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B223D8" w:rsidP="00387EB4">
      <w:pPr>
        <w:jc w:val="center"/>
        <w:rPr>
          <w:b/>
          <w:bCs/>
        </w:rPr>
      </w:pPr>
      <w:r>
        <w:rPr>
          <w:b/>
          <w:bCs/>
        </w:rPr>
        <w:t>OPD/IMMT/SC/063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CURSOS DE DEFENSA PERSONAL (RECORTADA)</w:t>
      </w:r>
      <w:r w:rsidR="00D04EDB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B223D8" w:rsidP="005C6BBF">
      <w:pPr>
        <w:jc w:val="center"/>
        <w:rPr>
          <w:b/>
          <w:bCs/>
        </w:rPr>
      </w:pPr>
      <w:r>
        <w:rPr>
          <w:b/>
          <w:bCs/>
        </w:rPr>
        <w:t>Solicitudes: 063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F792F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B223D8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F792F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30</w:t>
            </w:r>
            <w:r w:rsidR="00B223D8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7F792F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bookmarkStart w:id="0" w:name="_GoBack"/>
            <w:bookmarkEnd w:id="0"/>
            <w:r w:rsidR="00B223D8">
              <w:rPr>
                <w:rFonts w:cstheme="minorHAnsi"/>
                <w:b/>
              </w:rPr>
              <w:t>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368"/>
        <w:gridCol w:w="1920"/>
        <w:gridCol w:w="2342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CURSOS DE DEFENSA PERSONAL </w:t>
            </w:r>
          </w:p>
        </w:tc>
        <w:tc>
          <w:tcPr>
            <w:tcW w:w="1959" w:type="dxa"/>
          </w:tcPr>
          <w:p w:rsidR="00DA1882" w:rsidRDefault="00B223D8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DA1882" w:rsidRPr="00F573ED" w:rsidRDefault="00DA1882" w:rsidP="00AD77D1">
            <w:pPr>
              <w:jc w:val="center"/>
            </w:pPr>
            <w:r>
              <w:t xml:space="preserve">Descripción Detallada: </w:t>
            </w:r>
          </w:p>
          <w:p w:rsidR="005176F7" w:rsidRPr="00F573ED" w:rsidRDefault="00DA1882" w:rsidP="00B223D8">
            <w:pPr>
              <w:spacing w:after="200" w:line="276" w:lineRule="auto"/>
              <w:jc w:val="both"/>
            </w:pPr>
            <w:r>
              <w:t>Taller de de</w:t>
            </w:r>
            <w:r w:rsidR="005176F7">
              <w:t>fensa personal con duración de 2</w:t>
            </w:r>
            <w:r>
              <w:t xml:space="preserve"> horas cad</w:t>
            </w:r>
            <w:r w:rsidR="005176F7">
              <w:t>a uno, para un máximo de 20 personas,  para la caravana tu y yo p</w:t>
            </w:r>
            <w:r w:rsidR="00B223D8">
              <w:t xml:space="preserve">or la igualdad el 08 y 29 de noviembre y 11 de diciembre </w:t>
            </w:r>
            <w:r w:rsidR="005176F7">
              <w:t xml:space="preserve"> N</w:t>
            </w:r>
            <w:r w:rsidR="00B223D8">
              <w:t xml:space="preserve">ota: </w:t>
            </w:r>
            <w:r w:rsidR="005176F7">
              <w:t>fechas pueden cambiar informándose al proveedor vía oficio</w:t>
            </w:r>
            <w:r w:rsidR="00B223D8">
              <w:t xml:space="preserve"> y los lugares se informan una semana antes del evento </w:t>
            </w:r>
          </w:p>
        </w:tc>
      </w:tr>
    </w:tbl>
    <w:p w:rsidR="00DA1882" w:rsidRDefault="00DA1882" w:rsidP="00F573ED">
      <w:pPr>
        <w:jc w:val="center"/>
        <w:rPr>
          <w:b/>
          <w:bCs/>
        </w:rPr>
      </w:pPr>
    </w:p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5B" w:rsidRDefault="0065175B" w:rsidP="00913699">
      <w:pPr>
        <w:spacing w:after="0" w:line="240" w:lineRule="auto"/>
      </w:pPr>
      <w:r>
        <w:separator/>
      </w:r>
    </w:p>
  </w:endnote>
  <w:endnote w:type="continuationSeparator" w:id="0">
    <w:p w:rsidR="0065175B" w:rsidRDefault="0065175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5B" w:rsidRDefault="0065175B" w:rsidP="00913699">
      <w:pPr>
        <w:spacing w:after="0" w:line="240" w:lineRule="auto"/>
      </w:pPr>
      <w:r>
        <w:separator/>
      </w:r>
    </w:p>
  </w:footnote>
  <w:footnote w:type="continuationSeparator" w:id="0">
    <w:p w:rsidR="0065175B" w:rsidRDefault="0065175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75B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2F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223D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4E3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BCB5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7</cp:revision>
  <cp:lastPrinted>2023-10-19T16:23:00Z</cp:lastPrinted>
  <dcterms:created xsi:type="dcterms:W3CDTF">2023-08-14T16:58:00Z</dcterms:created>
  <dcterms:modified xsi:type="dcterms:W3CDTF">2023-10-19T16:25:00Z</dcterms:modified>
</cp:coreProperties>
</file>