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674BB0" w:rsidP="00387EB4">
      <w:pPr>
        <w:jc w:val="center"/>
        <w:rPr>
          <w:b/>
          <w:bCs/>
        </w:rPr>
      </w:pPr>
      <w:r>
        <w:rPr>
          <w:b/>
          <w:bCs/>
        </w:rPr>
        <w:t>OPD/IMMT/SC/049</w:t>
      </w:r>
      <w:r w:rsidR="00E94248">
        <w:rPr>
          <w:b/>
          <w:bCs/>
        </w:rPr>
        <w:t>/2022 PAPELERIA</w:t>
      </w:r>
      <w:r w:rsidR="00AD1BD9">
        <w:rPr>
          <w:b/>
          <w:bCs/>
        </w:rPr>
        <w:t xml:space="preserve"> </w:t>
      </w:r>
    </w:p>
    <w:p w:rsidR="005C6BBF" w:rsidRPr="005C6BBF" w:rsidRDefault="00B917CE" w:rsidP="005C6BBF">
      <w:pPr>
        <w:jc w:val="both"/>
      </w:pPr>
      <w:r>
        <w:t xml:space="preserve">El Instituto Municipal de la Mujer </w:t>
      </w:r>
      <w:proofErr w:type="spellStart"/>
      <w:r>
        <w:t>Tlajomulquense</w:t>
      </w:r>
      <w:proofErr w:type="spellEnd"/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674BB0" w:rsidP="005C6BBF">
      <w:pPr>
        <w:jc w:val="center"/>
        <w:rPr>
          <w:b/>
          <w:bCs/>
        </w:rPr>
      </w:pPr>
      <w:r>
        <w:rPr>
          <w:b/>
          <w:bCs/>
        </w:rPr>
        <w:t>Solicitudes: 00049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674BB0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674BB0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674BB0">
        <w:tc>
          <w:tcPr>
            <w:tcW w:w="4538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2022</w:t>
            </w:r>
          </w:p>
        </w:tc>
      </w:tr>
      <w:tr w:rsidR="007A3961" w:rsidRPr="00E046AF" w:rsidTr="00674BB0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674BB0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2929A2">
              <w:rPr>
                <w:rFonts w:cstheme="minorHAnsi"/>
                <w:b/>
                <w:lang w:val="es-ES_tradnl" w:eastAsia="es-ES"/>
              </w:rPr>
              <w:t>rá adjudicar a varios licitantes</w:t>
            </w:r>
          </w:p>
        </w:tc>
      </w:tr>
      <w:tr w:rsidR="00E046AF" w:rsidRPr="00E046AF" w:rsidTr="00674BB0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Pr="00E046AF" w:rsidRDefault="00AD1BD9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4421</w:t>
            </w:r>
          </w:p>
        </w:tc>
      </w:tr>
      <w:tr w:rsidR="00E046AF" w:rsidRPr="00E046AF" w:rsidTr="00674BB0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674BB0">
        <w:tc>
          <w:tcPr>
            <w:tcW w:w="4538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B71F33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29</w:t>
            </w:r>
            <w:r w:rsidR="00674BB0">
              <w:rPr>
                <w:rFonts w:cstheme="minorHAnsi"/>
                <w:b/>
              </w:rPr>
              <w:t>/09</w:t>
            </w:r>
            <w:r w:rsidR="00AD1BD9">
              <w:rPr>
                <w:rFonts w:cstheme="minorHAnsi"/>
                <w:b/>
              </w:rPr>
              <w:t>/2022</w:t>
            </w:r>
          </w:p>
        </w:tc>
      </w:tr>
      <w:tr w:rsidR="00E046AF" w:rsidRPr="00E046AF" w:rsidTr="00674BB0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674BB0" w:rsidRPr="00E046AF" w:rsidTr="00674BB0">
        <w:tc>
          <w:tcPr>
            <w:tcW w:w="4538" w:type="dxa"/>
          </w:tcPr>
          <w:p w:rsidR="00674BB0" w:rsidRDefault="00674BB0" w:rsidP="00674BB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Segunda Vuelta</w:t>
            </w:r>
          </w:p>
        </w:tc>
        <w:tc>
          <w:tcPr>
            <w:tcW w:w="4290" w:type="dxa"/>
          </w:tcPr>
          <w:p w:rsidR="00674BB0" w:rsidRDefault="00674BB0" w:rsidP="00674BB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Esta es la segunda ocasión que se licitan los bienes o servicios contenidos en la presente Convocatoria y Base, de conformidad con lo establecido en el artículo 72 fracción VI, VII y VIII de la Ley de Compras Gubernamentales, Enajenaciones y Contratación de Servicios para el Estado de Jalisco y sus Municipios</w:t>
            </w:r>
          </w:p>
        </w:tc>
      </w:tr>
      <w:tr w:rsidR="00674BB0" w:rsidRPr="00E046AF" w:rsidTr="00674BB0">
        <w:tc>
          <w:tcPr>
            <w:tcW w:w="4538" w:type="dxa"/>
          </w:tcPr>
          <w:p w:rsidR="00674BB0" w:rsidRPr="00E046AF" w:rsidRDefault="00674BB0" w:rsidP="00674BB0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674BB0" w:rsidRPr="00E046AF" w:rsidRDefault="00674BB0" w:rsidP="00674BB0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03/10</w:t>
            </w:r>
            <w:r w:rsidRPr="00A54BB3">
              <w:rPr>
                <w:rFonts w:cstheme="minorHAnsi"/>
                <w:b/>
              </w:rPr>
              <w:t>/2022 01:00:00 p. m</w:t>
            </w:r>
            <w:r w:rsidRPr="00E046AF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674BB0" w:rsidRPr="00E046AF" w:rsidTr="00674BB0">
        <w:tc>
          <w:tcPr>
            <w:tcW w:w="4538" w:type="dxa"/>
          </w:tcPr>
          <w:p w:rsidR="00674BB0" w:rsidRPr="00E046AF" w:rsidRDefault="00674BB0" w:rsidP="00674BB0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lastRenderedPageBreak/>
              <w:t>Apertura de propuestas</w:t>
            </w:r>
            <w:r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674BB0" w:rsidRPr="00A54BB3" w:rsidRDefault="00674BB0" w:rsidP="00674BB0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03/10</w:t>
            </w:r>
            <w:r w:rsidRPr="00A54BB3">
              <w:rPr>
                <w:rFonts w:cstheme="minorHAnsi"/>
                <w:b/>
              </w:rPr>
              <w:t>/2022 01:01:00 p</w:t>
            </w:r>
            <w:r>
              <w:rPr>
                <w:rFonts w:cstheme="minorHAnsi"/>
                <w:b/>
              </w:rPr>
              <w:t xml:space="preserve">. </w:t>
            </w:r>
            <w:r w:rsidRPr="00A54BB3">
              <w:rPr>
                <w:rFonts w:cstheme="minorHAnsi"/>
                <w:b/>
              </w:rPr>
              <w:t>m</w:t>
            </w:r>
            <w:r>
              <w:rPr>
                <w:rFonts w:cstheme="minorHAnsi"/>
                <w:b/>
              </w:rPr>
              <w:t>.</w:t>
            </w:r>
            <w:r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674BB0" w:rsidRPr="00E046AF" w:rsidRDefault="00674BB0" w:rsidP="00674BB0">
            <w:pPr>
              <w:jc w:val="both"/>
              <w:rPr>
                <w:rFonts w:cstheme="minorHAnsi"/>
              </w:rPr>
            </w:pPr>
          </w:p>
        </w:tc>
      </w:tr>
      <w:tr w:rsidR="00674BB0" w:rsidRPr="00E046AF" w:rsidTr="00674BB0">
        <w:tc>
          <w:tcPr>
            <w:tcW w:w="4538" w:type="dxa"/>
          </w:tcPr>
          <w:p w:rsidR="00674BB0" w:rsidRPr="00E046AF" w:rsidRDefault="00674BB0" w:rsidP="00674BB0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290" w:type="dxa"/>
          </w:tcPr>
          <w:p w:rsidR="00674BB0" w:rsidRPr="00E046AF" w:rsidRDefault="00674BB0" w:rsidP="00674BB0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674BB0" w:rsidRPr="00E046AF" w:rsidTr="00674BB0">
        <w:tc>
          <w:tcPr>
            <w:tcW w:w="4538" w:type="dxa"/>
          </w:tcPr>
          <w:p w:rsidR="00674BB0" w:rsidRPr="00E046AF" w:rsidRDefault="00674BB0" w:rsidP="00674BB0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674BB0" w:rsidRPr="00E046AF" w:rsidRDefault="00674BB0" w:rsidP="00674BB0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30742B" w:rsidRDefault="0030742B" w:rsidP="005C6BBF">
      <w:pPr>
        <w:jc w:val="both"/>
      </w:pP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2"/>
        <w:gridCol w:w="2371"/>
        <w:gridCol w:w="1922"/>
        <w:gridCol w:w="2333"/>
      </w:tblGrid>
      <w:tr w:rsidR="00F573ED" w:rsidTr="00900CDD">
        <w:tc>
          <w:tcPr>
            <w:tcW w:w="2202" w:type="dxa"/>
          </w:tcPr>
          <w:p w:rsidR="00F573ED" w:rsidRDefault="00F573ED" w:rsidP="00F573ED">
            <w:pPr>
              <w:jc w:val="center"/>
            </w:pPr>
            <w:r w:rsidRPr="0042344F">
              <w:rPr>
                <w:b/>
                <w:bCs/>
              </w:rPr>
              <w:t>PARTIDA</w:t>
            </w:r>
          </w:p>
        </w:tc>
        <w:tc>
          <w:tcPr>
            <w:tcW w:w="2371" w:type="dxa"/>
          </w:tcPr>
          <w:p w:rsidR="00F573ED" w:rsidRDefault="00F573ED" w:rsidP="00F573ED">
            <w:pPr>
              <w:jc w:val="center"/>
            </w:pPr>
            <w:r w:rsidRPr="0042344F">
              <w:rPr>
                <w:b/>
                <w:bCs/>
              </w:rPr>
              <w:t>DESCRIPCIÓN</w:t>
            </w:r>
          </w:p>
        </w:tc>
        <w:tc>
          <w:tcPr>
            <w:tcW w:w="1922" w:type="dxa"/>
          </w:tcPr>
          <w:p w:rsidR="00F573ED" w:rsidRPr="0042344F" w:rsidRDefault="00F573ED" w:rsidP="00F573ED">
            <w:pPr>
              <w:jc w:val="center"/>
              <w:rPr>
                <w:b/>
                <w:bCs/>
              </w:rPr>
            </w:pPr>
            <w:r w:rsidRPr="0042344F">
              <w:rPr>
                <w:b/>
                <w:bCs/>
              </w:rPr>
              <w:t>CANTIDAD</w:t>
            </w:r>
          </w:p>
        </w:tc>
        <w:tc>
          <w:tcPr>
            <w:tcW w:w="2333" w:type="dxa"/>
          </w:tcPr>
          <w:p w:rsidR="00F573ED" w:rsidRDefault="00F573ED" w:rsidP="00F573ED">
            <w:pPr>
              <w:jc w:val="center"/>
            </w:pPr>
            <w:r w:rsidRPr="0042344F">
              <w:rPr>
                <w:b/>
                <w:bCs/>
              </w:rPr>
              <w:t>U/M</w:t>
            </w:r>
          </w:p>
        </w:tc>
      </w:tr>
      <w:tr w:rsidR="00F573ED" w:rsidTr="00900CDD">
        <w:tc>
          <w:tcPr>
            <w:tcW w:w="2202" w:type="dxa"/>
          </w:tcPr>
          <w:p w:rsidR="00F573ED" w:rsidRDefault="00F573ED" w:rsidP="00F573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71" w:type="dxa"/>
          </w:tcPr>
          <w:p w:rsidR="00F573ED" w:rsidRDefault="00545C5F" w:rsidP="00900C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Opalina: gr</w:t>
            </w:r>
            <w:r w:rsidR="00E60C05">
              <w:rPr>
                <w:b/>
                <w:bCs/>
              </w:rPr>
              <w:t xml:space="preserve">uesa, blanca, 220  gramos, lisa, paquete c/100 </w:t>
            </w:r>
            <w:proofErr w:type="spellStart"/>
            <w:r w:rsidR="00E60C05">
              <w:rPr>
                <w:b/>
                <w:bCs/>
              </w:rPr>
              <w:t>pzas</w:t>
            </w:r>
            <w:proofErr w:type="spellEnd"/>
          </w:p>
        </w:tc>
        <w:tc>
          <w:tcPr>
            <w:tcW w:w="1922" w:type="dxa"/>
          </w:tcPr>
          <w:p w:rsidR="00F573ED" w:rsidRDefault="00E60C05" w:rsidP="00545C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333" w:type="dxa"/>
          </w:tcPr>
          <w:p w:rsidR="00F573ED" w:rsidRDefault="00E60C05" w:rsidP="00F573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Paquetes</w:t>
            </w:r>
          </w:p>
        </w:tc>
      </w:tr>
      <w:tr w:rsidR="00900CDD" w:rsidTr="00900CDD">
        <w:tc>
          <w:tcPr>
            <w:tcW w:w="2202" w:type="dxa"/>
          </w:tcPr>
          <w:p w:rsidR="00900CDD" w:rsidRDefault="00E94248" w:rsidP="00F573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371" w:type="dxa"/>
          </w:tcPr>
          <w:p w:rsidR="00900CDD" w:rsidRDefault="00E94248" w:rsidP="00900C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Papel Revolución en  pliego </w:t>
            </w:r>
          </w:p>
        </w:tc>
        <w:tc>
          <w:tcPr>
            <w:tcW w:w="1922" w:type="dxa"/>
          </w:tcPr>
          <w:p w:rsidR="00900CDD" w:rsidRDefault="00E94248" w:rsidP="00F573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2333" w:type="dxa"/>
          </w:tcPr>
          <w:p w:rsidR="00900CDD" w:rsidRDefault="00E94248" w:rsidP="00F573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</w:t>
            </w:r>
          </w:p>
        </w:tc>
      </w:tr>
    </w:tbl>
    <w:p w:rsidR="00F573ED" w:rsidRPr="005C6BBF" w:rsidRDefault="00F573ED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B71F33" w:rsidRDefault="00B71F33" w:rsidP="00F32677">
      <w:pPr>
        <w:jc w:val="both"/>
      </w:pPr>
    </w:p>
    <w:p w:rsidR="00B71F33" w:rsidRDefault="00B71F33" w:rsidP="00F32677">
      <w:pPr>
        <w:jc w:val="both"/>
      </w:pPr>
    </w:p>
    <w:p w:rsidR="00F32677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387EB4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a nombre del licitante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 xml:space="preserve">Instituto Municipal de la Mujer </w:t>
      </w:r>
      <w:proofErr w:type="spellStart"/>
      <w:r w:rsidR="00DD2932">
        <w:t>Tlajomulquense</w:t>
      </w:r>
      <w:proofErr w:type="spellEnd"/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</w:t>
      </w:r>
      <w:proofErr w:type="spellStart"/>
      <w:r w:rsidR="00DD2932">
        <w:t>Tlajomulquense</w:t>
      </w:r>
      <w:proofErr w:type="spellEnd"/>
      <w:r w:rsidR="00DD2932">
        <w:t xml:space="preserve"> </w:t>
      </w:r>
      <w:r>
        <w:t>para tal efecto.</w:t>
      </w:r>
    </w:p>
    <w:p w:rsidR="00DF1819" w:rsidRDefault="00DF1819" w:rsidP="00DF1819">
      <w:pPr>
        <w:spacing w:after="0" w:line="240" w:lineRule="auto"/>
        <w:jc w:val="both"/>
      </w:pPr>
      <w:r>
        <w:lastRenderedPageBreak/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004F6D" w:rsidRDefault="00004F6D" w:rsidP="00387EB4">
      <w:pPr>
        <w:spacing w:after="0" w:line="240" w:lineRule="auto"/>
        <w:jc w:val="both"/>
      </w:pPr>
    </w:p>
    <w:p w:rsidR="00EF7FD9" w:rsidRDefault="00DD2932" w:rsidP="00387EB4">
      <w:pPr>
        <w:spacing w:after="0" w:line="240" w:lineRule="auto"/>
        <w:jc w:val="both"/>
      </w:pPr>
      <w:r>
        <w:t xml:space="preserve">La Jefatura Administrativa del Instituto Municipal de la Mujer </w:t>
      </w:r>
      <w:proofErr w:type="spellStart"/>
      <w:r>
        <w:t>Tlajomulquense</w:t>
      </w:r>
      <w:proofErr w:type="spellEnd"/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30742B" w:rsidRDefault="0030742B" w:rsidP="00387EB4">
      <w:pPr>
        <w:spacing w:after="0" w:line="240" w:lineRule="auto"/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 xml:space="preserve">a criterio del convocante. Nota: Los porcentajes de la sanción mencionados en la tabla que antecede, no deberán ser acumulables y con el hecho de presentar su oferta acepta estos términos </w:t>
      </w:r>
      <w:bookmarkStart w:id="0" w:name="_GoBack"/>
      <w:bookmarkEnd w:id="0"/>
      <w:r w:rsidR="00F32677">
        <w:t>y condiciones.</w:t>
      </w:r>
    </w:p>
    <w:sectPr w:rsidR="00740C9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417" w:rsidRDefault="00FA4417" w:rsidP="00B71F33">
      <w:pPr>
        <w:spacing w:after="0" w:line="240" w:lineRule="auto"/>
      </w:pPr>
      <w:r>
        <w:separator/>
      </w:r>
    </w:p>
  </w:endnote>
  <w:endnote w:type="continuationSeparator" w:id="0">
    <w:p w:rsidR="00FA4417" w:rsidRDefault="00FA4417" w:rsidP="00B71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417" w:rsidRDefault="00FA4417" w:rsidP="00B71F33">
      <w:pPr>
        <w:spacing w:after="0" w:line="240" w:lineRule="auto"/>
      </w:pPr>
      <w:r>
        <w:separator/>
      </w:r>
    </w:p>
  </w:footnote>
  <w:footnote w:type="continuationSeparator" w:id="0">
    <w:p w:rsidR="00FA4417" w:rsidRDefault="00FA4417" w:rsidP="00B71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F33" w:rsidRDefault="00B71F33">
    <w:pPr>
      <w:pStyle w:val="Encabezado"/>
    </w:pPr>
  </w:p>
  <w:p w:rsidR="00B71F33" w:rsidRDefault="00B71F33">
    <w:pPr>
      <w:pStyle w:val="Encabezado"/>
    </w:pPr>
  </w:p>
  <w:p w:rsidR="00B71F33" w:rsidRDefault="00B71F33">
    <w:pPr>
      <w:pStyle w:val="Encabezado"/>
    </w:pPr>
  </w:p>
  <w:p w:rsidR="00B71F33" w:rsidRDefault="00B71F33">
    <w:pPr>
      <w:pStyle w:val="Encabezado"/>
    </w:pPr>
  </w:p>
  <w:p w:rsidR="00B71F33" w:rsidRDefault="00B71F3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04F6D"/>
    <w:rsid w:val="000C3C86"/>
    <w:rsid w:val="00101DC8"/>
    <w:rsid w:val="00114A18"/>
    <w:rsid w:val="001177B6"/>
    <w:rsid w:val="001327F7"/>
    <w:rsid w:val="001F17B1"/>
    <w:rsid w:val="001F66C1"/>
    <w:rsid w:val="002929A2"/>
    <w:rsid w:val="002C6BB5"/>
    <w:rsid w:val="0030742B"/>
    <w:rsid w:val="00320ABD"/>
    <w:rsid w:val="00387EB4"/>
    <w:rsid w:val="003A4474"/>
    <w:rsid w:val="003C22A3"/>
    <w:rsid w:val="003D5629"/>
    <w:rsid w:val="004628A0"/>
    <w:rsid w:val="004F1F26"/>
    <w:rsid w:val="005325AA"/>
    <w:rsid w:val="00545C5F"/>
    <w:rsid w:val="005C6BBF"/>
    <w:rsid w:val="00615982"/>
    <w:rsid w:val="00632138"/>
    <w:rsid w:val="00674BB0"/>
    <w:rsid w:val="00687874"/>
    <w:rsid w:val="00740C94"/>
    <w:rsid w:val="00747CF6"/>
    <w:rsid w:val="007840B2"/>
    <w:rsid w:val="007A3961"/>
    <w:rsid w:val="007E149C"/>
    <w:rsid w:val="008301CE"/>
    <w:rsid w:val="00871625"/>
    <w:rsid w:val="008E24E3"/>
    <w:rsid w:val="008E3094"/>
    <w:rsid w:val="00900CDD"/>
    <w:rsid w:val="009237E6"/>
    <w:rsid w:val="00A3336F"/>
    <w:rsid w:val="00A5218B"/>
    <w:rsid w:val="00A54BB3"/>
    <w:rsid w:val="00AD1BD9"/>
    <w:rsid w:val="00B71F33"/>
    <w:rsid w:val="00B917CE"/>
    <w:rsid w:val="00BD1233"/>
    <w:rsid w:val="00C51784"/>
    <w:rsid w:val="00C61693"/>
    <w:rsid w:val="00DD2932"/>
    <w:rsid w:val="00DF1819"/>
    <w:rsid w:val="00E046AF"/>
    <w:rsid w:val="00E60C05"/>
    <w:rsid w:val="00E62355"/>
    <w:rsid w:val="00E77675"/>
    <w:rsid w:val="00E94248"/>
    <w:rsid w:val="00EF7FD9"/>
    <w:rsid w:val="00F23C20"/>
    <w:rsid w:val="00F32677"/>
    <w:rsid w:val="00F573ED"/>
    <w:rsid w:val="00F80103"/>
    <w:rsid w:val="00F867CC"/>
    <w:rsid w:val="00FA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B79D5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71F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1F33"/>
  </w:style>
  <w:style w:type="paragraph" w:styleId="Piedepgina">
    <w:name w:val="footer"/>
    <w:basedOn w:val="Normal"/>
    <w:link w:val="PiedepginaCar"/>
    <w:uiPriority w:val="99"/>
    <w:unhideWhenUsed/>
    <w:rsid w:val="00B71F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1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1153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4</cp:revision>
  <cp:lastPrinted>2022-09-29T19:35:00Z</cp:lastPrinted>
  <dcterms:created xsi:type="dcterms:W3CDTF">2022-09-28T14:28:00Z</dcterms:created>
  <dcterms:modified xsi:type="dcterms:W3CDTF">2022-09-29T19:35:00Z</dcterms:modified>
</cp:coreProperties>
</file>