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3E" w:rsidRPr="00C15783" w:rsidRDefault="00883C3E" w:rsidP="00883C3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883C3E" w:rsidRPr="00C15783" w:rsidRDefault="00883C3E" w:rsidP="00883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“CONVOCATORIA y B</w:t>
      </w:r>
      <w:r>
        <w:rPr>
          <w:rFonts w:ascii="Arial" w:eastAsia="Arial" w:hAnsi="Arial" w:cs="Arial"/>
          <w:b/>
          <w:color w:val="000000"/>
          <w:lang w:val="es-ES_tradnl" w:eastAsia="es-MX"/>
        </w:rPr>
        <w:t>ASES DE LICITACIÓN PÚBLICA LOCAL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883C3E" w:rsidRPr="00387EB4" w:rsidRDefault="00883C3E" w:rsidP="00883C3E">
      <w:pPr>
        <w:jc w:val="center"/>
        <w:rPr>
          <w:b/>
          <w:bCs/>
        </w:rPr>
      </w:pPr>
      <w:r>
        <w:rPr>
          <w:b/>
          <w:bCs/>
        </w:rPr>
        <w:t xml:space="preserve">OPD/IMMT/SC/044/2023 </w:t>
      </w:r>
      <w:r w:rsidR="003B38FC">
        <w:rPr>
          <w:b/>
          <w:bCs/>
        </w:rPr>
        <w:t>Papelería</w:t>
      </w:r>
      <w:r>
        <w:rPr>
          <w:b/>
          <w:bCs/>
        </w:rPr>
        <w:t xml:space="preserve">  </w:t>
      </w:r>
    </w:p>
    <w:p w:rsidR="00883C3E" w:rsidRPr="005C6BBF" w:rsidRDefault="00883C3E" w:rsidP="00883C3E">
      <w:pPr>
        <w:jc w:val="both"/>
      </w:pPr>
      <w:r>
        <w:t>El Instituto Municipal de la Mujer Tlajomulquense</w:t>
      </w:r>
      <w:r w:rsidRPr="005C6BBF">
        <w:t xml:space="preserve">, Jalisco a través de su </w:t>
      </w:r>
      <w:r>
        <w:t xml:space="preserve">Jefatura Administrativa </w:t>
      </w:r>
      <w:r w:rsidRPr="005C6BBF">
        <w:t>ubic</w:t>
      </w:r>
      <w:r>
        <w:t>ada en la calle Juárez Norte No 46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Pública Local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de la presente Licitación s</w:t>
      </w:r>
      <w:r w:rsidRPr="005C6BBF">
        <w:t>in la Concurrencia del Comité de Adquisiciones, se emite la siguiente</w:t>
      </w:r>
      <w:r>
        <w:t xml:space="preserve"> Convocatoria:</w:t>
      </w:r>
    </w:p>
    <w:p w:rsidR="00883C3E" w:rsidRPr="005C6BBF" w:rsidRDefault="00883C3E" w:rsidP="00883C3E">
      <w:pPr>
        <w:jc w:val="center"/>
        <w:rPr>
          <w:b/>
          <w:bCs/>
        </w:rPr>
      </w:pPr>
      <w:r>
        <w:rPr>
          <w:b/>
          <w:bCs/>
        </w:rPr>
        <w:t>Solicitudes: 044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Local 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883C3E" w:rsidRDefault="00883C3E" w:rsidP="00751EE5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2111</w:t>
            </w:r>
          </w:p>
          <w:p w:rsidR="00883C3E" w:rsidRPr="00E046AF" w:rsidRDefault="00883C3E" w:rsidP="00751EE5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883C3E" w:rsidRPr="00A54BB3" w:rsidRDefault="003B38FC" w:rsidP="00751EE5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  <w:r w:rsidR="00883C3E">
              <w:rPr>
                <w:rFonts w:cstheme="minorHAnsi"/>
                <w:b/>
              </w:rPr>
              <w:t>/09/2023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>
              <w:rPr>
                <w:rFonts w:cstheme="minorHAnsi"/>
              </w:rPr>
              <w:t>. 4467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25/09/2023</w:t>
            </w:r>
            <w:r w:rsidRPr="00A54BB3">
              <w:rPr>
                <w:rFonts w:cstheme="minorHAnsi"/>
                <w:b/>
              </w:rPr>
              <w:t xml:space="preserve"> 01:00:00 p. m</w:t>
            </w:r>
            <w:r w:rsidRPr="00E046AF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883C3E" w:rsidRPr="00A54BB3" w:rsidRDefault="00883C3E" w:rsidP="00751EE5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25/09/2023</w:t>
            </w:r>
            <w:r w:rsidRPr="00A54BB3">
              <w:rPr>
                <w:rFonts w:cstheme="minorHAnsi"/>
                <w:b/>
              </w:rPr>
              <w:t xml:space="preserve"> 01:01:00 p</w:t>
            </w:r>
            <w:r>
              <w:rPr>
                <w:rFonts w:cstheme="minorHAnsi"/>
                <w:b/>
              </w:rPr>
              <w:t xml:space="preserve">. </w:t>
            </w:r>
            <w:r w:rsidRPr="00A54BB3">
              <w:rPr>
                <w:rFonts w:cstheme="minorHAnsi"/>
                <w:b/>
              </w:rPr>
              <w:t>m</w:t>
            </w:r>
            <w:r>
              <w:rPr>
                <w:rFonts w:cstheme="minorHAnsi"/>
                <w:b/>
              </w:rPr>
              <w:t>.</w:t>
            </w:r>
            <w:r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883C3E" w:rsidRPr="00E046AF" w:rsidRDefault="00883C3E" w:rsidP="00751EE5">
            <w:pPr>
              <w:jc w:val="both"/>
              <w:rPr>
                <w:rFonts w:cstheme="minorHAnsi"/>
              </w:rPr>
            </w:pP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883C3E" w:rsidRPr="00E046AF" w:rsidTr="00751EE5">
        <w:tc>
          <w:tcPr>
            <w:tcW w:w="4538" w:type="dxa"/>
          </w:tcPr>
          <w:p w:rsidR="00883C3E" w:rsidRPr="00E046AF" w:rsidRDefault="00883C3E" w:rsidP="00751EE5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883C3E" w:rsidRPr="00E046AF" w:rsidRDefault="00883C3E" w:rsidP="00751EE5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30742B" w:rsidRDefault="0030742B" w:rsidP="005C6BBF">
      <w:pPr>
        <w:jc w:val="both"/>
      </w:pPr>
    </w:p>
    <w:p w:rsidR="00883C3E" w:rsidRDefault="00883C3E" w:rsidP="005C6BBF">
      <w:pPr>
        <w:jc w:val="both"/>
      </w:pPr>
    </w:p>
    <w:p w:rsidR="00883C3E" w:rsidRDefault="00883C3E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340"/>
        <w:gridCol w:w="1200"/>
        <w:gridCol w:w="1200"/>
      </w:tblGrid>
      <w:tr w:rsidR="007152D3" w:rsidRPr="007152D3" w:rsidTr="007152D3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D3" w:rsidRPr="007152D3" w:rsidRDefault="007152D3" w:rsidP="0071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PARTIDA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2D3" w:rsidRPr="007152D3" w:rsidRDefault="007152D3" w:rsidP="0071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DESCRIPCION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D3" w:rsidRPr="007152D3" w:rsidRDefault="007152D3" w:rsidP="0071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2D3" w:rsidRPr="007152D3" w:rsidRDefault="007152D3" w:rsidP="00715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U/M </w:t>
            </w:r>
          </w:p>
        </w:tc>
      </w:tr>
      <w:tr w:rsidR="007152D3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2D3" w:rsidRPr="007152D3" w:rsidRDefault="00883C3E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PLIEGOS LUSTRE VARIOS COLORES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883C3E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7152D3" w:rsidRPr="007152D3" w:rsidTr="00883C3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2D3" w:rsidRPr="007152D3" w:rsidRDefault="007152D3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2D3" w:rsidRPr="007152D3" w:rsidRDefault="00883C3E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PLIEGOS DE PAPEL CREPE ROJO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2D3" w:rsidRPr="007152D3" w:rsidRDefault="00883C3E" w:rsidP="00715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2D3" w:rsidRPr="007152D3" w:rsidRDefault="00883C3E" w:rsidP="00715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883C3E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PLIEGOS DE PAPEL CREPE VERDE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883C3E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PLIEGOS DE PAPEL CREPE BLANCO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883C3E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PEGAMENTO LIQUIDO DE 500 GRMS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883C3E" w:rsidRPr="007152D3" w:rsidTr="00883C3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SACAGRAPAS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883C3E" w:rsidRPr="007152D3" w:rsidTr="00883C3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SELLO DE RECIBIDO CON FECHADOR INSTITUCIONAL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</w:p>
        </w:tc>
      </w:tr>
      <w:tr w:rsidR="00883C3E" w:rsidRPr="007152D3" w:rsidTr="00883C3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C3E" w:rsidRPr="007152D3" w:rsidRDefault="0081257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CLIP TIPO MARIPOSA No 2 CAJA CON 50 PZA C/U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81257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81257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CAJAS</w:t>
            </w:r>
          </w:p>
        </w:tc>
      </w:tr>
      <w:tr w:rsidR="00883C3E" w:rsidRPr="007152D3" w:rsidTr="00883C3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C3E" w:rsidRPr="007152D3" w:rsidRDefault="0081257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PROTECTOR DE HOJAS TAMAÑO CARTA C/100 PZAS C/U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81257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81257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PAQUETES</w:t>
            </w:r>
          </w:p>
        </w:tc>
      </w:tr>
      <w:tr w:rsidR="00883C3E" w:rsidRPr="007152D3" w:rsidTr="007152D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NOTAS ADHESIVAS DE 7.5 X 7.5 CM, DIFERENTES COLORES, CON 400 HOJAS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PAQUETES</w:t>
            </w:r>
          </w:p>
        </w:tc>
      </w:tr>
      <w:tr w:rsidR="00883C3E" w:rsidRPr="007152D3" w:rsidTr="007152D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NOTAS ADHESIVAS DE 5 X 5 CM, DIFERERENTES COLORES, CON 100 HOJAS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PAQUETES</w:t>
            </w:r>
          </w:p>
        </w:tc>
      </w:tr>
      <w:tr w:rsidR="00883C3E" w:rsidRPr="007152D3" w:rsidTr="007152D3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BANDERITAS ADCHESIVAS DE 1.2 X 4.3 CM, DIFERENTES COLORES, CON 100 BANDERITAS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PAQUETES</w:t>
            </w:r>
          </w:p>
        </w:tc>
      </w:tr>
      <w:tr w:rsidR="00883C3E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C3E" w:rsidRPr="007152D3" w:rsidRDefault="0081257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PROTECTOR DE HOJAS TAMAÑO OFICIO C/100 PZAS C/U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1257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1257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PAQUETES</w:t>
            </w:r>
            <w:r w:rsidR="00883C3E"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883C3E" w:rsidRPr="007152D3" w:rsidTr="0081257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C3E" w:rsidRPr="007152D3" w:rsidRDefault="0081257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PLIEGO DE FOMY DIAMANTADO VARIOS COLORES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81257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81257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883C3E" w:rsidRPr="007152D3" w:rsidTr="0081257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C3E" w:rsidRPr="007152D3" w:rsidRDefault="000E766F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CORRECTOR DE LAPIZ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0E766F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0E766F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883C3E" w:rsidRPr="007152D3" w:rsidTr="0081257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C3E" w:rsidRPr="007152D3" w:rsidRDefault="000E766F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CAJA DE CHINCHETAS C/100 PZAS C/U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0E766F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0E766F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CAJAS</w:t>
            </w:r>
          </w:p>
        </w:tc>
      </w:tr>
      <w:tr w:rsidR="00883C3E" w:rsidRPr="007152D3" w:rsidTr="0081257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C3E" w:rsidRPr="007152D3" w:rsidRDefault="000E766F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MARCATEXTOS COLOR AMARILLO CAJA C/12 C/U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0E766F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0E766F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CAJAS</w:t>
            </w:r>
          </w:p>
        </w:tc>
      </w:tr>
      <w:tr w:rsidR="00883C3E" w:rsidRPr="007152D3" w:rsidTr="0081257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C3E" w:rsidRPr="007152D3" w:rsidRDefault="000E766F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PAQUETE DE HOJAS OPALINA GRUESA BLANCA 220 GRMS, LISA C/U100 PZAS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0E766F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0E766F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PAQUETES</w:t>
            </w:r>
          </w:p>
        </w:tc>
      </w:tr>
      <w:tr w:rsidR="00883C3E" w:rsidRPr="007152D3" w:rsidTr="0081257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C3E" w:rsidRPr="007152D3" w:rsidRDefault="000E766F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PERFORADORA DE PAPEL 2 ORIFICIOS USO RUDO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0E766F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C3E" w:rsidRPr="007152D3" w:rsidRDefault="000E766F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</w:t>
            </w:r>
          </w:p>
        </w:tc>
      </w:tr>
      <w:tr w:rsidR="00883C3E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HOJAS DE DIFERENTES COLORES </w:t>
            </w:r>
            <w:r w:rsidR="008125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C/500 PZAS C/U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1257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1257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PAQUETES</w:t>
            </w:r>
          </w:p>
        </w:tc>
      </w:tr>
      <w:tr w:rsidR="00883C3E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CINTA TRANSPARENTE 18 X 33 MM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883C3E" w:rsidRPr="007152D3" w:rsidTr="000E766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3C3E" w:rsidRPr="007152D3" w:rsidRDefault="000E766F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MARCADORES PARA PINTARRON DIFERENTES COLORES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0E766F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C3E" w:rsidRPr="007152D3" w:rsidRDefault="00883C3E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2D3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0E766F" w:rsidRPr="007152D3" w:rsidTr="000E766F">
        <w:trPr>
          <w:trHeight w:val="16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66F" w:rsidRDefault="000E766F" w:rsidP="000E7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66F" w:rsidRDefault="000E766F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66F" w:rsidRDefault="000E766F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66F" w:rsidRPr="007152D3" w:rsidRDefault="000E766F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0E766F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66F" w:rsidRDefault="000E766F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66F" w:rsidRDefault="000E766F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LEFORT TAMAÑO CARTA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66F" w:rsidRDefault="000E766F" w:rsidP="0088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66F" w:rsidRPr="007152D3" w:rsidRDefault="000E766F" w:rsidP="00883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6E495F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95F" w:rsidRDefault="006E495F" w:rsidP="006E49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95F" w:rsidRDefault="006E495F" w:rsidP="006E4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LEFORT TAMAÑO OFICIO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95F" w:rsidRDefault="006E495F" w:rsidP="006E49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95F" w:rsidRPr="007152D3" w:rsidRDefault="006E495F" w:rsidP="006E4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6E495F" w:rsidRPr="007152D3" w:rsidTr="007152D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95F" w:rsidRDefault="006E495F" w:rsidP="006E49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95F" w:rsidRDefault="006E495F" w:rsidP="006E4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CHAROLA PARA ESCRITORIO 3 NIVELES TAMAÑO OFICIO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95F" w:rsidRDefault="006E495F" w:rsidP="006E49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95F" w:rsidRPr="007152D3" w:rsidRDefault="006E495F" w:rsidP="006E4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lastRenderedPageBreak/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387EB4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lastRenderedPageBreak/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004F6D" w:rsidRDefault="00004F6D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30742B" w:rsidRDefault="0030742B" w:rsidP="00387EB4">
      <w:pPr>
        <w:spacing w:after="0" w:line="240" w:lineRule="auto"/>
        <w:jc w:val="both"/>
      </w:pPr>
    </w:p>
    <w:p w:rsidR="00740C94" w:rsidRDefault="00DF1819" w:rsidP="00F32677">
      <w:pPr>
        <w:jc w:val="both"/>
      </w:pPr>
      <w:bookmarkStart w:id="0" w:name="_GoBack"/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bookmarkEnd w:id="0"/>
    <w:p w:rsidR="00187D03" w:rsidRDefault="00187D03" w:rsidP="00F32677">
      <w:pPr>
        <w:jc w:val="both"/>
      </w:pPr>
    </w:p>
    <w:p w:rsidR="00187D03" w:rsidRDefault="00187D03" w:rsidP="00F32677">
      <w:pPr>
        <w:jc w:val="both"/>
      </w:pPr>
    </w:p>
    <w:p w:rsidR="00187D03" w:rsidRDefault="00187D03" w:rsidP="00F32677">
      <w:pPr>
        <w:jc w:val="both"/>
      </w:pPr>
    </w:p>
    <w:p w:rsidR="00187D03" w:rsidRDefault="00187D03" w:rsidP="00F32677">
      <w:pPr>
        <w:jc w:val="both"/>
      </w:pPr>
      <w:r>
        <w:t xml:space="preserve">Lic. Jessica Isabel Ortiz Martínez </w:t>
      </w:r>
    </w:p>
    <w:p w:rsidR="00187D03" w:rsidRDefault="00187D03" w:rsidP="00F32677">
      <w:pPr>
        <w:jc w:val="both"/>
      </w:pPr>
      <w:r>
        <w:t>Jefatura Administrativa.</w:t>
      </w:r>
    </w:p>
    <w:sectPr w:rsidR="00187D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277" w:rsidRDefault="00045277" w:rsidP="00B71F33">
      <w:pPr>
        <w:spacing w:after="0" w:line="240" w:lineRule="auto"/>
      </w:pPr>
      <w:r>
        <w:separator/>
      </w:r>
    </w:p>
  </w:endnote>
  <w:endnote w:type="continuationSeparator" w:id="0">
    <w:p w:rsidR="00045277" w:rsidRDefault="00045277" w:rsidP="00B7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277" w:rsidRDefault="00045277" w:rsidP="00B71F33">
      <w:pPr>
        <w:spacing w:after="0" w:line="240" w:lineRule="auto"/>
      </w:pPr>
      <w:r>
        <w:separator/>
      </w:r>
    </w:p>
  </w:footnote>
  <w:footnote w:type="continuationSeparator" w:id="0">
    <w:p w:rsidR="00045277" w:rsidRDefault="00045277" w:rsidP="00B71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4F6D"/>
    <w:rsid w:val="00045277"/>
    <w:rsid w:val="000C3C86"/>
    <w:rsid w:val="000E766F"/>
    <w:rsid w:val="00101DC8"/>
    <w:rsid w:val="00114A18"/>
    <w:rsid w:val="001177B6"/>
    <w:rsid w:val="001327F7"/>
    <w:rsid w:val="00187D03"/>
    <w:rsid w:val="001F17B1"/>
    <w:rsid w:val="001F66C1"/>
    <w:rsid w:val="002929A2"/>
    <w:rsid w:val="002C6BB5"/>
    <w:rsid w:val="002E5969"/>
    <w:rsid w:val="0030742B"/>
    <w:rsid w:val="00320ABD"/>
    <w:rsid w:val="00387EB4"/>
    <w:rsid w:val="003A4474"/>
    <w:rsid w:val="003B38FC"/>
    <w:rsid w:val="003C22A3"/>
    <w:rsid w:val="003D5629"/>
    <w:rsid w:val="004231BD"/>
    <w:rsid w:val="004628A0"/>
    <w:rsid w:val="004F1F26"/>
    <w:rsid w:val="005325AA"/>
    <w:rsid w:val="00545C5F"/>
    <w:rsid w:val="00567E98"/>
    <w:rsid w:val="005C6BBF"/>
    <w:rsid w:val="00615982"/>
    <w:rsid w:val="00632138"/>
    <w:rsid w:val="00674BB0"/>
    <w:rsid w:val="00687874"/>
    <w:rsid w:val="006D4C6F"/>
    <w:rsid w:val="006E495F"/>
    <w:rsid w:val="007152D3"/>
    <w:rsid w:val="00740C94"/>
    <w:rsid w:val="00747CF6"/>
    <w:rsid w:val="007840B2"/>
    <w:rsid w:val="007A3961"/>
    <w:rsid w:val="007E149C"/>
    <w:rsid w:val="0081257E"/>
    <w:rsid w:val="008301CE"/>
    <w:rsid w:val="00871625"/>
    <w:rsid w:val="00883C3E"/>
    <w:rsid w:val="008A6370"/>
    <w:rsid w:val="008E24E3"/>
    <w:rsid w:val="008E3094"/>
    <w:rsid w:val="00900CDD"/>
    <w:rsid w:val="00921BFE"/>
    <w:rsid w:val="009237E6"/>
    <w:rsid w:val="00A3336F"/>
    <w:rsid w:val="00A5218B"/>
    <w:rsid w:val="00A54BB3"/>
    <w:rsid w:val="00AD1BD9"/>
    <w:rsid w:val="00AE717C"/>
    <w:rsid w:val="00B71F33"/>
    <w:rsid w:val="00B917CE"/>
    <w:rsid w:val="00BD1233"/>
    <w:rsid w:val="00C51784"/>
    <w:rsid w:val="00C61693"/>
    <w:rsid w:val="00DD2932"/>
    <w:rsid w:val="00DF1819"/>
    <w:rsid w:val="00E046AF"/>
    <w:rsid w:val="00E60C05"/>
    <w:rsid w:val="00E62355"/>
    <w:rsid w:val="00E77675"/>
    <w:rsid w:val="00E94248"/>
    <w:rsid w:val="00EF7FD9"/>
    <w:rsid w:val="00F23C20"/>
    <w:rsid w:val="00F32677"/>
    <w:rsid w:val="00F573ED"/>
    <w:rsid w:val="00F72AA6"/>
    <w:rsid w:val="00F80103"/>
    <w:rsid w:val="00F867CC"/>
    <w:rsid w:val="00FA4417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F1EB2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71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F33"/>
  </w:style>
  <w:style w:type="paragraph" w:styleId="Piedepgina">
    <w:name w:val="footer"/>
    <w:basedOn w:val="Normal"/>
    <w:link w:val="PiedepginaCar"/>
    <w:uiPriority w:val="99"/>
    <w:unhideWhenUsed/>
    <w:rsid w:val="00B71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1299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5</cp:revision>
  <cp:lastPrinted>2023-09-15T16:46:00Z</cp:lastPrinted>
  <dcterms:created xsi:type="dcterms:W3CDTF">2023-09-14T21:23:00Z</dcterms:created>
  <dcterms:modified xsi:type="dcterms:W3CDTF">2023-09-15T16:46:00Z</dcterms:modified>
</cp:coreProperties>
</file>