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CONVOCATORIA </w:t>
      </w:r>
      <w:r w:rsidDel="00000000" w:rsidR="00000000" w:rsidRPr="00000000">
        <w:rPr>
          <w:rFonts w:ascii="Arial" w:cs="Arial" w:eastAsia="Arial" w:hAnsi="Arial"/>
          <w:b w:val="1"/>
          <w:bCs w:val="1"/>
          <w:highlight w:val="white"/>
          <w:rtl w:val="0"/>
        </w:rPr>
        <w:t xml:space="preserve">OPD/IA</w:t>
      </w:r>
      <w:r w:rsidDel="00000000" w:rsidR="00000000" w:rsidRPr="00000000">
        <w:rPr>
          <w:rFonts w:ascii="Arial" w:cs="Arial" w:eastAsia="Arial" w:hAnsi="Arial"/>
          <w:b w:val="1"/>
          <w:bCs w:val="1"/>
          <w:rtl w:val="0"/>
        </w:rPr>
        <w:t xml:space="preserve">J/SC/014/2026 “</w:t>
      </w:r>
      <w:r w:rsidDel="00000000" w:rsidR="00000000" w:rsidRPr="00000000">
        <w:rPr>
          <w:rFonts w:ascii="Arial" w:cs="Arial" w:eastAsia="Arial" w:hAnsi="Arial"/>
          <w:b w:val="1"/>
          <w:bCs w:val="1"/>
          <w:highlight w:val="white"/>
          <w:rtl w:val="0"/>
        </w:rPr>
        <w:t xml:space="preserve">ADQUISICIÓN DE ARTÍCULOS DE PAPELERÍA PARA EL INSTITUTO DE ALTERNATIVAS PARA LOS JÓVENES DEL MUNICIPIO DE TLAJOMULCO DE ZÚÑIGA, JALISCO”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highlight w:val="white"/>
          <w:rtl w:val="0"/>
        </w:rPr>
        <w:t xml:space="preserve">(INDAJO).</w:t>
      </w:r>
      <w:r w:rsidDel="00000000" w:rsidR="00000000" w:rsidRPr="00000000">
        <w:rPr>
          <w:rtl w:val="0"/>
        </w:rPr>
      </w:r>
    </w:p>
    <w:p w:rsidR="00000000" w:rsidDel="00000000" w:rsidP="00000000" w:rsidRDefault="00000000" w:rsidRPr="00000000" w14:paraId="00000002">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Arial" w:cs="Arial" w:eastAsia="Arial" w:hAnsi="Arial"/>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Origen de los Recursos </w:t>
            </w:r>
          </w:p>
        </w:tc>
        <w:tc>
          <w:tcPr/>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Municipal </w:t>
            </w:r>
          </w:p>
        </w:tc>
      </w:tr>
      <w:tr>
        <w:trPr>
          <w:cantSplit w:val="0"/>
          <w:tblHeader w:val="0"/>
        </w:trPr>
        <w:tc>
          <w:tcPr/>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Carácter de la Licitación </w:t>
            </w:r>
          </w:p>
        </w:tc>
        <w:tc>
          <w:tcPr/>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Local</w:t>
            </w:r>
          </w:p>
        </w:tc>
      </w:tr>
      <w:tr>
        <w:trPr>
          <w:cantSplit w:val="0"/>
          <w:tblHeader w:val="0"/>
        </w:trPr>
        <w:tc>
          <w:tcPr/>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Ejercicio Fiscal que abarca la Contratación </w:t>
            </w:r>
          </w:p>
        </w:tc>
        <w:tc>
          <w:tcPr/>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2026</w:t>
            </w:r>
          </w:p>
        </w:tc>
      </w:tr>
      <w:tr>
        <w:trPr>
          <w:cantSplit w:val="0"/>
          <w:tblHeader w:val="0"/>
        </w:trPr>
        <w:tc>
          <w:tcPr/>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Tipo de Contrato o Pedido(Orden de Compra)</w:t>
            </w:r>
          </w:p>
        </w:tc>
        <w:tc>
          <w:tcPr/>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Cerrado</w:t>
            </w:r>
          </w:p>
        </w:tc>
      </w:tr>
      <w:tr>
        <w:trPr>
          <w:cantSplit w:val="0"/>
          <w:tblHeader w:val="0"/>
        </w:trPr>
        <w:tc>
          <w:tcPr/>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Adjudicación de los Bienes o Servicios </w:t>
            </w:r>
          </w:p>
        </w:tc>
        <w:tc>
          <w:tcPr/>
          <w:p w:rsidR="00000000" w:rsidDel="00000000" w:rsidP="00000000" w:rsidRDefault="00000000" w:rsidRPr="00000000" w14:paraId="0000000E">
            <w:pPr>
              <w:jc w:val="both"/>
              <w:rPr>
                <w:rFonts w:ascii="Arial" w:cs="Arial" w:eastAsia="Arial" w:hAnsi="Arial"/>
                <w:b w:val="1"/>
                <w:bCs w:val="1"/>
              </w:rPr>
            </w:pPr>
            <w:r w:rsidDel="00000000" w:rsidR="00000000" w:rsidRPr="00000000">
              <w:rPr>
                <w:rFonts w:ascii="Arial" w:cs="Arial" w:eastAsia="Arial" w:hAnsi="Arial"/>
                <w:b w:val="1"/>
                <w:bCs w:val="1"/>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Arial" w:cs="Arial" w:eastAsia="Arial" w:hAnsi="Arial"/>
              </w:rPr>
            </w:pPr>
            <w:r w:rsidDel="00000000" w:rsidR="00000000" w:rsidRPr="00000000">
              <w:rPr>
                <w:rFonts w:ascii="Arial" w:cs="Arial" w:eastAsia="Arial" w:hAnsi="Arial"/>
                <w:rtl w:val="0"/>
              </w:rPr>
              <w:t xml:space="preserve">2111</w:t>
            </w:r>
          </w:p>
        </w:tc>
      </w:tr>
      <w:tr>
        <w:trPr>
          <w:cantSplit w:val="0"/>
          <w:tblHeader w:val="0"/>
        </w:trPr>
        <w:tc>
          <w:tcPr/>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Criterio de evaluación de propuestas </w:t>
            </w:r>
          </w:p>
        </w:tc>
        <w:tc>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Binario</w:t>
            </w:r>
          </w:p>
        </w:tc>
      </w:tr>
      <w:tr>
        <w:trPr>
          <w:cantSplit w:val="0"/>
          <w:tblHeader w:val="0"/>
        </w:trPr>
        <w:tc>
          <w:tcPr/>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Fecha de Publicación</w:t>
            </w:r>
          </w:p>
        </w:tc>
        <w:tc>
          <w:tcPr/>
          <w:p w:rsidR="00000000" w:rsidDel="00000000" w:rsidP="00000000" w:rsidRDefault="00000000" w:rsidRPr="00000000" w14:paraId="00000014">
            <w:pPr>
              <w:spacing w:after="20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02 de julio de 2026</w:t>
            </w:r>
          </w:p>
        </w:tc>
      </w:tr>
      <w:tr>
        <w:trPr>
          <w:cantSplit w:val="0"/>
          <w:trHeight w:val="434" w:hRule="atLeast"/>
          <w:tblHeader w:val="0"/>
        </w:trPr>
        <w:tc>
          <w:tcPr/>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Aclaraciones</w:t>
            </w:r>
          </w:p>
        </w:tc>
        <w:tc>
          <w:tcPr/>
          <w:p w:rsidR="00000000" w:rsidDel="00000000" w:rsidP="00000000" w:rsidRDefault="00000000" w:rsidRPr="00000000" w14:paraId="00000016">
            <w:pPr>
              <w:spacing w:after="200" w:lineRule="auto"/>
              <w:rPr>
                <w:rFonts w:ascii="Arial" w:cs="Arial" w:eastAsia="Arial" w:hAnsi="Arial"/>
              </w:rPr>
            </w:pPr>
            <w:r w:rsidDel="00000000" w:rsidR="00000000" w:rsidRPr="00000000">
              <w:rPr>
                <w:rFonts w:ascii="Arial" w:cs="Arial" w:eastAsia="Arial" w:hAnsi="Arial"/>
                <w:rtl w:val="0"/>
              </w:rPr>
              <w:t xml:space="preserve">Al teléfono 01 (33) 32834400 Ext. 3251 o al correo electrónico:</w:t>
            </w:r>
          </w:p>
          <w:p w:rsidR="00000000" w:rsidDel="00000000" w:rsidP="00000000" w:rsidRDefault="00000000" w:rsidRPr="00000000" w14:paraId="00000017">
            <w:pPr>
              <w:spacing w:after="20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23130"/>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Arial" w:cs="Arial" w:eastAsia="Arial" w:hAnsi="Arial"/>
              </w:rPr>
            </w:pPr>
            <w:r w:rsidDel="00000000" w:rsidR="00000000" w:rsidRPr="00000000">
              <w:rPr>
                <w:rFonts w:ascii="Arial" w:cs="Arial" w:eastAsia="Arial" w:hAnsi="Arial"/>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13 de</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rtl w:val="0"/>
              </w:rPr>
              <w:t xml:space="preserve">julio</w:t>
            </w:r>
            <w:r w:rsidDel="00000000" w:rsidR="00000000" w:rsidRPr="00000000">
              <w:rPr>
                <w:rFonts w:ascii="Arial" w:cs="Arial" w:eastAsia="Arial" w:hAnsi="Arial"/>
                <w:b w:val="1"/>
                <w:bCs w:val="1"/>
                <w:color w:val="000000"/>
                <w:rtl w:val="0"/>
              </w:rPr>
              <w:t xml:space="preserve"> d</w:t>
            </w:r>
            <w:r w:rsidDel="00000000" w:rsidR="00000000" w:rsidRPr="00000000">
              <w:rPr>
                <w:rFonts w:ascii="Arial" w:cs="Arial" w:eastAsia="Arial" w:hAnsi="Arial"/>
                <w:b w:val="1"/>
                <w:bCs w:val="1"/>
                <w:rtl w:val="0"/>
              </w:rPr>
              <w:t xml:space="preserve">e</w:t>
            </w:r>
            <w:r w:rsidDel="00000000" w:rsidR="00000000" w:rsidRPr="00000000">
              <w:rPr>
                <w:rFonts w:ascii="Arial" w:cs="Arial" w:eastAsia="Arial" w:hAnsi="Arial"/>
                <w:b w:val="1"/>
                <w:bCs w:val="1"/>
                <w:color w:val="000000"/>
                <w:rtl w:val="0"/>
              </w:rPr>
              <w:t xml:space="preserve">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Arial" w:cs="Arial" w:eastAsia="Arial" w:hAnsi="Arial"/>
              </w:rPr>
            </w:pPr>
            <w:r w:rsidDel="00000000" w:rsidR="00000000" w:rsidRPr="00000000">
              <w:rPr>
                <w:rFonts w:ascii="Arial" w:cs="Arial" w:eastAsia="Arial" w:hAnsi="Arial"/>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13 </w:t>
            </w:r>
            <w:r w:rsidDel="00000000" w:rsidR="00000000" w:rsidRPr="00000000">
              <w:rPr>
                <w:rFonts w:ascii="Arial" w:cs="Arial" w:eastAsia="Arial" w:hAnsi="Arial"/>
                <w:b w:val="1"/>
                <w:bCs w:val="1"/>
                <w:color w:val="000000"/>
                <w:rtl w:val="0"/>
              </w:rPr>
              <w:t xml:space="preserve">de </w:t>
            </w:r>
            <w:r w:rsidDel="00000000" w:rsidR="00000000" w:rsidRPr="00000000">
              <w:rPr>
                <w:rFonts w:ascii="Arial" w:cs="Arial" w:eastAsia="Arial" w:hAnsi="Arial"/>
                <w:b w:val="1"/>
                <w:bCs w:val="1"/>
                <w:rtl w:val="0"/>
              </w:rPr>
              <w:t xml:space="preserve">julio </w:t>
            </w:r>
            <w:r w:rsidDel="00000000" w:rsidR="00000000" w:rsidRPr="00000000">
              <w:rPr>
                <w:rFonts w:ascii="Arial" w:cs="Arial" w:eastAsia="Arial" w:hAnsi="Arial"/>
                <w:b w:val="1"/>
                <w:bCs w:val="1"/>
                <w:color w:val="000000"/>
                <w:rtl w:val="0"/>
              </w:rPr>
              <w:t xml:space="preserve">de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Arial" w:cs="Arial" w:eastAsia="Arial" w:hAnsi="Arial"/>
              </w:rPr>
            </w:pPr>
            <w:r w:rsidDel="00000000" w:rsidR="00000000" w:rsidRPr="00000000">
              <w:rPr>
                <w:rFonts w:ascii="Arial" w:cs="Arial" w:eastAsia="Arial" w:hAnsi="Arial"/>
                <w:rtl w:val="0"/>
              </w:rPr>
              <w:t xml:space="preserve">Fecha de Publicación de Fallo </w:t>
            </w:r>
          </w:p>
        </w:tc>
        <w:tc>
          <w:tcPr/>
          <w:p w:rsidR="00000000" w:rsidDel="00000000" w:rsidP="00000000" w:rsidRDefault="00000000" w:rsidRPr="00000000" w14:paraId="0000001D">
            <w:pPr>
              <w:spacing w:after="200" w:lineRule="auto"/>
              <w:jc w:val="both"/>
              <w:rPr>
                <w:rFonts w:ascii="Arial" w:cs="Arial" w:eastAsia="Arial" w:hAnsi="Arial"/>
              </w:rPr>
            </w:pPr>
            <w:r w:rsidDel="00000000" w:rsidR="00000000" w:rsidRPr="00000000">
              <w:rPr>
                <w:rFonts w:ascii="Arial" w:cs="Arial" w:eastAsia="Arial" w:hAnsi="Arial"/>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Arial" w:cs="Arial" w:eastAsia="Arial" w:hAnsi="Arial"/>
              </w:rPr>
            </w:pPr>
            <w:r w:rsidDel="00000000" w:rsidR="00000000" w:rsidRPr="00000000">
              <w:rPr>
                <w:rFonts w:ascii="Arial" w:cs="Arial" w:eastAsia="Arial" w:hAnsi="Arial"/>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BASES</w:t>
      </w:r>
    </w:p>
    <w:sdt>
      <w:sdtPr>
        <w:lock w:val="contentLocked"/>
        <w:id w:val="2000956253"/>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CAJA DE HOJA TAMAÑO CARTA ECOLOGICO 75GRS CAJA CON 5000 H. 93%</w:t>
                </w:r>
              </w:p>
            </w:tc>
            <w:tc>
              <w:tcPr>
                <w:shd w:fill="auto" w:val="clear"/>
                <w:vAlign w:val="center"/>
              </w:tcPr>
              <w:p w:rsidR="00000000" w:rsidDel="00000000" w:rsidP="00000000" w:rsidRDefault="00000000" w:rsidRPr="00000000" w14:paraId="00000028">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CAJA DE HOJA TAMAÑO OFICIO ECOLOGICO 75GRS CAJA CON 5000 H. 93%</w:t>
                </w:r>
              </w:p>
            </w:tc>
            <w:tc>
              <w:tcPr>
                <w:shd w:fill="auto" w:val="clear"/>
                <w:vAlign w:val="center"/>
              </w:tcPr>
              <w:p w:rsidR="00000000" w:rsidDel="00000000" w:rsidP="00000000" w:rsidRDefault="00000000" w:rsidRPr="00000000" w14:paraId="0000002C">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SOBRE  TAMAÑO OFICIO 24 X 36CM </w:t>
                </w:r>
              </w:p>
            </w:tc>
            <w:tc>
              <w:tcPr>
                <w:shd w:fill="auto" w:val="clear"/>
                <w:vAlign w:val="center"/>
              </w:tcPr>
              <w:p w:rsidR="00000000" w:rsidDel="00000000" w:rsidP="00000000" w:rsidRDefault="00000000" w:rsidRPr="00000000" w14:paraId="00000030">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SOBRE TAMAÑO CARTA CON RONDANA </w:t>
                </w:r>
              </w:p>
            </w:tc>
            <w:tc>
              <w:tcPr>
                <w:shd w:fill="auto" w:val="clear"/>
                <w:vAlign w:val="center"/>
              </w:tcPr>
              <w:p w:rsidR="00000000" w:rsidDel="00000000" w:rsidP="00000000" w:rsidRDefault="00000000" w:rsidRPr="00000000" w14:paraId="00000034">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BOLIGRAFO  PUNTO FINO COLOR AZUL</w:t>
                </w:r>
              </w:p>
            </w:tc>
            <w:tc>
              <w:tcPr>
                <w:shd w:fill="auto" w:val="clear"/>
                <w:vAlign w:val="center"/>
              </w:tcPr>
              <w:p w:rsidR="00000000" w:rsidDel="00000000" w:rsidP="00000000" w:rsidRDefault="00000000" w:rsidRPr="00000000" w14:paraId="00000038">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CLIP RECTANGULAR #1 C/100 PZAS.CC1</w:t>
                </w:r>
              </w:p>
            </w:tc>
            <w:tc>
              <w:tcPr>
                <w:shd w:fill="auto" w:val="clear"/>
                <w:vAlign w:val="center"/>
              </w:tcPr>
              <w:p w:rsidR="00000000" w:rsidDel="00000000" w:rsidP="00000000" w:rsidRDefault="00000000" w:rsidRPr="00000000" w14:paraId="0000003C">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CLIP RECTANGULAR #2 C/100 PZAS.CC2</w:t>
                </w:r>
              </w:p>
            </w:tc>
            <w:tc>
              <w:tcPr>
                <w:shd w:fill="auto" w:val="clear"/>
                <w:vAlign w:val="center"/>
              </w:tcPr>
              <w:p w:rsidR="00000000" w:rsidDel="00000000" w:rsidP="00000000" w:rsidRDefault="00000000" w:rsidRPr="00000000" w14:paraId="00000040">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PROTECTOR LIGERO PHL100 T/C C/100</w:t>
                </w:r>
              </w:p>
            </w:tc>
            <w:tc>
              <w:tcPr>
                <w:shd w:fill="auto" w:val="clear"/>
                <w:vAlign w:val="center"/>
              </w:tcPr>
              <w:p w:rsidR="00000000" w:rsidDel="00000000" w:rsidP="00000000" w:rsidRDefault="00000000" w:rsidRPr="00000000" w14:paraId="00000044">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PAQUETE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MEMORIA 64GB USB</w:t>
                </w:r>
              </w:p>
            </w:tc>
            <w:tc>
              <w:tcPr>
                <w:shd w:fill="auto" w:val="clear"/>
                <w:vAlign w:val="center"/>
              </w:tcPr>
              <w:p w:rsidR="00000000" w:rsidDel="00000000" w:rsidP="00000000" w:rsidRDefault="00000000" w:rsidRPr="00000000" w14:paraId="00000048">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S.P. TONER XEROX 006R04764 NEGRO</w:t>
                </w:r>
              </w:p>
            </w:tc>
            <w:tc>
              <w:tcPr>
                <w:shd w:fill="auto" w:val="clear"/>
                <w:vAlign w:val="center"/>
              </w:tcPr>
              <w:p w:rsidR="00000000" w:rsidDel="00000000" w:rsidP="00000000" w:rsidRDefault="00000000" w:rsidRPr="00000000" w14:paraId="0000004C">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S.P. CARTUCHO XEROX 006R04678 CYAN</w:t>
                </w:r>
              </w:p>
            </w:tc>
            <w:tc>
              <w:tcPr>
                <w:shd w:fill="auto" w:val="clear"/>
                <w:vAlign w:val="center"/>
              </w:tcPr>
              <w:p w:rsidR="00000000" w:rsidDel="00000000" w:rsidP="00000000" w:rsidRDefault="00000000" w:rsidRPr="00000000" w14:paraId="00000050">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S,P, CARTUCHO XEROX 006R04679 MAGENTA</w:t>
                </w:r>
              </w:p>
            </w:tc>
            <w:tc>
              <w:tcPr>
                <w:shd w:fill="auto" w:val="clear"/>
                <w:vAlign w:val="center"/>
              </w:tcPr>
              <w:p w:rsidR="00000000" w:rsidDel="00000000" w:rsidP="00000000" w:rsidRDefault="00000000" w:rsidRPr="00000000" w14:paraId="00000054">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S.P. CARTUCHO XEROX 006R04680 AMARILLO</w:t>
                </w:r>
              </w:p>
            </w:tc>
            <w:tc>
              <w:tcPr>
                <w:shd w:fill="auto" w:val="clear"/>
                <w:vAlign w:val="center"/>
              </w:tcPr>
              <w:p w:rsidR="00000000" w:rsidDel="00000000" w:rsidP="00000000" w:rsidRDefault="00000000" w:rsidRPr="00000000" w14:paraId="00000058">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CONTENEDOR DE RESIDUOS XEROX VERSALINK C415 008R13326</w:t>
                </w:r>
              </w:p>
            </w:tc>
            <w:tc>
              <w:tcPr>
                <w:shd w:fill="auto" w:val="clear"/>
                <w:vAlign w:val="center"/>
              </w:tcPr>
              <w:p w:rsidR="00000000" w:rsidDel="00000000" w:rsidP="00000000" w:rsidRDefault="00000000" w:rsidRPr="00000000" w14:paraId="0000005C">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GRAPA GR-5000 STD. C/5000 26/6</w:t>
                </w:r>
              </w:p>
            </w:tc>
            <w:tc>
              <w:tcPr>
                <w:shd w:fill="auto" w:val="clear"/>
                <w:vAlign w:val="center"/>
              </w:tcPr>
              <w:p w:rsidR="00000000" w:rsidDel="00000000" w:rsidP="00000000" w:rsidRDefault="00000000" w:rsidRPr="00000000" w14:paraId="00000060">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CAJAS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REGISTRADOR LEFORT CARTA </w:t>
                </w:r>
              </w:p>
            </w:tc>
            <w:tc>
              <w:tcPr>
                <w:shd w:fill="auto" w:val="clear"/>
                <w:vAlign w:val="center"/>
              </w:tcPr>
              <w:p w:rsidR="00000000" w:rsidDel="00000000" w:rsidP="00000000" w:rsidRDefault="00000000" w:rsidRPr="00000000" w14:paraId="00000064">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MARCADOR PUNTO FINO EST. CON 8 COLORES</w:t>
                </w:r>
              </w:p>
            </w:tc>
            <w:tc>
              <w:tcPr>
                <w:shd w:fill="auto" w:val="clear"/>
                <w:vAlign w:val="center"/>
              </w:tcPr>
              <w:p w:rsidR="00000000" w:rsidDel="00000000" w:rsidP="00000000" w:rsidRDefault="00000000" w:rsidRPr="00000000" w14:paraId="00000068">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ESTUCHE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DESENGRAPADOR</w:t>
                </w:r>
              </w:p>
            </w:tc>
            <w:tc>
              <w:tcPr>
                <w:shd w:fill="auto" w:val="clear"/>
                <w:vAlign w:val="center"/>
              </w:tcPr>
              <w:p w:rsidR="00000000" w:rsidDel="00000000" w:rsidP="00000000" w:rsidRDefault="00000000" w:rsidRPr="00000000" w14:paraId="0000006C">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PERFORADORA CLASSIC 8CM. PARA 25 HOJAS</w:t>
                </w:r>
              </w:p>
            </w:tc>
            <w:tc>
              <w:tcPr>
                <w:shd w:fill="auto" w:val="clear"/>
                <w:vAlign w:val="center"/>
              </w:tcPr>
              <w:p w:rsidR="00000000" w:rsidDel="00000000" w:rsidP="00000000" w:rsidRDefault="00000000" w:rsidRPr="00000000" w14:paraId="00000070">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CAJA DE CARTON ARCHIVO TAMAÑO /OFICIO 50 X 35 X 26 </w:t>
                </w:r>
              </w:p>
            </w:tc>
            <w:tc>
              <w:tcPr>
                <w:shd w:fill="auto" w:val="clear"/>
                <w:vAlign w:val="center"/>
              </w:tcPr>
              <w:p w:rsidR="00000000" w:rsidDel="00000000" w:rsidP="00000000" w:rsidRDefault="00000000" w:rsidRPr="00000000" w14:paraId="00000074">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CERA CUENTAFACIL 14 GRS</w:t>
                </w:r>
              </w:p>
            </w:tc>
            <w:tc>
              <w:tcPr>
                <w:shd w:fill="auto" w:val="clear"/>
                <w:vAlign w:val="center"/>
              </w:tcPr>
              <w:p w:rsidR="00000000" w:rsidDel="00000000" w:rsidP="00000000" w:rsidRDefault="00000000" w:rsidRPr="00000000" w14:paraId="00000078">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TARRO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REGLA DE 30 CMS. PLASTICO </w:t>
                </w:r>
              </w:p>
            </w:tc>
            <w:tc>
              <w:tcPr>
                <w:shd w:fill="auto" w:val="clear"/>
                <w:vAlign w:val="center"/>
              </w:tcPr>
              <w:p w:rsidR="00000000" w:rsidDel="00000000" w:rsidP="00000000" w:rsidRDefault="00000000" w:rsidRPr="00000000" w14:paraId="0000007C">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TABLA PLASTICO  TRANSPARENTE  TAMAÑO OFICIO </w:t>
                </w:r>
              </w:p>
            </w:tc>
            <w:tc>
              <w:tcPr>
                <w:shd w:fill="auto" w:val="clear"/>
                <w:vAlign w:val="center"/>
              </w:tcPr>
              <w:p w:rsidR="00000000" w:rsidDel="00000000" w:rsidP="00000000" w:rsidRDefault="00000000" w:rsidRPr="00000000" w14:paraId="00000080">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MARCADOR CON 4 PIEZAS</w:t>
                </w:r>
              </w:p>
            </w:tc>
            <w:tc>
              <w:tcPr>
                <w:shd w:fill="auto" w:val="clear"/>
                <w:vAlign w:val="center"/>
              </w:tcPr>
              <w:p w:rsidR="00000000" w:rsidDel="00000000" w:rsidP="00000000" w:rsidRDefault="00000000" w:rsidRPr="00000000" w14:paraId="00000084">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PAQUETE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TONER CARTRIDGE 26X CF226X LASER JET</w:t>
                </w:r>
              </w:p>
            </w:tc>
            <w:tc>
              <w:tcPr>
                <w:shd w:fill="auto" w:val="clear"/>
                <w:vAlign w:val="center"/>
              </w:tcPr>
              <w:p w:rsidR="00000000" w:rsidDel="00000000" w:rsidP="00000000" w:rsidRDefault="00000000" w:rsidRPr="00000000" w14:paraId="00000088">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CARTUCHO DE TONER HP BLACK COLOR LASERJET PRO MFP 3303FD W</w:t>
                </w:r>
              </w:p>
            </w:tc>
            <w:tc>
              <w:tcPr>
                <w:shd w:fill="auto" w:val="clear"/>
                <w:vAlign w:val="center"/>
              </w:tcPr>
              <w:p w:rsidR="00000000" w:rsidDel="00000000" w:rsidP="00000000" w:rsidRDefault="00000000" w:rsidRPr="00000000" w14:paraId="0000008C">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CARTUCHO DE TONER HP CYAN COLOR LASERJET PRO MFP 3303FD W</w:t>
                </w:r>
              </w:p>
            </w:tc>
            <w:tc>
              <w:tcPr>
                <w:shd w:fill="auto" w:val="clear"/>
                <w:vAlign w:val="center"/>
              </w:tcPr>
              <w:p w:rsidR="00000000" w:rsidDel="00000000" w:rsidP="00000000" w:rsidRDefault="00000000" w:rsidRPr="00000000" w14:paraId="00000090">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CARTUCHO DE TONER HP YELLOW COLOR LASERJET PRO 3303FDW</w:t>
                </w:r>
              </w:p>
            </w:tc>
            <w:tc>
              <w:tcPr>
                <w:shd w:fill="auto" w:val="clear"/>
                <w:vAlign w:val="center"/>
              </w:tcPr>
              <w:p w:rsidR="00000000" w:rsidDel="00000000" w:rsidP="00000000" w:rsidRDefault="00000000" w:rsidRPr="00000000" w14:paraId="00000094">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1"/>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CARTUCHO DE TONER HP MAGENTA COLOR LASERJET PRO MFP 330 3FDW</w:t>
                </w:r>
              </w:p>
            </w:tc>
            <w:tc>
              <w:tcPr>
                <w:shd w:fill="auto" w:val="clear"/>
                <w:vAlign w:val="center"/>
              </w:tcPr>
              <w:p w:rsidR="00000000" w:rsidDel="00000000" w:rsidP="00000000" w:rsidRDefault="00000000" w:rsidRPr="00000000" w14:paraId="00000098">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PIEZA</w:t>
                </w:r>
              </w:p>
            </w:tc>
          </w:tr>
        </w:tbl>
      </w:sdtContent>
    </w:sdt>
    <w:p w:rsidR="00000000" w:rsidDel="00000000" w:rsidP="00000000" w:rsidRDefault="00000000" w:rsidRPr="00000000" w14:paraId="0000009A">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B">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Nota: La presente licitación será adjudicada a un solo proveedor</w:t>
      </w:r>
    </w:p>
    <w:p w:rsidR="00000000" w:rsidDel="00000000" w:rsidP="00000000" w:rsidRDefault="00000000" w:rsidRPr="00000000" w14:paraId="0000009C">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Todas las partidas adjudicadas deberán ser entregadas posteriores a la entrega de la orden de compra, se requiere sean suministrados los servicios a partir de la adjudicación teniendo fecha límite de entrega el día 31 de Julio de 2026</w:t>
      </w:r>
      <w:r w:rsidDel="00000000" w:rsidR="00000000" w:rsidRPr="00000000">
        <w:rPr>
          <w:rFonts w:ascii="Arial" w:cs="Arial" w:eastAsia="Arial" w:hAnsi="Arial"/>
          <w:rtl w:val="0"/>
        </w:rPr>
        <w:t xml:space="preserve">.</w:t>
      </w:r>
    </w:p>
    <w:p w:rsidR="00000000" w:rsidDel="00000000" w:rsidP="00000000" w:rsidRDefault="00000000" w:rsidRPr="00000000" w14:paraId="0000009D">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La compra de lo adjudicado no será mayor de acuerdo con el tope presupuestal del ejercicio en curso.</w:t>
      </w:r>
    </w:p>
    <w:p w:rsidR="00000000" w:rsidDel="00000000" w:rsidP="00000000" w:rsidRDefault="00000000" w:rsidRPr="00000000" w14:paraId="0000009E">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F">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A0">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A1">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A2">
      <w:pPr>
        <w:spacing w:after="0" w:line="240" w:lineRule="auto"/>
        <w:jc w:val="both"/>
        <w:rPr>
          <w:rFonts w:ascii="Arial" w:cs="Arial" w:eastAsia="Arial" w:hAnsi="Arial"/>
        </w:rPr>
      </w:pPr>
      <w:r w:rsidDel="00000000" w:rsidR="00000000" w:rsidRPr="00000000">
        <w:rPr>
          <w:rFonts w:ascii="Arial" w:cs="Arial" w:eastAsia="Arial" w:hAnsi="Arial"/>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A3">
      <w:pPr>
        <w:spacing w:after="0" w:line="240" w:lineRule="auto"/>
        <w:jc w:val="both"/>
        <w:rPr>
          <w:rFonts w:ascii="Arial" w:cs="Arial" w:eastAsia="Arial" w:hAnsi="Arial"/>
        </w:rPr>
      </w:pPr>
      <w:r w:rsidDel="00000000" w:rsidR="00000000" w:rsidRPr="00000000">
        <w:rPr>
          <w:rFonts w:ascii="Arial" w:cs="Arial" w:eastAsia="Arial" w:hAnsi="Arial"/>
          <w:rtl w:val="0"/>
        </w:rPr>
        <w:t xml:space="preserve">5.- El precio del bien o servicio objeto de la presente invitación, deberá estar especificado en moneda nacional, desglosando el I.V.A.</w:t>
      </w:r>
    </w:p>
    <w:p w:rsidR="00000000" w:rsidDel="00000000" w:rsidP="00000000" w:rsidRDefault="00000000" w:rsidRPr="00000000" w14:paraId="000000A4">
      <w:pPr>
        <w:spacing w:after="0" w:line="240" w:lineRule="auto"/>
        <w:jc w:val="both"/>
        <w:rPr>
          <w:rFonts w:ascii="Arial" w:cs="Arial" w:eastAsia="Arial" w:hAnsi="Arial"/>
        </w:rPr>
      </w:pPr>
      <w:r w:rsidDel="00000000" w:rsidR="00000000" w:rsidRPr="00000000">
        <w:rPr>
          <w:rFonts w:ascii="Arial" w:cs="Arial" w:eastAsia="Arial" w:hAnsi="Arial"/>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A5">
      <w:pPr>
        <w:spacing w:after="0" w:line="240" w:lineRule="auto"/>
        <w:jc w:val="both"/>
        <w:rPr>
          <w:rFonts w:ascii="Arial" w:cs="Arial" w:eastAsia="Arial" w:hAnsi="Arial"/>
        </w:rPr>
      </w:pPr>
      <w:r w:rsidDel="00000000" w:rsidR="00000000" w:rsidRPr="00000000">
        <w:rPr>
          <w:rFonts w:ascii="Arial" w:cs="Arial" w:eastAsia="Arial" w:hAnsi="Arial"/>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A6">
      <w:pPr>
        <w:spacing w:after="0" w:line="240" w:lineRule="auto"/>
        <w:jc w:val="both"/>
        <w:rPr>
          <w:rFonts w:ascii="Arial" w:cs="Arial" w:eastAsia="Arial" w:hAnsi="Arial"/>
        </w:rPr>
      </w:pPr>
      <w:r w:rsidDel="00000000" w:rsidR="00000000" w:rsidRPr="00000000">
        <w:rPr>
          <w:rFonts w:ascii="Arial" w:cs="Arial" w:eastAsia="Arial" w:hAnsi="Arial"/>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A7">
      <w:pPr>
        <w:spacing w:after="0" w:line="240" w:lineRule="auto"/>
        <w:jc w:val="both"/>
        <w:rPr>
          <w:rFonts w:ascii="Arial" w:cs="Arial" w:eastAsia="Arial" w:hAnsi="Arial"/>
        </w:rPr>
      </w:pPr>
      <w:r w:rsidDel="00000000" w:rsidR="00000000" w:rsidRPr="00000000">
        <w:rPr>
          <w:rFonts w:ascii="Arial" w:cs="Arial" w:eastAsia="Arial" w:hAnsi="Arial"/>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A8">
      <w:pPr>
        <w:spacing w:after="0" w:line="240" w:lineRule="auto"/>
        <w:jc w:val="both"/>
        <w:rPr>
          <w:rFonts w:ascii="Arial" w:cs="Arial" w:eastAsia="Arial" w:hAnsi="Arial"/>
        </w:rPr>
      </w:pPr>
      <w:r w:rsidDel="00000000" w:rsidR="00000000" w:rsidRPr="00000000">
        <w:rPr>
          <w:rFonts w:ascii="Arial" w:cs="Arial" w:eastAsia="Arial" w:hAnsi="Arial"/>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A9">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AA">
      <w:pPr>
        <w:spacing w:after="0" w:line="240" w:lineRule="auto"/>
        <w:jc w:val="both"/>
        <w:rPr>
          <w:rFonts w:ascii="Arial" w:cs="Arial" w:eastAsia="Arial" w:hAnsi="Arial"/>
        </w:rPr>
      </w:pPr>
      <w:r w:rsidDel="00000000" w:rsidR="00000000" w:rsidRPr="00000000">
        <w:rPr>
          <w:rFonts w:ascii="Arial" w:cs="Arial" w:eastAsia="Arial" w:hAnsi="Arial"/>
          <w:rtl w:val="0"/>
        </w:rPr>
        <w:t xml:space="preserve">12.- La cotización solamente podrá ser considerada si es recibida dentro del término y condiciones establecidas.</w:t>
      </w:r>
    </w:p>
    <w:p w:rsidR="00000000" w:rsidDel="00000000" w:rsidP="00000000" w:rsidRDefault="00000000" w:rsidRPr="00000000" w14:paraId="000000AB">
      <w:pPr>
        <w:spacing w:after="0" w:line="240" w:lineRule="auto"/>
        <w:jc w:val="both"/>
        <w:rPr>
          <w:rFonts w:ascii="Arial" w:cs="Arial" w:eastAsia="Arial" w:hAnsi="Arial"/>
        </w:rPr>
      </w:pPr>
      <w:r w:rsidDel="00000000" w:rsidR="00000000" w:rsidRPr="00000000">
        <w:rPr>
          <w:rFonts w:ascii="Arial" w:cs="Arial" w:eastAsia="Arial" w:hAnsi="Arial"/>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AC">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AD">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AE">
      <w:pPr>
        <w:spacing w:after="0" w:line="240" w:lineRule="auto"/>
        <w:jc w:val="both"/>
        <w:rPr>
          <w:rFonts w:ascii="Arial" w:cs="Arial" w:eastAsia="Arial" w:hAnsi="Arial"/>
        </w:rPr>
      </w:pPr>
      <w:r w:rsidDel="00000000" w:rsidR="00000000" w:rsidRPr="00000000">
        <w:rPr>
          <w:rFonts w:ascii="Arial" w:cs="Arial" w:eastAsia="Arial" w:hAnsi="Arial"/>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AF">
      <w:pPr>
        <w:spacing w:after="0" w:line="240" w:lineRule="auto"/>
        <w:jc w:val="both"/>
        <w:rPr>
          <w:rFonts w:ascii="Arial" w:cs="Arial" w:eastAsia="Arial" w:hAnsi="Arial"/>
        </w:rPr>
      </w:pPr>
      <w:r w:rsidDel="00000000" w:rsidR="00000000" w:rsidRPr="00000000">
        <w:rPr>
          <w:rFonts w:ascii="Arial" w:cs="Arial" w:eastAsia="Arial" w:hAnsi="Arial"/>
          <w:rtl w:val="0"/>
        </w:rPr>
        <w:t xml:space="preserve">a)</w:t>
        <w:tab/>
        <w:t xml:space="preserve">Depósito en efectivo realizado a través de la Tesorería Municipal para tal efecto.</w:t>
      </w:r>
    </w:p>
    <w:p w:rsidR="00000000" w:rsidDel="00000000" w:rsidP="00000000" w:rsidRDefault="00000000" w:rsidRPr="00000000" w14:paraId="000000B0">
      <w:pPr>
        <w:spacing w:after="0" w:line="240" w:lineRule="auto"/>
        <w:jc w:val="both"/>
        <w:rPr>
          <w:rFonts w:ascii="Arial" w:cs="Arial" w:eastAsia="Arial" w:hAnsi="Arial"/>
        </w:rPr>
      </w:pPr>
      <w:r w:rsidDel="00000000" w:rsidR="00000000" w:rsidRPr="00000000">
        <w:rPr>
          <w:rFonts w:ascii="Arial" w:cs="Arial" w:eastAsia="Arial" w:hAnsi="Arial"/>
          <w:rtl w:val="0"/>
        </w:rPr>
        <w:t xml:space="preserve">b)</w:t>
        <w:tab/>
        <w:t xml:space="preserve">Cheque certificado.</w:t>
      </w:r>
    </w:p>
    <w:p w:rsidR="00000000" w:rsidDel="00000000" w:rsidP="00000000" w:rsidRDefault="00000000" w:rsidRPr="00000000" w14:paraId="000000B1">
      <w:pPr>
        <w:spacing w:after="0" w:line="240" w:lineRule="auto"/>
        <w:jc w:val="both"/>
        <w:rPr>
          <w:rFonts w:ascii="Arial" w:cs="Arial" w:eastAsia="Arial" w:hAnsi="Arial"/>
        </w:rPr>
      </w:pPr>
      <w:r w:rsidDel="00000000" w:rsidR="00000000" w:rsidRPr="00000000">
        <w:rPr>
          <w:rFonts w:ascii="Arial" w:cs="Arial" w:eastAsia="Arial" w:hAnsi="Arial"/>
          <w:rtl w:val="0"/>
        </w:rPr>
        <w:t xml:space="preserve">c)</w:t>
        <w:tab/>
        <w:t xml:space="preserve">Una fianza expedida por una institución legalmente establecida.</w:t>
      </w:r>
    </w:p>
    <w:p w:rsidR="00000000" w:rsidDel="00000000" w:rsidP="00000000" w:rsidRDefault="00000000" w:rsidRPr="00000000" w14:paraId="000000B2">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importe de la garantía será del 10% (diez por ciento) por cumplimiento del importe total de lo adjudicado l. V. A. incluido.</w:t>
      </w:r>
    </w:p>
    <w:p w:rsidR="00000000" w:rsidDel="00000000" w:rsidP="00000000" w:rsidRDefault="00000000" w:rsidRPr="00000000" w14:paraId="000000B3">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B4">
      <w:pPr>
        <w:spacing w:after="0" w:line="240" w:lineRule="auto"/>
        <w:jc w:val="both"/>
        <w:rPr>
          <w:rFonts w:ascii="Arial" w:cs="Arial" w:eastAsia="Arial" w:hAnsi="Arial"/>
        </w:rPr>
      </w:pPr>
      <w:r w:rsidDel="00000000" w:rsidR="00000000" w:rsidRPr="00000000">
        <w:rPr>
          <w:rFonts w:ascii="Arial" w:cs="Arial" w:eastAsia="Arial" w:hAnsi="Arial"/>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B5">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6">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TLAJOMULCO DE ZÚÑIGA, JALISCO </w:t>
      </w:r>
    </w:p>
    <w:p w:rsidR="00000000" w:rsidDel="00000000" w:rsidP="00000000" w:rsidRDefault="00000000" w:rsidRPr="00000000" w14:paraId="000000B7">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8">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Lic. Adrian Ruiz Rico </w:t>
      </w:r>
    </w:p>
    <w:p w:rsidR="00000000" w:rsidDel="00000000" w:rsidP="00000000" w:rsidRDefault="00000000" w:rsidRPr="00000000" w14:paraId="000000BA">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DIRECTOR GENERAL DEL INSTITUTO DE ALTERNATIVAS PARA LOS JÓVENES DEL MUNICIPIO DE TLAJOMULCO DE ZUÑIGA, JALISCO</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-380015</wp:posOffset>
          </wp:positionH>
          <wp:positionV relativeFrom="paragraph">
            <wp:posOffset>-85691</wp:posOffset>
          </wp:positionV>
          <wp:extent cx="6678134" cy="630598"/>
          <wp:effectExtent b="0" l="0" r="0" t="0"/>
          <wp:wrapNone/>
          <wp:docPr id="1"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BC">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2"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qC7QhT3TeZolSLVwi4UAD2LDAA==">CgMxLjAaHwoBMBIaChgICVIUChJ0YWJsZS5iZjUxOTZvNmltcDYyDmguYzhpenAzY2M1N2Q1OAByITFXOW1qNF8yaWFrbVNOelJ4aVdXb0xCMlRDekVGTjVmaA==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