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F60D08" w:rsidRPr="00F60D08" w:rsidRDefault="00F60D08" w:rsidP="00F60D08">
      <w:pPr>
        <w:spacing w:after="0" w:line="240" w:lineRule="auto"/>
        <w:rPr>
          <w:rFonts w:ascii="Arial" w:hAnsi="Arial" w:cs="Arial"/>
          <w:b/>
          <w:szCs w:val="32"/>
        </w:rPr>
      </w:pPr>
    </w:p>
    <w:p w:rsidR="0078397B" w:rsidRPr="002F012D" w:rsidRDefault="00153CCD" w:rsidP="00F60D08">
      <w:pPr>
        <w:spacing w:after="0" w:line="240" w:lineRule="auto"/>
        <w:jc w:val="center"/>
        <w:rPr>
          <w:rFonts w:ascii="Arial" w:hAnsi="Arial" w:cs="Arial"/>
          <w:szCs w:val="32"/>
        </w:rPr>
      </w:pPr>
      <w:r>
        <w:rPr>
          <w:rFonts w:ascii="Arial" w:hAnsi="Arial" w:cs="Arial"/>
          <w:b/>
          <w:szCs w:val="32"/>
        </w:rPr>
        <w:t>CONVOCATORIA OPD/IAJ/SC/008</w:t>
      </w:r>
      <w:r w:rsidR="00535880">
        <w:rPr>
          <w:rFonts w:ascii="Arial" w:hAnsi="Arial" w:cs="Arial"/>
          <w:b/>
          <w:szCs w:val="32"/>
        </w:rPr>
        <w:t xml:space="preserve">/2024 “ADQUISICIÓN DE PAPELERIA </w:t>
      </w:r>
      <w:r w:rsidR="00F60D08" w:rsidRPr="00F60D08">
        <w:rPr>
          <w:rFonts w:ascii="Arial" w:hAnsi="Arial" w:cs="Arial"/>
          <w:b/>
          <w:szCs w:val="32"/>
        </w:rPr>
        <w:t>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535880">
            <w:pPr>
              <w:jc w:val="both"/>
              <w:rPr>
                <w:rFonts w:ascii="Arial" w:hAnsi="Arial" w:cs="Arial"/>
                <w:b/>
                <w:lang w:val="es-ES_tradnl" w:eastAsia="es-ES"/>
              </w:rPr>
            </w:pPr>
            <w:r>
              <w:rPr>
                <w:rFonts w:ascii="Arial" w:hAnsi="Arial" w:cs="Arial"/>
                <w:b/>
                <w:lang w:val="es-ES_tradnl" w:eastAsia="es-ES"/>
              </w:rPr>
              <w:t xml:space="preserve">Se podrá adjudicar </w:t>
            </w:r>
            <w:r w:rsidR="00535880">
              <w:rPr>
                <w:rFonts w:ascii="Arial" w:hAnsi="Arial" w:cs="Arial"/>
                <w:b/>
                <w:lang w:val="es-ES_tradnl" w:eastAsia="es-ES"/>
              </w:rPr>
              <w:t>a 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153CCD" w:rsidP="00556547">
            <w:pPr>
              <w:jc w:val="both"/>
              <w:rPr>
                <w:rFonts w:ascii="Arial" w:hAnsi="Arial" w:cs="Arial"/>
                <w:lang w:val="es-ES_tradnl" w:eastAsia="es-ES"/>
              </w:rPr>
            </w:pPr>
            <w:r>
              <w:rPr>
                <w:rFonts w:ascii="Arial" w:hAnsi="Arial" w:cs="Arial"/>
                <w:lang w:val="es-ES_tradnl" w:eastAsia="es-ES"/>
              </w:rPr>
              <w:t>2111</w:t>
            </w:r>
            <w:bookmarkStart w:id="0" w:name="_GoBack"/>
            <w:bookmarkEnd w:id="0"/>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F60D08" w:rsidP="009E0177">
            <w:pPr>
              <w:spacing w:after="200" w:line="276" w:lineRule="auto"/>
              <w:jc w:val="both"/>
              <w:rPr>
                <w:rFonts w:ascii="Arial" w:hAnsi="Arial" w:cs="Arial"/>
                <w:b/>
              </w:rPr>
            </w:pPr>
            <w:r>
              <w:rPr>
                <w:rFonts w:ascii="Arial" w:hAnsi="Arial" w:cs="Arial"/>
                <w:color w:val="000000"/>
              </w:rPr>
              <w:t>22</w:t>
            </w:r>
            <w:r w:rsidR="00996930">
              <w:rPr>
                <w:rFonts w:ascii="Arial" w:hAnsi="Arial" w:cs="Arial"/>
                <w:color w:val="000000"/>
              </w:rPr>
              <w:t xml:space="preserve"> </w:t>
            </w:r>
            <w:r w:rsidR="00F57EB4">
              <w:rPr>
                <w:rFonts w:ascii="Arial" w:hAnsi="Arial" w:cs="Arial"/>
                <w:color w:val="000000"/>
              </w:rPr>
              <w:t>de</w:t>
            </w:r>
            <w:r w:rsidR="009E0177">
              <w:rPr>
                <w:rFonts w:ascii="Arial" w:hAnsi="Arial" w:cs="Arial"/>
                <w:color w:val="000000"/>
              </w:rPr>
              <w:t xml:space="preserve"> marzo</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F60D08" w:rsidP="00F60D08">
            <w:pPr>
              <w:spacing w:after="200"/>
              <w:jc w:val="both"/>
              <w:rPr>
                <w:rFonts w:ascii="Arial" w:hAnsi="Arial" w:cs="Arial"/>
              </w:rPr>
            </w:pPr>
            <w:r>
              <w:rPr>
                <w:rFonts w:ascii="Arial" w:hAnsi="Arial" w:cs="Arial"/>
                <w:color w:val="000000"/>
              </w:rPr>
              <w:t>01</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Pr>
                <w:rFonts w:ascii="Arial" w:hAnsi="Arial" w:cs="Arial"/>
                <w:color w:val="000000"/>
              </w:rPr>
              <w:t xml:space="preserve">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F60D08" w:rsidP="009E0177">
            <w:pPr>
              <w:spacing w:after="200"/>
              <w:jc w:val="both"/>
              <w:rPr>
                <w:rFonts w:ascii="Arial" w:hAnsi="Arial" w:cs="Arial"/>
                <w:color w:val="000000"/>
              </w:rPr>
            </w:pPr>
            <w:r>
              <w:rPr>
                <w:rFonts w:ascii="Arial" w:hAnsi="Arial" w:cs="Arial"/>
                <w:color w:val="000000"/>
              </w:rPr>
              <w:t xml:space="preserve">01 de 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382"/>
        <w:gridCol w:w="1238"/>
        <w:gridCol w:w="1347"/>
      </w:tblGrid>
      <w:tr w:rsidR="00A061CE" w:rsidTr="00535880">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238"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47"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535880" w:rsidTr="00535880">
        <w:trPr>
          <w:trHeight w:val="195"/>
        </w:trPr>
        <w:tc>
          <w:tcPr>
            <w:tcW w:w="1030" w:type="dxa"/>
            <w:noWrap/>
          </w:tcPr>
          <w:p w:rsidR="00535880" w:rsidRPr="00592120" w:rsidRDefault="00535880" w:rsidP="00535880">
            <w:pPr>
              <w:pStyle w:val="TableParagraph"/>
              <w:ind w:left="189"/>
              <w:jc w:val="left"/>
              <w:rPr>
                <w:sz w:val="20"/>
              </w:rPr>
            </w:pPr>
            <w:r>
              <w:rPr>
                <w:sz w:val="20"/>
              </w:rPr>
              <w:t xml:space="preserve">  </w:t>
            </w:r>
            <w:r w:rsidRPr="00592120">
              <w:rPr>
                <w:sz w:val="20"/>
              </w:rPr>
              <w:t>1</w:t>
            </w:r>
          </w:p>
        </w:tc>
        <w:tc>
          <w:tcPr>
            <w:tcW w:w="5382" w:type="dxa"/>
            <w:noWrap/>
          </w:tcPr>
          <w:p w:rsidR="00535880" w:rsidRPr="00592120" w:rsidRDefault="00535880" w:rsidP="00535880">
            <w:pPr>
              <w:pStyle w:val="TableParagraph"/>
              <w:spacing w:line="252" w:lineRule="exact"/>
              <w:ind w:left="86" w:right="81"/>
              <w:rPr>
                <w:sz w:val="20"/>
              </w:rPr>
            </w:pPr>
            <w:r w:rsidRPr="00592120">
              <w:rPr>
                <w:sz w:val="20"/>
              </w:rPr>
              <w:t>HOJA BLANCA, TAMAÑO OFICIO, CAJA CON 10 PAQUETES DE 500 C/U,  BLANCURA 93% ,75 G/M2</w:t>
            </w:r>
          </w:p>
        </w:tc>
        <w:tc>
          <w:tcPr>
            <w:tcW w:w="1238" w:type="dxa"/>
            <w:noWrap/>
          </w:tcPr>
          <w:p w:rsidR="00535880" w:rsidRPr="00592120" w:rsidRDefault="00535880" w:rsidP="00535880">
            <w:pPr>
              <w:pStyle w:val="TableParagraph"/>
              <w:ind w:left="10"/>
              <w:rPr>
                <w:sz w:val="20"/>
              </w:rPr>
            </w:pPr>
            <w:r w:rsidRPr="00592120">
              <w:rPr>
                <w:sz w:val="20"/>
              </w:rPr>
              <w:t>2</w:t>
            </w:r>
          </w:p>
        </w:tc>
        <w:tc>
          <w:tcPr>
            <w:tcW w:w="1347" w:type="dxa"/>
          </w:tcPr>
          <w:p w:rsidR="00535880" w:rsidRPr="00592120" w:rsidRDefault="00535880" w:rsidP="00535880">
            <w:pPr>
              <w:pStyle w:val="TableParagraph"/>
              <w:ind w:left="13"/>
              <w:rPr>
                <w:sz w:val="20"/>
              </w:rPr>
            </w:pPr>
            <w:r w:rsidRPr="00592120">
              <w:rPr>
                <w:spacing w:val="-4"/>
                <w:sz w:val="20"/>
              </w:rPr>
              <w:t>CAJA</w:t>
            </w:r>
          </w:p>
        </w:tc>
      </w:tr>
      <w:tr w:rsidR="00535880" w:rsidTr="00535880">
        <w:trPr>
          <w:trHeight w:val="195"/>
        </w:trPr>
        <w:tc>
          <w:tcPr>
            <w:tcW w:w="1030" w:type="dxa"/>
            <w:noWrap/>
          </w:tcPr>
          <w:p w:rsidR="00535880" w:rsidRPr="00592120" w:rsidRDefault="00535880" w:rsidP="00535880">
            <w:pPr>
              <w:pStyle w:val="TableParagraph"/>
              <w:ind w:left="189"/>
              <w:jc w:val="left"/>
              <w:rPr>
                <w:sz w:val="20"/>
              </w:rPr>
            </w:pPr>
            <w:r>
              <w:rPr>
                <w:sz w:val="20"/>
              </w:rPr>
              <w:t xml:space="preserve">  </w:t>
            </w:r>
            <w:r w:rsidRPr="00592120">
              <w:rPr>
                <w:sz w:val="20"/>
              </w:rPr>
              <w:t>2</w:t>
            </w:r>
          </w:p>
        </w:tc>
        <w:tc>
          <w:tcPr>
            <w:tcW w:w="5382" w:type="dxa"/>
            <w:noWrap/>
          </w:tcPr>
          <w:p w:rsidR="00535880" w:rsidRPr="00592120" w:rsidRDefault="00535880" w:rsidP="00535880">
            <w:pPr>
              <w:pStyle w:val="TableParagraph"/>
              <w:spacing w:line="250" w:lineRule="exact"/>
              <w:ind w:left="86" w:right="81"/>
              <w:rPr>
                <w:sz w:val="20"/>
              </w:rPr>
            </w:pPr>
            <w:r w:rsidRPr="00592120">
              <w:rPr>
                <w:sz w:val="20"/>
              </w:rPr>
              <w:t>HOJA BLANCA, TAMAÑO CARTA, CAJA CON 10 PAQUETES DE 500 C/U,  BLANCURA 93% ,75 G/M2</w:t>
            </w:r>
          </w:p>
        </w:tc>
        <w:tc>
          <w:tcPr>
            <w:tcW w:w="1238" w:type="dxa"/>
            <w:noWrap/>
          </w:tcPr>
          <w:p w:rsidR="00535880" w:rsidRPr="00592120" w:rsidRDefault="00535880" w:rsidP="00535880">
            <w:pPr>
              <w:pStyle w:val="TableParagraph"/>
              <w:ind w:left="10"/>
              <w:rPr>
                <w:sz w:val="20"/>
              </w:rPr>
            </w:pPr>
            <w:r w:rsidRPr="00592120">
              <w:rPr>
                <w:sz w:val="20"/>
              </w:rPr>
              <w:t>2</w:t>
            </w:r>
          </w:p>
        </w:tc>
        <w:tc>
          <w:tcPr>
            <w:tcW w:w="1347" w:type="dxa"/>
          </w:tcPr>
          <w:p w:rsidR="00535880" w:rsidRPr="00592120" w:rsidRDefault="00535880" w:rsidP="00535880">
            <w:pPr>
              <w:pStyle w:val="TableParagraph"/>
              <w:ind w:left="13"/>
              <w:rPr>
                <w:sz w:val="20"/>
              </w:rPr>
            </w:pPr>
            <w:r w:rsidRPr="00592120">
              <w:rPr>
                <w:spacing w:val="-4"/>
                <w:sz w:val="20"/>
              </w:rPr>
              <w:t>CAJA</w:t>
            </w:r>
          </w:p>
        </w:tc>
      </w:tr>
      <w:tr w:rsidR="00535880" w:rsidTr="00535880">
        <w:trPr>
          <w:trHeight w:val="195"/>
        </w:trPr>
        <w:tc>
          <w:tcPr>
            <w:tcW w:w="1030" w:type="dxa"/>
            <w:noWrap/>
          </w:tcPr>
          <w:p w:rsidR="00535880" w:rsidRPr="00592120" w:rsidRDefault="00535880" w:rsidP="00535880">
            <w:pPr>
              <w:pStyle w:val="TableParagraph"/>
              <w:spacing w:line="268" w:lineRule="exact"/>
              <w:ind w:left="271"/>
              <w:jc w:val="left"/>
              <w:rPr>
                <w:sz w:val="20"/>
              </w:rPr>
            </w:pPr>
            <w:r w:rsidRPr="00592120">
              <w:rPr>
                <w:sz w:val="20"/>
              </w:rPr>
              <w:t>3</w:t>
            </w:r>
          </w:p>
        </w:tc>
        <w:tc>
          <w:tcPr>
            <w:tcW w:w="5382" w:type="dxa"/>
            <w:noWrap/>
          </w:tcPr>
          <w:p w:rsidR="00535880" w:rsidRPr="00592120" w:rsidRDefault="00535880" w:rsidP="00535880">
            <w:pPr>
              <w:pStyle w:val="TableParagraph"/>
              <w:spacing w:line="251" w:lineRule="exact"/>
              <w:ind w:left="87" w:right="81"/>
              <w:rPr>
                <w:sz w:val="20"/>
              </w:rPr>
            </w:pPr>
            <w:r w:rsidRPr="00592120">
              <w:rPr>
                <w:sz w:val="20"/>
              </w:rPr>
              <w:t>BLOCK</w:t>
            </w:r>
            <w:r w:rsidRPr="00592120">
              <w:rPr>
                <w:spacing w:val="-5"/>
                <w:sz w:val="20"/>
              </w:rPr>
              <w:t xml:space="preserve"> </w:t>
            </w:r>
            <w:r w:rsidRPr="00592120">
              <w:rPr>
                <w:sz w:val="20"/>
              </w:rPr>
              <w:t>DE</w:t>
            </w:r>
            <w:r w:rsidRPr="00592120">
              <w:rPr>
                <w:spacing w:val="-3"/>
                <w:sz w:val="20"/>
              </w:rPr>
              <w:t xml:space="preserve"> 100 </w:t>
            </w:r>
            <w:r w:rsidRPr="00592120">
              <w:rPr>
                <w:sz w:val="20"/>
              </w:rPr>
              <w:t>NOTAS</w:t>
            </w:r>
            <w:r w:rsidRPr="00592120">
              <w:rPr>
                <w:spacing w:val="-4"/>
                <w:sz w:val="20"/>
              </w:rPr>
              <w:t xml:space="preserve"> </w:t>
            </w:r>
            <w:r w:rsidRPr="00592120">
              <w:rPr>
                <w:sz w:val="20"/>
              </w:rPr>
              <w:t>ADHESIVAS</w:t>
            </w:r>
            <w:r w:rsidRPr="00592120">
              <w:rPr>
                <w:spacing w:val="44"/>
                <w:sz w:val="20"/>
              </w:rPr>
              <w:t xml:space="preserve"> </w:t>
            </w:r>
            <w:r w:rsidRPr="00592120">
              <w:rPr>
                <w:sz w:val="20"/>
              </w:rPr>
              <w:t>7.62</w:t>
            </w:r>
            <w:r w:rsidRPr="00592120">
              <w:rPr>
                <w:spacing w:val="-5"/>
                <w:sz w:val="20"/>
              </w:rPr>
              <w:t xml:space="preserve"> </w:t>
            </w:r>
            <w:r w:rsidRPr="00592120">
              <w:rPr>
                <w:sz w:val="20"/>
              </w:rPr>
              <w:t>X</w:t>
            </w:r>
            <w:r w:rsidRPr="00592120">
              <w:rPr>
                <w:spacing w:val="-5"/>
                <w:sz w:val="20"/>
              </w:rPr>
              <w:t xml:space="preserve"> </w:t>
            </w:r>
            <w:r w:rsidRPr="00592120">
              <w:rPr>
                <w:sz w:val="20"/>
              </w:rPr>
              <w:t>7.62</w:t>
            </w:r>
            <w:r w:rsidRPr="00592120">
              <w:rPr>
                <w:spacing w:val="-5"/>
                <w:sz w:val="20"/>
              </w:rPr>
              <w:t xml:space="preserve"> CM (3X3)</w:t>
            </w:r>
          </w:p>
        </w:tc>
        <w:tc>
          <w:tcPr>
            <w:tcW w:w="1238" w:type="dxa"/>
            <w:noWrap/>
          </w:tcPr>
          <w:p w:rsidR="00535880" w:rsidRPr="00592120" w:rsidRDefault="00535880" w:rsidP="00535880">
            <w:pPr>
              <w:pStyle w:val="TableParagraph"/>
              <w:spacing w:line="268" w:lineRule="exact"/>
              <w:ind w:left="10"/>
              <w:rPr>
                <w:sz w:val="20"/>
              </w:rPr>
            </w:pPr>
            <w:r>
              <w:rPr>
                <w:sz w:val="20"/>
              </w:rPr>
              <w:t>30</w:t>
            </w:r>
          </w:p>
        </w:tc>
        <w:tc>
          <w:tcPr>
            <w:tcW w:w="1347" w:type="dxa"/>
          </w:tcPr>
          <w:p w:rsidR="00535880" w:rsidRPr="00592120" w:rsidRDefault="00535880" w:rsidP="00535880">
            <w:pPr>
              <w:pStyle w:val="TableParagraph"/>
              <w:spacing w:line="268" w:lineRule="exact"/>
              <w:ind w:left="13" w:right="1"/>
              <w:rPr>
                <w:sz w:val="20"/>
              </w:rPr>
            </w:pPr>
            <w:r w:rsidRPr="00592120">
              <w:rPr>
                <w:spacing w:val="-2"/>
                <w:sz w:val="20"/>
              </w:rPr>
              <w:t>PAQUETES</w:t>
            </w:r>
          </w:p>
        </w:tc>
      </w:tr>
      <w:tr w:rsidR="00535880" w:rsidTr="00535880">
        <w:trPr>
          <w:trHeight w:val="195"/>
        </w:trPr>
        <w:tc>
          <w:tcPr>
            <w:tcW w:w="1030" w:type="dxa"/>
            <w:noWrap/>
          </w:tcPr>
          <w:p w:rsidR="00535880" w:rsidRPr="00592120" w:rsidRDefault="00535880" w:rsidP="00535880">
            <w:pPr>
              <w:pStyle w:val="TableParagraph"/>
              <w:ind w:left="189"/>
              <w:jc w:val="left"/>
              <w:rPr>
                <w:spacing w:val="-2"/>
                <w:sz w:val="20"/>
              </w:rPr>
            </w:pPr>
            <w:r>
              <w:rPr>
                <w:spacing w:val="-2"/>
                <w:sz w:val="20"/>
              </w:rPr>
              <w:t xml:space="preserve">  </w:t>
            </w:r>
            <w:r w:rsidRPr="00592120">
              <w:rPr>
                <w:spacing w:val="-2"/>
                <w:sz w:val="20"/>
              </w:rPr>
              <w:t>4</w:t>
            </w:r>
          </w:p>
        </w:tc>
        <w:tc>
          <w:tcPr>
            <w:tcW w:w="5382" w:type="dxa"/>
            <w:noWrap/>
          </w:tcPr>
          <w:p w:rsidR="00535880" w:rsidRPr="00592120" w:rsidRDefault="00535880" w:rsidP="00535880">
            <w:pPr>
              <w:pStyle w:val="TableParagraph"/>
              <w:spacing w:before="71" w:line="240" w:lineRule="auto"/>
              <w:ind w:left="86" w:right="85"/>
              <w:rPr>
                <w:sz w:val="20"/>
              </w:rPr>
            </w:pPr>
            <w:r w:rsidRPr="00592120">
              <w:rPr>
                <w:sz w:val="20"/>
              </w:rPr>
              <w:t>MARCATEXTO</w:t>
            </w:r>
            <w:r w:rsidRPr="00592120">
              <w:rPr>
                <w:spacing w:val="-9"/>
                <w:sz w:val="20"/>
              </w:rPr>
              <w:t xml:space="preserve"> </w:t>
            </w:r>
            <w:r w:rsidRPr="00592120">
              <w:rPr>
                <w:sz w:val="20"/>
              </w:rPr>
              <w:t>COLORES</w:t>
            </w:r>
            <w:r w:rsidRPr="00592120">
              <w:rPr>
                <w:spacing w:val="-8"/>
                <w:sz w:val="20"/>
              </w:rPr>
              <w:t xml:space="preserve"> </w:t>
            </w:r>
            <w:r w:rsidRPr="00592120">
              <w:rPr>
                <w:sz w:val="20"/>
              </w:rPr>
              <w:t>NEÓN</w:t>
            </w:r>
            <w:r w:rsidRPr="00592120">
              <w:rPr>
                <w:spacing w:val="-6"/>
                <w:sz w:val="20"/>
              </w:rPr>
              <w:t xml:space="preserve"> </w:t>
            </w:r>
            <w:r w:rsidRPr="00592120">
              <w:rPr>
                <w:sz w:val="20"/>
              </w:rPr>
              <w:t>DE PUNTA DELGADA</w:t>
            </w:r>
          </w:p>
        </w:tc>
        <w:tc>
          <w:tcPr>
            <w:tcW w:w="1238" w:type="dxa"/>
            <w:noWrap/>
          </w:tcPr>
          <w:p w:rsidR="00535880" w:rsidRPr="00592120" w:rsidRDefault="00535880" w:rsidP="00535880">
            <w:pPr>
              <w:pStyle w:val="TableParagraph"/>
              <w:ind w:left="10" w:right="2"/>
              <w:rPr>
                <w:sz w:val="20"/>
              </w:rPr>
            </w:pPr>
            <w:r>
              <w:rPr>
                <w:sz w:val="20"/>
              </w:rPr>
              <w:t>16</w:t>
            </w:r>
          </w:p>
        </w:tc>
        <w:tc>
          <w:tcPr>
            <w:tcW w:w="1347" w:type="dxa"/>
          </w:tcPr>
          <w:p w:rsidR="00535880" w:rsidRPr="00592120" w:rsidRDefault="00535880" w:rsidP="00535880">
            <w:pPr>
              <w:pStyle w:val="TableParagraph"/>
              <w:ind w:left="13" w:right="1"/>
              <w:rPr>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189"/>
              <w:jc w:val="left"/>
              <w:rPr>
                <w:spacing w:val="-2"/>
                <w:sz w:val="20"/>
              </w:rPr>
            </w:pPr>
            <w:r>
              <w:rPr>
                <w:spacing w:val="-2"/>
                <w:sz w:val="20"/>
              </w:rPr>
              <w:t xml:space="preserve">  </w:t>
            </w:r>
            <w:r w:rsidRPr="00592120">
              <w:rPr>
                <w:spacing w:val="-2"/>
                <w:sz w:val="20"/>
              </w:rPr>
              <w:t>5</w:t>
            </w:r>
          </w:p>
        </w:tc>
        <w:tc>
          <w:tcPr>
            <w:tcW w:w="5382" w:type="dxa"/>
            <w:noWrap/>
          </w:tcPr>
          <w:p w:rsidR="00535880" w:rsidRPr="00592120" w:rsidRDefault="00535880" w:rsidP="00535880">
            <w:pPr>
              <w:pStyle w:val="TableParagraph"/>
              <w:spacing w:before="71" w:line="240" w:lineRule="auto"/>
              <w:ind w:left="86" w:right="85"/>
              <w:rPr>
                <w:sz w:val="20"/>
              </w:rPr>
            </w:pPr>
            <w:r w:rsidRPr="00592120">
              <w:rPr>
                <w:sz w:val="20"/>
              </w:rPr>
              <w:t>NOTAS ADHESIVAS REMOVIBLES Y SEMITRANSPARENTES, CON DESPACHADOR, VARIOS COLORES</w:t>
            </w:r>
          </w:p>
        </w:tc>
        <w:tc>
          <w:tcPr>
            <w:tcW w:w="1238" w:type="dxa"/>
            <w:noWrap/>
          </w:tcPr>
          <w:p w:rsidR="00535880" w:rsidRPr="00592120" w:rsidRDefault="00535880" w:rsidP="00535880">
            <w:pPr>
              <w:pStyle w:val="TableParagraph"/>
              <w:ind w:left="10" w:right="2"/>
              <w:rPr>
                <w:sz w:val="20"/>
              </w:rPr>
            </w:pPr>
            <w:r>
              <w:rPr>
                <w:sz w:val="20"/>
              </w:rPr>
              <w:t>12</w:t>
            </w:r>
          </w:p>
        </w:tc>
        <w:tc>
          <w:tcPr>
            <w:tcW w:w="1347" w:type="dxa"/>
          </w:tcPr>
          <w:p w:rsidR="00535880" w:rsidRPr="00592120" w:rsidRDefault="00535880" w:rsidP="00535880">
            <w:pPr>
              <w:pStyle w:val="TableParagraph"/>
              <w:ind w:left="13" w:right="1"/>
              <w:rPr>
                <w:spacing w:val="-2"/>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6</w:t>
            </w:r>
          </w:p>
        </w:tc>
        <w:tc>
          <w:tcPr>
            <w:tcW w:w="5382" w:type="dxa"/>
            <w:noWrap/>
          </w:tcPr>
          <w:p w:rsidR="00535880" w:rsidRPr="00592120" w:rsidRDefault="00535880" w:rsidP="00535880">
            <w:pPr>
              <w:pStyle w:val="TableParagraph"/>
              <w:ind w:left="86" w:right="84"/>
              <w:rPr>
                <w:sz w:val="20"/>
              </w:rPr>
            </w:pPr>
            <w:r w:rsidRPr="00592120">
              <w:rPr>
                <w:sz w:val="20"/>
              </w:rPr>
              <w:t>CAJA</w:t>
            </w:r>
            <w:r w:rsidRPr="00592120">
              <w:rPr>
                <w:spacing w:val="-6"/>
                <w:sz w:val="20"/>
              </w:rPr>
              <w:t xml:space="preserve"> </w:t>
            </w:r>
            <w:r w:rsidRPr="00592120">
              <w:rPr>
                <w:sz w:val="20"/>
              </w:rPr>
              <w:t>DE</w:t>
            </w:r>
            <w:r w:rsidRPr="00592120">
              <w:rPr>
                <w:spacing w:val="-3"/>
                <w:sz w:val="20"/>
              </w:rPr>
              <w:t xml:space="preserve"> </w:t>
            </w:r>
            <w:r w:rsidRPr="00592120">
              <w:rPr>
                <w:sz w:val="20"/>
              </w:rPr>
              <w:t>BOLÍGRAFOS</w:t>
            </w:r>
            <w:r w:rsidRPr="00592120">
              <w:rPr>
                <w:spacing w:val="-4"/>
                <w:sz w:val="20"/>
              </w:rPr>
              <w:t xml:space="preserve"> </w:t>
            </w:r>
            <w:r w:rsidRPr="00592120">
              <w:rPr>
                <w:sz w:val="20"/>
              </w:rPr>
              <w:t>TINTA</w:t>
            </w:r>
            <w:r w:rsidRPr="00592120">
              <w:rPr>
                <w:spacing w:val="-3"/>
                <w:sz w:val="20"/>
              </w:rPr>
              <w:t xml:space="preserve"> </w:t>
            </w:r>
            <w:r w:rsidRPr="00592120">
              <w:rPr>
                <w:sz w:val="20"/>
              </w:rPr>
              <w:t>AZUL</w:t>
            </w:r>
            <w:r w:rsidRPr="00592120">
              <w:rPr>
                <w:spacing w:val="-4"/>
                <w:sz w:val="20"/>
              </w:rPr>
              <w:t xml:space="preserve"> </w:t>
            </w:r>
            <w:r w:rsidRPr="00592120">
              <w:rPr>
                <w:sz w:val="20"/>
              </w:rPr>
              <w:t>CON</w:t>
            </w:r>
            <w:r w:rsidRPr="00592120">
              <w:rPr>
                <w:spacing w:val="-4"/>
                <w:sz w:val="20"/>
              </w:rPr>
              <w:t xml:space="preserve"> </w:t>
            </w:r>
            <w:r w:rsidRPr="00592120">
              <w:rPr>
                <w:sz w:val="20"/>
              </w:rPr>
              <w:t>12</w:t>
            </w:r>
            <w:r w:rsidRPr="00592120">
              <w:rPr>
                <w:spacing w:val="-5"/>
                <w:sz w:val="20"/>
              </w:rPr>
              <w:t xml:space="preserve"> </w:t>
            </w:r>
            <w:r w:rsidRPr="00592120">
              <w:rPr>
                <w:spacing w:val="-2"/>
                <w:sz w:val="20"/>
              </w:rPr>
              <w:t>PIEZAS,</w:t>
            </w:r>
          </w:p>
          <w:p w:rsidR="00535880" w:rsidRPr="00592120" w:rsidRDefault="00535880" w:rsidP="00535880">
            <w:pPr>
              <w:pStyle w:val="TableParagraph"/>
              <w:spacing w:before="71" w:line="240" w:lineRule="auto"/>
              <w:ind w:left="86" w:right="83"/>
              <w:rPr>
                <w:sz w:val="20"/>
              </w:rPr>
            </w:pPr>
            <w:r w:rsidRPr="00592120">
              <w:rPr>
                <w:sz w:val="20"/>
              </w:rPr>
              <w:t>PUNTO</w:t>
            </w:r>
            <w:r w:rsidRPr="00592120">
              <w:rPr>
                <w:spacing w:val="-7"/>
                <w:sz w:val="20"/>
              </w:rPr>
              <w:t xml:space="preserve"> </w:t>
            </w:r>
            <w:r w:rsidRPr="00592120">
              <w:rPr>
                <w:sz w:val="20"/>
              </w:rPr>
              <w:t>FINO</w:t>
            </w:r>
            <w:r w:rsidRPr="00592120">
              <w:rPr>
                <w:spacing w:val="-5"/>
                <w:sz w:val="20"/>
              </w:rPr>
              <w:t>.</w:t>
            </w:r>
          </w:p>
        </w:tc>
        <w:tc>
          <w:tcPr>
            <w:tcW w:w="1238" w:type="dxa"/>
            <w:noWrap/>
          </w:tcPr>
          <w:p w:rsidR="00535880" w:rsidRPr="00592120" w:rsidRDefault="00535880" w:rsidP="00535880">
            <w:pPr>
              <w:pStyle w:val="TableParagraph"/>
              <w:ind w:left="10" w:right="2"/>
              <w:rPr>
                <w:sz w:val="20"/>
              </w:rPr>
            </w:pPr>
            <w:r>
              <w:rPr>
                <w:sz w:val="20"/>
              </w:rPr>
              <w:t>12</w:t>
            </w:r>
          </w:p>
        </w:tc>
        <w:tc>
          <w:tcPr>
            <w:tcW w:w="1347" w:type="dxa"/>
          </w:tcPr>
          <w:p w:rsidR="00535880" w:rsidRPr="00592120" w:rsidRDefault="00535880" w:rsidP="00535880">
            <w:pPr>
              <w:pStyle w:val="TableParagraph"/>
              <w:ind w:left="13" w:right="1"/>
              <w:rPr>
                <w:sz w:val="20"/>
              </w:rPr>
            </w:pPr>
            <w:r w:rsidRPr="00592120">
              <w:rPr>
                <w:spacing w:val="-2"/>
                <w:sz w:val="20"/>
              </w:rPr>
              <w:t>CAJAS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7</w:t>
            </w:r>
          </w:p>
        </w:tc>
        <w:tc>
          <w:tcPr>
            <w:tcW w:w="5382" w:type="dxa"/>
            <w:noWrap/>
          </w:tcPr>
          <w:p w:rsidR="00535880" w:rsidRPr="00592120" w:rsidRDefault="00535880" w:rsidP="00535880">
            <w:pPr>
              <w:pStyle w:val="TableParagraph"/>
              <w:ind w:left="86" w:right="84"/>
              <w:rPr>
                <w:sz w:val="20"/>
              </w:rPr>
            </w:pPr>
            <w:r w:rsidRPr="00592120">
              <w:rPr>
                <w:sz w:val="20"/>
              </w:rPr>
              <w:t>CAJA</w:t>
            </w:r>
            <w:r w:rsidRPr="00592120">
              <w:rPr>
                <w:spacing w:val="-6"/>
                <w:sz w:val="20"/>
              </w:rPr>
              <w:t xml:space="preserve"> </w:t>
            </w:r>
            <w:r w:rsidRPr="00592120">
              <w:rPr>
                <w:sz w:val="20"/>
              </w:rPr>
              <w:t>DE</w:t>
            </w:r>
            <w:r w:rsidRPr="00592120">
              <w:rPr>
                <w:spacing w:val="-3"/>
                <w:sz w:val="20"/>
              </w:rPr>
              <w:t xml:space="preserve"> </w:t>
            </w:r>
            <w:r w:rsidRPr="00592120">
              <w:rPr>
                <w:sz w:val="20"/>
              </w:rPr>
              <w:t>BOLÍGRAFOS</w:t>
            </w:r>
            <w:r w:rsidRPr="00592120">
              <w:rPr>
                <w:spacing w:val="-4"/>
                <w:sz w:val="20"/>
              </w:rPr>
              <w:t xml:space="preserve"> </w:t>
            </w:r>
            <w:r w:rsidRPr="00592120">
              <w:rPr>
                <w:sz w:val="20"/>
              </w:rPr>
              <w:t>TINTA</w:t>
            </w:r>
            <w:r w:rsidRPr="00592120">
              <w:rPr>
                <w:spacing w:val="-3"/>
                <w:sz w:val="20"/>
              </w:rPr>
              <w:t xml:space="preserve"> </w:t>
            </w:r>
            <w:r w:rsidRPr="00592120">
              <w:rPr>
                <w:sz w:val="20"/>
              </w:rPr>
              <w:t>NEGRO</w:t>
            </w:r>
            <w:r w:rsidRPr="00592120">
              <w:rPr>
                <w:spacing w:val="-4"/>
                <w:sz w:val="20"/>
              </w:rPr>
              <w:t xml:space="preserve"> </w:t>
            </w:r>
            <w:r w:rsidRPr="00592120">
              <w:rPr>
                <w:sz w:val="20"/>
              </w:rPr>
              <w:t>CON</w:t>
            </w:r>
            <w:r w:rsidRPr="00592120">
              <w:rPr>
                <w:spacing w:val="-4"/>
                <w:sz w:val="20"/>
              </w:rPr>
              <w:t xml:space="preserve"> </w:t>
            </w:r>
            <w:r w:rsidRPr="00592120">
              <w:rPr>
                <w:sz w:val="20"/>
              </w:rPr>
              <w:t>12</w:t>
            </w:r>
            <w:r w:rsidRPr="00592120">
              <w:rPr>
                <w:spacing w:val="-5"/>
                <w:sz w:val="20"/>
              </w:rPr>
              <w:t xml:space="preserve"> </w:t>
            </w:r>
            <w:r w:rsidRPr="00592120">
              <w:rPr>
                <w:spacing w:val="-2"/>
                <w:sz w:val="20"/>
              </w:rPr>
              <w:t>PIEZAS,</w:t>
            </w:r>
          </w:p>
          <w:p w:rsidR="00535880" w:rsidRPr="00592120" w:rsidRDefault="00535880" w:rsidP="00535880">
            <w:pPr>
              <w:pStyle w:val="TableParagraph"/>
              <w:ind w:left="86" w:right="84"/>
              <w:rPr>
                <w:sz w:val="20"/>
              </w:rPr>
            </w:pPr>
            <w:r w:rsidRPr="00592120">
              <w:rPr>
                <w:sz w:val="20"/>
              </w:rPr>
              <w:t>PUNTO</w:t>
            </w:r>
            <w:r w:rsidRPr="00592120">
              <w:rPr>
                <w:spacing w:val="-7"/>
                <w:sz w:val="20"/>
              </w:rPr>
              <w:t xml:space="preserve"> </w:t>
            </w:r>
            <w:r w:rsidRPr="00592120">
              <w:rPr>
                <w:sz w:val="20"/>
              </w:rPr>
              <w:t>FINO</w:t>
            </w:r>
            <w:r w:rsidRPr="00592120">
              <w:rPr>
                <w:spacing w:val="-5"/>
                <w:sz w:val="20"/>
              </w:rPr>
              <w:t>.</w:t>
            </w:r>
          </w:p>
        </w:tc>
        <w:tc>
          <w:tcPr>
            <w:tcW w:w="1238" w:type="dxa"/>
            <w:noWrap/>
          </w:tcPr>
          <w:p w:rsidR="00535880" w:rsidRPr="00592120" w:rsidRDefault="00535880" w:rsidP="00535880">
            <w:pPr>
              <w:pStyle w:val="TableParagraph"/>
              <w:ind w:left="10" w:right="2"/>
              <w:rPr>
                <w:sz w:val="20"/>
              </w:rPr>
            </w:pPr>
            <w:r>
              <w:rPr>
                <w:sz w:val="20"/>
              </w:rPr>
              <w:t>2</w:t>
            </w:r>
          </w:p>
        </w:tc>
        <w:tc>
          <w:tcPr>
            <w:tcW w:w="1347" w:type="dxa"/>
          </w:tcPr>
          <w:p w:rsidR="00535880" w:rsidRPr="00592120" w:rsidRDefault="00535880" w:rsidP="00535880">
            <w:pPr>
              <w:pStyle w:val="TableParagraph"/>
              <w:ind w:left="13" w:right="1"/>
              <w:rPr>
                <w:spacing w:val="-2"/>
                <w:sz w:val="20"/>
              </w:rPr>
            </w:pPr>
            <w:r w:rsidRPr="00592120">
              <w:rPr>
                <w:spacing w:val="-2"/>
                <w:sz w:val="20"/>
              </w:rPr>
              <w:t>CAJAS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8</w:t>
            </w:r>
          </w:p>
        </w:tc>
        <w:tc>
          <w:tcPr>
            <w:tcW w:w="5382" w:type="dxa"/>
            <w:noWrap/>
          </w:tcPr>
          <w:p w:rsidR="00535880" w:rsidRPr="00592120" w:rsidRDefault="00535880" w:rsidP="00535880">
            <w:pPr>
              <w:pStyle w:val="TableParagraph"/>
              <w:tabs>
                <w:tab w:val="left" w:pos="1620"/>
                <w:tab w:val="center" w:pos="2547"/>
              </w:tabs>
              <w:ind w:right="84"/>
              <w:rPr>
                <w:sz w:val="20"/>
              </w:rPr>
            </w:pPr>
            <w:r w:rsidRPr="00592120">
              <w:rPr>
                <w:sz w:val="20"/>
              </w:rPr>
              <w:t>PAQUETE DE 100 c/u DE FÓLDER DE COLOR BEIGE TAMAÑO CARTA CEJA 1/2</w:t>
            </w:r>
          </w:p>
        </w:tc>
        <w:tc>
          <w:tcPr>
            <w:tcW w:w="1238" w:type="dxa"/>
            <w:noWrap/>
          </w:tcPr>
          <w:p w:rsidR="00535880" w:rsidRPr="00592120" w:rsidRDefault="00535880" w:rsidP="00535880">
            <w:pPr>
              <w:pStyle w:val="TableParagraph"/>
              <w:ind w:left="10" w:right="2"/>
              <w:rPr>
                <w:sz w:val="20"/>
              </w:rPr>
            </w:pPr>
            <w:r>
              <w:rPr>
                <w:sz w:val="20"/>
              </w:rPr>
              <w:t>4</w:t>
            </w:r>
          </w:p>
        </w:tc>
        <w:tc>
          <w:tcPr>
            <w:tcW w:w="1347" w:type="dxa"/>
          </w:tcPr>
          <w:p w:rsidR="00535880" w:rsidRPr="00592120" w:rsidRDefault="00535880" w:rsidP="00535880">
            <w:pPr>
              <w:pStyle w:val="TableParagraph"/>
              <w:ind w:left="13" w:right="1"/>
              <w:rPr>
                <w:spacing w:val="-2"/>
                <w:sz w:val="20"/>
              </w:rPr>
            </w:pPr>
            <w:r w:rsidRPr="00592120">
              <w:rPr>
                <w:spacing w:val="-2"/>
                <w:sz w:val="20"/>
              </w:rPr>
              <w:t>PAQUETE</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9</w:t>
            </w:r>
          </w:p>
        </w:tc>
        <w:tc>
          <w:tcPr>
            <w:tcW w:w="5382" w:type="dxa"/>
            <w:noWrap/>
          </w:tcPr>
          <w:p w:rsidR="00535880" w:rsidRPr="00592120" w:rsidRDefault="00535880" w:rsidP="00535880">
            <w:pPr>
              <w:pStyle w:val="TableParagraph"/>
              <w:ind w:left="86" w:right="84"/>
              <w:rPr>
                <w:sz w:val="20"/>
              </w:rPr>
            </w:pPr>
            <w:r w:rsidRPr="00592120">
              <w:rPr>
                <w:sz w:val="20"/>
              </w:rPr>
              <w:t>PAQUETE DE 100 c/u FÓLDER MANILA CEJA 1/2 CAJA DE 100, TAMAÑO OFICIO</w:t>
            </w:r>
          </w:p>
        </w:tc>
        <w:tc>
          <w:tcPr>
            <w:tcW w:w="1238" w:type="dxa"/>
            <w:noWrap/>
          </w:tcPr>
          <w:p w:rsidR="00535880" w:rsidRPr="00592120" w:rsidRDefault="00535880" w:rsidP="00535880">
            <w:pPr>
              <w:pStyle w:val="TableParagraph"/>
              <w:ind w:left="10" w:right="2"/>
              <w:rPr>
                <w:sz w:val="20"/>
              </w:rPr>
            </w:pPr>
            <w:r w:rsidRPr="00592120">
              <w:rPr>
                <w:sz w:val="20"/>
              </w:rPr>
              <w:t>2</w:t>
            </w:r>
          </w:p>
        </w:tc>
        <w:tc>
          <w:tcPr>
            <w:tcW w:w="1347" w:type="dxa"/>
          </w:tcPr>
          <w:p w:rsidR="00535880" w:rsidRPr="00592120" w:rsidRDefault="00535880" w:rsidP="00535880">
            <w:pPr>
              <w:pStyle w:val="TableParagraph"/>
              <w:ind w:left="13" w:right="1"/>
              <w:rPr>
                <w:spacing w:val="-2"/>
                <w:sz w:val="20"/>
              </w:rPr>
            </w:pPr>
            <w:r w:rsidRPr="00592120">
              <w:rPr>
                <w:spacing w:val="-2"/>
                <w:sz w:val="20"/>
              </w:rPr>
              <w:t>PAQUETE</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10</w:t>
            </w:r>
          </w:p>
        </w:tc>
        <w:tc>
          <w:tcPr>
            <w:tcW w:w="5382" w:type="dxa"/>
            <w:noWrap/>
          </w:tcPr>
          <w:p w:rsidR="00535880" w:rsidRPr="00592120" w:rsidRDefault="00535880" w:rsidP="00535880">
            <w:pPr>
              <w:pStyle w:val="TableParagraph"/>
              <w:ind w:left="86" w:right="83"/>
              <w:rPr>
                <w:sz w:val="20"/>
              </w:rPr>
            </w:pPr>
            <w:r w:rsidRPr="00592120">
              <w:rPr>
                <w:sz w:val="20"/>
              </w:rPr>
              <w:t>SUJETA</w:t>
            </w:r>
            <w:r w:rsidRPr="00592120">
              <w:rPr>
                <w:spacing w:val="-4"/>
                <w:sz w:val="20"/>
              </w:rPr>
              <w:t xml:space="preserve"> </w:t>
            </w:r>
            <w:r w:rsidRPr="00592120">
              <w:rPr>
                <w:sz w:val="20"/>
              </w:rPr>
              <w:t>DOCUMENTOS</w:t>
            </w:r>
            <w:r w:rsidRPr="00592120">
              <w:rPr>
                <w:spacing w:val="-5"/>
                <w:sz w:val="20"/>
              </w:rPr>
              <w:t xml:space="preserve"> </w:t>
            </w:r>
            <w:r w:rsidRPr="00592120">
              <w:rPr>
                <w:sz w:val="20"/>
              </w:rPr>
              <w:t>51</w:t>
            </w:r>
            <w:r w:rsidRPr="00592120">
              <w:rPr>
                <w:spacing w:val="-6"/>
                <w:sz w:val="20"/>
              </w:rPr>
              <w:t xml:space="preserve"> </w:t>
            </w:r>
            <w:r w:rsidRPr="00592120">
              <w:rPr>
                <w:sz w:val="20"/>
              </w:rPr>
              <w:t>MM</w:t>
            </w:r>
            <w:r w:rsidRPr="00592120">
              <w:rPr>
                <w:spacing w:val="-4"/>
                <w:sz w:val="20"/>
              </w:rPr>
              <w:t xml:space="preserve"> </w:t>
            </w:r>
            <w:r w:rsidRPr="00592120">
              <w:rPr>
                <w:sz w:val="20"/>
              </w:rPr>
              <w:t>CAJA</w:t>
            </w:r>
            <w:r w:rsidRPr="00592120">
              <w:rPr>
                <w:spacing w:val="-2"/>
                <w:sz w:val="20"/>
              </w:rPr>
              <w:t xml:space="preserve"> </w:t>
            </w:r>
            <w:r w:rsidRPr="00592120">
              <w:rPr>
                <w:sz w:val="20"/>
              </w:rPr>
              <w:t>CON</w:t>
            </w:r>
            <w:r w:rsidRPr="00592120">
              <w:rPr>
                <w:spacing w:val="-4"/>
                <w:sz w:val="20"/>
              </w:rPr>
              <w:t xml:space="preserve"> </w:t>
            </w:r>
            <w:r w:rsidRPr="00592120">
              <w:rPr>
                <w:spacing w:val="-5"/>
                <w:sz w:val="20"/>
              </w:rPr>
              <w:t>12</w:t>
            </w:r>
          </w:p>
          <w:p w:rsidR="00535880" w:rsidRPr="00592120" w:rsidRDefault="00535880" w:rsidP="00535880">
            <w:pPr>
              <w:pStyle w:val="TableParagraph"/>
              <w:spacing w:before="71" w:line="240" w:lineRule="auto"/>
              <w:ind w:left="86" w:right="82"/>
              <w:rPr>
                <w:sz w:val="20"/>
              </w:rPr>
            </w:pPr>
            <w:r w:rsidRPr="00592120">
              <w:rPr>
                <w:spacing w:val="-2"/>
                <w:sz w:val="20"/>
              </w:rPr>
              <w:t>PIEZAS</w:t>
            </w:r>
          </w:p>
        </w:tc>
        <w:tc>
          <w:tcPr>
            <w:tcW w:w="1238" w:type="dxa"/>
            <w:noWrap/>
          </w:tcPr>
          <w:p w:rsidR="00535880" w:rsidRPr="00592120" w:rsidRDefault="00535880" w:rsidP="00535880">
            <w:pPr>
              <w:pStyle w:val="TableParagraph"/>
              <w:ind w:left="10"/>
              <w:rPr>
                <w:sz w:val="20"/>
              </w:rPr>
            </w:pPr>
            <w:r>
              <w:rPr>
                <w:spacing w:val="-10"/>
                <w:sz w:val="20"/>
              </w:rPr>
              <w:t>4</w:t>
            </w:r>
          </w:p>
        </w:tc>
        <w:tc>
          <w:tcPr>
            <w:tcW w:w="1347" w:type="dxa"/>
          </w:tcPr>
          <w:p w:rsidR="00535880" w:rsidRPr="00592120" w:rsidRDefault="00535880" w:rsidP="00535880">
            <w:pPr>
              <w:pStyle w:val="TableParagraph"/>
              <w:ind w:left="13" w:right="1"/>
              <w:rPr>
                <w:sz w:val="20"/>
              </w:rPr>
            </w:pPr>
            <w:r w:rsidRPr="00592120">
              <w:rPr>
                <w:spacing w:val="-2"/>
                <w:sz w:val="20"/>
              </w:rPr>
              <w:t>CAJAS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11</w:t>
            </w:r>
          </w:p>
        </w:tc>
        <w:tc>
          <w:tcPr>
            <w:tcW w:w="5382" w:type="dxa"/>
            <w:noWrap/>
          </w:tcPr>
          <w:p w:rsidR="00535880" w:rsidRPr="00592120" w:rsidRDefault="00535880" w:rsidP="00535880">
            <w:pPr>
              <w:pStyle w:val="TableParagraph"/>
              <w:spacing w:before="25" w:line="240" w:lineRule="auto"/>
              <w:ind w:right="325"/>
              <w:rPr>
                <w:sz w:val="20"/>
              </w:rPr>
            </w:pPr>
            <w:r w:rsidRPr="00592120">
              <w:rPr>
                <w:sz w:val="20"/>
              </w:rPr>
              <w:t>PAQUETE DE PROTECTOR</w:t>
            </w:r>
            <w:r w:rsidRPr="00592120">
              <w:rPr>
                <w:spacing w:val="-9"/>
                <w:sz w:val="20"/>
              </w:rPr>
              <w:t xml:space="preserve"> </w:t>
            </w:r>
            <w:r w:rsidRPr="00592120">
              <w:rPr>
                <w:sz w:val="20"/>
              </w:rPr>
              <w:t>DE</w:t>
            </w:r>
            <w:r w:rsidRPr="00592120">
              <w:rPr>
                <w:spacing w:val="-4"/>
                <w:sz w:val="20"/>
              </w:rPr>
              <w:t xml:space="preserve"> </w:t>
            </w:r>
            <w:r w:rsidRPr="00592120">
              <w:rPr>
                <w:sz w:val="20"/>
              </w:rPr>
              <w:t>HOJAS</w:t>
            </w:r>
            <w:r w:rsidRPr="00592120">
              <w:rPr>
                <w:spacing w:val="-4"/>
                <w:sz w:val="20"/>
              </w:rPr>
              <w:t xml:space="preserve"> </w:t>
            </w:r>
            <w:r w:rsidRPr="00592120">
              <w:rPr>
                <w:sz w:val="20"/>
              </w:rPr>
              <w:t>TAMAÑO</w:t>
            </w:r>
            <w:r w:rsidRPr="00592120">
              <w:rPr>
                <w:spacing w:val="-4"/>
                <w:sz w:val="20"/>
              </w:rPr>
              <w:t xml:space="preserve"> </w:t>
            </w:r>
            <w:r w:rsidRPr="00592120">
              <w:rPr>
                <w:spacing w:val="-2"/>
                <w:sz w:val="20"/>
              </w:rPr>
              <w:t>OFICIO CAJA CON 50 PIEZAS</w:t>
            </w:r>
          </w:p>
        </w:tc>
        <w:tc>
          <w:tcPr>
            <w:tcW w:w="1238" w:type="dxa"/>
            <w:noWrap/>
          </w:tcPr>
          <w:p w:rsidR="00535880" w:rsidRPr="00592120" w:rsidRDefault="00535880" w:rsidP="00535880">
            <w:pPr>
              <w:pStyle w:val="TableParagraph"/>
              <w:ind w:left="10" w:right="2"/>
              <w:rPr>
                <w:sz w:val="20"/>
              </w:rPr>
            </w:pPr>
            <w:r w:rsidRPr="00592120">
              <w:rPr>
                <w:spacing w:val="-5"/>
                <w:sz w:val="20"/>
              </w:rPr>
              <w:t>1</w:t>
            </w:r>
          </w:p>
        </w:tc>
        <w:tc>
          <w:tcPr>
            <w:tcW w:w="1347" w:type="dxa"/>
          </w:tcPr>
          <w:p w:rsidR="00535880" w:rsidRPr="00592120" w:rsidRDefault="00535880" w:rsidP="00535880">
            <w:pPr>
              <w:pStyle w:val="TableParagraph"/>
              <w:ind w:left="13"/>
              <w:rPr>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12</w:t>
            </w:r>
          </w:p>
        </w:tc>
        <w:tc>
          <w:tcPr>
            <w:tcW w:w="5382" w:type="dxa"/>
            <w:noWrap/>
          </w:tcPr>
          <w:p w:rsidR="00535880" w:rsidRPr="00592120" w:rsidRDefault="00535880" w:rsidP="00535880">
            <w:pPr>
              <w:pStyle w:val="TableParagraph"/>
              <w:spacing w:line="252" w:lineRule="exact"/>
              <w:ind w:left="88" w:right="81"/>
              <w:rPr>
                <w:sz w:val="20"/>
              </w:rPr>
            </w:pPr>
            <w:r w:rsidRPr="00592120">
              <w:rPr>
                <w:sz w:val="20"/>
              </w:rPr>
              <w:t>PAQUETE DE PROTECTOR</w:t>
            </w:r>
            <w:r w:rsidRPr="00592120">
              <w:rPr>
                <w:spacing w:val="-9"/>
                <w:sz w:val="20"/>
              </w:rPr>
              <w:t xml:space="preserve"> </w:t>
            </w:r>
            <w:r w:rsidRPr="00592120">
              <w:rPr>
                <w:sz w:val="20"/>
              </w:rPr>
              <w:t>DE</w:t>
            </w:r>
            <w:r w:rsidRPr="00592120">
              <w:rPr>
                <w:spacing w:val="-4"/>
                <w:sz w:val="20"/>
              </w:rPr>
              <w:t xml:space="preserve"> </w:t>
            </w:r>
            <w:r w:rsidRPr="00592120">
              <w:rPr>
                <w:sz w:val="20"/>
              </w:rPr>
              <w:t>HOJAS</w:t>
            </w:r>
            <w:r w:rsidRPr="00592120">
              <w:rPr>
                <w:spacing w:val="-4"/>
                <w:sz w:val="20"/>
              </w:rPr>
              <w:t xml:space="preserve"> </w:t>
            </w:r>
            <w:r w:rsidRPr="00592120">
              <w:rPr>
                <w:sz w:val="20"/>
              </w:rPr>
              <w:t>TAMAÑO</w:t>
            </w:r>
            <w:r w:rsidRPr="00592120">
              <w:rPr>
                <w:spacing w:val="-4"/>
                <w:sz w:val="20"/>
              </w:rPr>
              <w:t xml:space="preserve"> </w:t>
            </w:r>
            <w:r w:rsidRPr="00592120">
              <w:rPr>
                <w:spacing w:val="-2"/>
                <w:sz w:val="20"/>
              </w:rPr>
              <w:t>CARTA CAJA CON 50 PIEZAS</w:t>
            </w:r>
          </w:p>
        </w:tc>
        <w:tc>
          <w:tcPr>
            <w:tcW w:w="1238" w:type="dxa"/>
            <w:noWrap/>
          </w:tcPr>
          <w:p w:rsidR="00535880" w:rsidRPr="00592120" w:rsidRDefault="00535880" w:rsidP="00535880">
            <w:pPr>
              <w:pStyle w:val="TableParagraph"/>
              <w:ind w:left="10"/>
              <w:rPr>
                <w:sz w:val="20"/>
              </w:rPr>
            </w:pPr>
            <w:r w:rsidRPr="00592120">
              <w:rPr>
                <w:spacing w:val="-5"/>
                <w:sz w:val="20"/>
              </w:rPr>
              <w:t>1</w:t>
            </w:r>
          </w:p>
        </w:tc>
        <w:tc>
          <w:tcPr>
            <w:tcW w:w="1347" w:type="dxa"/>
          </w:tcPr>
          <w:p w:rsidR="00535880" w:rsidRPr="00592120" w:rsidRDefault="00535880" w:rsidP="00535880">
            <w:pPr>
              <w:pStyle w:val="TableParagraph"/>
              <w:ind w:left="13"/>
              <w:rPr>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13</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rPr>
              <w:t>CAJAS</w:t>
            </w:r>
            <w:r w:rsidRPr="00592120">
              <w:rPr>
                <w:spacing w:val="-5"/>
                <w:sz w:val="20"/>
              </w:rPr>
              <w:t xml:space="preserve"> </w:t>
            </w:r>
            <w:r w:rsidRPr="00592120">
              <w:rPr>
                <w:sz w:val="20"/>
              </w:rPr>
              <w:t>DE</w:t>
            </w:r>
            <w:r w:rsidRPr="00592120">
              <w:rPr>
                <w:spacing w:val="-4"/>
                <w:sz w:val="20"/>
              </w:rPr>
              <w:t xml:space="preserve"> </w:t>
            </w:r>
            <w:r w:rsidRPr="00592120">
              <w:rPr>
                <w:sz w:val="20"/>
              </w:rPr>
              <w:t>CARTÓN</w:t>
            </w:r>
            <w:r w:rsidRPr="00592120">
              <w:rPr>
                <w:spacing w:val="-5"/>
                <w:sz w:val="20"/>
              </w:rPr>
              <w:t xml:space="preserve"> </w:t>
            </w:r>
            <w:r w:rsidRPr="00592120">
              <w:rPr>
                <w:sz w:val="20"/>
              </w:rPr>
              <w:t>PARA</w:t>
            </w:r>
            <w:r w:rsidRPr="00592120">
              <w:rPr>
                <w:spacing w:val="-4"/>
                <w:sz w:val="20"/>
              </w:rPr>
              <w:t xml:space="preserve"> </w:t>
            </w:r>
            <w:r w:rsidRPr="00592120">
              <w:rPr>
                <w:sz w:val="20"/>
              </w:rPr>
              <w:t>ARCHIVO</w:t>
            </w:r>
            <w:r w:rsidRPr="00592120">
              <w:rPr>
                <w:spacing w:val="-3"/>
                <w:sz w:val="20"/>
              </w:rPr>
              <w:t xml:space="preserve"> </w:t>
            </w:r>
            <w:r w:rsidRPr="00592120">
              <w:rPr>
                <w:spacing w:val="-2"/>
                <w:sz w:val="20"/>
              </w:rPr>
              <w:t>TAMAÑO</w:t>
            </w:r>
          </w:p>
          <w:p w:rsidR="00535880" w:rsidRPr="00592120" w:rsidRDefault="00535880" w:rsidP="00535880">
            <w:pPr>
              <w:pStyle w:val="TableParagraph"/>
              <w:spacing w:line="252" w:lineRule="exact"/>
              <w:ind w:left="87" w:right="81"/>
              <w:rPr>
                <w:sz w:val="20"/>
              </w:rPr>
            </w:pPr>
            <w:r w:rsidRPr="00592120">
              <w:rPr>
                <w:spacing w:val="-2"/>
                <w:sz w:val="20"/>
              </w:rPr>
              <w:t>OFICIO</w:t>
            </w:r>
          </w:p>
        </w:tc>
        <w:tc>
          <w:tcPr>
            <w:tcW w:w="1238" w:type="dxa"/>
            <w:noWrap/>
          </w:tcPr>
          <w:p w:rsidR="00535880" w:rsidRPr="00592120" w:rsidRDefault="00535880" w:rsidP="00535880">
            <w:pPr>
              <w:pStyle w:val="TableParagraph"/>
              <w:ind w:left="10"/>
              <w:rPr>
                <w:sz w:val="20"/>
              </w:rPr>
            </w:pPr>
            <w:r w:rsidRPr="00592120">
              <w:rPr>
                <w:sz w:val="20"/>
              </w:rPr>
              <w:t>5</w:t>
            </w:r>
          </w:p>
        </w:tc>
        <w:tc>
          <w:tcPr>
            <w:tcW w:w="1347" w:type="dxa"/>
          </w:tcPr>
          <w:p w:rsidR="00535880" w:rsidRPr="00592120" w:rsidRDefault="00535880" w:rsidP="00535880">
            <w:pPr>
              <w:pStyle w:val="TableParagraph"/>
              <w:ind w:left="13"/>
              <w:rPr>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14</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rPr>
              <w:t>CAJAS</w:t>
            </w:r>
            <w:r w:rsidRPr="00592120">
              <w:rPr>
                <w:spacing w:val="-5"/>
                <w:sz w:val="20"/>
              </w:rPr>
              <w:t xml:space="preserve"> </w:t>
            </w:r>
            <w:r w:rsidRPr="00592120">
              <w:rPr>
                <w:sz w:val="20"/>
              </w:rPr>
              <w:t>DE</w:t>
            </w:r>
            <w:r w:rsidRPr="00592120">
              <w:rPr>
                <w:spacing w:val="-4"/>
                <w:sz w:val="20"/>
              </w:rPr>
              <w:t xml:space="preserve"> </w:t>
            </w:r>
            <w:r w:rsidRPr="00592120">
              <w:rPr>
                <w:sz w:val="20"/>
              </w:rPr>
              <w:t>CARTÓN</w:t>
            </w:r>
            <w:r w:rsidRPr="00592120">
              <w:rPr>
                <w:spacing w:val="-5"/>
                <w:sz w:val="20"/>
              </w:rPr>
              <w:t xml:space="preserve"> </w:t>
            </w:r>
            <w:r w:rsidRPr="00592120">
              <w:rPr>
                <w:sz w:val="20"/>
              </w:rPr>
              <w:t>PARA</w:t>
            </w:r>
            <w:r w:rsidRPr="00592120">
              <w:rPr>
                <w:spacing w:val="-4"/>
                <w:sz w:val="20"/>
              </w:rPr>
              <w:t xml:space="preserve"> </w:t>
            </w:r>
            <w:r w:rsidRPr="00592120">
              <w:rPr>
                <w:sz w:val="20"/>
              </w:rPr>
              <w:t>ARCHIVO</w:t>
            </w:r>
            <w:r w:rsidRPr="00592120">
              <w:rPr>
                <w:spacing w:val="-3"/>
                <w:sz w:val="20"/>
              </w:rPr>
              <w:t xml:space="preserve"> </w:t>
            </w:r>
            <w:r w:rsidRPr="00592120">
              <w:rPr>
                <w:spacing w:val="-2"/>
                <w:sz w:val="20"/>
              </w:rPr>
              <w:t>TAMAÑO</w:t>
            </w:r>
          </w:p>
          <w:p w:rsidR="00535880" w:rsidRPr="00592120" w:rsidRDefault="00535880" w:rsidP="00535880">
            <w:pPr>
              <w:pStyle w:val="TableParagraph"/>
              <w:spacing w:line="267" w:lineRule="exact"/>
              <w:ind w:left="86" w:right="86"/>
              <w:rPr>
                <w:sz w:val="20"/>
              </w:rPr>
            </w:pPr>
            <w:r w:rsidRPr="00592120">
              <w:rPr>
                <w:spacing w:val="-2"/>
                <w:sz w:val="20"/>
              </w:rPr>
              <w:t>CARTA</w:t>
            </w:r>
          </w:p>
        </w:tc>
        <w:tc>
          <w:tcPr>
            <w:tcW w:w="1238" w:type="dxa"/>
            <w:noWrap/>
          </w:tcPr>
          <w:p w:rsidR="00535880" w:rsidRPr="00592120" w:rsidRDefault="00535880" w:rsidP="00535880">
            <w:pPr>
              <w:pStyle w:val="TableParagraph"/>
              <w:ind w:left="10"/>
              <w:rPr>
                <w:sz w:val="20"/>
              </w:rPr>
            </w:pPr>
            <w:r w:rsidRPr="00592120">
              <w:rPr>
                <w:sz w:val="20"/>
              </w:rPr>
              <w:t>2</w:t>
            </w:r>
          </w:p>
        </w:tc>
        <w:tc>
          <w:tcPr>
            <w:tcW w:w="1347" w:type="dxa"/>
          </w:tcPr>
          <w:p w:rsidR="00535880" w:rsidRPr="00592120" w:rsidRDefault="00535880" w:rsidP="00535880">
            <w:pPr>
              <w:pStyle w:val="TableParagraph"/>
              <w:ind w:left="13"/>
              <w:rPr>
                <w:spacing w:val="-2"/>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15</w:t>
            </w:r>
          </w:p>
        </w:tc>
        <w:tc>
          <w:tcPr>
            <w:tcW w:w="5382" w:type="dxa"/>
            <w:noWrap/>
          </w:tcPr>
          <w:p w:rsidR="00535880" w:rsidRPr="00592120" w:rsidRDefault="00535880" w:rsidP="00535880">
            <w:pPr>
              <w:pStyle w:val="TableParagraph"/>
              <w:spacing w:line="252" w:lineRule="exact"/>
              <w:ind w:left="87" w:right="81"/>
              <w:rPr>
                <w:sz w:val="20"/>
              </w:rPr>
            </w:pPr>
            <w:r w:rsidRPr="00592120">
              <w:rPr>
                <w:sz w:val="20"/>
              </w:rPr>
              <w:t>CAJA DE CLIP NUMERO 3  DE 100 PIEZAS</w:t>
            </w:r>
          </w:p>
        </w:tc>
        <w:tc>
          <w:tcPr>
            <w:tcW w:w="1238" w:type="dxa"/>
            <w:noWrap/>
          </w:tcPr>
          <w:p w:rsidR="00535880" w:rsidRPr="00592120" w:rsidRDefault="00535880" w:rsidP="00535880">
            <w:pPr>
              <w:pStyle w:val="TableParagraph"/>
              <w:ind w:left="10"/>
              <w:rPr>
                <w:sz w:val="20"/>
              </w:rPr>
            </w:pPr>
            <w:r w:rsidRPr="00592120">
              <w:rPr>
                <w:spacing w:val="-5"/>
                <w:sz w:val="20"/>
              </w:rPr>
              <w:t>10</w:t>
            </w:r>
          </w:p>
        </w:tc>
        <w:tc>
          <w:tcPr>
            <w:tcW w:w="1347" w:type="dxa"/>
          </w:tcPr>
          <w:p w:rsidR="00535880" w:rsidRPr="00592120" w:rsidRDefault="00535880" w:rsidP="00535880">
            <w:pPr>
              <w:pStyle w:val="TableParagraph"/>
              <w:ind w:left="13"/>
              <w:rPr>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16</w:t>
            </w:r>
          </w:p>
        </w:tc>
        <w:tc>
          <w:tcPr>
            <w:tcW w:w="5382" w:type="dxa"/>
            <w:noWrap/>
          </w:tcPr>
          <w:p w:rsidR="00535880" w:rsidRPr="00592120" w:rsidRDefault="00535880" w:rsidP="00535880">
            <w:pPr>
              <w:pStyle w:val="TableParagraph"/>
              <w:spacing w:line="252" w:lineRule="exact"/>
              <w:ind w:left="87" w:right="81"/>
              <w:rPr>
                <w:sz w:val="20"/>
              </w:rPr>
            </w:pPr>
            <w:r w:rsidRPr="00592120">
              <w:rPr>
                <w:sz w:val="20"/>
              </w:rPr>
              <w:t xml:space="preserve">CINTA CORRECTORA 4.2 MM X 12 M </w:t>
            </w:r>
          </w:p>
        </w:tc>
        <w:tc>
          <w:tcPr>
            <w:tcW w:w="1238" w:type="dxa"/>
            <w:noWrap/>
          </w:tcPr>
          <w:p w:rsidR="00535880" w:rsidRPr="00592120" w:rsidRDefault="00535880" w:rsidP="00535880">
            <w:pPr>
              <w:pStyle w:val="TableParagraph"/>
              <w:ind w:left="10"/>
              <w:rPr>
                <w:spacing w:val="-5"/>
                <w:sz w:val="20"/>
              </w:rPr>
            </w:pPr>
            <w:r w:rsidRPr="00592120">
              <w:rPr>
                <w:spacing w:val="-5"/>
                <w:sz w:val="20"/>
              </w:rPr>
              <w:t>5</w:t>
            </w:r>
          </w:p>
        </w:tc>
        <w:tc>
          <w:tcPr>
            <w:tcW w:w="1347" w:type="dxa"/>
          </w:tcPr>
          <w:p w:rsidR="00535880" w:rsidRPr="00592120" w:rsidRDefault="00535880" w:rsidP="00535880">
            <w:pPr>
              <w:pStyle w:val="TableParagraph"/>
              <w:ind w:left="13"/>
              <w:rPr>
                <w:spacing w:val="-2"/>
                <w:sz w:val="20"/>
              </w:rPr>
            </w:pPr>
            <w:r w:rsidRPr="00592120">
              <w:rPr>
                <w:spacing w:val="-2"/>
                <w:sz w:val="20"/>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17</w:t>
            </w:r>
          </w:p>
        </w:tc>
        <w:tc>
          <w:tcPr>
            <w:tcW w:w="5382" w:type="dxa"/>
            <w:noWrap/>
          </w:tcPr>
          <w:p w:rsidR="00535880" w:rsidRPr="00592120" w:rsidRDefault="00535880" w:rsidP="00535880">
            <w:pPr>
              <w:pStyle w:val="TableParagraph"/>
              <w:spacing w:before="88" w:line="240" w:lineRule="auto"/>
              <w:ind w:left="86" w:right="82"/>
              <w:rPr>
                <w:sz w:val="20"/>
              </w:rPr>
            </w:pPr>
            <w:r w:rsidRPr="00592120">
              <w:rPr>
                <w:sz w:val="20"/>
              </w:rPr>
              <w:t>ENTINTADOR DE SELLOS DE COJIN COLOR ROJO</w:t>
            </w:r>
          </w:p>
        </w:tc>
        <w:tc>
          <w:tcPr>
            <w:tcW w:w="1238" w:type="dxa"/>
            <w:noWrap/>
          </w:tcPr>
          <w:p w:rsidR="00535880" w:rsidRPr="00592120" w:rsidRDefault="00535880" w:rsidP="00535880">
            <w:pPr>
              <w:pStyle w:val="TableParagraph"/>
              <w:ind w:left="10" w:right="2"/>
              <w:rPr>
                <w:sz w:val="20"/>
              </w:rPr>
            </w:pPr>
            <w:r w:rsidRPr="00592120">
              <w:rPr>
                <w:sz w:val="20"/>
              </w:rPr>
              <w:t>1</w:t>
            </w:r>
          </w:p>
        </w:tc>
        <w:tc>
          <w:tcPr>
            <w:tcW w:w="1347" w:type="dxa"/>
          </w:tcPr>
          <w:p w:rsidR="00535880" w:rsidRPr="00592120" w:rsidRDefault="00535880" w:rsidP="00535880">
            <w:pPr>
              <w:pStyle w:val="TableParagraph"/>
              <w:ind w:left="13"/>
              <w:rPr>
                <w:sz w:val="20"/>
              </w:rPr>
            </w:pPr>
            <w:r w:rsidRPr="00592120">
              <w:rPr>
                <w:sz w:val="20"/>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18</w:t>
            </w:r>
          </w:p>
        </w:tc>
        <w:tc>
          <w:tcPr>
            <w:tcW w:w="5382" w:type="dxa"/>
            <w:noWrap/>
          </w:tcPr>
          <w:p w:rsidR="00535880" w:rsidRPr="00592120" w:rsidRDefault="00535880" w:rsidP="00535880">
            <w:pPr>
              <w:pStyle w:val="TableParagraph"/>
              <w:spacing w:before="88" w:line="240" w:lineRule="auto"/>
              <w:ind w:left="86" w:right="82"/>
              <w:rPr>
                <w:sz w:val="20"/>
              </w:rPr>
            </w:pPr>
            <w:r w:rsidRPr="00592120">
              <w:rPr>
                <w:sz w:val="20"/>
              </w:rPr>
              <w:t>ENTINTADOR DE SELLOS DE COJIN  COLOR NEGRO</w:t>
            </w:r>
          </w:p>
        </w:tc>
        <w:tc>
          <w:tcPr>
            <w:tcW w:w="1238" w:type="dxa"/>
            <w:noWrap/>
          </w:tcPr>
          <w:p w:rsidR="00535880" w:rsidRPr="00592120" w:rsidRDefault="00535880" w:rsidP="00535880">
            <w:pPr>
              <w:pStyle w:val="TableParagraph"/>
              <w:ind w:left="10" w:right="2"/>
              <w:rPr>
                <w:sz w:val="20"/>
              </w:rPr>
            </w:pPr>
            <w:r w:rsidRPr="00592120">
              <w:rPr>
                <w:sz w:val="20"/>
              </w:rPr>
              <w:t>1</w:t>
            </w:r>
          </w:p>
        </w:tc>
        <w:tc>
          <w:tcPr>
            <w:tcW w:w="1347" w:type="dxa"/>
          </w:tcPr>
          <w:p w:rsidR="00535880" w:rsidRPr="00592120" w:rsidRDefault="00535880" w:rsidP="00535880">
            <w:pPr>
              <w:pStyle w:val="TableParagraph"/>
              <w:ind w:left="13"/>
              <w:rPr>
                <w:sz w:val="20"/>
              </w:rPr>
            </w:pPr>
            <w:r w:rsidRPr="00592120">
              <w:rPr>
                <w:sz w:val="20"/>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19</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rPr>
              <w:t>ENTINTADOR DE SELLOS DE COJIN COLOR AZUL</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1</w:t>
            </w:r>
          </w:p>
        </w:tc>
        <w:tc>
          <w:tcPr>
            <w:tcW w:w="1347" w:type="dxa"/>
          </w:tcPr>
          <w:p w:rsidR="00535880" w:rsidRPr="00592120" w:rsidRDefault="00535880" w:rsidP="00535880">
            <w:pPr>
              <w:pStyle w:val="TableParagraph"/>
              <w:ind w:left="13"/>
              <w:rPr>
                <w:noProof/>
                <w:sz w:val="20"/>
                <w:lang w:val="es-MX" w:eastAsia="es-MX"/>
              </w:rPr>
            </w:pPr>
            <w:r w:rsidRPr="00592120">
              <w:rPr>
                <w:noProof/>
                <w:sz w:val="20"/>
                <w:lang w:val="es-MX" w:eastAsia="es-MX"/>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20</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rPr>
              <w:t>GRAPADORA, GRAPADORA DE ESCRITORIO DE TIRA COMPLETA,</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1</w:t>
            </w:r>
          </w:p>
        </w:tc>
        <w:tc>
          <w:tcPr>
            <w:tcW w:w="1347" w:type="dxa"/>
          </w:tcPr>
          <w:p w:rsidR="00535880" w:rsidRPr="00592120" w:rsidRDefault="00535880" w:rsidP="00535880">
            <w:pPr>
              <w:pStyle w:val="TableParagraph"/>
              <w:ind w:left="13"/>
              <w:rPr>
                <w:noProof/>
                <w:sz w:val="20"/>
                <w:lang w:val="es-MX" w:eastAsia="es-MX"/>
              </w:rPr>
            </w:pPr>
            <w:r w:rsidRPr="00592120">
              <w:rPr>
                <w:noProof/>
                <w:sz w:val="20"/>
                <w:lang w:val="es-MX" w:eastAsia="es-MX"/>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21</w:t>
            </w:r>
          </w:p>
        </w:tc>
        <w:tc>
          <w:tcPr>
            <w:tcW w:w="5382" w:type="dxa"/>
            <w:noWrap/>
          </w:tcPr>
          <w:p w:rsidR="00535880" w:rsidRPr="00592120" w:rsidRDefault="00535880" w:rsidP="00535880">
            <w:pPr>
              <w:pStyle w:val="TableParagraph"/>
              <w:spacing w:line="267" w:lineRule="exact"/>
              <w:ind w:left="86" w:right="86"/>
              <w:rPr>
                <w:sz w:val="20"/>
              </w:rPr>
            </w:pPr>
            <w:r>
              <w:rPr>
                <w:sz w:val="20"/>
              </w:rPr>
              <w:t xml:space="preserve">CAJA </w:t>
            </w:r>
            <w:r w:rsidRPr="00592120">
              <w:rPr>
                <w:sz w:val="20"/>
              </w:rPr>
              <w:t>GRAPAS ESTANDAR PARA ENGRAPADORA CON 5,000 GARAPAS</w:t>
            </w:r>
          </w:p>
        </w:tc>
        <w:tc>
          <w:tcPr>
            <w:tcW w:w="1238" w:type="dxa"/>
            <w:noWrap/>
          </w:tcPr>
          <w:p w:rsidR="00535880" w:rsidRPr="00592120" w:rsidRDefault="00535880" w:rsidP="00535880">
            <w:pPr>
              <w:pStyle w:val="TableParagraph"/>
              <w:ind w:left="10" w:right="2"/>
              <w:rPr>
                <w:spacing w:val="-10"/>
                <w:sz w:val="20"/>
              </w:rPr>
            </w:pPr>
            <w:r>
              <w:rPr>
                <w:spacing w:val="-10"/>
                <w:sz w:val="20"/>
              </w:rPr>
              <w:t>7</w:t>
            </w:r>
          </w:p>
        </w:tc>
        <w:tc>
          <w:tcPr>
            <w:tcW w:w="1347" w:type="dxa"/>
          </w:tcPr>
          <w:p w:rsidR="00535880" w:rsidRPr="00592120" w:rsidRDefault="00535880" w:rsidP="00535880">
            <w:pPr>
              <w:pStyle w:val="TableParagraph"/>
              <w:ind w:left="13"/>
              <w:rPr>
                <w:noProof/>
                <w:sz w:val="20"/>
                <w:lang w:val="es-MX" w:eastAsia="es-MX"/>
              </w:rPr>
            </w:pPr>
            <w:r w:rsidRPr="00592120">
              <w:rPr>
                <w:noProof/>
                <w:sz w:val="20"/>
                <w:lang w:val="es-MX" w:eastAsia="es-MX"/>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22</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rPr>
              <w:t>MARCADORES PERMANENTES, COLORES SURTIDOS DE</w:t>
            </w:r>
            <w:r>
              <w:rPr>
                <w:sz w:val="20"/>
              </w:rPr>
              <w:t xml:space="preserve"> CAJA CON </w:t>
            </w:r>
            <w:r w:rsidRPr="00592120">
              <w:rPr>
                <w:sz w:val="20"/>
              </w:rPr>
              <w:t>8 PIEZAS</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1</w:t>
            </w:r>
          </w:p>
        </w:tc>
        <w:tc>
          <w:tcPr>
            <w:tcW w:w="1347" w:type="dxa"/>
          </w:tcPr>
          <w:p w:rsidR="00535880" w:rsidRPr="00592120" w:rsidRDefault="00535880" w:rsidP="00535880">
            <w:pPr>
              <w:pStyle w:val="TableParagraph"/>
              <w:jc w:val="left"/>
              <w:rPr>
                <w:noProof/>
                <w:sz w:val="20"/>
                <w:lang w:val="es-MX" w:eastAsia="es-MX"/>
              </w:rPr>
            </w:pPr>
            <w:r>
              <w:rPr>
                <w:noProof/>
                <w:sz w:val="20"/>
                <w:lang w:val="es-MX" w:eastAsia="es-MX"/>
              </w:rPr>
              <w:t xml:space="preserve">  </w:t>
            </w:r>
            <w:r w:rsidR="00153CCD">
              <w:rPr>
                <w:noProof/>
                <w:sz w:val="20"/>
                <w:lang w:val="es-MX" w:eastAsia="es-MX"/>
              </w:rPr>
              <w:t xml:space="preserve">     </w:t>
            </w:r>
            <w:r>
              <w:rPr>
                <w:noProof/>
                <w:sz w:val="20"/>
                <w:lang w:val="es-MX" w:eastAsia="es-MX"/>
              </w:rPr>
              <w:t>CAJA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23</w:t>
            </w:r>
          </w:p>
        </w:tc>
        <w:tc>
          <w:tcPr>
            <w:tcW w:w="5382" w:type="dxa"/>
            <w:noWrap/>
          </w:tcPr>
          <w:p w:rsidR="00535880" w:rsidRPr="00592120" w:rsidRDefault="00535880" w:rsidP="00535880">
            <w:pPr>
              <w:pStyle w:val="TableParagraph"/>
              <w:spacing w:line="267" w:lineRule="exact"/>
              <w:ind w:left="86" w:right="86"/>
              <w:rPr>
                <w:sz w:val="20"/>
              </w:rPr>
            </w:pPr>
            <w:r w:rsidRPr="00592120">
              <w:rPr>
                <w:sz w:val="20"/>
                <w:lang w:val="es-MX"/>
              </w:rPr>
              <w:t xml:space="preserve">MARCADORES PARA PIZARRÓN BLANCO </w:t>
            </w:r>
            <w:r>
              <w:rPr>
                <w:sz w:val="20"/>
                <w:lang w:val="es-MX"/>
              </w:rPr>
              <w:t xml:space="preserve">CAJA </w:t>
            </w:r>
            <w:r w:rsidRPr="00592120">
              <w:rPr>
                <w:sz w:val="20"/>
                <w:lang w:val="es-MX"/>
              </w:rPr>
              <w:t>DE 4 PIEZAS.</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1</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CAJA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24</w:t>
            </w:r>
          </w:p>
        </w:tc>
        <w:tc>
          <w:tcPr>
            <w:tcW w:w="5382" w:type="dxa"/>
            <w:noWrap/>
          </w:tcPr>
          <w:p w:rsidR="00535880" w:rsidRPr="00592120" w:rsidRDefault="00535880" w:rsidP="00535880">
            <w:pPr>
              <w:jc w:val="center"/>
              <w:rPr>
                <w:rFonts w:eastAsia="Times New Roman"/>
                <w:color w:val="000000"/>
                <w:sz w:val="20"/>
              </w:rPr>
            </w:pPr>
            <w:r w:rsidRPr="00592120">
              <w:rPr>
                <w:color w:val="000000"/>
                <w:sz w:val="20"/>
              </w:rPr>
              <w:t>GISES GIGANTES DE COLORES LAVABLES EN PISO</w:t>
            </w:r>
            <w:r>
              <w:rPr>
                <w:color w:val="000000"/>
                <w:sz w:val="20"/>
              </w:rPr>
              <w:t xml:space="preserve"> CAJA DE </w:t>
            </w:r>
            <w:r w:rsidRPr="00592120">
              <w:rPr>
                <w:color w:val="000000"/>
                <w:sz w:val="20"/>
              </w:rPr>
              <w:t xml:space="preserve"> 24 PIEZAS</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1</w:t>
            </w:r>
          </w:p>
        </w:tc>
        <w:tc>
          <w:tcPr>
            <w:tcW w:w="1347" w:type="dxa"/>
          </w:tcPr>
          <w:p w:rsidR="00535880" w:rsidRPr="00592120" w:rsidRDefault="00153CCD" w:rsidP="00535880">
            <w:pPr>
              <w:pStyle w:val="TableParagraph"/>
              <w:ind w:left="13"/>
              <w:rPr>
                <w:noProof/>
                <w:sz w:val="20"/>
                <w:lang w:val="es-MX" w:eastAsia="es-MX"/>
              </w:rPr>
            </w:pPr>
            <w:r>
              <w:rPr>
                <w:noProof/>
                <w:sz w:val="20"/>
                <w:lang w:val="es-MX" w:eastAsia="es-MX"/>
              </w:rPr>
              <w:t>CAJA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t>25</w:t>
            </w:r>
          </w:p>
        </w:tc>
        <w:tc>
          <w:tcPr>
            <w:tcW w:w="5382" w:type="dxa"/>
            <w:noWrap/>
          </w:tcPr>
          <w:p w:rsidR="00535880" w:rsidRPr="00592120" w:rsidRDefault="00535880" w:rsidP="00535880">
            <w:pPr>
              <w:jc w:val="center"/>
              <w:rPr>
                <w:color w:val="000000"/>
                <w:sz w:val="20"/>
              </w:rPr>
            </w:pPr>
            <w:r w:rsidRPr="00592120">
              <w:rPr>
                <w:color w:val="000000"/>
                <w:sz w:val="20"/>
              </w:rPr>
              <w:t>CUADERNO PROFESIONAL COLORES ESCOLAR 100HJS ARILLO DOBLE PAQUETE 8 PIEZAS CUADRO GRANDE</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5</w:t>
            </w:r>
          </w:p>
        </w:tc>
        <w:tc>
          <w:tcPr>
            <w:tcW w:w="1347" w:type="dxa"/>
          </w:tcPr>
          <w:p w:rsidR="00535880" w:rsidRPr="00592120" w:rsidRDefault="00535880" w:rsidP="00535880">
            <w:pPr>
              <w:pStyle w:val="TableParagraph"/>
              <w:ind w:left="13"/>
              <w:rPr>
                <w:noProof/>
                <w:sz w:val="20"/>
                <w:lang w:val="es-MX" w:eastAsia="es-MX"/>
              </w:rPr>
            </w:pPr>
            <w:r w:rsidRPr="00592120">
              <w:rPr>
                <w:noProof/>
                <w:sz w:val="20"/>
                <w:lang w:val="es-MX" w:eastAsia="es-MX"/>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sidRPr="00592120">
              <w:rPr>
                <w:spacing w:val="-2"/>
                <w:sz w:val="20"/>
              </w:rPr>
              <w:lastRenderedPageBreak/>
              <w:t>26</w:t>
            </w:r>
          </w:p>
        </w:tc>
        <w:tc>
          <w:tcPr>
            <w:tcW w:w="5382" w:type="dxa"/>
            <w:noWrap/>
          </w:tcPr>
          <w:p w:rsidR="00535880" w:rsidRPr="00592120" w:rsidRDefault="00535880" w:rsidP="00535880">
            <w:pPr>
              <w:jc w:val="center"/>
              <w:rPr>
                <w:color w:val="000000"/>
                <w:sz w:val="20"/>
              </w:rPr>
            </w:pPr>
            <w:r w:rsidRPr="00592120">
              <w:rPr>
                <w:color w:val="000000"/>
                <w:sz w:val="20"/>
              </w:rPr>
              <w:t>CUADERNO TIPO FRANCÉS ESPIRAL DOBLE DE PASTA SEMI RÍGIDA, CUADRO GRANDE  DE 100 HOJA</w:t>
            </w:r>
          </w:p>
        </w:tc>
        <w:tc>
          <w:tcPr>
            <w:tcW w:w="1238" w:type="dxa"/>
            <w:noWrap/>
          </w:tcPr>
          <w:p w:rsidR="00535880" w:rsidRPr="00592120" w:rsidRDefault="00535880" w:rsidP="00535880">
            <w:pPr>
              <w:pStyle w:val="TableParagraph"/>
              <w:ind w:left="10" w:right="2"/>
              <w:rPr>
                <w:spacing w:val="-10"/>
                <w:sz w:val="20"/>
              </w:rPr>
            </w:pPr>
            <w:r w:rsidRPr="00592120">
              <w:rPr>
                <w:spacing w:val="-10"/>
                <w:sz w:val="20"/>
              </w:rPr>
              <w:t>5</w:t>
            </w:r>
          </w:p>
        </w:tc>
        <w:tc>
          <w:tcPr>
            <w:tcW w:w="1347" w:type="dxa"/>
          </w:tcPr>
          <w:p w:rsidR="00535880" w:rsidRPr="00592120" w:rsidRDefault="00535880" w:rsidP="00535880">
            <w:pPr>
              <w:pStyle w:val="TableParagraph"/>
              <w:ind w:left="13"/>
              <w:rPr>
                <w:noProof/>
                <w:sz w:val="20"/>
                <w:lang w:val="es-MX" w:eastAsia="es-MX"/>
              </w:rPr>
            </w:pPr>
            <w:r w:rsidRPr="00592120">
              <w:rPr>
                <w:noProof/>
                <w:sz w:val="20"/>
                <w:lang w:val="es-MX" w:eastAsia="es-MX"/>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Pr>
                <w:spacing w:val="-2"/>
                <w:sz w:val="20"/>
              </w:rPr>
              <w:t>27</w:t>
            </w:r>
          </w:p>
        </w:tc>
        <w:tc>
          <w:tcPr>
            <w:tcW w:w="5382" w:type="dxa"/>
            <w:noWrap/>
          </w:tcPr>
          <w:p w:rsidR="00535880" w:rsidRPr="00592120" w:rsidRDefault="00535880" w:rsidP="00535880">
            <w:pPr>
              <w:jc w:val="center"/>
              <w:rPr>
                <w:color w:val="000000"/>
                <w:sz w:val="20"/>
              </w:rPr>
            </w:pPr>
            <w:r>
              <w:rPr>
                <w:color w:val="000000"/>
                <w:sz w:val="20"/>
              </w:rPr>
              <w:t>CUADERNO TIPO FRANCES ESPIRAL DOBLE DE PASTA SEMI RIGIDA, DE RAYA</w:t>
            </w:r>
          </w:p>
        </w:tc>
        <w:tc>
          <w:tcPr>
            <w:tcW w:w="1238" w:type="dxa"/>
            <w:noWrap/>
          </w:tcPr>
          <w:p w:rsidR="00535880" w:rsidRPr="00592120" w:rsidRDefault="00535880" w:rsidP="00535880">
            <w:pPr>
              <w:pStyle w:val="TableParagraph"/>
              <w:ind w:left="10" w:right="2"/>
              <w:rPr>
                <w:spacing w:val="-10"/>
                <w:sz w:val="20"/>
              </w:rPr>
            </w:pPr>
            <w:r>
              <w:rPr>
                <w:spacing w:val="-10"/>
                <w:sz w:val="20"/>
              </w:rPr>
              <w:t>5</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PIEZAS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Pr>
                <w:spacing w:val="-2"/>
                <w:sz w:val="20"/>
              </w:rPr>
              <w:t>28</w:t>
            </w:r>
          </w:p>
        </w:tc>
        <w:tc>
          <w:tcPr>
            <w:tcW w:w="5382" w:type="dxa"/>
            <w:noWrap/>
          </w:tcPr>
          <w:p w:rsidR="00535880" w:rsidRPr="00592120" w:rsidRDefault="00535880" w:rsidP="00535880">
            <w:pPr>
              <w:jc w:val="center"/>
              <w:rPr>
                <w:color w:val="000000"/>
                <w:sz w:val="20"/>
              </w:rPr>
            </w:pPr>
            <w:r w:rsidRPr="00592120">
              <w:rPr>
                <w:color w:val="000000"/>
                <w:sz w:val="20"/>
              </w:rPr>
              <w:t>1 CAJA DE BROCHES PARA ARCHIVO DE 8CM REFORZADO CON 50 JUEGOS</w:t>
            </w:r>
          </w:p>
        </w:tc>
        <w:tc>
          <w:tcPr>
            <w:tcW w:w="1238" w:type="dxa"/>
            <w:noWrap/>
          </w:tcPr>
          <w:p w:rsidR="00535880" w:rsidRPr="00592120" w:rsidRDefault="00535880" w:rsidP="00535880">
            <w:pPr>
              <w:pStyle w:val="TableParagraph"/>
              <w:ind w:left="10" w:right="2"/>
              <w:rPr>
                <w:spacing w:val="-10"/>
                <w:sz w:val="20"/>
              </w:rPr>
            </w:pPr>
            <w:r>
              <w:rPr>
                <w:spacing w:val="-10"/>
                <w:sz w:val="20"/>
              </w:rPr>
              <w:t>7</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CAJAS</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Pr>
                <w:spacing w:val="-2"/>
                <w:sz w:val="20"/>
              </w:rPr>
              <w:t>29</w:t>
            </w:r>
          </w:p>
        </w:tc>
        <w:tc>
          <w:tcPr>
            <w:tcW w:w="5382" w:type="dxa"/>
            <w:noWrap/>
          </w:tcPr>
          <w:p w:rsidR="00535880" w:rsidRPr="00592120" w:rsidRDefault="00535880" w:rsidP="00535880">
            <w:pPr>
              <w:jc w:val="center"/>
              <w:rPr>
                <w:color w:val="000000"/>
                <w:sz w:val="20"/>
              </w:rPr>
            </w:pPr>
            <w:r w:rsidRPr="00AC2D56">
              <w:rPr>
                <w:color w:val="000000"/>
                <w:sz w:val="20"/>
              </w:rPr>
              <w:t>CORRECTOR LÍQUIDO BLANCO TIPO PLUMA 8 ML CAJA CON 12 PIEZAS</w:t>
            </w:r>
          </w:p>
        </w:tc>
        <w:tc>
          <w:tcPr>
            <w:tcW w:w="1238" w:type="dxa"/>
            <w:noWrap/>
          </w:tcPr>
          <w:p w:rsidR="00535880" w:rsidRPr="00592120" w:rsidRDefault="00535880" w:rsidP="00535880">
            <w:pPr>
              <w:pStyle w:val="TableParagraph"/>
              <w:ind w:left="10" w:right="2"/>
              <w:rPr>
                <w:spacing w:val="-10"/>
                <w:sz w:val="20"/>
              </w:rPr>
            </w:pPr>
            <w:r>
              <w:rPr>
                <w:spacing w:val="-10"/>
                <w:sz w:val="20"/>
              </w:rPr>
              <w:t>1</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CAJA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Pr>
                <w:spacing w:val="-2"/>
                <w:sz w:val="20"/>
              </w:rPr>
              <w:t>30</w:t>
            </w:r>
          </w:p>
        </w:tc>
        <w:tc>
          <w:tcPr>
            <w:tcW w:w="5382" w:type="dxa"/>
            <w:noWrap/>
          </w:tcPr>
          <w:p w:rsidR="00535880" w:rsidRPr="00592120" w:rsidRDefault="00535880" w:rsidP="00535880">
            <w:pPr>
              <w:jc w:val="center"/>
              <w:rPr>
                <w:color w:val="000000"/>
                <w:sz w:val="20"/>
              </w:rPr>
            </w:pPr>
            <w:r>
              <w:rPr>
                <w:color w:val="000000"/>
                <w:sz w:val="20"/>
              </w:rPr>
              <w:t xml:space="preserve">PERFORADORA DE 2 ORIFICIOS </w:t>
            </w:r>
          </w:p>
        </w:tc>
        <w:tc>
          <w:tcPr>
            <w:tcW w:w="1238" w:type="dxa"/>
            <w:noWrap/>
          </w:tcPr>
          <w:p w:rsidR="00535880" w:rsidRPr="00592120" w:rsidRDefault="00535880" w:rsidP="00535880">
            <w:pPr>
              <w:pStyle w:val="TableParagraph"/>
              <w:ind w:left="10" w:right="2"/>
              <w:rPr>
                <w:spacing w:val="-10"/>
                <w:sz w:val="20"/>
              </w:rPr>
            </w:pPr>
            <w:r>
              <w:rPr>
                <w:spacing w:val="-10"/>
                <w:sz w:val="20"/>
              </w:rPr>
              <w:t>1</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PIEZA</w:t>
            </w:r>
          </w:p>
        </w:tc>
      </w:tr>
      <w:tr w:rsidR="00535880" w:rsidTr="00535880">
        <w:trPr>
          <w:trHeight w:val="195"/>
        </w:trPr>
        <w:tc>
          <w:tcPr>
            <w:tcW w:w="1030" w:type="dxa"/>
            <w:noWrap/>
          </w:tcPr>
          <w:p w:rsidR="00535880" w:rsidRPr="00592120" w:rsidRDefault="00535880" w:rsidP="00535880">
            <w:pPr>
              <w:pStyle w:val="TableParagraph"/>
              <w:ind w:left="271"/>
              <w:jc w:val="left"/>
              <w:rPr>
                <w:spacing w:val="-2"/>
                <w:sz w:val="20"/>
              </w:rPr>
            </w:pPr>
            <w:r>
              <w:rPr>
                <w:spacing w:val="-2"/>
                <w:sz w:val="20"/>
              </w:rPr>
              <w:t>31</w:t>
            </w:r>
          </w:p>
        </w:tc>
        <w:tc>
          <w:tcPr>
            <w:tcW w:w="5382" w:type="dxa"/>
            <w:noWrap/>
          </w:tcPr>
          <w:p w:rsidR="00535880" w:rsidRDefault="00535880" w:rsidP="00535880">
            <w:pPr>
              <w:jc w:val="center"/>
              <w:rPr>
                <w:color w:val="000000"/>
                <w:sz w:val="20"/>
              </w:rPr>
            </w:pPr>
            <w:r>
              <w:rPr>
                <w:color w:val="000000"/>
                <w:sz w:val="20"/>
              </w:rPr>
              <w:t xml:space="preserve">PAQUETE CON 100 </w:t>
            </w:r>
            <w:r w:rsidRPr="005F1405">
              <w:rPr>
                <w:color w:val="000000"/>
                <w:sz w:val="20"/>
              </w:rPr>
              <w:t>HOJAS DE OPALINA TAMAÑO</w:t>
            </w:r>
          </w:p>
        </w:tc>
        <w:tc>
          <w:tcPr>
            <w:tcW w:w="1238" w:type="dxa"/>
            <w:noWrap/>
          </w:tcPr>
          <w:p w:rsidR="00535880" w:rsidRPr="00592120" w:rsidRDefault="00535880" w:rsidP="00535880">
            <w:pPr>
              <w:pStyle w:val="TableParagraph"/>
              <w:ind w:left="10" w:right="2"/>
              <w:rPr>
                <w:spacing w:val="-10"/>
                <w:sz w:val="20"/>
              </w:rPr>
            </w:pPr>
            <w:r>
              <w:rPr>
                <w:spacing w:val="-10"/>
                <w:sz w:val="20"/>
              </w:rPr>
              <w:t>2</w:t>
            </w:r>
          </w:p>
        </w:tc>
        <w:tc>
          <w:tcPr>
            <w:tcW w:w="1347" w:type="dxa"/>
          </w:tcPr>
          <w:p w:rsidR="00535880" w:rsidRPr="00592120" w:rsidRDefault="00535880" w:rsidP="00535880">
            <w:pPr>
              <w:pStyle w:val="TableParagraph"/>
              <w:ind w:left="13"/>
              <w:rPr>
                <w:noProof/>
                <w:sz w:val="20"/>
                <w:lang w:val="es-MX" w:eastAsia="es-MX"/>
              </w:rPr>
            </w:pPr>
            <w:r>
              <w:rPr>
                <w:noProof/>
                <w:sz w:val="20"/>
                <w:lang w:val="es-MX" w:eastAsia="es-MX"/>
              </w:rPr>
              <w:t>PAQUETES</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F60D08" w:rsidRDefault="00F60D08" w:rsidP="00EB4D6C">
      <w:pPr>
        <w:spacing w:after="0" w:line="240" w:lineRule="auto"/>
        <w:rPr>
          <w:b/>
        </w:rPr>
      </w:pPr>
    </w:p>
    <w:p w:rsidR="00F60D08" w:rsidRDefault="00F60D08"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153CCD" w:rsidRDefault="00153CCD"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F38" w:rsidRDefault="00945F38">
      <w:pPr>
        <w:spacing w:after="0" w:line="240" w:lineRule="auto"/>
      </w:pPr>
      <w:r>
        <w:separator/>
      </w:r>
    </w:p>
  </w:endnote>
  <w:endnote w:type="continuationSeparator" w:id="0">
    <w:p w:rsidR="00945F38" w:rsidRDefault="0094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F38" w:rsidRDefault="00945F38">
      <w:pPr>
        <w:spacing w:after="0" w:line="240" w:lineRule="auto"/>
      </w:pPr>
      <w:r>
        <w:separator/>
      </w:r>
    </w:p>
  </w:footnote>
  <w:footnote w:type="continuationSeparator" w:id="0">
    <w:p w:rsidR="00945F38" w:rsidRDefault="00945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80" w:rsidRDefault="00535880" w:rsidP="00B81454">
    <w:pPr>
      <w:pStyle w:val="Encabezado"/>
      <w:tabs>
        <w:tab w:val="clear" w:pos="4419"/>
        <w:tab w:val="clear" w:pos="8838"/>
        <w:tab w:val="left" w:pos="2767"/>
      </w:tabs>
      <w:rPr>
        <w:noProof/>
      </w:rPr>
    </w:pPr>
  </w:p>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-1030439</wp:posOffset>
          </wp:positionH>
          <wp:positionV relativeFrom="paragraph">
            <wp:posOffset>-529094</wp:posOffset>
          </wp:positionV>
          <wp:extent cx="7654925" cy="10157791"/>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355" cy="10161015"/>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53CCD"/>
    <w:rsid w:val="00167BA0"/>
    <w:rsid w:val="001A497A"/>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35880"/>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45F38"/>
    <w:rsid w:val="00974CC7"/>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BE43B5"/>
    <w:rsid w:val="00C10FFF"/>
    <w:rsid w:val="00C24C25"/>
    <w:rsid w:val="00C36DA0"/>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35880"/>
    <w:pPr>
      <w:widowControl w:val="0"/>
      <w:autoSpaceDE w:val="0"/>
      <w:autoSpaceDN w:val="0"/>
      <w:spacing w:after="0" w:line="265" w:lineRule="exact"/>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E7432-D0DA-4317-9680-1F89929B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2023-10-09T20:46:00Z</cp:lastPrinted>
  <dcterms:created xsi:type="dcterms:W3CDTF">2024-03-21T19:45:00Z</dcterms:created>
  <dcterms:modified xsi:type="dcterms:W3CDTF">2024-03-21T19:45:00Z</dcterms:modified>
</cp:coreProperties>
</file>