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SEGUNDA 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J/SC/002/2026 "ADQUISICIÓN DE SERVICIOS DE INTERNET Y TELEFONÍA PARA EL INSTITUTO DE ALTERNATIVAS PARA LOS JÓVENES DEL MUNICIPIO DE TLAJOMULCO DE ZÚÑIGA, JALISCO” (INDAJO) (ACORTADA) (SEGUNDO PROCESO).  </w:t>
      </w:r>
    </w:p>
    <w:p w:rsidR="00000000" w:rsidDel="00000000" w:rsidP="00000000" w:rsidRDefault="00000000" w:rsidRPr="00000000" w14:paraId="0000000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2026</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3161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03 de febrero de 2026</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09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febrero </w:t>
            </w:r>
            <w:r w:rsidDel="00000000" w:rsidR="00000000" w:rsidRPr="00000000">
              <w:rPr>
                <w:rFonts w:ascii="Arial" w:cs="Arial" w:eastAsia="Arial" w:hAnsi="Arial"/>
                <w:b w:val="1"/>
                <w:bCs w:val="1"/>
                <w:color w:val="000000"/>
                <w:rtl w:val="0"/>
              </w:rPr>
              <w:t xml:space="preserve">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09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febrero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13:10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1348650902"/>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Servicio de Internet y Telefonía</w:t>
                </w:r>
                <w:r w:rsidDel="00000000" w:rsidR="00000000" w:rsidRPr="00000000">
                  <w:rPr>
                    <w:rFonts w:ascii="Arial" w:cs="Arial" w:eastAsia="Arial" w:hAnsi="Arial"/>
                    <w:sz w:val="16"/>
                    <w:szCs w:val="16"/>
                    <w:rtl w:val="0"/>
                  </w:rPr>
                  <w:t xml:space="preserve"> para el Instituto de Alternativas para los Jóvenes del municipio de Tlajomulco de Zúñiga, Jalisco, con las siguientes características mínimas:</w:t>
                </w:r>
              </w:p>
              <w:p w:rsidR="00000000" w:rsidDel="00000000" w:rsidP="00000000" w:rsidRDefault="00000000" w:rsidRPr="00000000" w14:paraId="0000002C">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500 Megas</w:t>
                </w:r>
              </w:p>
              <w:p w:rsidR="00000000" w:rsidDel="00000000" w:rsidP="00000000" w:rsidRDefault="00000000" w:rsidRPr="00000000" w14:paraId="0000002E">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Líneas telefónicas</w:t>
                </w:r>
              </w:p>
              <w:p w:rsidR="00000000" w:rsidDel="00000000" w:rsidP="00000000" w:rsidRDefault="00000000" w:rsidRPr="00000000" w14:paraId="0000002F">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Asistencia digital</w:t>
                </w:r>
              </w:p>
              <w:p w:rsidR="00000000" w:rsidDel="00000000" w:rsidP="00000000" w:rsidRDefault="00000000" w:rsidRPr="00000000" w14:paraId="00000030">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Seguridad digital </w:t>
                </w:r>
              </w:p>
              <w:p w:rsidR="00000000" w:rsidDel="00000000" w:rsidP="00000000" w:rsidRDefault="00000000" w:rsidRPr="00000000" w14:paraId="00000031">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Wifi Pro</w:t>
                </w:r>
              </w:p>
              <w:p w:rsidR="00000000" w:rsidDel="00000000" w:rsidP="00000000" w:rsidRDefault="00000000" w:rsidRPr="00000000" w14:paraId="00000032">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Gb para Almacenamiento Nube</w:t>
                </w:r>
              </w:p>
              <w:p w:rsidR="00000000" w:rsidDel="00000000" w:rsidP="00000000" w:rsidRDefault="00000000" w:rsidRPr="00000000" w14:paraId="00000033">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Facturación ilimitada</w:t>
                </w:r>
              </w:p>
              <w:p w:rsidR="00000000" w:rsidDel="00000000" w:rsidP="00000000" w:rsidRDefault="00000000" w:rsidRPr="00000000" w14:paraId="00000034">
                <w:pPr>
                  <w:ind w:left="1080" w:hanging="36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5">
                <w:pPr>
                  <w:spacing w:after="160" w:line="256.7994545454545"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Servicio a partir de la fecha de adjudicación hasta el 31 de diciembre del 2026</w:t>
                </w:r>
              </w:p>
              <w:p w:rsidR="00000000" w:rsidDel="00000000" w:rsidP="00000000" w:rsidRDefault="00000000" w:rsidRPr="00000000" w14:paraId="00000036">
                <w:pPr>
                  <w:jc w:val="both"/>
                  <w:rPr>
                    <w:rFonts w:ascii="Arial" w:cs="Arial" w:eastAsia="Arial" w:hAnsi="Arial"/>
                    <w:sz w:val="16"/>
                    <w:szCs w:val="16"/>
                    <w:highlight w:val="white"/>
                  </w:rPr>
                </w:pPr>
                <w:r w:rsidDel="00000000" w:rsidR="00000000" w:rsidRPr="00000000">
                  <w:rPr>
                    <w:rFonts w:ascii="Arial" w:cs="Arial" w:eastAsia="Arial" w:hAnsi="Arial"/>
                    <w:b w:val="1"/>
                    <w:bCs w:val="1"/>
                    <w:sz w:val="16"/>
                    <w:szCs w:val="16"/>
                    <w:rtl w:val="0"/>
                  </w:rPr>
                  <w:t xml:space="preserve">Ubicación de donde se requiere el servicio de internet: </w:t>
                </w:r>
                <w:r w:rsidDel="00000000" w:rsidR="00000000" w:rsidRPr="00000000">
                  <w:rPr>
                    <w:rFonts w:ascii="Arial" w:cs="Arial" w:eastAsia="Arial" w:hAnsi="Arial"/>
                    <w:sz w:val="16"/>
                    <w:szCs w:val="16"/>
                    <w:rtl w:val="0"/>
                  </w:rPr>
                  <w:t xml:space="preserve">calle Constitución Oriente no. 157 C, Tlajomulco de Zúñiga, Jalisco. Oficinas INDAJO.</w:t>
                </w:r>
                <w:r w:rsidDel="00000000" w:rsidR="00000000" w:rsidRPr="00000000">
                  <w:rPr>
                    <w:rtl w:val="0"/>
                  </w:rPr>
                </w:r>
              </w:p>
            </w:tc>
            <w:tc>
              <w:tcPr>
                <w:shd w:fill="auto" w:val="clear"/>
                <w:vAlign w:val="center"/>
              </w:tcPr>
              <w:p w:rsidR="00000000" w:rsidDel="00000000" w:rsidP="00000000" w:rsidRDefault="00000000" w:rsidRPr="00000000" w14:paraId="00000037">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A">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F">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SERVICIO</w:t>
                </w:r>
              </w:p>
              <w:p w:rsidR="00000000" w:rsidDel="00000000" w:rsidP="00000000" w:rsidRDefault="00000000" w:rsidRPr="00000000" w14:paraId="00000040">
                <w:pPr>
                  <w:jc w:val="center"/>
                  <w:rPr>
                    <w:rFonts w:ascii="Arial" w:cs="Arial" w:eastAsia="Arial" w:hAnsi="Arial"/>
                    <w:b w:val="1"/>
                    <w:bCs w:val="1"/>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Servicio de Internet y Telefonía</w:t>
                </w:r>
                <w:r w:rsidDel="00000000" w:rsidR="00000000" w:rsidRPr="00000000">
                  <w:rPr>
                    <w:rFonts w:ascii="Arial" w:cs="Arial" w:eastAsia="Arial" w:hAnsi="Arial"/>
                    <w:sz w:val="16"/>
                    <w:szCs w:val="16"/>
                    <w:rtl w:val="0"/>
                  </w:rPr>
                  <w:t xml:space="preserve"> para el Centro Gamer del Instituto de Alternativas para los Jóvenes del municipio de Tlajomulco de Zúñiga, Jalisco, con las siguientes características mínimas:</w:t>
                </w:r>
              </w:p>
              <w:p w:rsidR="00000000" w:rsidDel="00000000" w:rsidP="00000000" w:rsidRDefault="00000000" w:rsidRPr="00000000" w14:paraId="00000049">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500  Megas</w:t>
                </w:r>
              </w:p>
              <w:p w:rsidR="00000000" w:rsidDel="00000000" w:rsidP="00000000" w:rsidRDefault="00000000" w:rsidRPr="00000000" w14:paraId="0000004B">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Asistencia digital</w:t>
                </w:r>
              </w:p>
              <w:p w:rsidR="00000000" w:rsidDel="00000000" w:rsidP="00000000" w:rsidRDefault="00000000" w:rsidRPr="00000000" w14:paraId="0000004C">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Seguridad digital </w:t>
                </w:r>
              </w:p>
              <w:p w:rsidR="00000000" w:rsidDel="00000000" w:rsidP="00000000" w:rsidRDefault="00000000" w:rsidRPr="00000000" w14:paraId="0000004D">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Wifi Pro</w:t>
                </w:r>
              </w:p>
              <w:p w:rsidR="00000000" w:rsidDel="00000000" w:rsidP="00000000" w:rsidRDefault="00000000" w:rsidRPr="00000000" w14:paraId="0000004E">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Gb para Almacenamiento Nube</w:t>
                </w:r>
              </w:p>
              <w:p w:rsidR="00000000" w:rsidDel="00000000" w:rsidP="00000000" w:rsidRDefault="00000000" w:rsidRPr="00000000" w14:paraId="0000004F">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Facturación ilimitada</w:t>
                </w:r>
              </w:p>
              <w:p w:rsidR="00000000" w:rsidDel="00000000" w:rsidP="00000000" w:rsidRDefault="00000000" w:rsidRPr="00000000" w14:paraId="00000050">
                <w:pPr>
                  <w:ind w:left="1080" w:hanging="36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1">
                <w:pPr>
                  <w:spacing w:after="160" w:line="256.7994545454545"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Servicio a partir de la fecha de adjudicación hasta el 31 de diciembre del 2026</w:t>
                </w:r>
              </w:p>
              <w:p w:rsidR="00000000" w:rsidDel="00000000" w:rsidP="00000000" w:rsidRDefault="00000000" w:rsidRPr="00000000" w14:paraId="00000052">
                <w:pPr>
                  <w:jc w:val="both"/>
                  <w:rPr>
                    <w:rFonts w:ascii="Arial" w:cs="Arial" w:eastAsia="Arial" w:hAnsi="Arial"/>
                    <w:sz w:val="16"/>
                    <w:szCs w:val="16"/>
                    <w:highlight w:val="white"/>
                  </w:rPr>
                </w:pPr>
                <w:r w:rsidDel="00000000" w:rsidR="00000000" w:rsidRPr="00000000">
                  <w:rPr>
                    <w:rFonts w:ascii="Arial" w:cs="Arial" w:eastAsia="Arial" w:hAnsi="Arial"/>
                    <w:b w:val="1"/>
                    <w:bCs w:val="1"/>
                    <w:sz w:val="16"/>
                    <w:szCs w:val="16"/>
                    <w:rtl w:val="0"/>
                  </w:rPr>
                  <w:t xml:space="preserve">Ubicación de donde se requiere el servicio de internet: </w:t>
                </w:r>
                <w:r w:rsidDel="00000000" w:rsidR="00000000" w:rsidRPr="00000000">
                  <w:rPr>
                    <w:rFonts w:ascii="Arial" w:cs="Arial" w:eastAsia="Arial" w:hAnsi="Arial"/>
                    <w:sz w:val="16"/>
                    <w:szCs w:val="16"/>
                    <w:rtl w:val="0"/>
                  </w:rPr>
                  <w:t xml:space="preserve">Centro Multidisciplinario El Valle, Calle Rio de Janeiro S/N, Chulavista, 45653 Hacienda Santa Fe, Tlajomulco de Zúñiga Jalisco.</w:t>
                </w:r>
                <w:r w:rsidDel="00000000" w:rsidR="00000000" w:rsidRPr="00000000">
                  <w:rPr>
                    <w:rtl w:val="0"/>
                  </w:rPr>
                </w:r>
              </w:p>
            </w:tc>
            <w:tc>
              <w:tcPr>
                <w:shd w:fill="auto" w:val="clear"/>
                <w:vAlign w:val="center"/>
              </w:tcPr>
              <w:p w:rsidR="00000000" w:rsidDel="00000000" w:rsidP="00000000" w:rsidRDefault="00000000" w:rsidRPr="00000000" w14:paraId="00000053">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6">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7">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8">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9">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A">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B">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SERVICIO</w:t>
                </w:r>
              </w:p>
            </w:tc>
          </w:tr>
        </w:tbl>
      </w:sdtContent>
    </w:sdt>
    <w:p w:rsidR="00000000" w:rsidDel="00000000" w:rsidP="00000000" w:rsidRDefault="00000000" w:rsidRPr="00000000" w14:paraId="0000005C">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D">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5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F">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se requiere sean suministrados los servicios a partir de la adjudicación hasta el día 31 de diciembre de 2026</w:t>
      </w:r>
      <w:r w:rsidDel="00000000" w:rsidR="00000000" w:rsidRPr="00000000">
        <w:rPr>
          <w:rFonts w:ascii="Arial" w:cs="Arial" w:eastAsia="Arial" w:hAnsi="Arial"/>
          <w:rtl w:val="0"/>
        </w:rPr>
        <w:t xml:space="preserve">.</w:t>
      </w:r>
    </w:p>
    <w:p w:rsidR="00000000" w:rsidDel="00000000" w:rsidP="00000000" w:rsidRDefault="00000000" w:rsidRPr="00000000" w14:paraId="00000060">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La compra de lo adjudicado no será mayor de acuerdo con el tope presupuestal del ejercicio en curso.</w:t>
      </w:r>
    </w:p>
    <w:p w:rsidR="00000000" w:rsidDel="00000000" w:rsidP="00000000" w:rsidRDefault="00000000" w:rsidRPr="00000000" w14:paraId="00000061">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63">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64">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65">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66">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67">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69">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6A">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6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6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6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7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73">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74">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75">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78">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9">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7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C">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D">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7F">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-380018</wp:posOffset>
          </wp:positionH>
          <wp:positionV relativeFrom="paragraph">
            <wp:posOffset>-85694</wp:posOffset>
          </wp:positionV>
          <wp:extent cx="6678134" cy="630598"/>
          <wp:effectExtent b="0" l="0" r="0" t="0"/>
          <wp:wrapNone/>
          <wp:docPr id="55"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81">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56"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zXxlxFjkLkgVKi+h/XwYg0hOw==">CgMxLjAaHwoBMBIaChgICVIUChJ0YWJsZS5iZjUxOTZvNmltcDYyDmguYzhpenAzY2M1N2Q1OAByITE0OHZqZGFaV1RkLUlqNnctQUxqV3hwMDZ6RjZfb0Z3Yg==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