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A27" w:rsidRDefault="008E3A27" w:rsidP="00736FC2">
      <w:pPr>
        <w:spacing w:after="0" w:line="240" w:lineRule="auto"/>
        <w:jc w:val="both"/>
        <w:rPr>
          <w:rFonts w:ascii="Arial" w:hAnsi="Arial" w:cs="Arial"/>
          <w:sz w:val="20"/>
          <w:szCs w:val="20"/>
        </w:rPr>
      </w:pPr>
    </w:p>
    <w:p w:rsidR="000C44E1" w:rsidRDefault="000C44E1" w:rsidP="00736FC2">
      <w:pPr>
        <w:spacing w:after="0" w:line="240" w:lineRule="auto"/>
        <w:jc w:val="both"/>
        <w:rPr>
          <w:rFonts w:ascii="Arial" w:hAnsi="Arial" w:cs="Arial"/>
          <w:sz w:val="20"/>
          <w:szCs w:val="20"/>
        </w:rPr>
      </w:pPr>
    </w:p>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A21473" w:rsidRDefault="00F42D40" w:rsidP="00147080">
      <w:pPr>
        <w:spacing w:after="0" w:line="240" w:lineRule="auto"/>
        <w:jc w:val="center"/>
        <w:rPr>
          <w:rFonts w:ascii="Arial" w:hAnsi="Arial" w:cs="Arial"/>
          <w:sz w:val="24"/>
          <w:szCs w:val="32"/>
        </w:rPr>
      </w:pPr>
      <w:r w:rsidRPr="002B5C92">
        <w:rPr>
          <w:rFonts w:ascii="Arial" w:hAnsi="Arial" w:cs="Arial"/>
          <w:sz w:val="24"/>
          <w:szCs w:val="32"/>
        </w:rPr>
        <w:t>Convocatoria OPD/</w:t>
      </w:r>
      <w:r w:rsidR="00A21473">
        <w:rPr>
          <w:rFonts w:ascii="Arial" w:hAnsi="Arial" w:cs="Arial"/>
          <w:sz w:val="24"/>
          <w:szCs w:val="32"/>
        </w:rPr>
        <w:t xml:space="preserve">IAJ/010 </w:t>
      </w:r>
    </w:p>
    <w:p w:rsidR="00A061CE" w:rsidRPr="00490EB8" w:rsidRDefault="009F04E7" w:rsidP="00147080">
      <w:pPr>
        <w:spacing w:after="0" w:line="240" w:lineRule="auto"/>
        <w:jc w:val="center"/>
        <w:rPr>
          <w:rFonts w:ascii="Arial" w:hAnsi="Arial" w:cs="Arial"/>
          <w:b/>
          <w:sz w:val="24"/>
          <w:szCs w:val="32"/>
        </w:rPr>
      </w:pPr>
      <w:r w:rsidRPr="00147080">
        <w:rPr>
          <w:rFonts w:ascii="Arial" w:hAnsi="Arial" w:cs="Arial"/>
          <w:b/>
          <w:sz w:val="24"/>
          <w:szCs w:val="32"/>
        </w:rPr>
        <w:t>ADQUIS</w:t>
      </w:r>
      <w:r w:rsidR="006A50AB">
        <w:rPr>
          <w:rFonts w:ascii="Arial" w:hAnsi="Arial" w:cs="Arial"/>
          <w:b/>
          <w:sz w:val="24"/>
          <w:szCs w:val="32"/>
        </w:rPr>
        <w:t xml:space="preserve">ICIÓN DE </w:t>
      </w:r>
      <w:r w:rsidR="007238DF">
        <w:rPr>
          <w:rFonts w:ascii="Arial" w:hAnsi="Arial" w:cs="Arial"/>
          <w:b/>
          <w:sz w:val="24"/>
          <w:szCs w:val="32"/>
        </w:rPr>
        <w:t xml:space="preserve">SERVICIO DE </w:t>
      </w:r>
      <w:r w:rsidR="00C32C92">
        <w:rPr>
          <w:rFonts w:ascii="Arial" w:hAnsi="Arial" w:cs="Arial"/>
          <w:b/>
          <w:sz w:val="24"/>
          <w:szCs w:val="32"/>
        </w:rPr>
        <w:t xml:space="preserve">MANTENIMIENTO </w:t>
      </w:r>
      <w:r w:rsidR="007238DF">
        <w:rPr>
          <w:rFonts w:ascii="Arial" w:hAnsi="Arial" w:cs="Arial"/>
          <w:b/>
          <w:sz w:val="24"/>
          <w:szCs w:val="32"/>
        </w:rPr>
        <w:t xml:space="preserve">PARA MAQUINA </w:t>
      </w:r>
      <w:r w:rsidR="009E2A1E">
        <w:rPr>
          <w:rFonts w:ascii="Arial" w:hAnsi="Arial" w:cs="Arial"/>
          <w:b/>
          <w:sz w:val="24"/>
          <w:szCs w:val="32"/>
        </w:rPr>
        <w:t xml:space="preserve">PARA PINTAR </w:t>
      </w:r>
      <w:bookmarkStart w:id="0" w:name="_GoBack"/>
      <w:bookmarkEnd w:id="0"/>
      <w:r w:rsidR="007238DF">
        <w:rPr>
          <w:rFonts w:ascii="Arial" w:hAnsi="Arial" w:cs="Arial"/>
          <w:b/>
          <w:sz w:val="24"/>
          <w:szCs w:val="32"/>
        </w:rPr>
        <w:t>DEL</w:t>
      </w:r>
      <w:r w:rsidRPr="00F52B40">
        <w:rPr>
          <w:rFonts w:ascii="Arial" w:hAnsi="Arial" w:cs="Arial"/>
          <w:b/>
          <w:sz w:val="24"/>
          <w:szCs w:val="32"/>
        </w:rPr>
        <w:t xml:space="preserve"> </w:t>
      </w:r>
      <w:r w:rsidRPr="00490EB8">
        <w:rPr>
          <w:rFonts w:ascii="Arial" w:hAnsi="Arial" w:cs="Arial"/>
          <w:b/>
          <w:sz w:val="24"/>
          <w:szCs w:val="32"/>
        </w:rPr>
        <w:t>INSTITUTO DE ALTERNATIVAS PARA LOS JÓVENES DEL MUNICIPIO DE TLAJOMULCO DE ZÚÑIGA, JALISCO.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Fecha Publicación</w:t>
            </w:r>
          </w:p>
        </w:tc>
        <w:tc>
          <w:tcPr>
            <w:tcW w:w="4514" w:type="dxa"/>
          </w:tcPr>
          <w:p w:rsidR="00A061CE" w:rsidRPr="002B5C92" w:rsidRDefault="007238DF" w:rsidP="007238DF">
            <w:pPr>
              <w:spacing w:after="0" w:line="240" w:lineRule="auto"/>
              <w:jc w:val="both"/>
              <w:rPr>
                <w:rFonts w:ascii="Arial" w:hAnsi="Arial" w:cs="Arial"/>
                <w:color w:val="000000"/>
                <w:sz w:val="20"/>
                <w:szCs w:val="20"/>
              </w:rPr>
            </w:pPr>
            <w:r>
              <w:rPr>
                <w:rFonts w:ascii="Arial" w:hAnsi="Arial" w:cs="Arial"/>
                <w:color w:val="000000"/>
                <w:sz w:val="20"/>
                <w:szCs w:val="20"/>
              </w:rPr>
              <w:t xml:space="preserve"> </w:t>
            </w:r>
            <w:r w:rsidR="006A2FE9">
              <w:rPr>
                <w:rFonts w:ascii="Arial" w:hAnsi="Arial" w:cs="Arial"/>
                <w:color w:val="000000"/>
                <w:sz w:val="20"/>
                <w:szCs w:val="20"/>
              </w:rPr>
              <w:t>26</w:t>
            </w:r>
            <w:r w:rsidR="000C44E1">
              <w:rPr>
                <w:rFonts w:ascii="Arial" w:hAnsi="Arial" w:cs="Arial"/>
                <w:color w:val="000000"/>
                <w:sz w:val="20"/>
                <w:szCs w:val="20"/>
              </w:rPr>
              <w:t xml:space="preserve"> </w:t>
            </w:r>
            <w:r>
              <w:rPr>
                <w:rFonts w:ascii="Arial" w:hAnsi="Arial" w:cs="Arial"/>
                <w:color w:val="000000"/>
                <w:sz w:val="20"/>
                <w:szCs w:val="20"/>
              </w:rPr>
              <w:t>de Abril</w:t>
            </w:r>
            <w:r w:rsidR="00EB46CB" w:rsidRPr="002B5C92">
              <w:rPr>
                <w:rFonts w:ascii="Arial" w:hAnsi="Arial" w:cs="Arial"/>
                <w:color w:val="000000"/>
                <w:sz w:val="20"/>
                <w:szCs w:val="20"/>
              </w:rPr>
              <w:t xml:space="preserve"> </w:t>
            </w:r>
            <w:r w:rsidR="004F1110" w:rsidRPr="002B5C92">
              <w:rPr>
                <w:rFonts w:ascii="Arial" w:hAnsi="Arial" w:cs="Arial"/>
                <w:color w:val="000000"/>
                <w:sz w:val="20"/>
                <w:szCs w:val="20"/>
              </w:rPr>
              <w:t xml:space="preserve"> </w:t>
            </w:r>
            <w:r w:rsidR="00747405" w:rsidRPr="002B5C92">
              <w:rPr>
                <w:rFonts w:ascii="Arial" w:hAnsi="Arial" w:cs="Arial"/>
                <w:color w:val="000000"/>
                <w:sz w:val="20"/>
                <w:szCs w:val="20"/>
              </w:rPr>
              <w:t xml:space="preserve">del </w:t>
            </w:r>
            <w:r w:rsidR="00EB46CB" w:rsidRPr="002B5C92">
              <w:rPr>
                <w:rFonts w:ascii="Arial" w:hAnsi="Arial" w:cs="Arial"/>
                <w:color w:val="000000"/>
                <w:sz w:val="20"/>
                <w:szCs w:val="20"/>
              </w:rPr>
              <w:t>2022</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Aclaraciones</w:t>
            </w:r>
          </w:p>
        </w:tc>
        <w:tc>
          <w:tcPr>
            <w:tcW w:w="4514" w:type="dxa"/>
          </w:tcPr>
          <w:p w:rsidR="002B5C92" w:rsidRPr="002B5C92" w:rsidRDefault="00F42D40" w:rsidP="002B5C92">
            <w:pPr>
              <w:snapToGrid w:val="0"/>
              <w:spacing w:after="0" w:line="240" w:lineRule="auto"/>
              <w:jc w:val="both"/>
              <w:rPr>
                <w:rFonts w:ascii="Arial" w:hAnsi="Arial" w:cs="Arial"/>
                <w:sz w:val="20"/>
                <w:szCs w:val="20"/>
              </w:rPr>
            </w:pPr>
            <w:r w:rsidRPr="002B5C92">
              <w:rPr>
                <w:rFonts w:ascii="Arial" w:hAnsi="Arial" w:cs="Arial"/>
                <w:color w:val="000000"/>
                <w:sz w:val="20"/>
                <w:szCs w:val="20"/>
              </w:rPr>
              <w:t xml:space="preserve">Al teléfono </w:t>
            </w:r>
            <w:r w:rsidRPr="002B5C92">
              <w:rPr>
                <w:rFonts w:ascii="Arial" w:hAnsi="Arial" w:cs="Arial"/>
                <w:sz w:val="20"/>
                <w:szCs w:val="20"/>
              </w:rPr>
              <w:t>01 (33) 32 83 44 00 Ext. 3250</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 Oficinas del INDAJO ubicado en la calle</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Constitución Oriente no. 157 </w:t>
            </w:r>
            <w:proofErr w:type="spellStart"/>
            <w:r w:rsidRPr="002B5C92">
              <w:rPr>
                <w:rFonts w:ascii="Arial" w:hAnsi="Arial" w:cs="Arial"/>
                <w:sz w:val="20"/>
                <w:szCs w:val="20"/>
              </w:rPr>
              <w:t>Int</w:t>
            </w:r>
            <w:proofErr w:type="spellEnd"/>
            <w:r w:rsidRPr="002B5C92">
              <w:rPr>
                <w:rFonts w:ascii="Arial" w:hAnsi="Arial" w:cs="Arial"/>
                <w:sz w:val="20"/>
                <w:szCs w:val="20"/>
              </w:rPr>
              <w:t>. C, en la Unidad</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Deportiva Mariano Otero de Tlajomulco de</w:t>
            </w:r>
          </w:p>
          <w:p w:rsidR="00A061CE" w:rsidRPr="002B5C92" w:rsidRDefault="002B5C92" w:rsidP="002B5C92">
            <w:pPr>
              <w:snapToGrid w:val="0"/>
              <w:spacing w:after="0" w:line="240" w:lineRule="auto"/>
              <w:jc w:val="both"/>
              <w:rPr>
                <w:rFonts w:ascii="Arial" w:hAnsi="Arial" w:cs="Arial"/>
                <w:color w:val="000000"/>
                <w:sz w:val="20"/>
                <w:szCs w:val="20"/>
              </w:rPr>
            </w:pPr>
            <w:r w:rsidRPr="002B5C92">
              <w:rPr>
                <w:rFonts w:ascii="Arial" w:hAnsi="Arial" w:cs="Arial"/>
                <w:sz w:val="20"/>
                <w:szCs w:val="20"/>
              </w:rPr>
              <w:t>Zúñiga, Jalisco</w:t>
            </w:r>
          </w:p>
        </w:tc>
      </w:tr>
      <w:tr w:rsidR="00A061CE">
        <w:trPr>
          <w:trHeight w:val="427"/>
          <w:jc w:val="center"/>
        </w:trPr>
        <w:tc>
          <w:tcPr>
            <w:tcW w:w="4488" w:type="dxa"/>
          </w:tcPr>
          <w:p w:rsidR="00A061CE" w:rsidRPr="002B5C92" w:rsidRDefault="00F42D40" w:rsidP="00747405">
            <w:pPr>
              <w:spacing w:after="0" w:line="240" w:lineRule="auto"/>
              <w:jc w:val="both"/>
              <w:rPr>
                <w:rFonts w:ascii="Arial" w:hAnsi="Arial" w:cs="Arial"/>
                <w:color w:val="000000"/>
                <w:sz w:val="20"/>
                <w:szCs w:val="20"/>
              </w:rPr>
            </w:pPr>
            <w:r w:rsidRPr="002B5C92">
              <w:rPr>
                <w:rFonts w:ascii="Arial" w:hAnsi="Arial" w:cs="Arial"/>
                <w:color w:val="000000"/>
                <w:sz w:val="20"/>
                <w:szCs w:val="20"/>
              </w:rPr>
              <w:t xml:space="preserve">Fecha y hora límite para entrega de propuestas </w:t>
            </w:r>
          </w:p>
        </w:tc>
        <w:tc>
          <w:tcPr>
            <w:tcW w:w="4514" w:type="dxa"/>
          </w:tcPr>
          <w:p w:rsidR="00A061CE" w:rsidRPr="002B5C92" w:rsidRDefault="006A2FE9" w:rsidP="009F04E7">
            <w:pPr>
              <w:snapToGrid w:val="0"/>
              <w:spacing w:after="0" w:line="240" w:lineRule="auto"/>
              <w:jc w:val="both"/>
              <w:rPr>
                <w:rFonts w:ascii="Arial" w:hAnsi="Arial" w:cs="Arial"/>
                <w:color w:val="000000"/>
                <w:sz w:val="20"/>
                <w:szCs w:val="20"/>
              </w:rPr>
            </w:pPr>
            <w:r>
              <w:rPr>
                <w:rFonts w:ascii="Arial" w:hAnsi="Arial" w:cs="Arial"/>
                <w:color w:val="000000"/>
                <w:sz w:val="20"/>
                <w:szCs w:val="20"/>
              </w:rPr>
              <w:t>06</w:t>
            </w:r>
            <w:r w:rsidR="000C44E1">
              <w:rPr>
                <w:rFonts w:ascii="Arial" w:hAnsi="Arial" w:cs="Arial"/>
                <w:color w:val="000000"/>
                <w:sz w:val="20"/>
                <w:szCs w:val="20"/>
              </w:rPr>
              <w:t xml:space="preserve"> </w:t>
            </w:r>
            <w:r w:rsidR="007238DF">
              <w:rPr>
                <w:rFonts w:ascii="Arial" w:hAnsi="Arial" w:cs="Arial"/>
                <w:color w:val="000000"/>
                <w:sz w:val="20"/>
                <w:szCs w:val="20"/>
              </w:rPr>
              <w:t xml:space="preserve">Mayo </w:t>
            </w:r>
            <w:r w:rsidR="00D17676" w:rsidRPr="002B5C92">
              <w:rPr>
                <w:rFonts w:ascii="Arial" w:hAnsi="Arial" w:cs="Arial"/>
                <w:color w:val="000000"/>
                <w:sz w:val="20"/>
                <w:szCs w:val="20"/>
              </w:rPr>
              <w:t>del</w:t>
            </w:r>
            <w:r w:rsidR="00EB46CB" w:rsidRPr="002B5C92">
              <w:rPr>
                <w:rFonts w:ascii="Arial" w:hAnsi="Arial" w:cs="Arial"/>
                <w:color w:val="000000"/>
                <w:sz w:val="20"/>
                <w:szCs w:val="20"/>
              </w:rPr>
              <w:t xml:space="preserve">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2B5C92" w:rsidRPr="002B5C92">
              <w:rPr>
                <w:rFonts w:ascii="Arial" w:hAnsi="Arial" w:cs="Arial"/>
                <w:sz w:val="20"/>
                <w:szCs w:val="20"/>
              </w:rPr>
              <w:t>Oficinas del Órgano de Control Interno de Tlajomulco de Zúñiga, ubicado en calle Independencia # 105 en Tlajomulco de Zúñiga, Jalisco.</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Apertura de propuestas</w:t>
            </w:r>
          </w:p>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Se invita a los licitantes a participar en el evento</w:t>
            </w:r>
          </w:p>
        </w:tc>
        <w:tc>
          <w:tcPr>
            <w:tcW w:w="4514" w:type="dxa"/>
          </w:tcPr>
          <w:p w:rsidR="00A061CE" w:rsidRPr="002B5C92" w:rsidRDefault="006A2FE9" w:rsidP="009F04E7">
            <w:pPr>
              <w:spacing w:after="0" w:line="240" w:lineRule="auto"/>
              <w:rPr>
                <w:rFonts w:ascii="Arial" w:hAnsi="Arial" w:cs="Arial"/>
                <w:color w:val="000000"/>
                <w:sz w:val="20"/>
                <w:szCs w:val="20"/>
              </w:rPr>
            </w:pPr>
            <w:r>
              <w:rPr>
                <w:rFonts w:ascii="Arial" w:hAnsi="Arial" w:cs="Arial"/>
                <w:color w:val="000000"/>
                <w:sz w:val="20"/>
                <w:szCs w:val="20"/>
              </w:rPr>
              <w:t>06</w:t>
            </w:r>
            <w:r w:rsidR="000C44E1">
              <w:rPr>
                <w:rFonts w:ascii="Arial" w:hAnsi="Arial" w:cs="Arial"/>
                <w:color w:val="000000"/>
                <w:sz w:val="20"/>
                <w:szCs w:val="20"/>
              </w:rPr>
              <w:t xml:space="preserve"> </w:t>
            </w:r>
            <w:r w:rsidR="007238DF">
              <w:rPr>
                <w:rFonts w:ascii="Arial" w:hAnsi="Arial" w:cs="Arial"/>
                <w:color w:val="000000"/>
                <w:sz w:val="20"/>
                <w:szCs w:val="20"/>
              </w:rPr>
              <w:t xml:space="preserve">Mayo </w:t>
            </w:r>
            <w:r w:rsidR="00EB46CB" w:rsidRPr="002B5C92">
              <w:rPr>
                <w:rFonts w:ascii="Arial" w:hAnsi="Arial" w:cs="Arial"/>
                <w:color w:val="000000"/>
                <w:sz w:val="20"/>
                <w:szCs w:val="20"/>
              </w:rPr>
              <w:t>del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441C9D">
              <w:rPr>
                <w:rFonts w:ascii="Arial" w:hAnsi="Arial" w:cs="Arial"/>
                <w:sz w:val="20"/>
                <w:szCs w:val="20"/>
              </w:rPr>
              <w:t xml:space="preserve">Oficinas del </w:t>
            </w:r>
            <w:r w:rsidR="002B5C92" w:rsidRPr="002B5C92">
              <w:rPr>
                <w:rFonts w:ascii="Arial" w:hAnsi="Arial" w:cs="Arial"/>
                <w:sz w:val="20"/>
                <w:szCs w:val="20"/>
              </w:rPr>
              <w:t>Órgano de Control Interno de Tlajomulco de Zúñiga, ubicado en calle Independencia # 105 en Tlajomulco de Zúñiga, Jalisco.</w:t>
            </w:r>
          </w:p>
        </w:tc>
      </w:tr>
      <w:tr w:rsidR="00A061CE">
        <w:trPr>
          <w:trHeight w:val="73"/>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Resolución del ganador</w:t>
            </w:r>
          </w:p>
        </w:tc>
        <w:tc>
          <w:tcPr>
            <w:tcW w:w="4514" w:type="dxa"/>
          </w:tcPr>
          <w:p w:rsidR="00A061CE" w:rsidRPr="002B5C92" w:rsidRDefault="00F42D40">
            <w:pPr>
              <w:spacing w:after="0" w:line="240" w:lineRule="auto"/>
              <w:rPr>
                <w:rFonts w:ascii="Arial" w:hAnsi="Arial" w:cs="Arial"/>
                <w:sz w:val="20"/>
                <w:szCs w:val="20"/>
              </w:rPr>
            </w:pPr>
            <w:r w:rsidRPr="002B5C92">
              <w:rPr>
                <w:rFonts w:ascii="Arial" w:hAnsi="Arial" w:cs="Arial"/>
                <w:sz w:val="20"/>
                <w:szCs w:val="20"/>
              </w:rPr>
              <w:t>Desde la fecha de ap</w:t>
            </w:r>
            <w:r w:rsidR="00CC20B4" w:rsidRPr="002B5C92">
              <w:rPr>
                <w:rFonts w:ascii="Arial" w:hAnsi="Arial" w:cs="Arial"/>
                <w:sz w:val="20"/>
                <w:szCs w:val="20"/>
              </w:rPr>
              <w:t xml:space="preserve">ertura de propuestas o hasta 20 </w:t>
            </w:r>
            <w:r w:rsidRPr="002B5C92">
              <w:rPr>
                <w:rFonts w:ascii="Arial" w:hAnsi="Arial" w:cs="Arial"/>
                <w:sz w:val="20"/>
                <w:szCs w:val="20"/>
              </w:rPr>
              <w:t>días posteriores</w:t>
            </w:r>
          </w:p>
        </w:tc>
      </w:tr>
    </w:tbl>
    <w:p w:rsidR="00DA017F" w:rsidRDefault="00F42D40" w:rsidP="004977AD">
      <w:pPr>
        <w:spacing w:after="0"/>
        <w:jc w:val="center"/>
        <w:rPr>
          <w:b/>
          <w:sz w:val="36"/>
          <w:szCs w:val="36"/>
        </w:rPr>
      </w:pPr>
      <w:r>
        <w:rPr>
          <w:b/>
          <w:sz w:val="36"/>
          <w:szCs w:val="36"/>
        </w:rPr>
        <w:t>Contenido</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2B5C92">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EB46CB" w:rsidRDefault="006622A0" w:rsidP="00AA122A">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5451B4" w:rsidRPr="00117449" w:rsidRDefault="00C32C92" w:rsidP="00C32C92">
            <w:pPr>
              <w:pStyle w:val="Sinespaciado"/>
            </w:pPr>
            <w:r w:rsidRPr="007238DF">
              <w:rPr>
                <w:rFonts w:eastAsia="Times New Roman"/>
                <w:b/>
              </w:rPr>
              <w:t>Reparación y mantenimiento de maquina</w:t>
            </w:r>
            <w:r w:rsidR="007238DF">
              <w:rPr>
                <w:rFonts w:eastAsia="Times New Roman"/>
              </w:rPr>
              <w:t xml:space="preserve"> modelo 395PC</w:t>
            </w:r>
            <w:r>
              <w:rPr>
                <w:rFonts w:eastAsia="Times New Roman"/>
              </w:rPr>
              <w:t xml:space="preserve"> </w:t>
            </w:r>
            <w:r w:rsidR="007238DF">
              <w:rPr>
                <w:rFonts w:eastAsia="Times New Roman"/>
              </w:rPr>
              <w:t xml:space="preserve">marca </w:t>
            </w:r>
            <w:r>
              <w:rPr>
                <w:rFonts w:eastAsia="Times New Roman"/>
              </w:rPr>
              <w:t>GRACO</w:t>
            </w:r>
            <w:r w:rsidR="007238DF">
              <w:rPr>
                <w:rFonts w:eastAsia="Times New Roman"/>
              </w:rPr>
              <w:t xml:space="preserve">, con las siguientes características </w:t>
            </w:r>
            <w:r>
              <w:rPr>
                <w:rFonts w:eastAsia="Times New Roman"/>
              </w:rPr>
              <w:t xml:space="preserve">tamaño máximo de bombilla 0.023, presión máxima 3,300 psi, flujo máximo 0.54gpm (2.0lpm), motor de 7/8 hp, tipo de motor electico 120 </w:t>
            </w:r>
            <w:proofErr w:type="spellStart"/>
            <w:r>
              <w:rPr>
                <w:rFonts w:eastAsia="Times New Roman"/>
              </w:rPr>
              <w:t>vac</w:t>
            </w:r>
            <w:proofErr w:type="spellEnd"/>
            <w:r>
              <w:rPr>
                <w:rFonts w:eastAsia="Times New Roman"/>
              </w:rPr>
              <w:t>, con una cantidad máxima de una pistola.</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5451B4" w:rsidP="00B744E2">
            <w:pPr>
              <w:spacing w:line="240" w:lineRule="auto"/>
              <w:jc w:val="center"/>
              <w:rPr>
                <w:rFonts w:ascii="Arial" w:hAnsi="Arial" w:cs="Arial"/>
              </w:rPr>
            </w:pPr>
            <w:r>
              <w:rPr>
                <w:rFonts w:ascii="Arial" w:hAnsi="Arial" w:cs="Arial"/>
              </w:rPr>
              <w:t>1</w:t>
            </w:r>
          </w:p>
        </w:tc>
        <w:tc>
          <w:tcPr>
            <w:tcW w:w="1104" w:type="dxa"/>
            <w:tcBorders>
              <w:top w:val="single" w:sz="4" w:space="0" w:color="auto"/>
              <w:left w:val="nil"/>
              <w:bottom w:val="single" w:sz="4" w:space="0" w:color="auto"/>
              <w:right w:val="single" w:sz="4" w:space="0" w:color="auto"/>
            </w:tcBorders>
          </w:tcPr>
          <w:p w:rsidR="006622A0" w:rsidRPr="00EB46CB" w:rsidRDefault="00C32C92" w:rsidP="006622A0">
            <w:pPr>
              <w:jc w:val="center"/>
              <w:rPr>
                <w:rFonts w:ascii="Arial" w:hAnsi="Arial" w:cs="Arial"/>
              </w:rPr>
            </w:pPr>
            <w:r>
              <w:rPr>
                <w:rFonts w:ascii="Arial" w:hAnsi="Arial" w:cs="Arial"/>
              </w:rPr>
              <w:t xml:space="preserve">Maquina </w:t>
            </w:r>
            <w:r w:rsidR="005451B4">
              <w:rPr>
                <w:rFonts w:ascii="Arial" w:hAnsi="Arial" w:cs="Arial"/>
              </w:rPr>
              <w:t xml:space="preserve"> </w:t>
            </w:r>
          </w:p>
        </w:tc>
      </w:tr>
    </w:tbl>
    <w:p w:rsidR="002B5C92" w:rsidRDefault="002B5C92" w:rsidP="002B5C92">
      <w:pPr>
        <w:spacing w:after="0" w:line="240" w:lineRule="auto"/>
        <w:rPr>
          <w:b/>
        </w:rPr>
      </w:pPr>
    </w:p>
    <w:p w:rsidR="00CD2B3E" w:rsidRDefault="00CD2B3E" w:rsidP="006A50AB">
      <w:pPr>
        <w:spacing w:after="0" w:line="240" w:lineRule="auto"/>
        <w:jc w:val="both"/>
        <w:rPr>
          <w:b/>
        </w:rPr>
      </w:pPr>
    </w:p>
    <w:p w:rsidR="006A50AB" w:rsidRDefault="006A50AB" w:rsidP="006A50AB">
      <w:pPr>
        <w:spacing w:after="0" w:line="240" w:lineRule="auto"/>
        <w:jc w:val="both"/>
        <w:rPr>
          <w:b/>
        </w:rPr>
      </w:pPr>
      <w:r>
        <w:rPr>
          <w:b/>
        </w:rPr>
        <w:t xml:space="preserve">Nota: </w:t>
      </w:r>
      <w:r w:rsidR="007238DF">
        <w:rPr>
          <w:b/>
        </w:rPr>
        <w:t>la partida</w:t>
      </w:r>
      <w:r w:rsidR="002B5C92" w:rsidRPr="002B5C92">
        <w:rPr>
          <w:b/>
        </w:rPr>
        <w:t xml:space="preserve"> adju</w:t>
      </w:r>
      <w:r w:rsidR="007238DF">
        <w:rPr>
          <w:b/>
        </w:rPr>
        <w:t>dicada deberán ser entregada</w:t>
      </w:r>
      <w:r>
        <w:rPr>
          <w:b/>
        </w:rPr>
        <w:t xml:space="preserve"> </w:t>
      </w:r>
      <w:r w:rsidR="007238DF">
        <w:rPr>
          <w:b/>
        </w:rPr>
        <w:t>posterior</w:t>
      </w:r>
      <w:r w:rsidR="002B5C92" w:rsidRPr="002B5C92">
        <w:rPr>
          <w:b/>
        </w:rPr>
        <w:t xml:space="preserve"> a la entrega de la</w:t>
      </w:r>
      <w:r w:rsidR="002B5C92">
        <w:rPr>
          <w:b/>
        </w:rPr>
        <w:t xml:space="preserve"> o</w:t>
      </w:r>
      <w:r w:rsidR="002B5C92" w:rsidRPr="002B5C92">
        <w:rPr>
          <w:b/>
        </w:rPr>
        <w:t xml:space="preserve">rden de compra, en un plazo no mayor a 10 días Después de </w:t>
      </w:r>
      <w:r w:rsidR="002B5C92">
        <w:rPr>
          <w:b/>
        </w:rPr>
        <w:t xml:space="preserve">la convocatoria concluida en el </w:t>
      </w:r>
      <w:r w:rsidR="002B5C92" w:rsidRPr="002B5C92">
        <w:rPr>
          <w:b/>
        </w:rPr>
        <w:t>domicilio Constitución Oriente, #157 Interior C. al interior de la Unidad Deportiva Mariano Otero</w:t>
      </w:r>
      <w:r w:rsidR="007238DF">
        <w:rPr>
          <w:b/>
        </w:rPr>
        <w:t xml:space="preserve">, </w:t>
      </w: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r w:rsidR="00366390">
        <w:rPr>
          <w:rFonts w:ascii="Arial" w:hAnsi="Arial" w:cs="Arial"/>
          <w:sz w:val="20"/>
          <w:szCs w:val="20"/>
        </w:rPr>
        <w:br/>
      </w:r>
    </w:p>
    <w:p w:rsidR="007238DF" w:rsidRDefault="007238DF" w:rsidP="006A50AB">
      <w:pPr>
        <w:spacing w:after="0" w:line="240" w:lineRule="auto"/>
        <w:jc w:val="both"/>
        <w:rPr>
          <w:b/>
        </w:rPr>
      </w:pPr>
    </w:p>
    <w:p w:rsidR="007238DF" w:rsidRPr="00366390" w:rsidRDefault="007238DF" w:rsidP="006A50AB">
      <w:pPr>
        <w:spacing w:after="0" w:line="240" w:lineRule="auto"/>
        <w:jc w:val="both"/>
        <w:rPr>
          <w:b/>
        </w:rPr>
      </w:pPr>
    </w:p>
    <w:p w:rsidR="00A061CE" w:rsidRDefault="00F42D40">
      <w:pPr>
        <w:spacing w:after="0" w:line="240" w:lineRule="auto"/>
        <w:rPr>
          <w:rFonts w:ascii="Arial" w:hAnsi="Arial" w:cs="Arial"/>
          <w:sz w:val="20"/>
          <w:szCs w:val="20"/>
        </w:rPr>
      </w:pPr>
      <w:r>
        <w:rPr>
          <w:rFonts w:ascii="Arial" w:hAnsi="Arial" w:cs="Arial"/>
          <w:sz w:val="20"/>
          <w:szCs w:val="20"/>
        </w:rPr>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CC20B4" w:rsidRPr="00CC20B4" w:rsidRDefault="00F42D40" w:rsidP="00CC20B4">
      <w:pPr>
        <w:spacing w:after="0" w:line="240" w:lineRule="auto"/>
        <w:jc w:val="both"/>
        <w:rPr>
          <w:rFonts w:ascii="Arial" w:hAnsi="Arial" w:cs="Arial"/>
          <w:sz w:val="20"/>
          <w:szCs w:val="20"/>
        </w:rPr>
      </w:pPr>
      <w:r>
        <w:rPr>
          <w:rFonts w:ascii="Arial" w:hAnsi="Arial" w:cs="Arial"/>
          <w:sz w:val="20"/>
          <w:szCs w:val="20"/>
        </w:rPr>
        <w:t xml:space="preserve">2.- Si esta dado de alta en el </w:t>
      </w:r>
      <w:r w:rsidR="00CC20B4">
        <w:rPr>
          <w:rFonts w:ascii="Arial" w:hAnsi="Arial" w:cs="Arial"/>
          <w:sz w:val="20"/>
          <w:szCs w:val="20"/>
        </w:rPr>
        <w:t>Padrón de</w:t>
      </w:r>
      <w:r>
        <w:rPr>
          <w:rFonts w:ascii="Arial" w:hAnsi="Arial" w:cs="Arial"/>
          <w:sz w:val="20"/>
          <w:szCs w:val="20"/>
        </w:rPr>
        <w:t xml:space="preserve"> Proveedores DEBERÁ presentar la cotización de maner</w:t>
      </w:r>
      <w:r w:rsidR="00CC20B4">
        <w:rPr>
          <w:rFonts w:ascii="Arial" w:hAnsi="Arial" w:cs="Arial"/>
          <w:sz w:val="20"/>
          <w:szCs w:val="20"/>
        </w:rPr>
        <w:t>a</w:t>
      </w:r>
    </w:p>
    <w:p w:rsidR="00A061CE" w:rsidRDefault="00F42D40" w:rsidP="00CC20B4">
      <w:pPr>
        <w:spacing w:after="0" w:line="240" w:lineRule="auto"/>
        <w:jc w:val="both"/>
        <w:rPr>
          <w:rFonts w:ascii="Arial" w:hAnsi="Arial" w:cs="Arial"/>
          <w:sz w:val="20"/>
          <w:szCs w:val="20"/>
        </w:rPr>
      </w:pPr>
      <w:r>
        <w:rPr>
          <w:rFonts w:ascii="Arial" w:hAnsi="Arial" w:cs="Arial"/>
          <w:sz w:val="20"/>
          <w:szCs w:val="20"/>
        </w:rPr>
        <w:t xml:space="preserve">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ECF" w:rsidRDefault="00A93ECF">
      <w:pPr>
        <w:spacing w:after="0" w:line="240" w:lineRule="auto"/>
      </w:pPr>
      <w:r>
        <w:separator/>
      </w:r>
    </w:p>
  </w:endnote>
  <w:endnote w:type="continuationSeparator" w:id="0">
    <w:p w:rsidR="00A93ECF" w:rsidRDefault="00A9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ECF" w:rsidRDefault="00A93ECF">
      <w:pPr>
        <w:spacing w:after="0" w:line="240" w:lineRule="auto"/>
      </w:pPr>
      <w:r>
        <w:separator/>
      </w:r>
    </w:p>
  </w:footnote>
  <w:footnote w:type="continuationSeparator" w:id="0">
    <w:p w:rsidR="00A93ECF" w:rsidRDefault="00A93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9334C"/>
    <w:rsid w:val="000C44E1"/>
    <w:rsid w:val="000C6019"/>
    <w:rsid w:val="001035DF"/>
    <w:rsid w:val="00116030"/>
    <w:rsid w:val="00117449"/>
    <w:rsid w:val="00121A40"/>
    <w:rsid w:val="00146B6B"/>
    <w:rsid w:val="00147080"/>
    <w:rsid w:val="001514EC"/>
    <w:rsid w:val="00167BA0"/>
    <w:rsid w:val="001A5474"/>
    <w:rsid w:val="001B70D5"/>
    <w:rsid w:val="001D3206"/>
    <w:rsid w:val="001D5F1A"/>
    <w:rsid w:val="001E183A"/>
    <w:rsid w:val="0027476E"/>
    <w:rsid w:val="002B5C92"/>
    <w:rsid w:val="002F0D77"/>
    <w:rsid w:val="00307682"/>
    <w:rsid w:val="00312256"/>
    <w:rsid w:val="00327EF1"/>
    <w:rsid w:val="0033683E"/>
    <w:rsid w:val="00356515"/>
    <w:rsid w:val="00366390"/>
    <w:rsid w:val="00371D19"/>
    <w:rsid w:val="0037277F"/>
    <w:rsid w:val="003B20C5"/>
    <w:rsid w:val="003B781D"/>
    <w:rsid w:val="003C606B"/>
    <w:rsid w:val="003D1CEA"/>
    <w:rsid w:val="003D2495"/>
    <w:rsid w:val="00402E8F"/>
    <w:rsid w:val="004115CE"/>
    <w:rsid w:val="00441C9D"/>
    <w:rsid w:val="00455765"/>
    <w:rsid w:val="00490EB8"/>
    <w:rsid w:val="004977AD"/>
    <w:rsid w:val="004C05F0"/>
    <w:rsid w:val="004D1137"/>
    <w:rsid w:val="004D270E"/>
    <w:rsid w:val="004F1110"/>
    <w:rsid w:val="004F65CE"/>
    <w:rsid w:val="004F6BA5"/>
    <w:rsid w:val="005451B4"/>
    <w:rsid w:val="005515E5"/>
    <w:rsid w:val="00556F13"/>
    <w:rsid w:val="00557B6B"/>
    <w:rsid w:val="005A0790"/>
    <w:rsid w:val="005A3346"/>
    <w:rsid w:val="005C5E42"/>
    <w:rsid w:val="00651588"/>
    <w:rsid w:val="00652559"/>
    <w:rsid w:val="006622A0"/>
    <w:rsid w:val="00677616"/>
    <w:rsid w:val="006A2FE9"/>
    <w:rsid w:val="006A50AB"/>
    <w:rsid w:val="006B52B9"/>
    <w:rsid w:val="006B6387"/>
    <w:rsid w:val="006C776F"/>
    <w:rsid w:val="006F3196"/>
    <w:rsid w:val="006F4EFC"/>
    <w:rsid w:val="007238DF"/>
    <w:rsid w:val="00730EC1"/>
    <w:rsid w:val="00732D73"/>
    <w:rsid w:val="00736FC2"/>
    <w:rsid w:val="00747405"/>
    <w:rsid w:val="0075412F"/>
    <w:rsid w:val="00774C15"/>
    <w:rsid w:val="007910F2"/>
    <w:rsid w:val="00793E93"/>
    <w:rsid w:val="007C0BA9"/>
    <w:rsid w:val="0085252A"/>
    <w:rsid w:val="008603F7"/>
    <w:rsid w:val="00880CCF"/>
    <w:rsid w:val="008B4421"/>
    <w:rsid w:val="008E3A27"/>
    <w:rsid w:val="008F4623"/>
    <w:rsid w:val="008F7C17"/>
    <w:rsid w:val="00921747"/>
    <w:rsid w:val="00974CC7"/>
    <w:rsid w:val="00990FA0"/>
    <w:rsid w:val="009921B8"/>
    <w:rsid w:val="009D49CD"/>
    <w:rsid w:val="009E2A1E"/>
    <w:rsid w:val="009F04E7"/>
    <w:rsid w:val="009F731F"/>
    <w:rsid w:val="00A061CE"/>
    <w:rsid w:val="00A21473"/>
    <w:rsid w:val="00A22094"/>
    <w:rsid w:val="00A520E6"/>
    <w:rsid w:val="00A93ECF"/>
    <w:rsid w:val="00AA122A"/>
    <w:rsid w:val="00AE1F32"/>
    <w:rsid w:val="00AE4F9A"/>
    <w:rsid w:val="00B04635"/>
    <w:rsid w:val="00B744E2"/>
    <w:rsid w:val="00B81454"/>
    <w:rsid w:val="00BA6270"/>
    <w:rsid w:val="00C27AE7"/>
    <w:rsid w:val="00C32C92"/>
    <w:rsid w:val="00C46B21"/>
    <w:rsid w:val="00C61E60"/>
    <w:rsid w:val="00C62083"/>
    <w:rsid w:val="00C72D48"/>
    <w:rsid w:val="00C873AD"/>
    <w:rsid w:val="00CB0134"/>
    <w:rsid w:val="00CB5212"/>
    <w:rsid w:val="00CC20B4"/>
    <w:rsid w:val="00CD2B3E"/>
    <w:rsid w:val="00CF7227"/>
    <w:rsid w:val="00D17676"/>
    <w:rsid w:val="00D85E1C"/>
    <w:rsid w:val="00DA017F"/>
    <w:rsid w:val="00DB17A9"/>
    <w:rsid w:val="00DC7910"/>
    <w:rsid w:val="00DD0FC5"/>
    <w:rsid w:val="00E22169"/>
    <w:rsid w:val="00E34DFC"/>
    <w:rsid w:val="00EB46CB"/>
    <w:rsid w:val="00EC0C0A"/>
    <w:rsid w:val="00F25395"/>
    <w:rsid w:val="00F42D40"/>
    <w:rsid w:val="00F52B40"/>
    <w:rsid w:val="00FA4A5D"/>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F0791-07DC-45BD-A85A-767A7E1A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0305">
      <w:bodyDiv w:val="1"/>
      <w:marLeft w:val="0"/>
      <w:marRight w:val="0"/>
      <w:marTop w:val="0"/>
      <w:marBottom w:val="0"/>
      <w:divBdr>
        <w:top w:val="none" w:sz="0" w:space="0" w:color="auto"/>
        <w:left w:val="none" w:sz="0" w:space="0" w:color="auto"/>
        <w:bottom w:val="none" w:sz="0" w:space="0" w:color="auto"/>
        <w:right w:val="none" w:sz="0" w:space="0" w:color="auto"/>
      </w:divBdr>
    </w:div>
    <w:div w:id="133065254">
      <w:bodyDiv w:val="1"/>
      <w:marLeft w:val="0"/>
      <w:marRight w:val="0"/>
      <w:marTop w:val="0"/>
      <w:marBottom w:val="0"/>
      <w:divBdr>
        <w:top w:val="none" w:sz="0" w:space="0" w:color="auto"/>
        <w:left w:val="none" w:sz="0" w:space="0" w:color="auto"/>
        <w:bottom w:val="none" w:sz="0" w:space="0" w:color="auto"/>
        <w:right w:val="none" w:sz="0" w:space="0" w:color="auto"/>
      </w:divBdr>
    </w:div>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628124456">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AE414-CEBD-41B7-A9F0-5FAAD70C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827</Words>
  <Characters>4553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Cuenta Microsoft</cp:lastModifiedBy>
  <cp:revision>7</cp:revision>
  <cp:lastPrinted>2021-08-05T19:12:00Z</cp:lastPrinted>
  <dcterms:created xsi:type="dcterms:W3CDTF">2022-04-20T17:05:00Z</dcterms:created>
  <dcterms:modified xsi:type="dcterms:W3CDTF">2022-04-26T17:13:00Z</dcterms:modified>
</cp:coreProperties>
</file>