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132705E2" w:rsidR="000B16A4"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60582410" w:rsidR="000B16A4" w:rsidRPr="0059248E" w:rsidRDefault="00634647"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-53/2021</w:t>
      </w:r>
    </w:p>
    <w:p w14:paraId="7FA3ADE0" w14:textId="0A5D26F3"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FF5078">
        <w:rPr>
          <w:rFonts w:ascii="Arial" w:hAnsi="Arial" w:cs="Arial"/>
          <w:b/>
          <w:iCs/>
        </w:rPr>
        <w:t xml:space="preserve">ADQUISICIÓN DEL SERVICIO DE </w:t>
      </w:r>
      <w:r w:rsidR="00DC0E65">
        <w:rPr>
          <w:rFonts w:ascii="Arial" w:hAnsi="Arial" w:cs="Arial"/>
          <w:b/>
          <w:iCs/>
        </w:rPr>
        <w:t>REPARACIÓN Y MANTENIMIENTO DE MAQUINARIA PESADA</w:t>
      </w:r>
      <w:r w:rsidR="00FF5078">
        <w:rPr>
          <w:rFonts w:ascii="Arial" w:hAnsi="Arial" w:cs="Arial"/>
          <w:b/>
          <w:iCs/>
        </w:rPr>
        <w:t xml:space="preserve"> PARA EL GOBIERNO MUNICIPAL</w:t>
      </w:r>
      <w:r w:rsidR="00D153B3">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0B18CF75"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02290B">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FF5078">
        <w:rPr>
          <w:rFonts w:ascii="Arial" w:hAnsi="Arial" w:cs="Arial"/>
          <w:b/>
          <w:iCs/>
        </w:rPr>
        <w:t xml:space="preserve">ADQUISICIÓN DEL SERVICIO DE </w:t>
      </w:r>
      <w:r w:rsidR="00DC0E65">
        <w:rPr>
          <w:rFonts w:ascii="Arial" w:hAnsi="Arial" w:cs="Arial"/>
          <w:b/>
          <w:iCs/>
        </w:rPr>
        <w:t>REPARACIÓN Y MANTENIMIENTO DE MAQUINARIA PESADA</w:t>
      </w:r>
      <w:r w:rsidR="00FF5078">
        <w:rPr>
          <w:rFonts w:ascii="Arial" w:hAnsi="Arial" w:cs="Arial"/>
          <w:b/>
          <w:iCs/>
        </w:rPr>
        <w:t xml:space="preserve"> PARA EL GOBIERNO MUNICIPAL</w:t>
      </w:r>
      <w:r w:rsidR="00D153B3">
        <w:rPr>
          <w:rFonts w:ascii="Arial" w:hAnsi="Arial" w:cs="Arial"/>
          <w:b/>
          <w:iCs/>
        </w:rPr>
        <w:t xml:space="preserve">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49EE3B84" w:rsidR="000B16A4" w:rsidRPr="0059248E" w:rsidRDefault="00634647" w:rsidP="00BB3DE9">
            <w:pPr>
              <w:spacing w:after="0"/>
              <w:jc w:val="both"/>
              <w:rPr>
                <w:rFonts w:ascii="Arial" w:hAnsi="Arial" w:cs="Arial"/>
              </w:rPr>
            </w:pPr>
            <w:proofErr w:type="spellStart"/>
            <w:r>
              <w:rPr>
                <w:rFonts w:ascii="Arial" w:hAnsi="Arial" w:cs="Arial"/>
              </w:rPr>
              <w:t>OM</w:t>
            </w:r>
            <w:proofErr w:type="spellEnd"/>
            <w:r>
              <w:rPr>
                <w:rFonts w:ascii="Arial" w:hAnsi="Arial" w:cs="Arial"/>
              </w:rPr>
              <w:t>-53/2021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759B5320" w:rsidR="000B16A4" w:rsidRPr="0059248E" w:rsidRDefault="001C33A9" w:rsidP="00DE5C94">
            <w:pPr>
              <w:spacing w:after="0"/>
              <w:jc w:val="both"/>
              <w:rPr>
                <w:rFonts w:ascii="Arial" w:hAnsi="Arial" w:cs="Arial"/>
                <w:color w:val="000000"/>
              </w:rPr>
            </w:pPr>
            <w:r w:rsidRPr="001C33A9">
              <w:rPr>
                <w:rFonts w:ascii="Arial" w:hAnsi="Arial" w:cs="Arial"/>
                <w:color w:val="000000"/>
              </w:rPr>
              <w:t>$</w:t>
            </w:r>
            <w:r w:rsidR="00DE5C94">
              <w:rPr>
                <w:rFonts w:ascii="Arial" w:hAnsi="Arial" w:cs="Arial"/>
                <w:color w:val="000000"/>
              </w:rPr>
              <w:t>300</w:t>
            </w:r>
            <w:r w:rsidRPr="001C33A9">
              <w:rPr>
                <w:rFonts w:ascii="Arial" w:hAnsi="Arial" w:cs="Arial"/>
                <w:color w:val="000000"/>
              </w:rPr>
              <w:t>.00</w:t>
            </w:r>
            <w:r w:rsidR="000B16A4" w:rsidRPr="0059248E">
              <w:rPr>
                <w:rFonts w:ascii="Arial" w:hAnsi="Arial" w:cs="Arial"/>
                <w:color w:val="000000"/>
              </w:rPr>
              <w:t xml:space="preserve"> de conformidad con el artículo 133 fracción IX de la Ley de Ingresos del Municipio de Tlajomulco de Zúñiga, Jalisco.</w:t>
            </w:r>
          </w:p>
        </w:tc>
      </w:tr>
      <w:tr w:rsidR="00422268" w:rsidRPr="0059248E" w14:paraId="51E516FD" w14:textId="77777777" w:rsidTr="00BB3DE9">
        <w:tc>
          <w:tcPr>
            <w:tcW w:w="5245" w:type="dxa"/>
            <w:shd w:val="clear" w:color="auto" w:fill="auto"/>
          </w:tcPr>
          <w:p w14:paraId="22CDC286" w14:textId="5F2DFA2F" w:rsidR="00422268" w:rsidRPr="0059248E" w:rsidRDefault="00422268"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3A116B26" w:rsidR="00422268" w:rsidRDefault="00422268" w:rsidP="00A77CAF">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422268" w:rsidRPr="0059248E" w14:paraId="41BB1FE2" w14:textId="77777777" w:rsidTr="00FB703B">
        <w:trPr>
          <w:trHeight w:val="890"/>
        </w:trPr>
        <w:tc>
          <w:tcPr>
            <w:tcW w:w="5245" w:type="dxa"/>
            <w:shd w:val="clear" w:color="auto" w:fill="auto"/>
          </w:tcPr>
          <w:p w14:paraId="2BD12917" w14:textId="77777777" w:rsidR="00422268" w:rsidRPr="0059248E" w:rsidRDefault="00422268"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7B4F80AD" w:rsidR="00422268" w:rsidRPr="0059248E" w:rsidRDefault="00422268"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273C7F" w:rsidRPr="0059248E" w14:paraId="6D39E14E" w14:textId="77777777" w:rsidTr="00FB703B">
        <w:trPr>
          <w:trHeight w:val="890"/>
        </w:trPr>
        <w:tc>
          <w:tcPr>
            <w:tcW w:w="5245" w:type="dxa"/>
            <w:shd w:val="clear" w:color="auto" w:fill="auto"/>
          </w:tcPr>
          <w:p w14:paraId="01F47150" w14:textId="33B0C1D4" w:rsidR="00273C7F" w:rsidRPr="0059248E" w:rsidRDefault="00273C7F" w:rsidP="00BB3DE9">
            <w:pPr>
              <w:spacing w:after="0"/>
              <w:jc w:val="both"/>
              <w:rPr>
                <w:rFonts w:ascii="Arial" w:hAnsi="Arial" w:cs="Arial"/>
                <w:color w:val="000000"/>
              </w:rPr>
            </w:pPr>
            <w:r>
              <w:rPr>
                <w:rFonts w:ascii="Arial" w:hAnsi="Arial" w:cs="Arial"/>
                <w:color w:val="000000"/>
              </w:rPr>
              <w:t xml:space="preserve">Visita </w:t>
            </w:r>
            <w:r w:rsidR="00CD1E00">
              <w:rPr>
                <w:rFonts w:ascii="Arial" w:hAnsi="Arial" w:cs="Arial"/>
                <w:color w:val="000000"/>
              </w:rPr>
              <w:t xml:space="preserve">Técnica </w:t>
            </w:r>
          </w:p>
        </w:tc>
        <w:tc>
          <w:tcPr>
            <w:tcW w:w="4961" w:type="dxa"/>
            <w:shd w:val="clear" w:color="auto" w:fill="auto"/>
          </w:tcPr>
          <w:p w14:paraId="19ABC1E3" w14:textId="055E1DF7" w:rsidR="00273C7F" w:rsidRDefault="00273C7F" w:rsidP="00422268">
            <w:pPr>
              <w:jc w:val="both"/>
              <w:rPr>
                <w:rFonts w:ascii="Arial" w:hAnsi="Arial" w:cs="Arial"/>
              </w:rPr>
            </w:pPr>
            <w:r>
              <w:rPr>
                <w:rFonts w:ascii="Arial" w:hAnsi="Arial" w:cs="Arial"/>
              </w:rPr>
              <w:t xml:space="preserve">Los </w:t>
            </w:r>
            <w:r w:rsidR="00CD1E00">
              <w:rPr>
                <w:rFonts w:ascii="Arial" w:hAnsi="Arial" w:cs="Arial"/>
              </w:rPr>
              <w:t>licitantes</w:t>
            </w:r>
            <w:r w:rsidR="001C0B98">
              <w:rPr>
                <w:rFonts w:ascii="Arial" w:hAnsi="Arial" w:cs="Arial"/>
              </w:rPr>
              <w:t xml:space="preserve"> realz</w:t>
            </w:r>
            <w:r>
              <w:rPr>
                <w:rFonts w:ascii="Arial" w:hAnsi="Arial" w:cs="Arial"/>
              </w:rPr>
              <w:t>ar</w:t>
            </w:r>
            <w:r w:rsidR="001C0B98">
              <w:rPr>
                <w:rFonts w:ascii="Arial" w:hAnsi="Arial" w:cs="Arial"/>
              </w:rPr>
              <w:t>á</w:t>
            </w:r>
            <w:r>
              <w:rPr>
                <w:rFonts w:ascii="Arial" w:hAnsi="Arial" w:cs="Arial"/>
              </w:rPr>
              <w:t xml:space="preserve">n visita técnica a las instalaciones de Maquinaria Pesada </w:t>
            </w:r>
            <w:r w:rsidR="001C0B98">
              <w:rPr>
                <w:rFonts w:ascii="Arial" w:hAnsi="Arial" w:cs="Arial"/>
              </w:rPr>
              <w:t>ubicadas  en</w:t>
            </w:r>
            <w:r w:rsidR="001C0B98" w:rsidRPr="001C0B98">
              <w:rPr>
                <w:rFonts w:ascii="Arial" w:hAnsi="Arial" w:cs="Arial"/>
                <w:color w:val="000000"/>
              </w:rPr>
              <w:t xml:space="preserve"> Camino a la Cañada 1500, C. P. 45640 e</w:t>
            </w:r>
            <w:r w:rsidR="001C0B98">
              <w:rPr>
                <w:rFonts w:ascii="Arial" w:hAnsi="Arial" w:cs="Arial"/>
                <w:color w:val="000000"/>
              </w:rPr>
              <w:t xml:space="preserve">n Tlajomulco de Zúñiga, Jalisco, </w:t>
            </w:r>
            <w:r>
              <w:rPr>
                <w:rFonts w:ascii="Arial" w:hAnsi="Arial" w:cs="Arial"/>
              </w:rPr>
              <w:t>el día martes</w:t>
            </w:r>
            <w:r>
              <w:rPr>
                <w:rFonts w:ascii="Arial" w:hAnsi="Arial" w:cs="Arial"/>
                <w:color w:val="000000"/>
              </w:rPr>
              <w:t xml:space="preserve"> </w:t>
            </w:r>
            <w:r w:rsidR="00422268">
              <w:rPr>
                <w:rFonts w:ascii="Arial" w:hAnsi="Arial" w:cs="Arial"/>
                <w:b/>
                <w:color w:val="000000"/>
              </w:rPr>
              <w:t>14</w:t>
            </w:r>
            <w:r>
              <w:rPr>
                <w:rFonts w:ascii="Arial" w:hAnsi="Arial" w:cs="Arial"/>
                <w:b/>
                <w:color w:val="000000"/>
              </w:rPr>
              <w:t xml:space="preserve"> </w:t>
            </w:r>
            <w:r w:rsidRPr="0059248E">
              <w:rPr>
                <w:rFonts w:ascii="Arial" w:hAnsi="Arial" w:cs="Arial"/>
                <w:b/>
                <w:color w:val="000000"/>
              </w:rPr>
              <w:t xml:space="preserve">de </w:t>
            </w:r>
            <w:r w:rsidR="00422268">
              <w:rPr>
                <w:rFonts w:ascii="Arial" w:hAnsi="Arial" w:cs="Arial"/>
                <w:b/>
                <w:color w:val="000000"/>
              </w:rPr>
              <w:t xml:space="preserve">septiembre </w:t>
            </w:r>
            <w:r>
              <w:rPr>
                <w:rFonts w:ascii="Arial" w:hAnsi="Arial" w:cs="Arial"/>
                <w:b/>
                <w:color w:val="000000"/>
              </w:rPr>
              <w:t>del 2021</w:t>
            </w:r>
            <w:r w:rsidRPr="0059248E">
              <w:rPr>
                <w:rFonts w:ascii="Arial" w:hAnsi="Arial" w:cs="Arial"/>
                <w:b/>
                <w:color w:val="000000"/>
              </w:rPr>
              <w:t xml:space="preserve"> </w:t>
            </w:r>
            <w:r>
              <w:rPr>
                <w:rFonts w:ascii="Arial" w:hAnsi="Arial" w:cs="Arial"/>
                <w:color w:val="000000"/>
              </w:rPr>
              <w:t>a las 9</w:t>
            </w:r>
            <w:r w:rsidRPr="0059248E">
              <w:rPr>
                <w:rFonts w:ascii="Arial" w:hAnsi="Arial" w:cs="Arial"/>
                <w:color w:val="000000"/>
              </w:rPr>
              <w:t>:00 horas</w:t>
            </w:r>
            <w:r w:rsidR="001C0B98">
              <w:t xml:space="preserve"> </w:t>
            </w:r>
            <w:r w:rsidR="001C0B98" w:rsidRPr="001C0B98">
              <w:rPr>
                <w:rFonts w:ascii="Arial" w:hAnsi="Arial" w:cs="Arial"/>
                <w:color w:val="000000"/>
              </w:rPr>
              <w:t>y serán atendidos por quien designe la Dirección General de Administración</w:t>
            </w:r>
            <w:r w:rsidR="001C0B98">
              <w:rPr>
                <w:rFonts w:ascii="Arial" w:hAnsi="Arial" w:cs="Arial"/>
                <w:color w:val="000000"/>
              </w:rPr>
              <w:t>.</w:t>
            </w:r>
          </w:p>
        </w:tc>
      </w:tr>
      <w:tr w:rsidR="00422268" w:rsidRPr="0059248E" w14:paraId="1B059986" w14:textId="77777777" w:rsidTr="00BB3DE9">
        <w:trPr>
          <w:trHeight w:val="839"/>
        </w:trPr>
        <w:tc>
          <w:tcPr>
            <w:tcW w:w="5245" w:type="dxa"/>
            <w:shd w:val="clear" w:color="auto" w:fill="auto"/>
          </w:tcPr>
          <w:p w14:paraId="42C2FEC3" w14:textId="77777777" w:rsidR="00422268" w:rsidRPr="0059248E" w:rsidRDefault="00422268"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3A35A18F" w:rsidR="00422268" w:rsidRPr="0059248E" w:rsidRDefault="00422268" w:rsidP="006429A3">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422268" w:rsidRPr="0059248E" w14:paraId="0954965A" w14:textId="77777777" w:rsidTr="00614B1F">
        <w:trPr>
          <w:trHeight w:val="282"/>
        </w:trPr>
        <w:tc>
          <w:tcPr>
            <w:tcW w:w="5245" w:type="dxa"/>
            <w:shd w:val="clear" w:color="auto" w:fill="auto"/>
          </w:tcPr>
          <w:p w14:paraId="40DF64A6" w14:textId="77777777" w:rsidR="00422268" w:rsidRPr="0059248E" w:rsidRDefault="00422268" w:rsidP="00BB3DE9">
            <w:pPr>
              <w:spacing w:after="0"/>
              <w:jc w:val="both"/>
              <w:rPr>
                <w:rFonts w:ascii="Arial" w:hAnsi="Arial" w:cs="Arial"/>
                <w:color w:val="000000"/>
              </w:rPr>
            </w:pPr>
            <w:r w:rsidRPr="0059248E">
              <w:rPr>
                <w:rFonts w:ascii="Arial" w:hAnsi="Arial" w:cs="Arial"/>
                <w:color w:val="000000"/>
                <w:lang w:val="es-ES_tradnl"/>
              </w:rPr>
              <w:lastRenderedPageBreak/>
              <w:t>Fecha, hora y lugar de la celebración de la primera Junta de Aclaraciones (art. 59, F. III, Ley)</w:t>
            </w:r>
          </w:p>
        </w:tc>
        <w:tc>
          <w:tcPr>
            <w:tcW w:w="4961" w:type="dxa"/>
            <w:shd w:val="clear" w:color="auto" w:fill="auto"/>
          </w:tcPr>
          <w:p w14:paraId="55250C45" w14:textId="41ED53BF" w:rsidR="00422268" w:rsidRPr="0059248E" w:rsidRDefault="00422268" w:rsidP="007C7B0D">
            <w:pPr>
              <w:jc w:val="both"/>
              <w:rPr>
                <w:rFonts w:ascii="Arial" w:hAnsi="Arial" w:cs="Arial"/>
                <w:color w:val="000000"/>
              </w:rPr>
            </w:pPr>
            <w:r>
              <w:rPr>
                <w:rFonts w:ascii="Arial" w:hAnsi="Arial" w:cs="Arial"/>
                <w:color w:val="000000"/>
              </w:rPr>
              <w:t xml:space="preserve">Viernes </w:t>
            </w:r>
            <w:r>
              <w:rPr>
                <w:rFonts w:ascii="Arial" w:hAnsi="Arial" w:cs="Arial"/>
                <w:b/>
                <w:color w:val="000000"/>
              </w:rPr>
              <w:t xml:space="preserve">17 </w:t>
            </w:r>
            <w:r w:rsidRPr="0059248E">
              <w:rPr>
                <w:rFonts w:ascii="Arial" w:hAnsi="Arial" w:cs="Arial"/>
                <w:b/>
                <w:color w:val="000000"/>
              </w:rPr>
              <w:t>de</w:t>
            </w:r>
            <w:r>
              <w:rPr>
                <w:rFonts w:ascii="Arial" w:hAnsi="Arial" w:cs="Arial"/>
                <w:b/>
                <w:color w:val="000000"/>
              </w:rPr>
              <w:t xml:space="preserve"> septiembre 2021 a las 1</w:t>
            </w:r>
            <w:r w:rsidR="007C7B0D">
              <w:rPr>
                <w:rFonts w:ascii="Arial" w:hAnsi="Arial" w:cs="Arial"/>
                <w:b/>
                <w:color w:val="000000"/>
              </w:rPr>
              <w:t>6</w:t>
            </w:r>
            <w:r>
              <w:rPr>
                <w:rFonts w:ascii="Arial" w:hAnsi="Arial" w:cs="Arial"/>
                <w:b/>
                <w:color w:val="000000"/>
              </w:rPr>
              <w:t>:00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422268" w:rsidRPr="0059248E" w14:paraId="35B0B5AE" w14:textId="77777777" w:rsidTr="00BB3DE9">
        <w:trPr>
          <w:trHeight w:val="1157"/>
        </w:trPr>
        <w:tc>
          <w:tcPr>
            <w:tcW w:w="5245" w:type="dxa"/>
            <w:shd w:val="clear" w:color="auto" w:fill="auto"/>
          </w:tcPr>
          <w:p w14:paraId="0D18A1A9" w14:textId="77777777" w:rsidR="00422268" w:rsidRPr="0059248E" w:rsidRDefault="00422268" w:rsidP="00BB3DE9">
            <w:pPr>
              <w:spacing w:after="0"/>
              <w:jc w:val="both"/>
              <w:rPr>
                <w:rFonts w:ascii="Arial" w:hAnsi="Arial" w:cs="Arial"/>
                <w:color w:val="000000"/>
              </w:rPr>
            </w:pPr>
            <w:r w:rsidRPr="0059248E">
              <w:rPr>
                <w:rFonts w:ascii="Arial" w:hAnsi="Arial" w:cs="Arial"/>
                <w:color w:val="000000"/>
              </w:rPr>
              <w:t>Fecha, hora y lugar de celebración del acto de presentación de proposiciones (art. 59, F. III, Ley)</w:t>
            </w:r>
          </w:p>
        </w:tc>
        <w:tc>
          <w:tcPr>
            <w:tcW w:w="4961" w:type="dxa"/>
            <w:shd w:val="clear" w:color="auto" w:fill="auto"/>
          </w:tcPr>
          <w:p w14:paraId="04FE9542" w14:textId="13328F8C" w:rsidR="00422268" w:rsidRPr="0059248E" w:rsidRDefault="00422268" w:rsidP="009A17EA">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Miércoles</w:t>
            </w:r>
            <w:r w:rsidRPr="0059248E">
              <w:rPr>
                <w:rFonts w:ascii="Arial" w:hAnsi="Arial" w:cs="Arial"/>
                <w:color w:val="000000"/>
              </w:rPr>
              <w:t xml:space="preserve">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7C7B0D">
              <w:rPr>
                <w:rFonts w:ascii="Arial" w:hAnsi="Arial" w:cs="Arial"/>
                <w:b/>
                <w:color w:val="000000"/>
              </w:rPr>
              <w:t>a las 8:00 y concluirá a las 10</w:t>
            </w:r>
            <w:r>
              <w:rPr>
                <w:rFonts w:ascii="Arial" w:hAnsi="Arial" w:cs="Arial"/>
                <w:b/>
                <w:color w:val="000000"/>
              </w:rPr>
              <w:t>:10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r>
      <w:tr w:rsidR="00422268" w:rsidRPr="0059248E" w14:paraId="704FDE5C" w14:textId="77777777" w:rsidTr="00BB3DE9">
        <w:trPr>
          <w:trHeight w:val="1157"/>
        </w:trPr>
        <w:tc>
          <w:tcPr>
            <w:tcW w:w="5245" w:type="dxa"/>
            <w:shd w:val="clear" w:color="auto" w:fill="auto"/>
          </w:tcPr>
          <w:p w14:paraId="5736B099" w14:textId="77777777" w:rsidR="00422268" w:rsidRPr="0059248E" w:rsidRDefault="00422268"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326C1BBE" w:rsidR="00422268" w:rsidRPr="0059248E" w:rsidRDefault="00422268" w:rsidP="007C7B0D">
            <w:pPr>
              <w:spacing w:after="0"/>
              <w:jc w:val="both"/>
              <w:rPr>
                <w:rFonts w:ascii="Arial" w:hAnsi="Arial" w:cs="Arial"/>
              </w:rPr>
            </w:pPr>
            <w:r w:rsidRPr="0059248E">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7C7B0D">
              <w:rPr>
                <w:rFonts w:ascii="Arial" w:hAnsi="Arial" w:cs="Arial"/>
                <w:b/>
                <w:color w:val="000000"/>
              </w:rPr>
              <w:t>a las 10:5</w:t>
            </w:r>
            <w:r>
              <w:rPr>
                <w:rFonts w:ascii="Arial" w:hAnsi="Arial" w:cs="Arial"/>
                <w:b/>
                <w:color w:val="000000"/>
              </w:rPr>
              <w:t xml:space="preserve">0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r>
      <w:tr w:rsidR="00422268" w:rsidRPr="0059248E" w14:paraId="7A3D4599" w14:textId="77777777" w:rsidTr="00BB3DE9">
        <w:tc>
          <w:tcPr>
            <w:tcW w:w="5245" w:type="dxa"/>
            <w:shd w:val="clear" w:color="auto" w:fill="auto"/>
          </w:tcPr>
          <w:p w14:paraId="431270C0" w14:textId="77777777" w:rsidR="00422268" w:rsidRPr="0059248E" w:rsidRDefault="00422268"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422268" w:rsidRPr="0059248E" w:rsidRDefault="00422268"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422268" w:rsidRPr="0059248E" w14:paraId="49694656" w14:textId="77777777" w:rsidTr="00BB3DE9">
        <w:tc>
          <w:tcPr>
            <w:tcW w:w="5245" w:type="dxa"/>
            <w:shd w:val="clear" w:color="auto" w:fill="auto"/>
          </w:tcPr>
          <w:p w14:paraId="1BA3F08D" w14:textId="77777777" w:rsidR="00422268" w:rsidRPr="0059248E" w:rsidRDefault="00422268"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422268" w:rsidRPr="0059248E" w14:paraId="63A3A03B" w14:textId="77777777" w:rsidTr="00BB3DE9">
        <w:tc>
          <w:tcPr>
            <w:tcW w:w="5245" w:type="dxa"/>
            <w:shd w:val="clear" w:color="auto" w:fill="auto"/>
          </w:tcPr>
          <w:p w14:paraId="66BC20E4"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422268" w:rsidRPr="0059248E" w:rsidRDefault="00422268" w:rsidP="00BB3DE9">
            <w:pPr>
              <w:spacing w:after="0"/>
              <w:jc w:val="both"/>
              <w:rPr>
                <w:rFonts w:ascii="Arial" w:hAnsi="Arial" w:cs="Arial"/>
                <w:lang w:val="es-ES_tradnl" w:eastAsia="es-ES"/>
              </w:rPr>
            </w:pPr>
            <w:r>
              <w:rPr>
                <w:rFonts w:ascii="Arial" w:hAnsi="Arial" w:cs="Arial"/>
                <w:lang w:val="es-ES_tradnl" w:eastAsia="es-ES"/>
              </w:rPr>
              <w:t>Local</w:t>
            </w:r>
          </w:p>
        </w:tc>
      </w:tr>
      <w:tr w:rsidR="00422268" w:rsidRPr="0059248E" w14:paraId="5025B82B" w14:textId="77777777" w:rsidTr="00BB3DE9">
        <w:tc>
          <w:tcPr>
            <w:tcW w:w="5245" w:type="dxa"/>
            <w:shd w:val="clear" w:color="auto" w:fill="auto"/>
          </w:tcPr>
          <w:p w14:paraId="1746DF70"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422268" w:rsidRPr="0059248E" w14:paraId="62AE8020" w14:textId="77777777" w:rsidTr="00BB3DE9">
        <w:tc>
          <w:tcPr>
            <w:tcW w:w="5245" w:type="dxa"/>
            <w:shd w:val="clear" w:color="auto" w:fill="auto"/>
          </w:tcPr>
          <w:p w14:paraId="5217384A"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402E8D79"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2021</w:t>
            </w:r>
            <w:r w:rsidR="00AE1541">
              <w:rPr>
                <w:rFonts w:ascii="Arial" w:hAnsi="Arial" w:cs="Arial"/>
                <w:lang w:val="es-ES_tradnl" w:eastAsia="es-ES"/>
              </w:rPr>
              <w:t>- 2022</w:t>
            </w:r>
          </w:p>
        </w:tc>
      </w:tr>
      <w:tr w:rsidR="00422268" w:rsidRPr="0059248E" w14:paraId="0A13193E" w14:textId="77777777" w:rsidTr="00BB3DE9">
        <w:tc>
          <w:tcPr>
            <w:tcW w:w="5245" w:type="dxa"/>
            <w:shd w:val="clear" w:color="auto" w:fill="auto"/>
          </w:tcPr>
          <w:p w14:paraId="5B763546"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422268" w:rsidRPr="0059248E" w14:paraId="276B2D6F" w14:textId="77777777" w:rsidTr="00BB3DE9">
        <w:tc>
          <w:tcPr>
            <w:tcW w:w="5245" w:type="dxa"/>
            <w:shd w:val="clear" w:color="auto" w:fill="auto"/>
          </w:tcPr>
          <w:p w14:paraId="19BC09B6"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14FC169D" w:rsidR="00422268" w:rsidRPr="0059248E" w:rsidRDefault="00422268" w:rsidP="00FF5078">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422268" w:rsidRPr="0059248E" w14:paraId="26E5239C" w14:textId="77777777" w:rsidTr="00BB3DE9">
        <w:tc>
          <w:tcPr>
            <w:tcW w:w="5245" w:type="dxa"/>
            <w:shd w:val="clear" w:color="auto" w:fill="auto"/>
          </w:tcPr>
          <w:p w14:paraId="55BAC175"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422268" w:rsidRPr="0059248E" w14:paraId="77E83C46" w14:textId="77777777" w:rsidTr="00BB3DE9">
        <w:tc>
          <w:tcPr>
            <w:tcW w:w="5245" w:type="dxa"/>
            <w:shd w:val="clear" w:color="auto" w:fill="auto"/>
          </w:tcPr>
          <w:p w14:paraId="3F93D03E"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 xml:space="preserve">Adjudicación de los Bienes o Servicios (por partida/todo a un solo proveedor (Art. 59, F. XI, </w:t>
            </w:r>
            <w:r w:rsidRPr="0059248E">
              <w:rPr>
                <w:rFonts w:ascii="Arial" w:hAnsi="Arial" w:cs="Arial"/>
                <w:lang w:val="es-ES_tradnl" w:eastAsia="es-ES"/>
              </w:rPr>
              <w:lastRenderedPageBreak/>
              <w:t>Ley)</w:t>
            </w:r>
          </w:p>
        </w:tc>
        <w:tc>
          <w:tcPr>
            <w:tcW w:w="4961" w:type="dxa"/>
            <w:shd w:val="clear" w:color="auto" w:fill="auto"/>
          </w:tcPr>
          <w:p w14:paraId="24A8B9AF" w14:textId="1E7F1992" w:rsidR="00422268" w:rsidRPr="0059248E" w:rsidRDefault="00422268" w:rsidP="00EA2443">
            <w:pPr>
              <w:spacing w:after="0"/>
              <w:jc w:val="both"/>
              <w:rPr>
                <w:rFonts w:ascii="Arial" w:hAnsi="Arial" w:cs="Arial"/>
                <w:b/>
                <w:lang w:val="es-ES_tradnl" w:eastAsia="es-ES"/>
              </w:rPr>
            </w:pPr>
            <w:r w:rsidRPr="004C395D">
              <w:rPr>
                <w:rFonts w:ascii="Arial" w:hAnsi="Arial" w:cs="Arial"/>
                <w:b/>
                <w:lang w:val="es-ES_tradnl" w:eastAsia="es-ES"/>
              </w:rPr>
              <w:lastRenderedPageBreak/>
              <w:t xml:space="preserve">Se </w:t>
            </w:r>
            <w:r>
              <w:rPr>
                <w:rFonts w:ascii="Arial" w:hAnsi="Arial" w:cs="Arial"/>
                <w:b/>
                <w:lang w:val="es-ES_tradnl" w:eastAsia="es-ES"/>
              </w:rPr>
              <w:t xml:space="preserve">podrá </w:t>
            </w:r>
            <w:r w:rsidRPr="004C395D">
              <w:rPr>
                <w:rFonts w:ascii="Arial" w:hAnsi="Arial" w:cs="Arial"/>
                <w:b/>
                <w:lang w:val="es-ES_tradnl" w:eastAsia="es-ES"/>
              </w:rPr>
              <w:t xml:space="preserve">adjudicar a </w:t>
            </w:r>
            <w:r>
              <w:rPr>
                <w:rFonts w:ascii="Arial" w:hAnsi="Arial" w:cs="Arial"/>
                <w:b/>
                <w:lang w:val="es-ES_tradnl" w:eastAsia="es-ES"/>
              </w:rPr>
              <w:t>varios l</w:t>
            </w:r>
            <w:r w:rsidRPr="004C395D">
              <w:rPr>
                <w:rFonts w:ascii="Arial" w:hAnsi="Arial" w:cs="Arial"/>
                <w:b/>
                <w:lang w:val="es-ES_tradnl" w:eastAsia="es-ES"/>
              </w:rPr>
              <w:t>icitante</w:t>
            </w:r>
            <w:r>
              <w:rPr>
                <w:rFonts w:ascii="Arial" w:hAnsi="Arial" w:cs="Arial"/>
                <w:b/>
                <w:lang w:val="es-ES_tradnl" w:eastAsia="es-ES"/>
              </w:rPr>
              <w:t>s.</w:t>
            </w:r>
          </w:p>
        </w:tc>
      </w:tr>
      <w:tr w:rsidR="00422268" w:rsidRPr="0059248E" w14:paraId="375CB4D3" w14:textId="77777777" w:rsidTr="00BB3DE9">
        <w:tc>
          <w:tcPr>
            <w:tcW w:w="5245" w:type="dxa"/>
            <w:shd w:val="clear" w:color="auto" w:fill="auto"/>
          </w:tcPr>
          <w:p w14:paraId="235D3122"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lastRenderedPageBreak/>
              <w:t>Participación de testigo Social (Art. 37, Ley)</w:t>
            </w:r>
          </w:p>
        </w:tc>
        <w:tc>
          <w:tcPr>
            <w:tcW w:w="4961" w:type="dxa"/>
            <w:shd w:val="clear" w:color="auto" w:fill="auto"/>
          </w:tcPr>
          <w:p w14:paraId="4932A7D0"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422268" w:rsidRPr="0059248E" w14:paraId="5048A193" w14:textId="77777777" w:rsidTr="00BB3DE9">
        <w:tc>
          <w:tcPr>
            <w:tcW w:w="5245" w:type="dxa"/>
            <w:shd w:val="clear" w:color="auto" w:fill="auto"/>
          </w:tcPr>
          <w:p w14:paraId="7A91C975"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2B7AC6F8" w:rsidR="00422268" w:rsidRPr="0059248E" w:rsidRDefault="00422268" w:rsidP="00BB3DE9">
            <w:pPr>
              <w:spacing w:after="0"/>
              <w:jc w:val="both"/>
              <w:rPr>
                <w:rFonts w:ascii="Arial" w:hAnsi="Arial" w:cs="Arial"/>
                <w:lang w:val="es-ES_tradnl" w:eastAsia="es-ES"/>
              </w:rPr>
            </w:pPr>
            <w:r>
              <w:rPr>
                <w:rFonts w:ascii="Arial" w:hAnsi="Arial" w:cs="Arial"/>
                <w:lang w:val="es-ES_tradnl" w:eastAsia="es-ES"/>
              </w:rPr>
              <w:t>Costo Beneficio</w:t>
            </w:r>
          </w:p>
        </w:tc>
      </w:tr>
      <w:tr w:rsidR="00422268" w:rsidRPr="0059248E" w14:paraId="7A7F3B6A" w14:textId="77777777" w:rsidTr="00BB3DE9">
        <w:tc>
          <w:tcPr>
            <w:tcW w:w="5245" w:type="dxa"/>
            <w:shd w:val="clear" w:color="auto" w:fill="auto"/>
          </w:tcPr>
          <w:p w14:paraId="0D6B6690"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422268" w:rsidRPr="0059248E" w14:paraId="225DBC71" w14:textId="77777777" w:rsidTr="00BB3DE9">
        <w:tc>
          <w:tcPr>
            <w:tcW w:w="5245" w:type="dxa"/>
            <w:shd w:val="clear" w:color="auto" w:fill="auto"/>
          </w:tcPr>
          <w:p w14:paraId="7E174951"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422268" w:rsidRPr="0059248E" w:rsidRDefault="00422268" w:rsidP="00BB3DE9">
            <w:pPr>
              <w:spacing w:after="0"/>
              <w:jc w:val="both"/>
              <w:rPr>
                <w:rFonts w:ascii="Arial" w:hAnsi="Arial" w:cs="Arial"/>
                <w:lang w:val="es-ES_tradnl" w:eastAsia="es-ES"/>
              </w:rPr>
            </w:pPr>
          </w:p>
          <w:p w14:paraId="53759EF6"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422268" w:rsidRPr="0059248E" w:rsidRDefault="00422268" w:rsidP="00BB3DE9">
            <w:pPr>
              <w:spacing w:after="0"/>
              <w:jc w:val="both"/>
              <w:rPr>
                <w:rFonts w:ascii="Arial" w:hAnsi="Arial" w:cs="Arial"/>
                <w:lang w:val="es-ES_tradnl" w:eastAsia="es-ES"/>
              </w:rPr>
            </w:pPr>
          </w:p>
          <w:p w14:paraId="2032BF0D"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422268" w:rsidRPr="0059248E" w:rsidRDefault="00422268" w:rsidP="00BB3DE9">
            <w:pPr>
              <w:spacing w:after="0"/>
              <w:jc w:val="both"/>
              <w:rPr>
                <w:rFonts w:ascii="Arial" w:hAnsi="Arial" w:cs="Arial"/>
                <w:lang w:val="es-ES_tradnl" w:eastAsia="es-ES"/>
              </w:rPr>
            </w:pPr>
          </w:p>
          <w:p w14:paraId="5FFEEBFE"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422268" w:rsidRPr="0059248E" w:rsidRDefault="00422268" w:rsidP="00BB3DE9">
            <w:pPr>
              <w:spacing w:after="0"/>
              <w:jc w:val="both"/>
              <w:rPr>
                <w:rFonts w:ascii="Arial" w:hAnsi="Arial" w:cs="Arial"/>
                <w:lang w:val="es-ES_tradnl" w:eastAsia="es-ES"/>
              </w:rPr>
            </w:pPr>
          </w:p>
          <w:p w14:paraId="776C9B9A"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422268" w:rsidRPr="0059248E" w:rsidRDefault="00422268" w:rsidP="00BB3DE9">
            <w:pPr>
              <w:spacing w:after="0"/>
              <w:jc w:val="both"/>
              <w:rPr>
                <w:rFonts w:ascii="Arial" w:hAnsi="Arial" w:cs="Arial"/>
                <w:lang w:val="es-ES_tradnl" w:eastAsia="es-ES"/>
              </w:rPr>
            </w:pPr>
          </w:p>
          <w:p w14:paraId="6A955211" w14:textId="77777777" w:rsidR="00422268" w:rsidRPr="0059248E" w:rsidRDefault="00422268" w:rsidP="00BB3DE9">
            <w:pPr>
              <w:spacing w:after="0"/>
              <w:jc w:val="both"/>
              <w:rPr>
                <w:rFonts w:ascii="Arial" w:hAnsi="Arial" w:cs="Arial"/>
                <w:lang w:val="es-ES_tradnl" w:eastAsia="es-ES"/>
              </w:rPr>
            </w:pPr>
          </w:p>
          <w:p w14:paraId="7D7A5699" w14:textId="77777777" w:rsidR="00422268" w:rsidRPr="0059248E" w:rsidRDefault="00422268" w:rsidP="00BB3DE9">
            <w:pPr>
              <w:spacing w:after="0"/>
              <w:jc w:val="both"/>
              <w:rPr>
                <w:rFonts w:ascii="Arial" w:hAnsi="Arial" w:cs="Arial"/>
                <w:lang w:val="es-ES_tradnl" w:eastAsia="es-ES"/>
              </w:rPr>
            </w:pPr>
          </w:p>
          <w:p w14:paraId="59593885" w14:textId="77777777" w:rsidR="00422268" w:rsidRPr="0059248E" w:rsidRDefault="00422268" w:rsidP="00BB3DE9">
            <w:pPr>
              <w:spacing w:after="0"/>
              <w:jc w:val="both"/>
              <w:rPr>
                <w:rFonts w:ascii="Arial" w:hAnsi="Arial" w:cs="Arial"/>
                <w:lang w:val="es-ES_tradnl" w:eastAsia="es-ES"/>
              </w:rPr>
            </w:pPr>
          </w:p>
          <w:p w14:paraId="4EDA39C8"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422268" w:rsidRPr="0059248E" w:rsidRDefault="00422268" w:rsidP="00BB3DE9">
            <w:pPr>
              <w:spacing w:after="0"/>
              <w:jc w:val="both"/>
              <w:rPr>
                <w:rFonts w:ascii="Arial" w:hAnsi="Arial" w:cs="Arial"/>
                <w:lang w:val="es-ES_tradnl" w:eastAsia="es-ES"/>
              </w:rPr>
            </w:pPr>
          </w:p>
          <w:p w14:paraId="60BECAE3"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422268" w:rsidRPr="0059248E" w:rsidRDefault="00422268" w:rsidP="00BB3DE9">
            <w:pPr>
              <w:spacing w:after="0"/>
              <w:jc w:val="both"/>
              <w:rPr>
                <w:rFonts w:ascii="Arial" w:hAnsi="Arial" w:cs="Arial"/>
                <w:lang w:val="es-ES_tradnl" w:eastAsia="es-ES"/>
              </w:rPr>
            </w:pPr>
          </w:p>
          <w:p w14:paraId="77385F8C" w14:textId="77777777" w:rsidR="00422268" w:rsidRPr="0059248E" w:rsidRDefault="00422268" w:rsidP="00BB3DE9">
            <w:pPr>
              <w:spacing w:after="0"/>
              <w:jc w:val="both"/>
              <w:rPr>
                <w:rFonts w:ascii="Arial" w:hAnsi="Arial" w:cs="Arial"/>
                <w:lang w:val="es-ES_tradnl" w:eastAsia="es-ES"/>
              </w:rPr>
            </w:pPr>
          </w:p>
          <w:p w14:paraId="48B67C0A"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422268" w:rsidRPr="0059248E" w:rsidRDefault="00422268" w:rsidP="00BB3DE9">
            <w:pPr>
              <w:spacing w:after="0"/>
              <w:jc w:val="both"/>
              <w:rPr>
                <w:rFonts w:ascii="Arial" w:hAnsi="Arial" w:cs="Arial"/>
                <w:lang w:val="es-ES_tradnl" w:eastAsia="es-ES"/>
              </w:rPr>
            </w:pPr>
          </w:p>
          <w:p w14:paraId="64B22C63"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422268" w:rsidRPr="0059248E" w14:paraId="4F3213A3" w14:textId="77777777" w:rsidTr="00BB3DE9">
        <w:tc>
          <w:tcPr>
            <w:tcW w:w="5245" w:type="dxa"/>
            <w:shd w:val="clear" w:color="auto" w:fill="auto"/>
          </w:tcPr>
          <w:p w14:paraId="0112F2CD"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Plazo de presentación de propuestas (Art. 60, Ley)</w:t>
            </w:r>
          </w:p>
        </w:tc>
        <w:tc>
          <w:tcPr>
            <w:tcW w:w="4961" w:type="dxa"/>
            <w:shd w:val="clear" w:color="auto" w:fill="auto"/>
          </w:tcPr>
          <w:p w14:paraId="4EF95B58" w14:textId="6785608B" w:rsidR="00422268" w:rsidRPr="0059248E" w:rsidRDefault="00AE1541" w:rsidP="001C33A9">
            <w:pPr>
              <w:spacing w:after="0"/>
              <w:jc w:val="both"/>
              <w:rPr>
                <w:rFonts w:ascii="Arial" w:hAnsi="Arial" w:cs="Arial"/>
                <w:lang w:val="es-ES_tradnl" w:eastAsia="es-ES"/>
              </w:rPr>
            </w:pPr>
            <w:r>
              <w:rPr>
                <w:rFonts w:ascii="Arial" w:hAnsi="Arial" w:cs="Arial"/>
                <w:lang w:val="es-ES_tradnl" w:eastAsia="es-ES"/>
              </w:rPr>
              <w:t>Normal: 12</w:t>
            </w:r>
            <w:r w:rsidR="00422268" w:rsidRPr="0059248E">
              <w:rPr>
                <w:rFonts w:ascii="Arial" w:hAnsi="Arial" w:cs="Arial"/>
                <w:lang w:val="es-ES_tradnl" w:eastAsia="es-ES"/>
              </w:rPr>
              <w:t xml:space="preserve"> días (</w:t>
            </w:r>
            <w:r w:rsidR="00422268">
              <w:rPr>
                <w:rFonts w:ascii="Arial" w:hAnsi="Arial" w:cs="Arial"/>
                <w:lang w:val="es-ES_tradnl" w:eastAsia="es-ES"/>
              </w:rPr>
              <w:t>supera</w:t>
            </w:r>
            <w:r w:rsidR="00422268" w:rsidRPr="0059248E">
              <w:rPr>
                <w:rFonts w:ascii="Arial" w:hAnsi="Arial" w:cs="Arial"/>
                <w:lang w:val="es-ES_tradnl" w:eastAsia="es-ES"/>
              </w:rPr>
              <w:t>)</w:t>
            </w:r>
          </w:p>
        </w:tc>
      </w:tr>
      <w:tr w:rsidR="00422268" w:rsidRPr="0059248E" w14:paraId="30AA1AED" w14:textId="77777777" w:rsidTr="00BB3DE9">
        <w:tc>
          <w:tcPr>
            <w:tcW w:w="5245" w:type="dxa"/>
            <w:shd w:val="clear" w:color="auto" w:fill="auto"/>
          </w:tcPr>
          <w:p w14:paraId="4F284342" w14:textId="77777777"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422268" w:rsidRPr="0059248E" w:rsidRDefault="00422268"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lastRenderedPageBreak/>
              <w:t>“PROCESO”</w:t>
            </w:r>
          </w:p>
        </w:tc>
        <w:tc>
          <w:tcPr>
            <w:tcW w:w="8046" w:type="dxa"/>
          </w:tcPr>
          <w:p w14:paraId="649464B2" w14:textId="178107B3"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FF5078">
              <w:rPr>
                <w:rFonts w:ascii="Arial" w:eastAsia="Times New Roman" w:hAnsi="Arial" w:cs="Arial"/>
                <w:b/>
                <w:iCs/>
                <w:lang w:eastAsia="es-ES"/>
              </w:rPr>
              <w:t xml:space="preserve">ADQUISICIÓN DEL SERVICIO DE </w:t>
            </w:r>
            <w:r w:rsidR="00DC0E65">
              <w:rPr>
                <w:rFonts w:ascii="Arial" w:eastAsia="Times New Roman" w:hAnsi="Arial" w:cs="Arial"/>
                <w:b/>
                <w:iCs/>
                <w:lang w:eastAsia="es-ES"/>
              </w:rPr>
              <w:t>REPARACIÓN Y MANTENIMIENTO DE MAQUINARIA PESADA</w:t>
            </w:r>
            <w:r w:rsidR="00FF5078">
              <w:rPr>
                <w:rFonts w:ascii="Arial" w:eastAsia="Times New Roman" w:hAnsi="Arial" w:cs="Arial"/>
                <w:b/>
                <w:iCs/>
                <w:lang w:eastAsia="es-ES"/>
              </w:rPr>
              <w:t xml:space="preserve"> PARA EL GOBIERNO MUNICIPAL</w:t>
            </w:r>
            <w:r w:rsidR="00D153B3">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4EA8C896" w14:textId="77777777" w:rsidR="00FF5078" w:rsidRDefault="00FF5078" w:rsidP="000B16A4">
      <w:pPr>
        <w:spacing w:after="0" w:line="240" w:lineRule="auto"/>
        <w:jc w:val="center"/>
        <w:rPr>
          <w:rFonts w:ascii="Arial" w:eastAsia="Times New Roman" w:hAnsi="Arial" w:cs="Arial"/>
          <w:b/>
          <w:spacing w:val="60"/>
          <w:lang w:eastAsia="es-ES"/>
        </w:rPr>
      </w:pPr>
    </w:p>
    <w:p w14:paraId="2863C11C" w14:textId="77777777" w:rsidR="00C42907" w:rsidRDefault="00C42907" w:rsidP="000B16A4">
      <w:pPr>
        <w:spacing w:after="0" w:line="240" w:lineRule="auto"/>
        <w:jc w:val="center"/>
        <w:rPr>
          <w:rFonts w:ascii="Arial" w:eastAsia="Times New Roman" w:hAnsi="Arial" w:cs="Arial"/>
          <w:b/>
          <w:spacing w:val="60"/>
          <w:lang w:eastAsia="es-ES"/>
        </w:rPr>
      </w:pPr>
    </w:p>
    <w:p w14:paraId="5C040DC8" w14:textId="77777777" w:rsidR="00C42907" w:rsidRPr="004E3A7B" w:rsidRDefault="00C42907" w:rsidP="00C42907">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2291A0ED" w14:textId="77777777" w:rsidR="00C42907" w:rsidRPr="004E3A7B" w:rsidRDefault="00C42907" w:rsidP="00C42907">
      <w:pPr>
        <w:spacing w:after="0" w:line="240" w:lineRule="auto"/>
        <w:jc w:val="both"/>
        <w:rPr>
          <w:rFonts w:ascii="Arial" w:eastAsia="Times New Roman" w:hAnsi="Arial" w:cs="Arial"/>
          <w:sz w:val="24"/>
          <w:szCs w:val="24"/>
          <w:lang w:eastAsia="es-ES"/>
        </w:rPr>
      </w:pPr>
    </w:p>
    <w:p w14:paraId="47D773D2" w14:textId="77777777" w:rsidR="00C42907" w:rsidRPr="004E3A7B" w:rsidRDefault="00C42907" w:rsidP="00C42907">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2F832352" w14:textId="77777777" w:rsidR="00C42907" w:rsidRDefault="00C42907" w:rsidP="00C42907">
      <w:pPr>
        <w:spacing w:after="0" w:line="240" w:lineRule="auto"/>
        <w:jc w:val="center"/>
        <w:rPr>
          <w:rFonts w:ascii="Arial" w:eastAsia="Times New Roman" w:hAnsi="Arial" w:cs="Arial"/>
          <w:sz w:val="24"/>
          <w:szCs w:val="24"/>
          <w:lang w:eastAsia="es-ES"/>
        </w:rPr>
      </w:pPr>
    </w:p>
    <w:p w14:paraId="54EEC712" w14:textId="77777777" w:rsidR="00C42907" w:rsidRDefault="00C42907" w:rsidP="00C42907">
      <w:pPr>
        <w:spacing w:after="0" w:line="240" w:lineRule="auto"/>
        <w:jc w:val="center"/>
        <w:rPr>
          <w:rFonts w:ascii="Arial" w:eastAsia="Times New Roman" w:hAnsi="Arial" w:cs="Arial"/>
          <w:sz w:val="24"/>
          <w:szCs w:val="24"/>
          <w:lang w:eastAsia="es-ES"/>
        </w:rPr>
      </w:pPr>
    </w:p>
    <w:p w14:paraId="6757E5E9" w14:textId="77777777" w:rsidR="00C42907" w:rsidRDefault="00C42907" w:rsidP="00C42907">
      <w:pPr>
        <w:spacing w:after="0" w:line="240" w:lineRule="auto"/>
        <w:jc w:val="center"/>
        <w:rPr>
          <w:rFonts w:ascii="Arial" w:eastAsia="Times New Roman" w:hAnsi="Arial" w:cs="Arial"/>
          <w:sz w:val="24"/>
          <w:szCs w:val="24"/>
          <w:lang w:eastAsia="es-ES"/>
        </w:rPr>
      </w:pPr>
    </w:p>
    <w:p w14:paraId="321C1CD2" w14:textId="77777777" w:rsidR="00C42907" w:rsidRPr="004E3A7B" w:rsidRDefault="00C42907" w:rsidP="00C42907">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7B8A83D2" w14:textId="77777777" w:rsidR="00C42907" w:rsidRPr="004E3A7B" w:rsidRDefault="00C42907" w:rsidP="00C42907">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0BEFFFD6" w14:textId="77777777" w:rsidR="00C42907" w:rsidRPr="004E3A7B" w:rsidRDefault="00C42907" w:rsidP="00C42907">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113661A1" w14:textId="77777777" w:rsidR="00C42907" w:rsidRDefault="00C42907" w:rsidP="00C42907">
      <w:pPr>
        <w:spacing w:after="0"/>
        <w:jc w:val="center"/>
        <w:rPr>
          <w:rFonts w:ascii="Arial" w:hAnsi="Arial" w:cs="Arial"/>
          <w:b/>
        </w:rPr>
      </w:pPr>
    </w:p>
    <w:p w14:paraId="3683F61D" w14:textId="77777777" w:rsidR="00C42907" w:rsidRDefault="00C42907"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E156482" w14:textId="583C6FB1" w:rsidR="000B16A4" w:rsidRPr="0059248E" w:rsidRDefault="00634647"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-53/2021</w:t>
      </w:r>
    </w:p>
    <w:p w14:paraId="55BD9A61" w14:textId="561C25B3"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FF5078">
        <w:rPr>
          <w:rFonts w:ascii="Arial" w:eastAsia="Times New Roman" w:hAnsi="Arial" w:cs="Arial"/>
          <w:b/>
          <w:iCs/>
          <w:lang w:eastAsia="es-ES"/>
        </w:rPr>
        <w:t xml:space="preserve">ADQUISICIÓN DEL SERVICIO DE </w:t>
      </w:r>
      <w:r w:rsidR="00DC0E65">
        <w:rPr>
          <w:rFonts w:ascii="Arial" w:eastAsia="Times New Roman" w:hAnsi="Arial" w:cs="Arial"/>
          <w:b/>
          <w:iCs/>
          <w:lang w:eastAsia="es-ES"/>
        </w:rPr>
        <w:t>REPARACIÓN Y MANTENIMIENTO DE MAQUINARIA PESADA</w:t>
      </w:r>
      <w:r w:rsidR="00FF5078">
        <w:rPr>
          <w:rFonts w:ascii="Arial" w:eastAsia="Times New Roman" w:hAnsi="Arial" w:cs="Arial"/>
          <w:b/>
          <w:iCs/>
          <w:lang w:eastAsia="es-ES"/>
        </w:rPr>
        <w:t xml:space="preserve"> PARA EL GOBIERNO MUNICIPAL</w:t>
      </w:r>
      <w:r w:rsidR="00D153B3">
        <w:rPr>
          <w:rFonts w:ascii="Arial" w:eastAsia="Times New Roman" w:hAnsi="Arial" w:cs="Arial"/>
          <w:b/>
          <w:iCs/>
          <w:lang w:eastAsia="es-ES"/>
        </w:rPr>
        <w:t xml:space="preserve"> DE TLAJOMULCO DE ZÚÑIGA, JALISCO</w:t>
      </w:r>
      <w:r w:rsidRPr="005C0C17">
        <w:rPr>
          <w:rFonts w:ascii="Arial" w:eastAsia="Times New Roman" w:hAnsi="Arial" w:cs="Arial"/>
          <w:b/>
          <w:iCs/>
          <w:lang w:eastAsia="es-ES"/>
        </w:rPr>
        <w:t>”</w:t>
      </w:r>
    </w:p>
    <w:p w14:paraId="54684FB3" w14:textId="77777777" w:rsidR="00EA2443" w:rsidRDefault="00EA2443" w:rsidP="00EA2443">
      <w:pPr>
        <w:spacing w:after="0"/>
        <w:rPr>
          <w:rFonts w:ascii="Arial" w:hAnsi="Arial" w:cs="Arial"/>
        </w:rPr>
      </w:pPr>
    </w:p>
    <w:p w14:paraId="257DC62C" w14:textId="2855C4AB" w:rsidR="009736CB" w:rsidRPr="009736CB" w:rsidRDefault="009736CB" w:rsidP="009736CB">
      <w:pPr>
        <w:spacing w:after="0" w:line="240" w:lineRule="auto"/>
        <w:jc w:val="both"/>
        <w:rPr>
          <w:rFonts w:ascii="Arial" w:eastAsia="Times New Roman" w:hAnsi="Arial" w:cs="Arial"/>
          <w:sz w:val="24"/>
          <w:szCs w:val="24"/>
          <w:lang w:eastAsia="es-ES"/>
        </w:rPr>
      </w:pPr>
      <w:r w:rsidRPr="009736CB">
        <w:rPr>
          <w:rFonts w:ascii="Arial" w:eastAsia="Times New Roman" w:hAnsi="Arial" w:cs="Arial"/>
          <w:sz w:val="24"/>
          <w:szCs w:val="24"/>
          <w:lang w:eastAsia="es-ES"/>
        </w:rPr>
        <w:t xml:space="preserve">El Municipio de Tlajomulco de Zúñiga, Jalisco tiene el requerimiento de reparar el parque </w:t>
      </w:r>
      <w:r w:rsidR="002D583C">
        <w:rPr>
          <w:rFonts w:ascii="Arial" w:eastAsia="Times New Roman" w:hAnsi="Arial" w:cs="Arial"/>
          <w:sz w:val="24"/>
          <w:szCs w:val="24"/>
          <w:lang w:eastAsia="es-ES"/>
        </w:rPr>
        <w:t xml:space="preserve">de maquinaria </w:t>
      </w:r>
      <w:r w:rsidR="00CD1E00">
        <w:rPr>
          <w:rFonts w:ascii="Arial" w:eastAsia="Times New Roman" w:hAnsi="Arial" w:cs="Arial"/>
          <w:sz w:val="24"/>
          <w:szCs w:val="24"/>
          <w:lang w:eastAsia="es-ES"/>
        </w:rPr>
        <w:t>pesada</w:t>
      </w:r>
      <w:r w:rsidR="002D583C">
        <w:rPr>
          <w:rFonts w:ascii="Arial" w:eastAsia="Times New Roman" w:hAnsi="Arial" w:cs="Arial"/>
          <w:sz w:val="24"/>
          <w:szCs w:val="24"/>
          <w:lang w:eastAsia="es-ES"/>
        </w:rPr>
        <w:t xml:space="preserve"> en posesión </w:t>
      </w:r>
      <w:r w:rsidRPr="009736CB">
        <w:rPr>
          <w:rFonts w:ascii="Arial" w:eastAsia="Times New Roman" w:hAnsi="Arial" w:cs="Arial"/>
          <w:sz w:val="24"/>
          <w:szCs w:val="24"/>
          <w:lang w:eastAsia="es-ES"/>
        </w:rPr>
        <w:t xml:space="preserve">del Municipio de Tlajomulco de Zúñiga, Jalisco en talleres externos; en el presente proceso se adjudicará </w:t>
      </w:r>
      <w:r w:rsidR="002D583C">
        <w:rPr>
          <w:rFonts w:ascii="Arial" w:eastAsia="Times New Roman" w:hAnsi="Arial" w:cs="Arial"/>
          <w:sz w:val="24"/>
          <w:szCs w:val="24"/>
          <w:lang w:eastAsia="es-ES"/>
        </w:rPr>
        <w:t xml:space="preserve">a los </w:t>
      </w:r>
      <w:r w:rsidR="00CD1E00">
        <w:rPr>
          <w:rFonts w:ascii="Arial" w:eastAsia="Times New Roman" w:hAnsi="Arial" w:cs="Arial"/>
          <w:sz w:val="24"/>
          <w:szCs w:val="24"/>
          <w:lang w:eastAsia="es-ES"/>
        </w:rPr>
        <w:t>proveedores</w:t>
      </w:r>
      <w:r w:rsidR="002D583C">
        <w:rPr>
          <w:rFonts w:ascii="Arial" w:eastAsia="Times New Roman" w:hAnsi="Arial" w:cs="Arial"/>
          <w:sz w:val="24"/>
          <w:szCs w:val="24"/>
          <w:lang w:eastAsia="es-ES"/>
        </w:rPr>
        <w:t xml:space="preserve"> seleccionados por el Comité de </w:t>
      </w:r>
      <w:r w:rsidR="00CD1E00">
        <w:rPr>
          <w:rFonts w:ascii="Arial" w:eastAsia="Times New Roman" w:hAnsi="Arial" w:cs="Arial"/>
          <w:sz w:val="24"/>
          <w:szCs w:val="24"/>
          <w:lang w:eastAsia="es-ES"/>
        </w:rPr>
        <w:t>Adquisiciones</w:t>
      </w:r>
      <w:r w:rsidR="002D583C">
        <w:rPr>
          <w:rFonts w:ascii="Arial" w:eastAsia="Times New Roman" w:hAnsi="Arial" w:cs="Arial"/>
          <w:sz w:val="24"/>
          <w:szCs w:val="24"/>
          <w:lang w:eastAsia="es-ES"/>
        </w:rPr>
        <w:t xml:space="preserve"> </w:t>
      </w:r>
      <w:r w:rsidRPr="009736CB">
        <w:rPr>
          <w:rFonts w:ascii="Arial" w:eastAsia="Times New Roman" w:hAnsi="Arial" w:cs="Arial"/>
          <w:sz w:val="24"/>
          <w:szCs w:val="24"/>
          <w:lang w:eastAsia="es-ES"/>
        </w:rPr>
        <w:t>y se repartirá</w:t>
      </w:r>
      <w:r w:rsidR="002D583C">
        <w:rPr>
          <w:rFonts w:ascii="Arial" w:eastAsia="Times New Roman" w:hAnsi="Arial" w:cs="Arial"/>
          <w:sz w:val="24"/>
          <w:szCs w:val="24"/>
          <w:lang w:eastAsia="es-ES"/>
        </w:rPr>
        <w:t xml:space="preserve"> el presupuesto entre ellos en porcentajes</w:t>
      </w:r>
      <w:r w:rsidRPr="009736CB">
        <w:rPr>
          <w:rFonts w:ascii="Arial" w:eastAsia="Times New Roman" w:hAnsi="Arial" w:cs="Arial"/>
          <w:sz w:val="24"/>
          <w:szCs w:val="24"/>
          <w:lang w:eastAsia="es-ES"/>
        </w:rPr>
        <w:t>.</w:t>
      </w:r>
    </w:p>
    <w:p w14:paraId="0B071470" w14:textId="77777777" w:rsidR="009736CB" w:rsidRDefault="009736CB" w:rsidP="00EA2443">
      <w:pPr>
        <w:spacing w:after="0"/>
        <w:rPr>
          <w:rFonts w:ascii="Arial" w:hAnsi="Arial" w:cs="Arial"/>
        </w:rPr>
      </w:pPr>
    </w:p>
    <w:p w14:paraId="03861686" w14:textId="1EB52F05" w:rsidR="00BA4622" w:rsidRPr="003A21F2" w:rsidRDefault="00BA4622" w:rsidP="00BA4622">
      <w:pPr>
        <w:spacing w:after="0"/>
        <w:jc w:val="both"/>
        <w:rPr>
          <w:rFonts w:ascii="Arial" w:hAnsi="Arial" w:cs="Arial"/>
          <w:sz w:val="24"/>
          <w:szCs w:val="24"/>
        </w:rPr>
      </w:pPr>
      <w:r w:rsidRPr="003A21F2">
        <w:rPr>
          <w:rFonts w:ascii="Arial" w:hAnsi="Arial" w:cs="Arial"/>
          <w:sz w:val="24"/>
          <w:szCs w:val="24"/>
        </w:rPr>
        <w:lastRenderedPageBreak/>
        <w:t>De conformid</w:t>
      </w:r>
      <w:r w:rsidR="003A21F2">
        <w:rPr>
          <w:rFonts w:ascii="Arial" w:hAnsi="Arial" w:cs="Arial"/>
          <w:sz w:val="24"/>
          <w:szCs w:val="24"/>
        </w:rPr>
        <w:t xml:space="preserve">ad con el artículo 79 de la Ley, </w:t>
      </w:r>
      <w:r w:rsidRPr="003A21F2">
        <w:rPr>
          <w:rFonts w:ascii="Arial" w:hAnsi="Arial" w:cs="Arial"/>
          <w:sz w:val="24"/>
          <w:szCs w:val="24"/>
        </w:rPr>
        <w:t xml:space="preserve">para la </w:t>
      </w:r>
      <w:r w:rsidR="003A21F2">
        <w:rPr>
          <w:rFonts w:ascii="Arial" w:hAnsi="Arial" w:cs="Arial"/>
          <w:sz w:val="24"/>
          <w:szCs w:val="24"/>
        </w:rPr>
        <w:t xml:space="preserve">ejecución de los servicios </w:t>
      </w:r>
      <w:r w:rsidRPr="003A21F2">
        <w:rPr>
          <w:rFonts w:ascii="Arial" w:hAnsi="Arial" w:cs="Arial"/>
          <w:sz w:val="24"/>
          <w:szCs w:val="24"/>
        </w:rPr>
        <w:t>comprendid</w:t>
      </w:r>
      <w:r w:rsidR="003A21F2">
        <w:rPr>
          <w:rFonts w:ascii="Arial" w:hAnsi="Arial" w:cs="Arial"/>
          <w:sz w:val="24"/>
          <w:szCs w:val="24"/>
        </w:rPr>
        <w:t>os</w:t>
      </w:r>
      <w:r w:rsidRPr="003A21F2">
        <w:rPr>
          <w:rFonts w:ascii="Arial" w:hAnsi="Arial" w:cs="Arial"/>
          <w:sz w:val="24"/>
          <w:szCs w:val="24"/>
        </w:rPr>
        <w:t xml:space="preserve"> del </w:t>
      </w:r>
      <w:r w:rsidRPr="002013F2">
        <w:rPr>
          <w:rFonts w:ascii="Arial" w:hAnsi="Arial" w:cs="Arial"/>
          <w:sz w:val="24"/>
          <w:szCs w:val="24"/>
        </w:rPr>
        <w:t xml:space="preserve">01 de octubre del 2021 al 31 de diciembre del 2022 </w:t>
      </w:r>
      <w:r w:rsidR="003A21F2" w:rsidRPr="002013F2">
        <w:rPr>
          <w:rFonts w:ascii="Arial" w:hAnsi="Arial" w:cs="Arial"/>
          <w:sz w:val="24"/>
          <w:szCs w:val="24"/>
        </w:rPr>
        <w:t xml:space="preserve">se </w:t>
      </w:r>
      <w:r w:rsidRPr="002013F2">
        <w:rPr>
          <w:rFonts w:ascii="Arial" w:hAnsi="Arial" w:cs="Arial"/>
          <w:sz w:val="24"/>
          <w:szCs w:val="24"/>
        </w:rPr>
        <w:t xml:space="preserve">tiene un presupuesto máximo autorizado de hasta </w:t>
      </w:r>
      <w:r w:rsidR="003737F7" w:rsidRPr="002013F2">
        <w:rPr>
          <w:rFonts w:ascii="Arial" w:hAnsi="Arial" w:cs="Arial"/>
          <w:sz w:val="24"/>
          <w:szCs w:val="24"/>
        </w:rPr>
        <w:t>$13</w:t>
      </w:r>
      <w:r w:rsidRPr="002013F2">
        <w:rPr>
          <w:rFonts w:ascii="Arial" w:hAnsi="Arial" w:cs="Arial"/>
          <w:sz w:val="24"/>
          <w:szCs w:val="24"/>
        </w:rPr>
        <w:t>´000,000.00</w:t>
      </w:r>
      <w:r w:rsidR="003737F7" w:rsidRPr="002013F2">
        <w:rPr>
          <w:rFonts w:ascii="Arial" w:hAnsi="Arial" w:cs="Arial"/>
          <w:sz w:val="24"/>
          <w:szCs w:val="24"/>
        </w:rPr>
        <w:t xml:space="preserve"> (Trece</w:t>
      </w:r>
      <w:r w:rsidR="002D583C" w:rsidRPr="002013F2">
        <w:rPr>
          <w:rFonts w:ascii="Arial" w:hAnsi="Arial" w:cs="Arial"/>
          <w:sz w:val="24"/>
          <w:szCs w:val="24"/>
        </w:rPr>
        <w:t xml:space="preserve"> millones de pesos, 00/100, moneda nacional)</w:t>
      </w:r>
      <w:r w:rsidR="003A21F2" w:rsidRPr="002013F2">
        <w:rPr>
          <w:rFonts w:ascii="Arial" w:hAnsi="Arial" w:cs="Arial"/>
          <w:sz w:val="24"/>
          <w:szCs w:val="24"/>
        </w:rPr>
        <w:t>,</w:t>
      </w:r>
      <w:r w:rsidRPr="002013F2">
        <w:rPr>
          <w:rFonts w:ascii="Arial" w:hAnsi="Arial" w:cs="Arial"/>
          <w:sz w:val="24"/>
          <w:szCs w:val="24"/>
        </w:rPr>
        <w:t xml:space="preserve"> por lo cual </w:t>
      </w:r>
      <w:r w:rsidR="003A21F2" w:rsidRPr="002013F2">
        <w:rPr>
          <w:rFonts w:ascii="Arial" w:hAnsi="Arial" w:cs="Arial"/>
          <w:sz w:val="24"/>
          <w:szCs w:val="24"/>
        </w:rPr>
        <w:t xml:space="preserve">el Gobierno Municipal </w:t>
      </w:r>
      <w:r w:rsidRPr="002013F2">
        <w:rPr>
          <w:rFonts w:ascii="Arial" w:hAnsi="Arial" w:cs="Arial"/>
          <w:sz w:val="24"/>
          <w:szCs w:val="24"/>
        </w:rPr>
        <w:t>adquirirá los servicios d</w:t>
      </w:r>
      <w:r w:rsidRPr="003A21F2">
        <w:rPr>
          <w:rFonts w:ascii="Arial" w:hAnsi="Arial" w:cs="Arial"/>
          <w:sz w:val="24"/>
          <w:szCs w:val="24"/>
        </w:rPr>
        <w:t xml:space="preserve">e los conceptos en listados al Precio Unitario que se enuncian en el Anexo 2 a los licitantes que cumplan con los requisitos técnicos, administrativos y legales, que sean aprobados por el Comité y que acepten los precios enunciados, los integrantes del Comité aprobaran a los licitantes que ofrezcan la mejor </w:t>
      </w:r>
      <w:r w:rsidR="009736CB" w:rsidRPr="003A21F2">
        <w:rPr>
          <w:rFonts w:ascii="Arial" w:hAnsi="Arial" w:cs="Arial"/>
          <w:sz w:val="24"/>
          <w:szCs w:val="24"/>
        </w:rPr>
        <w:t>garantía</w:t>
      </w:r>
      <w:r w:rsidR="002D583C">
        <w:rPr>
          <w:rFonts w:ascii="Arial" w:hAnsi="Arial" w:cs="Arial"/>
          <w:sz w:val="24"/>
          <w:szCs w:val="24"/>
        </w:rPr>
        <w:t xml:space="preserve"> en sus trabajos</w:t>
      </w:r>
      <w:r w:rsidRPr="003A21F2">
        <w:rPr>
          <w:rFonts w:ascii="Arial" w:hAnsi="Arial" w:cs="Arial"/>
          <w:sz w:val="24"/>
          <w:szCs w:val="24"/>
        </w:rPr>
        <w:t>, experiencia, menor tiempo de entrega en servicios, que tengan mayor fuerza en la ejecuci</w:t>
      </w:r>
      <w:r w:rsidR="002D583C">
        <w:rPr>
          <w:rFonts w:ascii="Arial" w:hAnsi="Arial" w:cs="Arial"/>
          <w:sz w:val="24"/>
          <w:szCs w:val="24"/>
        </w:rPr>
        <w:t>ón de los trabajos y considerará</w:t>
      </w:r>
      <w:r w:rsidRPr="003A21F2">
        <w:rPr>
          <w:rFonts w:ascii="Arial" w:hAnsi="Arial" w:cs="Arial"/>
          <w:sz w:val="24"/>
          <w:szCs w:val="24"/>
        </w:rPr>
        <w:t xml:space="preserve"> las mejoras en la </w:t>
      </w:r>
      <w:r w:rsidR="003A21F2" w:rsidRPr="003A21F2">
        <w:rPr>
          <w:rFonts w:ascii="Arial" w:hAnsi="Arial" w:cs="Arial"/>
          <w:sz w:val="24"/>
          <w:szCs w:val="24"/>
        </w:rPr>
        <w:t>pro</w:t>
      </w:r>
      <w:r w:rsidR="009736CB" w:rsidRPr="003A21F2">
        <w:rPr>
          <w:rFonts w:ascii="Arial" w:hAnsi="Arial" w:cs="Arial"/>
          <w:sz w:val="24"/>
          <w:szCs w:val="24"/>
        </w:rPr>
        <w:t>puesta</w:t>
      </w:r>
      <w:r w:rsidRPr="003A21F2">
        <w:rPr>
          <w:rFonts w:ascii="Arial" w:hAnsi="Arial" w:cs="Arial"/>
          <w:sz w:val="24"/>
          <w:szCs w:val="24"/>
        </w:rPr>
        <w:t xml:space="preserve"> re</w:t>
      </w:r>
      <w:r w:rsidR="009736CB" w:rsidRPr="003A21F2">
        <w:rPr>
          <w:rFonts w:ascii="Arial" w:hAnsi="Arial" w:cs="Arial"/>
          <w:sz w:val="24"/>
          <w:szCs w:val="24"/>
        </w:rPr>
        <w:t>a</w:t>
      </w:r>
      <w:r w:rsidRPr="003A21F2">
        <w:rPr>
          <w:rFonts w:ascii="Arial" w:hAnsi="Arial" w:cs="Arial"/>
          <w:sz w:val="24"/>
          <w:szCs w:val="24"/>
        </w:rPr>
        <w:t>l</w:t>
      </w:r>
      <w:r w:rsidR="009736CB" w:rsidRPr="003A21F2">
        <w:rPr>
          <w:rFonts w:ascii="Arial" w:hAnsi="Arial" w:cs="Arial"/>
          <w:sz w:val="24"/>
          <w:szCs w:val="24"/>
        </w:rPr>
        <w:t>i</w:t>
      </w:r>
      <w:r w:rsidRPr="003A21F2">
        <w:rPr>
          <w:rFonts w:ascii="Arial" w:hAnsi="Arial" w:cs="Arial"/>
          <w:sz w:val="24"/>
          <w:szCs w:val="24"/>
        </w:rPr>
        <w:t>zada.</w:t>
      </w:r>
    </w:p>
    <w:p w14:paraId="0A2B9629" w14:textId="77777777" w:rsidR="00BA4622" w:rsidRDefault="00BA4622" w:rsidP="00EA2443">
      <w:pPr>
        <w:spacing w:after="0"/>
        <w:rPr>
          <w:rFonts w:ascii="Arial" w:hAnsi="Arial" w:cs="Arial"/>
        </w:rPr>
      </w:pPr>
    </w:p>
    <w:p w14:paraId="2A62020E" w14:textId="2BF9B807" w:rsidR="00FF5078" w:rsidRPr="00FC6E94" w:rsidRDefault="003A21F2" w:rsidP="00FF5078">
      <w:pPr>
        <w:spacing w:after="0" w:line="240" w:lineRule="auto"/>
        <w:jc w:val="both"/>
        <w:rPr>
          <w:rFonts w:ascii="Arial" w:eastAsia="Times New Roman" w:hAnsi="Arial" w:cs="Arial"/>
          <w:sz w:val="24"/>
          <w:szCs w:val="24"/>
          <w:lang w:eastAsia="es-ES"/>
        </w:rPr>
      </w:pPr>
      <w:r w:rsidRPr="00FC6E94">
        <w:rPr>
          <w:rFonts w:ascii="Arial" w:eastAsia="Times New Roman" w:hAnsi="Arial" w:cs="Arial"/>
          <w:sz w:val="24"/>
          <w:szCs w:val="24"/>
          <w:lang w:eastAsia="es-ES"/>
        </w:rPr>
        <w:t>E</w:t>
      </w:r>
      <w:r w:rsidR="00FF5078" w:rsidRPr="00FC6E94">
        <w:rPr>
          <w:rFonts w:ascii="Arial" w:eastAsia="Times New Roman" w:hAnsi="Arial" w:cs="Arial"/>
          <w:sz w:val="24"/>
          <w:szCs w:val="24"/>
          <w:lang w:eastAsia="es-ES"/>
        </w:rPr>
        <w:t xml:space="preserve">l número de servicios a adquirir de la lista </w:t>
      </w:r>
      <w:r w:rsidR="00FC6E94" w:rsidRPr="00FC6E94">
        <w:rPr>
          <w:rFonts w:ascii="Arial" w:eastAsia="Times New Roman" w:hAnsi="Arial" w:cs="Arial"/>
          <w:sz w:val="24"/>
          <w:szCs w:val="24"/>
          <w:lang w:eastAsia="es-ES"/>
        </w:rPr>
        <w:t xml:space="preserve">de conceptos del Anexo 2 </w:t>
      </w:r>
      <w:r w:rsidR="00B70512" w:rsidRPr="00FC6E94">
        <w:rPr>
          <w:rFonts w:ascii="Arial" w:eastAsia="Times New Roman" w:hAnsi="Arial" w:cs="Arial"/>
          <w:sz w:val="24"/>
          <w:szCs w:val="24"/>
          <w:lang w:eastAsia="es-ES"/>
        </w:rPr>
        <w:t xml:space="preserve">no tiene límite alguno </w:t>
      </w:r>
      <w:r w:rsidR="00FF5078" w:rsidRPr="00FC6E94">
        <w:rPr>
          <w:rFonts w:ascii="Arial" w:eastAsia="Times New Roman" w:hAnsi="Arial" w:cs="Arial"/>
          <w:sz w:val="24"/>
          <w:szCs w:val="24"/>
          <w:lang w:eastAsia="es-ES"/>
        </w:rPr>
        <w:t xml:space="preserve">más que el presupuesto asignado </w:t>
      </w:r>
      <w:r w:rsidR="00FC6E94" w:rsidRPr="00FC6E94">
        <w:rPr>
          <w:rFonts w:ascii="Arial" w:eastAsia="Times New Roman" w:hAnsi="Arial" w:cs="Arial"/>
          <w:sz w:val="24"/>
          <w:szCs w:val="24"/>
          <w:lang w:eastAsia="es-ES"/>
        </w:rPr>
        <w:t xml:space="preserve">a cada uno de los licitantes </w:t>
      </w:r>
      <w:r w:rsidR="00B70512" w:rsidRPr="00FC6E94">
        <w:rPr>
          <w:rFonts w:ascii="Arial" w:eastAsia="Times New Roman" w:hAnsi="Arial" w:cs="Arial"/>
          <w:sz w:val="24"/>
          <w:szCs w:val="24"/>
          <w:lang w:eastAsia="es-ES"/>
        </w:rPr>
        <w:t>que defina el Comité de Adquisiciones</w:t>
      </w:r>
      <w:r w:rsidR="00FF5078" w:rsidRPr="00FC6E94">
        <w:rPr>
          <w:rFonts w:ascii="Arial" w:eastAsia="Times New Roman" w:hAnsi="Arial" w:cs="Arial"/>
          <w:sz w:val="24"/>
          <w:szCs w:val="24"/>
          <w:lang w:eastAsia="es-ES"/>
        </w:rPr>
        <w:t xml:space="preserve">, es decir la Jefatura de </w:t>
      </w:r>
      <w:r w:rsidR="002D583C">
        <w:rPr>
          <w:rFonts w:ascii="Arial" w:eastAsia="Times New Roman" w:hAnsi="Arial" w:cs="Arial"/>
          <w:sz w:val="24"/>
          <w:szCs w:val="24"/>
          <w:lang w:eastAsia="es-ES"/>
        </w:rPr>
        <w:t xml:space="preserve">Maquinaria Pesada </w:t>
      </w:r>
      <w:r w:rsidR="00FF5078" w:rsidRPr="00FC6E94">
        <w:rPr>
          <w:rFonts w:ascii="Arial" w:eastAsia="Times New Roman" w:hAnsi="Arial" w:cs="Arial"/>
          <w:sz w:val="24"/>
          <w:szCs w:val="24"/>
          <w:lang w:eastAsia="es-ES"/>
        </w:rPr>
        <w:t xml:space="preserve">elegirá de la lista </w:t>
      </w:r>
      <w:r w:rsidRPr="00FC6E94">
        <w:rPr>
          <w:rFonts w:ascii="Arial" w:eastAsia="Times New Roman" w:hAnsi="Arial" w:cs="Arial"/>
          <w:sz w:val="24"/>
          <w:szCs w:val="24"/>
          <w:lang w:eastAsia="es-ES"/>
        </w:rPr>
        <w:t xml:space="preserve">del Anexo 2 </w:t>
      </w:r>
      <w:r w:rsidR="00FF5078" w:rsidRPr="00FC6E94">
        <w:rPr>
          <w:rFonts w:ascii="Arial" w:eastAsia="Times New Roman" w:hAnsi="Arial" w:cs="Arial"/>
          <w:sz w:val="24"/>
          <w:szCs w:val="24"/>
          <w:lang w:eastAsia="es-ES"/>
        </w:rPr>
        <w:t>alguno de los servicios que sean de su necesidad y las veces que sean requeridas hasta agotarse el presupuesto</w:t>
      </w:r>
      <w:r w:rsidR="002D583C">
        <w:rPr>
          <w:rFonts w:ascii="Arial" w:eastAsia="Times New Roman" w:hAnsi="Arial" w:cs="Arial"/>
          <w:sz w:val="24"/>
          <w:szCs w:val="24"/>
          <w:lang w:eastAsia="es-ES"/>
        </w:rPr>
        <w:t xml:space="preserve">, debiendo considerar que </w:t>
      </w:r>
      <w:r w:rsidR="003737F7">
        <w:rPr>
          <w:rFonts w:ascii="Arial" w:eastAsia="Times New Roman" w:hAnsi="Arial" w:cs="Arial"/>
          <w:sz w:val="24"/>
          <w:szCs w:val="24"/>
          <w:lang w:eastAsia="es-ES"/>
        </w:rPr>
        <w:t>los costos de los trabajos asig</w:t>
      </w:r>
      <w:r w:rsidR="002D583C">
        <w:rPr>
          <w:rFonts w:ascii="Arial" w:eastAsia="Times New Roman" w:hAnsi="Arial" w:cs="Arial"/>
          <w:sz w:val="24"/>
          <w:szCs w:val="24"/>
          <w:lang w:eastAsia="es-ES"/>
        </w:rPr>
        <w:t>nados no sobre pase el porcentaje autorizado</w:t>
      </w:r>
      <w:r w:rsidR="00FF5078" w:rsidRPr="00FC6E94">
        <w:rPr>
          <w:rFonts w:ascii="Arial" w:eastAsia="Times New Roman" w:hAnsi="Arial" w:cs="Arial"/>
          <w:sz w:val="24"/>
          <w:szCs w:val="24"/>
          <w:lang w:eastAsia="es-ES"/>
        </w:rPr>
        <w:t>.</w:t>
      </w:r>
    </w:p>
    <w:p w14:paraId="0CF5A476" w14:textId="77777777" w:rsidR="00FF5078" w:rsidRPr="00FC6E94" w:rsidRDefault="00FF5078" w:rsidP="00FF5078">
      <w:pPr>
        <w:spacing w:after="0" w:line="240" w:lineRule="auto"/>
        <w:jc w:val="both"/>
        <w:rPr>
          <w:rFonts w:ascii="Arial" w:eastAsia="Times New Roman" w:hAnsi="Arial" w:cs="Arial"/>
          <w:sz w:val="24"/>
          <w:szCs w:val="24"/>
          <w:lang w:eastAsia="es-ES"/>
        </w:rPr>
      </w:pPr>
    </w:p>
    <w:p w14:paraId="34BA5D51" w14:textId="72DAB60A" w:rsidR="00FF5078" w:rsidRPr="009F2656" w:rsidRDefault="00FF5078" w:rsidP="00FF5078">
      <w:pPr>
        <w:spacing w:after="0" w:line="240" w:lineRule="auto"/>
        <w:jc w:val="both"/>
        <w:rPr>
          <w:rFonts w:ascii="Arial" w:eastAsia="Times New Roman" w:hAnsi="Arial" w:cs="Arial"/>
          <w:sz w:val="24"/>
          <w:szCs w:val="24"/>
          <w:lang w:eastAsia="es-ES"/>
        </w:rPr>
      </w:pPr>
      <w:r w:rsidRPr="00FC6E94">
        <w:rPr>
          <w:rFonts w:ascii="Arial" w:eastAsia="Times New Roman" w:hAnsi="Arial" w:cs="Arial"/>
          <w:sz w:val="24"/>
          <w:szCs w:val="24"/>
          <w:lang w:eastAsia="es-ES"/>
        </w:rPr>
        <w:t xml:space="preserve">Se tiene un presupuesto total asignado para realizar estos servicios y este se estará erogando con el </w:t>
      </w:r>
      <w:r w:rsidR="00B70512" w:rsidRPr="00FC6E94">
        <w:rPr>
          <w:rFonts w:ascii="Arial" w:eastAsia="Times New Roman" w:hAnsi="Arial" w:cs="Arial"/>
          <w:sz w:val="24"/>
          <w:szCs w:val="24"/>
          <w:lang w:eastAsia="es-ES"/>
        </w:rPr>
        <w:t xml:space="preserve">licitante adjudicado que este en posibilidad de cumplir con el servicio </w:t>
      </w:r>
      <w:r w:rsidRPr="00FC6E94">
        <w:rPr>
          <w:rFonts w:ascii="Arial" w:eastAsia="Times New Roman" w:hAnsi="Arial" w:cs="Arial"/>
          <w:sz w:val="24"/>
          <w:szCs w:val="24"/>
          <w:lang w:eastAsia="es-ES"/>
        </w:rPr>
        <w:t>hasta agotarse el presupuesto conforme se requieran los servicios citados en las partidas.</w:t>
      </w:r>
    </w:p>
    <w:p w14:paraId="6C9AC67D" w14:textId="77777777" w:rsidR="00FF5078" w:rsidRDefault="00FF5078" w:rsidP="00FF5078">
      <w:pPr>
        <w:spacing w:after="0" w:line="240" w:lineRule="auto"/>
        <w:jc w:val="both"/>
        <w:rPr>
          <w:rFonts w:ascii="Arial" w:eastAsia="Times New Roman" w:hAnsi="Arial" w:cs="Arial"/>
          <w:sz w:val="24"/>
          <w:szCs w:val="24"/>
          <w:lang w:eastAsia="es-ES"/>
        </w:rPr>
      </w:pPr>
    </w:p>
    <w:p w14:paraId="08BD8FFE" w14:textId="77777777" w:rsidR="00FF5078" w:rsidRPr="009F2656" w:rsidRDefault="00FF5078" w:rsidP="00FF5078">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Los requisitos que deberá de cumplir el adjudicado son:</w:t>
      </w:r>
    </w:p>
    <w:p w14:paraId="6B49AA02"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040C0B69" w14:textId="77777777" w:rsidR="00FF5078" w:rsidRPr="00D0390F" w:rsidRDefault="00FF5078" w:rsidP="00FF5078">
      <w:pPr>
        <w:spacing w:after="0"/>
        <w:jc w:val="both"/>
        <w:rPr>
          <w:rFonts w:ascii="Arial" w:eastAsia="Cambria" w:hAnsi="Arial" w:cs="Arial"/>
          <w:sz w:val="24"/>
          <w:szCs w:val="24"/>
        </w:rPr>
      </w:pPr>
      <w:r w:rsidRPr="00D0390F">
        <w:rPr>
          <w:rFonts w:ascii="Arial" w:eastAsia="Cambria" w:hAnsi="Arial" w:cs="Arial"/>
          <w:sz w:val="24"/>
          <w:szCs w:val="24"/>
        </w:rPr>
        <w:t xml:space="preserve">1. El </w:t>
      </w:r>
      <w:r>
        <w:rPr>
          <w:rFonts w:ascii="Arial" w:eastAsia="Cambria" w:hAnsi="Arial" w:cs="Arial"/>
          <w:sz w:val="24"/>
          <w:szCs w:val="24"/>
        </w:rPr>
        <w:t xml:space="preserve">licitante </w:t>
      </w:r>
      <w:r w:rsidRPr="00D0390F">
        <w:rPr>
          <w:rFonts w:ascii="Arial" w:eastAsia="Cambria" w:hAnsi="Arial" w:cs="Arial"/>
          <w:sz w:val="24"/>
          <w:szCs w:val="24"/>
        </w:rPr>
        <w:t>deberá manifestar por escrito que instalará refacciones nuevas y originales y que otorgará como mínimo 6 meses de garantía en refacciones y 3 meses en mano de obra.</w:t>
      </w:r>
    </w:p>
    <w:p w14:paraId="5D1E7836" w14:textId="77777777" w:rsidR="00FF5078" w:rsidRDefault="00FF5078" w:rsidP="00FF5078">
      <w:pPr>
        <w:spacing w:after="0"/>
        <w:jc w:val="both"/>
        <w:rPr>
          <w:rFonts w:ascii="Arial" w:eastAsia="Cambria" w:hAnsi="Arial" w:cs="Arial"/>
          <w:sz w:val="24"/>
          <w:szCs w:val="24"/>
        </w:rPr>
      </w:pPr>
    </w:p>
    <w:p w14:paraId="74F68AE0" w14:textId="328ADE35" w:rsidR="00FF5078" w:rsidRPr="00BA4622" w:rsidRDefault="00BA4622" w:rsidP="00FC6E94">
      <w:pPr>
        <w:spacing w:after="0"/>
        <w:jc w:val="both"/>
        <w:rPr>
          <w:rFonts w:ascii="Arial" w:eastAsia="Cambria" w:hAnsi="Arial" w:cs="Arial"/>
          <w:sz w:val="24"/>
          <w:szCs w:val="24"/>
        </w:rPr>
      </w:pPr>
      <w:r w:rsidRPr="00BA4622">
        <w:rPr>
          <w:rFonts w:ascii="Arial" w:eastAsia="Cambria" w:hAnsi="Arial" w:cs="Arial"/>
          <w:sz w:val="24"/>
          <w:szCs w:val="24"/>
        </w:rPr>
        <w:t xml:space="preserve">2.- </w:t>
      </w:r>
      <w:r w:rsidR="00FF5078" w:rsidRPr="00BA4622">
        <w:rPr>
          <w:rFonts w:ascii="Arial" w:eastAsia="Cambria" w:hAnsi="Arial" w:cs="Arial"/>
          <w:sz w:val="24"/>
          <w:szCs w:val="24"/>
        </w:rPr>
        <w:t xml:space="preserve">El licitante deberá de manifestar por escrito que cuenta en sus instalaciones adecuadas para llevar a cabo las </w:t>
      </w:r>
      <w:r w:rsidR="00CD1E00">
        <w:rPr>
          <w:rFonts w:ascii="Arial" w:eastAsia="Cambria" w:hAnsi="Arial" w:cs="Arial"/>
          <w:sz w:val="24"/>
          <w:szCs w:val="24"/>
        </w:rPr>
        <w:t>reparacion</w:t>
      </w:r>
      <w:r w:rsidR="00CD1E00" w:rsidRPr="00BA4622">
        <w:rPr>
          <w:rFonts w:ascii="Arial" w:eastAsia="Cambria" w:hAnsi="Arial" w:cs="Arial"/>
          <w:sz w:val="24"/>
          <w:szCs w:val="24"/>
        </w:rPr>
        <w:t>es</w:t>
      </w:r>
      <w:r w:rsidR="00FF5078" w:rsidRPr="00BA4622">
        <w:rPr>
          <w:rFonts w:ascii="Arial" w:eastAsia="Cambria" w:hAnsi="Arial" w:cs="Arial"/>
          <w:sz w:val="24"/>
          <w:szCs w:val="24"/>
        </w:rPr>
        <w:t xml:space="preserve"> del parque </w:t>
      </w:r>
      <w:r w:rsidR="002D583C">
        <w:rPr>
          <w:rFonts w:ascii="Arial" w:eastAsia="Cambria" w:hAnsi="Arial" w:cs="Arial"/>
          <w:sz w:val="24"/>
          <w:szCs w:val="24"/>
        </w:rPr>
        <w:t xml:space="preserve">de Maquinaria Pesada </w:t>
      </w:r>
      <w:r w:rsidR="00FF5078" w:rsidRPr="00BA4622">
        <w:rPr>
          <w:rFonts w:ascii="Arial" w:eastAsia="Cambria" w:hAnsi="Arial" w:cs="Arial"/>
          <w:sz w:val="24"/>
          <w:szCs w:val="24"/>
        </w:rPr>
        <w:t xml:space="preserve">del Municipio </w:t>
      </w:r>
      <w:r w:rsidR="00663786" w:rsidRPr="00BA4622">
        <w:rPr>
          <w:rFonts w:ascii="Arial" w:eastAsia="Cambria" w:hAnsi="Arial" w:cs="Arial"/>
          <w:sz w:val="24"/>
          <w:szCs w:val="24"/>
        </w:rPr>
        <w:t xml:space="preserve">con una superficie mínima de </w:t>
      </w:r>
      <w:r w:rsidR="003A21F2">
        <w:rPr>
          <w:rFonts w:ascii="Arial" w:eastAsia="Cambria" w:hAnsi="Arial" w:cs="Arial"/>
          <w:sz w:val="24"/>
          <w:szCs w:val="24"/>
        </w:rPr>
        <w:t>1,000</w:t>
      </w:r>
      <w:r w:rsidRPr="00BA4622">
        <w:rPr>
          <w:rFonts w:ascii="Arial" w:eastAsia="Cambria" w:hAnsi="Arial" w:cs="Arial"/>
          <w:sz w:val="24"/>
          <w:szCs w:val="24"/>
        </w:rPr>
        <w:t xml:space="preserve"> </w:t>
      </w:r>
      <w:proofErr w:type="spellStart"/>
      <w:r w:rsidRPr="00BA4622">
        <w:rPr>
          <w:rFonts w:ascii="Arial" w:eastAsia="Cambria" w:hAnsi="Arial" w:cs="Arial"/>
          <w:sz w:val="24"/>
          <w:szCs w:val="24"/>
        </w:rPr>
        <w:t>mts</w:t>
      </w:r>
      <w:proofErr w:type="spellEnd"/>
      <w:r w:rsidRPr="00BA4622">
        <w:rPr>
          <w:rFonts w:ascii="Arial" w:eastAsia="Cambria" w:hAnsi="Arial" w:cs="Arial"/>
          <w:sz w:val="24"/>
          <w:szCs w:val="24"/>
        </w:rPr>
        <w:t>. cuadrados debiendo acreditar tal hecho en la licitación, además debe</w:t>
      </w:r>
      <w:r w:rsidR="00FF5078" w:rsidRPr="00BA4622">
        <w:rPr>
          <w:rFonts w:ascii="Arial" w:eastAsia="Cambria" w:hAnsi="Arial" w:cs="Arial"/>
          <w:sz w:val="24"/>
          <w:szCs w:val="24"/>
        </w:rPr>
        <w:t xml:space="preserve"> presentar fotografías a color de las instalaciones, así como también de cada una de las áreas de trabajo, equipo de hardware y software, rampas y gatos hidráulicos, equipo de seguridad y emergencia.</w:t>
      </w:r>
    </w:p>
    <w:p w14:paraId="313ABCB8" w14:textId="77777777" w:rsidR="00FF5078" w:rsidRDefault="00FF5078" w:rsidP="00FC6E94">
      <w:pPr>
        <w:spacing w:after="0"/>
        <w:jc w:val="both"/>
        <w:rPr>
          <w:rFonts w:ascii="Arial" w:eastAsia="Cambria" w:hAnsi="Arial" w:cs="Arial"/>
          <w:sz w:val="24"/>
          <w:szCs w:val="24"/>
        </w:rPr>
      </w:pPr>
    </w:p>
    <w:p w14:paraId="3566B6BC" w14:textId="77777777" w:rsidR="00FF5078" w:rsidRPr="00D0390F" w:rsidRDefault="00FF5078" w:rsidP="00FC6E94">
      <w:pPr>
        <w:spacing w:after="0"/>
        <w:jc w:val="both"/>
        <w:rPr>
          <w:rFonts w:ascii="Arial" w:eastAsia="Cambria" w:hAnsi="Arial" w:cs="Arial"/>
          <w:sz w:val="24"/>
          <w:szCs w:val="24"/>
        </w:rPr>
      </w:pPr>
      <w:r>
        <w:rPr>
          <w:rFonts w:ascii="Arial" w:eastAsia="Cambria" w:hAnsi="Arial" w:cs="Arial"/>
          <w:sz w:val="24"/>
          <w:szCs w:val="24"/>
        </w:rPr>
        <w:t>3</w:t>
      </w:r>
      <w:r w:rsidRPr="00D0390F">
        <w:rPr>
          <w:rFonts w:ascii="Arial" w:eastAsia="Cambria" w:hAnsi="Arial" w:cs="Arial"/>
          <w:sz w:val="24"/>
          <w:szCs w:val="24"/>
        </w:rPr>
        <w:t xml:space="preserve">. El </w:t>
      </w:r>
      <w:r>
        <w:rPr>
          <w:rFonts w:ascii="Arial" w:eastAsia="Cambria" w:hAnsi="Arial" w:cs="Arial"/>
          <w:sz w:val="24"/>
          <w:szCs w:val="24"/>
        </w:rPr>
        <w:t>licitante</w:t>
      </w:r>
      <w:r w:rsidRPr="00D0390F">
        <w:rPr>
          <w:rFonts w:ascii="Arial" w:eastAsia="Cambria" w:hAnsi="Arial" w:cs="Arial"/>
          <w:sz w:val="24"/>
          <w:szCs w:val="24"/>
        </w:rPr>
        <w:t xml:space="preserve"> deberá manifestar por escrito que todas las unidades serán reparadas y resguardadas dentro de las instalaciones y no en el exterior, por seguridad de las mismas.</w:t>
      </w:r>
    </w:p>
    <w:p w14:paraId="407D269C" w14:textId="77777777" w:rsidR="00FF5078" w:rsidRDefault="00FF5078" w:rsidP="00FF5078">
      <w:pPr>
        <w:spacing w:after="0"/>
        <w:jc w:val="both"/>
        <w:rPr>
          <w:rFonts w:ascii="Arial" w:eastAsia="Cambria" w:hAnsi="Arial" w:cs="Arial"/>
          <w:sz w:val="24"/>
          <w:szCs w:val="24"/>
        </w:rPr>
      </w:pPr>
    </w:p>
    <w:p w14:paraId="1BE03BBE" w14:textId="31B4FD08"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t>4</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que cuenta con la herramienta y </w:t>
      </w:r>
      <w:r w:rsidR="00FF5078">
        <w:rPr>
          <w:rFonts w:ascii="Arial" w:eastAsia="Cambria" w:hAnsi="Arial" w:cs="Arial"/>
          <w:sz w:val="24"/>
          <w:szCs w:val="24"/>
        </w:rPr>
        <w:t>equipos necesarios</w:t>
      </w:r>
      <w:r w:rsidR="00FF5078" w:rsidRPr="00D0390F">
        <w:rPr>
          <w:rFonts w:ascii="Arial" w:eastAsia="Cambria" w:hAnsi="Arial" w:cs="Arial"/>
          <w:sz w:val="24"/>
          <w:szCs w:val="24"/>
        </w:rPr>
        <w:t xml:space="preserve"> para las </w:t>
      </w:r>
      <w:r w:rsidR="00CD1E00">
        <w:rPr>
          <w:rFonts w:ascii="Arial" w:eastAsia="Cambria" w:hAnsi="Arial" w:cs="Arial"/>
          <w:sz w:val="24"/>
          <w:szCs w:val="24"/>
        </w:rPr>
        <w:t>reparacion</w:t>
      </w:r>
      <w:r w:rsidR="00CD1E00" w:rsidRPr="00D0390F">
        <w:rPr>
          <w:rFonts w:ascii="Arial" w:eastAsia="Cambria" w:hAnsi="Arial" w:cs="Arial"/>
          <w:sz w:val="24"/>
          <w:szCs w:val="24"/>
        </w:rPr>
        <w:t>es</w:t>
      </w:r>
      <w:r w:rsidR="00FF5078" w:rsidRPr="00D0390F">
        <w:rPr>
          <w:rFonts w:ascii="Arial" w:eastAsia="Cambria" w:hAnsi="Arial" w:cs="Arial"/>
          <w:sz w:val="24"/>
          <w:szCs w:val="24"/>
        </w:rPr>
        <w:t xml:space="preserve"> de </w:t>
      </w:r>
      <w:r w:rsidR="00FF5078">
        <w:rPr>
          <w:rFonts w:ascii="Arial" w:eastAsia="Cambria" w:hAnsi="Arial" w:cs="Arial"/>
          <w:sz w:val="24"/>
          <w:szCs w:val="24"/>
        </w:rPr>
        <w:t>vehiculos</w:t>
      </w:r>
      <w:r w:rsidR="00FF5078" w:rsidRPr="00D0390F">
        <w:rPr>
          <w:rFonts w:ascii="Arial" w:eastAsia="Cambria" w:hAnsi="Arial" w:cs="Arial"/>
          <w:sz w:val="24"/>
          <w:szCs w:val="24"/>
        </w:rPr>
        <w:t>, deberá anexar a su propuesta fotografí</w:t>
      </w:r>
      <w:r w:rsidR="00FF5078">
        <w:rPr>
          <w:rFonts w:ascii="Arial" w:eastAsia="Cambria" w:hAnsi="Arial" w:cs="Arial"/>
          <w:sz w:val="24"/>
          <w:szCs w:val="24"/>
        </w:rPr>
        <w:t xml:space="preserve">as como </w:t>
      </w:r>
      <w:r w:rsidR="00FF5078" w:rsidRPr="00D0390F">
        <w:rPr>
          <w:rFonts w:ascii="Arial" w:eastAsia="Cambria" w:hAnsi="Arial" w:cs="Arial"/>
          <w:sz w:val="24"/>
          <w:szCs w:val="24"/>
        </w:rPr>
        <w:t>evidencia.</w:t>
      </w:r>
    </w:p>
    <w:p w14:paraId="0460A5C5" w14:textId="77777777" w:rsidR="00FF5078" w:rsidRDefault="00FF5078" w:rsidP="00FF5078">
      <w:pPr>
        <w:spacing w:after="0"/>
        <w:jc w:val="both"/>
        <w:rPr>
          <w:rFonts w:ascii="Arial" w:eastAsia="Cambria" w:hAnsi="Arial" w:cs="Arial"/>
          <w:sz w:val="24"/>
          <w:szCs w:val="24"/>
        </w:rPr>
      </w:pPr>
    </w:p>
    <w:p w14:paraId="0AC41D75" w14:textId="11A9F7D5"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t>5</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que cuenta con el personal capacitado y necesario para cubrir las necesidades de la dependencia solicitante, acreditando con certificados, diplomas o constancias la capacitación y actualización del personal en materi</w:t>
      </w:r>
      <w:r w:rsidR="00FF5078">
        <w:rPr>
          <w:rFonts w:ascii="Arial" w:eastAsia="Cambria" w:hAnsi="Arial" w:cs="Arial"/>
          <w:sz w:val="24"/>
          <w:szCs w:val="24"/>
        </w:rPr>
        <w:t xml:space="preserve">a de reparación de </w:t>
      </w:r>
      <w:r w:rsidR="008F22A6">
        <w:rPr>
          <w:rFonts w:ascii="Arial" w:eastAsia="Cambria" w:hAnsi="Arial" w:cs="Arial"/>
          <w:sz w:val="24"/>
          <w:szCs w:val="24"/>
        </w:rPr>
        <w:t>vehiculos automotrices</w:t>
      </w:r>
      <w:r w:rsidR="00FF5078" w:rsidRPr="00D0390F">
        <w:rPr>
          <w:rFonts w:ascii="Arial" w:eastAsia="Cambria" w:hAnsi="Arial" w:cs="Arial"/>
          <w:sz w:val="24"/>
          <w:szCs w:val="24"/>
        </w:rPr>
        <w:t xml:space="preserve">. </w:t>
      </w:r>
    </w:p>
    <w:p w14:paraId="20AACF66" w14:textId="77777777" w:rsidR="00FF5078" w:rsidRDefault="00FF5078" w:rsidP="00FF5078">
      <w:pPr>
        <w:spacing w:after="0"/>
        <w:jc w:val="both"/>
        <w:rPr>
          <w:rFonts w:ascii="Arial" w:eastAsia="Cambria" w:hAnsi="Arial" w:cs="Arial"/>
          <w:sz w:val="24"/>
          <w:szCs w:val="24"/>
        </w:rPr>
      </w:pPr>
    </w:p>
    <w:p w14:paraId="53E330E1" w14:textId="1649408A"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t>6</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que instalará refacciones de marca original o tipo original con las garantías de fábrica correspondientes para el buen funcionamiento de cada unidad, al igual que la mano de obra será garantizada.</w:t>
      </w:r>
    </w:p>
    <w:p w14:paraId="4DD703C0" w14:textId="77777777" w:rsidR="00FF5078" w:rsidRDefault="00FF5078" w:rsidP="00FF5078">
      <w:pPr>
        <w:spacing w:after="0"/>
        <w:jc w:val="both"/>
        <w:rPr>
          <w:rFonts w:ascii="Arial" w:eastAsia="Cambria" w:hAnsi="Arial" w:cs="Arial"/>
          <w:sz w:val="24"/>
          <w:szCs w:val="24"/>
        </w:rPr>
      </w:pPr>
    </w:p>
    <w:p w14:paraId="4CB7B8B0" w14:textId="3EEC29A7"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t>7</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y bajo protesta de decir verdad que se utilizarán aceites y lubricantes que cumplan correctamente con las normas oficiales y no se utilizarán productos reciclados, esto para el buen funcionamiento del motor, transmisión y sistemas hidráulicos, así como también deberá presentar el contrato vigente de recolección de residuos de aceites, celebrado entre el licitante y la empresa recolectora.</w:t>
      </w:r>
    </w:p>
    <w:p w14:paraId="3F350CE8" w14:textId="77777777" w:rsidR="00FF5078" w:rsidRDefault="00FF5078" w:rsidP="00FF5078">
      <w:pPr>
        <w:spacing w:after="0"/>
        <w:jc w:val="both"/>
        <w:rPr>
          <w:rFonts w:ascii="Arial" w:eastAsia="Cambria" w:hAnsi="Arial" w:cs="Arial"/>
          <w:sz w:val="24"/>
          <w:szCs w:val="24"/>
        </w:rPr>
      </w:pPr>
    </w:p>
    <w:p w14:paraId="713CF95E" w14:textId="74A4D6E0"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t>8</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su compromiso de trabajar en apego a los manuales del fabricante de l</w:t>
      </w:r>
      <w:r w:rsidR="002D583C">
        <w:rPr>
          <w:rFonts w:ascii="Arial" w:eastAsia="Cambria" w:hAnsi="Arial" w:cs="Arial"/>
          <w:sz w:val="24"/>
          <w:szCs w:val="24"/>
        </w:rPr>
        <w:t>a Maquinaria Pesada</w:t>
      </w:r>
      <w:r w:rsidR="00FF5078" w:rsidRPr="00D0390F">
        <w:rPr>
          <w:rFonts w:ascii="Arial" w:eastAsia="Cambria" w:hAnsi="Arial" w:cs="Arial"/>
          <w:sz w:val="24"/>
          <w:szCs w:val="24"/>
        </w:rPr>
        <w:t>, para evitar posibles daños al motor, transmisión y sistemas hidráulicos.</w:t>
      </w:r>
    </w:p>
    <w:p w14:paraId="2977D705" w14:textId="77777777" w:rsidR="00273C7F" w:rsidRPr="00D0390F" w:rsidRDefault="00273C7F" w:rsidP="00FF5078">
      <w:pPr>
        <w:spacing w:after="0" w:line="240" w:lineRule="auto"/>
        <w:jc w:val="both"/>
        <w:rPr>
          <w:rFonts w:ascii="Arial" w:eastAsia="Times New Roman" w:hAnsi="Arial" w:cs="Arial"/>
          <w:sz w:val="24"/>
          <w:szCs w:val="24"/>
          <w:lang w:eastAsia="es-ES"/>
        </w:rPr>
      </w:pPr>
    </w:p>
    <w:p w14:paraId="2CBEAF4F" w14:textId="231174DA" w:rsidR="00FF5078" w:rsidRPr="00D0390F" w:rsidRDefault="00B70512"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9</w:t>
      </w:r>
      <w:r w:rsidR="00FF5078">
        <w:rPr>
          <w:rFonts w:ascii="Arial" w:eastAsia="Times New Roman" w:hAnsi="Arial" w:cs="Arial"/>
          <w:sz w:val="24"/>
          <w:szCs w:val="24"/>
          <w:lang w:eastAsia="es-ES"/>
        </w:rPr>
        <w:t xml:space="preserve">. </w:t>
      </w:r>
      <w:r w:rsidR="00FF5078" w:rsidRPr="00D0390F">
        <w:rPr>
          <w:rFonts w:ascii="Arial" w:eastAsia="Times New Roman" w:hAnsi="Arial" w:cs="Arial"/>
          <w:sz w:val="24"/>
          <w:szCs w:val="24"/>
          <w:lang w:eastAsia="es-ES"/>
        </w:rPr>
        <w:t>Las refacciones deberán de ser de marcas líderes para garantizar la duración del serv</w:t>
      </w:r>
      <w:r w:rsidR="002D583C">
        <w:rPr>
          <w:rFonts w:ascii="Arial" w:eastAsia="Times New Roman" w:hAnsi="Arial" w:cs="Arial"/>
          <w:sz w:val="24"/>
          <w:szCs w:val="24"/>
          <w:lang w:eastAsia="es-ES"/>
        </w:rPr>
        <w:t xml:space="preserve">icio y se deberán presentar al Jefe de Maquinaria Pesada </w:t>
      </w:r>
      <w:r w:rsidR="00FF5078" w:rsidRPr="00D0390F">
        <w:rPr>
          <w:rFonts w:ascii="Arial" w:eastAsia="Times New Roman" w:hAnsi="Arial" w:cs="Arial"/>
          <w:sz w:val="24"/>
          <w:szCs w:val="24"/>
          <w:lang w:eastAsia="es-ES"/>
        </w:rPr>
        <w:t>del Municipio antes de la reparación y obtener la autorización, las refacciones usadas se tendrán que devolver al supervisor de talleres externos.</w:t>
      </w:r>
    </w:p>
    <w:p w14:paraId="75809269" w14:textId="77777777" w:rsidR="00273C7F" w:rsidRDefault="00273C7F" w:rsidP="00FF5078">
      <w:pPr>
        <w:spacing w:after="0" w:line="240" w:lineRule="auto"/>
        <w:jc w:val="both"/>
        <w:rPr>
          <w:rFonts w:ascii="Arial" w:eastAsia="Times New Roman" w:hAnsi="Arial" w:cs="Arial"/>
          <w:sz w:val="24"/>
          <w:szCs w:val="24"/>
          <w:lang w:eastAsia="es-ES"/>
        </w:rPr>
      </w:pPr>
    </w:p>
    <w:p w14:paraId="66564A1D" w14:textId="4B17E72F" w:rsidR="00273C7F" w:rsidRPr="00273C7F" w:rsidRDefault="00273C7F" w:rsidP="00273C7F">
      <w:pPr>
        <w:spacing w:after="0" w:line="240" w:lineRule="auto"/>
        <w:jc w:val="both"/>
        <w:rPr>
          <w:rFonts w:ascii="Arial" w:eastAsia="Times New Roman" w:hAnsi="Arial" w:cs="Arial"/>
          <w:sz w:val="24"/>
          <w:szCs w:val="24"/>
          <w:lang w:eastAsia="es-ES"/>
        </w:rPr>
      </w:pPr>
      <w:r w:rsidRPr="00273C7F">
        <w:rPr>
          <w:rFonts w:ascii="Arial" w:eastAsia="Times New Roman" w:hAnsi="Arial" w:cs="Arial"/>
          <w:sz w:val="24"/>
          <w:szCs w:val="24"/>
          <w:lang w:eastAsia="es-ES"/>
        </w:rPr>
        <w:t>10.- Los talleres ganadores deberán tener la capacidad técnica, de infraestructura y económica para atender 3 unidades por lo menos simultáneamente.</w:t>
      </w:r>
    </w:p>
    <w:p w14:paraId="607DBDCE" w14:textId="77777777" w:rsidR="00273C7F" w:rsidRDefault="00273C7F" w:rsidP="00FF5078">
      <w:pPr>
        <w:spacing w:after="0" w:line="240" w:lineRule="auto"/>
        <w:jc w:val="both"/>
        <w:rPr>
          <w:rFonts w:ascii="Arial" w:eastAsia="Times New Roman" w:hAnsi="Arial" w:cs="Arial"/>
          <w:sz w:val="24"/>
          <w:szCs w:val="24"/>
          <w:lang w:eastAsia="es-ES"/>
        </w:rPr>
      </w:pPr>
    </w:p>
    <w:p w14:paraId="14D69152" w14:textId="5CB5F178" w:rsidR="00FF5078" w:rsidRPr="00D0390F" w:rsidRDefault="00B70512"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w:t>
      </w:r>
      <w:r w:rsidR="00273C7F">
        <w:rPr>
          <w:rFonts w:ascii="Arial" w:eastAsia="Times New Roman" w:hAnsi="Arial" w:cs="Arial"/>
          <w:sz w:val="24"/>
          <w:szCs w:val="24"/>
          <w:lang w:eastAsia="es-ES"/>
        </w:rPr>
        <w:t>1</w:t>
      </w:r>
      <w:r w:rsidR="00FF5078" w:rsidRPr="00D0390F">
        <w:rPr>
          <w:rFonts w:ascii="Arial" w:eastAsia="Times New Roman" w:hAnsi="Arial" w:cs="Arial"/>
          <w:sz w:val="24"/>
          <w:szCs w:val="24"/>
          <w:lang w:eastAsia="es-ES"/>
        </w:rPr>
        <w:t>.- Se deberá considerar en la cotización los gastos menores que se deriven de la reparación. (tornillería que tenga que reemplazarse, algún punto de soldadura, sacar birlos o tornillos, etc</w:t>
      </w:r>
      <w:r>
        <w:rPr>
          <w:rFonts w:ascii="Arial" w:eastAsia="Times New Roman" w:hAnsi="Arial" w:cs="Arial"/>
          <w:sz w:val="24"/>
          <w:szCs w:val="24"/>
          <w:lang w:eastAsia="es-ES"/>
        </w:rPr>
        <w:t>.</w:t>
      </w:r>
      <w:r w:rsidR="00FF5078" w:rsidRPr="00D0390F">
        <w:rPr>
          <w:rFonts w:ascii="Arial" w:eastAsia="Times New Roman" w:hAnsi="Arial" w:cs="Arial"/>
          <w:sz w:val="24"/>
          <w:szCs w:val="24"/>
          <w:lang w:eastAsia="es-ES"/>
        </w:rPr>
        <w:t>)</w:t>
      </w:r>
    </w:p>
    <w:p w14:paraId="0691AAA5" w14:textId="77777777" w:rsidR="00FF5078" w:rsidRDefault="00FF5078" w:rsidP="00FF5078">
      <w:pPr>
        <w:spacing w:after="0" w:line="240" w:lineRule="auto"/>
        <w:jc w:val="both"/>
        <w:rPr>
          <w:rFonts w:ascii="Arial" w:eastAsia="Times New Roman" w:hAnsi="Arial" w:cs="Arial"/>
          <w:sz w:val="24"/>
          <w:szCs w:val="24"/>
          <w:lang w:eastAsia="es-ES"/>
        </w:rPr>
      </w:pPr>
    </w:p>
    <w:p w14:paraId="456D2F7F" w14:textId="77777777" w:rsidR="00273C7F" w:rsidRDefault="00273C7F" w:rsidP="00FF5078">
      <w:pPr>
        <w:spacing w:after="0" w:line="240" w:lineRule="auto"/>
        <w:jc w:val="both"/>
        <w:rPr>
          <w:rFonts w:ascii="Arial" w:eastAsia="Times New Roman" w:hAnsi="Arial" w:cs="Arial"/>
          <w:sz w:val="24"/>
          <w:szCs w:val="24"/>
          <w:lang w:eastAsia="es-ES"/>
        </w:rPr>
      </w:pPr>
    </w:p>
    <w:p w14:paraId="376769AD" w14:textId="702995D6" w:rsidR="00273C7F" w:rsidRPr="00273C7F" w:rsidRDefault="00273C7F"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12</w:t>
      </w:r>
      <w:r w:rsidRPr="00273C7F">
        <w:rPr>
          <w:rFonts w:ascii="Arial" w:eastAsia="Times New Roman" w:hAnsi="Arial" w:cs="Arial"/>
          <w:sz w:val="24"/>
          <w:szCs w:val="24"/>
          <w:lang w:eastAsia="es-ES"/>
        </w:rPr>
        <w:t>.- El licitante deberá realizar visita técnica en campo para revisión a detalle de todos los equipos, el Municipio extenderá carta de visita realizada misma que deberá de entregar dentro del sobre conjuntamente con sus proposiciones.</w:t>
      </w:r>
    </w:p>
    <w:p w14:paraId="7CF2ECFA" w14:textId="77777777" w:rsidR="00273C7F" w:rsidRPr="00273C7F" w:rsidRDefault="00273C7F" w:rsidP="00FF5078">
      <w:pPr>
        <w:spacing w:after="0" w:line="240" w:lineRule="auto"/>
        <w:jc w:val="both"/>
        <w:rPr>
          <w:rFonts w:ascii="Arial" w:eastAsia="Times New Roman" w:hAnsi="Arial" w:cs="Arial"/>
          <w:sz w:val="24"/>
          <w:szCs w:val="24"/>
          <w:lang w:eastAsia="es-ES"/>
        </w:rPr>
      </w:pPr>
    </w:p>
    <w:p w14:paraId="1D4C23BB" w14:textId="716163A4" w:rsidR="00FF5078" w:rsidRPr="00D0390F" w:rsidRDefault="00273C7F" w:rsidP="00FF5078">
      <w:pPr>
        <w:spacing w:after="0" w:line="240" w:lineRule="auto"/>
        <w:jc w:val="both"/>
        <w:rPr>
          <w:rFonts w:ascii="Arial" w:eastAsia="Times New Roman" w:hAnsi="Arial" w:cs="Arial"/>
          <w:sz w:val="24"/>
          <w:szCs w:val="24"/>
          <w:lang w:eastAsia="es-ES"/>
        </w:rPr>
      </w:pPr>
      <w:r w:rsidRPr="00273C7F">
        <w:rPr>
          <w:rFonts w:ascii="Arial" w:eastAsia="Times New Roman" w:hAnsi="Arial" w:cs="Arial"/>
          <w:sz w:val="24"/>
          <w:szCs w:val="24"/>
          <w:lang w:eastAsia="es-ES"/>
        </w:rPr>
        <w:t>13</w:t>
      </w:r>
      <w:r w:rsidR="00FF5078" w:rsidRPr="00273C7F">
        <w:rPr>
          <w:rFonts w:ascii="Arial" w:eastAsia="Times New Roman" w:hAnsi="Arial" w:cs="Arial"/>
          <w:sz w:val="24"/>
          <w:szCs w:val="24"/>
          <w:lang w:eastAsia="es-ES"/>
        </w:rPr>
        <w:t xml:space="preserve">.- Una vez presentados las propuestas el área requirente deberá realizar visita a instalaciones para revisión a detalle de las instalaciones del licitante, el Municipio extenderá al Comité de </w:t>
      </w:r>
      <w:r w:rsidR="00FF5078" w:rsidRPr="00273C7F">
        <w:rPr>
          <w:rFonts w:ascii="Arial" w:eastAsia="Times New Roman" w:hAnsi="Arial" w:cs="Arial"/>
          <w:sz w:val="24"/>
          <w:szCs w:val="24"/>
          <w:lang w:eastAsia="es-ES"/>
        </w:rPr>
        <w:lastRenderedPageBreak/>
        <w:t>Adquisiciones carta de visita realizada misma que deberá de entregar previo al fallo del presente.</w:t>
      </w:r>
    </w:p>
    <w:p w14:paraId="0D0381B9" w14:textId="77777777" w:rsidR="00FF5078" w:rsidRPr="00D0390F" w:rsidRDefault="00FF5078" w:rsidP="00FF5078">
      <w:pPr>
        <w:spacing w:after="0" w:line="240" w:lineRule="auto"/>
        <w:jc w:val="both"/>
        <w:rPr>
          <w:rFonts w:ascii="Arial" w:eastAsia="Times New Roman" w:hAnsi="Arial" w:cs="Arial"/>
          <w:sz w:val="24"/>
          <w:szCs w:val="24"/>
          <w:lang w:eastAsia="es-ES"/>
        </w:rPr>
      </w:pPr>
    </w:p>
    <w:p w14:paraId="5A943FF1" w14:textId="7E6A236D" w:rsidR="00FF5078" w:rsidRPr="009F2656" w:rsidRDefault="00FF5078"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w:t>
      </w:r>
      <w:r w:rsidR="00273C7F">
        <w:rPr>
          <w:rFonts w:ascii="Arial" w:eastAsia="Times New Roman" w:hAnsi="Arial" w:cs="Arial"/>
          <w:sz w:val="24"/>
          <w:szCs w:val="24"/>
          <w:lang w:eastAsia="es-ES"/>
        </w:rPr>
        <w:t>4</w:t>
      </w:r>
      <w:r>
        <w:rPr>
          <w:rFonts w:ascii="Arial" w:eastAsia="Times New Roman" w:hAnsi="Arial" w:cs="Arial"/>
          <w:sz w:val="24"/>
          <w:szCs w:val="24"/>
          <w:lang w:eastAsia="es-ES"/>
        </w:rPr>
        <w:t xml:space="preserve">.- </w:t>
      </w:r>
      <w:r w:rsidRPr="009F2656">
        <w:rPr>
          <w:rFonts w:ascii="Arial" w:eastAsia="Times New Roman" w:hAnsi="Arial" w:cs="Arial"/>
          <w:sz w:val="24"/>
          <w:szCs w:val="24"/>
          <w:lang w:eastAsia="es-ES"/>
        </w:rPr>
        <w:t xml:space="preserve">Cada una de las </w:t>
      </w:r>
      <w:r w:rsidR="00CD1E00">
        <w:rPr>
          <w:rFonts w:ascii="Arial" w:eastAsia="Times New Roman" w:hAnsi="Arial" w:cs="Arial"/>
          <w:sz w:val="24"/>
          <w:szCs w:val="24"/>
          <w:lang w:eastAsia="es-ES"/>
        </w:rPr>
        <w:t>reparacion</w:t>
      </w:r>
      <w:r w:rsidR="00CD1E00" w:rsidRPr="009F2656">
        <w:rPr>
          <w:rFonts w:ascii="Arial" w:eastAsia="Times New Roman" w:hAnsi="Arial" w:cs="Arial"/>
          <w:sz w:val="24"/>
          <w:szCs w:val="24"/>
          <w:lang w:eastAsia="es-ES"/>
        </w:rPr>
        <w:t>es</w:t>
      </w:r>
      <w:r w:rsidRPr="009F2656">
        <w:rPr>
          <w:rFonts w:ascii="Arial" w:eastAsia="Times New Roman" w:hAnsi="Arial" w:cs="Arial"/>
          <w:sz w:val="24"/>
          <w:szCs w:val="24"/>
          <w:lang w:eastAsia="es-ES"/>
        </w:rPr>
        <w:t xml:space="preserve"> se solicitaran y se pagaran de forma individual (entregas parciales)</w:t>
      </w:r>
      <w:r>
        <w:rPr>
          <w:rFonts w:ascii="Arial" w:eastAsia="Times New Roman" w:hAnsi="Arial" w:cs="Arial"/>
          <w:sz w:val="24"/>
          <w:szCs w:val="24"/>
          <w:lang w:eastAsia="es-ES"/>
        </w:rPr>
        <w:t>.</w:t>
      </w:r>
    </w:p>
    <w:p w14:paraId="0465E110" w14:textId="77777777" w:rsidR="00FF5078" w:rsidRDefault="00FF5078" w:rsidP="00FF5078">
      <w:pPr>
        <w:spacing w:after="0" w:line="240" w:lineRule="auto"/>
        <w:jc w:val="both"/>
        <w:rPr>
          <w:rFonts w:ascii="Arial" w:eastAsia="Times New Roman" w:hAnsi="Arial" w:cs="Arial"/>
          <w:sz w:val="24"/>
          <w:szCs w:val="24"/>
          <w:lang w:eastAsia="es-ES"/>
        </w:rPr>
      </w:pPr>
    </w:p>
    <w:p w14:paraId="5377D47D" w14:textId="0B4894E9" w:rsidR="00FF5078" w:rsidRPr="009F2656" w:rsidRDefault="00663786"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w:t>
      </w:r>
      <w:r w:rsidR="00273C7F">
        <w:rPr>
          <w:rFonts w:ascii="Arial" w:eastAsia="Times New Roman" w:hAnsi="Arial" w:cs="Arial"/>
          <w:sz w:val="24"/>
          <w:szCs w:val="24"/>
          <w:lang w:eastAsia="es-ES"/>
        </w:rPr>
        <w:t>5</w:t>
      </w:r>
      <w:r w:rsidR="00FF5078">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Toda reparación deberá tener una secuencia fotográfica de por lo menos tres fotografías una al recibir la unidad, una a la mitad del proceso de reparación y una más a la entrega de la unidad.</w:t>
      </w:r>
    </w:p>
    <w:p w14:paraId="371FA9A9"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54BC8199" w14:textId="41D153D1" w:rsidR="00FF5078" w:rsidRPr="009F2656" w:rsidRDefault="00273C7F"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16</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El licitante deberá de incluir por partida los costos unitarios</w:t>
      </w:r>
      <w:r w:rsidR="00FF5078">
        <w:rPr>
          <w:rFonts w:ascii="Arial" w:eastAsia="Times New Roman" w:hAnsi="Arial" w:cs="Arial"/>
          <w:sz w:val="24"/>
          <w:szCs w:val="24"/>
          <w:lang w:eastAsia="es-ES"/>
        </w:rPr>
        <w:t xml:space="preserve"> sin IVA.</w:t>
      </w:r>
    </w:p>
    <w:p w14:paraId="5EC4B62D"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3B8DD642" w14:textId="3F2EE903" w:rsidR="00FF5078" w:rsidRDefault="00273C7F"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17</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El licitante deberá señalar el tiempo de entrega por cada servicio, debiendo tomar en cuenta que si al término de este plazo no se ha</w:t>
      </w:r>
      <w:r w:rsidR="00663786">
        <w:rPr>
          <w:rFonts w:ascii="Arial" w:eastAsia="Times New Roman" w:hAnsi="Arial" w:cs="Arial"/>
          <w:sz w:val="24"/>
          <w:szCs w:val="24"/>
          <w:lang w:eastAsia="es-ES"/>
        </w:rPr>
        <w:t xml:space="preserve"> reparado la unidad se recogerá</w:t>
      </w:r>
      <w:r w:rsidR="00FF5078" w:rsidRPr="009F2656">
        <w:rPr>
          <w:rFonts w:ascii="Arial" w:eastAsia="Times New Roman" w:hAnsi="Arial" w:cs="Arial"/>
          <w:sz w:val="24"/>
          <w:szCs w:val="24"/>
          <w:lang w:eastAsia="es-ES"/>
        </w:rPr>
        <w:t xml:space="preserve"> y no se pagará nada de servicio.</w:t>
      </w:r>
    </w:p>
    <w:p w14:paraId="4B6169C2"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732311C3" w14:textId="7ADF8362" w:rsidR="00FF5078" w:rsidRPr="009F2656" w:rsidRDefault="00663786"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w:t>
      </w:r>
      <w:r w:rsidR="00273C7F">
        <w:rPr>
          <w:rFonts w:ascii="Arial" w:eastAsia="Times New Roman" w:hAnsi="Arial" w:cs="Arial"/>
          <w:sz w:val="24"/>
          <w:szCs w:val="24"/>
          <w:lang w:eastAsia="es-ES"/>
        </w:rPr>
        <w:t>8</w:t>
      </w:r>
      <w:r>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El Licitante deberá señalar la garantía de su servicio en la cual especificará a detalle en qué casos no aplica la garantía ofertada.</w:t>
      </w:r>
    </w:p>
    <w:p w14:paraId="236D6153"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363B6DD1" w14:textId="02E88BEB" w:rsidR="00FF5078" w:rsidRPr="009F2656" w:rsidRDefault="00273C7F"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19</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El proveedor deberá atender los reportes en horario de 24 horas 7 días a la semana sin excepción</w:t>
      </w:r>
      <w:r w:rsidR="00FF5078">
        <w:rPr>
          <w:rFonts w:ascii="Arial" w:eastAsia="Times New Roman" w:hAnsi="Arial" w:cs="Arial"/>
          <w:sz w:val="24"/>
          <w:szCs w:val="24"/>
          <w:lang w:eastAsia="es-ES"/>
        </w:rPr>
        <w:t>.</w:t>
      </w:r>
    </w:p>
    <w:p w14:paraId="20F0BB67"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4E52150A" w14:textId="40379BA1" w:rsidR="00FF5078" w:rsidRPr="009F2656" w:rsidRDefault="00273C7F"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20</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w:t>
      </w:r>
      <w:r w:rsidR="00FF5078">
        <w:rPr>
          <w:rFonts w:ascii="Arial" w:eastAsia="Times New Roman" w:hAnsi="Arial" w:cs="Arial"/>
          <w:sz w:val="24"/>
          <w:szCs w:val="24"/>
          <w:lang w:eastAsia="es-ES"/>
        </w:rPr>
        <w:t>l proveedor, deberá otorgar al M</w:t>
      </w:r>
      <w:r w:rsidR="00FF5078" w:rsidRPr="009F2656">
        <w:rPr>
          <w:rFonts w:ascii="Arial" w:eastAsia="Times New Roman" w:hAnsi="Arial" w:cs="Arial"/>
          <w:sz w:val="24"/>
          <w:szCs w:val="24"/>
          <w:lang w:eastAsia="es-ES"/>
        </w:rPr>
        <w:t>un</w:t>
      </w:r>
      <w:r w:rsidR="00FF5078">
        <w:rPr>
          <w:rFonts w:ascii="Arial" w:eastAsia="Times New Roman" w:hAnsi="Arial" w:cs="Arial"/>
          <w:sz w:val="24"/>
          <w:szCs w:val="24"/>
          <w:lang w:eastAsia="es-ES"/>
        </w:rPr>
        <w:t>icipio una línea de crédito de 9</w:t>
      </w:r>
      <w:r w:rsidR="00FF5078" w:rsidRPr="009F2656">
        <w:rPr>
          <w:rFonts w:ascii="Arial" w:eastAsia="Times New Roman" w:hAnsi="Arial" w:cs="Arial"/>
          <w:sz w:val="24"/>
          <w:szCs w:val="24"/>
          <w:lang w:eastAsia="es-ES"/>
        </w:rPr>
        <w:t xml:space="preserve">0 días, para cubrir los pagos que se generen de las </w:t>
      </w:r>
      <w:r w:rsidR="003737F7">
        <w:rPr>
          <w:rFonts w:ascii="Arial" w:eastAsia="Times New Roman" w:hAnsi="Arial" w:cs="Arial"/>
          <w:sz w:val="24"/>
          <w:szCs w:val="24"/>
          <w:lang w:eastAsia="es-ES"/>
        </w:rPr>
        <w:t>reparacio</w:t>
      </w:r>
      <w:r w:rsidR="000E7CDC">
        <w:rPr>
          <w:rFonts w:ascii="Arial" w:eastAsia="Times New Roman" w:hAnsi="Arial" w:cs="Arial"/>
          <w:sz w:val="24"/>
          <w:szCs w:val="24"/>
          <w:lang w:eastAsia="es-ES"/>
        </w:rPr>
        <w:t>n</w:t>
      </w:r>
      <w:r w:rsidR="000E7CDC" w:rsidRPr="009F2656">
        <w:rPr>
          <w:rFonts w:ascii="Arial" w:eastAsia="Times New Roman" w:hAnsi="Arial" w:cs="Arial"/>
          <w:sz w:val="24"/>
          <w:szCs w:val="24"/>
          <w:lang w:eastAsia="es-ES"/>
        </w:rPr>
        <w:t>es</w:t>
      </w:r>
      <w:r w:rsidR="00FF5078" w:rsidRPr="009F2656">
        <w:rPr>
          <w:rFonts w:ascii="Arial" w:eastAsia="Times New Roman" w:hAnsi="Arial" w:cs="Arial"/>
          <w:sz w:val="24"/>
          <w:szCs w:val="24"/>
          <w:lang w:eastAsia="es-ES"/>
        </w:rPr>
        <w:t>.</w:t>
      </w:r>
    </w:p>
    <w:p w14:paraId="3DFE0A6F"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55E30A15" w14:textId="6AF38299" w:rsidR="00FF5078" w:rsidRPr="009F2656" w:rsidRDefault="00273C7F"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21</w:t>
      </w:r>
      <w:r w:rsidR="00663786" w:rsidRPr="000E7CDC">
        <w:rPr>
          <w:rFonts w:ascii="Arial" w:eastAsia="Times New Roman" w:hAnsi="Arial" w:cs="Arial"/>
          <w:sz w:val="24"/>
          <w:szCs w:val="24"/>
          <w:lang w:eastAsia="es-ES"/>
        </w:rPr>
        <w:t xml:space="preserve">.- </w:t>
      </w:r>
      <w:r w:rsidR="00FF5078" w:rsidRPr="000E7CDC">
        <w:rPr>
          <w:rFonts w:ascii="Arial" w:eastAsia="Times New Roman" w:hAnsi="Arial" w:cs="Arial"/>
          <w:sz w:val="24"/>
          <w:szCs w:val="24"/>
          <w:lang w:eastAsia="es-ES"/>
        </w:rPr>
        <w:t>E</w:t>
      </w:r>
      <w:r w:rsidR="00663786" w:rsidRPr="000E7CDC">
        <w:rPr>
          <w:rFonts w:ascii="Arial" w:eastAsia="Times New Roman" w:hAnsi="Arial" w:cs="Arial"/>
          <w:sz w:val="24"/>
          <w:szCs w:val="24"/>
          <w:lang w:eastAsia="es-ES"/>
        </w:rPr>
        <w:t xml:space="preserve">l proveedor deberá de contemplar los gastos de traslados desde el Taller </w:t>
      </w:r>
      <w:r w:rsidR="000E7CDC" w:rsidRPr="000E7CDC">
        <w:rPr>
          <w:rFonts w:ascii="Arial" w:eastAsia="Times New Roman" w:hAnsi="Arial" w:cs="Arial"/>
          <w:sz w:val="24"/>
          <w:szCs w:val="24"/>
          <w:lang w:eastAsia="es-ES"/>
        </w:rPr>
        <w:t xml:space="preserve">de Maquinaria Pesada </w:t>
      </w:r>
      <w:r w:rsidR="00663786" w:rsidRPr="000E7CDC">
        <w:rPr>
          <w:rFonts w:ascii="Arial" w:eastAsia="Times New Roman" w:hAnsi="Arial" w:cs="Arial"/>
          <w:sz w:val="24"/>
          <w:szCs w:val="24"/>
          <w:lang w:eastAsia="es-ES"/>
        </w:rPr>
        <w:t xml:space="preserve">o donde se indique hasta su taller autorizado, para el caso de </w:t>
      </w:r>
      <w:r w:rsidR="00FF5078" w:rsidRPr="000E7CDC">
        <w:rPr>
          <w:rFonts w:ascii="Arial" w:eastAsia="Times New Roman" w:hAnsi="Arial" w:cs="Arial"/>
          <w:sz w:val="24"/>
          <w:szCs w:val="24"/>
          <w:lang w:eastAsia="es-ES"/>
        </w:rPr>
        <w:t>requerir</w:t>
      </w:r>
      <w:r w:rsidR="00663786" w:rsidRPr="000E7CDC">
        <w:rPr>
          <w:rFonts w:ascii="Arial" w:eastAsia="Times New Roman" w:hAnsi="Arial" w:cs="Arial"/>
          <w:sz w:val="24"/>
          <w:szCs w:val="24"/>
          <w:lang w:eastAsia="es-ES"/>
        </w:rPr>
        <w:t>se</w:t>
      </w:r>
      <w:r w:rsidR="00FF5078" w:rsidRPr="000E7CDC">
        <w:rPr>
          <w:rFonts w:ascii="Arial" w:eastAsia="Times New Roman" w:hAnsi="Arial" w:cs="Arial"/>
          <w:sz w:val="24"/>
          <w:szCs w:val="24"/>
          <w:lang w:eastAsia="es-ES"/>
        </w:rPr>
        <w:t xml:space="preserve"> traslado de</w:t>
      </w:r>
      <w:r w:rsidR="00663786" w:rsidRPr="000E7CDC">
        <w:rPr>
          <w:rFonts w:ascii="Arial" w:eastAsia="Times New Roman" w:hAnsi="Arial" w:cs="Arial"/>
          <w:sz w:val="24"/>
          <w:szCs w:val="24"/>
          <w:lang w:eastAsia="es-ES"/>
        </w:rPr>
        <w:t xml:space="preserve"> </w:t>
      </w:r>
      <w:r w:rsidR="00FF5078" w:rsidRPr="000E7CDC">
        <w:rPr>
          <w:rFonts w:ascii="Arial" w:eastAsia="Times New Roman" w:hAnsi="Arial" w:cs="Arial"/>
          <w:sz w:val="24"/>
          <w:szCs w:val="24"/>
          <w:lang w:eastAsia="es-ES"/>
        </w:rPr>
        <w:t>l</w:t>
      </w:r>
      <w:r w:rsidR="00663786" w:rsidRPr="000E7CDC">
        <w:rPr>
          <w:rFonts w:ascii="Arial" w:eastAsia="Times New Roman" w:hAnsi="Arial" w:cs="Arial"/>
          <w:sz w:val="24"/>
          <w:szCs w:val="24"/>
          <w:lang w:eastAsia="es-ES"/>
        </w:rPr>
        <w:t xml:space="preserve">as unidades </w:t>
      </w:r>
      <w:r w:rsidR="00FF5078" w:rsidRPr="000E7CDC">
        <w:rPr>
          <w:rFonts w:ascii="Arial" w:eastAsia="Times New Roman" w:hAnsi="Arial" w:cs="Arial"/>
          <w:sz w:val="24"/>
          <w:szCs w:val="24"/>
          <w:lang w:eastAsia="es-ES"/>
        </w:rPr>
        <w:t xml:space="preserve">a </w:t>
      </w:r>
      <w:r w:rsidR="00663786" w:rsidRPr="000E7CDC">
        <w:rPr>
          <w:rFonts w:ascii="Arial" w:eastAsia="Times New Roman" w:hAnsi="Arial" w:cs="Arial"/>
          <w:sz w:val="24"/>
          <w:szCs w:val="24"/>
          <w:lang w:eastAsia="es-ES"/>
        </w:rPr>
        <w:t xml:space="preserve">otro </w:t>
      </w:r>
      <w:r w:rsidR="00FF5078" w:rsidRPr="000E7CDC">
        <w:rPr>
          <w:rFonts w:ascii="Arial" w:eastAsia="Times New Roman" w:hAnsi="Arial" w:cs="Arial"/>
          <w:sz w:val="24"/>
          <w:szCs w:val="24"/>
          <w:lang w:eastAsia="es-ES"/>
        </w:rPr>
        <w:t xml:space="preserve">taller u otro lugar de resguardo, el proveedor deberá </w:t>
      </w:r>
      <w:r w:rsidR="00663786" w:rsidRPr="000E7CDC">
        <w:rPr>
          <w:rFonts w:ascii="Arial" w:eastAsia="Times New Roman" w:hAnsi="Arial" w:cs="Arial"/>
          <w:sz w:val="24"/>
          <w:szCs w:val="24"/>
          <w:lang w:eastAsia="es-ES"/>
        </w:rPr>
        <w:t xml:space="preserve">también deberá </w:t>
      </w:r>
      <w:r w:rsidR="00FF5078" w:rsidRPr="000E7CDC">
        <w:rPr>
          <w:rFonts w:ascii="Arial" w:eastAsia="Times New Roman" w:hAnsi="Arial" w:cs="Arial"/>
          <w:sz w:val="24"/>
          <w:szCs w:val="24"/>
          <w:lang w:eastAsia="es-ES"/>
        </w:rPr>
        <w:t>contemplar dicho traslado</w:t>
      </w:r>
      <w:r w:rsidR="00663786" w:rsidRPr="000E7CDC">
        <w:rPr>
          <w:rFonts w:ascii="Arial" w:eastAsia="Times New Roman" w:hAnsi="Arial" w:cs="Arial"/>
          <w:sz w:val="24"/>
          <w:szCs w:val="24"/>
          <w:lang w:eastAsia="es-ES"/>
        </w:rPr>
        <w:t xml:space="preserve"> en sus costos</w:t>
      </w:r>
      <w:r w:rsidR="00FF5078" w:rsidRPr="000E7CDC">
        <w:rPr>
          <w:rFonts w:ascii="Arial" w:eastAsia="Times New Roman" w:hAnsi="Arial" w:cs="Arial"/>
          <w:sz w:val="24"/>
          <w:szCs w:val="24"/>
          <w:lang w:eastAsia="es-ES"/>
        </w:rPr>
        <w:t>.</w:t>
      </w:r>
    </w:p>
    <w:p w14:paraId="0206A598"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540B6327" w14:textId="0603F44A" w:rsidR="00FF5078" w:rsidRPr="009F2656" w:rsidRDefault="00273C7F"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22</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En el caso de que la reparación exceda del monto ofertado, el excedente correrá a cargo del proveedor, el Municipio no pagará ningún gasto no autorizado</w:t>
      </w:r>
      <w:r w:rsidR="00FF5078">
        <w:rPr>
          <w:rFonts w:ascii="Arial" w:eastAsia="Times New Roman" w:hAnsi="Arial" w:cs="Arial"/>
          <w:sz w:val="24"/>
          <w:szCs w:val="24"/>
          <w:lang w:eastAsia="es-ES"/>
        </w:rPr>
        <w:t>.</w:t>
      </w:r>
    </w:p>
    <w:p w14:paraId="53E7AC15"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79C17519" w14:textId="689A2F63" w:rsidR="00FF5078" w:rsidRPr="009F2656" w:rsidRDefault="00273C7F"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23</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Así mismo</w:t>
      </w:r>
      <w:r w:rsidR="00FF5078">
        <w:rPr>
          <w:rFonts w:ascii="Arial" w:eastAsia="Times New Roman" w:hAnsi="Arial" w:cs="Arial"/>
          <w:sz w:val="24"/>
          <w:szCs w:val="24"/>
          <w:lang w:eastAsia="es-ES"/>
        </w:rPr>
        <w:t>,</w:t>
      </w:r>
      <w:r w:rsidR="00FF5078" w:rsidRPr="009F2656">
        <w:rPr>
          <w:rFonts w:ascii="Arial" w:eastAsia="Times New Roman" w:hAnsi="Arial" w:cs="Arial"/>
          <w:sz w:val="24"/>
          <w:szCs w:val="24"/>
          <w:lang w:eastAsia="es-ES"/>
        </w:rPr>
        <w:t xml:space="preserve"> para el caso de que el licitante designado al momento de requerirse el servicio no estuviera en posibilidad de ofrecerlo, la convocante podrá requerir el servicio </w:t>
      </w:r>
      <w:r w:rsidR="00663786">
        <w:rPr>
          <w:rFonts w:ascii="Arial" w:eastAsia="Times New Roman" w:hAnsi="Arial" w:cs="Arial"/>
          <w:sz w:val="24"/>
          <w:szCs w:val="24"/>
          <w:lang w:eastAsia="es-ES"/>
        </w:rPr>
        <w:t>a otro licitante adjudicado</w:t>
      </w:r>
      <w:r w:rsidR="00FF5078" w:rsidRPr="009F2656">
        <w:rPr>
          <w:rFonts w:ascii="Arial" w:eastAsia="Times New Roman" w:hAnsi="Arial" w:cs="Arial"/>
          <w:sz w:val="24"/>
          <w:szCs w:val="24"/>
          <w:lang w:eastAsia="es-ES"/>
        </w:rPr>
        <w:t>.</w:t>
      </w:r>
    </w:p>
    <w:p w14:paraId="66DFFBCA" w14:textId="77777777" w:rsidR="00663786" w:rsidRPr="009F2656" w:rsidRDefault="00663786" w:rsidP="00FF5078">
      <w:pPr>
        <w:spacing w:after="0" w:line="240" w:lineRule="auto"/>
        <w:jc w:val="both"/>
        <w:rPr>
          <w:rFonts w:ascii="Arial" w:eastAsia="Times New Roman" w:hAnsi="Arial" w:cs="Arial"/>
          <w:sz w:val="24"/>
          <w:szCs w:val="24"/>
          <w:lang w:eastAsia="es-ES"/>
        </w:rPr>
      </w:pPr>
    </w:p>
    <w:p w14:paraId="200CED77" w14:textId="77777777" w:rsidR="00FF5078" w:rsidRPr="009F2656" w:rsidRDefault="00FF5078" w:rsidP="00FF5078">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Los servicios a requerir son los que se señalan en el Anexo 2</w:t>
      </w:r>
    </w:p>
    <w:p w14:paraId="2AFEA395" w14:textId="77777777" w:rsidR="00FF5078" w:rsidRPr="009F2656" w:rsidRDefault="00FF5078" w:rsidP="00FF5078">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Pueden solicitar los anexos en formato Word en el correo licitaciones@tlajomulco.gob.mx</w:t>
      </w:r>
    </w:p>
    <w:p w14:paraId="05D64B32"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27868628" w14:textId="77777777" w:rsidR="00C42907" w:rsidRDefault="00C42907" w:rsidP="00C42907">
      <w:pPr>
        <w:spacing w:after="0" w:line="240" w:lineRule="auto"/>
        <w:ind w:firstLine="708"/>
        <w:jc w:val="center"/>
        <w:rPr>
          <w:rFonts w:ascii="Arial" w:hAnsi="Arial" w:cs="Arial"/>
          <w:b/>
          <w:sz w:val="32"/>
          <w:szCs w:val="32"/>
        </w:rPr>
      </w:pPr>
      <w:bookmarkStart w:id="0" w:name="_GoBack"/>
      <w:bookmarkEnd w:id="0"/>
    </w:p>
    <w:sectPr w:rsidR="00C42907" w:rsidSect="00CA7EF2">
      <w:headerReference w:type="default" r:id="rId10"/>
      <w:footerReference w:type="default" r:id="rId11"/>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AD0CA" w14:textId="77777777" w:rsidR="005C65FF" w:rsidRDefault="005C65FF">
      <w:pPr>
        <w:spacing w:after="0" w:line="240" w:lineRule="auto"/>
      </w:pPr>
      <w:r>
        <w:separator/>
      </w:r>
    </w:p>
  </w:endnote>
  <w:endnote w:type="continuationSeparator" w:id="0">
    <w:p w14:paraId="0C0AD26A" w14:textId="77777777" w:rsidR="005C65FF" w:rsidRDefault="005C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69073"/>
      <w:docPartObj>
        <w:docPartGallery w:val="Page Numbers (Bottom of Page)"/>
        <w:docPartUnique/>
      </w:docPartObj>
    </w:sdtPr>
    <w:sdtEndPr/>
    <w:sdtContent>
      <w:p w14:paraId="6AD3C80B" w14:textId="48F85251" w:rsidR="002D583C" w:rsidRDefault="002D583C">
        <w:pPr>
          <w:pStyle w:val="Piedepgina"/>
          <w:jc w:val="right"/>
        </w:pPr>
        <w:r>
          <w:fldChar w:fldCharType="begin"/>
        </w:r>
        <w:r>
          <w:instrText>PAGE   \* MERGEFORMAT</w:instrText>
        </w:r>
        <w:r>
          <w:fldChar w:fldCharType="separate"/>
        </w:r>
        <w:r w:rsidR="005367BB">
          <w:rPr>
            <w:noProof/>
          </w:rPr>
          <w:t>7</w:t>
        </w:r>
        <w:r>
          <w:rPr>
            <w:noProof/>
          </w:rPr>
          <w:fldChar w:fldCharType="end"/>
        </w:r>
      </w:p>
    </w:sdtContent>
  </w:sdt>
  <w:p w14:paraId="59AE45CE" w14:textId="77777777" w:rsidR="002D583C" w:rsidRDefault="002D58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43585" w14:textId="77777777" w:rsidR="005C65FF" w:rsidRDefault="005C65FF">
      <w:pPr>
        <w:spacing w:after="0" w:line="240" w:lineRule="auto"/>
      </w:pPr>
      <w:r>
        <w:separator/>
      </w:r>
    </w:p>
  </w:footnote>
  <w:footnote w:type="continuationSeparator" w:id="0">
    <w:p w14:paraId="3BC124B9" w14:textId="77777777" w:rsidR="005C65FF" w:rsidRDefault="005C6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2D583C" w:rsidRDefault="002D583C">
    <w:pPr>
      <w:pStyle w:val="Encabezado"/>
      <w:jc w:val="right"/>
    </w:pPr>
  </w:p>
  <w:p w14:paraId="518830E8" w14:textId="77777777" w:rsidR="002D583C" w:rsidRDefault="002D58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nsid w:val="3ACE389F"/>
    <w:multiLevelType w:val="singleLevel"/>
    <w:tmpl w:val="D480CBF2"/>
    <w:lvl w:ilvl="0">
      <w:start w:val="1"/>
      <w:numFmt w:val="decimal"/>
      <w:lvlText w:val="%1."/>
      <w:lvlJc w:val="left"/>
      <w:pPr>
        <w:tabs>
          <w:tab w:val="num" w:pos="360"/>
        </w:tabs>
        <w:ind w:left="360" w:hanging="360"/>
      </w:pPr>
    </w:lvl>
  </w:abstractNum>
  <w:abstractNum w:abstractNumId="2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90B"/>
    <w:rsid w:val="00022C16"/>
    <w:rsid w:val="00024DDA"/>
    <w:rsid w:val="000256EC"/>
    <w:rsid w:val="00025BE4"/>
    <w:rsid w:val="00026A2A"/>
    <w:rsid w:val="000278B7"/>
    <w:rsid w:val="000308D8"/>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65E3"/>
    <w:rsid w:val="00077141"/>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2318"/>
    <w:rsid w:val="000D3E48"/>
    <w:rsid w:val="000D5FA7"/>
    <w:rsid w:val="000D61DB"/>
    <w:rsid w:val="000D6564"/>
    <w:rsid w:val="000D737F"/>
    <w:rsid w:val="000E0175"/>
    <w:rsid w:val="000E427D"/>
    <w:rsid w:val="000E4784"/>
    <w:rsid w:val="000E4CB4"/>
    <w:rsid w:val="000E7647"/>
    <w:rsid w:val="000E7824"/>
    <w:rsid w:val="000E7C0D"/>
    <w:rsid w:val="000E7CDC"/>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B98"/>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3F2"/>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2A1A"/>
    <w:rsid w:val="00263AAC"/>
    <w:rsid w:val="00264833"/>
    <w:rsid w:val="00264F85"/>
    <w:rsid w:val="00266C74"/>
    <w:rsid w:val="00270F61"/>
    <w:rsid w:val="002727E9"/>
    <w:rsid w:val="00273C7F"/>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83C"/>
    <w:rsid w:val="002D5AA5"/>
    <w:rsid w:val="002D6405"/>
    <w:rsid w:val="002E1216"/>
    <w:rsid w:val="002E59E3"/>
    <w:rsid w:val="002E7834"/>
    <w:rsid w:val="002E79FF"/>
    <w:rsid w:val="002F0AE7"/>
    <w:rsid w:val="002F0F2B"/>
    <w:rsid w:val="002F1476"/>
    <w:rsid w:val="002F26EB"/>
    <w:rsid w:val="002F34E2"/>
    <w:rsid w:val="002F3548"/>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37F7"/>
    <w:rsid w:val="00374A75"/>
    <w:rsid w:val="00374B47"/>
    <w:rsid w:val="00375D76"/>
    <w:rsid w:val="003763CC"/>
    <w:rsid w:val="00377760"/>
    <w:rsid w:val="003821E9"/>
    <w:rsid w:val="00382431"/>
    <w:rsid w:val="0038253B"/>
    <w:rsid w:val="003828D2"/>
    <w:rsid w:val="003839D5"/>
    <w:rsid w:val="003841A0"/>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5B1"/>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268"/>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6FC"/>
    <w:rsid w:val="004449D8"/>
    <w:rsid w:val="00446271"/>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D0136"/>
    <w:rsid w:val="004D0E44"/>
    <w:rsid w:val="004D27EC"/>
    <w:rsid w:val="004D2AE2"/>
    <w:rsid w:val="004D30A5"/>
    <w:rsid w:val="004D311D"/>
    <w:rsid w:val="004D494C"/>
    <w:rsid w:val="004D6C9D"/>
    <w:rsid w:val="004E1A01"/>
    <w:rsid w:val="004E1F80"/>
    <w:rsid w:val="004E2C34"/>
    <w:rsid w:val="004E2D58"/>
    <w:rsid w:val="004E4108"/>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BB"/>
    <w:rsid w:val="005367F0"/>
    <w:rsid w:val="0053751C"/>
    <w:rsid w:val="005436BB"/>
    <w:rsid w:val="00543E76"/>
    <w:rsid w:val="005454E8"/>
    <w:rsid w:val="00545B71"/>
    <w:rsid w:val="005470A6"/>
    <w:rsid w:val="00551BB4"/>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65FF"/>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239"/>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4647"/>
    <w:rsid w:val="0063559F"/>
    <w:rsid w:val="00637558"/>
    <w:rsid w:val="00637845"/>
    <w:rsid w:val="006416FE"/>
    <w:rsid w:val="00642559"/>
    <w:rsid w:val="006429A3"/>
    <w:rsid w:val="00642B44"/>
    <w:rsid w:val="00645AF8"/>
    <w:rsid w:val="0065042E"/>
    <w:rsid w:val="0065163E"/>
    <w:rsid w:val="00651C0D"/>
    <w:rsid w:val="00652DC8"/>
    <w:rsid w:val="0066171A"/>
    <w:rsid w:val="00663786"/>
    <w:rsid w:val="00663D56"/>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2F97"/>
    <w:rsid w:val="006A3356"/>
    <w:rsid w:val="006A52C1"/>
    <w:rsid w:val="006A5719"/>
    <w:rsid w:val="006A61F4"/>
    <w:rsid w:val="006A62C2"/>
    <w:rsid w:val="006B02A2"/>
    <w:rsid w:val="006B0411"/>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02D1"/>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2E7E"/>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1E4E"/>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C7B0D"/>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1CC"/>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03F"/>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22A6"/>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6CB"/>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0A8F"/>
    <w:rsid w:val="00AD1D80"/>
    <w:rsid w:val="00AD435E"/>
    <w:rsid w:val="00AD5326"/>
    <w:rsid w:val="00AD5402"/>
    <w:rsid w:val="00AD60A4"/>
    <w:rsid w:val="00AD66DF"/>
    <w:rsid w:val="00AD7EAE"/>
    <w:rsid w:val="00AE1541"/>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29D"/>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FC8"/>
    <w:rsid w:val="00B90713"/>
    <w:rsid w:val="00B90BBC"/>
    <w:rsid w:val="00B9209B"/>
    <w:rsid w:val="00B93143"/>
    <w:rsid w:val="00B9323D"/>
    <w:rsid w:val="00B93BD4"/>
    <w:rsid w:val="00B9417D"/>
    <w:rsid w:val="00B94AE7"/>
    <w:rsid w:val="00B95EC0"/>
    <w:rsid w:val="00B96AAE"/>
    <w:rsid w:val="00B96E8B"/>
    <w:rsid w:val="00BA4294"/>
    <w:rsid w:val="00BA4622"/>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0767"/>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2907"/>
    <w:rsid w:val="00C443DA"/>
    <w:rsid w:val="00C4488F"/>
    <w:rsid w:val="00C44B6F"/>
    <w:rsid w:val="00C450EC"/>
    <w:rsid w:val="00C46EDE"/>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67F3E"/>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A7EF2"/>
    <w:rsid w:val="00CB0CF0"/>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1E00"/>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0E65"/>
    <w:rsid w:val="00DC1EEA"/>
    <w:rsid w:val="00DC2656"/>
    <w:rsid w:val="00DC2695"/>
    <w:rsid w:val="00DC2D7D"/>
    <w:rsid w:val="00DC4179"/>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5C94"/>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5B2D"/>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59A3"/>
    <w:rsid w:val="00EB629D"/>
    <w:rsid w:val="00EC1464"/>
    <w:rsid w:val="00EC1DDA"/>
    <w:rsid w:val="00EC4F36"/>
    <w:rsid w:val="00EC50FB"/>
    <w:rsid w:val="00EC68C2"/>
    <w:rsid w:val="00EC72A1"/>
    <w:rsid w:val="00ED0E59"/>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6E1"/>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19E2"/>
    <w:rsid w:val="00FB4E64"/>
    <w:rsid w:val="00FB583C"/>
    <w:rsid w:val="00FB6E03"/>
    <w:rsid w:val="00FB703B"/>
    <w:rsid w:val="00FC17CB"/>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611">
    <w:name w:val="Tabla con cuadrícula611"/>
    <w:basedOn w:val="Tablanormal"/>
    <w:next w:val="Tablaconcuadrcula"/>
    <w:uiPriority w:val="59"/>
    <w:rsid w:val="00C42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611">
    <w:name w:val="Tabla con cuadrícula611"/>
    <w:basedOn w:val="Tablanormal"/>
    <w:next w:val="Tablaconcuadrcula"/>
    <w:uiPriority w:val="59"/>
    <w:rsid w:val="00C42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74624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FECD-4AB9-4DAB-B628-D8E033D8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2268</Words>
  <Characters>12476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2021-05-19T15:29:00Z</cp:lastPrinted>
  <dcterms:created xsi:type="dcterms:W3CDTF">2021-09-10T17:38:00Z</dcterms:created>
  <dcterms:modified xsi:type="dcterms:W3CDTF">2021-09-10T19:37:00Z</dcterms:modified>
</cp:coreProperties>
</file>