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13055911"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009B7CF0" w:rsidR="00DB744E" w:rsidRPr="00C15783" w:rsidRDefault="00675197"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-48/2022</w:t>
      </w:r>
    </w:p>
    <w:p w14:paraId="27111689" w14:textId="0B86A9D9"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w:t>
      </w:r>
      <w:r w:rsidR="00087BBB">
        <w:rPr>
          <w:rFonts w:ascii="Arial" w:eastAsia="Arial" w:hAnsi="Arial" w:cs="Arial"/>
          <w:b/>
          <w:color w:val="000000"/>
          <w:lang w:val="es-ES_tradnl" w:eastAsia="es-MX"/>
        </w:rPr>
        <w:t xml:space="preserve">DE </w:t>
      </w:r>
      <w:r w:rsidR="00675197">
        <w:rPr>
          <w:rFonts w:ascii="Arial" w:eastAsia="Arial" w:hAnsi="Arial" w:cs="Arial"/>
          <w:b/>
          <w:color w:val="000000"/>
          <w:lang w:val="es-ES_tradnl" w:eastAsia="es-MX"/>
        </w:rPr>
        <w:t>FORMAS IMPRESAS EN PAPEL SEGURIDAD PARA EL GOBIERNO MUNICIPAL</w:t>
      </w:r>
      <w:r w:rsidR="004409C0">
        <w:rPr>
          <w:rFonts w:ascii="Arial" w:eastAsia="Arial" w:hAnsi="Arial" w:cs="Arial"/>
          <w:b/>
          <w:color w:val="000000"/>
          <w:lang w:val="es-ES_tradnl" w:eastAsia="es-MX"/>
        </w:rPr>
        <w:t xml:space="preserve"> DE</w:t>
      </w:r>
      <w:r w:rsidR="002478CE">
        <w:rPr>
          <w:rFonts w:ascii="Arial" w:eastAsia="Arial" w:hAnsi="Arial" w:cs="Arial"/>
          <w:b/>
          <w:color w:val="000000"/>
          <w:lang w:val="es-ES_tradnl" w:eastAsia="es-MX"/>
        </w:rPr>
        <w:t xml:space="preserve"> TLAJOMULCO</w:t>
      </w:r>
      <w:r w:rsidR="0023545E">
        <w:rPr>
          <w:rFonts w:ascii="Arial" w:eastAsia="Arial" w:hAnsi="Arial" w:cs="Arial"/>
          <w:b/>
          <w:color w:val="000000"/>
          <w:lang w:val="es-ES_tradnl" w:eastAsia="es-MX"/>
        </w:rPr>
        <w:t xml:space="preserve"> DE ZÚÑIGA</w:t>
      </w:r>
      <w:r w:rsidR="00905290">
        <w:rPr>
          <w:rFonts w:ascii="Arial" w:eastAsia="Arial" w:hAnsi="Arial" w:cs="Arial"/>
          <w:b/>
          <w:color w:val="000000"/>
          <w:lang w:val="es-ES_tradnl" w:eastAsia="es-MX"/>
        </w:rPr>
        <w:t>, JALISCO”</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4186382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sidR="003D472E">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w:t>
      </w:r>
      <w:r w:rsidR="00087BBB">
        <w:rPr>
          <w:rFonts w:ascii="Arial" w:eastAsia="Arial" w:hAnsi="Arial" w:cs="Arial"/>
          <w:b/>
          <w:color w:val="000000"/>
          <w:lang w:val="es-ES_tradnl" w:eastAsia="es-MX"/>
        </w:rPr>
        <w:t xml:space="preserve">DE </w:t>
      </w:r>
      <w:r w:rsidR="00675197">
        <w:rPr>
          <w:rFonts w:ascii="Arial" w:eastAsia="Arial" w:hAnsi="Arial" w:cs="Arial"/>
          <w:b/>
          <w:color w:val="000000"/>
          <w:lang w:val="es-ES_tradnl" w:eastAsia="es-MX"/>
        </w:rPr>
        <w:t>FORMAS IMPRESAS EN PAPEL SEGURIDAD PARA EL GOBIERNO MUNICIPAL</w:t>
      </w:r>
      <w:r w:rsidR="004409C0">
        <w:rPr>
          <w:rFonts w:ascii="Arial" w:eastAsia="Arial" w:hAnsi="Arial" w:cs="Arial"/>
          <w:b/>
          <w:color w:val="000000"/>
          <w:lang w:val="es-ES_tradnl" w:eastAsia="es-MX"/>
        </w:rPr>
        <w:t xml:space="preserve"> DE</w:t>
      </w:r>
      <w:r w:rsidR="002478CE">
        <w:rPr>
          <w:rFonts w:ascii="Arial" w:eastAsia="Arial" w:hAnsi="Arial" w:cs="Arial"/>
          <w:b/>
          <w:color w:val="000000"/>
          <w:lang w:val="es-ES_tradnl" w:eastAsia="es-MX"/>
        </w:rPr>
        <w:t xml:space="preserve"> TLAJOMULCO</w:t>
      </w:r>
      <w:r w:rsidR="0023545E">
        <w:rPr>
          <w:rFonts w:ascii="Arial" w:eastAsia="Arial" w:hAnsi="Arial" w:cs="Arial"/>
          <w:b/>
          <w:color w:val="000000"/>
          <w:lang w:val="es-ES_tradnl" w:eastAsia="es-MX"/>
        </w:rPr>
        <w:t xml:space="preserve"> DE ZÚÑIGA</w:t>
      </w:r>
      <w:r w:rsidR="00905290">
        <w:rPr>
          <w:rFonts w:ascii="Arial" w:eastAsia="Arial" w:hAnsi="Arial" w:cs="Arial"/>
          <w:b/>
          <w:color w:val="000000"/>
          <w:lang w:val="es-ES_tradnl" w:eastAsia="es-MX"/>
        </w:rPr>
        <w:t>,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7C68B82C" w:rsidR="00DB744E" w:rsidRPr="00C15783" w:rsidRDefault="00675197"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-48/2022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6B5C930C" w:rsidR="00DB744E" w:rsidRPr="00C15783" w:rsidRDefault="0023545E" w:rsidP="0023545E">
            <w:pPr>
              <w:spacing w:after="0"/>
              <w:jc w:val="both"/>
              <w:rPr>
                <w:rFonts w:ascii="Arial" w:hAnsi="Arial" w:cs="Arial"/>
                <w:color w:val="000000"/>
              </w:rPr>
            </w:pPr>
            <w:r w:rsidRPr="0023545E">
              <w:rPr>
                <w:rFonts w:ascii="Arial" w:hAnsi="Arial" w:cs="Arial"/>
                <w:b/>
                <w:color w:val="000000"/>
              </w:rPr>
              <w:t>$331.00</w:t>
            </w:r>
            <w:r w:rsidRPr="0023545E">
              <w:rPr>
                <w:rFonts w:ascii="Arial" w:hAnsi="Arial" w:cs="Arial"/>
                <w:color w:val="000000"/>
              </w:rPr>
              <w:t xml:space="preserve">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w:t>
            </w:r>
            <w:proofErr w:type="gramStart"/>
            <w:r w:rsidR="00DB744E" w:rsidRPr="00C15783">
              <w:rPr>
                <w:rFonts w:ascii="Arial" w:hAnsi="Arial" w:cs="Arial"/>
                <w:color w:val="000000"/>
              </w:rPr>
              <w:t>fracción</w:t>
            </w:r>
            <w:proofErr w:type="gramEnd"/>
            <w:r w:rsidR="00DB744E" w:rsidRPr="00C15783">
              <w:rPr>
                <w:rFonts w:ascii="Arial" w:hAnsi="Arial" w:cs="Arial"/>
                <w:color w:val="000000"/>
              </w:rPr>
              <w:t xml:space="preserve"> IX de la Ley de Ingresos del Municipio de Tlajomulco de Zúñiga, Jalisco.</w:t>
            </w:r>
          </w:p>
        </w:tc>
      </w:tr>
      <w:tr w:rsidR="00D1245F" w:rsidRPr="00C15783" w14:paraId="54420A46" w14:textId="77777777" w:rsidTr="00BA17A3">
        <w:tc>
          <w:tcPr>
            <w:tcW w:w="5245" w:type="dxa"/>
            <w:shd w:val="clear" w:color="auto" w:fill="auto"/>
          </w:tcPr>
          <w:p w14:paraId="0ED214AC" w14:textId="77777777" w:rsidR="00D1245F" w:rsidRPr="00C15783" w:rsidRDefault="00D1245F"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717DF178" w:rsidR="00D1245F" w:rsidRPr="00C15783" w:rsidRDefault="00D1245F" w:rsidP="002478CE">
            <w:pPr>
              <w:jc w:val="both"/>
              <w:rPr>
                <w:rFonts w:ascii="Arial" w:hAnsi="Arial" w:cs="Arial"/>
                <w:color w:val="000000"/>
              </w:rPr>
            </w:pPr>
            <w:r w:rsidRPr="00C15783">
              <w:rPr>
                <w:rFonts w:ascii="Arial" w:hAnsi="Arial" w:cs="Arial"/>
                <w:color w:val="000000"/>
              </w:rPr>
              <w:t xml:space="preserve">Viernes </w:t>
            </w:r>
            <w:r w:rsidR="002478CE">
              <w:rPr>
                <w:rFonts w:ascii="Arial" w:hAnsi="Arial" w:cs="Arial"/>
                <w:b/>
                <w:color w:val="000000"/>
              </w:rPr>
              <w:t>07</w:t>
            </w:r>
            <w:r w:rsidRPr="00C15783">
              <w:rPr>
                <w:rFonts w:ascii="Arial" w:hAnsi="Arial" w:cs="Arial"/>
                <w:b/>
                <w:color w:val="000000"/>
              </w:rPr>
              <w:t xml:space="preserve"> de </w:t>
            </w:r>
            <w:r w:rsidR="002478CE">
              <w:rPr>
                <w:rFonts w:ascii="Arial" w:hAnsi="Arial" w:cs="Arial"/>
                <w:b/>
                <w:color w:val="000000"/>
              </w:rPr>
              <w:t xml:space="preserve">octubre </w:t>
            </w:r>
            <w:r w:rsidRPr="00C15783">
              <w:rPr>
                <w:rFonts w:ascii="Arial" w:hAnsi="Arial" w:cs="Arial"/>
                <w:b/>
                <w:color w:val="000000"/>
              </w:rPr>
              <w:t>del 2022</w:t>
            </w:r>
          </w:p>
        </w:tc>
      </w:tr>
      <w:tr w:rsidR="00D1245F" w:rsidRPr="00C15783" w14:paraId="0025BF82" w14:textId="77777777" w:rsidTr="00BA17A3">
        <w:tc>
          <w:tcPr>
            <w:tcW w:w="5245" w:type="dxa"/>
            <w:shd w:val="clear" w:color="auto" w:fill="auto"/>
          </w:tcPr>
          <w:p w14:paraId="0490FE71"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006ACDFA" w:rsidR="00D1245F" w:rsidRPr="00C15783" w:rsidRDefault="00D1245F" w:rsidP="002478CE">
            <w:pPr>
              <w:jc w:val="both"/>
              <w:rPr>
                <w:rFonts w:ascii="Arial" w:hAnsi="Arial" w:cs="Arial"/>
                <w:color w:val="000000"/>
              </w:rPr>
            </w:pPr>
            <w:r w:rsidRPr="00C15783">
              <w:rPr>
                <w:rFonts w:ascii="Arial" w:hAnsi="Arial" w:cs="Arial"/>
                <w:color w:val="000000"/>
              </w:rPr>
              <w:t xml:space="preserve">Viernes </w:t>
            </w:r>
            <w:r w:rsidR="002478CE">
              <w:rPr>
                <w:rFonts w:ascii="Arial" w:hAnsi="Arial" w:cs="Arial"/>
                <w:b/>
                <w:color w:val="000000"/>
              </w:rPr>
              <w:t>07</w:t>
            </w:r>
            <w:r w:rsidRPr="00C15783">
              <w:rPr>
                <w:rFonts w:ascii="Arial" w:hAnsi="Arial" w:cs="Arial"/>
                <w:b/>
                <w:bCs/>
                <w:color w:val="000000"/>
              </w:rPr>
              <w:t xml:space="preserve"> de </w:t>
            </w:r>
            <w:r w:rsidR="002478CE">
              <w:rPr>
                <w:rFonts w:ascii="Arial" w:hAnsi="Arial" w:cs="Arial"/>
                <w:b/>
                <w:bCs/>
                <w:color w:val="000000"/>
              </w:rPr>
              <w:t xml:space="preserve">octubre </w:t>
            </w:r>
            <w:r w:rsidRPr="00C15783">
              <w:rPr>
                <w:rFonts w:ascii="Arial" w:hAnsi="Arial" w:cs="Arial"/>
                <w:b/>
                <w:bCs/>
                <w:color w:val="000000"/>
              </w:rPr>
              <w:t>del 2022</w:t>
            </w:r>
          </w:p>
        </w:tc>
      </w:tr>
      <w:tr w:rsidR="00D1245F" w:rsidRPr="00C15783" w14:paraId="535E813D" w14:textId="77777777" w:rsidTr="00BA17A3">
        <w:trPr>
          <w:trHeight w:val="880"/>
        </w:trPr>
        <w:tc>
          <w:tcPr>
            <w:tcW w:w="5245" w:type="dxa"/>
            <w:shd w:val="clear" w:color="auto" w:fill="auto"/>
          </w:tcPr>
          <w:p w14:paraId="0DC185E3" w14:textId="02879AE3" w:rsidR="00D1245F" w:rsidRPr="00C15783" w:rsidRDefault="00D1245F"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785645D3" w:rsidR="00D1245F" w:rsidRPr="00C15783" w:rsidRDefault="00D1245F" w:rsidP="002478CE">
            <w:pPr>
              <w:jc w:val="both"/>
              <w:rPr>
                <w:rFonts w:ascii="Arial" w:hAnsi="Arial" w:cs="Arial"/>
                <w:color w:val="000000"/>
              </w:rPr>
            </w:pPr>
            <w:r w:rsidRPr="00C15783">
              <w:rPr>
                <w:rFonts w:ascii="Arial" w:hAnsi="Arial" w:cs="Arial"/>
                <w:color w:val="000000"/>
              </w:rPr>
              <w:t xml:space="preserve">Hasta el </w:t>
            </w:r>
            <w:r w:rsidR="00905290">
              <w:rPr>
                <w:rFonts w:ascii="Arial" w:hAnsi="Arial" w:cs="Arial"/>
                <w:color w:val="000000"/>
              </w:rPr>
              <w:t xml:space="preserve">miércoles </w:t>
            </w:r>
            <w:r w:rsidR="002478CE">
              <w:rPr>
                <w:rFonts w:ascii="Arial" w:hAnsi="Arial" w:cs="Arial"/>
                <w:b/>
                <w:bCs/>
                <w:color w:val="000000"/>
              </w:rPr>
              <w:t>12</w:t>
            </w:r>
            <w:r w:rsidRPr="00C15783">
              <w:rPr>
                <w:rFonts w:ascii="Arial" w:hAnsi="Arial" w:cs="Arial"/>
                <w:b/>
                <w:bCs/>
                <w:color w:val="000000"/>
              </w:rPr>
              <w:t xml:space="preserve"> </w:t>
            </w:r>
            <w:r>
              <w:rPr>
                <w:rFonts w:ascii="Arial" w:hAnsi="Arial" w:cs="Arial"/>
                <w:b/>
                <w:color w:val="000000"/>
              </w:rPr>
              <w:t xml:space="preserve">de </w:t>
            </w:r>
            <w:r w:rsidR="00B23CED">
              <w:rPr>
                <w:rFonts w:ascii="Arial" w:hAnsi="Arial" w:cs="Arial"/>
                <w:b/>
                <w:color w:val="000000"/>
              </w:rPr>
              <w:t xml:space="preserve">octubre </w:t>
            </w:r>
            <w:r w:rsidRPr="00C15783">
              <w:rPr>
                <w:rFonts w:ascii="Arial" w:hAnsi="Arial" w:cs="Arial"/>
                <w:b/>
                <w:color w:val="000000"/>
              </w:rPr>
              <w:t xml:space="preserve">del 2022 </w:t>
            </w:r>
            <w:r w:rsidR="003D472E">
              <w:rPr>
                <w:rFonts w:ascii="Arial" w:hAnsi="Arial" w:cs="Arial"/>
                <w:color w:val="000000"/>
              </w:rPr>
              <w:t>a las 1</w:t>
            </w:r>
            <w:r w:rsidR="0023545E">
              <w:rPr>
                <w:rFonts w:ascii="Arial" w:hAnsi="Arial" w:cs="Arial"/>
                <w:color w:val="000000"/>
              </w:rPr>
              <w:t>2</w:t>
            </w:r>
            <w:r w:rsidRPr="00C15783">
              <w:rPr>
                <w:rFonts w:ascii="Arial" w:hAnsi="Arial" w:cs="Arial"/>
                <w:color w:val="000000"/>
              </w:rPr>
              <w:t xml:space="preserve">:00 horas, correo: </w:t>
            </w:r>
            <w:hyperlink r:id="rId9" w:history="1">
              <w:r w:rsidRPr="00C15783">
                <w:rPr>
                  <w:rFonts w:ascii="Arial" w:hAnsi="Arial" w:cs="Arial"/>
                  <w:color w:val="0000FF"/>
                  <w:u w:val="single"/>
                </w:rPr>
                <w:t>licitaciones@tlajomulco.gob.mx</w:t>
              </w:r>
            </w:hyperlink>
          </w:p>
        </w:tc>
      </w:tr>
      <w:tr w:rsidR="00D1245F" w:rsidRPr="00C15783" w14:paraId="029CF1E0" w14:textId="77777777" w:rsidTr="00BA17A3">
        <w:trPr>
          <w:trHeight w:val="268"/>
        </w:trPr>
        <w:tc>
          <w:tcPr>
            <w:tcW w:w="5245" w:type="dxa"/>
            <w:shd w:val="clear" w:color="auto" w:fill="auto"/>
          </w:tcPr>
          <w:p w14:paraId="267FA705"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44A20E0F" w:rsidR="00D1245F" w:rsidRPr="00C15783" w:rsidRDefault="00261F46" w:rsidP="009F697F">
            <w:pPr>
              <w:jc w:val="both"/>
              <w:rPr>
                <w:rFonts w:ascii="Arial" w:hAnsi="Arial" w:cs="Arial"/>
                <w:color w:val="000000"/>
              </w:rPr>
            </w:pPr>
            <w:r>
              <w:rPr>
                <w:rFonts w:ascii="Arial" w:hAnsi="Arial" w:cs="Arial"/>
                <w:color w:val="000000"/>
              </w:rPr>
              <w:t>Viernes</w:t>
            </w:r>
            <w:r w:rsidR="00D1245F" w:rsidRPr="00C15783">
              <w:rPr>
                <w:rFonts w:ascii="Arial" w:hAnsi="Arial" w:cs="Arial"/>
                <w:color w:val="000000"/>
              </w:rPr>
              <w:t xml:space="preserve"> </w:t>
            </w:r>
            <w:r w:rsidR="002478CE">
              <w:rPr>
                <w:rFonts w:ascii="Arial" w:hAnsi="Arial" w:cs="Arial"/>
                <w:b/>
                <w:bCs/>
                <w:color w:val="000000"/>
              </w:rPr>
              <w:t>14</w:t>
            </w:r>
            <w:r w:rsidR="00B23CED" w:rsidRPr="00C15783">
              <w:rPr>
                <w:rFonts w:ascii="Arial" w:hAnsi="Arial" w:cs="Arial"/>
                <w:b/>
                <w:bCs/>
                <w:color w:val="000000"/>
              </w:rPr>
              <w:t xml:space="preserve"> </w:t>
            </w:r>
            <w:r w:rsidR="00B23CED">
              <w:rPr>
                <w:rFonts w:ascii="Arial" w:hAnsi="Arial" w:cs="Arial"/>
                <w:b/>
                <w:color w:val="000000"/>
              </w:rPr>
              <w:t xml:space="preserve">de octubre </w:t>
            </w:r>
            <w:r w:rsidR="005D70C1">
              <w:rPr>
                <w:rFonts w:ascii="Arial" w:hAnsi="Arial" w:cs="Arial"/>
                <w:b/>
                <w:color w:val="000000"/>
              </w:rPr>
              <w:t>2022 a las 13</w:t>
            </w:r>
            <w:r w:rsidR="00D1245F" w:rsidRPr="00C15783">
              <w:rPr>
                <w:rFonts w:ascii="Arial" w:hAnsi="Arial" w:cs="Arial"/>
                <w:b/>
                <w:color w:val="000000"/>
              </w:rPr>
              <w:t>:</w:t>
            </w:r>
            <w:r w:rsidR="005D70C1">
              <w:rPr>
                <w:rFonts w:ascii="Arial" w:hAnsi="Arial" w:cs="Arial"/>
                <w:b/>
                <w:color w:val="000000"/>
              </w:rPr>
              <w:t>3</w:t>
            </w:r>
            <w:r w:rsidR="00D1245F" w:rsidRPr="00C15783">
              <w:rPr>
                <w:rFonts w:ascii="Arial" w:hAnsi="Arial" w:cs="Arial"/>
                <w:b/>
                <w:color w:val="000000"/>
              </w:rPr>
              <w:t>0</w:t>
            </w:r>
            <w:r w:rsidR="00D1245F"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D1245F" w:rsidRPr="00C15783" w14:paraId="6E526476" w14:textId="77777777" w:rsidTr="00BA17A3">
        <w:trPr>
          <w:trHeight w:val="1157"/>
        </w:trPr>
        <w:tc>
          <w:tcPr>
            <w:tcW w:w="5245" w:type="dxa"/>
            <w:shd w:val="clear" w:color="auto" w:fill="auto"/>
          </w:tcPr>
          <w:p w14:paraId="3690A33C"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61705CCC" w:rsidR="00D1245F" w:rsidRPr="00C15783" w:rsidRDefault="00D1245F" w:rsidP="005D70C1">
            <w:pPr>
              <w:spacing w:after="0"/>
              <w:jc w:val="both"/>
              <w:rPr>
                <w:rFonts w:ascii="Arial" w:hAnsi="Arial" w:cs="Arial"/>
              </w:rPr>
            </w:pPr>
            <w:r w:rsidRPr="00C15783">
              <w:rPr>
                <w:rFonts w:ascii="Arial" w:hAnsi="Arial" w:cs="Arial"/>
                <w:color w:val="000000"/>
              </w:rPr>
              <w:t xml:space="preserve">La presentación de proposiciones iniciará el jueves </w:t>
            </w:r>
            <w:r w:rsidR="002478CE">
              <w:rPr>
                <w:rFonts w:ascii="Arial" w:hAnsi="Arial" w:cs="Arial"/>
                <w:b/>
                <w:bCs/>
                <w:color w:val="000000"/>
              </w:rPr>
              <w:t>20</w:t>
            </w:r>
            <w:r w:rsidRPr="00C15783">
              <w:rPr>
                <w:rFonts w:ascii="Arial" w:hAnsi="Arial" w:cs="Arial"/>
                <w:b/>
                <w:color w:val="000000"/>
              </w:rPr>
              <w:t xml:space="preserve"> de </w:t>
            </w:r>
            <w:r w:rsidR="00B23CED">
              <w:rPr>
                <w:rFonts w:ascii="Arial" w:hAnsi="Arial" w:cs="Arial"/>
                <w:b/>
                <w:color w:val="000000"/>
              </w:rPr>
              <w:t xml:space="preserve">octubre </w:t>
            </w:r>
            <w:r w:rsidRPr="00C15783">
              <w:rPr>
                <w:rFonts w:ascii="Arial" w:hAnsi="Arial" w:cs="Arial"/>
                <w:b/>
                <w:color w:val="000000"/>
              </w:rPr>
              <w:t>2022 a las 9:00 y concluirá a las 9:</w:t>
            </w:r>
            <w:r w:rsidR="005D70C1">
              <w:rPr>
                <w:rFonts w:ascii="Arial" w:hAnsi="Arial" w:cs="Arial"/>
                <w:b/>
                <w:color w:val="000000"/>
              </w:rPr>
              <w:t>30</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6431AEA2" w14:textId="77777777" w:rsidTr="00BA17A3">
        <w:trPr>
          <w:trHeight w:val="1157"/>
        </w:trPr>
        <w:tc>
          <w:tcPr>
            <w:tcW w:w="5245" w:type="dxa"/>
            <w:shd w:val="clear" w:color="auto" w:fill="auto"/>
          </w:tcPr>
          <w:p w14:paraId="69E4E9F7"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20DC34C7" w:rsidR="00D1245F" w:rsidRPr="00C15783" w:rsidRDefault="00D1245F" w:rsidP="005D70C1">
            <w:pPr>
              <w:spacing w:after="0"/>
              <w:jc w:val="both"/>
              <w:rPr>
                <w:rFonts w:ascii="Arial" w:hAnsi="Arial" w:cs="Arial"/>
              </w:rPr>
            </w:pPr>
            <w:r w:rsidRPr="00C15783">
              <w:rPr>
                <w:rFonts w:ascii="Arial" w:hAnsi="Arial" w:cs="Arial"/>
                <w:color w:val="000000"/>
              </w:rPr>
              <w:t xml:space="preserve">La apertura de proposiciones iniciará el jueves  </w:t>
            </w:r>
            <w:r w:rsidR="002478CE">
              <w:rPr>
                <w:rFonts w:ascii="Arial" w:hAnsi="Arial" w:cs="Arial"/>
                <w:b/>
                <w:bCs/>
                <w:color w:val="000000"/>
              </w:rPr>
              <w:t>20</w:t>
            </w:r>
            <w:r w:rsidRPr="00C15783">
              <w:rPr>
                <w:rFonts w:ascii="Arial" w:hAnsi="Arial" w:cs="Arial"/>
                <w:b/>
                <w:color w:val="000000"/>
              </w:rPr>
              <w:t xml:space="preserve"> de </w:t>
            </w:r>
            <w:r w:rsidR="00B23CED">
              <w:rPr>
                <w:rFonts w:ascii="Arial" w:hAnsi="Arial" w:cs="Arial"/>
                <w:b/>
                <w:color w:val="000000"/>
              </w:rPr>
              <w:t xml:space="preserve">octubre </w:t>
            </w:r>
            <w:r w:rsidR="00B3273A">
              <w:rPr>
                <w:rFonts w:ascii="Arial" w:hAnsi="Arial" w:cs="Arial"/>
                <w:b/>
                <w:color w:val="000000"/>
              </w:rPr>
              <w:t>2022 a las 9:</w:t>
            </w:r>
            <w:r w:rsidR="005D70C1">
              <w:rPr>
                <w:rFonts w:ascii="Arial" w:hAnsi="Arial" w:cs="Arial"/>
                <w:b/>
                <w:color w:val="000000"/>
              </w:rPr>
              <w:t>31</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7F0B7702" w14:textId="77777777" w:rsidTr="00BA17A3">
        <w:tc>
          <w:tcPr>
            <w:tcW w:w="5245" w:type="dxa"/>
            <w:shd w:val="clear" w:color="auto" w:fill="auto"/>
          </w:tcPr>
          <w:p w14:paraId="61056706"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D1245F" w:rsidRPr="00C15783" w:rsidRDefault="00D1245F"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D1245F" w:rsidRPr="00C15783" w14:paraId="1F5FEC4A" w14:textId="77777777" w:rsidTr="00BA17A3">
        <w:tc>
          <w:tcPr>
            <w:tcW w:w="5245" w:type="dxa"/>
            <w:shd w:val="clear" w:color="auto" w:fill="auto"/>
          </w:tcPr>
          <w:p w14:paraId="75E18142" w14:textId="0AE14B79" w:rsidR="00D1245F" w:rsidRPr="00C15783" w:rsidRDefault="00D1245F"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D1245F" w:rsidRPr="00C15783" w14:paraId="55BE509B" w14:textId="77777777" w:rsidTr="00BA17A3">
        <w:tc>
          <w:tcPr>
            <w:tcW w:w="5245" w:type="dxa"/>
            <w:shd w:val="clear" w:color="auto" w:fill="auto"/>
          </w:tcPr>
          <w:p w14:paraId="3DF8A4DB"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D1245F" w:rsidRPr="00C15783" w:rsidRDefault="00D1245F"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D1245F" w:rsidRPr="00C15783" w14:paraId="0838471A" w14:textId="77777777" w:rsidTr="00BA17A3">
        <w:tc>
          <w:tcPr>
            <w:tcW w:w="5245" w:type="dxa"/>
            <w:shd w:val="clear" w:color="auto" w:fill="auto"/>
          </w:tcPr>
          <w:p w14:paraId="01273DE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D1245F" w:rsidRPr="00C15783" w14:paraId="16778546" w14:textId="77777777" w:rsidTr="00BA17A3">
        <w:tc>
          <w:tcPr>
            <w:tcW w:w="5245" w:type="dxa"/>
            <w:shd w:val="clear" w:color="auto" w:fill="auto"/>
          </w:tcPr>
          <w:p w14:paraId="720C71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1D2D36C3" w:rsidR="00D1245F" w:rsidRPr="00C37E77" w:rsidRDefault="009F697F" w:rsidP="00C37E77">
            <w:pPr>
              <w:spacing w:after="0"/>
              <w:jc w:val="both"/>
              <w:rPr>
                <w:rFonts w:ascii="Arial" w:hAnsi="Arial" w:cs="Arial"/>
                <w:b/>
                <w:lang w:val="es-ES_tradnl" w:eastAsia="es-ES"/>
              </w:rPr>
            </w:pPr>
            <w:r>
              <w:rPr>
                <w:rFonts w:ascii="Arial" w:hAnsi="Arial" w:cs="Arial"/>
                <w:b/>
                <w:lang w:val="es-ES_tradnl" w:eastAsia="es-ES"/>
              </w:rPr>
              <w:t>2022</w:t>
            </w:r>
          </w:p>
        </w:tc>
      </w:tr>
      <w:tr w:rsidR="00D1245F" w:rsidRPr="00C15783" w14:paraId="5B515776" w14:textId="77777777" w:rsidTr="00BA17A3">
        <w:tc>
          <w:tcPr>
            <w:tcW w:w="5245" w:type="dxa"/>
            <w:shd w:val="clear" w:color="auto" w:fill="auto"/>
          </w:tcPr>
          <w:p w14:paraId="0240941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76C826E3" w14:textId="77777777" w:rsidTr="00BA17A3">
        <w:tc>
          <w:tcPr>
            <w:tcW w:w="5245" w:type="dxa"/>
            <w:shd w:val="clear" w:color="auto" w:fill="auto"/>
          </w:tcPr>
          <w:p w14:paraId="5A953D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D1245F" w:rsidRPr="00C15783" w:rsidRDefault="00D1245F"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D1245F" w:rsidRPr="00C15783" w14:paraId="14EEE7DE" w14:textId="77777777" w:rsidTr="00BA17A3">
        <w:tc>
          <w:tcPr>
            <w:tcW w:w="5245" w:type="dxa"/>
            <w:shd w:val="clear" w:color="auto" w:fill="auto"/>
          </w:tcPr>
          <w:p w14:paraId="7788D2D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37B03EB3" w14:textId="77777777" w:rsidTr="00BA17A3">
        <w:tc>
          <w:tcPr>
            <w:tcW w:w="5245" w:type="dxa"/>
            <w:shd w:val="clear" w:color="auto" w:fill="auto"/>
          </w:tcPr>
          <w:p w14:paraId="2C41DB1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248D4DFD" w:rsidR="00D1245F" w:rsidRPr="00675197" w:rsidRDefault="00D1245F" w:rsidP="00D86DB9">
            <w:pPr>
              <w:spacing w:after="0"/>
              <w:jc w:val="both"/>
              <w:rPr>
                <w:rFonts w:ascii="Arial" w:hAnsi="Arial" w:cs="Arial"/>
                <w:b/>
                <w:lang w:val="es-ES_tradnl" w:eastAsia="es-ES"/>
              </w:rPr>
            </w:pPr>
            <w:r w:rsidRPr="00675197">
              <w:rPr>
                <w:rFonts w:ascii="Arial" w:hAnsi="Arial" w:cs="Arial"/>
                <w:b/>
                <w:lang w:val="es-ES_tradnl" w:eastAsia="es-ES"/>
              </w:rPr>
              <w:t>Se adjudicará a un solo licitante</w:t>
            </w:r>
          </w:p>
        </w:tc>
      </w:tr>
      <w:tr w:rsidR="00D1245F" w:rsidRPr="00C15783" w14:paraId="1491DA13" w14:textId="77777777" w:rsidTr="00BA17A3">
        <w:tc>
          <w:tcPr>
            <w:tcW w:w="5245" w:type="dxa"/>
            <w:shd w:val="clear" w:color="auto" w:fill="auto"/>
          </w:tcPr>
          <w:p w14:paraId="70D4AF9E" w14:textId="00FD24DA" w:rsidR="00D1245F" w:rsidRPr="00C15783" w:rsidRDefault="00D1245F" w:rsidP="00DB744E">
            <w:pPr>
              <w:spacing w:after="0"/>
              <w:jc w:val="both"/>
              <w:rPr>
                <w:rFonts w:ascii="Arial" w:hAnsi="Arial" w:cs="Arial"/>
                <w:lang w:val="es-ES_tradnl" w:eastAsia="es-ES"/>
              </w:rPr>
            </w:pPr>
            <w:r w:rsidRPr="00C15783">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20B2A09F" w:rsidR="00D1245F" w:rsidRPr="00675197" w:rsidRDefault="002478CE" w:rsidP="003357D4">
            <w:pPr>
              <w:spacing w:after="0"/>
              <w:jc w:val="both"/>
              <w:rPr>
                <w:rFonts w:ascii="Arial" w:hAnsi="Arial" w:cs="Arial"/>
                <w:b/>
                <w:lang w:val="es-ES_tradnl" w:eastAsia="es-ES"/>
              </w:rPr>
            </w:pPr>
            <w:r w:rsidRPr="00675197">
              <w:rPr>
                <w:rFonts w:ascii="Arial" w:hAnsi="Arial" w:cs="Arial"/>
                <w:b/>
                <w:lang w:val="es-ES_tradnl" w:eastAsia="es-ES"/>
              </w:rPr>
              <w:t xml:space="preserve">Tesorería Municipal </w:t>
            </w:r>
          </w:p>
        </w:tc>
      </w:tr>
      <w:tr w:rsidR="00D1245F" w:rsidRPr="00C15783" w14:paraId="07341F33" w14:textId="77777777" w:rsidTr="00BA17A3">
        <w:tc>
          <w:tcPr>
            <w:tcW w:w="5245" w:type="dxa"/>
            <w:shd w:val="clear" w:color="auto" w:fill="auto"/>
          </w:tcPr>
          <w:p w14:paraId="68388F81" w14:textId="19CFC3A3" w:rsidR="00D1245F" w:rsidRPr="00C15783" w:rsidRDefault="00D1245F"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379ABC0B" w:rsidR="00D1245F" w:rsidRPr="009F697F" w:rsidRDefault="00675197" w:rsidP="00675197">
            <w:pPr>
              <w:spacing w:after="0"/>
              <w:jc w:val="both"/>
              <w:rPr>
                <w:rFonts w:ascii="Arial" w:hAnsi="Arial" w:cs="Arial"/>
                <w:b/>
                <w:highlight w:val="yellow"/>
                <w:lang w:val="es-ES_tradnl" w:eastAsia="es-ES"/>
              </w:rPr>
            </w:pPr>
            <w:r w:rsidRPr="00675197">
              <w:rPr>
                <w:rFonts w:ascii="Arial" w:hAnsi="Arial" w:cs="Arial"/>
                <w:b/>
                <w:lang w:val="es-ES_tradnl" w:eastAsia="es-ES"/>
              </w:rPr>
              <w:t>2181</w:t>
            </w:r>
          </w:p>
        </w:tc>
      </w:tr>
      <w:tr w:rsidR="00D1245F" w:rsidRPr="00C15783" w14:paraId="52B59692" w14:textId="77777777" w:rsidTr="00BA17A3">
        <w:tc>
          <w:tcPr>
            <w:tcW w:w="5245" w:type="dxa"/>
            <w:shd w:val="clear" w:color="auto" w:fill="auto"/>
          </w:tcPr>
          <w:p w14:paraId="7F6225A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D1245F" w:rsidRPr="00C15783" w14:paraId="08151F4B" w14:textId="77777777" w:rsidTr="00BA17A3">
        <w:tc>
          <w:tcPr>
            <w:tcW w:w="5245" w:type="dxa"/>
            <w:shd w:val="clear" w:color="auto" w:fill="auto"/>
          </w:tcPr>
          <w:p w14:paraId="1B5E4611"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D1245F" w:rsidRPr="00C15783" w:rsidRDefault="00B3273A" w:rsidP="0070484D">
            <w:pPr>
              <w:spacing w:after="0"/>
              <w:jc w:val="both"/>
              <w:rPr>
                <w:rFonts w:ascii="Arial" w:hAnsi="Arial" w:cs="Arial"/>
                <w:lang w:val="es-ES_tradnl" w:eastAsia="es-ES"/>
              </w:rPr>
            </w:pPr>
            <w:r>
              <w:rPr>
                <w:rFonts w:ascii="Arial" w:hAnsi="Arial" w:cs="Arial"/>
                <w:lang w:val="es-ES_tradnl" w:eastAsia="es-ES"/>
              </w:rPr>
              <w:t>Binario</w:t>
            </w:r>
          </w:p>
        </w:tc>
      </w:tr>
      <w:tr w:rsidR="00D1245F" w:rsidRPr="00C15783" w14:paraId="7597D8D6" w14:textId="77777777" w:rsidTr="00BA17A3">
        <w:tc>
          <w:tcPr>
            <w:tcW w:w="5245" w:type="dxa"/>
            <w:shd w:val="clear" w:color="auto" w:fill="auto"/>
          </w:tcPr>
          <w:p w14:paraId="2D5E43AF"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D1245F" w:rsidRPr="00C15783" w14:paraId="56CDFD20" w14:textId="77777777" w:rsidTr="00BA17A3">
        <w:tc>
          <w:tcPr>
            <w:tcW w:w="5245" w:type="dxa"/>
            <w:shd w:val="clear" w:color="auto" w:fill="auto"/>
          </w:tcPr>
          <w:p w14:paraId="5D6681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407F2967" w14:textId="77777777" w:rsidR="00D1245F" w:rsidRPr="00C15783" w:rsidRDefault="00D1245F" w:rsidP="00DB744E">
            <w:pPr>
              <w:spacing w:after="0"/>
              <w:jc w:val="both"/>
              <w:rPr>
                <w:rFonts w:ascii="Arial" w:hAnsi="Arial" w:cs="Arial"/>
                <w:lang w:val="es-ES_tradnl" w:eastAsia="es-ES"/>
              </w:rPr>
            </w:pPr>
          </w:p>
          <w:p w14:paraId="69643E3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D1245F" w:rsidRPr="00C15783" w:rsidRDefault="00D1245F" w:rsidP="00DB744E">
            <w:pPr>
              <w:spacing w:after="0"/>
              <w:jc w:val="both"/>
              <w:rPr>
                <w:rFonts w:ascii="Arial" w:hAnsi="Arial" w:cs="Arial"/>
                <w:lang w:val="es-ES_tradnl" w:eastAsia="es-ES"/>
              </w:rPr>
            </w:pPr>
          </w:p>
          <w:p w14:paraId="1977B36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D1245F" w:rsidRPr="00C15783" w:rsidRDefault="00D1245F" w:rsidP="00DB744E">
            <w:pPr>
              <w:spacing w:after="0"/>
              <w:jc w:val="both"/>
              <w:rPr>
                <w:rFonts w:ascii="Arial" w:hAnsi="Arial" w:cs="Arial"/>
                <w:lang w:val="es-ES_tradnl" w:eastAsia="es-ES"/>
              </w:rPr>
            </w:pPr>
          </w:p>
          <w:p w14:paraId="16CDD22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D1245F" w:rsidRPr="00C15783" w:rsidRDefault="00D1245F" w:rsidP="00DB744E">
            <w:pPr>
              <w:spacing w:after="0"/>
              <w:jc w:val="both"/>
              <w:rPr>
                <w:rFonts w:ascii="Arial" w:hAnsi="Arial" w:cs="Arial"/>
                <w:lang w:val="es-ES_tradnl" w:eastAsia="es-ES"/>
              </w:rPr>
            </w:pPr>
          </w:p>
          <w:p w14:paraId="64BF0D9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D1245F" w:rsidRPr="00C15783" w:rsidRDefault="00D1245F" w:rsidP="00DB744E">
            <w:pPr>
              <w:spacing w:after="0"/>
              <w:jc w:val="both"/>
              <w:rPr>
                <w:rFonts w:ascii="Arial" w:hAnsi="Arial" w:cs="Arial"/>
                <w:lang w:val="es-ES_tradnl" w:eastAsia="es-ES"/>
              </w:rPr>
            </w:pPr>
          </w:p>
          <w:p w14:paraId="32440FF3" w14:textId="77777777" w:rsidR="00D1245F" w:rsidRPr="00C15783" w:rsidRDefault="00D1245F" w:rsidP="00DB744E">
            <w:pPr>
              <w:spacing w:after="0"/>
              <w:jc w:val="both"/>
              <w:rPr>
                <w:rFonts w:ascii="Arial" w:hAnsi="Arial" w:cs="Arial"/>
                <w:lang w:val="es-ES_tradnl" w:eastAsia="es-ES"/>
              </w:rPr>
            </w:pPr>
          </w:p>
          <w:p w14:paraId="7C152384" w14:textId="77777777" w:rsidR="00D1245F" w:rsidRPr="00C15783" w:rsidRDefault="00D1245F" w:rsidP="00DB744E">
            <w:pPr>
              <w:spacing w:after="0"/>
              <w:jc w:val="both"/>
              <w:rPr>
                <w:rFonts w:ascii="Arial" w:hAnsi="Arial" w:cs="Arial"/>
                <w:lang w:val="es-ES_tradnl" w:eastAsia="es-ES"/>
              </w:rPr>
            </w:pPr>
          </w:p>
          <w:p w14:paraId="7824989E" w14:textId="77777777" w:rsidR="00D1245F" w:rsidRPr="00C15783" w:rsidRDefault="00D1245F" w:rsidP="00DB744E">
            <w:pPr>
              <w:spacing w:after="0"/>
              <w:jc w:val="both"/>
              <w:rPr>
                <w:rFonts w:ascii="Arial" w:hAnsi="Arial" w:cs="Arial"/>
                <w:lang w:val="es-ES_tradnl" w:eastAsia="es-ES"/>
              </w:rPr>
            </w:pPr>
          </w:p>
          <w:p w14:paraId="2EFFE035"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43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732D3D" id="11 Rectángulo" o:spid="_x0000_s1026" style="position:absolute;margin-left:3.05pt;margin-top:1.55pt;width:30.5pt;height: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D1245F" w:rsidRPr="00C15783" w:rsidRDefault="00D1245F" w:rsidP="00DB744E">
            <w:pPr>
              <w:spacing w:after="0"/>
              <w:jc w:val="both"/>
              <w:rPr>
                <w:rFonts w:ascii="Arial" w:hAnsi="Arial" w:cs="Arial"/>
                <w:lang w:val="es-ES_tradnl" w:eastAsia="es-ES"/>
              </w:rPr>
            </w:pPr>
          </w:p>
          <w:p w14:paraId="755D9C8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53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4E5DD5" id="12 Rectángulo" o:spid="_x0000_s1026" style="position:absolute;margin-left:3.05pt;margin-top:1.55pt;width:30.5pt;height:1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D1245F" w:rsidRPr="00C15783" w:rsidRDefault="00D1245F" w:rsidP="00DB744E">
            <w:pPr>
              <w:spacing w:after="0"/>
              <w:jc w:val="both"/>
              <w:rPr>
                <w:rFonts w:ascii="Arial" w:hAnsi="Arial" w:cs="Arial"/>
                <w:lang w:val="es-ES_tradnl" w:eastAsia="es-ES"/>
              </w:rPr>
            </w:pPr>
          </w:p>
          <w:p w14:paraId="0AEF7523" w14:textId="77777777" w:rsidR="00D1245F" w:rsidRPr="00C15783" w:rsidRDefault="00D1245F" w:rsidP="00DB744E">
            <w:pPr>
              <w:spacing w:after="0"/>
              <w:jc w:val="both"/>
              <w:rPr>
                <w:rFonts w:ascii="Arial" w:hAnsi="Arial" w:cs="Arial"/>
                <w:lang w:val="es-ES_tradnl" w:eastAsia="es-ES"/>
              </w:rPr>
            </w:pPr>
          </w:p>
          <w:p w14:paraId="1F6D82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64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B2FAC9" id="13 Rectángulo" o:spid="_x0000_s1026" style="position:absolute;margin-left:3.05pt;margin-top:1.55pt;width:30.5pt;height:1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D1245F" w:rsidRPr="00C15783" w:rsidRDefault="00D1245F" w:rsidP="00DB744E">
            <w:pPr>
              <w:spacing w:after="0"/>
              <w:jc w:val="both"/>
              <w:rPr>
                <w:rFonts w:ascii="Arial" w:hAnsi="Arial" w:cs="Arial"/>
                <w:lang w:val="es-ES_tradnl" w:eastAsia="es-ES"/>
              </w:rPr>
            </w:pPr>
          </w:p>
          <w:p w14:paraId="05C0F6F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74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13AB0A" id="20 Rectángulo" o:spid="_x0000_s1026" style="position:absolute;margin-left:3.05pt;margin-top:1.55pt;width:30.5pt;height:1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D1245F" w:rsidRPr="00C15783" w14:paraId="1F2DF7B2" w14:textId="77777777" w:rsidTr="00BA17A3">
        <w:tc>
          <w:tcPr>
            <w:tcW w:w="5245" w:type="dxa"/>
            <w:shd w:val="clear" w:color="auto" w:fill="auto"/>
          </w:tcPr>
          <w:p w14:paraId="37748759"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1D0D7C3F" w:rsidR="00D1245F" w:rsidRPr="00C15783" w:rsidRDefault="00D1245F" w:rsidP="00905290">
            <w:pPr>
              <w:spacing w:after="0"/>
              <w:jc w:val="both"/>
              <w:rPr>
                <w:rFonts w:ascii="Arial" w:hAnsi="Arial" w:cs="Arial"/>
                <w:lang w:val="es-ES_tradnl" w:eastAsia="es-ES"/>
              </w:rPr>
            </w:pPr>
            <w:r w:rsidRPr="00C15783">
              <w:rPr>
                <w:rFonts w:ascii="Arial" w:hAnsi="Arial" w:cs="Arial"/>
                <w:lang w:val="es-ES_tradnl" w:eastAsia="es-ES"/>
              </w:rPr>
              <w:t xml:space="preserve">Normal: </w:t>
            </w:r>
            <w:r w:rsidR="00905290">
              <w:rPr>
                <w:rFonts w:ascii="Arial" w:hAnsi="Arial" w:cs="Arial"/>
                <w:b/>
                <w:lang w:val="es-ES_tradnl" w:eastAsia="es-ES"/>
              </w:rPr>
              <w:t>13</w:t>
            </w:r>
            <w:r w:rsidRPr="003D472E">
              <w:rPr>
                <w:rFonts w:ascii="Arial" w:hAnsi="Arial" w:cs="Arial"/>
                <w:b/>
                <w:lang w:val="es-ES_tradnl" w:eastAsia="es-ES"/>
              </w:rPr>
              <w:t xml:space="preserve"> </w:t>
            </w:r>
            <w:r w:rsidRPr="00C15783">
              <w:rPr>
                <w:rFonts w:ascii="Arial" w:hAnsi="Arial" w:cs="Arial"/>
                <w:b/>
                <w:lang w:val="es-ES_tradnl" w:eastAsia="es-ES"/>
              </w:rPr>
              <w:t>días</w:t>
            </w:r>
            <w:r w:rsidRPr="00C15783">
              <w:rPr>
                <w:rFonts w:ascii="Arial" w:hAnsi="Arial" w:cs="Arial"/>
                <w:lang w:val="es-ES_tradnl" w:eastAsia="es-ES"/>
              </w:rPr>
              <w:t xml:space="preserve"> (</w:t>
            </w:r>
            <w:r w:rsidR="00905290">
              <w:rPr>
                <w:rFonts w:ascii="Arial" w:hAnsi="Arial" w:cs="Arial"/>
                <w:lang w:val="es-ES_tradnl" w:eastAsia="es-ES"/>
              </w:rPr>
              <w:t>normal</w:t>
            </w:r>
            <w:r w:rsidRPr="00C15783">
              <w:rPr>
                <w:rFonts w:ascii="Arial" w:hAnsi="Arial" w:cs="Arial"/>
                <w:lang w:val="es-ES_tradnl" w:eastAsia="es-ES"/>
              </w:rPr>
              <w:t>)</w:t>
            </w:r>
          </w:p>
        </w:tc>
      </w:tr>
      <w:tr w:rsidR="00D1245F" w:rsidRPr="00C15783" w14:paraId="7AD2690F" w14:textId="77777777" w:rsidTr="00BA17A3">
        <w:tc>
          <w:tcPr>
            <w:tcW w:w="5245" w:type="dxa"/>
            <w:shd w:val="clear" w:color="auto" w:fill="auto"/>
          </w:tcPr>
          <w:p w14:paraId="418438A9" w14:textId="640C0450" w:rsidR="00D1245F" w:rsidRPr="00C15783" w:rsidRDefault="00D1245F"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093A1DB0"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w:t>
            </w:r>
            <w:r w:rsidR="00087BBB">
              <w:rPr>
                <w:rFonts w:ascii="Arial" w:eastAsia="Arial" w:hAnsi="Arial" w:cs="Arial"/>
                <w:b/>
                <w:color w:val="000000"/>
                <w:lang w:val="es-ES_tradnl" w:eastAsia="es-MX"/>
              </w:rPr>
              <w:t xml:space="preserve">DE </w:t>
            </w:r>
            <w:r w:rsidR="00675197">
              <w:rPr>
                <w:rFonts w:ascii="Arial" w:eastAsia="Arial" w:hAnsi="Arial" w:cs="Arial"/>
                <w:b/>
                <w:color w:val="000000"/>
                <w:lang w:val="es-ES_tradnl" w:eastAsia="es-MX"/>
              </w:rPr>
              <w:t>FORMAS IMPRESAS EN PAPEL SEGURIDAD PARA EL GOBIERNO MUNICIPAL</w:t>
            </w:r>
            <w:r w:rsidR="004409C0">
              <w:rPr>
                <w:rFonts w:ascii="Arial" w:eastAsia="Arial" w:hAnsi="Arial" w:cs="Arial"/>
                <w:b/>
                <w:color w:val="000000"/>
                <w:lang w:val="es-ES_tradnl" w:eastAsia="es-MX"/>
              </w:rPr>
              <w:t xml:space="preserve"> DE</w:t>
            </w:r>
            <w:r w:rsidR="002478CE">
              <w:rPr>
                <w:rFonts w:ascii="Arial" w:eastAsia="Arial" w:hAnsi="Arial" w:cs="Arial"/>
                <w:b/>
                <w:color w:val="000000"/>
                <w:lang w:val="es-ES_tradnl" w:eastAsia="es-MX"/>
              </w:rPr>
              <w:t xml:space="preserve"> TLAJOMULCO</w:t>
            </w:r>
            <w:r w:rsidR="0023545E">
              <w:rPr>
                <w:rFonts w:ascii="Arial" w:eastAsia="Arial" w:hAnsi="Arial" w:cs="Arial"/>
                <w:b/>
                <w:color w:val="000000"/>
                <w:lang w:val="es-ES_tradnl" w:eastAsia="es-MX"/>
              </w:rPr>
              <w:t xml:space="preserve"> DE ZÚÑIGA</w:t>
            </w:r>
            <w:r w:rsidR="00905290">
              <w:rPr>
                <w:rFonts w:ascii="Arial" w:eastAsia="Arial" w:hAnsi="Arial" w:cs="Arial"/>
                <w:b/>
                <w:color w:val="000000"/>
                <w:lang w:val="es-ES_tradnl" w:eastAsia="es-MX"/>
              </w:rPr>
              <w:t>,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77777777" w:rsidR="00DB744E" w:rsidRPr="00C15783"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F36AB94"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78CAF55" w14:textId="77777777" w:rsidR="007123BC" w:rsidRPr="00767E16" w:rsidRDefault="007123BC" w:rsidP="007123BC">
      <w:pPr>
        <w:spacing w:after="0" w:line="240" w:lineRule="auto"/>
        <w:jc w:val="both"/>
        <w:rPr>
          <w:rFonts w:ascii="Arial" w:eastAsia="Times New Roman" w:hAnsi="Arial" w:cs="Arial"/>
          <w:sz w:val="24"/>
          <w:szCs w:val="24"/>
          <w:lang w:eastAsia="es-ES"/>
        </w:rPr>
      </w:pPr>
      <w:r w:rsidRPr="00767E1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w:t>
      </w:r>
      <w:r>
        <w:rPr>
          <w:rFonts w:ascii="Arial" w:eastAsia="Times New Roman" w:hAnsi="Arial" w:cs="Arial"/>
          <w:sz w:val="24"/>
          <w:szCs w:val="24"/>
          <w:lang w:eastAsia="es-ES"/>
        </w:rPr>
        <w:t xml:space="preserve">y registro en lista de licitantes, </w:t>
      </w:r>
      <w:r w:rsidRPr="00767E16">
        <w:rPr>
          <w:rFonts w:ascii="Arial" w:eastAsia="Times New Roman" w:hAnsi="Arial" w:cs="Arial"/>
          <w:sz w:val="24"/>
          <w:szCs w:val="24"/>
          <w:lang w:eastAsia="es-ES"/>
        </w:rPr>
        <w:t>ello con fundamento en el artículo 133 fracción IX de la Ley de Ingresos del Municipio de Tlajomulco de Zúñiga, Jalisco</w:t>
      </w:r>
      <w:r>
        <w:rPr>
          <w:rFonts w:ascii="Arial" w:eastAsia="Times New Roman" w:hAnsi="Arial" w:cs="Arial"/>
          <w:sz w:val="24"/>
          <w:szCs w:val="24"/>
          <w:lang w:eastAsia="es-ES"/>
        </w:rPr>
        <w:t xml:space="preserve">, por </w:t>
      </w:r>
      <w:r w:rsidRPr="00767E16">
        <w:rPr>
          <w:rFonts w:ascii="Arial" w:eastAsia="Times New Roman" w:hAnsi="Arial" w:cs="Arial"/>
          <w:sz w:val="24"/>
          <w:szCs w:val="24"/>
          <w:lang w:eastAsia="es-ES"/>
        </w:rPr>
        <w:t xml:space="preserve">ello deberán de acudir con la orden de pago adjunta al formato </w:t>
      </w:r>
      <w:proofErr w:type="spellStart"/>
      <w:r w:rsidRPr="00767E16">
        <w:rPr>
          <w:rFonts w:ascii="Arial" w:eastAsia="Times New Roman" w:hAnsi="Arial" w:cs="Arial"/>
          <w:sz w:val="24"/>
          <w:szCs w:val="24"/>
          <w:lang w:eastAsia="es-ES"/>
        </w:rPr>
        <w:t>PDF</w:t>
      </w:r>
      <w:proofErr w:type="spellEnd"/>
      <w:r w:rsidRPr="00767E1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B2F242C" w14:textId="77777777" w:rsidR="007123BC" w:rsidRPr="00767E16" w:rsidRDefault="007123BC" w:rsidP="007123BC">
      <w:pPr>
        <w:spacing w:after="0" w:line="240" w:lineRule="auto"/>
        <w:jc w:val="center"/>
        <w:rPr>
          <w:rFonts w:ascii="Arial" w:eastAsia="Times New Roman" w:hAnsi="Arial" w:cs="Arial"/>
          <w:b/>
          <w:spacing w:val="60"/>
          <w:lang w:eastAsia="es-ES"/>
        </w:rPr>
      </w:pPr>
    </w:p>
    <w:p w14:paraId="6A8B9315" w14:textId="77777777" w:rsidR="007123BC" w:rsidRPr="00767E16" w:rsidRDefault="007123BC" w:rsidP="007123BC">
      <w:pPr>
        <w:spacing w:after="0" w:line="240" w:lineRule="auto"/>
        <w:jc w:val="center"/>
        <w:rPr>
          <w:rFonts w:ascii="Arial" w:eastAsia="Times New Roman" w:hAnsi="Arial" w:cs="Arial"/>
          <w:b/>
          <w:spacing w:val="60"/>
          <w:lang w:eastAsia="es-ES"/>
        </w:rPr>
      </w:pPr>
    </w:p>
    <w:p w14:paraId="07968A70" w14:textId="77777777" w:rsidR="007123BC" w:rsidRPr="00767E16" w:rsidRDefault="007123BC" w:rsidP="007123BC">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A t e n t a m e n t e</w:t>
      </w:r>
    </w:p>
    <w:p w14:paraId="35499D31" w14:textId="77777777" w:rsidR="007123BC" w:rsidRPr="00767E16" w:rsidRDefault="007123BC" w:rsidP="007123BC">
      <w:pPr>
        <w:spacing w:after="0" w:line="240" w:lineRule="auto"/>
        <w:jc w:val="center"/>
        <w:rPr>
          <w:rFonts w:ascii="Arial" w:eastAsia="Times New Roman" w:hAnsi="Arial" w:cs="Arial"/>
          <w:sz w:val="24"/>
          <w:szCs w:val="24"/>
          <w:lang w:eastAsia="es-ES"/>
        </w:rPr>
      </w:pPr>
    </w:p>
    <w:p w14:paraId="6420249C" w14:textId="77777777" w:rsidR="007123BC" w:rsidRPr="00767E16" w:rsidRDefault="007123BC" w:rsidP="007123BC">
      <w:pPr>
        <w:spacing w:after="0" w:line="240" w:lineRule="auto"/>
        <w:jc w:val="center"/>
        <w:rPr>
          <w:rFonts w:ascii="Arial" w:eastAsia="Times New Roman" w:hAnsi="Arial" w:cs="Arial"/>
          <w:sz w:val="24"/>
          <w:szCs w:val="24"/>
          <w:lang w:eastAsia="es-ES"/>
        </w:rPr>
      </w:pPr>
    </w:p>
    <w:p w14:paraId="40295D46" w14:textId="77777777" w:rsidR="007123BC" w:rsidRPr="00767E16" w:rsidRDefault="007123BC" w:rsidP="007123BC">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0DEC0FCA" w14:textId="77777777" w:rsidR="007123BC" w:rsidRPr="00767E16" w:rsidRDefault="007123BC" w:rsidP="007123BC">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Lic. Raúl Cuevas Landeros </w:t>
      </w:r>
    </w:p>
    <w:p w14:paraId="34266531" w14:textId="77777777" w:rsidR="007123BC" w:rsidRPr="00767E16" w:rsidRDefault="007123BC" w:rsidP="007123BC">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Director de Recursos Materiales  </w:t>
      </w:r>
    </w:p>
    <w:p w14:paraId="4004D41B" w14:textId="77777777" w:rsidR="007123BC" w:rsidRDefault="007123BC" w:rsidP="007123BC">
      <w:pPr>
        <w:spacing w:after="0" w:line="240" w:lineRule="auto"/>
        <w:jc w:val="center"/>
        <w:rPr>
          <w:rFonts w:ascii="Arial" w:eastAsia="Times New Roman" w:hAnsi="Arial" w:cs="Arial"/>
          <w:b/>
          <w:spacing w:val="60"/>
          <w:lang w:eastAsia="es-ES"/>
        </w:rPr>
      </w:pPr>
    </w:p>
    <w:p w14:paraId="1449D858" w14:textId="77777777" w:rsidR="007123BC" w:rsidRDefault="007123BC" w:rsidP="007123BC">
      <w:pPr>
        <w:spacing w:after="0" w:line="240" w:lineRule="auto"/>
        <w:jc w:val="center"/>
        <w:rPr>
          <w:rFonts w:ascii="Arial" w:eastAsia="Times New Roman" w:hAnsi="Arial" w:cs="Arial"/>
          <w:b/>
          <w:spacing w:val="60"/>
          <w:lang w:eastAsia="es-ES"/>
        </w:rPr>
      </w:pPr>
    </w:p>
    <w:p w14:paraId="6FFD54D9" w14:textId="77777777" w:rsidR="007123BC" w:rsidRDefault="007123BC" w:rsidP="007123BC">
      <w:pPr>
        <w:spacing w:after="0" w:line="240" w:lineRule="auto"/>
        <w:jc w:val="center"/>
        <w:rPr>
          <w:rFonts w:ascii="Arial" w:eastAsia="Times New Roman" w:hAnsi="Arial" w:cs="Arial"/>
          <w:b/>
          <w:spacing w:val="60"/>
          <w:lang w:eastAsia="es-ES"/>
        </w:rPr>
      </w:pPr>
    </w:p>
    <w:p w14:paraId="64AD0177" w14:textId="77777777" w:rsidR="007123BC" w:rsidRDefault="007123BC" w:rsidP="007123BC">
      <w:pPr>
        <w:spacing w:after="0" w:line="240" w:lineRule="auto"/>
        <w:jc w:val="center"/>
        <w:rPr>
          <w:rFonts w:ascii="Arial" w:eastAsia="Times New Roman" w:hAnsi="Arial" w:cs="Arial"/>
          <w:b/>
          <w:spacing w:val="60"/>
          <w:lang w:eastAsia="es-ES"/>
        </w:rPr>
      </w:pPr>
    </w:p>
    <w:p w14:paraId="7F6134C3"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C1E1D27"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0A5142BA"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6A79A013"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6FEF62E"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0E373787"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7759F056"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065F938"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7316BB6C"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4A211585"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72436FBF"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8907D90"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3A2DE7B6"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0E1F0843" w14:textId="77777777" w:rsidR="007123BC" w:rsidRDefault="007123BC"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lastRenderedPageBreak/>
        <w:t>ESPECIFICACIONES</w:t>
      </w:r>
    </w:p>
    <w:p w14:paraId="3E156482" w14:textId="7B4C0C13" w:rsidR="000B16A4" w:rsidRPr="00C15783" w:rsidRDefault="00675197"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-48/2022</w:t>
      </w:r>
      <w:r w:rsidR="00E540B8" w:rsidRPr="00C15783">
        <w:rPr>
          <w:rFonts w:ascii="Arial" w:hAnsi="Arial" w:cs="Arial"/>
          <w:b/>
        </w:rPr>
        <w:t xml:space="preserve"> </w:t>
      </w:r>
    </w:p>
    <w:p w14:paraId="4F84F199" w14:textId="23BF2DE5"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4A3D9C">
        <w:rPr>
          <w:rFonts w:ascii="Arial" w:eastAsia="Times New Roman" w:hAnsi="Arial" w:cs="Arial"/>
          <w:b/>
          <w:iCs/>
          <w:lang w:eastAsia="es-ES"/>
        </w:rPr>
        <w:t xml:space="preserve">ADQUISICIÓN </w:t>
      </w:r>
      <w:r w:rsidR="00087BBB">
        <w:rPr>
          <w:rFonts w:ascii="Arial" w:eastAsia="Times New Roman" w:hAnsi="Arial" w:cs="Arial"/>
          <w:b/>
          <w:iCs/>
          <w:lang w:eastAsia="es-ES"/>
        </w:rPr>
        <w:t xml:space="preserve">DE </w:t>
      </w:r>
      <w:r w:rsidR="00675197">
        <w:rPr>
          <w:rFonts w:ascii="Arial" w:eastAsia="Times New Roman" w:hAnsi="Arial" w:cs="Arial"/>
          <w:b/>
          <w:iCs/>
          <w:lang w:eastAsia="es-ES"/>
        </w:rPr>
        <w:t>FORMAS IMPRESAS EN PAPEL SEGURIDAD PARA EL GOBIERNO MUNICIPAL</w:t>
      </w:r>
      <w:r w:rsidR="004409C0">
        <w:rPr>
          <w:rFonts w:ascii="Arial" w:eastAsia="Times New Roman" w:hAnsi="Arial" w:cs="Arial"/>
          <w:b/>
          <w:iCs/>
          <w:lang w:eastAsia="es-ES"/>
        </w:rPr>
        <w:t xml:space="preserve"> DE</w:t>
      </w:r>
      <w:r w:rsidR="002478CE">
        <w:rPr>
          <w:rFonts w:ascii="Arial" w:eastAsia="Times New Roman" w:hAnsi="Arial" w:cs="Arial"/>
          <w:b/>
          <w:iCs/>
          <w:lang w:eastAsia="es-ES"/>
        </w:rPr>
        <w:t xml:space="preserve"> TLAJOMULCO</w:t>
      </w:r>
      <w:r w:rsidR="0023545E">
        <w:rPr>
          <w:rFonts w:ascii="Arial" w:eastAsia="Times New Roman" w:hAnsi="Arial" w:cs="Arial"/>
          <w:b/>
          <w:iCs/>
          <w:lang w:eastAsia="es-ES"/>
        </w:rPr>
        <w:t xml:space="preserve"> DE ZÚÑIGA</w:t>
      </w:r>
      <w:r w:rsidR="00905290">
        <w:rPr>
          <w:rFonts w:ascii="Arial" w:eastAsia="Times New Roman" w:hAnsi="Arial" w:cs="Arial"/>
          <w:b/>
          <w:iCs/>
          <w:lang w:eastAsia="es-ES"/>
        </w:rPr>
        <w:t>, JALISCO”</w:t>
      </w:r>
    </w:p>
    <w:p w14:paraId="7172D71D" w14:textId="77777777" w:rsidR="00A77241" w:rsidRDefault="00A77241" w:rsidP="008C516D">
      <w:pPr>
        <w:spacing w:after="0" w:line="240" w:lineRule="auto"/>
        <w:jc w:val="center"/>
        <w:rPr>
          <w:rFonts w:ascii="Arial" w:eastAsia="Times New Roman" w:hAnsi="Arial" w:cs="Arial"/>
          <w:b/>
          <w:iCs/>
          <w:lang w:eastAsia="es-ES"/>
        </w:rPr>
      </w:pPr>
    </w:p>
    <w:p w14:paraId="1DB7AA93" w14:textId="630CF63D" w:rsidR="00A77241" w:rsidRPr="00A77241" w:rsidRDefault="00A77241" w:rsidP="00A77241">
      <w:pPr>
        <w:pBdr>
          <w:top w:val="nil"/>
          <w:left w:val="nil"/>
          <w:bottom w:val="nil"/>
          <w:right w:val="nil"/>
          <w:between w:val="nil"/>
        </w:pBdr>
        <w:spacing w:after="0"/>
        <w:jc w:val="both"/>
        <w:rPr>
          <w:rFonts w:ascii="Arial" w:eastAsia="Arial" w:hAnsi="Arial" w:cs="Arial"/>
          <w:color w:val="000000"/>
          <w:lang w:val="es-ES_tradnl" w:eastAsia="es-MX"/>
        </w:rPr>
      </w:pPr>
      <w:r w:rsidRPr="00A77241">
        <w:rPr>
          <w:rFonts w:ascii="Arial" w:eastAsia="Arial" w:hAnsi="Arial" w:cs="Arial"/>
          <w:color w:val="000000"/>
          <w:lang w:val="es-ES_tradnl" w:eastAsia="es-MX"/>
        </w:rPr>
        <w:t xml:space="preserve">El Municipio de Tlajomulco de Zúñiga, Jalisco tiene el requerimiento principal de </w:t>
      </w:r>
      <w:r w:rsidR="00457628">
        <w:rPr>
          <w:rFonts w:ascii="Arial" w:eastAsia="Arial" w:hAnsi="Arial" w:cs="Arial"/>
          <w:color w:val="000000"/>
          <w:lang w:val="es-ES_tradnl" w:eastAsia="es-MX"/>
        </w:rPr>
        <w:t>adquirir</w:t>
      </w:r>
      <w:r w:rsidRPr="00B23CED">
        <w:rPr>
          <w:rFonts w:ascii="Arial" w:eastAsia="Arial" w:hAnsi="Arial" w:cs="Arial"/>
          <w:color w:val="000000"/>
          <w:lang w:val="es-ES_tradnl" w:eastAsia="es-MX"/>
        </w:rPr>
        <w:t>:</w:t>
      </w:r>
    </w:p>
    <w:p w14:paraId="5B3A96B5" w14:textId="77777777" w:rsidR="00457628" w:rsidRDefault="00457628"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6A22CB1" w14:textId="77777777" w:rsidR="002C3C02" w:rsidRDefault="002C3C02"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Style w:val="Tablaconcuadrcula"/>
        <w:tblW w:w="0" w:type="auto"/>
        <w:tblInd w:w="108" w:type="dxa"/>
        <w:tblLook w:val="04A0" w:firstRow="1" w:lastRow="0" w:firstColumn="1" w:lastColumn="0" w:noHBand="0" w:noVBand="1"/>
      </w:tblPr>
      <w:tblGrid>
        <w:gridCol w:w="895"/>
        <w:gridCol w:w="1395"/>
        <w:gridCol w:w="908"/>
        <w:gridCol w:w="2076"/>
        <w:gridCol w:w="4365"/>
      </w:tblGrid>
      <w:tr w:rsidR="002C3C02" w:rsidRPr="002C3C02" w14:paraId="3BE67D5A" w14:textId="77777777" w:rsidTr="002C3C02">
        <w:trPr>
          <w:trHeight w:val="300"/>
        </w:trPr>
        <w:tc>
          <w:tcPr>
            <w:tcW w:w="895" w:type="dxa"/>
            <w:noWrap/>
            <w:hideMark/>
          </w:tcPr>
          <w:p w14:paraId="3701CA80" w14:textId="77777777" w:rsidR="002C3C02" w:rsidRPr="002C3C02" w:rsidRDefault="002C3C02" w:rsidP="00986DB9">
            <w:pPr>
              <w:jc w:val="both"/>
              <w:rPr>
                <w:rFonts w:ascii="Arial" w:hAnsi="Arial" w:cs="Arial"/>
                <w:b/>
                <w:bCs/>
                <w:sz w:val="20"/>
                <w:szCs w:val="20"/>
              </w:rPr>
            </w:pPr>
            <w:r>
              <w:rPr>
                <w:rFonts w:ascii="Arial" w:hAnsi="Arial" w:cs="Arial"/>
                <w:b/>
                <w:bCs/>
                <w:sz w:val="20"/>
                <w:szCs w:val="20"/>
              </w:rPr>
              <w:t>Partida</w:t>
            </w:r>
          </w:p>
        </w:tc>
        <w:tc>
          <w:tcPr>
            <w:tcW w:w="1395" w:type="dxa"/>
            <w:noWrap/>
            <w:hideMark/>
          </w:tcPr>
          <w:p w14:paraId="5AC2544F" w14:textId="77777777" w:rsidR="002C3C02" w:rsidRPr="002C3C02" w:rsidRDefault="002C3C02" w:rsidP="00986DB9">
            <w:pPr>
              <w:jc w:val="both"/>
              <w:rPr>
                <w:rFonts w:ascii="Arial" w:hAnsi="Arial" w:cs="Arial"/>
                <w:b/>
                <w:bCs/>
                <w:sz w:val="20"/>
                <w:szCs w:val="20"/>
              </w:rPr>
            </w:pPr>
            <w:proofErr w:type="spellStart"/>
            <w:r w:rsidRPr="002C3C02">
              <w:rPr>
                <w:rFonts w:ascii="Arial" w:hAnsi="Arial" w:cs="Arial"/>
                <w:b/>
                <w:bCs/>
                <w:sz w:val="20"/>
                <w:szCs w:val="20"/>
              </w:rPr>
              <w:t>Cant</w:t>
            </w:r>
            <w:proofErr w:type="spellEnd"/>
            <w:r w:rsidRPr="002C3C02">
              <w:rPr>
                <w:rFonts w:ascii="Arial" w:hAnsi="Arial" w:cs="Arial"/>
                <w:b/>
                <w:bCs/>
                <w:sz w:val="20"/>
                <w:szCs w:val="20"/>
              </w:rPr>
              <w:t>.</w:t>
            </w:r>
          </w:p>
        </w:tc>
        <w:tc>
          <w:tcPr>
            <w:tcW w:w="908" w:type="dxa"/>
            <w:noWrap/>
            <w:hideMark/>
          </w:tcPr>
          <w:p w14:paraId="6C29434C" w14:textId="77777777" w:rsidR="002C3C02" w:rsidRPr="002C3C02" w:rsidRDefault="002C3C02" w:rsidP="00986DB9">
            <w:pPr>
              <w:jc w:val="both"/>
              <w:rPr>
                <w:rFonts w:ascii="Arial" w:hAnsi="Arial" w:cs="Arial"/>
                <w:b/>
                <w:bCs/>
                <w:sz w:val="20"/>
                <w:szCs w:val="20"/>
              </w:rPr>
            </w:pPr>
            <w:r w:rsidRPr="002C3C02">
              <w:rPr>
                <w:rFonts w:ascii="Arial" w:hAnsi="Arial" w:cs="Arial"/>
                <w:b/>
                <w:bCs/>
                <w:sz w:val="20"/>
                <w:szCs w:val="20"/>
              </w:rPr>
              <w:t>U. de M.</w:t>
            </w:r>
          </w:p>
        </w:tc>
        <w:tc>
          <w:tcPr>
            <w:tcW w:w="2076" w:type="dxa"/>
            <w:noWrap/>
            <w:hideMark/>
          </w:tcPr>
          <w:p w14:paraId="0607AA55" w14:textId="77777777" w:rsidR="002C3C02" w:rsidRPr="002C3C02" w:rsidRDefault="002C3C02" w:rsidP="00986DB9">
            <w:pPr>
              <w:jc w:val="both"/>
              <w:rPr>
                <w:rFonts w:ascii="Arial" w:hAnsi="Arial" w:cs="Arial"/>
                <w:b/>
                <w:bCs/>
                <w:sz w:val="20"/>
                <w:szCs w:val="20"/>
              </w:rPr>
            </w:pPr>
            <w:r w:rsidRPr="002C3C02">
              <w:rPr>
                <w:rFonts w:ascii="Arial" w:hAnsi="Arial" w:cs="Arial"/>
                <w:b/>
                <w:bCs/>
                <w:sz w:val="20"/>
                <w:szCs w:val="20"/>
              </w:rPr>
              <w:t>Descripción</w:t>
            </w:r>
          </w:p>
        </w:tc>
        <w:tc>
          <w:tcPr>
            <w:tcW w:w="4365" w:type="dxa"/>
            <w:noWrap/>
            <w:hideMark/>
          </w:tcPr>
          <w:p w14:paraId="6F1E2BC2" w14:textId="77777777" w:rsidR="002C3C02" w:rsidRPr="002C3C02" w:rsidRDefault="002C3C02" w:rsidP="00986DB9">
            <w:pPr>
              <w:jc w:val="both"/>
              <w:rPr>
                <w:rFonts w:ascii="Arial" w:hAnsi="Arial" w:cs="Arial"/>
                <w:b/>
                <w:bCs/>
                <w:sz w:val="20"/>
                <w:szCs w:val="20"/>
              </w:rPr>
            </w:pPr>
            <w:r w:rsidRPr="002C3C02">
              <w:rPr>
                <w:rFonts w:ascii="Arial" w:hAnsi="Arial" w:cs="Arial"/>
                <w:b/>
                <w:bCs/>
                <w:sz w:val="20"/>
                <w:szCs w:val="20"/>
              </w:rPr>
              <w:t>Detalle</w:t>
            </w:r>
          </w:p>
        </w:tc>
      </w:tr>
      <w:tr w:rsidR="002C3C02" w:rsidRPr="002C3C02" w14:paraId="25EC0689" w14:textId="77777777" w:rsidTr="002C3C02">
        <w:trPr>
          <w:trHeight w:val="1035"/>
        </w:trPr>
        <w:tc>
          <w:tcPr>
            <w:tcW w:w="895" w:type="dxa"/>
            <w:noWrap/>
            <w:hideMark/>
          </w:tcPr>
          <w:p w14:paraId="1463B32D" w14:textId="77777777" w:rsidR="002C3C02" w:rsidRPr="002C3C02" w:rsidRDefault="002C3C02" w:rsidP="00986DB9">
            <w:pPr>
              <w:jc w:val="both"/>
              <w:rPr>
                <w:rFonts w:ascii="Arial" w:hAnsi="Arial" w:cs="Arial"/>
                <w:sz w:val="20"/>
                <w:szCs w:val="20"/>
              </w:rPr>
            </w:pPr>
            <w:r>
              <w:rPr>
                <w:rFonts w:ascii="Arial" w:hAnsi="Arial" w:cs="Arial"/>
                <w:sz w:val="20"/>
                <w:szCs w:val="20"/>
              </w:rPr>
              <w:t xml:space="preserve">Única </w:t>
            </w:r>
          </w:p>
        </w:tc>
        <w:tc>
          <w:tcPr>
            <w:tcW w:w="1395" w:type="dxa"/>
            <w:noWrap/>
            <w:hideMark/>
          </w:tcPr>
          <w:p w14:paraId="4FDD71C8" w14:textId="77777777" w:rsidR="002C3C02" w:rsidRPr="002C3C02" w:rsidRDefault="002C3C02" w:rsidP="00986DB9">
            <w:pPr>
              <w:jc w:val="both"/>
              <w:rPr>
                <w:rFonts w:ascii="Arial" w:hAnsi="Arial" w:cs="Arial"/>
                <w:sz w:val="20"/>
                <w:szCs w:val="20"/>
              </w:rPr>
            </w:pPr>
            <w:r w:rsidRPr="002C3C02">
              <w:rPr>
                <w:rFonts w:ascii="Arial" w:hAnsi="Arial" w:cs="Arial"/>
                <w:sz w:val="20"/>
                <w:szCs w:val="20"/>
              </w:rPr>
              <w:t>400000</w:t>
            </w:r>
          </w:p>
        </w:tc>
        <w:tc>
          <w:tcPr>
            <w:tcW w:w="908" w:type="dxa"/>
            <w:noWrap/>
            <w:hideMark/>
          </w:tcPr>
          <w:p w14:paraId="7D62D47A" w14:textId="77777777" w:rsidR="002C3C02" w:rsidRPr="002C3C02" w:rsidRDefault="002C3C02" w:rsidP="00986DB9">
            <w:pPr>
              <w:jc w:val="both"/>
              <w:rPr>
                <w:rFonts w:ascii="Arial" w:hAnsi="Arial" w:cs="Arial"/>
                <w:sz w:val="20"/>
                <w:szCs w:val="20"/>
              </w:rPr>
            </w:pPr>
            <w:r w:rsidRPr="002C3C02">
              <w:rPr>
                <w:rFonts w:ascii="Arial" w:hAnsi="Arial" w:cs="Arial"/>
                <w:sz w:val="20"/>
                <w:szCs w:val="20"/>
              </w:rPr>
              <w:t>Pieza</w:t>
            </w:r>
          </w:p>
        </w:tc>
        <w:tc>
          <w:tcPr>
            <w:tcW w:w="2076" w:type="dxa"/>
            <w:hideMark/>
          </w:tcPr>
          <w:p w14:paraId="537E4FD2" w14:textId="77777777" w:rsidR="002C3C02" w:rsidRPr="002C3C02" w:rsidRDefault="002C3C02" w:rsidP="00986DB9">
            <w:pPr>
              <w:jc w:val="both"/>
              <w:rPr>
                <w:rFonts w:ascii="Arial" w:hAnsi="Arial" w:cs="Arial"/>
                <w:sz w:val="20"/>
                <w:szCs w:val="20"/>
              </w:rPr>
            </w:pPr>
            <w:r w:rsidRPr="002C3C02">
              <w:rPr>
                <w:rFonts w:ascii="Arial" w:hAnsi="Arial" w:cs="Arial"/>
                <w:sz w:val="20"/>
                <w:szCs w:val="20"/>
              </w:rPr>
              <w:t>RECIBO OFICIAL PERSONALIZADO.</w:t>
            </w:r>
          </w:p>
        </w:tc>
        <w:tc>
          <w:tcPr>
            <w:tcW w:w="4365" w:type="dxa"/>
            <w:hideMark/>
          </w:tcPr>
          <w:p w14:paraId="2FC8FCBD" w14:textId="77777777" w:rsidR="002C3C02" w:rsidRPr="002C3C02" w:rsidRDefault="002C3C02" w:rsidP="00986DB9">
            <w:pPr>
              <w:jc w:val="both"/>
              <w:rPr>
                <w:rFonts w:ascii="Arial" w:hAnsi="Arial" w:cs="Arial"/>
                <w:sz w:val="20"/>
                <w:szCs w:val="20"/>
              </w:rPr>
            </w:pPr>
            <w:r w:rsidRPr="002C3C02">
              <w:rPr>
                <w:rFonts w:ascii="Arial" w:hAnsi="Arial" w:cs="Arial"/>
                <w:sz w:val="20"/>
                <w:szCs w:val="20"/>
              </w:rPr>
              <w:t>ESPECIFICACIONES TÉCNICAS DEL RECIBO</w:t>
            </w:r>
            <w:r>
              <w:rPr>
                <w:rFonts w:ascii="Arial" w:hAnsi="Arial" w:cs="Arial"/>
                <w:sz w:val="20"/>
                <w:szCs w:val="20"/>
              </w:rPr>
              <w:t xml:space="preserve"> OFICIAL Y MEDIDAS DE SEGURIDAD </w:t>
            </w:r>
            <w:r w:rsidRPr="002C3C02">
              <w:rPr>
                <w:rFonts w:ascii="Arial" w:hAnsi="Arial" w:cs="Arial"/>
                <w:sz w:val="20"/>
                <w:szCs w:val="20"/>
              </w:rPr>
              <w:t xml:space="preserve">SEGÚN ANEXO </w:t>
            </w:r>
            <w:r>
              <w:rPr>
                <w:rFonts w:ascii="Arial" w:hAnsi="Arial" w:cs="Arial"/>
                <w:sz w:val="20"/>
                <w:szCs w:val="20"/>
              </w:rPr>
              <w:t xml:space="preserve">1 </w:t>
            </w:r>
            <w:r w:rsidRPr="002C3C02">
              <w:rPr>
                <w:rFonts w:ascii="Arial" w:hAnsi="Arial" w:cs="Arial"/>
                <w:sz w:val="20"/>
                <w:szCs w:val="20"/>
              </w:rPr>
              <w:t xml:space="preserve"> </w:t>
            </w:r>
          </w:p>
        </w:tc>
      </w:tr>
    </w:tbl>
    <w:p w14:paraId="3D54B8FE" w14:textId="77777777" w:rsidR="00CF2207" w:rsidRDefault="00CF2207"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53BD46B" w14:textId="77777777" w:rsidR="002C3C02" w:rsidRDefault="002C3C02" w:rsidP="002C3C02">
      <w:pPr>
        <w:spacing w:after="0" w:line="240" w:lineRule="auto"/>
        <w:ind w:left="1080"/>
        <w:contextualSpacing/>
        <w:jc w:val="both"/>
        <w:rPr>
          <w:rFonts w:ascii="Arial" w:eastAsia="Calibri" w:hAnsi="Arial" w:cs="Arial"/>
          <w:b/>
          <w:color w:val="000000"/>
          <w:sz w:val="24"/>
          <w:szCs w:val="24"/>
          <w:lang w:eastAsia="es-MX"/>
        </w:rPr>
      </w:pPr>
    </w:p>
    <w:p w14:paraId="26846E7F" w14:textId="77777777" w:rsidR="002C3C02" w:rsidRPr="002C3C02" w:rsidRDefault="002C3C02" w:rsidP="002C3C02">
      <w:pPr>
        <w:numPr>
          <w:ilvl w:val="0"/>
          <w:numId w:val="20"/>
        </w:numPr>
        <w:spacing w:after="0" w:line="240" w:lineRule="auto"/>
        <w:contextualSpacing/>
        <w:jc w:val="both"/>
        <w:rPr>
          <w:rFonts w:ascii="Arial" w:eastAsia="Calibri" w:hAnsi="Arial" w:cs="Arial"/>
          <w:b/>
          <w:color w:val="000000"/>
          <w:sz w:val="24"/>
          <w:szCs w:val="24"/>
          <w:lang w:eastAsia="es-MX"/>
        </w:rPr>
      </w:pPr>
      <w:r w:rsidRPr="002C3C02">
        <w:rPr>
          <w:rFonts w:ascii="Arial" w:eastAsia="Calibri" w:hAnsi="Arial" w:cs="Arial"/>
          <w:b/>
          <w:color w:val="000000"/>
          <w:sz w:val="24"/>
          <w:szCs w:val="24"/>
          <w:lang w:eastAsia="es-MX"/>
        </w:rPr>
        <w:t xml:space="preserve">Especificaciones Técnicas </w:t>
      </w:r>
    </w:p>
    <w:p w14:paraId="418FCBFD" w14:textId="77777777" w:rsidR="002C3C02" w:rsidRPr="002C3C02" w:rsidRDefault="002C3C02" w:rsidP="002C3C02">
      <w:pPr>
        <w:spacing w:after="0" w:line="240" w:lineRule="auto"/>
        <w:jc w:val="both"/>
        <w:rPr>
          <w:rFonts w:ascii="Arial" w:eastAsia="Calibri" w:hAnsi="Arial" w:cs="Arial"/>
          <w:b/>
          <w:bCs/>
          <w:iCs/>
          <w:color w:val="000000"/>
          <w:sz w:val="24"/>
        </w:rPr>
      </w:pPr>
    </w:p>
    <w:p w14:paraId="4491782F" w14:textId="77777777" w:rsidR="002C3C02" w:rsidRPr="002C3C02" w:rsidRDefault="002C3C02" w:rsidP="002C3C02">
      <w:pPr>
        <w:numPr>
          <w:ilvl w:val="0"/>
          <w:numId w:val="22"/>
        </w:numPr>
        <w:spacing w:after="0" w:line="240" w:lineRule="auto"/>
        <w:contextualSpacing/>
        <w:jc w:val="both"/>
        <w:rPr>
          <w:rFonts w:ascii="Arial" w:eastAsia="Calibri" w:hAnsi="Arial" w:cs="Arial"/>
          <w:sz w:val="24"/>
          <w:lang w:val="es-ES_tradnl"/>
        </w:rPr>
      </w:pPr>
      <w:r w:rsidRPr="002C3C02">
        <w:rPr>
          <w:rFonts w:ascii="Arial" w:eastAsia="Calibri" w:hAnsi="Arial" w:cs="Arial"/>
          <w:b/>
          <w:sz w:val="24"/>
          <w:lang w:val="es-ES_tradnl"/>
        </w:rPr>
        <w:t>Presentación:</w:t>
      </w:r>
      <w:r w:rsidRPr="002C3C02">
        <w:rPr>
          <w:rFonts w:ascii="Arial" w:eastAsia="Calibri" w:hAnsi="Arial" w:cs="Arial"/>
          <w:sz w:val="24"/>
          <w:lang w:val="es-ES_tradnl"/>
        </w:rPr>
        <w:t xml:space="preserve"> </w:t>
      </w:r>
      <w:r w:rsidRPr="002C3C02">
        <w:rPr>
          <w:rFonts w:ascii="Arial" w:eastAsia="Calibri" w:hAnsi="Arial" w:cs="Arial"/>
          <w:sz w:val="24"/>
          <w:lang w:val="es-ES_tradnl"/>
        </w:rPr>
        <w:tab/>
        <w:t>Formato Suelto para impresora láser</w:t>
      </w:r>
    </w:p>
    <w:p w14:paraId="1BBC83A9" w14:textId="3C8068A8" w:rsidR="002C3C02" w:rsidRPr="002C3C02" w:rsidRDefault="002C3C02" w:rsidP="002C3C02">
      <w:pPr>
        <w:numPr>
          <w:ilvl w:val="0"/>
          <w:numId w:val="22"/>
        </w:numPr>
        <w:spacing w:after="0" w:line="240" w:lineRule="auto"/>
        <w:contextualSpacing/>
        <w:jc w:val="both"/>
        <w:rPr>
          <w:rFonts w:ascii="Arial" w:eastAsia="Calibri" w:hAnsi="Arial" w:cs="Arial"/>
          <w:bCs/>
          <w:sz w:val="24"/>
          <w:lang w:val="es-ES_tradnl"/>
        </w:rPr>
      </w:pPr>
      <w:r w:rsidRPr="002C3C02">
        <w:rPr>
          <w:rFonts w:ascii="Arial" w:eastAsia="Calibri" w:hAnsi="Arial" w:cs="Arial"/>
          <w:b/>
          <w:sz w:val="24"/>
          <w:lang w:val="es-ES_tradnl"/>
        </w:rPr>
        <w:t>Medida:</w:t>
      </w:r>
      <w:r w:rsidRPr="002C3C02">
        <w:rPr>
          <w:rFonts w:ascii="Arial" w:eastAsia="Calibri" w:hAnsi="Arial" w:cs="Arial"/>
          <w:sz w:val="24"/>
          <w:lang w:val="es-ES_tradnl"/>
        </w:rPr>
        <w:t xml:space="preserve"> </w:t>
      </w:r>
      <w:r w:rsidRPr="002C3C02">
        <w:rPr>
          <w:rFonts w:ascii="Arial" w:eastAsia="Calibri" w:hAnsi="Arial" w:cs="Arial"/>
          <w:sz w:val="24"/>
          <w:lang w:val="es-ES_tradnl"/>
        </w:rPr>
        <w:tab/>
      </w:r>
      <w:r w:rsidRPr="002C3C02">
        <w:rPr>
          <w:rFonts w:ascii="Arial" w:eastAsia="Calibri" w:hAnsi="Arial" w:cs="Arial"/>
          <w:sz w:val="24"/>
          <w:lang w:val="es-ES_tradnl"/>
        </w:rPr>
        <w:tab/>
      </w:r>
      <w:r w:rsidRPr="002C3C02">
        <w:rPr>
          <w:rFonts w:ascii="Arial" w:eastAsia="Calibri" w:hAnsi="Arial" w:cs="Arial"/>
          <w:bCs/>
          <w:sz w:val="24"/>
          <w:lang w:val="es-ES_tradnl"/>
        </w:rPr>
        <w:t>21.59</w:t>
      </w:r>
      <w:r>
        <w:rPr>
          <w:rFonts w:ascii="Arial" w:eastAsia="Calibri" w:hAnsi="Arial" w:cs="Arial"/>
          <w:bCs/>
          <w:sz w:val="24"/>
          <w:lang w:val="es-ES_tradnl"/>
        </w:rPr>
        <w:t xml:space="preserve"> </w:t>
      </w:r>
      <w:r w:rsidRPr="002C3C02">
        <w:rPr>
          <w:rFonts w:ascii="Arial" w:eastAsia="Calibri" w:hAnsi="Arial" w:cs="Arial"/>
          <w:bCs/>
          <w:sz w:val="24"/>
          <w:lang w:val="es-ES_tradnl"/>
        </w:rPr>
        <w:t>cm x 28</w:t>
      </w:r>
      <w:r>
        <w:rPr>
          <w:rFonts w:ascii="Arial" w:eastAsia="Calibri" w:hAnsi="Arial" w:cs="Arial"/>
          <w:bCs/>
          <w:sz w:val="24"/>
          <w:lang w:val="es-ES_tradnl"/>
        </w:rPr>
        <w:t xml:space="preserve"> </w:t>
      </w:r>
      <w:r w:rsidRPr="002C3C02">
        <w:rPr>
          <w:rFonts w:ascii="Arial" w:eastAsia="Calibri" w:hAnsi="Arial" w:cs="Arial"/>
          <w:bCs/>
          <w:sz w:val="24"/>
          <w:lang w:val="es-ES_tradnl"/>
        </w:rPr>
        <w:t xml:space="preserve">cm </w:t>
      </w:r>
    </w:p>
    <w:p w14:paraId="2A13A30B" w14:textId="77777777" w:rsidR="002C3C02" w:rsidRPr="002C3C02" w:rsidRDefault="002C3C02" w:rsidP="002C3C02">
      <w:pPr>
        <w:numPr>
          <w:ilvl w:val="0"/>
          <w:numId w:val="22"/>
        </w:numPr>
        <w:spacing w:after="0" w:line="240" w:lineRule="auto"/>
        <w:contextualSpacing/>
        <w:jc w:val="both"/>
        <w:rPr>
          <w:rFonts w:ascii="Arial" w:eastAsia="Calibri" w:hAnsi="Arial" w:cs="Arial"/>
          <w:sz w:val="24"/>
          <w:lang w:val="es-ES_tradnl"/>
        </w:rPr>
      </w:pPr>
      <w:r w:rsidRPr="002C3C02">
        <w:rPr>
          <w:rFonts w:ascii="Arial" w:eastAsia="Calibri" w:hAnsi="Arial" w:cs="Arial"/>
          <w:b/>
          <w:sz w:val="24"/>
          <w:lang w:val="es-ES_tradnl"/>
        </w:rPr>
        <w:t>Tantos:</w:t>
      </w:r>
      <w:r w:rsidRPr="002C3C02">
        <w:rPr>
          <w:rFonts w:ascii="Arial" w:eastAsia="Calibri" w:hAnsi="Arial" w:cs="Arial"/>
          <w:sz w:val="24"/>
          <w:lang w:val="es-ES_tradnl"/>
        </w:rPr>
        <w:t xml:space="preserve"> </w:t>
      </w:r>
      <w:r w:rsidRPr="002C3C02">
        <w:rPr>
          <w:rFonts w:ascii="Arial" w:eastAsia="Calibri" w:hAnsi="Arial" w:cs="Arial"/>
          <w:sz w:val="24"/>
          <w:lang w:val="es-ES_tradnl"/>
        </w:rPr>
        <w:tab/>
      </w:r>
      <w:r w:rsidRPr="002C3C02">
        <w:rPr>
          <w:rFonts w:ascii="Arial" w:eastAsia="Calibri" w:hAnsi="Arial" w:cs="Arial"/>
          <w:sz w:val="24"/>
          <w:lang w:val="es-ES_tradnl"/>
        </w:rPr>
        <w:tab/>
      </w:r>
      <w:r w:rsidRPr="002C3C02">
        <w:rPr>
          <w:rFonts w:ascii="Arial" w:eastAsia="Calibri" w:hAnsi="Arial" w:cs="Arial"/>
          <w:bCs/>
          <w:sz w:val="24"/>
          <w:lang w:val="es-ES_tradnl"/>
        </w:rPr>
        <w:t>1</w:t>
      </w:r>
      <w:r w:rsidRPr="002C3C02">
        <w:rPr>
          <w:rFonts w:ascii="Arial" w:eastAsia="Calibri" w:hAnsi="Arial" w:cs="Arial"/>
          <w:sz w:val="24"/>
          <w:lang w:val="es-ES_tradnl"/>
        </w:rPr>
        <w:t xml:space="preserve"> tanto</w:t>
      </w:r>
    </w:p>
    <w:p w14:paraId="4E629CC2" w14:textId="77777777" w:rsidR="002C3C02" w:rsidRPr="002C3C02" w:rsidRDefault="002C3C02" w:rsidP="002C3C02">
      <w:pPr>
        <w:numPr>
          <w:ilvl w:val="0"/>
          <w:numId w:val="22"/>
        </w:numPr>
        <w:spacing w:after="0" w:line="240" w:lineRule="auto"/>
        <w:contextualSpacing/>
        <w:jc w:val="both"/>
        <w:rPr>
          <w:rFonts w:ascii="Arial" w:eastAsia="Calibri" w:hAnsi="Arial" w:cs="Arial"/>
          <w:sz w:val="24"/>
          <w:lang w:val="es-ES_tradnl"/>
        </w:rPr>
      </w:pPr>
      <w:r w:rsidRPr="002C3C02">
        <w:rPr>
          <w:rFonts w:ascii="Arial" w:eastAsia="Calibri" w:hAnsi="Arial" w:cs="Arial"/>
          <w:b/>
          <w:sz w:val="24"/>
          <w:lang w:val="es-ES_tradnl"/>
        </w:rPr>
        <w:t>Tintas:</w:t>
      </w:r>
      <w:r w:rsidRPr="002C3C02">
        <w:rPr>
          <w:rFonts w:ascii="Arial" w:eastAsia="Calibri" w:hAnsi="Arial" w:cs="Arial"/>
          <w:sz w:val="24"/>
          <w:lang w:val="es-ES_tradnl"/>
        </w:rPr>
        <w:t xml:space="preserve"> </w:t>
      </w:r>
      <w:r w:rsidRPr="002C3C02">
        <w:rPr>
          <w:rFonts w:ascii="Arial" w:eastAsia="Calibri" w:hAnsi="Arial" w:cs="Arial"/>
          <w:sz w:val="24"/>
          <w:lang w:val="es-ES_tradnl"/>
        </w:rPr>
        <w:tab/>
      </w:r>
      <w:r w:rsidRPr="002C3C02">
        <w:rPr>
          <w:rFonts w:ascii="Arial" w:eastAsia="Calibri" w:hAnsi="Arial" w:cs="Arial"/>
          <w:sz w:val="24"/>
          <w:lang w:val="es-ES_tradnl"/>
        </w:rPr>
        <w:tab/>
        <w:t>Selección a color.</w:t>
      </w:r>
    </w:p>
    <w:p w14:paraId="3824AE6C" w14:textId="77777777" w:rsidR="002C3C02" w:rsidRPr="002C3C02" w:rsidRDefault="002C3C02" w:rsidP="002C3C02">
      <w:pPr>
        <w:numPr>
          <w:ilvl w:val="0"/>
          <w:numId w:val="22"/>
        </w:numPr>
        <w:spacing w:after="0" w:line="240" w:lineRule="auto"/>
        <w:contextualSpacing/>
        <w:jc w:val="both"/>
        <w:rPr>
          <w:rFonts w:ascii="Arial" w:eastAsia="Calibri" w:hAnsi="Arial" w:cs="Arial"/>
          <w:sz w:val="24"/>
          <w:lang w:val="es-ES_tradnl"/>
        </w:rPr>
      </w:pPr>
      <w:r w:rsidRPr="002C3C02">
        <w:rPr>
          <w:rFonts w:ascii="Arial" w:eastAsia="Calibri" w:hAnsi="Arial" w:cs="Arial"/>
          <w:b/>
          <w:sz w:val="24"/>
          <w:lang w:val="es-ES_tradnl"/>
        </w:rPr>
        <w:t xml:space="preserve">Material: </w:t>
      </w:r>
      <w:r w:rsidRPr="002C3C02">
        <w:rPr>
          <w:rFonts w:ascii="Arial" w:eastAsia="Calibri" w:hAnsi="Arial" w:cs="Arial"/>
          <w:b/>
          <w:sz w:val="24"/>
          <w:lang w:val="es-ES_tradnl"/>
        </w:rPr>
        <w:tab/>
      </w:r>
      <w:r w:rsidRPr="002C3C02">
        <w:rPr>
          <w:rFonts w:ascii="Arial" w:eastAsia="Calibri" w:hAnsi="Arial" w:cs="Arial"/>
          <w:sz w:val="24"/>
          <w:lang w:val="es-ES_tradnl"/>
        </w:rPr>
        <w:tab/>
        <w:t xml:space="preserve">Papel de alta seguridad </w:t>
      </w:r>
      <w:proofErr w:type="spellStart"/>
      <w:r w:rsidRPr="002C3C02">
        <w:rPr>
          <w:rFonts w:ascii="Arial" w:eastAsia="Calibri" w:hAnsi="Arial" w:cs="Arial"/>
          <w:sz w:val="24"/>
          <w:lang w:val="es-ES_tradnl"/>
        </w:rPr>
        <w:t>FOVI</w:t>
      </w:r>
      <w:proofErr w:type="spellEnd"/>
      <w:r w:rsidRPr="002C3C02">
        <w:rPr>
          <w:rFonts w:ascii="Arial" w:eastAsia="Calibri" w:hAnsi="Arial" w:cs="Arial"/>
          <w:sz w:val="24"/>
          <w:lang w:val="es-ES_tradnl"/>
        </w:rPr>
        <w:t xml:space="preserve"> de </w:t>
      </w:r>
      <w:proofErr w:type="spellStart"/>
      <w:r w:rsidRPr="002C3C02">
        <w:rPr>
          <w:rFonts w:ascii="Arial" w:eastAsia="Calibri" w:hAnsi="Arial" w:cs="Arial"/>
          <w:sz w:val="24"/>
          <w:lang w:val="es-ES_tradnl"/>
        </w:rPr>
        <w:t>90grs</w:t>
      </w:r>
      <w:proofErr w:type="spellEnd"/>
      <w:r w:rsidRPr="002C3C02">
        <w:rPr>
          <w:rFonts w:ascii="Arial" w:eastAsia="Calibri" w:hAnsi="Arial" w:cs="Arial"/>
          <w:sz w:val="24"/>
          <w:lang w:val="es-ES_tradnl"/>
        </w:rPr>
        <w:t xml:space="preserve">. </w:t>
      </w:r>
    </w:p>
    <w:p w14:paraId="724426F2" w14:textId="77777777" w:rsidR="002C3C02" w:rsidRPr="002C3C02" w:rsidRDefault="002C3C02" w:rsidP="002C3C02">
      <w:pPr>
        <w:numPr>
          <w:ilvl w:val="0"/>
          <w:numId w:val="22"/>
        </w:numPr>
        <w:spacing w:after="0" w:line="240" w:lineRule="auto"/>
        <w:contextualSpacing/>
        <w:jc w:val="both"/>
        <w:rPr>
          <w:rFonts w:ascii="Arial" w:eastAsia="Calibri" w:hAnsi="Arial" w:cs="Arial"/>
          <w:bCs/>
          <w:sz w:val="24"/>
          <w:lang w:val="es-ES_tradnl"/>
        </w:rPr>
      </w:pPr>
      <w:r w:rsidRPr="002C3C02">
        <w:rPr>
          <w:rFonts w:ascii="Arial" w:eastAsia="Calibri" w:hAnsi="Arial" w:cs="Arial"/>
          <w:b/>
          <w:sz w:val="24"/>
          <w:lang w:val="es-ES_tradnl"/>
        </w:rPr>
        <w:t>Empaque:</w:t>
      </w:r>
      <w:r w:rsidRPr="002C3C02">
        <w:rPr>
          <w:rFonts w:ascii="Arial" w:eastAsia="Calibri" w:hAnsi="Arial" w:cs="Arial"/>
          <w:sz w:val="24"/>
          <w:lang w:val="es-ES_tradnl"/>
        </w:rPr>
        <w:t xml:space="preserve">              </w:t>
      </w:r>
      <w:r w:rsidRPr="002C3C02">
        <w:rPr>
          <w:rFonts w:ascii="Arial" w:eastAsia="Calibri" w:hAnsi="Arial" w:cs="Arial"/>
          <w:bCs/>
          <w:sz w:val="24"/>
          <w:lang w:val="es-ES_tradnl"/>
        </w:rPr>
        <w:t>Paquetes de 500 formas</w:t>
      </w:r>
    </w:p>
    <w:p w14:paraId="3B96F738" w14:textId="77777777" w:rsidR="002C3C02" w:rsidRPr="002C3C02" w:rsidRDefault="002C3C02" w:rsidP="002C3C02">
      <w:pPr>
        <w:numPr>
          <w:ilvl w:val="0"/>
          <w:numId w:val="22"/>
        </w:numPr>
        <w:spacing w:after="0" w:line="240" w:lineRule="auto"/>
        <w:contextualSpacing/>
        <w:jc w:val="both"/>
        <w:rPr>
          <w:rFonts w:ascii="Arial" w:eastAsia="Calibri" w:hAnsi="Arial" w:cs="Arial"/>
          <w:bCs/>
          <w:sz w:val="24"/>
          <w:lang w:val="es-ES_tradnl"/>
        </w:rPr>
      </w:pPr>
      <w:r w:rsidRPr="002C3C02">
        <w:rPr>
          <w:rFonts w:ascii="Arial" w:eastAsia="Calibri" w:hAnsi="Arial" w:cs="Arial"/>
          <w:b/>
          <w:bCs/>
          <w:sz w:val="24"/>
          <w:lang w:val="es-ES_tradnl"/>
        </w:rPr>
        <w:t>Cantidad:</w:t>
      </w:r>
      <w:r w:rsidRPr="002C3C02">
        <w:rPr>
          <w:rFonts w:ascii="Arial" w:eastAsia="Calibri" w:hAnsi="Arial" w:cs="Arial"/>
          <w:bCs/>
          <w:sz w:val="24"/>
          <w:lang w:val="es-ES_tradnl"/>
        </w:rPr>
        <w:t xml:space="preserve">                 400000</w:t>
      </w:r>
    </w:p>
    <w:p w14:paraId="2996E900" w14:textId="77777777" w:rsidR="002C3C02" w:rsidRPr="002C3C02" w:rsidRDefault="002C3C02" w:rsidP="002C3C02">
      <w:pPr>
        <w:numPr>
          <w:ilvl w:val="0"/>
          <w:numId w:val="22"/>
        </w:numPr>
        <w:spacing w:after="0" w:line="240" w:lineRule="auto"/>
        <w:contextualSpacing/>
        <w:jc w:val="both"/>
        <w:rPr>
          <w:rFonts w:ascii="Arial" w:eastAsia="Calibri" w:hAnsi="Arial" w:cs="Arial"/>
          <w:bCs/>
          <w:sz w:val="24"/>
          <w:lang w:val="es-ES_tradnl"/>
        </w:rPr>
      </w:pPr>
      <w:r w:rsidRPr="002C3C02">
        <w:rPr>
          <w:rFonts w:ascii="Arial" w:eastAsia="Calibri" w:hAnsi="Arial" w:cs="Arial"/>
          <w:b/>
          <w:bCs/>
          <w:sz w:val="24"/>
          <w:lang w:val="es-ES_tradnl"/>
        </w:rPr>
        <w:t>Folio:</w:t>
      </w:r>
      <w:r w:rsidRPr="002C3C02">
        <w:rPr>
          <w:rFonts w:ascii="Arial" w:eastAsia="Calibri" w:hAnsi="Arial" w:cs="Arial"/>
          <w:bCs/>
          <w:sz w:val="24"/>
          <w:lang w:val="es-ES_tradnl"/>
        </w:rPr>
        <w:t xml:space="preserve">                        2137001 al 2537000</w:t>
      </w:r>
    </w:p>
    <w:p w14:paraId="1D756DAF" w14:textId="77777777" w:rsidR="002C3C02" w:rsidRPr="002C3C02" w:rsidRDefault="002C3C02" w:rsidP="002C3C02">
      <w:pPr>
        <w:numPr>
          <w:ilvl w:val="0"/>
          <w:numId w:val="22"/>
        </w:numPr>
        <w:spacing w:after="0" w:line="240" w:lineRule="auto"/>
        <w:contextualSpacing/>
        <w:jc w:val="both"/>
        <w:rPr>
          <w:rFonts w:ascii="Arial" w:eastAsia="Calibri" w:hAnsi="Arial" w:cs="Arial"/>
          <w:sz w:val="24"/>
          <w:lang w:val="es-ES_tradnl"/>
        </w:rPr>
      </w:pPr>
      <w:r w:rsidRPr="002C3C02">
        <w:rPr>
          <w:rFonts w:ascii="Arial" w:eastAsia="Calibri" w:hAnsi="Arial" w:cs="Arial"/>
          <w:sz w:val="24"/>
          <w:lang w:val="es-ES_tradnl"/>
        </w:rPr>
        <w:t xml:space="preserve">Los </w:t>
      </w:r>
      <w:proofErr w:type="spellStart"/>
      <w:r w:rsidRPr="002C3C02">
        <w:rPr>
          <w:rFonts w:ascii="Arial" w:eastAsia="Calibri" w:hAnsi="Arial" w:cs="Arial"/>
          <w:sz w:val="24"/>
          <w:lang w:val="es-ES_tradnl"/>
        </w:rPr>
        <w:t>pantones</w:t>
      </w:r>
      <w:proofErr w:type="spellEnd"/>
      <w:r w:rsidRPr="002C3C02">
        <w:rPr>
          <w:rFonts w:ascii="Arial" w:eastAsia="Calibri" w:hAnsi="Arial" w:cs="Arial"/>
          <w:sz w:val="24"/>
          <w:lang w:val="es-ES_tradnl"/>
        </w:rPr>
        <w:t xml:space="preserve"> se enviarán en digital.</w:t>
      </w:r>
    </w:p>
    <w:p w14:paraId="3CFD8D65" w14:textId="77777777" w:rsidR="002C3C02" w:rsidRPr="002C3C02" w:rsidRDefault="002C3C02" w:rsidP="002C3C02">
      <w:pPr>
        <w:spacing w:after="0" w:line="240" w:lineRule="auto"/>
        <w:jc w:val="both"/>
        <w:rPr>
          <w:rFonts w:ascii="Arial" w:eastAsia="Calibri" w:hAnsi="Arial" w:cs="Arial"/>
          <w:b/>
          <w:sz w:val="24"/>
          <w:lang w:val="es-ES_tradnl"/>
        </w:rPr>
      </w:pPr>
    </w:p>
    <w:p w14:paraId="6081EF5D" w14:textId="77777777" w:rsidR="002C3C02" w:rsidRPr="002C3C02" w:rsidRDefault="002C3C02" w:rsidP="002C3C02">
      <w:pPr>
        <w:numPr>
          <w:ilvl w:val="0"/>
          <w:numId w:val="20"/>
        </w:numPr>
        <w:spacing w:after="0" w:line="240" w:lineRule="auto"/>
        <w:contextualSpacing/>
        <w:jc w:val="both"/>
        <w:rPr>
          <w:rFonts w:ascii="Arial" w:eastAsia="Calibri" w:hAnsi="Arial" w:cs="Arial"/>
          <w:b/>
          <w:bCs/>
          <w:iCs/>
          <w:color w:val="000000"/>
          <w:sz w:val="24"/>
        </w:rPr>
      </w:pPr>
      <w:r w:rsidRPr="002C3C02">
        <w:rPr>
          <w:rFonts w:ascii="Arial" w:eastAsia="Calibri" w:hAnsi="Arial" w:cs="Arial"/>
          <w:b/>
          <w:bCs/>
          <w:iCs/>
          <w:color w:val="000000"/>
          <w:sz w:val="24"/>
        </w:rPr>
        <w:t>MEDIDAS DE SEGURIDAD:</w:t>
      </w:r>
    </w:p>
    <w:p w14:paraId="73C8B5B9" w14:textId="77777777" w:rsidR="002C3C02" w:rsidRPr="002C3C02" w:rsidRDefault="002C3C02" w:rsidP="002C3C02">
      <w:pPr>
        <w:spacing w:after="0" w:line="240" w:lineRule="auto"/>
        <w:ind w:left="1080"/>
        <w:contextualSpacing/>
        <w:jc w:val="both"/>
        <w:rPr>
          <w:rFonts w:ascii="Arial" w:eastAsia="Calibri" w:hAnsi="Arial" w:cs="Arial"/>
          <w:b/>
          <w:bCs/>
          <w:iCs/>
          <w:color w:val="000000"/>
          <w:sz w:val="24"/>
        </w:rPr>
      </w:pPr>
    </w:p>
    <w:p w14:paraId="75F06C78" w14:textId="77777777" w:rsidR="002C3C02" w:rsidRPr="002C3C02" w:rsidRDefault="002C3C02" w:rsidP="002C3C02">
      <w:pPr>
        <w:spacing w:after="0" w:line="240" w:lineRule="auto"/>
        <w:jc w:val="both"/>
        <w:rPr>
          <w:rFonts w:ascii="Arial" w:eastAsia="Calibri" w:hAnsi="Arial" w:cs="Arial"/>
          <w:b/>
          <w:u w:val="single"/>
          <w:lang w:val="es-ES_tradnl"/>
        </w:rPr>
      </w:pPr>
    </w:p>
    <w:p w14:paraId="237E37F3" w14:textId="77777777" w:rsidR="002C3C02" w:rsidRPr="002C3C02" w:rsidRDefault="002C3C02" w:rsidP="002C3C02">
      <w:pPr>
        <w:numPr>
          <w:ilvl w:val="0"/>
          <w:numId w:val="23"/>
        </w:numPr>
        <w:spacing w:after="0" w:line="240" w:lineRule="auto"/>
        <w:jc w:val="both"/>
        <w:rPr>
          <w:rFonts w:ascii="Arial" w:eastAsia="Calibri" w:hAnsi="Arial" w:cs="Arial"/>
          <w:color w:val="000000"/>
          <w:lang w:eastAsia="es-MX"/>
        </w:rPr>
      </w:pPr>
      <w:r w:rsidRPr="002C3C02">
        <w:rPr>
          <w:rFonts w:ascii="Arial" w:eastAsia="Calibri" w:hAnsi="Arial" w:cs="Arial"/>
          <w:b/>
          <w:color w:val="000000"/>
          <w:lang w:val="es-ES_tradnl" w:eastAsia="es-MX"/>
        </w:rPr>
        <w:t>Medida de seguridad 1:</w:t>
      </w:r>
      <w:r w:rsidRPr="002C3C02">
        <w:rPr>
          <w:rFonts w:ascii="Arial" w:eastAsia="Calibri" w:hAnsi="Arial" w:cs="Arial"/>
          <w:color w:val="000000"/>
          <w:lang w:eastAsia="es-MX"/>
        </w:rPr>
        <w:t xml:space="preserve"> Papel de alta seguridad de </w:t>
      </w:r>
      <w:proofErr w:type="spellStart"/>
      <w:r w:rsidRPr="002C3C02">
        <w:rPr>
          <w:rFonts w:ascii="Arial" w:eastAsia="Calibri" w:hAnsi="Arial" w:cs="Arial"/>
          <w:color w:val="000000"/>
          <w:lang w:eastAsia="es-MX"/>
        </w:rPr>
        <w:t>90gr</w:t>
      </w:r>
      <w:proofErr w:type="spellEnd"/>
      <w:r w:rsidRPr="002C3C02">
        <w:rPr>
          <w:rFonts w:ascii="Arial" w:eastAsia="Calibri" w:hAnsi="Arial" w:cs="Arial"/>
          <w:color w:val="000000"/>
          <w:lang w:eastAsia="es-MX"/>
        </w:rPr>
        <w:t>/</w:t>
      </w:r>
      <w:proofErr w:type="spellStart"/>
      <w:r w:rsidRPr="002C3C02">
        <w:rPr>
          <w:rFonts w:ascii="Arial" w:eastAsia="Calibri" w:hAnsi="Arial" w:cs="Arial"/>
          <w:color w:val="000000"/>
          <w:lang w:eastAsia="es-MX"/>
        </w:rPr>
        <w:t>m2</w:t>
      </w:r>
      <w:proofErr w:type="spellEnd"/>
      <w:r w:rsidRPr="002C3C02">
        <w:rPr>
          <w:rFonts w:ascii="Arial" w:eastAsia="Calibri" w:hAnsi="Arial" w:cs="Arial"/>
          <w:color w:val="000000"/>
          <w:lang w:eastAsia="es-MX"/>
        </w:rPr>
        <w:t xml:space="preserve"> con resistencia a la impresión láser, con fibras ópticas visibles e invisibles, marca de agua en la masa del papel y tratamiento especial reactivo a químicos adulteradores.</w:t>
      </w:r>
    </w:p>
    <w:p w14:paraId="3C351E99" w14:textId="77777777" w:rsidR="002C3C02" w:rsidRPr="002C3C02" w:rsidRDefault="002C3C02" w:rsidP="002C3C02">
      <w:pPr>
        <w:spacing w:after="0" w:line="240" w:lineRule="auto"/>
        <w:jc w:val="both"/>
        <w:rPr>
          <w:rFonts w:ascii="Arial" w:eastAsia="Calibri" w:hAnsi="Arial" w:cs="Arial"/>
          <w:b/>
        </w:rPr>
      </w:pPr>
    </w:p>
    <w:p w14:paraId="5CE3ABB2" w14:textId="77777777" w:rsidR="002C3C02" w:rsidRPr="002C3C02" w:rsidRDefault="002C3C02" w:rsidP="002C3C02">
      <w:pPr>
        <w:numPr>
          <w:ilvl w:val="0"/>
          <w:numId w:val="23"/>
        </w:numPr>
        <w:spacing w:after="0" w:line="240" w:lineRule="auto"/>
        <w:contextualSpacing/>
        <w:jc w:val="both"/>
        <w:rPr>
          <w:rFonts w:ascii="Arial" w:eastAsia="Calibri" w:hAnsi="Arial" w:cs="Arial"/>
          <w:lang w:val="es-ES"/>
        </w:rPr>
      </w:pPr>
      <w:r w:rsidRPr="002C3C02">
        <w:rPr>
          <w:rFonts w:ascii="Arial" w:eastAsia="Calibri" w:hAnsi="Arial" w:cs="Arial"/>
          <w:b/>
          <w:lang w:val="es-ES_tradnl"/>
        </w:rPr>
        <w:t xml:space="preserve">Medida de seguridad 2: </w:t>
      </w:r>
      <w:proofErr w:type="spellStart"/>
      <w:r w:rsidRPr="002C3C02">
        <w:rPr>
          <w:rFonts w:ascii="Arial" w:eastAsia="Calibri" w:hAnsi="Arial" w:cs="Arial"/>
          <w:lang w:val="es-ES"/>
        </w:rPr>
        <w:t>Microtextos</w:t>
      </w:r>
      <w:proofErr w:type="spellEnd"/>
      <w:r w:rsidRPr="002C3C02">
        <w:rPr>
          <w:rFonts w:ascii="Arial" w:eastAsia="Calibri" w:hAnsi="Arial" w:cs="Arial"/>
          <w:lang w:val="es-ES"/>
        </w:rPr>
        <w:t xml:space="preserve"> en positivo y negativo en algunas líneas del documento que contengan las palabras RECIBO-OFICIAL-TLAJOMULCO.</w:t>
      </w:r>
    </w:p>
    <w:p w14:paraId="253EBCE2" w14:textId="77777777" w:rsidR="002C3C02" w:rsidRPr="002C3C02" w:rsidRDefault="002C3C02" w:rsidP="002C3C02">
      <w:pPr>
        <w:spacing w:after="0" w:line="240" w:lineRule="auto"/>
        <w:jc w:val="both"/>
        <w:rPr>
          <w:rFonts w:ascii="Arial" w:eastAsia="Calibri" w:hAnsi="Arial" w:cs="Arial"/>
          <w:lang w:val="es-ES"/>
        </w:rPr>
      </w:pPr>
    </w:p>
    <w:p w14:paraId="72E0EF2F" w14:textId="77777777" w:rsidR="002C3C02" w:rsidRPr="002C3C02" w:rsidRDefault="002C3C02" w:rsidP="002C3C02">
      <w:pPr>
        <w:numPr>
          <w:ilvl w:val="0"/>
          <w:numId w:val="23"/>
        </w:numPr>
        <w:spacing w:after="0" w:line="240" w:lineRule="auto"/>
        <w:contextualSpacing/>
        <w:jc w:val="both"/>
        <w:rPr>
          <w:rFonts w:ascii="Arial" w:eastAsia="Calibri" w:hAnsi="Arial" w:cs="Arial"/>
          <w:color w:val="000000"/>
          <w:lang w:eastAsia="es-MX"/>
        </w:rPr>
      </w:pPr>
      <w:r w:rsidRPr="002C3C02">
        <w:rPr>
          <w:rFonts w:ascii="Arial" w:eastAsia="Calibri" w:hAnsi="Arial" w:cs="Arial"/>
          <w:b/>
          <w:lang w:val="es-ES"/>
        </w:rPr>
        <w:t xml:space="preserve">Medida de seguridad 3: </w:t>
      </w:r>
      <w:r w:rsidRPr="002C3C02">
        <w:rPr>
          <w:rFonts w:ascii="Arial" w:eastAsia="Calibri" w:hAnsi="Arial" w:cs="Arial"/>
          <w:color w:val="000000"/>
          <w:lang w:eastAsia="es-MX"/>
        </w:rPr>
        <w:t>Todo el frente del formato contendrá imágenes monocromáticas moduladas por líneas de seguridad con técnica de impresión fantasma imperceptible al ojo humano. Esta medida de seguridad no deberá impedir la visualización de la textura y color del papel y se encontrará en todo el fondo del formato. Al usar un filtro rígido de 5 milésimas de espesor deberá revelar la leyenda “</w:t>
      </w:r>
      <w:r w:rsidRPr="002C3C02">
        <w:rPr>
          <w:rFonts w:ascii="Arial" w:eastAsia="Calibri" w:hAnsi="Arial" w:cs="Arial"/>
          <w:lang w:val="es-ES"/>
        </w:rPr>
        <w:t xml:space="preserve">MUNICIPIO </w:t>
      </w:r>
      <w:r w:rsidRPr="002C3C02">
        <w:rPr>
          <w:rFonts w:ascii="Arial" w:eastAsia="Calibri" w:hAnsi="Arial" w:cs="Arial"/>
          <w:color w:val="000000"/>
          <w:lang w:eastAsia="es-MX"/>
        </w:rPr>
        <w:t xml:space="preserve">DE TLAJOMULCO” y el “ESCUDO OFICIAL DEL </w:t>
      </w:r>
      <w:r w:rsidRPr="002C3C02">
        <w:rPr>
          <w:rFonts w:ascii="Arial" w:eastAsia="Calibri" w:hAnsi="Arial" w:cs="Arial"/>
          <w:color w:val="000000"/>
          <w:lang w:eastAsia="es-MX"/>
        </w:rPr>
        <w:lastRenderedPageBreak/>
        <w:t>MUNICIPIO” en repetidas ocasiones y de forma continua, visibles al ser decodificadas con el filtro anteriormente mencionado.</w:t>
      </w:r>
    </w:p>
    <w:p w14:paraId="3A44CA0C" w14:textId="77777777" w:rsidR="002C3C02" w:rsidRPr="002C3C02" w:rsidRDefault="002C3C02" w:rsidP="002C3C02">
      <w:pPr>
        <w:spacing w:after="0" w:line="240" w:lineRule="auto"/>
        <w:jc w:val="both"/>
        <w:rPr>
          <w:rFonts w:ascii="Arial" w:eastAsia="Calibri" w:hAnsi="Arial" w:cs="Arial"/>
          <w:color w:val="000000"/>
          <w:lang w:eastAsia="es-MX"/>
        </w:rPr>
      </w:pPr>
    </w:p>
    <w:p w14:paraId="7C07FE74" w14:textId="77777777" w:rsidR="002C3C02" w:rsidRPr="002C3C02" w:rsidRDefault="002C3C02" w:rsidP="002C3C02">
      <w:pPr>
        <w:numPr>
          <w:ilvl w:val="0"/>
          <w:numId w:val="23"/>
        </w:numPr>
        <w:spacing w:after="0" w:line="240" w:lineRule="auto"/>
        <w:contextualSpacing/>
        <w:jc w:val="both"/>
        <w:rPr>
          <w:rFonts w:ascii="Arial" w:eastAsia="Calibri" w:hAnsi="Arial" w:cs="Arial"/>
          <w:color w:val="000000"/>
          <w:lang w:eastAsia="es-MX"/>
        </w:rPr>
      </w:pPr>
      <w:r w:rsidRPr="002C3C02">
        <w:rPr>
          <w:rFonts w:ascii="Arial" w:eastAsia="Calibri" w:hAnsi="Arial" w:cs="Arial"/>
          <w:b/>
          <w:color w:val="000000"/>
          <w:lang w:eastAsia="es-MX"/>
        </w:rPr>
        <w:t>Medida de seguridad 4:</w:t>
      </w:r>
      <w:r w:rsidRPr="002C3C02">
        <w:rPr>
          <w:rFonts w:ascii="Arial" w:eastAsia="Calibri" w:hAnsi="Arial" w:cs="Arial"/>
          <w:color w:val="000000"/>
          <w:lang w:eastAsia="es-MX"/>
        </w:rPr>
        <w:t xml:space="preserve"> Al frente del documento contendrá textos encriptados con efecto de movimiento </w:t>
      </w:r>
      <w:proofErr w:type="spellStart"/>
      <w:r w:rsidRPr="002C3C02">
        <w:rPr>
          <w:rFonts w:ascii="Arial" w:eastAsia="Calibri" w:hAnsi="Arial" w:cs="Arial"/>
          <w:color w:val="000000"/>
          <w:lang w:eastAsia="es-MX"/>
        </w:rPr>
        <w:t>2D</w:t>
      </w:r>
      <w:proofErr w:type="spellEnd"/>
      <w:r w:rsidRPr="002C3C02">
        <w:rPr>
          <w:rFonts w:ascii="Arial" w:eastAsia="Calibri" w:hAnsi="Arial" w:cs="Arial"/>
          <w:color w:val="000000"/>
          <w:lang w:eastAsia="es-MX"/>
        </w:rPr>
        <w:t xml:space="preserve"> en todo el fondo del formato. Este encriptado contendrá las palabras: “RECIBO OFICIAL-INGRESOS-TLAJOMULCO” y se decodificará al colocar filtro decodificador especial.</w:t>
      </w:r>
    </w:p>
    <w:p w14:paraId="59B9AF03" w14:textId="77777777" w:rsidR="002C3C02" w:rsidRPr="002C3C02" w:rsidRDefault="002C3C02" w:rsidP="002C3C02">
      <w:pPr>
        <w:spacing w:after="0" w:line="240" w:lineRule="auto"/>
        <w:jc w:val="both"/>
        <w:rPr>
          <w:rFonts w:ascii="Arial" w:eastAsia="Calibri" w:hAnsi="Arial" w:cs="Arial"/>
          <w:lang w:val="es-ES"/>
        </w:rPr>
      </w:pPr>
    </w:p>
    <w:p w14:paraId="437BDE21" w14:textId="77777777" w:rsidR="002C3C02" w:rsidRPr="002C3C02" w:rsidRDefault="002C3C02" w:rsidP="002C3C02">
      <w:pPr>
        <w:numPr>
          <w:ilvl w:val="0"/>
          <w:numId w:val="23"/>
        </w:numPr>
        <w:spacing w:after="0" w:line="240" w:lineRule="auto"/>
        <w:contextualSpacing/>
        <w:jc w:val="both"/>
        <w:rPr>
          <w:rFonts w:ascii="Arial" w:eastAsia="Calibri" w:hAnsi="Arial" w:cs="Arial"/>
          <w:bCs/>
          <w:lang w:val="es-ES"/>
        </w:rPr>
      </w:pPr>
      <w:r w:rsidRPr="002C3C02">
        <w:rPr>
          <w:rFonts w:ascii="Arial" w:eastAsia="Calibri" w:hAnsi="Arial" w:cs="Arial"/>
          <w:b/>
          <w:bCs/>
          <w:lang w:val="es-ES"/>
        </w:rPr>
        <w:t>Medida de seguridad 5:</w:t>
      </w:r>
      <w:r w:rsidRPr="002C3C02">
        <w:rPr>
          <w:rFonts w:ascii="Arial" w:eastAsia="Calibri" w:hAnsi="Arial" w:cs="Arial"/>
          <w:bCs/>
          <w:lang w:val="es-ES"/>
        </w:rPr>
        <w:t xml:space="preserve"> El formato contendrá un folio </w:t>
      </w:r>
      <w:proofErr w:type="spellStart"/>
      <w:r w:rsidRPr="002C3C02">
        <w:rPr>
          <w:rFonts w:ascii="Arial" w:eastAsia="Calibri" w:hAnsi="Arial" w:cs="Arial"/>
          <w:bCs/>
          <w:lang w:val="es-ES"/>
        </w:rPr>
        <w:t>policromático</w:t>
      </w:r>
      <w:proofErr w:type="spellEnd"/>
      <w:r w:rsidRPr="002C3C02">
        <w:rPr>
          <w:rFonts w:ascii="Arial" w:eastAsia="Calibri" w:hAnsi="Arial" w:cs="Arial"/>
          <w:bCs/>
          <w:lang w:val="es-ES"/>
        </w:rPr>
        <w:t xml:space="preserve"> holográfico de al menos 3 colores con alto brillo, hueco grabado y relieve sensible al tacto. Este folio por sus características es </w:t>
      </w:r>
      <w:proofErr w:type="spellStart"/>
      <w:r w:rsidRPr="002C3C02">
        <w:rPr>
          <w:rFonts w:ascii="Arial" w:eastAsia="Calibri" w:hAnsi="Arial" w:cs="Arial"/>
          <w:bCs/>
          <w:lang w:val="es-ES"/>
        </w:rPr>
        <w:t>anticopia</w:t>
      </w:r>
      <w:proofErr w:type="spellEnd"/>
      <w:r w:rsidRPr="002C3C02">
        <w:rPr>
          <w:rFonts w:ascii="Arial" w:eastAsia="Calibri" w:hAnsi="Arial" w:cs="Arial"/>
          <w:bCs/>
          <w:lang w:val="es-ES"/>
        </w:rPr>
        <w:t xml:space="preserve">. </w:t>
      </w:r>
    </w:p>
    <w:p w14:paraId="0205823E" w14:textId="77777777" w:rsidR="002C3C02" w:rsidRPr="002C3C02" w:rsidRDefault="002C3C02" w:rsidP="002C3C02">
      <w:pPr>
        <w:spacing w:after="0" w:line="240" w:lineRule="auto"/>
        <w:jc w:val="both"/>
        <w:rPr>
          <w:rFonts w:ascii="Arial" w:eastAsia="Calibri" w:hAnsi="Arial" w:cs="Arial"/>
          <w:bCs/>
          <w:lang w:val="es-ES"/>
        </w:rPr>
      </w:pPr>
    </w:p>
    <w:p w14:paraId="2862275E" w14:textId="77777777" w:rsidR="002C3C02" w:rsidRPr="002C3C02" w:rsidRDefault="002C3C02" w:rsidP="002C3C02">
      <w:pPr>
        <w:numPr>
          <w:ilvl w:val="0"/>
          <w:numId w:val="23"/>
        </w:numPr>
        <w:spacing w:after="0" w:line="240" w:lineRule="auto"/>
        <w:contextualSpacing/>
        <w:jc w:val="both"/>
        <w:rPr>
          <w:rFonts w:ascii="Arial" w:eastAsia="Calibri" w:hAnsi="Arial" w:cs="Arial"/>
          <w:bCs/>
          <w:lang w:val="es-ES"/>
        </w:rPr>
      </w:pPr>
      <w:r w:rsidRPr="002C3C02">
        <w:rPr>
          <w:rFonts w:ascii="Arial" w:eastAsia="Calibri" w:hAnsi="Arial" w:cs="Arial"/>
          <w:b/>
          <w:bCs/>
          <w:lang w:val="es-ES"/>
        </w:rPr>
        <w:t>Medida de seguridad 6:</w:t>
      </w:r>
      <w:r w:rsidRPr="002C3C02">
        <w:rPr>
          <w:rFonts w:ascii="Arial" w:eastAsia="Calibri" w:hAnsi="Arial" w:cs="Arial"/>
          <w:bCs/>
          <w:lang w:val="es-ES"/>
        </w:rPr>
        <w:t xml:space="preserve"> Tecnología de impresión que permita cambiar al menos un tono de documento a un color cromático contrario al de su gama perteneciente, al ser expuesto a la luz ultravioleta, lo cual blindará al formato con tecnología de última generación y </w:t>
      </w:r>
      <w:proofErr w:type="spellStart"/>
      <w:r w:rsidRPr="002C3C02">
        <w:rPr>
          <w:rFonts w:ascii="Arial" w:eastAsia="Calibri" w:hAnsi="Arial" w:cs="Arial"/>
          <w:bCs/>
          <w:lang w:val="es-ES"/>
        </w:rPr>
        <w:t>anticopia</w:t>
      </w:r>
      <w:proofErr w:type="spellEnd"/>
      <w:r w:rsidRPr="002C3C02">
        <w:rPr>
          <w:rFonts w:ascii="Arial" w:eastAsia="Calibri" w:hAnsi="Arial" w:cs="Arial"/>
          <w:bCs/>
          <w:lang w:val="es-ES"/>
        </w:rPr>
        <w:t>.</w:t>
      </w:r>
    </w:p>
    <w:p w14:paraId="588D0662" w14:textId="77777777" w:rsidR="002C3C02" w:rsidRPr="002C3C02" w:rsidRDefault="002C3C02" w:rsidP="002C3C02">
      <w:pPr>
        <w:spacing w:after="0" w:line="240" w:lineRule="auto"/>
        <w:jc w:val="both"/>
        <w:rPr>
          <w:rFonts w:ascii="Arial" w:eastAsia="Calibri" w:hAnsi="Arial" w:cs="Arial"/>
          <w:bCs/>
          <w:lang w:val="es-ES"/>
        </w:rPr>
      </w:pPr>
    </w:p>
    <w:p w14:paraId="353AC827" w14:textId="77777777" w:rsidR="002C3C02" w:rsidRPr="002C3C02" w:rsidRDefault="002C3C02" w:rsidP="002C3C02">
      <w:pPr>
        <w:numPr>
          <w:ilvl w:val="0"/>
          <w:numId w:val="23"/>
        </w:numPr>
        <w:spacing w:after="0" w:line="240" w:lineRule="auto"/>
        <w:contextualSpacing/>
        <w:jc w:val="both"/>
        <w:rPr>
          <w:rFonts w:ascii="Arial" w:eastAsia="Calibri" w:hAnsi="Arial" w:cs="Arial"/>
          <w:lang w:val="es-ES"/>
        </w:rPr>
      </w:pPr>
      <w:r w:rsidRPr="002C3C02">
        <w:rPr>
          <w:rFonts w:ascii="Arial" w:eastAsia="Calibri" w:hAnsi="Arial" w:cs="Arial"/>
          <w:b/>
          <w:bCs/>
          <w:lang w:val="es-ES"/>
        </w:rPr>
        <w:t>Medida de seguridad 7</w:t>
      </w:r>
      <w:r w:rsidRPr="002C3C02">
        <w:rPr>
          <w:rFonts w:ascii="Arial" w:eastAsia="Calibri" w:hAnsi="Arial" w:cs="Arial"/>
          <w:bCs/>
          <w:lang w:val="es-ES"/>
        </w:rPr>
        <w:t xml:space="preserve"> El documento contendrá imagen oficial de la mariposa del municipio de Tlajomulco </w:t>
      </w:r>
      <w:r w:rsidRPr="002C3C02">
        <w:rPr>
          <w:rFonts w:ascii="Arial" w:eastAsia="Calibri" w:hAnsi="Arial" w:cs="Arial"/>
          <w:lang w:val="es-ES"/>
        </w:rPr>
        <w:t>de manera invisible, la cual se hará evidente al frotar con una moneda en medida de ½” x ½”.</w:t>
      </w:r>
    </w:p>
    <w:p w14:paraId="2B1D3EE2" w14:textId="77777777" w:rsidR="002C3C02" w:rsidRPr="002C3C02" w:rsidRDefault="002C3C02" w:rsidP="002C3C02">
      <w:pPr>
        <w:spacing w:after="0" w:line="240" w:lineRule="auto"/>
        <w:jc w:val="both"/>
        <w:rPr>
          <w:rFonts w:ascii="Arial" w:eastAsia="Calibri" w:hAnsi="Arial" w:cs="Arial"/>
          <w:lang w:val="es-ES"/>
        </w:rPr>
      </w:pPr>
    </w:p>
    <w:p w14:paraId="1C023F38" w14:textId="4D4038DF" w:rsidR="002C3C02" w:rsidRPr="002C3C02" w:rsidRDefault="002C3C02" w:rsidP="002C3C02">
      <w:pPr>
        <w:numPr>
          <w:ilvl w:val="0"/>
          <w:numId w:val="23"/>
        </w:numPr>
        <w:spacing w:after="0" w:line="240" w:lineRule="auto"/>
        <w:contextualSpacing/>
        <w:jc w:val="both"/>
        <w:rPr>
          <w:rFonts w:ascii="Arial" w:eastAsia="Calibri" w:hAnsi="Arial" w:cs="Arial"/>
          <w:lang w:val="es-ES"/>
        </w:rPr>
      </w:pPr>
      <w:r w:rsidRPr="002C3C02">
        <w:rPr>
          <w:rFonts w:ascii="Arial" w:eastAsia="Calibri" w:hAnsi="Arial" w:cs="Arial"/>
          <w:b/>
          <w:lang w:val="es-ES"/>
        </w:rPr>
        <w:t>Medida de seguridad 8:</w:t>
      </w:r>
      <w:r w:rsidRPr="002C3C02">
        <w:rPr>
          <w:rFonts w:ascii="Arial" w:eastAsia="Calibri" w:hAnsi="Arial" w:cs="Arial"/>
          <w:lang w:val="es-ES"/>
        </w:rPr>
        <w:t xml:space="preserve"> Estampado personalizado holográfico de alta seguridad del Escudo de Tlajomulco, en medida de 5/8” x 13/16” (1.59</w:t>
      </w:r>
      <w:r>
        <w:rPr>
          <w:rFonts w:ascii="Arial" w:eastAsia="Calibri" w:hAnsi="Arial" w:cs="Arial"/>
          <w:lang w:val="es-ES"/>
        </w:rPr>
        <w:t xml:space="preserve"> </w:t>
      </w:r>
      <w:r w:rsidRPr="002C3C02">
        <w:rPr>
          <w:rFonts w:ascii="Arial" w:eastAsia="Calibri" w:hAnsi="Arial" w:cs="Arial"/>
          <w:lang w:val="es-ES"/>
        </w:rPr>
        <w:t>cm x 2.06</w:t>
      </w:r>
      <w:r>
        <w:rPr>
          <w:rFonts w:ascii="Arial" w:eastAsia="Calibri" w:hAnsi="Arial" w:cs="Arial"/>
          <w:lang w:val="es-ES"/>
        </w:rPr>
        <w:t xml:space="preserve"> </w:t>
      </w:r>
      <w:r w:rsidRPr="002C3C02">
        <w:rPr>
          <w:rFonts w:ascii="Arial" w:eastAsia="Calibri" w:hAnsi="Arial" w:cs="Arial"/>
          <w:lang w:val="es-ES"/>
        </w:rPr>
        <w:t xml:space="preserve">cm) con efecto arcoíris. Este holograma contendrá las palabras “ORIGINAL” y “VALIDO” en forma diagonal con alto brillo, definición </w:t>
      </w:r>
      <w:proofErr w:type="spellStart"/>
      <w:r w:rsidRPr="002C3C02">
        <w:rPr>
          <w:rFonts w:ascii="Arial" w:eastAsia="Calibri" w:hAnsi="Arial" w:cs="Arial"/>
          <w:lang w:val="es-ES"/>
        </w:rPr>
        <w:t>HD</w:t>
      </w:r>
      <w:proofErr w:type="spellEnd"/>
      <w:r w:rsidRPr="002C3C02">
        <w:rPr>
          <w:rFonts w:ascii="Arial" w:eastAsia="Calibri" w:hAnsi="Arial" w:cs="Arial"/>
          <w:lang w:val="es-ES"/>
        </w:rPr>
        <w:t xml:space="preserve"> con </w:t>
      </w:r>
      <w:proofErr w:type="spellStart"/>
      <w:r w:rsidRPr="002C3C02">
        <w:rPr>
          <w:rFonts w:ascii="Arial" w:eastAsia="Calibri" w:hAnsi="Arial" w:cs="Arial"/>
          <w:lang w:val="es-ES"/>
        </w:rPr>
        <w:t>termoresistencia</w:t>
      </w:r>
      <w:proofErr w:type="spellEnd"/>
      <w:r w:rsidRPr="002C3C02">
        <w:rPr>
          <w:rFonts w:ascii="Arial" w:eastAsia="Calibri" w:hAnsi="Arial" w:cs="Arial"/>
          <w:lang w:val="es-ES"/>
        </w:rPr>
        <w:t xml:space="preserve"> a la impresión láser, hueco grabado y relieve sensible al tacto, además de efectos de autenticidad tipo arcoíris.</w:t>
      </w:r>
    </w:p>
    <w:p w14:paraId="1D3FF607" w14:textId="77777777" w:rsidR="002C3C02" w:rsidRPr="002C3C02" w:rsidRDefault="002C3C02" w:rsidP="002C3C02">
      <w:pPr>
        <w:spacing w:after="0" w:line="240" w:lineRule="auto"/>
        <w:jc w:val="both"/>
        <w:rPr>
          <w:rFonts w:ascii="Arial" w:eastAsia="Calibri" w:hAnsi="Arial" w:cs="Arial"/>
          <w:lang w:val="es-ES"/>
        </w:rPr>
      </w:pPr>
    </w:p>
    <w:p w14:paraId="39CE243D" w14:textId="77777777" w:rsidR="002C3C02" w:rsidRPr="002C3C02" w:rsidRDefault="002C3C02" w:rsidP="002C3C02">
      <w:pPr>
        <w:numPr>
          <w:ilvl w:val="0"/>
          <w:numId w:val="23"/>
        </w:numPr>
        <w:spacing w:after="0" w:line="240" w:lineRule="auto"/>
        <w:contextualSpacing/>
        <w:jc w:val="both"/>
        <w:rPr>
          <w:rFonts w:ascii="Arial" w:eastAsia="Calibri" w:hAnsi="Arial" w:cs="Arial"/>
          <w:lang w:val="es-ES"/>
        </w:rPr>
      </w:pPr>
      <w:r w:rsidRPr="002C3C02">
        <w:rPr>
          <w:rFonts w:ascii="Arial" w:eastAsia="Calibri" w:hAnsi="Arial" w:cs="Arial"/>
          <w:b/>
          <w:lang w:val="es-ES"/>
        </w:rPr>
        <w:t>Medida de seguridad 9:</w:t>
      </w:r>
      <w:r w:rsidRPr="002C3C02">
        <w:rPr>
          <w:rFonts w:ascii="Arial" w:eastAsia="Calibri" w:hAnsi="Arial" w:cs="Arial"/>
          <w:lang w:val="es-ES"/>
        </w:rPr>
        <w:t xml:space="preserve"> Dúo folio </w:t>
      </w:r>
      <w:proofErr w:type="spellStart"/>
      <w:r w:rsidRPr="002C3C02">
        <w:rPr>
          <w:rFonts w:ascii="Arial" w:eastAsia="Calibri" w:hAnsi="Arial" w:cs="Arial"/>
          <w:lang w:val="es-ES"/>
        </w:rPr>
        <w:t>bitonal</w:t>
      </w:r>
      <w:proofErr w:type="spellEnd"/>
      <w:r w:rsidRPr="002C3C02">
        <w:rPr>
          <w:rFonts w:ascii="Arial" w:eastAsia="Calibri" w:hAnsi="Arial" w:cs="Arial"/>
          <w:lang w:val="es-ES"/>
        </w:rPr>
        <w:t xml:space="preserve"> azul y rojo de alta seguridad, impreso en el centro del documento, en medida de 1 7/8” de ancho por 2” de largo. Este folio deberá coincidir con los dos últimos dígitos del folio arábigo negro impreso en el documento. Este dúo folio </w:t>
      </w:r>
      <w:proofErr w:type="spellStart"/>
      <w:r w:rsidRPr="002C3C02">
        <w:rPr>
          <w:rFonts w:ascii="Arial" w:eastAsia="Calibri" w:hAnsi="Arial" w:cs="Arial"/>
          <w:lang w:val="es-ES"/>
        </w:rPr>
        <w:t>bitonal</w:t>
      </w:r>
      <w:proofErr w:type="spellEnd"/>
      <w:r w:rsidRPr="002C3C02">
        <w:rPr>
          <w:rFonts w:ascii="Arial" w:eastAsia="Calibri" w:hAnsi="Arial" w:cs="Arial"/>
          <w:lang w:val="es-ES"/>
        </w:rPr>
        <w:t xml:space="preserve"> azul y rojo contendrá la característica particular que la tipografía de los dígitos que lo componen el cual estará elaborada a base de </w:t>
      </w:r>
      <w:proofErr w:type="spellStart"/>
      <w:r w:rsidRPr="002C3C02">
        <w:rPr>
          <w:rFonts w:ascii="Arial" w:eastAsia="Calibri" w:hAnsi="Arial" w:cs="Arial"/>
          <w:lang w:val="es-ES"/>
        </w:rPr>
        <w:t>Microtextos</w:t>
      </w:r>
      <w:proofErr w:type="spellEnd"/>
      <w:r w:rsidRPr="002C3C02">
        <w:rPr>
          <w:rFonts w:ascii="Arial" w:eastAsia="Calibri" w:hAnsi="Arial" w:cs="Arial"/>
          <w:lang w:val="es-ES"/>
        </w:rPr>
        <w:t xml:space="preserve"> con las siglas “</w:t>
      </w:r>
      <w:proofErr w:type="spellStart"/>
      <w:r w:rsidRPr="002C3C02">
        <w:rPr>
          <w:rFonts w:ascii="Arial" w:eastAsia="Calibri" w:hAnsi="Arial" w:cs="Arial"/>
          <w:lang w:val="es-ES"/>
        </w:rPr>
        <w:t>TLJ</w:t>
      </w:r>
      <w:proofErr w:type="spellEnd"/>
      <w:r w:rsidRPr="002C3C02">
        <w:rPr>
          <w:rFonts w:ascii="Arial" w:eastAsia="Calibri" w:hAnsi="Arial" w:cs="Arial"/>
          <w:lang w:val="es-ES"/>
        </w:rPr>
        <w:t xml:space="preserve">” y cada carácter contendrá un método de validación que lo hace único en cada documento. Además, estará enmarcado por </w:t>
      </w:r>
      <w:proofErr w:type="spellStart"/>
      <w:r w:rsidRPr="002C3C02">
        <w:rPr>
          <w:rFonts w:ascii="Arial" w:eastAsia="Calibri" w:hAnsi="Arial" w:cs="Arial"/>
          <w:lang w:val="es-ES"/>
        </w:rPr>
        <w:t>Microtextos</w:t>
      </w:r>
      <w:proofErr w:type="spellEnd"/>
      <w:r w:rsidRPr="002C3C02">
        <w:rPr>
          <w:rFonts w:ascii="Arial" w:eastAsia="Calibri" w:hAnsi="Arial" w:cs="Arial"/>
          <w:lang w:val="es-ES"/>
        </w:rPr>
        <w:t xml:space="preserve"> del folio completo del formato y las palabras “TLAJOMULCO RECIBO INGRESOS”</w:t>
      </w:r>
    </w:p>
    <w:p w14:paraId="34510CC1" w14:textId="77777777" w:rsidR="002C3C02" w:rsidRPr="002C3C02" w:rsidRDefault="002C3C02" w:rsidP="002C3C02">
      <w:pPr>
        <w:spacing w:after="0" w:line="240" w:lineRule="auto"/>
        <w:jc w:val="both"/>
        <w:rPr>
          <w:rFonts w:ascii="Arial" w:eastAsia="Calibri" w:hAnsi="Arial" w:cs="Arial"/>
          <w:lang w:val="es-ES"/>
        </w:rPr>
      </w:pPr>
    </w:p>
    <w:p w14:paraId="246324BA" w14:textId="77777777" w:rsidR="002C3C02" w:rsidRPr="002C3C02" w:rsidRDefault="002C3C02" w:rsidP="002C3C02">
      <w:pPr>
        <w:numPr>
          <w:ilvl w:val="0"/>
          <w:numId w:val="23"/>
        </w:numPr>
        <w:spacing w:after="0" w:line="240" w:lineRule="auto"/>
        <w:contextualSpacing/>
        <w:jc w:val="both"/>
        <w:rPr>
          <w:rFonts w:ascii="Arial" w:eastAsia="Calibri" w:hAnsi="Arial" w:cs="Arial"/>
          <w:lang w:val="es-ES"/>
        </w:rPr>
      </w:pPr>
      <w:r w:rsidRPr="002C3C02">
        <w:rPr>
          <w:rFonts w:ascii="Arial" w:eastAsia="Calibri" w:hAnsi="Arial" w:cs="Arial"/>
          <w:b/>
          <w:bCs/>
          <w:lang w:val="es-ES"/>
        </w:rPr>
        <w:t xml:space="preserve">Medida de seguridad 10: </w:t>
      </w:r>
      <w:r w:rsidRPr="002C3C02">
        <w:rPr>
          <w:rFonts w:ascii="Arial" w:eastAsia="Calibri" w:hAnsi="Arial" w:cs="Arial"/>
          <w:lang w:val="es-ES"/>
        </w:rPr>
        <w:t xml:space="preserve">El fondo del recibo deberá contener efecto </w:t>
      </w:r>
      <w:proofErr w:type="spellStart"/>
      <w:r w:rsidRPr="002C3C02">
        <w:rPr>
          <w:rFonts w:ascii="Arial" w:eastAsia="Calibri" w:hAnsi="Arial" w:cs="Arial"/>
          <w:lang w:val="es-ES"/>
        </w:rPr>
        <w:t>Guilloche</w:t>
      </w:r>
      <w:proofErr w:type="spellEnd"/>
      <w:r w:rsidRPr="002C3C02">
        <w:rPr>
          <w:rFonts w:ascii="Arial" w:eastAsia="Calibri" w:hAnsi="Arial" w:cs="Arial"/>
          <w:lang w:val="es-ES"/>
        </w:rPr>
        <w:t xml:space="preserve"> de alta resolución y generación de logotipo del Municipio de Tlajomulco como imagen monocromática, modulada con </w:t>
      </w:r>
      <w:proofErr w:type="spellStart"/>
      <w:r w:rsidRPr="002C3C02">
        <w:rPr>
          <w:rFonts w:ascii="Arial" w:eastAsia="Calibri" w:hAnsi="Arial" w:cs="Arial"/>
          <w:lang w:val="es-ES"/>
        </w:rPr>
        <w:t>microtexto</w:t>
      </w:r>
      <w:proofErr w:type="spellEnd"/>
      <w:r w:rsidRPr="002C3C02">
        <w:rPr>
          <w:rFonts w:ascii="Arial" w:eastAsia="Calibri" w:hAnsi="Arial" w:cs="Arial"/>
          <w:lang w:val="es-ES"/>
        </w:rPr>
        <w:t xml:space="preserve"> en tamaño 0.7 puntos y con un interlineado 0.005 con el texto DIRECCIÓN DE INGRESOS MUNICIPIO DE TLAJOMULCO.</w:t>
      </w:r>
    </w:p>
    <w:p w14:paraId="0A84BA88" w14:textId="77777777" w:rsidR="002C3C02" w:rsidRPr="002C3C02" w:rsidRDefault="002C3C02" w:rsidP="002C3C02">
      <w:pPr>
        <w:spacing w:after="0" w:line="240" w:lineRule="auto"/>
        <w:jc w:val="both"/>
        <w:rPr>
          <w:rFonts w:ascii="Arial" w:eastAsia="Calibri" w:hAnsi="Arial" w:cs="Arial"/>
          <w:lang w:val="es-ES"/>
        </w:rPr>
      </w:pPr>
    </w:p>
    <w:p w14:paraId="20F4A769" w14:textId="77777777" w:rsidR="002C3C02" w:rsidRPr="002C3C02" w:rsidRDefault="002C3C02" w:rsidP="002C3C02">
      <w:pPr>
        <w:numPr>
          <w:ilvl w:val="0"/>
          <w:numId w:val="23"/>
        </w:numPr>
        <w:spacing w:after="0" w:line="240" w:lineRule="auto"/>
        <w:contextualSpacing/>
        <w:jc w:val="both"/>
        <w:rPr>
          <w:rFonts w:ascii="Arial" w:eastAsia="Calibri" w:hAnsi="Arial" w:cs="Arial"/>
          <w:lang w:val="es-ES"/>
        </w:rPr>
      </w:pPr>
      <w:r w:rsidRPr="002C3C02">
        <w:rPr>
          <w:rFonts w:ascii="Arial" w:eastAsia="Calibri" w:hAnsi="Arial" w:cs="Arial"/>
          <w:b/>
          <w:lang w:val="es-ES"/>
        </w:rPr>
        <w:t>Medida de seguridad 11:</w:t>
      </w:r>
      <w:r w:rsidRPr="002C3C02">
        <w:rPr>
          <w:rFonts w:ascii="Arial" w:eastAsia="Calibri" w:hAnsi="Arial" w:cs="Arial"/>
          <w:lang w:val="es-ES"/>
        </w:rPr>
        <w:t xml:space="preserve"> Dentro del estampado personalizado del logotipo de Tlajomulco y alrededor de este, se encontrarán pequeñas mariposas (imagen oficial de Tlajomulco), las cuales contendrán una reacción de triple validación, que al exponerse a la luz </w:t>
      </w:r>
      <w:proofErr w:type="spellStart"/>
      <w:r w:rsidRPr="002C3C02">
        <w:rPr>
          <w:rFonts w:ascii="Arial" w:eastAsia="Calibri" w:hAnsi="Arial" w:cs="Arial"/>
          <w:lang w:val="es-ES"/>
        </w:rPr>
        <w:t>UV</w:t>
      </w:r>
      <w:proofErr w:type="spellEnd"/>
      <w:r w:rsidRPr="002C3C02">
        <w:rPr>
          <w:rFonts w:ascii="Arial" w:eastAsia="Calibri" w:hAnsi="Arial" w:cs="Arial"/>
          <w:lang w:val="es-ES"/>
        </w:rPr>
        <w:t xml:space="preserve"> artificial cambiarán inmediatamente a color rojo y al terminar la exposición a la luz </w:t>
      </w:r>
      <w:proofErr w:type="spellStart"/>
      <w:r w:rsidRPr="002C3C02">
        <w:rPr>
          <w:rFonts w:ascii="Arial" w:eastAsia="Calibri" w:hAnsi="Arial" w:cs="Arial"/>
          <w:lang w:val="es-ES"/>
        </w:rPr>
        <w:t>UV</w:t>
      </w:r>
      <w:proofErr w:type="spellEnd"/>
      <w:r w:rsidRPr="002C3C02">
        <w:rPr>
          <w:rFonts w:ascii="Arial" w:eastAsia="Calibri" w:hAnsi="Arial" w:cs="Arial"/>
          <w:lang w:val="es-ES"/>
        </w:rPr>
        <w:t xml:space="preserve"> artificial cambiarán a color azul regresando a su color original (gris) 30 segundos después de ser expuestos a la luz </w:t>
      </w:r>
      <w:proofErr w:type="spellStart"/>
      <w:r w:rsidRPr="002C3C02">
        <w:rPr>
          <w:rFonts w:ascii="Arial" w:eastAsia="Calibri" w:hAnsi="Arial" w:cs="Arial"/>
          <w:lang w:val="es-ES"/>
        </w:rPr>
        <w:t>UV</w:t>
      </w:r>
      <w:proofErr w:type="spellEnd"/>
      <w:r w:rsidRPr="002C3C02">
        <w:rPr>
          <w:rFonts w:ascii="Arial" w:eastAsia="Calibri" w:hAnsi="Arial" w:cs="Arial"/>
          <w:lang w:val="es-ES"/>
        </w:rPr>
        <w:t xml:space="preserve"> artificial. </w:t>
      </w:r>
    </w:p>
    <w:p w14:paraId="45AB538E" w14:textId="77777777" w:rsidR="002C3C02" w:rsidRPr="002C3C02" w:rsidRDefault="002C3C02" w:rsidP="002C3C02">
      <w:pPr>
        <w:spacing w:after="0" w:line="240" w:lineRule="auto"/>
        <w:ind w:left="720"/>
        <w:contextualSpacing/>
        <w:jc w:val="both"/>
        <w:rPr>
          <w:rFonts w:ascii="Arial" w:eastAsia="Calibri" w:hAnsi="Arial" w:cs="Arial"/>
          <w:lang w:val="es-ES"/>
        </w:rPr>
      </w:pPr>
    </w:p>
    <w:p w14:paraId="58B13F6F" w14:textId="77777777" w:rsidR="002C3C02" w:rsidRPr="002C3C02" w:rsidRDefault="002C3C02" w:rsidP="002C3C02">
      <w:pPr>
        <w:spacing w:after="0" w:line="240" w:lineRule="auto"/>
        <w:jc w:val="both"/>
        <w:rPr>
          <w:rFonts w:ascii="Arial" w:eastAsia="Calibri" w:hAnsi="Arial" w:cs="Arial"/>
          <w:highlight w:val="yellow"/>
          <w:lang w:val="es-ES"/>
        </w:rPr>
      </w:pPr>
    </w:p>
    <w:p w14:paraId="22DB5ECA" w14:textId="77777777" w:rsidR="002C3C02" w:rsidRPr="002C3C02" w:rsidRDefault="002C3C02" w:rsidP="002C3C02">
      <w:pPr>
        <w:numPr>
          <w:ilvl w:val="0"/>
          <w:numId w:val="20"/>
        </w:numPr>
        <w:autoSpaceDE w:val="0"/>
        <w:autoSpaceDN w:val="0"/>
        <w:adjustRightInd w:val="0"/>
        <w:spacing w:after="0" w:line="240" w:lineRule="auto"/>
        <w:jc w:val="both"/>
        <w:rPr>
          <w:rFonts w:ascii="Arial" w:eastAsia="Calibri" w:hAnsi="Arial" w:cs="Arial"/>
          <w:b/>
          <w:color w:val="000000"/>
          <w:sz w:val="24"/>
        </w:rPr>
      </w:pPr>
      <w:r w:rsidRPr="002C3C02">
        <w:rPr>
          <w:rFonts w:ascii="Arial" w:eastAsia="Calibri" w:hAnsi="Arial" w:cs="Arial"/>
          <w:b/>
          <w:bCs/>
          <w:color w:val="000000"/>
          <w:sz w:val="24"/>
        </w:rPr>
        <w:lastRenderedPageBreak/>
        <w:t xml:space="preserve">MUESTRAS </w:t>
      </w:r>
    </w:p>
    <w:p w14:paraId="54D04093" w14:textId="77777777" w:rsidR="002C3C02" w:rsidRPr="002C3C02" w:rsidRDefault="002C3C02" w:rsidP="002C3C02">
      <w:pPr>
        <w:spacing w:after="0" w:line="240" w:lineRule="auto"/>
        <w:jc w:val="both"/>
        <w:rPr>
          <w:rFonts w:ascii="Arial" w:eastAsia="Calibri" w:hAnsi="Arial" w:cs="Arial"/>
          <w:lang w:val="es-ES"/>
        </w:rPr>
      </w:pPr>
    </w:p>
    <w:p w14:paraId="544A3565" w14:textId="795D73EA" w:rsidR="002C3C02" w:rsidRPr="002C3C02" w:rsidRDefault="002C3C02" w:rsidP="002C3C02">
      <w:pPr>
        <w:numPr>
          <w:ilvl w:val="0"/>
          <w:numId w:val="24"/>
        </w:numPr>
        <w:spacing w:after="0" w:line="240" w:lineRule="auto"/>
        <w:contextualSpacing/>
        <w:jc w:val="both"/>
        <w:rPr>
          <w:rFonts w:ascii="Arial" w:eastAsia="Calibri" w:hAnsi="Arial" w:cs="Arial"/>
          <w:lang w:val="es-ES"/>
        </w:rPr>
      </w:pPr>
      <w:r w:rsidRPr="002C3C02">
        <w:rPr>
          <w:rFonts w:ascii="Arial" w:eastAsia="Calibri" w:hAnsi="Arial" w:cs="Arial"/>
          <w:lang w:val="es-ES"/>
        </w:rPr>
        <w:t>El participante deberá presentar 5 muestras físicas para su validación, con folios del 0000001 al 000005 debidamente identificadas con</w:t>
      </w:r>
      <w:r>
        <w:rPr>
          <w:rFonts w:ascii="Arial" w:eastAsia="Calibri" w:hAnsi="Arial" w:cs="Arial"/>
          <w:lang w:val="es-ES"/>
        </w:rPr>
        <w:t xml:space="preserve"> razón social del participante.</w:t>
      </w:r>
    </w:p>
    <w:p w14:paraId="3DEF5668" w14:textId="77777777" w:rsidR="002C3C02" w:rsidRPr="002C3C02" w:rsidRDefault="002C3C02" w:rsidP="002C3C02">
      <w:pPr>
        <w:numPr>
          <w:ilvl w:val="0"/>
          <w:numId w:val="24"/>
        </w:numPr>
        <w:spacing w:after="0" w:line="240" w:lineRule="auto"/>
        <w:contextualSpacing/>
        <w:jc w:val="both"/>
        <w:rPr>
          <w:rFonts w:ascii="Arial" w:eastAsia="Calibri" w:hAnsi="Arial" w:cs="Arial"/>
          <w:lang w:val="es-ES"/>
        </w:rPr>
      </w:pPr>
      <w:r w:rsidRPr="002C3C02">
        <w:rPr>
          <w:rFonts w:ascii="Arial" w:eastAsia="Calibri" w:hAnsi="Arial" w:cs="Arial"/>
          <w:lang w:val="es-ES"/>
        </w:rPr>
        <w:t>Las muestras que presente el oferente deberán ser exclusivas para el Municipio de Tlajomulco, conteniendo todas y cada una de las características solicitadas.</w:t>
      </w:r>
    </w:p>
    <w:p w14:paraId="2AE2985B" w14:textId="77777777" w:rsidR="002C3C02" w:rsidRPr="002C3C02" w:rsidRDefault="002C3C02" w:rsidP="002C3C02">
      <w:pPr>
        <w:numPr>
          <w:ilvl w:val="0"/>
          <w:numId w:val="24"/>
        </w:numPr>
        <w:spacing w:after="0" w:line="240" w:lineRule="auto"/>
        <w:contextualSpacing/>
        <w:jc w:val="both"/>
        <w:rPr>
          <w:rFonts w:ascii="Arial" w:eastAsia="Calibri" w:hAnsi="Arial" w:cs="Arial"/>
          <w:lang w:val="es-ES"/>
        </w:rPr>
      </w:pPr>
      <w:r w:rsidRPr="002C3C02">
        <w:rPr>
          <w:rFonts w:ascii="Arial" w:eastAsia="Calibri" w:hAnsi="Arial" w:cs="Arial"/>
          <w:lang w:val="es-ES"/>
        </w:rPr>
        <w:t>Cada participante deberá presentar dispositivos necesarios para identificar cada una las medidas de seguridad con el fin de evaluar las muestras presentadas. Dichos dispositivos deberán estar debidamente identificados con el nombre del participante y la aplicación a validar.</w:t>
      </w:r>
    </w:p>
    <w:p w14:paraId="3FFE913C" w14:textId="2343225A" w:rsidR="002C3C02" w:rsidRPr="002C3C02" w:rsidRDefault="002C3C02" w:rsidP="002C3C02">
      <w:pPr>
        <w:numPr>
          <w:ilvl w:val="0"/>
          <w:numId w:val="24"/>
        </w:numPr>
        <w:spacing w:after="0" w:line="240" w:lineRule="auto"/>
        <w:contextualSpacing/>
        <w:jc w:val="both"/>
        <w:rPr>
          <w:rFonts w:ascii="Arial" w:eastAsia="Calibri" w:hAnsi="Arial" w:cs="Arial"/>
          <w:lang w:val="es-ES"/>
        </w:rPr>
      </w:pPr>
      <w:r w:rsidRPr="002C3C02">
        <w:rPr>
          <w:rFonts w:ascii="Arial" w:eastAsia="Calibri" w:hAnsi="Arial" w:cs="Arial"/>
          <w:lang w:val="es-ES"/>
        </w:rPr>
        <w:t xml:space="preserve">El participante deberá pasar por una muestra física a la Dirección General de Ingresos con María de Jesús Gutiérrez Alarcón. Comunicarse a la extensión 3325. </w:t>
      </w:r>
    </w:p>
    <w:p w14:paraId="241690DA" w14:textId="77777777" w:rsidR="002C3C02" w:rsidRPr="002C3C02" w:rsidRDefault="002C3C02" w:rsidP="002C3C02">
      <w:pPr>
        <w:spacing w:after="0" w:line="240" w:lineRule="auto"/>
        <w:ind w:left="1440"/>
        <w:contextualSpacing/>
        <w:jc w:val="both"/>
        <w:rPr>
          <w:rFonts w:ascii="Arial" w:eastAsia="Calibri" w:hAnsi="Arial" w:cs="Arial"/>
          <w:lang w:val="es-ES"/>
        </w:rPr>
      </w:pPr>
    </w:p>
    <w:p w14:paraId="10BFBDCF" w14:textId="77777777" w:rsidR="002C3C02" w:rsidRPr="002C3C02" w:rsidRDefault="002C3C02" w:rsidP="002C3C02">
      <w:pPr>
        <w:autoSpaceDE w:val="0"/>
        <w:autoSpaceDN w:val="0"/>
        <w:adjustRightInd w:val="0"/>
        <w:spacing w:after="0" w:line="240" w:lineRule="auto"/>
        <w:jc w:val="both"/>
        <w:rPr>
          <w:rFonts w:ascii="Arial" w:eastAsia="Calibri" w:hAnsi="Arial" w:cs="Arial"/>
          <w:bCs/>
          <w:color w:val="000000"/>
          <w:sz w:val="24"/>
          <w:u w:val="single"/>
        </w:rPr>
      </w:pPr>
    </w:p>
    <w:p w14:paraId="26E17409" w14:textId="77777777" w:rsidR="002C3C02" w:rsidRDefault="002C3C02" w:rsidP="002C3C02">
      <w:pPr>
        <w:autoSpaceDE w:val="0"/>
        <w:autoSpaceDN w:val="0"/>
        <w:adjustRightInd w:val="0"/>
        <w:spacing w:after="0" w:line="240" w:lineRule="auto"/>
        <w:jc w:val="both"/>
        <w:rPr>
          <w:rFonts w:ascii="Arial" w:eastAsia="Calibri" w:hAnsi="Arial" w:cs="Arial"/>
          <w:bCs/>
          <w:color w:val="000000"/>
          <w:sz w:val="24"/>
          <w:u w:val="single"/>
        </w:rPr>
      </w:pPr>
    </w:p>
    <w:p w14:paraId="2022E9D3" w14:textId="77777777" w:rsidR="007123BC" w:rsidRDefault="007123BC" w:rsidP="002C3C02">
      <w:pPr>
        <w:autoSpaceDE w:val="0"/>
        <w:autoSpaceDN w:val="0"/>
        <w:adjustRightInd w:val="0"/>
        <w:spacing w:after="0" w:line="240" w:lineRule="auto"/>
        <w:jc w:val="both"/>
        <w:rPr>
          <w:rFonts w:ascii="Arial" w:eastAsia="Calibri" w:hAnsi="Arial" w:cs="Arial"/>
          <w:bCs/>
          <w:color w:val="000000"/>
          <w:sz w:val="24"/>
          <w:u w:val="single"/>
        </w:rPr>
      </w:pPr>
    </w:p>
    <w:p w14:paraId="0461B103"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32D07B8C"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03207594"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0F4B6415"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5A4B2307"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0F8BAEE2"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7CC0BC1C"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08FD7E3A"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7FE03AE0"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583FB256"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1EA97CF6"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672BBC89"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13ECC570"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7D5F2237"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45B09197"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21CE2034"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7BB63644"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184CC491"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541DBDE0" w14:textId="77777777" w:rsidR="00315BDF" w:rsidRDefault="00315BDF" w:rsidP="002C3C02">
      <w:pPr>
        <w:autoSpaceDE w:val="0"/>
        <w:autoSpaceDN w:val="0"/>
        <w:adjustRightInd w:val="0"/>
        <w:spacing w:after="0" w:line="240" w:lineRule="auto"/>
        <w:jc w:val="both"/>
        <w:rPr>
          <w:rFonts w:ascii="Arial" w:eastAsia="Calibri" w:hAnsi="Arial" w:cs="Arial"/>
          <w:bCs/>
          <w:color w:val="000000"/>
          <w:sz w:val="24"/>
          <w:u w:val="single"/>
        </w:rPr>
      </w:pPr>
    </w:p>
    <w:p w14:paraId="062FA2DD" w14:textId="77777777" w:rsidR="00315BDF" w:rsidRDefault="00315BDF" w:rsidP="00315BDF">
      <w:pPr>
        <w:spacing w:after="0" w:line="240" w:lineRule="auto"/>
        <w:ind w:firstLine="708"/>
        <w:jc w:val="center"/>
        <w:rPr>
          <w:rFonts w:ascii="Arial" w:eastAsia="Calibri" w:hAnsi="Arial" w:cs="Arial"/>
          <w:b/>
          <w:sz w:val="32"/>
          <w:szCs w:val="32"/>
        </w:rPr>
      </w:pPr>
    </w:p>
    <w:p w14:paraId="140A13FE" w14:textId="77777777" w:rsidR="00315BDF" w:rsidRDefault="00315BDF" w:rsidP="00315BDF">
      <w:pPr>
        <w:spacing w:after="0" w:line="240" w:lineRule="auto"/>
        <w:ind w:firstLine="708"/>
        <w:jc w:val="center"/>
        <w:rPr>
          <w:rFonts w:ascii="Arial" w:eastAsia="Calibri" w:hAnsi="Arial" w:cs="Arial"/>
          <w:b/>
          <w:sz w:val="32"/>
          <w:szCs w:val="32"/>
        </w:rPr>
      </w:pPr>
    </w:p>
    <w:p w14:paraId="61ADB40A" w14:textId="77777777" w:rsidR="00315BDF" w:rsidRDefault="00315BDF" w:rsidP="00315BDF">
      <w:pPr>
        <w:spacing w:after="0" w:line="240" w:lineRule="auto"/>
        <w:ind w:firstLine="708"/>
        <w:jc w:val="center"/>
        <w:rPr>
          <w:rFonts w:ascii="Arial" w:eastAsia="Calibri" w:hAnsi="Arial" w:cs="Arial"/>
          <w:b/>
          <w:sz w:val="32"/>
          <w:szCs w:val="32"/>
        </w:rPr>
      </w:pPr>
    </w:p>
    <w:p w14:paraId="5FE0C962" w14:textId="77777777" w:rsidR="00315BDF" w:rsidRDefault="00315BDF" w:rsidP="00315BDF">
      <w:pPr>
        <w:spacing w:after="0" w:line="240" w:lineRule="auto"/>
        <w:ind w:firstLine="708"/>
        <w:jc w:val="center"/>
        <w:rPr>
          <w:rFonts w:ascii="Arial" w:eastAsia="Calibri" w:hAnsi="Arial" w:cs="Arial"/>
          <w:b/>
          <w:sz w:val="32"/>
          <w:szCs w:val="32"/>
        </w:rPr>
      </w:pPr>
    </w:p>
    <w:p w14:paraId="4D9AA811" w14:textId="77777777" w:rsidR="00315BDF" w:rsidRDefault="00315BDF" w:rsidP="00315BDF">
      <w:pPr>
        <w:spacing w:after="0" w:line="240" w:lineRule="auto"/>
        <w:ind w:firstLine="708"/>
        <w:jc w:val="center"/>
        <w:rPr>
          <w:rFonts w:ascii="Arial" w:eastAsia="Calibri" w:hAnsi="Arial" w:cs="Arial"/>
          <w:b/>
          <w:sz w:val="32"/>
          <w:szCs w:val="32"/>
        </w:rPr>
      </w:pPr>
    </w:p>
    <w:p w14:paraId="412E6A7E" w14:textId="77777777" w:rsidR="00315BDF" w:rsidRPr="00315BDF" w:rsidRDefault="00315BDF" w:rsidP="00315BDF">
      <w:pPr>
        <w:spacing w:after="0" w:line="240" w:lineRule="auto"/>
        <w:ind w:firstLine="708"/>
        <w:jc w:val="center"/>
        <w:rPr>
          <w:rFonts w:ascii="Arial" w:eastAsia="Calibri" w:hAnsi="Arial" w:cs="Arial"/>
          <w:b/>
          <w:sz w:val="32"/>
          <w:szCs w:val="32"/>
        </w:rPr>
      </w:pPr>
    </w:p>
    <w:p w14:paraId="6C87AA8F" w14:textId="77777777" w:rsidR="00315BDF" w:rsidRPr="00315BDF" w:rsidRDefault="00315BDF" w:rsidP="00315BDF">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2BA72B95" w14:textId="07F69B1C" w:rsidR="00315BDF" w:rsidRPr="00315BDF" w:rsidRDefault="00315BDF" w:rsidP="00315BDF">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 xml:space="preserve">BASES DE LICITACIÓN </w:t>
      </w:r>
      <w:proofErr w:type="spellStart"/>
      <w:r w:rsidRPr="00315BDF">
        <w:rPr>
          <w:rFonts w:ascii="Arial" w:eastAsia="Calibri" w:hAnsi="Arial" w:cs="Arial"/>
          <w:sz w:val="28"/>
          <w:szCs w:val="28"/>
        </w:rPr>
        <w:t>OM</w:t>
      </w:r>
      <w:proofErr w:type="spellEnd"/>
      <w:r w:rsidRPr="00315BDF">
        <w:rPr>
          <w:rFonts w:ascii="Arial" w:eastAsia="Calibri" w:hAnsi="Arial" w:cs="Arial"/>
          <w:sz w:val="28"/>
          <w:szCs w:val="28"/>
        </w:rPr>
        <w:t>-4</w:t>
      </w:r>
      <w:r w:rsidR="002427EC">
        <w:rPr>
          <w:rFonts w:ascii="Arial" w:eastAsia="Calibri" w:hAnsi="Arial" w:cs="Arial"/>
          <w:sz w:val="28"/>
          <w:szCs w:val="28"/>
        </w:rPr>
        <w:t>8</w:t>
      </w:r>
      <w:bookmarkStart w:id="0" w:name="_GoBack"/>
      <w:bookmarkEnd w:id="0"/>
      <w:r w:rsidRPr="00315BDF">
        <w:rPr>
          <w:rFonts w:ascii="Arial" w:eastAsia="Calibri" w:hAnsi="Arial" w:cs="Arial"/>
          <w:sz w:val="28"/>
          <w:szCs w:val="28"/>
        </w:rPr>
        <w:t>/2022</w:t>
      </w:r>
    </w:p>
    <w:p w14:paraId="473FC1E1" w14:textId="77777777" w:rsidR="00315BDF" w:rsidRPr="00315BDF" w:rsidRDefault="00315BDF" w:rsidP="00315BDF">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315BDF" w:rsidRPr="00315BDF" w14:paraId="3AD79E83" w14:textId="77777777" w:rsidTr="00B34659">
        <w:tc>
          <w:tcPr>
            <w:tcW w:w="9054" w:type="dxa"/>
            <w:gridSpan w:val="2"/>
          </w:tcPr>
          <w:p w14:paraId="73FDAAE7" w14:textId="77777777" w:rsidR="00315BDF" w:rsidRPr="00315BDF" w:rsidRDefault="00315BDF" w:rsidP="00315BDF">
            <w:pPr>
              <w:jc w:val="center"/>
              <w:rPr>
                <w:rFonts w:ascii="Arial" w:hAnsi="Arial" w:cs="Arial"/>
              </w:rPr>
            </w:pPr>
            <w:r w:rsidRPr="00315BDF">
              <w:rPr>
                <w:rFonts w:ascii="Arial" w:hAnsi="Arial" w:cs="Arial"/>
                <w:noProof/>
                <w:lang w:eastAsia="es-MX"/>
              </w:rPr>
              <w:drawing>
                <wp:inline distT="0" distB="0" distL="0" distR="0" wp14:anchorId="017919F4" wp14:editId="1DE56508">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5925BC6" w14:textId="77777777" w:rsidR="00315BDF" w:rsidRPr="00315BDF" w:rsidRDefault="00315BDF" w:rsidP="00315BDF">
            <w:pPr>
              <w:rPr>
                <w:rFonts w:ascii="Arial" w:hAnsi="Arial" w:cs="Arial"/>
              </w:rPr>
            </w:pPr>
          </w:p>
        </w:tc>
      </w:tr>
      <w:tr w:rsidR="00315BDF" w:rsidRPr="00315BDF" w14:paraId="6FBCC5E1" w14:textId="77777777" w:rsidTr="00B34659">
        <w:tc>
          <w:tcPr>
            <w:tcW w:w="9054" w:type="dxa"/>
            <w:gridSpan w:val="2"/>
          </w:tcPr>
          <w:p w14:paraId="7CE8CA6C" w14:textId="77777777" w:rsidR="00315BDF" w:rsidRPr="00315BDF" w:rsidRDefault="00315BDF" w:rsidP="00315BDF">
            <w:pPr>
              <w:jc w:val="center"/>
              <w:rPr>
                <w:rFonts w:ascii="Arial" w:hAnsi="Arial" w:cs="Arial"/>
                <w:b/>
              </w:rPr>
            </w:pPr>
            <w:r w:rsidRPr="00315BDF">
              <w:rPr>
                <w:rFonts w:ascii="Arial" w:hAnsi="Arial" w:cs="Arial"/>
                <w:b/>
              </w:rPr>
              <w:t>MUNICIPIO DE TLAJOMULCO DE ZÚÑIGA, JALISCO</w:t>
            </w:r>
          </w:p>
          <w:p w14:paraId="09AA9257" w14:textId="77777777" w:rsidR="00315BDF" w:rsidRPr="00315BDF" w:rsidRDefault="00315BDF" w:rsidP="00315BDF">
            <w:pPr>
              <w:jc w:val="center"/>
              <w:rPr>
                <w:rFonts w:ascii="Arial" w:hAnsi="Arial" w:cs="Arial"/>
              </w:rPr>
            </w:pPr>
            <w:r w:rsidRPr="00315BDF">
              <w:rPr>
                <w:rFonts w:ascii="Arial" w:hAnsi="Arial" w:cs="Arial"/>
                <w:b/>
              </w:rPr>
              <w:t>DIRECCIÓN DE RECURSOS MATERIALES</w:t>
            </w:r>
          </w:p>
        </w:tc>
      </w:tr>
      <w:tr w:rsidR="00315BDF" w:rsidRPr="00315BDF" w14:paraId="7D4BBF42" w14:textId="77777777" w:rsidTr="00B34659">
        <w:tc>
          <w:tcPr>
            <w:tcW w:w="9054" w:type="dxa"/>
            <w:gridSpan w:val="2"/>
          </w:tcPr>
          <w:p w14:paraId="3800445F" w14:textId="77777777" w:rsidR="00315BDF" w:rsidRPr="00315BDF" w:rsidRDefault="00315BDF" w:rsidP="00315BDF">
            <w:pPr>
              <w:jc w:val="center"/>
              <w:rPr>
                <w:rFonts w:ascii="Arial" w:hAnsi="Arial" w:cs="Arial"/>
              </w:rPr>
            </w:pPr>
            <w:r w:rsidRPr="00315BDF">
              <w:rPr>
                <w:rFonts w:ascii="Arial" w:hAnsi="Arial" w:cs="Arial"/>
              </w:rPr>
              <w:t>DATOS DE LICITACIÓN</w:t>
            </w:r>
          </w:p>
        </w:tc>
      </w:tr>
      <w:tr w:rsidR="00315BDF" w:rsidRPr="00315BDF" w14:paraId="252BA7DF" w14:textId="77777777" w:rsidTr="00B34659">
        <w:tc>
          <w:tcPr>
            <w:tcW w:w="9054" w:type="dxa"/>
            <w:gridSpan w:val="2"/>
          </w:tcPr>
          <w:p w14:paraId="5DF54382" w14:textId="77777777" w:rsidR="00315BDF" w:rsidRPr="00315BDF" w:rsidRDefault="00315BDF" w:rsidP="00315BDF">
            <w:pPr>
              <w:jc w:val="both"/>
              <w:rPr>
                <w:rFonts w:ascii="Arial" w:hAnsi="Arial" w:cs="Arial"/>
                <w:sz w:val="20"/>
                <w:szCs w:val="20"/>
              </w:rPr>
            </w:pPr>
            <w:r w:rsidRPr="00315BDF">
              <w:rPr>
                <w:rFonts w:ascii="Arial" w:hAnsi="Arial" w:cs="Arial"/>
                <w:sz w:val="20"/>
                <w:szCs w:val="20"/>
              </w:rPr>
              <w:t>IMPORTE: $331.00 CON LETRA: SON TRESCIENTOS TREINTA Y UN PESOS, 00/100, M. N.</w:t>
            </w:r>
          </w:p>
        </w:tc>
      </w:tr>
      <w:tr w:rsidR="00315BDF" w:rsidRPr="00315BDF" w14:paraId="13C65495" w14:textId="77777777" w:rsidTr="00B34659">
        <w:tc>
          <w:tcPr>
            <w:tcW w:w="4527" w:type="dxa"/>
          </w:tcPr>
          <w:p w14:paraId="16D3E118" w14:textId="77777777" w:rsidR="00315BDF" w:rsidRPr="00315BDF" w:rsidRDefault="00315BDF" w:rsidP="00315BDF">
            <w:pPr>
              <w:jc w:val="both"/>
              <w:rPr>
                <w:rFonts w:ascii="Arial" w:hAnsi="Arial" w:cs="Arial"/>
              </w:rPr>
            </w:pPr>
          </w:p>
        </w:tc>
        <w:tc>
          <w:tcPr>
            <w:tcW w:w="4527" w:type="dxa"/>
          </w:tcPr>
          <w:p w14:paraId="596F0958" w14:textId="0CDEFFD2" w:rsidR="00315BDF" w:rsidRPr="00315BDF" w:rsidRDefault="002427EC" w:rsidP="002427EC">
            <w:pPr>
              <w:jc w:val="both"/>
              <w:rPr>
                <w:rFonts w:ascii="Arial" w:eastAsia="Arial" w:hAnsi="Arial" w:cs="Arial"/>
                <w:b/>
                <w:color w:val="000000"/>
                <w:lang w:val="es-ES_tradnl" w:eastAsia="es-MX"/>
              </w:rPr>
            </w:pPr>
            <w:proofErr w:type="spellStart"/>
            <w:r w:rsidRPr="002427EC">
              <w:rPr>
                <w:rFonts w:ascii="Arial" w:eastAsia="Arial" w:hAnsi="Arial" w:cs="Arial"/>
                <w:b/>
                <w:color w:val="000000"/>
                <w:lang w:val="es-ES_tradnl" w:eastAsia="es-MX"/>
              </w:rPr>
              <w:t>OM</w:t>
            </w:r>
            <w:proofErr w:type="spellEnd"/>
            <w:r w:rsidRPr="002427EC">
              <w:rPr>
                <w:rFonts w:ascii="Arial" w:eastAsia="Arial" w:hAnsi="Arial" w:cs="Arial"/>
                <w:b/>
                <w:color w:val="000000"/>
                <w:lang w:val="es-ES_tradnl" w:eastAsia="es-MX"/>
              </w:rPr>
              <w:t>-48/2022</w:t>
            </w:r>
            <w:r>
              <w:rPr>
                <w:rFonts w:ascii="Arial" w:eastAsia="Arial" w:hAnsi="Arial" w:cs="Arial"/>
                <w:b/>
                <w:color w:val="000000"/>
                <w:lang w:val="es-ES_tradnl" w:eastAsia="es-MX"/>
              </w:rPr>
              <w:t xml:space="preserve"> </w:t>
            </w:r>
            <w:r w:rsidRPr="002427EC">
              <w:rPr>
                <w:rFonts w:ascii="Arial" w:eastAsia="Arial" w:hAnsi="Arial" w:cs="Arial"/>
                <w:b/>
                <w:color w:val="000000"/>
                <w:lang w:val="es-ES_tradnl" w:eastAsia="es-MX"/>
              </w:rPr>
              <w:t>“ADQUISICIÓN DE FORMAS IMPRESAS EN PAPEL SEGURIDAD PARA EL GOBIERNO MUNICIPAL DE TLAJOMULCO DE ZÚÑIGA, JALISCO”</w:t>
            </w:r>
            <w:r w:rsidR="00315BDF" w:rsidRPr="00315BDF">
              <w:rPr>
                <w:rFonts w:ascii="Arial" w:eastAsia="Arial" w:hAnsi="Arial" w:cs="Arial"/>
                <w:b/>
                <w:color w:val="000000"/>
                <w:lang w:val="es-ES_tradnl" w:eastAsia="es-MX"/>
              </w:rPr>
              <w:t>”</w:t>
            </w:r>
          </w:p>
        </w:tc>
      </w:tr>
      <w:tr w:rsidR="00315BDF" w:rsidRPr="00315BDF" w14:paraId="475619FB" w14:textId="77777777" w:rsidTr="00B34659">
        <w:tc>
          <w:tcPr>
            <w:tcW w:w="9054" w:type="dxa"/>
            <w:gridSpan w:val="2"/>
          </w:tcPr>
          <w:p w14:paraId="3AA782EA" w14:textId="77777777" w:rsidR="00315BDF" w:rsidRPr="00315BDF" w:rsidRDefault="00315BDF" w:rsidP="00315BDF">
            <w:pPr>
              <w:jc w:val="center"/>
              <w:rPr>
                <w:rFonts w:ascii="Arial" w:hAnsi="Arial" w:cs="Arial"/>
                <w:b/>
              </w:rPr>
            </w:pPr>
            <w:r w:rsidRPr="00315BDF">
              <w:rPr>
                <w:rFonts w:ascii="Arial" w:hAnsi="Arial" w:cs="Arial"/>
                <w:b/>
              </w:rPr>
              <w:t>DATOS DEL LICITANTE</w:t>
            </w:r>
          </w:p>
        </w:tc>
      </w:tr>
      <w:tr w:rsidR="00315BDF" w:rsidRPr="00315BDF" w14:paraId="34470E70" w14:textId="77777777" w:rsidTr="00B34659">
        <w:tc>
          <w:tcPr>
            <w:tcW w:w="4527" w:type="dxa"/>
          </w:tcPr>
          <w:p w14:paraId="4D2F9D41" w14:textId="77777777" w:rsidR="00315BDF" w:rsidRPr="00315BDF" w:rsidRDefault="00315BDF" w:rsidP="00315BDF">
            <w:pPr>
              <w:jc w:val="both"/>
              <w:rPr>
                <w:rFonts w:ascii="Arial" w:hAnsi="Arial" w:cs="Arial"/>
              </w:rPr>
            </w:pPr>
            <w:r w:rsidRPr="00315BDF">
              <w:rPr>
                <w:rFonts w:ascii="Arial" w:hAnsi="Arial" w:cs="Arial"/>
              </w:rPr>
              <w:t xml:space="preserve">LICITANTE </w:t>
            </w:r>
          </w:p>
        </w:tc>
        <w:tc>
          <w:tcPr>
            <w:tcW w:w="4527" w:type="dxa"/>
          </w:tcPr>
          <w:p w14:paraId="36B0B61C" w14:textId="77777777" w:rsidR="00315BDF" w:rsidRPr="00315BDF" w:rsidRDefault="00315BDF" w:rsidP="00315BDF">
            <w:pPr>
              <w:jc w:val="both"/>
              <w:rPr>
                <w:rFonts w:ascii="Arial" w:hAnsi="Arial" w:cs="Arial"/>
              </w:rPr>
            </w:pPr>
          </w:p>
        </w:tc>
      </w:tr>
      <w:tr w:rsidR="00315BDF" w:rsidRPr="00315BDF" w14:paraId="7B291B0A" w14:textId="77777777" w:rsidTr="00B34659">
        <w:tc>
          <w:tcPr>
            <w:tcW w:w="4527" w:type="dxa"/>
          </w:tcPr>
          <w:p w14:paraId="2501B65B" w14:textId="77777777" w:rsidR="00315BDF" w:rsidRPr="00315BDF" w:rsidRDefault="00315BDF" w:rsidP="00315BDF">
            <w:pPr>
              <w:jc w:val="both"/>
              <w:rPr>
                <w:rFonts w:ascii="Arial" w:hAnsi="Arial" w:cs="Arial"/>
              </w:rPr>
            </w:pPr>
            <w:r w:rsidRPr="00315BDF">
              <w:rPr>
                <w:rFonts w:ascii="Arial" w:hAnsi="Arial" w:cs="Arial"/>
              </w:rPr>
              <w:t>R. F. C.</w:t>
            </w:r>
          </w:p>
        </w:tc>
        <w:tc>
          <w:tcPr>
            <w:tcW w:w="4527" w:type="dxa"/>
          </w:tcPr>
          <w:p w14:paraId="4DBD8877" w14:textId="77777777" w:rsidR="00315BDF" w:rsidRPr="00315BDF" w:rsidRDefault="00315BDF" w:rsidP="00315BDF">
            <w:pPr>
              <w:jc w:val="both"/>
              <w:rPr>
                <w:rFonts w:ascii="Arial" w:hAnsi="Arial" w:cs="Arial"/>
              </w:rPr>
            </w:pPr>
          </w:p>
        </w:tc>
      </w:tr>
      <w:tr w:rsidR="00315BDF" w:rsidRPr="00315BDF" w14:paraId="62A639A4" w14:textId="77777777" w:rsidTr="00B34659">
        <w:tc>
          <w:tcPr>
            <w:tcW w:w="4527" w:type="dxa"/>
          </w:tcPr>
          <w:p w14:paraId="72FF385B" w14:textId="77777777" w:rsidR="00315BDF" w:rsidRPr="00315BDF" w:rsidRDefault="00315BDF" w:rsidP="00315BDF">
            <w:pPr>
              <w:jc w:val="both"/>
              <w:rPr>
                <w:rFonts w:ascii="Arial" w:hAnsi="Arial" w:cs="Arial"/>
              </w:rPr>
            </w:pPr>
            <w:r w:rsidRPr="00315BDF">
              <w:rPr>
                <w:rFonts w:ascii="Arial" w:hAnsi="Arial" w:cs="Arial"/>
              </w:rPr>
              <w:t>NO. DE PROVEEDOR (PARA EL CASO DE CONTAR CON NÚMERO)</w:t>
            </w:r>
          </w:p>
        </w:tc>
        <w:tc>
          <w:tcPr>
            <w:tcW w:w="4527" w:type="dxa"/>
          </w:tcPr>
          <w:p w14:paraId="4421E049" w14:textId="77777777" w:rsidR="00315BDF" w:rsidRPr="00315BDF" w:rsidRDefault="00315BDF" w:rsidP="00315BDF">
            <w:pPr>
              <w:tabs>
                <w:tab w:val="left" w:pos="1628"/>
              </w:tabs>
              <w:jc w:val="both"/>
              <w:rPr>
                <w:rFonts w:ascii="Arial" w:hAnsi="Arial" w:cs="Arial"/>
              </w:rPr>
            </w:pPr>
          </w:p>
        </w:tc>
      </w:tr>
      <w:tr w:rsidR="00315BDF" w:rsidRPr="00315BDF" w14:paraId="6F27D8C2" w14:textId="77777777" w:rsidTr="00B34659">
        <w:tc>
          <w:tcPr>
            <w:tcW w:w="4527" w:type="dxa"/>
          </w:tcPr>
          <w:p w14:paraId="1DFE42B7" w14:textId="77777777" w:rsidR="00315BDF" w:rsidRPr="00315BDF" w:rsidRDefault="00315BDF" w:rsidP="00315BDF">
            <w:pPr>
              <w:jc w:val="both"/>
              <w:rPr>
                <w:rFonts w:ascii="Arial" w:hAnsi="Arial" w:cs="Arial"/>
              </w:rPr>
            </w:pPr>
            <w:r w:rsidRPr="00315BDF">
              <w:rPr>
                <w:rFonts w:ascii="Arial" w:hAnsi="Arial" w:cs="Arial"/>
              </w:rPr>
              <w:t>NOMBRE DE REPRESENTANTE</w:t>
            </w:r>
          </w:p>
        </w:tc>
        <w:tc>
          <w:tcPr>
            <w:tcW w:w="4527" w:type="dxa"/>
          </w:tcPr>
          <w:p w14:paraId="3E521CCE" w14:textId="77777777" w:rsidR="00315BDF" w:rsidRPr="00315BDF" w:rsidRDefault="00315BDF" w:rsidP="00315BDF">
            <w:pPr>
              <w:jc w:val="both"/>
              <w:rPr>
                <w:rFonts w:ascii="Arial" w:hAnsi="Arial" w:cs="Arial"/>
              </w:rPr>
            </w:pPr>
          </w:p>
        </w:tc>
      </w:tr>
      <w:tr w:rsidR="00315BDF" w:rsidRPr="00315BDF" w14:paraId="36CFEA9C" w14:textId="77777777" w:rsidTr="00B34659">
        <w:tc>
          <w:tcPr>
            <w:tcW w:w="4527" w:type="dxa"/>
          </w:tcPr>
          <w:p w14:paraId="66B38715" w14:textId="77777777" w:rsidR="00315BDF" w:rsidRPr="00315BDF" w:rsidRDefault="00315BDF" w:rsidP="00315BDF">
            <w:pPr>
              <w:jc w:val="both"/>
              <w:rPr>
                <w:rFonts w:ascii="Arial" w:hAnsi="Arial" w:cs="Arial"/>
              </w:rPr>
            </w:pPr>
            <w:r w:rsidRPr="00315BDF">
              <w:rPr>
                <w:rFonts w:ascii="Arial" w:hAnsi="Arial" w:cs="Arial"/>
              </w:rPr>
              <w:t>TELÉFONO CELULAR DE CONTACTO</w:t>
            </w:r>
          </w:p>
        </w:tc>
        <w:tc>
          <w:tcPr>
            <w:tcW w:w="4527" w:type="dxa"/>
          </w:tcPr>
          <w:p w14:paraId="10520D2B" w14:textId="77777777" w:rsidR="00315BDF" w:rsidRPr="00315BDF" w:rsidRDefault="00315BDF" w:rsidP="00315BDF">
            <w:pPr>
              <w:jc w:val="both"/>
              <w:rPr>
                <w:rFonts w:ascii="Arial" w:hAnsi="Arial" w:cs="Arial"/>
              </w:rPr>
            </w:pPr>
          </w:p>
        </w:tc>
      </w:tr>
      <w:tr w:rsidR="00315BDF" w:rsidRPr="00315BDF" w14:paraId="2F236BF4" w14:textId="77777777" w:rsidTr="00B34659">
        <w:trPr>
          <w:trHeight w:val="442"/>
        </w:trPr>
        <w:tc>
          <w:tcPr>
            <w:tcW w:w="4527" w:type="dxa"/>
          </w:tcPr>
          <w:p w14:paraId="61684128" w14:textId="77777777" w:rsidR="00315BDF" w:rsidRPr="00315BDF" w:rsidRDefault="00315BDF" w:rsidP="00315BDF">
            <w:pPr>
              <w:jc w:val="both"/>
              <w:rPr>
                <w:rFonts w:ascii="Arial" w:hAnsi="Arial" w:cs="Arial"/>
              </w:rPr>
            </w:pPr>
            <w:r w:rsidRPr="00315BDF">
              <w:rPr>
                <w:rFonts w:ascii="Arial" w:hAnsi="Arial" w:cs="Arial"/>
              </w:rPr>
              <w:t xml:space="preserve">CORREO ELECTRÓNICO </w:t>
            </w:r>
          </w:p>
        </w:tc>
        <w:tc>
          <w:tcPr>
            <w:tcW w:w="4527" w:type="dxa"/>
          </w:tcPr>
          <w:p w14:paraId="7798773E" w14:textId="77777777" w:rsidR="00315BDF" w:rsidRPr="00315BDF" w:rsidRDefault="00315BDF" w:rsidP="00315BDF">
            <w:pPr>
              <w:jc w:val="both"/>
              <w:rPr>
                <w:rFonts w:ascii="Arial" w:hAnsi="Arial" w:cs="Arial"/>
              </w:rPr>
            </w:pPr>
          </w:p>
        </w:tc>
      </w:tr>
      <w:tr w:rsidR="00315BDF" w:rsidRPr="00315BDF" w14:paraId="3580D717" w14:textId="77777777" w:rsidTr="00B34659">
        <w:tc>
          <w:tcPr>
            <w:tcW w:w="9054" w:type="dxa"/>
            <w:gridSpan w:val="2"/>
          </w:tcPr>
          <w:p w14:paraId="7CF12ECD" w14:textId="77777777" w:rsidR="00315BDF" w:rsidRPr="00315BDF" w:rsidRDefault="00315BDF" w:rsidP="00315BDF">
            <w:pPr>
              <w:jc w:val="center"/>
              <w:rPr>
                <w:rFonts w:ascii="Arial" w:hAnsi="Arial" w:cs="Arial"/>
              </w:rPr>
            </w:pPr>
          </w:p>
          <w:p w14:paraId="4B9D7365" w14:textId="77777777" w:rsidR="00315BDF" w:rsidRPr="00315BDF" w:rsidRDefault="00315BDF" w:rsidP="00315BDF">
            <w:pPr>
              <w:jc w:val="center"/>
              <w:rPr>
                <w:rFonts w:ascii="Arial" w:hAnsi="Arial" w:cs="Arial"/>
              </w:rPr>
            </w:pPr>
            <w:r w:rsidRPr="00315BDF">
              <w:rPr>
                <w:rFonts w:ascii="Arial" w:hAnsi="Arial" w:cs="Arial"/>
              </w:rPr>
              <w:t>Sello autorización área responsable</w:t>
            </w:r>
          </w:p>
          <w:p w14:paraId="7260CC85" w14:textId="77777777" w:rsidR="00315BDF" w:rsidRPr="00315BDF" w:rsidRDefault="00315BDF" w:rsidP="00315BDF">
            <w:pPr>
              <w:rPr>
                <w:rFonts w:ascii="Arial" w:hAnsi="Arial" w:cs="Arial"/>
              </w:rPr>
            </w:pPr>
          </w:p>
          <w:p w14:paraId="0692FA90" w14:textId="77777777" w:rsidR="00315BDF" w:rsidRPr="00315BDF" w:rsidRDefault="00315BDF" w:rsidP="00315BDF">
            <w:pPr>
              <w:rPr>
                <w:rFonts w:ascii="Arial" w:hAnsi="Arial" w:cs="Arial"/>
              </w:rPr>
            </w:pPr>
          </w:p>
          <w:p w14:paraId="4FA31DAF" w14:textId="77777777" w:rsidR="00315BDF" w:rsidRPr="00315BDF" w:rsidRDefault="00315BDF" w:rsidP="00315BDF">
            <w:pPr>
              <w:rPr>
                <w:rFonts w:ascii="Arial" w:hAnsi="Arial" w:cs="Arial"/>
              </w:rPr>
            </w:pPr>
          </w:p>
          <w:p w14:paraId="3FB6A554" w14:textId="77777777" w:rsidR="00315BDF" w:rsidRPr="00315BDF" w:rsidRDefault="00315BDF" w:rsidP="00315BDF">
            <w:pPr>
              <w:jc w:val="center"/>
              <w:rPr>
                <w:rFonts w:ascii="Arial" w:hAnsi="Arial" w:cs="Arial"/>
              </w:rPr>
            </w:pPr>
            <w:r w:rsidRPr="00315BDF">
              <w:rPr>
                <w:rFonts w:ascii="Arial" w:hAnsi="Arial" w:cs="Arial"/>
              </w:rPr>
              <w:t xml:space="preserve">Lic. Raúl Cuevas Landeros </w:t>
            </w:r>
          </w:p>
          <w:p w14:paraId="5CF170CA" w14:textId="77777777" w:rsidR="00315BDF" w:rsidRPr="00315BDF" w:rsidRDefault="00315BDF" w:rsidP="00315BDF">
            <w:pPr>
              <w:jc w:val="center"/>
              <w:rPr>
                <w:rFonts w:ascii="Arial" w:hAnsi="Arial" w:cs="Arial"/>
              </w:rPr>
            </w:pPr>
            <w:r w:rsidRPr="00315BDF">
              <w:rPr>
                <w:rFonts w:ascii="Arial" w:hAnsi="Arial" w:cs="Arial"/>
              </w:rPr>
              <w:t xml:space="preserve">Director de Recursos Materiales  </w:t>
            </w:r>
          </w:p>
        </w:tc>
      </w:tr>
    </w:tbl>
    <w:p w14:paraId="2AC861CD" w14:textId="77777777" w:rsidR="00315BDF" w:rsidRPr="00315BDF" w:rsidRDefault="00315BDF" w:rsidP="00315BDF">
      <w:pPr>
        <w:spacing w:after="0"/>
        <w:rPr>
          <w:rFonts w:ascii="Arial" w:eastAsia="Calibri" w:hAnsi="Arial" w:cs="Arial"/>
        </w:rPr>
      </w:pPr>
    </w:p>
    <w:p w14:paraId="645CC425" w14:textId="77777777" w:rsidR="00315BDF" w:rsidRPr="00315BDF" w:rsidRDefault="00315BDF" w:rsidP="00315BDF">
      <w:pPr>
        <w:spacing w:after="0"/>
        <w:rPr>
          <w:rFonts w:ascii="Arial" w:eastAsia="Calibri" w:hAnsi="Arial" w:cs="Arial"/>
        </w:rPr>
      </w:pPr>
    </w:p>
    <w:p w14:paraId="55DDB501" w14:textId="77777777" w:rsidR="00315BDF" w:rsidRPr="00315BDF" w:rsidRDefault="00315BDF" w:rsidP="00315BDF">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3575C0FA" w14:textId="77777777" w:rsidR="00315BDF" w:rsidRPr="00315BDF" w:rsidRDefault="00315BDF" w:rsidP="00315BDF">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6710BCE" w14:textId="77777777" w:rsidR="007123BC" w:rsidRPr="002C3C02" w:rsidRDefault="007123BC" w:rsidP="002C3C02">
      <w:pPr>
        <w:autoSpaceDE w:val="0"/>
        <w:autoSpaceDN w:val="0"/>
        <w:adjustRightInd w:val="0"/>
        <w:spacing w:after="0" w:line="240" w:lineRule="auto"/>
        <w:jc w:val="both"/>
        <w:rPr>
          <w:rFonts w:ascii="Arial" w:eastAsia="Calibri" w:hAnsi="Arial" w:cs="Arial"/>
          <w:bCs/>
          <w:color w:val="000000"/>
          <w:sz w:val="24"/>
          <w:u w:val="single"/>
        </w:rPr>
      </w:pPr>
    </w:p>
    <w:sectPr w:rsidR="007123BC" w:rsidRPr="002C3C02"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05A99" w14:textId="77777777" w:rsidR="00E21109" w:rsidRDefault="00E21109">
      <w:pPr>
        <w:spacing w:after="0" w:line="240" w:lineRule="auto"/>
      </w:pPr>
      <w:r>
        <w:separator/>
      </w:r>
    </w:p>
  </w:endnote>
  <w:endnote w:type="continuationSeparator" w:id="0">
    <w:p w14:paraId="64D7976A" w14:textId="77777777" w:rsidR="00E21109" w:rsidRDefault="00E2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675197" w:rsidRDefault="00675197">
        <w:pPr>
          <w:pStyle w:val="Piedepgina"/>
          <w:jc w:val="right"/>
        </w:pPr>
        <w:r>
          <w:fldChar w:fldCharType="begin"/>
        </w:r>
        <w:r>
          <w:instrText>PAGE   \* MERGEFORMAT</w:instrText>
        </w:r>
        <w:r>
          <w:fldChar w:fldCharType="separate"/>
        </w:r>
        <w:r w:rsidR="002427EC">
          <w:rPr>
            <w:noProof/>
          </w:rPr>
          <w:t>8</w:t>
        </w:r>
        <w:r>
          <w:rPr>
            <w:noProof/>
          </w:rPr>
          <w:fldChar w:fldCharType="end"/>
        </w:r>
      </w:p>
    </w:sdtContent>
  </w:sdt>
  <w:p w14:paraId="59AE45CE" w14:textId="77777777" w:rsidR="00675197" w:rsidRDefault="006751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3DD4B" w14:textId="77777777" w:rsidR="00E21109" w:rsidRDefault="00E21109">
      <w:pPr>
        <w:spacing w:after="0" w:line="240" w:lineRule="auto"/>
      </w:pPr>
      <w:r>
        <w:separator/>
      </w:r>
    </w:p>
  </w:footnote>
  <w:footnote w:type="continuationSeparator" w:id="0">
    <w:p w14:paraId="3E24C8C9" w14:textId="77777777" w:rsidR="00E21109" w:rsidRDefault="00E21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675197" w:rsidRDefault="00675197">
    <w:pPr>
      <w:pStyle w:val="Encabezado"/>
      <w:jc w:val="right"/>
    </w:pPr>
  </w:p>
  <w:p w14:paraId="518830E8" w14:textId="77777777" w:rsidR="00675197" w:rsidRDefault="006751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nsid w:val="00000022"/>
    <w:multiLevelType w:val="singleLevel"/>
    <w:tmpl w:val="00000022"/>
    <w:name w:val="WW8Num33"/>
    <w:lvl w:ilvl="0">
      <w:start w:val="1"/>
      <w:numFmt w:val="bullet"/>
      <w:lvlText w:val=""/>
      <w:lvlJc w:val="left"/>
      <w:pPr>
        <w:tabs>
          <w:tab w:val="num" w:pos="720"/>
        </w:tabs>
        <w:ind w:left="720" w:hanging="360"/>
      </w:pPr>
      <w:rPr>
        <w:rFonts w:ascii="Symbol" w:hAnsi="Symbol" w:cs="Symbol"/>
      </w:rPr>
    </w:lvl>
  </w:abstractNum>
  <w:abstractNum w:abstractNumId="14">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6">
    <w:nsid w:val="01F96664"/>
    <w:multiLevelType w:val="multilevel"/>
    <w:tmpl w:val="AB6E06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044C0AEF"/>
    <w:multiLevelType w:val="hybridMultilevel"/>
    <w:tmpl w:val="3AD6A8E0"/>
    <w:lvl w:ilvl="0" w:tplc="406CC448">
      <w:start w:val="1"/>
      <w:numFmt w:val="lowerLetter"/>
      <w:lvlText w:val="%1)"/>
      <w:lvlJc w:val="left"/>
      <w:pPr>
        <w:ind w:left="720" w:hanging="360"/>
      </w:pPr>
      <w:rPr>
        <w:b w:val="0"/>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066F05C8"/>
    <w:multiLevelType w:val="hybridMultilevel"/>
    <w:tmpl w:val="B09E3AAC"/>
    <w:lvl w:ilvl="0" w:tplc="37785D3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1">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2">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3">
    <w:nsid w:val="27047D0E"/>
    <w:multiLevelType w:val="hybridMultilevel"/>
    <w:tmpl w:val="B70496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5">
    <w:nsid w:val="2A3E3F58"/>
    <w:multiLevelType w:val="multilevel"/>
    <w:tmpl w:val="992CAA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7">
    <w:nsid w:val="365F0910"/>
    <w:multiLevelType w:val="hybridMultilevel"/>
    <w:tmpl w:val="81E22066"/>
    <w:lvl w:ilvl="0" w:tplc="3BC20386">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F4E4B2D"/>
    <w:multiLevelType w:val="hybridMultilevel"/>
    <w:tmpl w:val="C994D7FE"/>
    <w:lvl w:ilvl="0" w:tplc="84DEB8CA">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0">
    <w:nsid w:val="50A51652"/>
    <w:multiLevelType w:val="hybridMultilevel"/>
    <w:tmpl w:val="82D00576"/>
    <w:lvl w:ilvl="0" w:tplc="C04E15CE">
      <w:start w:val="1"/>
      <w:numFmt w:val="lowerLetter"/>
      <w:lvlText w:val="%1)"/>
      <w:lvlJc w:val="left"/>
      <w:pPr>
        <w:ind w:left="720" w:hanging="360"/>
      </w:pPr>
      <w:rPr>
        <w:rFonts w:ascii="Arial" w:eastAsia="Calibri"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575359CD"/>
    <w:multiLevelType w:val="hybridMultilevel"/>
    <w:tmpl w:val="ADDEB1EC"/>
    <w:lvl w:ilvl="0" w:tplc="0C0A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nsid w:val="60915D6A"/>
    <w:multiLevelType w:val="hybridMultilevel"/>
    <w:tmpl w:val="EA56785C"/>
    <w:lvl w:ilvl="0" w:tplc="EAE607A6">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4">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5">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6">
    <w:nsid w:val="6CB95310"/>
    <w:multiLevelType w:val="hybridMultilevel"/>
    <w:tmpl w:val="81DA28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1"/>
  </w:num>
  <w:num w:numId="3">
    <w:abstractNumId w:val="26"/>
  </w:num>
  <w:num w:numId="4">
    <w:abstractNumId w:val="20"/>
  </w:num>
  <w:num w:numId="5">
    <w:abstractNumId w:val="24"/>
  </w:num>
  <w:num w:numId="6">
    <w:abstractNumId w:val="33"/>
  </w:num>
  <w:num w:numId="7">
    <w:abstractNumId w:val="22"/>
  </w:num>
  <w:num w:numId="8">
    <w:abstractNumId w:val="34"/>
  </w:num>
  <w:num w:numId="9">
    <w:abstractNumId w:val="35"/>
  </w:num>
  <w:num w:numId="10">
    <w:abstractNumId w:val="19"/>
  </w:num>
  <w:num w:numId="11">
    <w:abstractNumId w:val="0"/>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23"/>
  </w:num>
  <w:num w:numId="15">
    <w:abstractNumId w:val="36"/>
  </w:num>
  <w:num w:numId="16">
    <w:abstractNumId w:val="31"/>
  </w:num>
  <w:num w:numId="17">
    <w:abstractNumId w:val="16"/>
  </w:num>
  <w:num w:numId="18">
    <w:abstractNumId w:val="7"/>
  </w:num>
  <w:num w:numId="19">
    <w:abstractNumId w:val="2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úl Morales">
    <w15:presenceInfo w15:providerId="Windows Live" w15:userId="0fd61a72e086a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423"/>
    <w:rsid w:val="00021BAC"/>
    <w:rsid w:val="0002252F"/>
    <w:rsid w:val="00022C16"/>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96A"/>
    <w:rsid w:val="00057D33"/>
    <w:rsid w:val="000627D5"/>
    <w:rsid w:val="000629BF"/>
    <w:rsid w:val="00065D40"/>
    <w:rsid w:val="00067C1D"/>
    <w:rsid w:val="00070A6F"/>
    <w:rsid w:val="00070E35"/>
    <w:rsid w:val="00071B2F"/>
    <w:rsid w:val="000735EC"/>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87BB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ADA"/>
    <w:rsid w:val="000B0DA7"/>
    <w:rsid w:val="000B16A4"/>
    <w:rsid w:val="000B1F18"/>
    <w:rsid w:val="000B22D3"/>
    <w:rsid w:val="000B2321"/>
    <w:rsid w:val="000B2C50"/>
    <w:rsid w:val="000B5BC6"/>
    <w:rsid w:val="000C3CC6"/>
    <w:rsid w:val="000C411C"/>
    <w:rsid w:val="000C4AD9"/>
    <w:rsid w:val="000C574D"/>
    <w:rsid w:val="000C5E25"/>
    <w:rsid w:val="000D0324"/>
    <w:rsid w:val="000D0AE5"/>
    <w:rsid w:val="000D3E48"/>
    <w:rsid w:val="000D4A0B"/>
    <w:rsid w:val="000D61DB"/>
    <w:rsid w:val="000D62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0203"/>
    <w:rsid w:val="0013137D"/>
    <w:rsid w:val="00131540"/>
    <w:rsid w:val="00131676"/>
    <w:rsid w:val="00132EFC"/>
    <w:rsid w:val="00135716"/>
    <w:rsid w:val="001367D6"/>
    <w:rsid w:val="0013798A"/>
    <w:rsid w:val="001441BB"/>
    <w:rsid w:val="001454E6"/>
    <w:rsid w:val="00147D8D"/>
    <w:rsid w:val="00150B92"/>
    <w:rsid w:val="00151A66"/>
    <w:rsid w:val="00151DEA"/>
    <w:rsid w:val="00152187"/>
    <w:rsid w:val="00155E83"/>
    <w:rsid w:val="00156E2F"/>
    <w:rsid w:val="00157D6C"/>
    <w:rsid w:val="00160CE7"/>
    <w:rsid w:val="001666EF"/>
    <w:rsid w:val="0017223D"/>
    <w:rsid w:val="00172278"/>
    <w:rsid w:val="001735AC"/>
    <w:rsid w:val="001746BA"/>
    <w:rsid w:val="00174B71"/>
    <w:rsid w:val="0017562F"/>
    <w:rsid w:val="00177093"/>
    <w:rsid w:val="00181295"/>
    <w:rsid w:val="00183382"/>
    <w:rsid w:val="001835FA"/>
    <w:rsid w:val="00183DDD"/>
    <w:rsid w:val="00184AB8"/>
    <w:rsid w:val="00185367"/>
    <w:rsid w:val="001858FE"/>
    <w:rsid w:val="00185F5D"/>
    <w:rsid w:val="0018616A"/>
    <w:rsid w:val="001869A5"/>
    <w:rsid w:val="00186C39"/>
    <w:rsid w:val="00187695"/>
    <w:rsid w:val="001924ED"/>
    <w:rsid w:val="00194CDE"/>
    <w:rsid w:val="001958FD"/>
    <w:rsid w:val="00196084"/>
    <w:rsid w:val="001A12BE"/>
    <w:rsid w:val="001A5189"/>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826"/>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45E"/>
    <w:rsid w:val="00235C45"/>
    <w:rsid w:val="00235E75"/>
    <w:rsid w:val="0023651B"/>
    <w:rsid w:val="002376C5"/>
    <w:rsid w:val="00237B84"/>
    <w:rsid w:val="00240B53"/>
    <w:rsid w:val="002427EC"/>
    <w:rsid w:val="0024284B"/>
    <w:rsid w:val="00246FD5"/>
    <w:rsid w:val="002478CE"/>
    <w:rsid w:val="0025047E"/>
    <w:rsid w:val="00250B96"/>
    <w:rsid w:val="002527DC"/>
    <w:rsid w:val="002529C7"/>
    <w:rsid w:val="0025332C"/>
    <w:rsid w:val="002546F3"/>
    <w:rsid w:val="00257645"/>
    <w:rsid w:val="002601FD"/>
    <w:rsid w:val="002616DF"/>
    <w:rsid w:val="00261F46"/>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C02"/>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20AD"/>
    <w:rsid w:val="002E3ABD"/>
    <w:rsid w:val="002E432A"/>
    <w:rsid w:val="002E46AA"/>
    <w:rsid w:val="002E59E3"/>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68E"/>
    <w:rsid w:val="0030393D"/>
    <w:rsid w:val="003048E8"/>
    <w:rsid w:val="00304AC7"/>
    <w:rsid w:val="00304EFF"/>
    <w:rsid w:val="00306986"/>
    <w:rsid w:val="00307ADE"/>
    <w:rsid w:val="00310CEF"/>
    <w:rsid w:val="00311D33"/>
    <w:rsid w:val="003134E6"/>
    <w:rsid w:val="00313BC6"/>
    <w:rsid w:val="00314FE8"/>
    <w:rsid w:val="00315BDF"/>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57EEB"/>
    <w:rsid w:val="00360305"/>
    <w:rsid w:val="003604BD"/>
    <w:rsid w:val="0036149D"/>
    <w:rsid w:val="00361B2D"/>
    <w:rsid w:val="003633DF"/>
    <w:rsid w:val="00363ACB"/>
    <w:rsid w:val="00363BF2"/>
    <w:rsid w:val="00364FF0"/>
    <w:rsid w:val="0036652A"/>
    <w:rsid w:val="00366B91"/>
    <w:rsid w:val="00367087"/>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582F"/>
    <w:rsid w:val="003B27D3"/>
    <w:rsid w:val="003B5EBC"/>
    <w:rsid w:val="003C21E9"/>
    <w:rsid w:val="003C2888"/>
    <w:rsid w:val="003C35FF"/>
    <w:rsid w:val="003C371D"/>
    <w:rsid w:val="003C38A0"/>
    <w:rsid w:val="003C663F"/>
    <w:rsid w:val="003D0FD3"/>
    <w:rsid w:val="003D2C36"/>
    <w:rsid w:val="003D472E"/>
    <w:rsid w:val="003D6CE4"/>
    <w:rsid w:val="003D7B2C"/>
    <w:rsid w:val="003E18AE"/>
    <w:rsid w:val="003E4506"/>
    <w:rsid w:val="003E5EF3"/>
    <w:rsid w:val="003E772F"/>
    <w:rsid w:val="003F0CD9"/>
    <w:rsid w:val="003F1B4F"/>
    <w:rsid w:val="003F2A46"/>
    <w:rsid w:val="003F5989"/>
    <w:rsid w:val="003F5A76"/>
    <w:rsid w:val="003F5D8E"/>
    <w:rsid w:val="003F7C1A"/>
    <w:rsid w:val="003F7D4E"/>
    <w:rsid w:val="00401CA2"/>
    <w:rsid w:val="00401DD0"/>
    <w:rsid w:val="00403E54"/>
    <w:rsid w:val="0040475F"/>
    <w:rsid w:val="0040518C"/>
    <w:rsid w:val="00406E26"/>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6AD"/>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255"/>
    <w:rsid w:val="0043680D"/>
    <w:rsid w:val="00436DDD"/>
    <w:rsid w:val="0044095F"/>
    <w:rsid w:val="004409C0"/>
    <w:rsid w:val="00440D44"/>
    <w:rsid w:val="004436FC"/>
    <w:rsid w:val="00443B09"/>
    <w:rsid w:val="004449D8"/>
    <w:rsid w:val="00445A57"/>
    <w:rsid w:val="00447AC0"/>
    <w:rsid w:val="00447E2C"/>
    <w:rsid w:val="00452454"/>
    <w:rsid w:val="0045405D"/>
    <w:rsid w:val="00454233"/>
    <w:rsid w:val="00454843"/>
    <w:rsid w:val="00454ECB"/>
    <w:rsid w:val="0045612F"/>
    <w:rsid w:val="00457628"/>
    <w:rsid w:val="0045798D"/>
    <w:rsid w:val="00457BA3"/>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B01BE"/>
    <w:rsid w:val="004B0AB8"/>
    <w:rsid w:val="004B0D99"/>
    <w:rsid w:val="004B1DE6"/>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E0A52"/>
    <w:rsid w:val="004E15BC"/>
    <w:rsid w:val="004E19DF"/>
    <w:rsid w:val="004E1F80"/>
    <w:rsid w:val="004E2C34"/>
    <w:rsid w:val="004E5EA5"/>
    <w:rsid w:val="004F1701"/>
    <w:rsid w:val="004F2346"/>
    <w:rsid w:val="004F2748"/>
    <w:rsid w:val="004F27E0"/>
    <w:rsid w:val="004F3232"/>
    <w:rsid w:val="004F371B"/>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1A2C"/>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3F43"/>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D70C1"/>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369"/>
    <w:rsid w:val="0066171A"/>
    <w:rsid w:val="00663381"/>
    <w:rsid w:val="00666DB9"/>
    <w:rsid w:val="0066771D"/>
    <w:rsid w:val="00667984"/>
    <w:rsid w:val="00667FBB"/>
    <w:rsid w:val="00670AA8"/>
    <w:rsid w:val="006713E3"/>
    <w:rsid w:val="00672368"/>
    <w:rsid w:val="00674A7C"/>
    <w:rsid w:val="00675197"/>
    <w:rsid w:val="00676394"/>
    <w:rsid w:val="00677EB3"/>
    <w:rsid w:val="00680781"/>
    <w:rsid w:val="00681275"/>
    <w:rsid w:val="00681A0B"/>
    <w:rsid w:val="006830DE"/>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1FE5"/>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4ABB"/>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3BC"/>
    <w:rsid w:val="00712A51"/>
    <w:rsid w:val="007150B8"/>
    <w:rsid w:val="007157B7"/>
    <w:rsid w:val="00716907"/>
    <w:rsid w:val="00716CE8"/>
    <w:rsid w:val="00717779"/>
    <w:rsid w:val="007208D4"/>
    <w:rsid w:val="00721397"/>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5BBE"/>
    <w:rsid w:val="00746900"/>
    <w:rsid w:val="00746DF4"/>
    <w:rsid w:val="00746E5B"/>
    <w:rsid w:val="0075362C"/>
    <w:rsid w:val="00754D91"/>
    <w:rsid w:val="00754F78"/>
    <w:rsid w:val="007560A7"/>
    <w:rsid w:val="00756C65"/>
    <w:rsid w:val="00756DE0"/>
    <w:rsid w:val="007579D7"/>
    <w:rsid w:val="00760FFF"/>
    <w:rsid w:val="00762386"/>
    <w:rsid w:val="00763337"/>
    <w:rsid w:val="00764397"/>
    <w:rsid w:val="00764F71"/>
    <w:rsid w:val="007659BC"/>
    <w:rsid w:val="00765B9B"/>
    <w:rsid w:val="00767569"/>
    <w:rsid w:val="0077021D"/>
    <w:rsid w:val="00770B8B"/>
    <w:rsid w:val="00772B9A"/>
    <w:rsid w:val="00772F93"/>
    <w:rsid w:val="00773A50"/>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A77"/>
    <w:rsid w:val="007A3BB3"/>
    <w:rsid w:val="007A55D8"/>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027"/>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21D"/>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8F7D6E"/>
    <w:rsid w:val="00900698"/>
    <w:rsid w:val="00901AB0"/>
    <w:rsid w:val="00901C85"/>
    <w:rsid w:val="00901D29"/>
    <w:rsid w:val="00901FF0"/>
    <w:rsid w:val="009034A3"/>
    <w:rsid w:val="009037B2"/>
    <w:rsid w:val="00903EC5"/>
    <w:rsid w:val="00904A31"/>
    <w:rsid w:val="00904E56"/>
    <w:rsid w:val="00905290"/>
    <w:rsid w:val="009062A7"/>
    <w:rsid w:val="009079A6"/>
    <w:rsid w:val="009102C6"/>
    <w:rsid w:val="00914A5E"/>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5C4F"/>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97F"/>
    <w:rsid w:val="009F6B50"/>
    <w:rsid w:val="009F6DD8"/>
    <w:rsid w:val="009F6E4E"/>
    <w:rsid w:val="009F7B58"/>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B30"/>
    <w:rsid w:val="00A22B82"/>
    <w:rsid w:val="00A22E40"/>
    <w:rsid w:val="00A23028"/>
    <w:rsid w:val="00A24061"/>
    <w:rsid w:val="00A24A0D"/>
    <w:rsid w:val="00A261B6"/>
    <w:rsid w:val="00A27622"/>
    <w:rsid w:val="00A27E34"/>
    <w:rsid w:val="00A31C19"/>
    <w:rsid w:val="00A32658"/>
    <w:rsid w:val="00A32F79"/>
    <w:rsid w:val="00A34EDD"/>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6DD1"/>
    <w:rsid w:val="00A57B1A"/>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3367"/>
    <w:rsid w:val="00A83C32"/>
    <w:rsid w:val="00A847E4"/>
    <w:rsid w:val="00A8486B"/>
    <w:rsid w:val="00A85D81"/>
    <w:rsid w:val="00A869F4"/>
    <w:rsid w:val="00A921A2"/>
    <w:rsid w:val="00A92513"/>
    <w:rsid w:val="00A930D0"/>
    <w:rsid w:val="00A93E03"/>
    <w:rsid w:val="00A9465F"/>
    <w:rsid w:val="00A94F04"/>
    <w:rsid w:val="00A951BA"/>
    <w:rsid w:val="00A95C90"/>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1CF4"/>
    <w:rsid w:val="00AC27C0"/>
    <w:rsid w:val="00AC28BD"/>
    <w:rsid w:val="00AC4389"/>
    <w:rsid w:val="00AC479D"/>
    <w:rsid w:val="00AC5A3F"/>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5B1A"/>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3CED"/>
    <w:rsid w:val="00B24460"/>
    <w:rsid w:val="00B259A9"/>
    <w:rsid w:val="00B25DAB"/>
    <w:rsid w:val="00B25F61"/>
    <w:rsid w:val="00B261ED"/>
    <w:rsid w:val="00B3273A"/>
    <w:rsid w:val="00B3658F"/>
    <w:rsid w:val="00B41562"/>
    <w:rsid w:val="00B4177D"/>
    <w:rsid w:val="00B41DC7"/>
    <w:rsid w:val="00B43A83"/>
    <w:rsid w:val="00B445BD"/>
    <w:rsid w:val="00B4530C"/>
    <w:rsid w:val="00B4571C"/>
    <w:rsid w:val="00B457CC"/>
    <w:rsid w:val="00B457D1"/>
    <w:rsid w:val="00B45CA8"/>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272"/>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37E77"/>
    <w:rsid w:val="00C40822"/>
    <w:rsid w:val="00C40BD5"/>
    <w:rsid w:val="00C42459"/>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0AFE"/>
    <w:rsid w:val="00C71169"/>
    <w:rsid w:val="00C71883"/>
    <w:rsid w:val="00C73392"/>
    <w:rsid w:val="00C73C5C"/>
    <w:rsid w:val="00C743B6"/>
    <w:rsid w:val="00C74EE6"/>
    <w:rsid w:val="00C75014"/>
    <w:rsid w:val="00C758A6"/>
    <w:rsid w:val="00C77B64"/>
    <w:rsid w:val="00C81188"/>
    <w:rsid w:val="00C8118E"/>
    <w:rsid w:val="00C8221E"/>
    <w:rsid w:val="00C83A0E"/>
    <w:rsid w:val="00C86748"/>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2207"/>
    <w:rsid w:val="00CF52DA"/>
    <w:rsid w:val="00CF597A"/>
    <w:rsid w:val="00CF65B3"/>
    <w:rsid w:val="00CF67D7"/>
    <w:rsid w:val="00CF7127"/>
    <w:rsid w:val="00CF7934"/>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7F1B"/>
    <w:rsid w:val="00D40172"/>
    <w:rsid w:val="00D40C9D"/>
    <w:rsid w:val="00D415AB"/>
    <w:rsid w:val="00D41DB6"/>
    <w:rsid w:val="00D428AD"/>
    <w:rsid w:val="00D45537"/>
    <w:rsid w:val="00D46A91"/>
    <w:rsid w:val="00D541D2"/>
    <w:rsid w:val="00D55721"/>
    <w:rsid w:val="00D558D0"/>
    <w:rsid w:val="00D55978"/>
    <w:rsid w:val="00D55C80"/>
    <w:rsid w:val="00D61C8E"/>
    <w:rsid w:val="00D639B9"/>
    <w:rsid w:val="00D63A75"/>
    <w:rsid w:val="00D63EA1"/>
    <w:rsid w:val="00D64AF5"/>
    <w:rsid w:val="00D6692B"/>
    <w:rsid w:val="00D67F7E"/>
    <w:rsid w:val="00D7013C"/>
    <w:rsid w:val="00D7128B"/>
    <w:rsid w:val="00D7197F"/>
    <w:rsid w:val="00D729D2"/>
    <w:rsid w:val="00D736FA"/>
    <w:rsid w:val="00D749CA"/>
    <w:rsid w:val="00D768A9"/>
    <w:rsid w:val="00D80B98"/>
    <w:rsid w:val="00D81BAC"/>
    <w:rsid w:val="00D82577"/>
    <w:rsid w:val="00D83390"/>
    <w:rsid w:val="00D835E5"/>
    <w:rsid w:val="00D83DF5"/>
    <w:rsid w:val="00D84C74"/>
    <w:rsid w:val="00D8670F"/>
    <w:rsid w:val="00D86DB9"/>
    <w:rsid w:val="00D86E96"/>
    <w:rsid w:val="00D87357"/>
    <w:rsid w:val="00D9204B"/>
    <w:rsid w:val="00D9277C"/>
    <w:rsid w:val="00D92EDA"/>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109"/>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446"/>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5F81"/>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A72"/>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8CC"/>
    <w:rsid w:val="00F55F93"/>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09F5"/>
    <w:rsid w:val="00FA24D5"/>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D1C"/>
    <w:rsid w:val="00FE3FF1"/>
    <w:rsid w:val="00FE4927"/>
    <w:rsid w:val="00FE4A86"/>
    <w:rsid w:val="00FE6638"/>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11"/>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11"/>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11"/>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11"/>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11"/>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11"/>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11"/>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6111">
    <w:name w:val="Tabla con cuadrícula6111"/>
    <w:basedOn w:val="Tablanormal"/>
    <w:uiPriority w:val="59"/>
    <w:rsid w:val="00315B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11"/>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11"/>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11"/>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11"/>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11"/>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11"/>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11"/>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6111">
    <w:name w:val="Tabla con cuadrícula6111"/>
    <w:basedOn w:val="Tablanormal"/>
    <w:uiPriority w:val="59"/>
    <w:rsid w:val="00315B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5350480">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0069282">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798033015">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9927249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46319696">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65200896">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5545069">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9017065">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B8EE2-960E-4A21-8A60-6C588CF4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2016</Words>
  <Characters>11093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2022-07-22T17:04:00Z</cp:lastPrinted>
  <dcterms:created xsi:type="dcterms:W3CDTF">2022-10-07T17:09:00Z</dcterms:created>
  <dcterms:modified xsi:type="dcterms:W3CDTF">2022-10-07T17:38:00Z</dcterms:modified>
</cp:coreProperties>
</file>