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7CD75088" w:rsidR="0078779C" w:rsidRDefault="00000000">
      <w:pPr>
        <w:spacing w:after="0" w:line="240" w:lineRule="auto"/>
        <w:ind w:right="622"/>
        <w:jc w:val="center"/>
        <w:rPr>
          <w:rFonts w:ascii="Arial" w:eastAsia="Arial" w:hAnsi="Arial" w:cs="Arial"/>
          <w:b/>
        </w:rPr>
      </w:pPr>
      <w:r>
        <w:rPr>
          <w:rFonts w:ascii="Arial" w:eastAsia="Arial" w:hAnsi="Arial" w:cs="Arial"/>
          <w:b/>
        </w:rPr>
        <w:t>“CONVOCATORIA</w:t>
      </w:r>
      <w:r w:rsidR="00AF7549">
        <w:rPr>
          <w:rFonts w:ascii="Arial" w:eastAsia="Arial" w:hAnsi="Arial" w:cs="Arial"/>
          <w:b/>
        </w:rPr>
        <w:t xml:space="preserve"> </w:t>
      </w:r>
      <w:r>
        <w:rPr>
          <w:rFonts w:ascii="Arial" w:eastAsia="Arial" w:hAnsi="Arial" w:cs="Arial"/>
          <w:b/>
        </w:rPr>
        <w:t>DE LICITACIÓN PÚBLICA LOCAL”</w:t>
      </w:r>
    </w:p>
    <w:p w14:paraId="61E8C6A9" w14:textId="5C09B459" w:rsidR="0078779C" w:rsidRDefault="00C75A9E">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sidRPr="00C75A9E">
        <w:rPr>
          <w:rFonts w:ascii="Arial" w:eastAsia="Arial" w:hAnsi="Arial" w:cs="Arial"/>
          <w:b/>
          <w:bCs/>
        </w:rPr>
        <w:t>OM</w:t>
      </w:r>
      <w:proofErr w:type="spellEnd"/>
      <w:r w:rsidRPr="00C75A9E">
        <w:rPr>
          <w:rFonts w:ascii="Arial" w:eastAsia="Arial" w:hAnsi="Arial" w:cs="Arial"/>
          <w:b/>
          <w:bCs/>
        </w:rPr>
        <w:t>-40/2023</w:t>
      </w:r>
    </w:p>
    <w:p w14:paraId="3A1A2D71" w14:textId="4021EAB9"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3006ED">
        <w:rPr>
          <w:rFonts w:ascii="Arial" w:eastAsia="Arial" w:hAnsi="Arial" w:cs="Arial"/>
          <w:b/>
        </w:rPr>
        <w:t>ADQUISICIÓN DEL SERVICIO DE PROMOCIÓN DE LA GASTRONOMÍA Y ARTESANÍAS DEL MUNICIPIO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1009A4C4"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3006ED">
        <w:rPr>
          <w:rFonts w:ascii="Arial" w:eastAsia="Arial" w:hAnsi="Arial" w:cs="Arial"/>
          <w:b/>
          <w:color w:val="000000"/>
        </w:rPr>
        <w:t>ADQUISICIÓN DEL SERVICIO DE PROMOCIÓN DE LA GASTRONOMÍA Y ARTESANÍAS DEL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56BFBA57" w:rsidR="0078779C" w:rsidRDefault="00C75A9E">
            <w:pPr>
              <w:spacing w:after="0"/>
              <w:ind w:right="622"/>
              <w:jc w:val="both"/>
              <w:rPr>
                <w:rFonts w:ascii="Arial" w:eastAsia="Arial" w:hAnsi="Arial" w:cs="Arial"/>
              </w:rPr>
            </w:pPr>
            <w:proofErr w:type="spellStart"/>
            <w:r w:rsidRPr="00C75A9E">
              <w:rPr>
                <w:rFonts w:ascii="Arial" w:eastAsia="Arial" w:hAnsi="Arial" w:cs="Arial"/>
                <w:b/>
                <w:bCs/>
              </w:rPr>
              <w:t>OM</w:t>
            </w:r>
            <w:proofErr w:type="spellEnd"/>
            <w:r w:rsidRPr="00C75A9E">
              <w:rPr>
                <w:rFonts w:ascii="Arial" w:eastAsia="Arial" w:hAnsi="Arial" w:cs="Arial"/>
                <w:b/>
                <w:bCs/>
              </w:rPr>
              <w:t>-40/2023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54172CFA"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197B67">
              <w:rPr>
                <w:rFonts w:ascii="Arial" w:eastAsia="Arial" w:hAnsi="Arial" w:cs="Arial"/>
                <w:b/>
              </w:rPr>
              <w:t>480</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7B4EFD51"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75A9E">
              <w:rPr>
                <w:rFonts w:ascii="Arial" w:eastAsia="Arial" w:hAnsi="Arial" w:cs="Arial"/>
                <w:b/>
                <w:bCs/>
                <w:color w:val="000000"/>
              </w:rPr>
              <w:t>11</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6B2293">
              <w:rPr>
                <w:rFonts w:ascii="Arial" w:eastAsia="Arial" w:hAnsi="Arial" w:cs="Arial"/>
                <w:b/>
                <w:color w:val="000000"/>
              </w:rPr>
              <w:t xml:space="preserve">agosto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514E5E95"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75A9E">
              <w:rPr>
                <w:rFonts w:ascii="Arial" w:eastAsia="Arial" w:hAnsi="Arial" w:cs="Arial"/>
                <w:b/>
                <w:bCs/>
                <w:color w:val="000000"/>
              </w:rPr>
              <w:t>11</w:t>
            </w:r>
            <w:r w:rsidR="006B2293">
              <w:rPr>
                <w:rFonts w:ascii="Arial" w:eastAsia="Arial" w:hAnsi="Arial" w:cs="Arial"/>
                <w:b/>
                <w:bCs/>
                <w:color w:val="000000"/>
              </w:rPr>
              <w:t xml:space="preserve"> </w:t>
            </w:r>
            <w:r w:rsidR="00263F47">
              <w:rPr>
                <w:rFonts w:ascii="Arial" w:eastAsia="Arial" w:hAnsi="Arial" w:cs="Arial"/>
                <w:b/>
                <w:color w:val="000000"/>
              </w:rPr>
              <w:t xml:space="preserve">de </w:t>
            </w:r>
            <w:r w:rsidR="006B2293">
              <w:rPr>
                <w:rFonts w:ascii="Arial" w:eastAsia="Arial" w:hAnsi="Arial" w:cs="Arial"/>
                <w:b/>
                <w:color w:val="000000"/>
              </w:rPr>
              <w:t xml:space="preserve">agosto </w:t>
            </w:r>
            <w:r w:rsidR="00263F47">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48BD5413"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C75A9E">
              <w:rPr>
                <w:rFonts w:ascii="Arial" w:eastAsia="Arial" w:hAnsi="Arial" w:cs="Arial"/>
                <w:b/>
                <w:color w:val="000000"/>
              </w:rPr>
              <w:t>16</w:t>
            </w:r>
            <w:r>
              <w:rPr>
                <w:rFonts w:ascii="Arial" w:eastAsia="Arial" w:hAnsi="Arial" w:cs="Arial"/>
                <w:b/>
                <w:color w:val="000000"/>
              </w:rPr>
              <w:t xml:space="preserve"> de </w:t>
            </w:r>
            <w:r w:rsidR="00A3465B">
              <w:rPr>
                <w:rFonts w:ascii="Arial" w:eastAsia="Arial" w:hAnsi="Arial" w:cs="Arial"/>
                <w:b/>
                <w:color w:val="000000"/>
              </w:rPr>
              <w:t>agosto d</w:t>
            </w:r>
            <w:r>
              <w:rPr>
                <w:rFonts w:ascii="Arial" w:eastAsia="Arial" w:hAnsi="Arial" w:cs="Arial"/>
                <w:b/>
                <w:color w:val="000000"/>
              </w:rPr>
              <w:t xml:space="preserve">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51CC0186" w:rsidR="00263F47" w:rsidRDefault="000B37C6" w:rsidP="00263F47">
            <w:pPr>
              <w:ind w:right="-105"/>
              <w:jc w:val="both"/>
              <w:rPr>
                <w:rFonts w:ascii="Arial" w:eastAsia="Arial" w:hAnsi="Arial" w:cs="Arial"/>
                <w:color w:val="000000"/>
              </w:rPr>
            </w:pPr>
            <w:r>
              <w:rPr>
                <w:rFonts w:ascii="Arial" w:eastAsia="Arial" w:hAnsi="Arial" w:cs="Arial"/>
              </w:rPr>
              <w:t>Viernes</w:t>
            </w:r>
            <w:r w:rsidR="00263F47">
              <w:rPr>
                <w:rFonts w:ascii="Arial" w:eastAsia="Arial" w:hAnsi="Arial" w:cs="Arial"/>
              </w:rPr>
              <w:t xml:space="preserve"> </w:t>
            </w:r>
            <w:r w:rsidR="006B2293">
              <w:rPr>
                <w:rFonts w:ascii="Arial" w:eastAsia="Arial" w:hAnsi="Arial" w:cs="Arial"/>
                <w:b/>
              </w:rPr>
              <w:t>1</w:t>
            </w:r>
            <w:r w:rsidR="00C75A9E">
              <w:rPr>
                <w:rFonts w:ascii="Arial" w:eastAsia="Arial" w:hAnsi="Arial" w:cs="Arial"/>
                <w:b/>
              </w:rPr>
              <w:t>8</w:t>
            </w:r>
            <w:r w:rsidR="0059793B">
              <w:rPr>
                <w:rFonts w:ascii="Arial" w:eastAsia="Arial" w:hAnsi="Arial" w:cs="Arial"/>
                <w:b/>
              </w:rPr>
              <w:t xml:space="preserve"> </w:t>
            </w:r>
            <w:r w:rsidR="00263F47">
              <w:rPr>
                <w:rFonts w:ascii="Arial" w:eastAsia="Arial" w:hAnsi="Arial" w:cs="Arial"/>
                <w:b/>
                <w:color w:val="000000"/>
              </w:rPr>
              <w:t xml:space="preserve">de </w:t>
            </w:r>
            <w:r w:rsidR="00A3465B">
              <w:rPr>
                <w:rFonts w:ascii="Arial" w:eastAsia="Arial" w:hAnsi="Arial" w:cs="Arial"/>
                <w:b/>
                <w:color w:val="000000"/>
              </w:rPr>
              <w:t xml:space="preserve">agosto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116277">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0BD905CD"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C75A9E">
              <w:rPr>
                <w:rFonts w:ascii="Arial" w:eastAsia="Arial" w:hAnsi="Arial" w:cs="Arial"/>
                <w:b/>
                <w:color w:val="000000"/>
              </w:rPr>
              <w:t>25</w:t>
            </w:r>
            <w:r>
              <w:rPr>
                <w:rFonts w:ascii="Arial" w:eastAsia="Arial" w:hAnsi="Arial" w:cs="Arial"/>
                <w:b/>
                <w:color w:val="000000"/>
              </w:rPr>
              <w:t xml:space="preserve"> de </w:t>
            </w:r>
            <w:r w:rsidR="0059793B">
              <w:rPr>
                <w:rFonts w:ascii="Arial" w:eastAsia="Arial" w:hAnsi="Arial" w:cs="Arial"/>
                <w:b/>
                <w:color w:val="000000"/>
              </w:rPr>
              <w:t xml:space="preserve">agosto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856875">
              <w:rPr>
                <w:rFonts w:ascii="Arial" w:eastAsia="Arial" w:hAnsi="Arial" w:cs="Arial"/>
                <w:b/>
                <w:color w:val="000000"/>
              </w:rPr>
              <w:t>3</w:t>
            </w:r>
            <w:r w:rsidR="00394A9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38E23336"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C75A9E">
              <w:rPr>
                <w:rFonts w:ascii="Arial" w:eastAsia="Arial" w:hAnsi="Arial" w:cs="Arial"/>
                <w:b/>
              </w:rPr>
              <w:t>25</w:t>
            </w:r>
            <w:r w:rsidR="0059793B">
              <w:rPr>
                <w:rFonts w:ascii="Arial" w:eastAsia="Arial" w:hAnsi="Arial" w:cs="Arial"/>
                <w:b/>
              </w:rPr>
              <w:t xml:space="preserve"> </w:t>
            </w:r>
            <w:r>
              <w:rPr>
                <w:rFonts w:ascii="Arial" w:eastAsia="Arial" w:hAnsi="Arial" w:cs="Arial"/>
                <w:b/>
                <w:color w:val="000000"/>
              </w:rPr>
              <w:t xml:space="preserve">de </w:t>
            </w:r>
            <w:r w:rsidR="0059793B">
              <w:rPr>
                <w:rFonts w:ascii="Arial" w:eastAsia="Arial" w:hAnsi="Arial" w:cs="Arial"/>
                <w:b/>
                <w:color w:val="000000"/>
              </w:rPr>
              <w:t xml:space="preserve">agosto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856875">
              <w:rPr>
                <w:rFonts w:ascii="Arial" w:eastAsia="Arial" w:hAnsi="Arial" w:cs="Arial"/>
                <w:b/>
                <w:color w:val="000000"/>
              </w:rPr>
              <w:t>4</w:t>
            </w:r>
            <w:r w:rsidR="00AF5535">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7933662" w:rsidR="000B37C6" w:rsidRDefault="00197B67" w:rsidP="000B37C6">
            <w:pPr>
              <w:spacing w:after="0"/>
              <w:ind w:right="-105"/>
              <w:jc w:val="both"/>
              <w:rPr>
                <w:rFonts w:ascii="Arial" w:eastAsia="Arial" w:hAnsi="Arial" w:cs="Arial"/>
                <w:b/>
              </w:rPr>
            </w:pPr>
            <w:r>
              <w:rPr>
                <w:rFonts w:ascii="Arial" w:hAnsi="Arial" w:cs="Arial"/>
                <w:b/>
                <w:lang w:val="es-ES_tradnl" w:eastAsia="es-ES"/>
              </w:rPr>
              <w:t>Secretaría General del Ayuntamiento</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419E32E9" w:rsidR="0077135B" w:rsidRPr="0077135B" w:rsidRDefault="00197B67" w:rsidP="000B37C6">
            <w:pPr>
              <w:spacing w:after="0"/>
              <w:ind w:right="-105"/>
              <w:jc w:val="both"/>
              <w:rPr>
                <w:rFonts w:ascii="Arial" w:hAnsi="Arial" w:cs="Arial"/>
                <w:b/>
                <w:lang w:val="es-ES_tradnl" w:eastAsia="es-ES"/>
              </w:rPr>
            </w:pPr>
            <w:r>
              <w:rPr>
                <w:rFonts w:ascii="Arial" w:hAnsi="Arial" w:cs="Arial"/>
                <w:b/>
                <w:lang w:val="es-ES_tradnl" w:eastAsia="es-ES"/>
              </w:rPr>
              <w:t>3821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80331CA"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3006ED">
              <w:rPr>
                <w:rFonts w:ascii="Arial" w:eastAsia="Arial" w:hAnsi="Arial" w:cs="Arial"/>
                <w:b/>
                <w:color w:val="000000"/>
              </w:rPr>
              <w:t>ADQUISICIÓN DEL SERVICIO DE PROMOCIÓN DE LA GASTRONOMÍA Y ARTESANÍAS DEL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5F24A284" w14:textId="77777777" w:rsidR="00FB16FB" w:rsidRDefault="00FB16FB">
      <w:pPr>
        <w:spacing w:after="0" w:line="240" w:lineRule="auto"/>
        <w:ind w:right="622"/>
        <w:jc w:val="center"/>
        <w:rPr>
          <w:rFonts w:ascii="Arial" w:eastAsia="Arial" w:hAnsi="Arial" w:cs="Arial"/>
          <w:b/>
        </w:rPr>
      </w:pPr>
    </w:p>
    <w:p w14:paraId="6D09583E" w14:textId="77777777" w:rsidR="00FB16FB" w:rsidRDefault="00FB16FB">
      <w:pPr>
        <w:spacing w:after="0" w:line="240" w:lineRule="auto"/>
        <w:ind w:right="622"/>
        <w:jc w:val="center"/>
        <w:rPr>
          <w:rFonts w:ascii="Arial" w:eastAsia="Arial" w:hAnsi="Arial" w:cs="Arial"/>
          <w:b/>
        </w:rPr>
      </w:pPr>
    </w:p>
    <w:p w14:paraId="059F5EA2" w14:textId="77777777" w:rsidR="00FB16FB" w:rsidRPr="00351AEE" w:rsidRDefault="00FB16FB" w:rsidP="00FB16FB">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DFE2AE4" w14:textId="77777777" w:rsidR="00FB16FB" w:rsidRPr="00351AEE" w:rsidRDefault="00FB16FB" w:rsidP="00FB16FB">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AC055F4" w14:textId="77777777" w:rsidR="00FB16FB" w:rsidRPr="007B39A4" w:rsidRDefault="00FB16FB" w:rsidP="00FB16F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FAE4569" w14:textId="77777777" w:rsidR="00FB16FB" w:rsidRPr="007B39A4" w:rsidRDefault="00FB16FB" w:rsidP="00FB16F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BA9A9D5" w14:textId="77777777" w:rsidR="00FB16FB" w:rsidRPr="007B39A4" w:rsidRDefault="00FB16FB" w:rsidP="00FB16F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6E51E4E" w14:textId="77777777" w:rsidR="00FB16FB" w:rsidRPr="007B39A4" w:rsidRDefault="00FB16FB" w:rsidP="00FB16F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EC86C94" w14:textId="77777777" w:rsidR="00FB16FB" w:rsidRPr="00351AEE" w:rsidRDefault="00FB16FB" w:rsidP="00FB16F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49FA463A" w14:textId="77777777" w:rsidR="00FB16FB" w:rsidRPr="00351AEE" w:rsidRDefault="00FB16FB" w:rsidP="00FB16F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2164FE75" w14:textId="77777777" w:rsidR="00FB16FB" w:rsidRDefault="00FB16FB" w:rsidP="00FB16FB">
      <w:pPr>
        <w:spacing w:after="0" w:line="240" w:lineRule="auto"/>
        <w:ind w:right="622"/>
        <w:jc w:val="center"/>
        <w:rPr>
          <w:rFonts w:ascii="Arial" w:eastAsia="Arial" w:hAnsi="Arial" w:cs="Arial"/>
          <w:b/>
        </w:rPr>
      </w:pPr>
    </w:p>
    <w:p w14:paraId="3A828ABF" w14:textId="77777777" w:rsidR="00FB16FB" w:rsidRDefault="00FB16FB" w:rsidP="00FB16FB">
      <w:pPr>
        <w:spacing w:after="0" w:line="240" w:lineRule="auto"/>
        <w:ind w:right="622"/>
        <w:jc w:val="center"/>
        <w:rPr>
          <w:rFonts w:ascii="Arial" w:eastAsia="Arial" w:hAnsi="Arial" w:cs="Arial"/>
          <w:b/>
        </w:rPr>
      </w:pPr>
    </w:p>
    <w:p w14:paraId="3D119CBA" w14:textId="77777777" w:rsidR="00FB16FB" w:rsidRDefault="00FB16FB" w:rsidP="00FB16FB">
      <w:pPr>
        <w:spacing w:after="0" w:line="240" w:lineRule="auto"/>
        <w:ind w:right="622"/>
        <w:jc w:val="center"/>
        <w:rPr>
          <w:rFonts w:ascii="Arial" w:eastAsia="Arial" w:hAnsi="Arial" w:cs="Arial"/>
          <w:b/>
        </w:rPr>
      </w:pPr>
    </w:p>
    <w:p w14:paraId="671F1E45" w14:textId="77777777" w:rsidR="00FB16FB" w:rsidRDefault="00FB16FB">
      <w:pPr>
        <w:spacing w:after="0" w:line="240" w:lineRule="auto"/>
        <w:ind w:right="622"/>
        <w:jc w:val="center"/>
        <w:rPr>
          <w:rFonts w:ascii="Arial" w:eastAsia="Arial" w:hAnsi="Arial" w:cs="Arial"/>
          <w:b/>
        </w:rPr>
      </w:pPr>
    </w:p>
    <w:p w14:paraId="3927D33C" w14:textId="77777777" w:rsidR="00FB16FB" w:rsidRDefault="00FB16FB">
      <w:pPr>
        <w:spacing w:after="0" w:line="240" w:lineRule="auto"/>
        <w:ind w:right="622"/>
        <w:jc w:val="center"/>
        <w:rPr>
          <w:rFonts w:ascii="Arial" w:eastAsia="Arial" w:hAnsi="Arial" w:cs="Arial"/>
          <w:b/>
        </w:rPr>
      </w:pPr>
    </w:p>
    <w:p w14:paraId="62F3316E" w14:textId="77777777" w:rsidR="00FB16FB" w:rsidRDefault="00FB16FB">
      <w:pPr>
        <w:spacing w:after="0" w:line="240" w:lineRule="auto"/>
        <w:ind w:right="622"/>
        <w:jc w:val="center"/>
        <w:rPr>
          <w:rFonts w:ascii="Arial" w:eastAsia="Arial" w:hAnsi="Arial" w:cs="Arial"/>
          <w:b/>
        </w:rPr>
      </w:pPr>
    </w:p>
    <w:p w14:paraId="1CE8A91E" w14:textId="77777777" w:rsidR="00FB16FB" w:rsidRDefault="00FB16FB">
      <w:pPr>
        <w:spacing w:after="0" w:line="240" w:lineRule="auto"/>
        <w:ind w:right="622"/>
        <w:jc w:val="center"/>
        <w:rPr>
          <w:rFonts w:ascii="Arial" w:eastAsia="Arial" w:hAnsi="Arial" w:cs="Arial"/>
          <w:b/>
        </w:rPr>
      </w:pPr>
    </w:p>
    <w:p w14:paraId="0F4E8BFC" w14:textId="77777777" w:rsidR="00FB16FB" w:rsidRDefault="00FB16FB">
      <w:pPr>
        <w:spacing w:after="0" w:line="240" w:lineRule="auto"/>
        <w:ind w:right="622"/>
        <w:jc w:val="center"/>
        <w:rPr>
          <w:rFonts w:ascii="Arial" w:eastAsia="Arial" w:hAnsi="Arial" w:cs="Arial"/>
          <w:b/>
        </w:rPr>
      </w:pPr>
    </w:p>
    <w:p w14:paraId="32E9583D" w14:textId="77777777" w:rsidR="00FB16FB" w:rsidRDefault="00FB16FB">
      <w:pPr>
        <w:spacing w:after="0" w:line="240" w:lineRule="auto"/>
        <w:ind w:right="622"/>
        <w:jc w:val="center"/>
        <w:rPr>
          <w:rFonts w:ascii="Arial" w:eastAsia="Arial" w:hAnsi="Arial" w:cs="Arial"/>
          <w:b/>
        </w:rPr>
      </w:pPr>
    </w:p>
    <w:p w14:paraId="19687827" w14:textId="77777777" w:rsidR="00FB16FB" w:rsidRDefault="00FB16FB">
      <w:pPr>
        <w:spacing w:after="0" w:line="240" w:lineRule="auto"/>
        <w:ind w:right="622"/>
        <w:jc w:val="center"/>
        <w:rPr>
          <w:rFonts w:ascii="Arial" w:eastAsia="Arial" w:hAnsi="Arial" w:cs="Arial"/>
          <w:b/>
        </w:rPr>
      </w:pPr>
    </w:p>
    <w:p w14:paraId="50A5FA22" w14:textId="77777777" w:rsidR="00FB16FB" w:rsidRDefault="00FB16FB">
      <w:pPr>
        <w:spacing w:after="0" w:line="240" w:lineRule="auto"/>
        <w:ind w:right="622"/>
        <w:jc w:val="center"/>
        <w:rPr>
          <w:rFonts w:ascii="Arial" w:eastAsia="Arial" w:hAnsi="Arial" w:cs="Arial"/>
          <w:b/>
        </w:rPr>
      </w:pPr>
    </w:p>
    <w:p w14:paraId="7E81E549" w14:textId="77777777" w:rsidR="00FB16FB" w:rsidRDefault="00FB16FB">
      <w:pPr>
        <w:spacing w:after="0" w:line="240" w:lineRule="auto"/>
        <w:ind w:right="622"/>
        <w:jc w:val="center"/>
        <w:rPr>
          <w:rFonts w:ascii="Arial" w:eastAsia="Arial" w:hAnsi="Arial" w:cs="Arial"/>
          <w:b/>
        </w:rPr>
      </w:pPr>
    </w:p>
    <w:p w14:paraId="14F5EE7A" w14:textId="77777777" w:rsidR="00FB16FB" w:rsidRDefault="00FB16FB">
      <w:pPr>
        <w:spacing w:after="0" w:line="240" w:lineRule="auto"/>
        <w:ind w:right="622"/>
        <w:jc w:val="center"/>
        <w:rPr>
          <w:rFonts w:ascii="Arial" w:eastAsia="Arial" w:hAnsi="Arial" w:cs="Arial"/>
          <w:b/>
        </w:rPr>
      </w:pPr>
    </w:p>
    <w:p w14:paraId="292B71E0" w14:textId="77777777" w:rsidR="00FB16FB" w:rsidRDefault="00FB16FB">
      <w:pPr>
        <w:spacing w:after="0" w:line="240" w:lineRule="auto"/>
        <w:ind w:right="622"/>
        <w:jc w:val="center"/>
        <w:rPr>
          <w:rFonts w:ascii="Arial" w:eastAsia="Arial" w:hAnsi="Arial" w:cs="Arial"/>
          <w:b/>
        </w:rPr>
      </w:pPr>
    </w:p>
    <w:p w14:paraId="0F6BB50D" w14:textId="77777777" w:rsidR="00FB16FB" w:rsidRDefault="00FB16FB">
      <w:pPr>
        <w:spacing w:after="0" w:line="240" w:lineRule="auto"/>
        <w:ind w:right="622"/>
        <w:jc w:val="center"/>
        <w:rPr>
          <w:rFonts w:ascii="Arial" w:eastAsia="Arial" w:hAnsi="Arial" w:cs="Arial"/>
          <w:b/>
        </w:rPr>
      </w:pPr>
    </w:p>
    <w:p w14:paraId="7AF3DD6D" w14:textId="77777777" w:rsidR="00FB16FB" w:rsidRDefault="00FB16FB">
      <w:pPr>
        <w:spacing w:after="0" w:line="240" w:lineRule="auto"/>
        <w:ind w:right="622"/>
        <w:jc w:val="center"/>
        <w:rPr>
          <w:rFonts w:ascii="Arial" w:eastAsia="Arial" w:hAnsi="Arial" w:cs="Arial"/>
          <w:b/>
        </w:rPr>
      </w:pPr>
    </w:p>
    <w:p w14:paraId="1399A385" w14:textId="56E06E49"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4C997875" w:rsidR="0078779C" w:rsidRDefault="00C75A9E">
      <w:pPr>
        <w:spacing w:after="0"/>
        <w:ind w:right="622"/>
        <w:jc w:val="center"/>
        <w:rPr>
          <w:rFonts w:ascii="Arial" w:eastAsia="Arial" w:hAnsi="Arial" w:cs="Arial"/>
          <w:b/>
        </w:rPr>
      </w:pPr>
      <w:proofErr w:type="spellStart"/>
      <w:r w:rsidRPr="00C75A9E">
        <w:rPr>
          <w:rFonts w:ascii="Arial" w:eastAsia="Arial" w:hAnsi="Arial" w:cs="Arial"/>
          <w:b/>
          <w:bCs/>
        </w:rPr>
        <w:t>OM</w:t>
      </w:r>
      <w:proofErr w:type="spellEnd"/>
      <w:r w:rsidRPr="00C75A9E">
        <w:rPr>
          <w:rFonts w:ascii="Arial" w:eastAsia="Arial" w:hAnsi="Arial" w:cs="Arial"/>
          <w:b/>
          <w:bCs/>
        </w:rPr>
        <w:t>-40/2023</w:t>
      </w:r>
    </w:p>
    <w:p w14:paraId="3E05DCD9" w14:textId="103AABBD" w:rsidR="0078779C" w:rsidRDefault="00000000">
      <w:pPr>
        <w:spacing w:after="0" w:line="240" w:lineRule="auto"/>
        <w:ind w:right="622"/>
        <w:jc w:val="center"/>
        <w:rPr>
          <w:rFonts w:ascii="Arial" w:eastAsia="Arial" w:hAnsi="Arial" w:cs="Arial"/>
          <w:b/>
        </w:rPr>
      </w:pPr>
      <w:r>
        <w:rPr>
          <w:rFonts w:ascii="Arial" w:eastAsia="Arial" w:hAnsi="Arial" w:cs="Arial"/>
          <w:b/>
        </w:rPr>
        <w:t>“</w:t>
      </w:r>
      <w:r w:rsidR="003006ED">
        <w:rPr>
          <w:rFonts w:ascii="Arial" w:eastAsia="Arial" w:hAnsi="Arial" w:cs="Arial"/>
          <w:b/>
        </w:rPr>
        <w:t>ADQUISICIÓN DEL SERVICIO DE PROMOCIÓN DE LA GASTRONOMÍA Y ARTESANÍAS DEL MUNICIPIO DE TLAJOMULCO DE ZÚÑIGA, JALISCO</w:t>
      </w:r>
      <w:r w:rsidR="005200F9">
        <w:rPr>
          <w:rFonts w:ascii="Arial" w:eastAsia="Arial" w:hAnsi="Arial" w:cs="Arial"/>
          <w:b/>
        </w:rPr>
        <w:t>”</w:t>
      </w:r>
    </w:p>
    <w:p w14:paraId="19D22D66" w14:textId="77777777" w:rsidR="00831816" w:rsidRPr="00A977C9" w:rsidRDefault="00831816" w:rsidP="00B32297">
      <w:pPr>
        <w:spacing w:after="0" w:line="240" w:lineRule="auto"/>
        <w:ind w:right="622"/>
        <w:jc w:val="both"/>
        <w:rPr>
          <w:rFonts w:ascii="Arial" w:eastAsia="Arial" w:hAnsi="Arial" w:cs="Arial"/>
        </w:rPr>
      </w:pPr>
    </w:p>
    <w:p w14:paraId="006DEEF4" w14:textId="63A01330" w:rsidR="00A977C9" w:rsidRPr="00A977C9" w:rsidRDefault="007E374B" w:rsidP="00A977C9">
      <w:pPr>
        <w:spacing w:after="0" w:line="240" w:lineRule="auto"/>
        <w:ind w:right="622"/>
        <w:jc w:val="both"/>
        <w:rPr>
          <w:rFonts w:ascii="Arial" w:eastAsia="Arial Unicode MS" w:hAnsi="Arial" w:cs="Arial"/>
          <w:color w:val="000000"/>
          <w:u w:color="000000"/>
          <w:bdr w:val="nil"/>
        </w:rPr>
      </w:pPr>
      <w:r w:rsidRPr="00A977C9">
        <w:rPr>
          <w:rFonts w:ascii="Arial" w:eastAsia="Times New Roman" w:hAnsi="Arial" w:cs="Arial"/>
          <w:lang w:eastAsia="es-ES"/>
        </w:rPr>
        <w:t xml:space="preserve">El Municipio Tlajomulco de Zúñiga, Jalisco tiene el requerimiento de adquirir </w:t>
      </w:r>
      <w:r w:rsidR="00204F64" w:rsidRPr="00A977C9">
        <w:rPr>
          <w:rFonts w:ascii="Arial" w:eastAsia="Times New Roman" w:hAnsi="Arial" w:cs="Arial"/>
          <w:lang w:eastAsia="es-ES"/>
        </w:rPr>
        <w:t xml:space="preserve">el </w:t>
      </w:r>
      <w:r w:rsidR="00A977C9" w:rsidRPr="00A977C9">
        <w:rPr>
          <w:rFonts w:ascii="Arial" w:eastAsia="Arial Unicode MS" w:hAnsi="Arial" w:cs="Arial"/>
          <w:color w:val="000000"/>
          <w:u w:color="000000"/>
          <w:bdr w:val="nil"/>
          <w:lang w:val="es-ES_tradnl"/>
        </w:rPr>
        <w:t xml:space="preserve">servicio de </w:t>
      </w:r>
      <w:r w:rsidR="00A977C9">
        <w:rPr>
          <w:rFonts w:ascii="Arial" w:eastAsia="Arial Unicode MS" w:hAnsi="Arial" w:cs="Times New Roman"/>
          <w:bdr w:val="nil"/>
          <w:lang w:eastAsia="en-US"/>
        </w:rPr>
        <w:t xml:space="preserve">Promoción de </w:t>
      </w:r>
      <w:r w:rsidR="00A977C9" w:rsidRPr="00A977C9">
        <w:rPr>
          <w:rFonts w:ascii="Arial" w:eastAsia="Arial Unicode MS" w:hAnsi="Arial" w:cs="Times New Roman"/>
          <w:bdr w:val="nil"/>
          <w:lang w:eastAsia="en-US"/>
        </w:rPr>
        <w:t xml:space="preserve">los productos alimenticios, gastronomía y artesanías del </w:t>
      </w:r>
      <w:r w:rsidR="00A977C9">
        <w:rPr>
          <w:rFonts w:ascii="Arial" w:eastAsia="Arial Unicode MS" w:hAnsi="Arial" w:cs="Times New Roman"/>
          <w:bdr w:val="nil"/>
          <w:lang w:eastAsia="en-US"/>
        </w:rPr>
        <w:t>M</w:t>
      </w:r>
      <w:r w:rsidR="00A977C9" w:rsidRPr="00A977C9">
        <w:rPr>
          <w:rFonts w:ascii="Arial" w:eastAsia="Arial Unicode MS" w:hAnsi="Arial" w:cs="Times New Roman"/>
          <w:bdr w:val="nil"/>
          <w:lang w:eastAsia="en-US"/>
        </w:rPr>
        <w:t xml:space="preserve">unicipio de Tlajomulco </w:t>
      </w:r>
      <w:r w:rsidR="00A977C9">
        <w:rPr>
          <w:rFonts w:ascii="Arial" w:eastAsia="Arial Unicode MS" w:hAnsi="Arial" w:cs="Times New Roman"/>
          <w:bdr w:val="nil"/>
          <w:lang w:eastAsia="en-US"/>
        </w:rPr>
        <w:t xml:space="preserve">de Zúñiga, Jalisco </w:t>
      </w:r>
      <w:r w:rsidR="00A977C9" w:rsidRPr="00A977C9">
        <w:rPr>
          <w:rFonts w:ascii="Arial" w:eastAsia="Arial Unicode MS" w:hAnsi="Arial" w:cs="Times New Roman"/>
          <w:bdr w:val="nil"/>
          <w:lang w:eastAsia="en-US"/>
        </w:rPr>
        <w:t xml:space="preserve">como estrategia para el fortalecimiento de la economía local y la difusión de los productores y artesanos en el </w:t>
      </w:r>
      <w:r w:rsidR="00A977C9">
        <w:rPr>
          <w:rFonts w:ascii="Arial" w:eastAsia="Arial Unicode MS" w:hAnsi="Arial" w:cs="Times New Roman"/>
          <w:bdr w:val="nil"/>
          <w:lang w:eastAsia="en-US"/>
        </w:rPr>
        <w:t>M</w:t>
      </w:r>
      <w:r w:rsidR="00A977C9" w:rsidRPr="00A977C9">
        <w:rPr>
          <w:rFonts w:ascii="Arial" w:eastAsia="Arial Unicode MS" w:hAnsi="Arial" w:cs="Times New Roman"/>
          <w:bdr w:val="nil"/>
          <w:lang w:eastAsia="en-US"/>
        </w:rPr>
        <w:t>unicipio</w:t>
      </w:r>
    </w:p>
    <w:p w14:paraId="62FAEC52" w14:textId="77777777" w:rsidR="00A977C9" w:rsidRPr="00A977C9" w:rsidRDefault="00A977C9" w:rsidP="00A977C9">
      <w:pPr>
        <w:pBdr>
          <w:top w:val="nil"/>
          <w:left w:val="nil"/>
          <w:bottom w:val="nil"/>
          <w:right w:val="nil"/>
          <w:between w:val="nil"/>
          <w:bar w:val="nil"/>
        </w:pBdr>
        <w:spacing w:after="0" w:line="240" w:lineRule="auto"/>
        <w:ind w:right="622"/>
        <w:rPr>
          <w:rFonts w:ascii="Arial" w:eastAsia="Arial Unicode MS" w:hAnsi="Arial" w:cs="Arial"/>
          <w:b/>
          <w:bCs/>
          <w:color w:val="000000"/>
          <w:sz w:val="24"/>
          <w:szCs w:val="24"/>
          <w:u w:color="000000"/>
          <w:bdr w:val="nil"/>
          <w:lang w:val="es-ES_tradnl"/>
          <w14:textOutline w14:w="0" w14:cap="flat" w14:cmpd="sng" w14:algn="ctr">
            <w14:noFill/>
            <w14:prstDash w14:val="solid"/>
            <w14:bevel/>
          </w14:textOutline>
        </w:rPr>
      </w:pPr>
    </w:p>
    <w:p w14:paraId="0E34DE13" w14:textId="18C7ABBC" w:rsidR="00A977C9" w:rsidRPr="00A977C9" w:rsidRDefault="00A977C9" w:rsidP="00A977C9">
      <w:pPr>
        <w:numPr>
          <w:ilvl w:val="0"/>
          <w:numId w:val="15"/>
        </w:numPr>
        <w:pBdr>
          <w:top w:val="nil"/>
          <w:left w:val="nil"/>
          <w:bottom w:val="nil"/>
          <w:right w:val="nil"/>
          <w:between w:val="nil"/>
          <w:bar w:val="nil"/>
        </w:pBdr>
        <w:spacing w:after="0" w:line="240" w:lineRule="auto"/>
        <w:ind w:left="0" w:right="622" w:firstLine="0"/>
        <w:rPr>
          <w:rFonts w:ascii="Arial" w:eastAsia="Arial Unicode MS" w:hAnsi="Arial" w:cs="Arial"/>
          <w:color w:val="000000"/>
          <w:u w:color="000000"/>
          <w:bdr w:val="nil"/>
          <w:lang w:val="es-ES_tradnl"/>
          <w14:textOutline w14:w="12700" w14:cap="flat" w14:cmpd="sng" w14:algn="ctr">
            <w14:noFill/>
            <w14:prstDash w14:val="solid"/>
            <w14:miter w14:lim="400000"/>
          </w14:textOutline>
        </w:rPr>
      </w:pPr>
      <w:r w:rsidRPr="00A977C9">
        <w:rPr>
          <w:rFonts w:ascii="Arial" w:eastAsia="Arial Unicode MS" w:hAnsi="Arial" w:cs="Arial"/>
          <w:color w:val="000000"/>
          <w:u w:color="000000"/>
          <w:bdr w:val="nil"/>
          <w:lang w:val="es-ES_tradnl"/>
          <w14:textOutline w14:w="12700" w14:cap="flat" w14:cmpd="sng" w14:algn="ctr">
            <w14:noFill/>
            <w14:prstDash w14:val="solid"/>
            <w14:miter w14:lim="400000"/>
          </w14:textOutline>
        </w:rPr>
        <w:t>Periodo de Ejecución:</w:t>
      </w:r>
      <w:r>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w:t>
      </w:r>
      <w:r w:rsidR="00130E60">
        <w:rPr>
          <w:rFonts w:ascii="Arial" w:eastAsia="Arial Unicode MS" w:hAnsi="Arial" w:cs="Arial"/>
          <w:color w:val="000000"/>
          <w:u w:color="000000"/>
          <w:bdr w:val="nil"/>
          <w:lang w:val="es-ES_tradnl"/>
          <w14:textOutline w14:w="12700" w14:cap="flat" w14:cmpd="sng" w14:algn="ctr">
            <w14:noFill/>
            <w14:prstDash w14:val="solid"/>
            <w14:miter w14:lim="400000"/>
          </w14:textOutline>
        </w:rPr>
        <w:t>28</w:t>
      </w:r>
      <w:r w:rsidRPr="00A977C9">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de agosto al </w:t>
      </w:r>
      <w:r w:rsidR="00130E60">
        <w:rPr>
          <w:rFonts w:ascii="Arial" w:eastAsia="Arial Unicode MS" w:hAnsi="Arial" w:cs="Arial"/>
          <w:color w:val="000000"/>
          <w:u w:color="000000"/>
          <w:bdr w:val="nil"/>
          <w:lang w:val="es-ES_tradnl"/>
          <w14:textOutline w14:w="12700" w14:cap="flat" w14:cmpd="sng" w14:algn="ctr">
            <w14:noFill/>
            <w14:prstDash w14:val="solid"/>
            <w14:miter w14:lim="400000"/>
          </w14:textOutline>
        </w:rPr>
        <w:t>28</w:t>
      </w:r>
      <w:r w:rsidRPr="00A977C9">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 de </w:t>
      </w:r>
      <w:r w:rsidR="00130E60">
        <w:rPr>
          <w:rFonts w:ascii="Arial" w:eastAsia="Arial Unicode MS" w:hAnsi="Arial" w:cs="Arial"/>
          <w:color w:val="000000"/>
          <w:u w:color="000000"/>
          <w:bdr w:val="nil"/>
          <w:lang w:val="es-ES_tradnl"/>
          <w14:textOutline w14:w="12700" w14:cap="flat" w14:cmpd="sng" w14:algn="ctr">
            <w14:noFill/>
            <w14:prstDash w14:val="solid"/>
            <w14:miter w14:lim="400000"/>
          </w14:textOutline>
        </w:rPr>
        <w:t xml:space="preserve">noviembre </w:t>
      </w:r>
      <w:r w:rsidRPr="00A977C9">
        <w:rPr>
          <w:rFonts w:ascii="Arial" w:eastAsia="Arial Unicode MS" w:hAnsi="Arial" w:cs="Arial"/>
          <w:color w:val="000000"/>
          <w:u w:color="000000"/>
          <w:bdr w:val="nil"/>
          <w:lang w:val="es-ES_tradnl"/>
          <w14:textOutline w14:w="12700" w14:cap="flat" w14:cmpd="sng" w14:algn="ctr">
            <w14:noFill/>
            <w14:prstDash w14:val="solid"/>
            <w14:miter w14:lim="400000"/>
          </w14:textOutline>
        </w:rPr>
        <w:t>2023</w:t>
      </w:r>
    </w:p>
    <w:p w14:paraId="1D384291" w14:textId="77777777" w:rsidR="00A977C9" w:rsidRPr="00A977C9" w:rsidRDefault="00A977C9" w:rsidP="00A977C9">
      <w:pPr>
        <w:numPr>
          <w:ilvl w:val="0"/>
          <w:numId w:val="16"/>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 xml:space="preserve">Entregables: </w:t>
      </w:r>
    </w:p>
    <w:p w14:paraId="125E68FB" w14:textId="7AE57479" w:rsidR="00A977C9" w:rsidRPr="00A977C9" w:rsidRDefault="00A977C9" w:rsidP="00A977C9">
      <w:pPr>
        <w:pBdr>
          <w:top w:val="nil"/>
          <w:left w:val="nil"/>
          <w:bottom w:val="nil"/>
          <w:right w:val="nil"/>
          <w:between w:val="nil"/>
          <w:bar w:val="nil"/>
        </w:pBdr>
        <w:shd w:val="clear" w:color="auto" w:fill="FFFFFF"/>
        <w:spacing w:before="100" w:after="150" w:line="240" w:lineRule="auto"/>
        <w:ind w:right="622"/>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SERVICIO DE PRODUCCIÓN DE EVENTO COMO MÍNIMO INCLUYE LO SIGUIENTE:</w:t>
      </w:r>
    </w:p>
    <w:p w14:paraId="4AEE106B" w14:textId="77777777" w:rsidR="00A977C9" w:rsidRPr="00A977C9" w:rsidRDefault="00A977C9" w:rsidP="00A977C9">
      <w:pPr>
        <w:numPr>
          <w:ilvl w:val="0"/>
          <w:numId w:val="17"/>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Mobiliario requerido para la instalación de 16 puestos de productos y artesanías del municipio.</w:t>
      </w:r>
    </w:p>
    <w:p w14:paraId="29F8AB4B" w14:textId="77777777" w:rsidR="00A977C9" w:rsidRPr="00A977C9" w:rsidRDefault="00A977C9" w:rsidP="00A977C9">
      <w:pPr>
        <w:numPr>
          <w:ilvl w:val="0"/>
          <w:numId w:val="17"/>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Instalación de baños portátiles y ambientación del lugar con música, botargas alusivas</w:t>
      </w:r>
    </w:p>
    <w:p w14:paraId="43D02E98" w14:textId="77777777" w:rsidR="00A977C9" w:rsidRPr="00A977C9" w:rsidRDefault="00A977C9" w:rsidP="00A977C9">
      <w:pPr>
        <w:numPr>
          <w:ilvl w:val="0"/>
          <w:numId w:val="17"/>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Vestiduras y material promocional para uniformar a los expositores.</w:t>
      </w:r>
    </w:p>
    <w:p w14:paraId="24984899" w14:textId="77777777" w:rsidR="00A977C9" w:rsidRPr="00A977C9" w:rsidRDefault="00A977C9" w:rsidP="00A977C9">
      <w:pPr>
        <w:numPr>
          <w:ilvl w:val="0"/>
          <w:numId w:val="17"/>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Cajas con producto de la canasta básica.</w:t>
      </w:r>
    </w:p>
    <w:p w14:paraId="0125E516" w14:textId="77777777" w:rsidR="00A977C9" w:rsidRPr="00A977C9" w:rsidRDefault="00A977C9" w:rsidP="00A977C9">
      <w:pPr>
        <w:numPr>
          <w:ilvl w:val="0"/>
          <w:numId w:val="17"/>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 xml:space="preserve">Traslado, montaje y desmontaje de mobiliario y equipos </w:t>
      </w:r>
    </w:p>
    <w:p w14:paraId="25D225C1" w14:textId="77777777" w:rsidR="00A977C9" w:rsidRPr="00A977C9" w:rsidRDefault="00A977C9" w:rsidP="00A977C9">
      <w:pPr>
        <w:numPr>
          <w:ilvl w:val="0"/>
          <w:numId w:val="17"/>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Complementos requeridos para llevar a cabo el evento.</w:t>
      </w:r>
    </w:p>
    <w:p w14:paraId="09FF2FC4" w14:textId="77777777" w:rsidR="00A977C9" w:rsidRPr="00A977C9" w:rsidRDefault="00A977C9" w:rsidP="00A977C9">
      <w:pPr>
        <w:numPr>
          <w:ilvl w:val="0"/>
          <w:numId w:val="17"/>
        </w:numPr>
        <w:pBdr>
          <w:top w:val="nil"/>
          <w:left w:val="nil"/>
          <w:bottom w:val="nil"/>
          <w:right w:val="nil"/>
          <w:between w:val="nil"/>
          <w:bar w:val="nil"/>
        </w:pBdr>
        <w:shd w:val="clear" w:color="auto" w:fill="FFFFFF"/>
        <w:spacing w:before="100" w:after="150" w:line="240" w:lineRule="auto"/>
        <w:ind w:left="0" w:right="622" w:firstLine="0"/>
        <w:outlineLvl w:val="1"/>
        <w:rPr>
          <w:rFonts w:ascii="Arial" w:eastAsia="Arial Unicode MS" w:hAnsi="Arial" w:cs="Arial"/>
          <w:b/>
          <w:bCs/>
          <w:color w:val="000000"/>
          <w:u w:color="000000"/>
          <w:bdr w:val="nil"/>
          <w:lang w:val="es-ES_tradnl"/>
        </w:rPr>
      </w:pPr>
      <w:r w:rsidRPr="00A977C9">
        <w:rPr>
          <w:rFonts w:ascii="Arial" w:eastAsia="Arial Unicode MS" w:hAnsi="Arial" w:cs="Arial"/>
          <w:color w:val="000000"/>
          <w:u w:color="000000"/>
          <w:bdr w:val="nil"/>
          <w:lang w:val="es-ES_tradnl"/>
        </w:rPr>
        <w:t>Personal requerido para el desarrollo del evento.</w:t>
      </w:r>
    </w:p>
    <w:p w14:paraId="1DD8183B" w14:textId="77777777" w:rsidR="00A977C9" w:rsidRPr="00A977C9" w:rsidRDefault="00A977C9" w:rsidP="00A977C9">
      <w:pPr>
        <w:pBdr>
          <w:top w:val="nil"/>
          <w:left w:val="nil"/>
          <w:bottom w:val="nil"/>
          <w:right w:val="nil"/>
          <w:between w:val="nil"/>
          <w:bar w:val="nil"/>
        </w:pBdr>
        <w:shd w:val="clear" w:color="auto" w:fill="FFFFFF"/>
        <w:spacing w:before="100" w:after="150" w:line="240" w:lineRule="auto"/>
        <w:ind w:right="622"/>
        <w:outlineLvl w:val="1"/>
        <w:rPr>
          <w:rFonts w:ascii="Arial" w:eastAsia="Arial Unicode MS" w:hAnsi="Arial" w:cs="Arial"/>
          <w:b/>
          <w:bCs/>
          <w:sz w:val="24"/>
          <w:szCs w:val="24"/>
          <w:bdr w:val="nil"/>
          <w:lang w:eastAsia="en-US"/>
        </w:rPr>
      </w:pPr>
    </w:p>
    <w:p w14:paraId="06265D1A" w14:textId="2D436542" w:rsidR="00A977C9" w:rsidRPr="00A977C9" w:rsidRDefault="00A977C9" w:rsidP="00A977C9">
      <w:pPr>
        <w:pBdr>
          <w:top w:val="nil"/>
          <w:left w:val="nil"/>
          <w:bottom w:val="nil"/>
          <w:right w:val="nil"/>
          <w:between w:val="nil"/>
          <w:bar w:val="nil"/>
        </w:pBdr>
        <w:shd w:val="clear" w:color="auto" w:fill="FFFFFF"/>
        <w:spacing w:before="100" w:after="150" w:line="240" w:lineRule="auto"/>
        <w:ind w:right="622"/>
        <w:outlineLvl w:val="1"/>
        <w:rPr>
          <w:rFonts w:ascii="Arial" w:eastAsia="Arial Unicode MS" w:hAnsi="Arial" w:cs="Arial"/>
          <w:b/>
          <w:bCs/>
          <w:sz w:val="24"/>
          <w:szCs w:val="24"/>
          <w:bdr w:val="nil"/>
          <w:lang w:eastAsia="en-US"/>
        </w:rPr>
      </w:pPr>
      <w:r w:rsidRPr="00A977C9">
        <w:rPr>
          <w:rFonts w:ascii="Arial" w:eastAsia="Arial Unicode MS" w:hAnsi="Arial" w:cs="Arial"/>
          <w:sz w:val="24"/>
          <w:szCs w:val="24"/>
          <w:bdr w:val="nil"/>
          <w:lang w:eastAsia="en-US"/>
        </w:rPr>
        <w:t xml:space="preserve">Se anexa listado con la descripción y contenido de todo lo requerido para llevar a cabo el evento de </w:t>
      </w:r>
      <w:proofErr w:type="spellStart"/>
      <w:r>
        <w:rPr>
          <w:rFonts w:ascii="Arial" w:eastAsia="Arial Unicode MS" w:hAnsi="Arial" w:cs="Arial"/>
          <w:sz w:val="24"/>
          <w:szCs w:val="24"/>
          <w:bdr w:val="nil"/>
          <w:lang w:eastAsia="en-US"/>
        </w:rPr>
        <w:t>T</w:t>
      </w:r>
      <w:r w:rsidRPr="00A977C9">
        <w:rPr>
          <w:rFonts w:ascii="Arial" w:eastAsia="Arial Unicode MS" w:hAnsi="Arial" w:cs="Arial"/>
          <w:sz w:val="24"/>
          <w:szCs w:val="24"/>
          <w:bdr w:val="nil"/>
          <w:lang w:eastAsia="en-US"/>
        </w:rPr>
        <w:t>lajo</w:t>
      </w:r>
      <w:proofErr w:type="spellEnd"/>
      <w:r w:rsidRPr="00A977C9">
        <w:rPr>
          <w:rFonts w:ascii="Arial" w:eastAsia="Arial Unicode MS" w:hAnsi="Arial" w:cs="Arial"/>
          <w:sz w:val="24"/>
          <w:szCs w:val="24"/>
          <w:bdr w:val="nil"/>
          <w:lang w:eastAsia="en-US"/>
        </w:rPr>
        <w:t xml:space="preserve"> a tu mesa 2023.</w:t>
      </w:r>
    </w:p>
    <w:tbl>
      <w:tblPr>
        <w:tblW w:w="9433" w:type="dxa"/>
        <w:tblInd w:w="60" w:type="dxa"/>
        <w:tblCellMar>
          <w:left w:w="70" w:type="dxa"/>
          <w:right w:w="70" w:type="dxa"/>
        </w:tblCellMar>
        <w:tblLook w:val="04A0" w:firstRow="1" w:lastRow="0" w:firstColumn="1" w:lastColumn="0" w:noHBand="0" w:noVBand="1"/>
      </w:tblPr>
      <w:tblGrid>
        <w:gridCol w:w="7165"/>
        <w:gridCol w:w="2268"/>
      </w:tblGrid>
      <w:tr w:rsidR="00A977C9" w:rsidRPr="00A977C9" w14:paraId="40B2B56C" w14:textId="77777777" w:rsidTr="00A47A1F">
        <w:trPr>
          <w:trHeight w:val="735"/>
        </w:trPr>
        <w:tc>
          <w:tcPr>
            <w:tcW w:w="7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DAB99" w14:textId="1D5620D8" w:rsidR="00A977C9" w:rsidRPr="00A977C9" w:rsidRDefault="00E53F65" w:rsidP="00A977C9">
            <w:pPr>
              <w:spacing w:after="0" w:line="240" w:lineRule="auto"/>
              <w:ind w:right="622"/>
              <w:jc w:val="center"/>
              <w:rPr>
                <w:rFonts w:ascii="Arial" w:eastAsia="Times New Roman" w:hAnsi="Arial" w:cs="Arial"/>
                <w:color w:val="000000"/>
                <w:sz w:val="28"/>
                <w:szCs w:val="28"/>
              </w:rPr>
            </w:pPr>
            <w:r w:rsidRPr="00A977C9">
              <w:rPr>
                <w:rFonts w:ascii="Arial" w:eastAsia="Times New Roman" w:hAnsi="Arial" w:cs="Arial"/>
                <w:color w:val="000000"/>
                <w:sz w:val="28"/>
                <w:szCs w:val="28"/>
              </w:rPr>
              <w:t>DESCRIPCIÓN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BED1105" w14:textId="77777777" w:rsidR="00A977C9" w:rsidRPr="00A977C9" w:rsidRDefault="00A977C9" w:rsidP="00A977C9">
            <w:pPr>
              <w:spacing w:after="0" w:line="240" w:lineRule="auto"/>
              <w:ind w:right="622"/>
              <w:jc w:val="center"/>
              <w:rPr>
                <w:rFonts w:ascii="Arial" w:eastAsia="Times New Roman" w:hAnsi="Arial" w:cs="Arial"/>
                <w:color w:val="000000"/>
                <w:sz w:val="28"/>
                <w:szCs w:val="28"/>
              </w:rPr>
            </w:pPr>
            <w:r w:rsidRPr="00A977C9">
              <w:rPr>
                <w:rFonts w:ascii="Arial" w:eastAsia="Times New Roman" w:hAnsi="Arial" w:cs="Arial"/>
                <w:color w:val="000000"/>
                <w:sz w:val="28"/>
                <w:szCs w:val="28"/>
              </w:rPr>
              <w:t>CANTIDAD</w:t>
            </w:r>
          </w:p>
        </w:tc>
      </w:tr>
      <w:tr w:rsidR="00A977C9" w:rsidRPr="00A977C9" w14:paraId="6AC64E3E"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2E6CA73" w14:textId="77777777" w:rsidR="00A977C9" w:rsidRPr="00A977C9" w:rsidRDefault="00A977C9" w:rsidP="00A977C9">
            <w:pPr>
              <w:spacing w:after="0" w:line="240" w:lineRule="auto"/>
              <w:ind w:right="622"/>
              <w:rPr>
                <w:rFonts w:ascii="Arial" w:eastAsia="Times New Roman" w:hAnsi="Arial" w:cs="Arial"/>
              </w:rPr>
            </w:pPr>
            <w:r w:rsidRPr="00A977C9">
              <w:rPr>
                <w:rFonts w:ascii="Arial" w:eastAsia="Times New Roman" w:hAnsi="Arial" w:cs="Arial"/>
              </w:rPr>
              <w:t>MARCADORES NEGROS</w:t>
            </w:r>
          </w:p>
        </w:tc>
        <w:tc>
          <w:tcPr>
            <w:tcW w:w="2268" w:type="dxa"/>
            <w:tcBorders>
              <w:top w:val="nil"/>
              <w:left w:val="nil"/>
              <w:bottom w:val="single" w:sz="4" w:space="0" w:color="auto"/>
              <w:right w:val="single" w:sz="4" w:space="0" w:color="auto"/>
            </w:tcBorders>
            <w:shd w:val="clear" w:color="000000" w:fill="FFFFFF"/>
            <w:vAlign w:val="center"/>
            <w:hideMark/>
          </w:tcPr>
          <w:p w14:paraId="0AF16BEE"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50</w:t>
            </w:r>
          </w:p>
        </w:tc>
      </w:tr>
      <w:tr w:rsidR="00A977C9" w:rsidRPr="00A977C9" w14:paraId="3F572AFF"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4B496FC" w14:textId="74B3424F" w:rsidR="00A977C9" w:rsidRPr="00A977C9" w:rsidRDefault="00A47A1F" w:rsidP="00A977C9">
            <w:pPr>
              <w:spacing w:after="0" w:line="240" w:lineRule="auto"/>
              <w:ind w:right="622"/>
              <w:rPr>
                <w:rFonts w:ascii="Arial" w:eastAsia="Times New Roman" w:hAnsi="Arial" w:cs="Arial"/>
              </w:rPr>
            </w:pPr>
            <w:r w:rsidRPr="00A977C9">
              <w:rPr>
                <w:rFonts w:ascii="Arial" w:eastAsia="Times New Roman" w:hAnsi="Arial" w:cs="Arial"/>
              </w:rPr>
              <w:t>CARTULINAS FLUORESCENTE NARANJA</w:t>
            </w:r>
          </w:p>
        </w:tc>
        <w:tc>
          <w:tcPr>
            <w:tcW w:w="2268" w:type="dxa"/>
            <w:tcBorders>
              <w:top w:val="nil"/>
              <w:left w:val="nil"/>
              <w:bottom w:val="single" w:sz="4" w:space="0" w:color="auto"/>
              <w:right w:val="single" w:sz="4" w:space="0" w:color="auto"/>
            </w:tcBorders>
            <w:shd w:val="clear" w:color="000000" w:fill="FFFFFF"/>
            <w:vAlign w:val="center"/>
            <w:hideMark/>
          </w:tcPr>
          <w:p w14:paraId="2F112221"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29BC36BC"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E195EC4" w14:textId="58CE271C" w:rsidR="00A977C9" w:rsidRPr="00A977C9" w:rsidRDefault="00A47A1F" w:rsidP="00A977C9">
            <w:pPr>
              <w:spacing w:after="0" w:line="240" w:lineRule="auto"/>
              <w:ind w:right="-57"/>
              <w:rPr>
                <w:rFonts w:ascii="Arial" w:eastAsia="Times New Roman" w:hAnsi="Arial" w:cs="Arial"/>
              </w:rPr>
            </w:pPr>
            <w:r w:rsidRPr="00A977C9">
              <w:rPr>
                <w:rFonts w:ascii="Arial" w:eastAsia="Times New Roman" w:hAnsi="Arial" w:cs="Arial"/>
              </w:rPr>
              <w:t xml:space="preserve">PALITOS DE MADERA (CAJA CON 100 </w:t>
            </w:r>
            <w:proofErr w:type="spellStart"/>
            <w:r w:rsidRPr="00A977C9">
              <w:rPr>
                <w:rFonts w:ascii="Arial" w:eastAsia="Times New Roman" w:hAnsi="Arial" w:cs="Arial"/>
              </w:rPr>
              <w:t>PZAS</w:t>
            </w:r>
            <w:proofErr w:type="spellEnd"/>
            <w:r w:rsidRPr="00A977C9">
              <w:rPr>
                <w:rFonts w:ascii="Arial" w:eastAsia="Times New Roman" w:hAnsi="Arial" w:cs="Arial"/>
              </w:rPr>
              <w:t>)</w:t>
            </w:r>
          </w:p>
        </w:tc>
        <w:tc>
          <w:tcPr>
            <w:tcW w:w="2268" w:type="dxa"/>
            <w:tcBorders>
              <w:top w:val="nil"/>
              <w:left w:val="nil"/>
              <w:bottom w:val="single" w:sz="4" w:space="0" w:color="auto"/>
              <w:right w:val="single" w:sz="4" w:space="0" w:color="auto"/>
            </w:tcBorders>
            <w:shd w:val="clear" w:color="000000" w:fill="FFFFFF"/>
            <w:vAlign w:val="center"/>
            <w:hideMark/>
          </w:tcPr>
          <w:p w14:paraId="7E554EC7"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5</w:t>
            </w:r>
          </w:p>
        </w:tc>
      </w:tr>
      <w:tr w:rsidR="00A977C9" w:rsidRPr="00A977C9" w14:paraId="5C142E7F"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48C8950" w14:textId="2C9D2BCE"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HILAZA FANTASÍA NO.</w:t>
            </w:r>
            <w:r>
              <w:rPr>
                <w:rFonts w:ascii="Arial" w:eastAsia="Times New Roman" w:hAnsi="Arial" w:cs="Arial"/>
              </w:rPr>
              <w:t xml:space="preserve"> </w:t>
            </w:r>
            <w:r w:rsidRPr="00A977C9">
              <w:rPr>
                <w:rFonts w:ascii="Arial" w:eastAsia="Times New Roman" w:hAnsi="Arial" w:cs="Arial"/>
              </w:rPr>
              <w:t>8 OMEGA 100% ALGODÓN, CAJA CON 4 MADEJAS</w:t>
            </w:r>
          </w:p>
        </w:tc>
        <w:tc>
          <w:tcPr>
            <w:tcW w:w="2268" w:type="dxa"/>
            <w:tcBorders>
              <w:top w:val="nil"/>
              <w:left w:val="nil"/>
              <w:bottom w:val="single" w:sz="4" w:space="0" w:color="auto"/>
              <w:right w:val="single" w:sz="4" w:space="0" w:color="auto"/>
            </w:tcBorders>
            <w:shd w:val="clear" w:color="000000" w:fill="FFFFFF"/>
            <w:vAlign w:val="center"/>
            <w:hideMark/>
          </w:tcPr>
          <w:p w14:paraId="0E7C92B0"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7FE20CE6"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D489FB2" w14:textId="1AEBEBA1"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CINTA ADHESIVA (PAQUETE)</w:t>
            </w:r>
          </w:p>
        </w:tc>
        <w:tc>
          <w:tcPr>
            <w:tcW w:w="2268" w:type="dxa"/>
            <w:tcBorders>
              <w:top w:val="nil"/>
              <w:left w:val="nil"/>
              <w:bottom w:val="single" w:sz="4" w:space="0" w:color="auto"/>
              <w:right w:val="single" w:sz="4" w:space="0" w:color="auto"/>
            </w:tcBorders>
            <w:shd w:val="clear" w:color="000000" w:fill="FFFFFF"/>
            <w:vAlign w:val="center"/>
            <w:hideMark/>
          </w:tcPr>
          <w:p w14:paraId="3623362C"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60400AAF"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E15C85F" w14:textId="13C73D98"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RESISTOL BLANCO 850 P/MADERA 1/2 KG. (1857127)</w:t>
            </w:r>
          </w:p>
        </w:tc>
        <w:tc>
          <w:tcPr>
            <w:tcW w:w="2268" w:type="dxa"/>
            <w:tcBorders>
              <w:top w:val="nil"/>
              <w:left w:val="nil"/>
              <w:bottom w:val="single" w:sz="4" w:space="0" w:color="auto"/>
              <w:right w:val="single" w:sz="4" w:space="0" w:color="auto"/>
            </w:tcBorders>
            <w:shd w:val="clear" w:color="000000" w:fill="FFFFFF"/>
            <w:vAlign w:val="center"/>
            <w:hideMark/>
          </w:tcPr>
          <w:p w14:paraId="44B49EE2"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78D89531"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3E6B976" w14:textId="2F91305D"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lastRenderedPageBreak/>
              <w:t>TIRAS DE DECORACIÓN DE COLORES DE PLÁSTICO (PAQUETE)</w:t>
            </w:r>
          </w:p>
        </w:tc>
        <w:tc>
          <w:tcPr>
            <w:tcW w:w="2268" w:type="dxa"/>
            <w:tcBorders>
              <w:top w:val="nil"/>
              <w:left w:val="nil"/>
              <w:bottom w:val="single" w:sz="4" w:space="0" w:color="auto"/>
              <w:right w:val="single" w:sz="4" w:space="0" w:color="auto"/>
            </w:tcBorders>
            <w:shd w:val="clear" w:color="000000" w:fill="FFFFFF"/>
            <w:vAlign w:val="center"/>
            <w:hideMark/>
          </w:tcPr>
          <w:p w14:paraId="1565AE33"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34CF9CD4"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7E0819F" w14:textId="46611518"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SOGA POLIPROPILENO 6 MM TRAMO DE 70 M. FLETE GRATIS</w:t>
            </w:r>
          </w:p>
        </w:tc>
        <w:tc>
          <w:tcPr>
            <w:tcW w:w="2268" w:type="dxa"/>
            <w:tcBorders>
              <w:top w:val="nil"/>
              <w:left w:val="nil"/>
              <w:bottom w:val="single" w:sz="4" w:space="0" w:color="auto"/>
              <w:right w:val="single" w:sz="4" w:space="0" w:color="auto"/>
            </w:tcBorders>
            <w:shd w:val="clear" w:color="000000" w:fill="FFFFFF"/>
            <w:vAlign w:val="center"/>
            <w:hideMark/>
          </w:tcPr>
          <w:p w14:paraId="6AD97E4F"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107547B2"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BC03BDF" w14:textId="41FC020F"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CINCHO PLÁSTICO, INCLUIR 3 TAMAÑOS,</w:t>
            </w:r>
            <w:r>
              <w:rPr>
                <w:rFonts w:ascii="Arial" w:eastAsia="Times New Roman" w:hAnsi="Arial" w:cs="Arial"/>
              </w:rPr>
              <w:t xml:space="preserve"> </w:t>
            </w:r>
            <w:r w:rsidRPr="00A977C9">
              <w:rPr>
                <w:rFonts w:ascii="Arial" w:eastAsia="Times New Roman" w:hAnsi="Arial" w:cs="Arial"/>
              </w:rPr>
              <w:t>15,</w:t>
            </w:r>
            <w:r>
              <w:rPr>
                <w:rFonts w:ascii="Arial" w:eastAsia="Times New Roman" w:hAnsi="Arial" w:cs="Arial"/>
              </w:rPr>
              <w:t xml:space="preserve"> </w:t>
            </w:r>
            <w:r w:rsidRPr="00A977C9">
              <w:rPr>
                <w:rFonts w:ascii="Arial" w:eastAsia="Times New Roman" w:hAnsi="Arial" w:cs="Arial"/>
              </w:rPr>
              <w:t>20,</w:t>
            </w:r>
            <w:r>
              <w:rPr>
                <w:rFonts w:ascii="Arial" w:eastAsia="Times New Roman" w:hAnsi="Arial" w:cs="Arial"/>
              </w:rPr>
              <w:t xml:space="preserve"> </w:t>
            </w:r>
            <w:r w:rsidRPr="00A977C9">
              <w:rPr>
                <w:rFonts w:ascii="Arial" w:eastAsia="Times New Roman" w:hAnsi="Arial" w:cs="Arial"/>
              </w:rPr>
              <w:t>30</w:t>
            </w:r>
            <w:r>
              <w:rPr>
                <w:rFonts w:ascii="Arial" w:eastAsia="Times New Roman" w:hAnsi="Arial" w:cs="Arial"/>
              </w:rPr>
              <w:t xml:space="preserve"> </w:t>
            </w:r>
            <w:r w:rsidRPr="00A977C9">
              <w:rPr>
                <w:rFonts w:ascii="Arial" w:eastAsia="Times New Roman" w:hAnsi="Arial" w:cs="Arial"/>
              </w:rPr>
              <w:t>CM,</w:t>
            </w:r>
            <w:r>
              <w:rPr>
                <w:rFonts w:ascii="Arial" w:eastAsia="Times New Roman" w:hAnsi="Arial" w:cs="Arial"/>
              </w:rPr>
              <w:t xml:space="preserve"> </w:t>
            </w:r>
            <w:r w:rsidRPr="00A977C9">
              <w:rPr>
                <w:rFonts w:ascii="Arial" w:eastAsia="Times New Roman" w:hAnsi="Arial" w:cs="Arial"/>
              </w:rPr>
              <w:t>18</w:t>
            </w:r>
            <w:r>
              <w:rPr>
                <w:rFonts w:ascii="Arial" w:eastAsia="Times New Roman" w:hAnsi="Arial" w:cs="Arial"/>
              </w:rPr>
              <w:t xml:space="preserve"> </w:t>
            </w:r>
            <w:r w:rsidRPr="00A977C9">
              <w:rPr>
                <w:rFonts w:ascii="Arial" w:eastAsia="Times New Roman" w:hAnsi="Arial" w:cs="Arial"/>
              </w:rPr>
              <w:t xml:space="preserve">LB, 600 </w:t>
            </w:r>
            <w:proofErr w:type="spellStart"/>
            <w:r w:rsidRPr="00A977C9">
              <w:rPr>
                <w:rFonts w:ascii="Arial" w:eastAsia="Times New Roman" w:hAnsi="Arial" w:cs="Arial"/>
              </w:rPr>
              <w:t>PZS</w:t>
            </w:r>
            <w:proofErr w:type="spellEnd"/>
            <w:r w:rsidRPr="00A977C9">
              <w:rPr>
                <w:rFonts w:ascii="Arial" w:eastAsia="Times New Roman" w:hAnsi="Arial" w:cs="Arial"/>
              </w:rPr>
              <w:t xml:space="preserve"> (PAQUETE)</w:t>
            </w:r>
          </w:p>
        </w:tc>
        <w:tc>
          <w:tcPr>
            <w:tcW w:w="2268" w:type="dxa"/>
            <w:tcBorders>
              <w:top w:val="nil"/>
              <w:left w:val="nil"/>
              <w:bottom w:val="single" w:sz="4" w:space="0" w:color="auto"/>
              <w:right w:val="single" w:sz="4" w:space="0" w:color="auto"/>
            </w:tcBorders>
            <w:shd w:val="clear" w:color="000000" w:fill="FFFFFF"/>
            <w:vAlign w:val="center"/>
            <w:hideMark/>
          </w:tcPr>
          <w:p w14:paraId="38C59F19"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314FD08A"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7E4C2152" w14:textId="047F93A4"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BOLSAS NEGRAS JUMBO (KG)</w:t>
            </w:r>
          </w:p>
        </w:tc>
        <w:tc>
          <w:tcPr>
            <w:tcW w:w="2268" w:type="dxa"/>
            <w:tcBorders>
              <w:top w:val="nil"/>
              <w:left w:val="nil"/>
              <w:bottom w:val="single" w:sz="4" w:space="0" w:color="auto"/>
              <w:right w:val="single" w:sz="4" w:space="0" w:color="auto"/>
            </w:tcBorders>
            <w:shd w:val="clear" w:color="000000" w:fill="FFFFFF"/>
            <w:vAlign w:val="center"/>
            <w:hideMark/>
          </w:tcPr>
          <w:p w14:paraId="49A746B1"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 kilos</w:t>
            </w:r>
          </w:p>
        </w:tc>
      </w:tr>
      <w:tr w:rsidR="00A977C9" w:rsidRPr="00A977C9" w14:paraId="26FE68CB"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E00089C" w14:textId="5E06C0A3"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TAMBO PARA BASURA CAPACIDAD 210</w:t>
            </w:r>
            <w:r>
              <w:rPr>
                <w:rFonts w:ascii="Arial" w:eastAsia="Times New Roman" w:hAnsi="Arial" w:cs="Arial"/>
              </w:rPr>
              <w:t xml:space="preserve"> </w:t>
            </w:r>
            <w:r w:rsidRPr="00A977C9">
              <w:rPr>
                <w:rFonts w:ascii="Arial" w:eastAsia="Times New Roman" w:hAnsi="Arial" w:cs="Arial"/>
              </w:rPr>
              <w:t>KG </w:t>
            </w:r>
          </w:p>
        </w:tc>
        <w:tc>
          <w:tcPr>
            <w:tcW w:w="2268" w:type="dxa"/>
            <w:tcBorders>
              <w:top w:val="nil"/>
              <w:left w:val="nil"/>
              <w:bottom w:val="single" w:sz="4" w:space="0" w:color="auto"/>
              <w:right w:val="single" w:sz="4" w:space="0" w:color="auto"/>
            </w:tcBorders>
            <w:shd w:val="clear" w:color="000000" w:fill="FFFFFF"/>
            <w:vAlign w:val="center"/>
            <w:hideMark/>
          </w:tcPr>
          <w:p w14:paraId="425737A4"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3</w:t>
            </w:r>
          </w:p>
        </w:tc>
      </w:tr>
      <w:tr w:rsidR="00A977C9" w:rsidRPr="00A977C9" w14:paraId="7F676EB3"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90701E6" w14:textId="544A4DD1"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ESCOBAS </w:t>
            </w:r>
          </w:p>
        </w:tc>
        <w:tc>
          <w:tcPr>
            <w:tcW w:w="2268" w:type="dxa"/>
            <w:tcBorders>
              <w:top w:val="nil"/>
              <w:left w:val="nil"/>
              <w:bottom w:val="single" w:sz="4" w:space="0" w:color="auto"/>
              <w:right w:val="single" w:sz="4" w:space="0" w:color="auto"/>
            </w:tcBorders>
            <w:shd w:val="clear" w:color="000000" w:fill="FFFFFF"/>
            <w:vAlign w:val="center"/>
            <w:hideMark/>
          </w:tcPr>
          <w:p w14:paraId="6CE09956"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08CA353B"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E0ECFF9" w14:textId="0FF64418"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RECOGEDORES DE BASURA METÁLICOS</w:t>
            </w:r>
          </w:p>
        </w:tc>
        <w:tc>
          <w:tcPr>
            <w:tcW w:w="2268" w:type="dxa"/>
            <w:tcBorders>
              <w:top w:val="nil"/>
              <w:left w:val="nil"/>
              <w:bottom w:val="single" w:sz="4" w:space="0" w:color="auto"/>
              <w:right w:val="single" w:sz="4" w:space="0" w:color="auto"/>
            </w:tcBorders>
            <w:shd w:val="clear" w:color="000000" w:fill="FFFFFF"/>
            <w:vAlign w:val="center"/>
            <w:hideMark/>
          </w:tcPr>
          <w:p w14:paraId="594D628A"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6881F192"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068DDE4" w14:textId="699764C5"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LAVAMANOS DE ACERO INOXIDABLE RENTADO GENERAL </w:t>
            </w:r>
          </w:p>
        </w:tc>
        <w:tc>
          <w:tcPr>
            <w:tcW w:w="2268" w:type="dxa"/>
            <w:tcBorders>
              <w:top w:val="nil"/>
              <w:left w:val="nil"/>
              <w:bottom w:val="single" w:sz="4" w:space="0" w:color="auto"/>
              <w:right w:val="single" w:sz="4" w:space="0" w:color="auto"/>
            </w:tcBorders>
            <w:shd w:val="clear" w:color="000000" w:fill="FFFFFF"/>
            <w:vAlign w:val="center"/>
            <w:hideMark/>
          </w:tcPr>
          <w:p w14:paraId="62155C47"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20</w:t>
            </w:r>
          </w:p>
        </w:tc>
      </w:tr>
      <w:tr w:rsidR="00A977C9" w:rsidRPr="00A977C9" w14:paraId="655C9141"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C1D6FD0" w14:textId="44190A33"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JABÓN PARA MANOS (CAJA CON 12 ENVASES)</w:t>
            </w:r>
          </w:p>
        </w:tc>
        <w:tc>
          <w:tcPr>
            <w:tcW w:w="2268" w:type="dxa"/>
            <w:tcBorders>
              <w:top w:val="nil"/>
              <w:left w:val="nil"/>
              <w:bottom w:val="single" w:sz="4" w:space="0" w:color="auto"/>
              <w:right w:val="single" w:sz="4" w:space="0" w:color="auto"/>
            </w:tcBorders>
            <w:shd w:val="clear" w:color="000000" w:fill="FFFFFF"/>
            <w:vAlign w:val="center"/>
            <w:hideMark/>
          </w:tcPr>
          <w:p w14:paraId="70576F7A"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3AA4DD38"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B3D6738" w14:textId="501046AD"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PAPEL HIGIÉNICO (CAJA)</w:t>
            </w:r>
          </w:p>
        </w:tc>
        <w:tc>
          <w:tcPr>
            <w:tcW w:w="2268" w:type="dxa"/>
            <w:tcBorders>
              <w:top w:val="nil"/>
              <w:left w:val="nil"/>
              <w:bottom w:val="single" w:sz="4" w:space="0" w:color="auto"/>
              <w:right w:val="single" w:sz="4" w:space="0" w:color="auto"/>
            </w:tcBorders>
            <w:shd w:val="clear" w:color="000000" w:fill="FFFFFF"/>
            <w:vAlign w:val="center"/>
            <w:hideMark/>
          </w:tcPr>
          <w:p w14:paraId="6DADABCE"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05D132E1"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61C79006" w14:textId="53C5993B"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SANITAS (CAJA CON 2,000 </w:t>
            </w:r>
            <w:proofErr w:type="spellStart"/>
            <w:r w:rsidRPr="00A977C9">
              <w:rPr>
                <w:rFonts w:ascii="Arial" w:eastAsia="Times New Roman" w:hAnsi="Arial" w:cs="Arial"/>
              </w:rPr>
              <w:t>PZAS</w:t>
            </w:r>
            <w:proofErr w:type="spellEnd"/>
            <w:r w:rsidRPr="00A977C9">
              <w:rPr>
                <w:rFonts w:ascii="Arial" w:eastAsia="Times New Roman" w:hAnsi="Arial" w:cs="Arial"/>
              </w:rPr>
              <w:t>)</w:t>
            </w:r>
          </w:p>
        </w:tc>
        <w:tc>
          <w:tcPr>
            <w:tcW w:w="2268" w:type="dxa"/>
            <w:tcBorders>
              <w:top w:val="nil"/>
              <w:left w:val="nil"/>
              <w:bottom w:val="single" w:sz="4" w:space="0" w:color="auto"/>
              <w:right w:val="single" w:sz="4" w:space="0" w:color="auto"/>
            </w:tcBorders>
            <w:shd w:val="clear" w:color="000000" w:fill="FFFFFF"/>
            <w:vAlign w:val="center"/>
            <w:hideMark/>
          </w:tcPr>
          <w:p w14:paraId="3FED187C"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1A6F767B"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5998F72" w14:textId="3312AAA3"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BOTIQUÍN DE PRIMEROS AUXILIOS </w:t>
            </w:r>
          </w:p>
        </w:tc>
        <w:tc>
          <w:tcPr>
            <w:tcW w:w="2268" w:type="dxa"/>
            <w:tcBorders>
              <w:top w:val="nil"/>
              <w:left w:val="nil"/>
              <w:bottom w:val="single" w:sz="4" w:space="0" w:color="auto"/>
              <w:right w:val="single" w:sz="4" w:space="0" w:color="auto"/>
            </w:tcBorders>
            <w:shd w:val="clear" w:color="000000" w:fill="FFFFFF"/>
            <w:vAlign w:val="center"/>
            <w:hideMark/>
          </w:tcPr>
          <w:p w14:paraId="2F20DA9D"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31BF5D21"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120FE10" w14:textId="374D2FC2"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CAJA BLANQUEADOR CLORALEX MAX CONTROL GEL 15 </w:t>
            </w:r>
            <w:proofErr w:type="spellStart"/>
            <w:r w:rsidRPr="00A977C9">
              <w:rPr>
                <w:rFonts w:ascii="Arial" w:eastAsia="Times New Roman" w:hAnsi="Arial" w:cs="Arial"/>
              </w:rPr>
              <w:t>PZS</w:t>
            </w:r>
            <w:proofErr w:type="spellEnd"/>
            <w:r w:rsidRPr="00A977C9">
              <w:rPr>
                <w:rFonts w:ascii="Arial" w:eastAsia="Times New Roman" w:hAnsi="Arial" w:cs="Arial"/>
              </w:rPr>
              <w:t xml:space="preserve"> DE 950 ML</w:t>
            </w:r>
          </w:p>
        </w:tc>
        <w:tc>
          <w:tcPr>
            <w:tcW w:w="2268" w:type="dxa"/>
            <w:tcBorders>
              <w:top w:val="nil"/>
              <w:left w:val="nil"/>
              <w:bottom w:val="single" w:sz="4" w:space="0" w:color="auto"/>
              <w:right w:val="single" w:sz="4" w:space="0" w:color="auto"/>
            </w:tcBorders>
            <w:shd w:val="clear" w:color="000000" w:fill="FFFFFF"/>
            <w:vAlign w:val="center"/>
            <w:hideMark/>
          </w:tcPr>
          <w:p w14:paraId="29BF7A30"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7EB5E594"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5647EBA" w14:textId="0FA93054"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CAJA LIMPIADOR PINOL ORIGINAL 15 PIEZAS DE 828</w:t>
            </w:r>
            <w:r>
              <w:rPr>
                <w:rFonts w:ascii="Arial" w:eastAsia="Times New Roman" w:hAnsi="Arial" w:cs="Arial"/>
              </w:rPr>
              <w:t xml:space="preserve"> </w:t>
            </w:r>
            <w:r w:rsidRPr="00A977C9">
              <w:rPr>
                <w:rFonts w:ascii="Arial" w:eastAsia="Times New Roman" w:hAnsi="Arial" w:cs="Arial"/>
              </w:rPr>
              <w:t>ML C/U</w:t>
            </w:r>
          </w:p>
        </w:tc>
        <w:tc>
          <w:tcPr>
            <w:tcW w:w="2268" w:type="dxa"/>
            <w:tcBorders>
              <w:top w:val="nil"/>
              <w:left w:val="nil"/>
              <w:bottom w:val="single" w:sz="4" w:space="0" w:color="auto"/>
              <w:right w:val="single" w:sz="4" w:space="0" w:color="auto"/>
            </w:tcBorders>
            <w:shd w:val="clear" w:color="000000" w:fill="FFFFFF"/>
            <w:vAlign w:val="center"/>
            <w:hideMark/>
          </w:tcPr>
          <w:p w14:paraId="4B5E60D7"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170933BE"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33557ED" w14:textId="19BD08A1"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FRANELA ALGODÓN, EN ROLLO, 50 M, COLOR GRIS</w:t>
            </w:r>
          </w:p>
        </w:tc>
        <w:tc>
          <w:tcPr>
            <w:tcW w:w="2268" w:type="dxa"/>
            <w:tcBorders>
              <w:top w:val="nil"/>
              <w:left w:val="nil"/>
              <w:bottom w:val="single" w:sz="4" w:space="0" w:color="auto"/>
              <w:right w:val="single" w:sz="4" w:space="0" w:color="auto"/>
            </w:tcBorders>
            <w:shd w:val="clear" w:color="000000" w:fill="FFFFFF"/>
            <w:vAlign w:val="center"/>
            <w:hideMark/>
          </w:tcPr>
          <w:p w14:paraId="507AEDFF"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1D2746C4"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712CD46" w14:textId="2BAD9F1A"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ATOMIZADOR INDUSTRIAL 1 LITRO USO </w:t>
            </w:r>
            <w:proofErr w:type="gramStart"/>
            <w:r w:rsidRPr="00A977C9">
              <w:rPr>
                <w:rFonts w:ascii="Arial" w:eastAsia="Times New Roman" w:hAnsi="Arial" w:cs="Arial"/>
              </w:rPr>
              <w:t>RUDO  X</w:t>
            </w:r>
            <w:proofErr w:type="gramEnd"/>
            <w:r w:rsidRPr="00A977C9">
              <w:rPr>
                <w:rFonts w:ascii="Arial" w:eastAsia="Times New Roman" w:hAnsi="Arial" w:cs="Arial"/>
              </w:rPr>
              <w:t xml:space="preserve"> 1 </w:t>
            </w:r>
            <w:proofErr w:type="spellStart"/>
            <w:r w:rsidRPr="00A977C9">
              <w:rPr>
                <w:rFonts w:ascii="Arial" w:eastAsia="Times New Roman" w:hAnsi="Arial" w:cs="Arial"/>
              </w:rPr>
              <w:t>PZ</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759DAB0"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7FE80A51"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6D282DB" w14:textId="11042910"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GEL ANTI</w:t>
            </w:r>
            <w:r>
              <w:rPr>
                <w:rFonts w:ascii="Arial" w:eastAsia="Times New Roman" w:hAnsi="Arial" w:cs="Arial"/>
              </w:rPr>
              <w:t xml:space="preserve"> </w:t>
            </w:r>
            <w:proofErr w:type="spellStart"/>
            <w:r w:rsidRPr="00A977C9">
              <w:rPr>
                <w:rFonts w:ascii="Arial" w:eastAsia="Times New Roman" w:hAnsi="Arial" w:cs="Arial"/>
              </w:rPr>
              <w:t>BACTERIAL</w:t>
            </w:r>
            <w:proofErr w:type="spellEnd"/>
            <w:r w:rsidRPr="00A977C9">
              <w:rPr>
                <w:rFonts w:ascii="Arial" w:eastAsia="Times New Roman" w:hAnsi="Arial" w:cs="Arial"/>
              </w:rPr>
              <w:t xml:space="preserve"> PARA MANOS MAYOREO 20 LITROS</w:t>
            </w:r>
          </w:p>
        </w:tc>
        <w:tc>
          <w:tcPr>
            <w:tcW w:w="2268" w:type="dxa"/>
            <w:tcBorders>
              <w:top w:val="nil"/>
              <w:left w:val="nil"/>
              <w:bottom w:val="single" w:sz="4" w:space="0" w:color="auto"/>
              <w:right w:val="single" w:sz="4" w:space="0" w:color="auto"/>
            </w:tcBorders>
            <w:shd w:val="clear" w:color="000000" w:fill="FFFFFF"/>
            <w:vAlign w:val="center"/>
            <w:hideMark/>
          </w:tcPr>
          <w:p w14:paraId="54F2C122"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1C995240"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3E0C4E2" w14:textId="04D7B7BE"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BOTES CON GEL ANTI</w:t>
            </w:r>
            <w:r>
              <w:rPr>
                <w:rFonts w:ascii="Arial" w:eastAsia="Times New Roman" w:hAnsi="Arial" w:cs="Arial"/>
              </w:rPr>
              <w:t xml:space="preserve"> </w:t>
            </w:r>
            <w:proofErr w:type="spellStart"/>
            <w:r w:rsidRPr="00A977C9">
              <w:rPr>
                <w:rFonts w:ascii="Arial" w:eastAsia="Times New Roman" w:hAnsi="Arial" w:cs="Arial"/>
              </w:rPr>
              <w:t>BACTERIAL</w:t>
            </w:r>
            <w:proofErr w:type="spellEnd"/>
            <w:r w:rsidRPr="00A977C9">
              <w:rPr>
                <w:rFonts w:ascii="Arial" w:eastAsia="Times New Roman" w:hAnsi="Arial" w:cs="Arial"/>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14:paraId="60EDC487"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15</w:t>
            </w:r>
          </w:p>
        </w:tc>
      </w:tr>
      <w:tr w:rsidR="00A977C9" w:rsidRPr="00A977C9" w14:paraId="6CA5615C"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0F5279C" w14:textId="1AFF8EE8"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CUBETA </w:t>
            </w:r>
          </w:p>
        </w:tc>
        <w:tc>
          <w:tcPr>
            <w:tcW w:w="2268" w:type="dxa"/>
            <w:tcBorders>
              <w:top w:val="nil"/>
              <w:left w:val="nil"/>
              <w:bottom w:val="single" w:sz="4" w:space="0" w:color="auto"/>
              <w:right w:val="single" w:sz="4" w:space="0" w:color="auto"/>
            </w:tcBorders>
            <w:shd w:val="clear" w:color="000000" w:fill="FFFFFF"/>
            <w:vAlign w:val="center"/>
            <w:hideMark/>
          </w:tcPr>
          <w:p w14:paraId="17FD54A8"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108E99A0"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F94E655" w14:textId="5A321EC1"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BOLSA DE PLÁSTICO EN ROLLO BIODEGRADABLE TRANSPARENTE CADE ROLL 1000 </w:t>
            </w:r>
            <w:proofErr w:type="spellStart"/>
            <w:r w:rsidRPr="00A977C9">
              <w:rPr>
                <w:rFonts w:ascii="Arial" w:eastAsia="Times New Roman" w:hAnsi="Arial" w:cs="Arial"/>
              </w:rPr>
              <w:t>PZAS</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E55118A"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104</w:t>
            </w:r>
          </w:p>
        </w:tc>
      </w:tr>
      <w:tr w:rsidR="00A977C9" w:rsidRPr="00A977C9" w14:paraId="47C5F274"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9A85555" w14:textId="6462B00A" w:rsidR="00A977C9" w:rsidRPr="00A977C9" w:rsidRDefault="00A47A1F" w:rsidP="00A977C9">
            <w:pPr>
              <w:spacing w:after="0" w:line="240" w:lineRule="auto"/>
              <w:ind w:right="-57"/>
              <w:jc w:val="both"/>
              <w:rPr>
                <w:rFonts w:ascii="Arial" w:eastAsia="Times New Roman" w:hAnsi="Arial" w:cs="Arial"/>
                <w:color w:val="000000"/>
              </w:rPr>
            </w:pPr>
            <w:r w:rsidRPr="00A977C9">
              <w:rPr>
                <w:rFonts w:ascii="Arial" w:eastAsia="Times New Roman" w:hAnsi="Arial" w:cs="Arial"/>
                <w:color w:val="000000"/>
              </w:rPr>
              <w:t>FAJAS CARGAR</w:t>
            </w:r>
          </w:p>
        </w:tc>
        <w:tc>
          <w:tcPr>
            <w:tcW w:w="2268" w:type="dxa"/>
            <w:tcBorders>
              <w:top w:val="nil"/>
              <w:left w:val="nil"/>
              <w:bottom w:val="single" w:sz="4" w:space="0" w:color="auto"/>
              <w:right w:val="single" w:sz="4" w:space="0" w:color="auto"/>
            </w:tcBorders>
            <w:shd w:val="clear" w:color="000000" w:fill="FFFFFF"/>
            <w:vAlign w:val="center"/>
            <w:hideMark/>
          </w:tcPr>
          <w:p w14:paraId="59DE7F49" w14:textId="77777777" w:rsidR="00A977C9" w:rsidRPr="00A977C9" w:rsidRDefault="00A977C9" w:rsidP="00A977C9">
            <w:pPr>
              <w:spacing w:after="0" w:line="240" w:lineRule="auto"/>
              <w:ind w:right="622"/>
              <w:jc w:val="center"/>
              <w:rPr>
                <w:rFonts w:ascii="Arial" w:eastAsia="Times New Roman" w:hAnsi="Arial" w:cs="Arial"/>
                <w:color w:val="000000"/>
              </w:rPr>
            </w:pPr>
            <w:r w:rsidRPr="00A977C9">
              <w:rPr>
                <w:rFonts w:ascii="Arial" w:eastAsia="Times New Roman" w:hAnsi="Arial" w:cs="Arial"/>
                <w:color w:val="000000"/>
              </w:rPr>
              <w:t>15</w:t>
            </w:r>
          </w:p>
        </w:tc>
      </w:tr>
      <w:tr w:rsidR="00A977C9" w:rsidRPr="00A977C9" w14:paraId="31940C30"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FF32B4E" w14:textId="0DB5E941"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RENTA BAÑOS PORTÁTILES </w:t>
            </w:r>
          </w:p>
        </w:tc>
        <w:tc>
          <w:tcPr>
            <w:tcW w:w="2268" w:type="dxa"/>
            <w:tcBorders>
              <w:top w:val="nil"/>
              <w:left w:val="nil"/>
              <w:bottom w:val="single" w:sz="4" w:space="0" w:color="auto"/>
              <w:right w:val="single" w:sz="4" w:space="0" w:color="auto"/>
            </w:tcBorders>
            <w:shd w:val="clear" w:color="000000" w:fill="FFFFFF"/>
            <w:vAlign w:val="center"/>
            <w:hideMark/>
          </w:tcPr>
          <w:p w14:paraId="7ED0F6AB"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40</w:t>
            </w:r>
          </w:p>
        </w:tc>
      </w:tr>
      <w:tr w:rsidR="00A977C9" w:rsidRPr="00A977C9" w14:paraId="515100BB"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7A44FE7" w14:textId="2D9CF020"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PIPAS DE AGUA </w:t>
            </w:r>
          </w:p>
        </w:tc>
        <w:tc>
          <w:tcPr>
            <w:tcW w:w="2268" w:type="dxa"/>
            <w:tcBorders>
              <w:top w:val="nil"/>
              <w:left w:val="nil"/>
              <w:bottom w:val="single" w:sz="4" w:space="0" w:color="auto"/>
              <w:right w:val="single" w:sz="4" w:space="0" w:color="auto"/>
            </w:tcBorders>
            <w:shd w:val="clear" w:color="000000" w:fill="FFFFFF"/>
            <w:vAlign w:val="center"/>
            <w:hideMark/>
          </w:tcPr>
          <w:p w14:paraId="159A08D1"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4</w:t>
            </w:r>
          </w:p>
        </w:tc>
      </w:tr>
      <w:tr w:rsidR="00A977C9" w:rsidRPr="00A977C9" w14:paraId="79082AEC"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B95F8BA" w14:textId="67A7F778"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CAMIONETA DE REDILAS 1.5 TONELADAS, CON CHOFER, CON GASOLINA (3 UNIDADES ESTAQUITAS) COSTO POR UNIDAD </w:t>
            </w:r>
          </w:p>
        </w:tc>
        <w:tc>
          <w:tcPr>
            <w:tcW w:w="2268" w:type="dxa"/>
            <w:tcBorders>
              <w:top w:val="nil"/>
              <w:left w:val="nil"/>
              <w:bottom w:val="single" w:sz="4" w:space="0" w:color="auto"/>
              <w:right w:val="single" w:sz="4" w:space="0" w:color="auto"/>
            </w:tcBorders>
            <w:shd w:val="clear" w:color="000000" w:fill="FFFFFF"/>
            <w:vAlign w:val="center"/>
            <w:hideMark/>
          </w:tcPr>
          <w:p w14:paraId="3373B589"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530D6F06"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9639DFD" w14:textId="31CD9A53"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CAMIONETA DE REDILAS 3 TONELADAS, CON CHOFER, CON GASOLINA (3 UNIDADES) COSTO POR UNIDAD </w:t>
            </w:r>
          </w:p>
        </w:tc>
        <w:tc>
          <w:tcPr>
            <w:tcW w:w="2268" w:type="dxa"/>
            <w:tcBorders>
              <w:top w:val="nil"/>
              <w:left w:val="nil"/>
              <w:bottom w:val="single" w:sz="4" w:space="0" w:color="auto"/>
              <w:right w:val="single" w:sz="4" w:space="0" w:color="auto"/>
            </w:tcBorders>
            <w:shd w:val="clear" w:color="000000" w:fill="FFFFFF"/>
            <w:vAlign w:val="center"/>
            <w:hideMark/>
          </w:tcPr>
          <w:p w14:paraId="0DB0CF4D"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496951FE"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5691FE8" w14:textId="64D285B1"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CHALECOS</w:t>
            </w:r>
          </w:p>
        </w:tc>
        <w:tc>
          <w:tcPr>
            <w:tcW w:w="2268" w:type="dxa"/>
            <w:tcBorders>
              <w:top w:val="nil"/>
              <w:left w:val="nil"/>
              <w:bottom w:val="single" w:sz="4" w:space="0" w:color="auto"/>
              <w:right w:val="single" w:sz="4" w:space="0" w:color="auto"/>
            </w:tcBorders>
            <w:shd w:val="clear" w:color="000000" w:fill="FFFFFF"/>
            <w:vAlign w:val="center"/>
            <w:hideMark/>
          </w:tcPr>
          <w:p w14:paraId="6CF9E23E"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50</w:t>
            </w:r>
          </w:p>
        </w:tc>
      </w:tr>
      <w:tr w:rsidR="00A977C9" w:rsidRPr="00A977C9" w14:paraId="0EFB9A6F"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687B65A5" w14:textId="23EFE329"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PLAYERAS</w:t>
            </w:r>
          </w:p>
        </w:tc>
        <w:tc>
          <w:tcPr>
            <w:tcW w:w="2268" w:type="dxa"/>
            <w:tcBorders>
              <w:top w:val="nil"/>
              <w:left w:val="nil"/>
              <w:bottom w:val="single" w:sz="4" w:space="0" w:color="auto"/>
              <w:right w:val="single" w:sz="4" w:space="0" w:color="auto"/>
            </w:tcBorders>
            <w:shd w:val="clear" w:color="000000" w:fill="FFFFFF"/>
            <w:vAlign w:val="center"/>
            <w:hideMark/>
          </w:tcPr>
          <w:p w14:paraId="60F76C1E"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60</w:t>
            </w:r>
          </w:p>
        </w:tc>
      </w:tr>
      <w:tr w:rsidR="00A977C9" w:rsidRPr="00A977C9" w14:paraId="1BB99AB4"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65605E80" w14:textId="71408424"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MANDILES</w:t>
            </w:r>
          </w:p>
        </w:tc>
        <w:tc>
          <w:tcPr>
            <w:tcW w:w="2268" w:type="dxa"/>
            <w:tcBorders>
              <w:top w:val="nil"/>
              <w:left w:val="nil"/>
              <w:bottom w:val="single" w:sz="4" w:space="0" w:color="auto"/>
              <w:right w:val="single" w:sz="4" w:space="0" w:color="auto"/>
            </w:tcBorders>
            <w:shd w:val="clear" w:color="000000" w:fill="FFFFFF"/>
            <w:vAlign w:val="center"/>
            <w:hideMark/>
          </w:tcPr>
          <w:p w14:paraId="3D164DF6"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400</w:t>
            </w:r>
          </w:p>
        </w:tc>
      </w:tr>
      <w:tr w:rsidR="00A977C9" w:rsidRPr="00A977C9" w14:paraId="77982A70"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A70B80B" w14:textId="1692EF07"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lastRenderedPageBreak/>
              <w:t>GORRA CON VISERA BORDADA</w:t>
            </w:r>
          </w:p>
        </w:tc>
        <w:tc>
          <w:tcPr>
            <w:tcW w:w="2268" w:type="dxa"/>
            <w:tcBorders>
              <w:top w:val="nil"/>
              <w:left w:val="nil"/>
              <w:bottom w:val="single" w:sz="4" w:space="0" w:color="auto"/>
              <w:right w:val="single" w:sz="4" w:space="0" w:color="auto"/>
            </w:tcBorders>
            <w:shd w:val="clear" w:color="000000" w:fill="FFFFFF"/>
            <w:vAlign w:val="center"/>
            <w:hideMark/>
          </w:tcPr>
          <w:p w14:paraId="115150DF"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150</w:t>
            </w:r>
          </w:p>
        </w:tc>
      </w:tr>
      <w:tr w:rsidR="00A977C9" w:rsidRPr="00A977C9" w14:paraId="0B65E119"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3A10A11" w14:textId="38F4F9AF"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PAR DE IMANES PARA CAMIONETAS 60 CM X 50 CM</w:t>
            </w:r>
          </w:p>
        </w:tc>
        <w:tc>
          <w:tcPr>
            <w:tcW w:w="2268" w:type="dxa"/>
            <w:tcBorders>
              <w:top w:val="nil"/>
              <w:left w:val="nil"/>
              <w:bottom w:val="single" w:sz="4" w:space="0" w:color="auto"/>
              <w:right w:val="single" w:sz="4" w:space="0" w:color="auto"/>
            </w:tcBorders>
            <w:shd w:val="clear" w:color="000000" w:fill="FFFFFF"/>
            <w:vAlign w:val="center"/>
            <w:hideMark/>
          </w:tcPr>
          <w:p w14:paraId="740BFFEB"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6</w:t>
            </w:r>
          </w:p>
        </w:tc>
      </w:tr>
      <w:tr w:rsidR="00A977C9" w:rsidRPr="00A977C9" w14:paraId="28926DE5"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E791FF9" w14:textId="21AEAC46"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LONAS PARA CAMIONETAS 2.50 MT. X 1.50 MT.</w:t>
            </w:r>
          </w:p>
        </w:tc>
        <w:tc>
          <w:tcPr>
            <w:tcW w:w="2268" w:type="dxa"/>
            <w:tcBorders>
              <w:top w:val="nil"/>
              <w:left w:val="nil"/>
              <w:bottom w:val="single" w:sz="4" w:space="0" w:color="auto"/>
              <w:right w:val="single" w:sz="4" w:space="0" w:color="auto"/>
            </w:tcBorders>
            <w:shd w:val="clear" w:color="000000" w:fill="FFFFFF"/>
            <w:vAlign w:val="center"/>
            <w:hideMark/>
          </w:tcPr>
          <w:p w14:paraId="67CC6D85"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6</w:t>
            </w:r>
          </w:p>
        </w:tc>
      </w:tr>
      <w:tr w:rsidR="00A977C9" w:rsidRPr="00A977C9" w14:paraId="2195A3DB"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48EB738" w14:textId="23523E9D"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LONAS PARA TOLDO 3 MT X 2 MT</w:t>
            </w:r>
          </w:p>
        </w:tc>
        <w:tc>
          <w:tcPr>
            <w:tcW w:w="2268" w:type="dxa"/>
            <w:tcBorders>
              <w:top w:val="nil"/>
              <w:left w:val="nil"/>
              <w:bottom w:val="single" w:sz="4" w:space="0" w:color="auto"/>
              <w:right w:val="single" w:sz="4" w:space="0" w:color="auto"/>
            </w:tcBorders>
            <w:shd w:val="clear" w:color="000000" w:fill="FFFFFF"/>
            <w:vAlign w:val="center"/>
            <w:hideMark/>
          </w:tcPr>
          <w:p w14:paraId="4217AEB1"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20</w:t>
            </w:r>
          </w:p>
        </w:tc>
      </w:tr>
      <w:tr w:rsidR="00A977C9" w:rsidRPr="00A977C9" w14:paraId="269E9F69"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4BBBD16" w14:textId="1A381F10"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CAJA PARA </w:t>
            </w:r>
            <w:r>
              <w:rPr>
                <w:rFonts w:ascii="Arial" w:eastAsia="Times New Roman" w:hAnsi="Arial" w:cs="Arial"/>
              </w:rPr>
              <w:t xml:space="preserve">EL </w:t>
            </w:r>
            <w:r w:rsidRPr="00A977C9">
              <w:rPr>
                <w:rFonts w:ascii="Arial" w:eastAsia="Times New Roman" w:hAnsi="Arial" w:cs="Arial"/>
              </w:rPr>
              <w:t>PRODUCTO</w:t>
            </w:r>
          </w:p>
        </w:tc>
        <w:tc>
          <w:tcPr>
            <w:tcW w:w="2268" w:type="dxa"/>
            <w:tcBorders>
              <w:top w:val="nil"/>
              <w:left w:val="nil"/>
              <w:bottom w:val="single" w:sz="4" w:space="0" w:color="auto"/>
              <w:right w:val="single" w:sz="4" w:space="0" w:color="auto"/>
            </w:tcBorders>
            <w:shd w:val="clear" w:color="000000" w:fill="FFFFFF"/>
            <w:vAlign w:val="center"/>
            <w:hideMark/>
          </w:tcPr>
          <w:p w14:paraId="3151B522"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9000</w:t>
            </w:r>
          </w:p>
        </w:tc>
      </w:tr>
      <w:tr w:rsidR="00A977C9" w:rsidRPr="00A977C9" w14:paraId="29F54E07"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E56529E" w14:textId="73D7A284"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PREMIOS DE ENSERES DOMÉSTICOS</w:t>
            </w:r>
          </w:p>
        </w:tc>
        <w:tc>
          <w:tcPr>
            <w:tcW w:w="2268" w:type="dxa"/>
            <w:tcBorders>
              <w:top w:val="nil"/>
              <w:left w:val="nil"/>
              <w:bottom w:val="single" w:sz="4" w:space="0" w:color="auto"/>
              <w:right w:val="single" w:sz="4" w:space="0" w:color="auto"/>
            </w:tcBorders>
            <w:shd w:val="clear" w:color="000000" w:fill="FFFFFF"/>
            <w:vAlign w:val="center"/>
            <w:hideMark/>
          </w:tcPr>
          <w:p w14:paraId="40AC3836"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1000</w:t>
            </w:r>
          </w:p>
        </w:tc>
      </w:tr>
      <w:tr w:rsidR="00A977C9" w:rsidRPr="00A977C9" w14:paraId="19F92F42"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2BF3749" w14:textId="58A4E980" w:rsidR="00A977C9" w:rsidRPr="00A977C9" w:rsidRDefault="00A47A1F" w:rsidP="00A977C9">
            <w:pPr>
              <w:spacing w:after="0" w:line="240" w:lineRule="auto"/>
              <w:ind w:right="-57"/>
              <w:jc w:val="both"/>
              <w:rPr>
                <w:rFonts w:ascii="Arial" w:eastAsia="Times New Roman" w:hAnsi="Arial" w:cs="Arial"/>
                <w:color w:val="000000"/>
              </w:rPr>
            </w:pPr>
            <w:r w:rsidRPr="00A977C9">
              <w:rPr>
                <w:rFonts w:ascii="Arial" w:eastAsia="Times New Roman" w:hAnsi="Arial" w:cs="Arial"/>
                <w:color w:val="000000"/>
              </w:rPr>
              <w:t>SEÑALAMIENTOS DE EMERGENCIA</w:t>
            </w:r>
          </w:p>
        </w:tc>
        <w:tc>
          <w:tcPr>
            <w:tcW w:w="2268" w:type="dxa"/>
            <w:tcBorders>
              <w:top w:val="nil"/>
              <w:left w:val="nil"/>
              <w:bottom w:val="single" w:sz="4" w:space="0" w:color="auto"/>
              <w:right w:val="single" w:sz="4" w:space="0" w:color="auto"/>
            </w:tcBorders>
            <w:shd w:val="clear" w:color="000000" w:fill="FFFFFF"/>
            <w:vAlign w:val="center"/>
            <w:hideMark/>
          </w:tcPr>
          <w:p w14:paraId="3CB8D611" w14:textId="77777777" w:rsidR="00A977C9" w:rsidRPr="00A977C9" w:rsidRDefault="00A977C9" w:rsidP="00A977C9">
            <w:pPr>
              <w:spacing w:after="0" w:line="240" w:lineRule="auto"/>
              <w:ind w:right="622"/>
              <w:jc w:val="center"/>
              <w:rPr>
                <w:rFonts w:ascii="Arial" w:eastAsia="Times New Roman" w:hAnsi="Arial" w:cs="Arial"/>
                <w:color w:val="000000"/>
              </w:rPr>
            </w:pPr>
            <w:r w:rsidRPr="00A977C9">
              <w:rPr>
                <w:rFonts w:ascii="Arial" w:eastAsia="Times New Roman" w:hAnsi="Arial" w:cs="Arial"/>
                <w:color w:val="000000"/>
              </w:rPr>
              <w:t>10</w:t>
            </w:r>
          </w:p>
        </w:tc>
      </w:tr>
      <w:tr w:rsidR="00A977C9" w:rsidRPr="00A977C9" w14:paraId="4A310E18"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796ABBB" w14:textId="6A71F17D" w:rsidR="00A977C9" w:rsidRPr="00A977C9" w:rsidRDefault="00A47A1F" w:rsidP="00A977C9">
            <w:pPr>
              <w:spacing w:after="0" w:line="240" w:lineRule="auto"/>
              <w:ind w:right="-57"/>
              <w:jc w:val="both"/>
              <w:rPr>
                <w:rFonts w:ascii="Arial" w:eastAsia="Times New Roman" w:hAnsi="Arial" w:cs="Arial"/>
                <w:color w:val="000000"/>
              </w:rPr>
            </w:pPr>
            <w:proofErr w:type="spellStart"/>
            <w:r w:rsidRPr="00A977C9">
              <w:rPr>
                <w:rFonts w:ascii="Arial" w:eastAsia="Times New Roman" w:hAnsi="Arial" w:cs="Arial"/>
                <w:color w:val="000000"/>
              </w:rPr>
              <w:t>TOTEM</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3A46D39D" w14:textId="77777777" w:rsidR="00A977C9" w:rsidRPr="00A977C9" w:rsidRDefault="00A977C9" w:rsidP="00A977C9">
            <w:pPr>
              <w:spacing w:after="0" w:line="240" w:lineRule="auto"/>
              <w:ind w:right="622"/>
              <w:jc w:val="center"/>
              <w:rPr>
                <w:rFonts w:ascii="Arial" w:eastAsia="Times New Roman" w:hAnsi="Arial" w:cs="Arial"/>
                <w:color w:val="000000"/>
              </w:rPr>
            </w:pPr>
            <w:r w:rsidRPr="00A977C9">
              <w:rPr>
                <w:rFonts w:ascii="Arial" w:eastAsia="Times New Roman" w:hAnsi="Arial" w:cs="Arial"/>
                <w:color w:val="000000"/>
              </w:rPr>
              <w:t>1</w:t>
            </w:r>
          </w:p>
        </w:tc>
      </w:tr>
      <w:tr w:rsidR="00A977C9" w:rsidRPr="00A977C9" w14:paraId="26A763CE"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6F68350" w14:textId="69ADBF8C"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TABLÓN FIBRA DE VIDRIO 2.40</w:t>
            </w:r>
            <w:r>
              <w:rPr>
                <w:rFonts w:ascii="Arial" w:eastAsia="Times New Roman" w:hAnsi="Arial" w:cs="Arial"/>
              </w:rPr>
              <w:t xml:space="preserve"> </w:t>
            </w:r>
            <w:r w:rsidRPr="00A977C9">
              <w:rPr>
                <w:rFonts w:ascii="Arial" w:eastAsia="Times New Roman" w:hAnsi="Arial" w:cs="Arial"/>
              </w:rPr>
              <w:t>X</w:t>
            </w:r>
            <w:r>
              <w:rPr>
                <w:rFonts w:ascii="Arial" w:eastAsia="Times New Roman" w:hAnsi="Arial" w:cs="Arial"/>
              </w:rPr>
              <w:t xml:space="preserve"> </w:t>
            </w:r>
            <w:r w:rsidRPr="00A977C9">
              <w:rPr>
                <w:rFonts w:ascii="Arial" w:eastAsia="Times New Roman" w:hAnsi="Arial" w:cs="Arial"/>
              </w:rPr>
              <w:t>75</w:t>
            </w:r>
            <w:r>
              <w:rPr>
                <w:rFonts w:ascii="Arial" w:eastAsia="Times New Roman" w:hAnsi="Arial" w:cs="Arial"/>
              </w:rPr>
              <w:t xml:space="preserve"> </w:t>
            </w:r>
            <w:r w:rsidRPr="00A977C9">
              <w:rPr>
                <w:rFonts w:ascii="Arial" w:eastAsia="Times New Roman" w:hAnsi="Arial" w:cs="Arial"/>
              </w:rPr>
              <w:t>X</w:t>
            </w:r>
            <w:r>
              <w:rPr>
                <w:rFonts w:ascii="Arial" w:eastAsia="Times New Roman" w:hAnsi="Arial" w:cs="Arial"/>
              </w:rPr>
              <w:t xml:space="preserve"> </w:t>
            </w:r>
            <w:r w:rsidRPr="00A977C9">
              <w:rPr>
                <w:rFonts w:ascii="Arial" w:eastAsia="Times New Roman" w:hAnsi="Arial" w:cs="Arial"/>
              </w:rPr>
              <w:t>75 </w:t>
            </w:r>
          </w:p>
        </w:tc>
        <w:tc>
          <w:tcPr>
            <w:tcW w:w="2268" w:type="dxa"/>
            <w:tcBorders>
              <w:top w:val="nil"/>
              <w:left w:val="nil"/>
              <w:bottom w:val="single" w:sz="4" w:space="0" w:color="auto"/>
              <w:right w:val="single" w:sz="4" w:space="0" w:color="auto"/>
            </w:tcBorders>
            <w:shd w:val="clear" w:color="000000" w:fill="FFFFFF"/>
            <w:vAlign w:val="center"/>
            <w:hideMark/>
          </w:tcPr>
          <w:p w14:paraId="4A1870AC"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18</w:t>
            </w:r>
          </w:p>
        </w:tc>
      </w:tr>
      <w:tr w:rsidR="00A977C9" w:rsidRPr="00A977C9" w14:paraId="401D1A04"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7EACB032" w14:textId="556AF2DB"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SILLA PLEGABLE CROMADA 10 SILLAS</w:t>
            </w:r>
          </w:p>
        </w:tc>
        <w:tc>
          <w:tcPr>
            <w:tcW w:w="2268" w:type="dxa"/>
            <w:tcBorders>
              <w:top w:val="nil"/>
              <w:left w:val="nil"/>
              <w:bottom w:val="single" w:sz="4" w:space="0" w:color="auto"/>
              <w:right w:val="single" w:sz="4" w:space="0" w:color="auto"/>
            </w:tcBorders>
            <w:shd w:val="clear" w:color="000000" w:fill="FFFFFF"/>
            <w:vAlign w:val="center"/>
            <w:hideMark/>
          </w:tcPr>
          <w:p w14:paraId="41F0709D"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25</w:t>
            </w:r>
          </w:p>
        </w:tc>
      </w:tr>
      <w:tr w:rsidR="00A977C9" w:rsidRPr="00A977C9" w14:paraId="46EBC8B6"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77BE345" w14:textId="58778A6D"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DIABLITOS</w:t>
            </w:r>
          </w:p>
        </w:tc>
        <w:tc>
          <w:tcPr>
            <w:tcW w:w="2268" w:type="dxa"/>
            <w:tcBorders>
              <w:top w:val="nil"/>
              <w:left w:val="nil"/>
              <w:bottom w:val="single" w:sz="4" w:space="0" w:color="auto"/>
              <w:right w:val="single" w:sz="4" w:space="0" w:color="auto"/>
            </w:tcBorders>
            <w:shd w:val="clear" w:color="000000" w:fill="FFFFFF"/>
            <w:vAlign w:val="center"/>
            <w:hideMark/>
          </w:tcPr>
          <w:p w14:paraId="26CAA369"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10</w:t>
            </w:r>
          </w:p>
        </w:tc>
      </w:tr>
      <w:tr w:rsidR="00A977C9" w:rsidRPr="00A977C9" w14:paraId="78A340F6"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E7FD897" w14:textId="3EE14279"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TOLDOS TIPO CARPA DE  </w:t>
            </w:r>
            <w:proofErr w:type="spellStart"/>
            <w:r w:rsidRPr="00A977C9">
              <w:rPr>
                <w:rFonts w:ascii="Arial" w:eastAsia="Times New Roman" w:hAnsi="Arial" w:cs="Arial"/>
              </w:rPr>
              <w:t>3X3</w:t>
            </w:r>
            <w:proofErr w:type="spellEnd"/>
            <w:r w:rsidRPr="00A977C9">
              <w:rPr>
                <w:rFonts w:ascii="Arial" w:eastAsia="Times New Roman" w:hAnsi="Arial" w:cs="Arial"/>
              </w:rPr>
              <w:t xml:space="preserve"> COLOR COLORES </w:t>
            </w:r>
          </w:p>
        </w:tc>
        <w:tc>
          <w:tcPr>
            <w:tcW w:w="2268" w:type="dxa"/>
            <w:tcBorders>
              <w:top w:val="nil"/>
              <w:left w:val="nil"/>
              <w:bottom w:val="single" w:sz="4" w:space="0" w:color="auto"/>
              <w:right w:val="single" w:sz="4" w:space="0" w:color="auto"/>
            </w:tcBorders>
            <w:shd w:val="clear" w:color="000000" w:fill="FFFFFF"/>
            <w:vAlign w:val="center"/>
            <w:hideMark/>
          </w:tcPr>
          <w:p w14:paraId="69A4F6F7"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25</w:t>
            </w:r>
          </w:p>
        </w:tc>
      </w:tr>
      <w:tr w:rsidR="00A977C9" w:rsidRPr="00A977C9" w14:paraId="16B9C3CC" w14:textId="77777777" w:rsidTr="00A47A1F">
        <w:trPr>
          <w:trHeight w:val="9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A001867" w14:textId="6CD8B7DE"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PAQUETE DE 16 BATERÍAS RECARGABLES AA, BATERÍA DE ALTA CAPACIDAD DE 2.400 MAH, PRECARGADA, RECARGA HASTA 400 UNIDADES</w:t>
            </w:r>
          </w:p>
        </w:tc>
        <w:tc>
          <w:tcPr>
            <w:tcW w:w="2268" w:type="dxa"/>
            <w:tcBorders>
              <w:top w:val="nil"/>
              <w:left w:val="nil"/>
              <w:bottom w:val="single" w:sz="4" w:space="0" w:color="auto"/>
              <w:right w:val="single" w:sz="4" w:space="0" w:color="auto"/>
            </w:tcBorders>
            <w:shd w:val="clear" w:color="000000" w:fill="FFFFFF"/>
            <w:vAlign w:val="center"/>
            <w:hideMark/>
          </w:tcPr>
          <w:p w14:paraId="60B4E4C8"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0A1C335E" w14:textId="77777777" w:rsidTr="00A47A1F">
        <w:trPr>
          <w:trHeight w:val="9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6F99153D" w14:textId="52BF34E9"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CARGADOR DE BATERÍA INTELIGENTE RECARGABLE PARA EL HOGAR, 16 BAHÍAS 1.2 V AA </w:t>
            </w:r>
            <w:proofErr w:type="spellStart"/>
            <w:r w:rsidRPr="00A977C9">
              <w:rPr>
                <w:rFonts w:ascii="Arial" w:eastAsia="Times New Roman" w:hAnsi="Arial" w:cs="Arial"/>
              </w:rPr>
              <w:t>AAA</w:t>
            </w:r>
            <w:proofErr w:type="spellEnd"/>
            <w:r w:rsidRPr="00A977C9">
              <w:rPr>
                <w:rFonts w:ascii="Arial" w:eastAsia="Times New Roman" w:hAnsi="Arial" w:cs="Arial"/>
              </w:rPr>
              <w:t xml:space="preserve"> NI-</w:t>
            </w:r>
            <w:proofErr w:type="spellStart"/>
            <w:r w:rsidRPr="00A977C9">
              <w:rPr>
                <w:rFonts w:ascii="Arial" w:eastAsia="Times New Roman" w:hAnsi="Arial" w:cs="Arial"/>
              </w:rPr>
              <w:t>MH</w:t>
            </w:r>
            <w:proofErr w:type="spellEnd"/>
            <w:r w:rsidRPr="00A977C9">
              <w:rPr>
                <w:rFonts w:ascii="Arial" w:eastAsia="Times New Roman" w:hAnsi="Arial" w:cs="Arial"/>
              </w:rPr>
              <w:t>/</w:t>
            </w:r>
            <w:proofErr w:type="spellStart"/>
            <w:r w:rsidRPr="00A977C9">
              <w:rPr>
                <w:rFonts w:ascii="Arial" w:eastAsia="Times New Roman" w:hAnsi="Arial" w:cs="Arial"/>
              </w:rPr>
              <w:t>NICD</w:t>
            </w:r>
            <w:proofErr w:type="spellEnd"/>
            <w:r w:rsidRPr="00A977C9">
              <w:rPr>
                <w:rFonts w:ascii="Arial" w:eastAsia="Times New Roman" w:hAnsi="Arial" w:cs="Arial"/>
              </w:rPr>
              <w:t xml:space="preserve"> CARGADOR DE BATERÍAS RECARGABLES</w:t>
            </w:r>
          </w:p>
        </w:tc>
        <w:tc>
          <w:tcPr>
            <w:tcW w:w="2268" w:type="dxa"/>
            <w:tcBorders>
              <w:top w:val="nil"/>
              <w:left w:val="nil"/>
              <w:bottom w:val="single" w:sz="4" w:space="0" w:color="auto"/>
              <w:right w:val="single" w:sz="4" w:space="0" w:color="auto"/>
            </w:tcBorders>
            <w:shd w:val="clear" w:color="000000" w:fill="FFFFFF"/>
            <w:vAlign w:val="center"/>
            <w:hideMark/>
          </w:tcPr>
          <w:p w14:paraId="5ED0C4D6"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6BE7F71D"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76EB46A8" w14:textId="01BBFBB6"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BOCINA PARA PERIFONEO</w:t>
            </w:r>
          </w:p>
        </w:tc>
        <w:tc>
          <w:tcPr>
            <w:tcW w:w="2268" w:type="dxa"/>
            <w:tcBorders>
              <w:top w:val="nil"/>
              <w:left w:val="nil"/>
              <w:bottom w:val="single" w:sz="4" w:space="0" w:color="auto"/>
              <w:right w:val="single" w:sz="4" w:space="0" w:color="auto"/>
            </w:tcBorders>
            <w:shd w:val="clear" w:color="000000" w:fill="FFFFFF"/>
            <w:vAlign w:val="center"/>
            <w:hideMark/>
          </w:tcPr>
          <w:p w14:paraId="3B028CFF"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1756A6C7"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D0003A1" w14:textId="74910313"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SISTEMA DE MICRÓFONO INALÁMBRICO DUAL </w:t>
            </w:r>
            <w:proofErr w:type="spellStart"/>
            <w:r w:rsidRPr="00A977C9">
              <w:rPr>
                <w:rFonts w:ascii="Arial" w:eastAsia="Times New Roman" w:hAnsi="Arial" w:cs="Arial"/>
              </w:rPr>
              <w:t>UHF</w:t>
            </w:r>
            <w:proofErr w:type="spellEnd"/>
            <w:r w:rsidRPr="00A977C9">
              <w:rPr>
                <w:rFonts w:ascii="Arial" w:eastAsia="Times New Roman" w:hAnsi="Arial" w:cs="Arial"/>
              </w:rPr>
              <w:t xml:space="preserve"> PRO </w:t>
            </w:r>
          </w:p>
        </w:tc>
        <w:tc>
          <w:tcPr>
            <w:tcW w:w="2268" w:type="dxa"/>
            <w:tcBorders>
              <w:top w:val="nil"/>
              <w:left w:val="nil"/>
              <w:bottom w:val="single" w:sz="4" w:space="0" w:color="auto"/>
              <w:right w:val="single" w:sz="4" w:space="0" w:color="auto"/>
            </w:tcBorders>
            <w:shd w:val="clear" w:color="000000" w:fill="FFFFFF"/>
            <w:vAlign w:val="center"/>
            <w:hideMark/>
          </w:tcPr>
          <w:p w14:paraId="44980723"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7E80D617"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7248EAB2" w14:textId="4D8AB07F"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SISTEMA DE AUDIO LINEAL </w:t>
            </w:r>
            <w:proofErr w:type="spellStart"/>
            <w:r w:rsidRPr="00A977C9">
              <w:rPr>
                <w:rFonts w:ascii="Arial" w:eastAsia="Times New Roman" w:hAnsi="Arial" w:cs="Arial"/>
              </w:rPr>
              <w:t>8X4</w:t>
            </w:r>
            <w:proofErr w:type="spellEnd"/>
            <w:r w:rsidRPr="00A977C9">
              <w:rPr>
                <w:rFonts w:ascii="Arial" w:eastAsia="Times New Roman" w:hAnsi="Arial" w:cs="Arial"/>
              </w:rPr>
              <w:t xml:space="preserve"> CON “15” AUTO AMPLIFICADO Y PROCESO DE BOCINAS. </w:t>
            </w:r>
          </w:p>
        </w:tc>
        <w:tc>
          <w:tcPr>
            <w:tcW w:w="2268" w:type="dxa"/>
            <w:tcBorders>
              <w:top w:val="nil"/>
              <w:left w:val="nil"/>
              <w:bottom w:val="single" w:sz="4" w:space="0" w:color="auto"/>
              <w:right w:val="single" w:sz="4" w:space="0" w:color="auto"/>
            </w:tcBorders>
            <w:shd w:val="clear" w:color="000000" w:fill="FFFFFF"/>
            <w:vAlign w:val="center"/>
            <w:hideMark/>
          </w:tcPr>
          <w:p w14:paraId="726096A9"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13B7F185"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FA22492" w14:textId="740FDF75"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 CABLES, EXTENSIONES DE USO RUDO CALIBRE 12</w:t>
            </w:r>
          </w:p>
        </w:tc>
        <w:tc>
          <w:tcPr>
            <w:tcW w:w="2268" w:type="dxa"/>
            <w:tcBorders>
              <w:top w:val="nil"/>
              <w:left w:val="nil"/>
              <w:bottom w:val="single" w:sz="4" w:space="0" w:color="auto"/>
              <w:right w:val="single" w:sz="4" w:space="0" w:color="auto"/>
            </w:tcBorders>
            <w:shd w:val="clear" w:color="000000" w:fill="FFFFFF"/>
            <w:vAlign w:val="center"/>
            <w:hideMark/>
          </w:tcPr>
          <w:p w14:paraId="7A61C463"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05A1C784"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2B92FFE" w14:textId="45F5E185"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CAJA DE PLÁSTICO USO RUDO GRANDE ALMACENAR ORGANIZAR 125 L</w:t>
            </w:r>
          </w:p>
        </w:tc>
        <w:tc>
          <w:tcPr>
            <w:tcW w:w="2268" w:type="dxa"/>
            <w:tcBorders>
              <w:top w:val="nil"/>
              <w:left w:val="nil"/>
              <w:bottom w:val="single" w:sz="4" w:space="0" w:color="auto"/>
              <w:right w:val="single" w:sz="4" w:space="0" w:color="auto"/>
            </w:tcBorders>
            <w:shd w:val="clear" w:color="000000" w:fill="FFFFFF"/>
            <w:vAlign w:val="center"/>
            <w:hideMark/>
          </w:tcPr>
          <w:p w14:paraId="6572F159"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10878972"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A6FC0D0" w14:textId="4A93DB4B"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1 MEZCLADORA DE 12 CANALES CON INTERFAX DE GRABACIÓN DIGITAL Y </w:t>
            </w:r>
            <w:proofErr w:type="spellStart"/>
            <w:r w:rsidRPr="00A977C9">
              <w:rPr>
                <w:rFonts w:ascii="Arial" w:eastAsia="Times New Roman" w:hAnsi="Arial" w:cs="Arial"/>
              </w:rPr>
              <w:t>BLUETOOH</w:t>
            </w:r>
            <w:proofErr w:type="spellEnd"/>
            <w:r w:rsidRPr="00A977C9">
              <w:rPr>
                <w:rFonts w:ascii="Arial" w:eastAsia="Times New Roman" w:hAnsi="Arial" w:cs="Arial"/>
              </w:rPr>
              <w:t xml:space="preserve">, 16 </w:t>
            </w:r>
            <w:proofErr w:type="spellStart"/>
            <w:r w:rsidRPr="00A977C9">
              <w:rPr>
                <w:rFonts w:ascii="Arial" w:eastAsia="Times New Roman" w:hAnsi="Arial" w:cs="Arial"/>
              </w:rPr>
              <w:t>FX</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1C44A556"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535DD6DB"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AB08C8B" w14:textId="1A1B62CF"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1 PLANTA DE LUZ DE GASOLINA O DIESEL.</w:t>
            </w:r>
          </w:p>
        </w:tc>
        <w:tc>
          <w:tcPr>
            <w:tcW w:w="2268" w:type="dxa"/>
            <w:tcBorders>
              <w:top w:val="nil"/>
              <w:left w:val="nil"/>
              <w:bottom w:val="single" w:sz="4" w:space="0" w:color="auto"/>
              <w:right w:val="single" w:sz="4" w:space="0" w:color="auto"/>
            </w:tcBorders>
            <w:shd w:val="clear" w:color="000000" w:fill="FFFFFF"/>
            <w:vAlign w:val="center"/>
            <w:hideMark/>
          </w:tcPr>
          <w:p w14:paraId="220C77D4"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18CA0CC5"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52087D67" w14:textId="14FE5675"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CAJA DE HERRAMIENTAS</w:t>
            </w:r>
          </w:p>
        </w:tc>
        <w:tc>
          <w:tcPr>
            <w:tcW w:w="2268" w:type="dxa"/>
            <w:tcBorders>
              <w:top w:val="nil"/>
              <w:left w:val="nil"/>
              <w:bottom w:val="single" w:sz="4" w:space="0" w:color="auto"/>
              <w:right w:val="single" w:sz="4" w:space="0" w:color="auto"/>
            </w:tcBorders>
            <w:shd w:val="clear" w:color="000000" w:fill="FFFFFF"/>
            <w:vAlign w:val="center"/>
            <w:hideMark/>
          </w:tcPr>
          <w:p w14:paraId="2ABFBD33"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08883875"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1A58A0BC" w14:textId="5E335770"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EXTINTORES </w:t>
            </w:r>
          </w:p>
        </w:tc>
        <w:tc>
          <w:tcPr>
            <w:tcW w:w="2268" w:type="dxa"/>
            <w:tcBorders>
              <w:top w:val="nil"/>
              <w:left w:val="nil"/>
              <w:bottom w:val="single" w:sz="4" w:space="0" w:color="auto"/>
              <w:right w:val="single" w:sz="4" w:space="0" w:color="auto"/>
            </w:tcBorders>
            <w:shd w:val="clear" w:color="000000" w:fill="FFFFFF"/>
            <w:vAlign w:val="center"/>
            <w:hideMark/>
          </w:tcPr>
          <w:p w14:paraId="551B047E"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059CC9AC" w14:textId="77777777" w:rsidTr="00A47A1F">
        <w:trPr>
          <w:trHeight w:val="432"/>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6CEA9C72" w14:textId="27AA4FFB"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SUPRESOR PICOS USO RUDO 10 ENTRADAS </w:t>
            </w:r>
          </w:p>
        </w:tc>
        <w:tc>
          <w:tcPr>
            <w:tcW w:w="2268" w:type="dxa"/>
            <w:tcBorders>
              <w:top w:val="nil"/>
              <w:left w:val="nil"/>
              <w:bottom w:val="single" w:sz="4" w:space="0" w:color="auto"/>
              <w:right w:val="single" w:sz="4" w:space="0" w:color="auto"/>
            </w:tcBorders>
            <w:shd w:val="clear" w:color="000000" w:fill="FFFFFF"/>
            <w:vAlign w:val="center"/>
            <w:hideMark/>
          </w:tcPr>
          <w:p w14:paraId="7F80A73D"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2</w:t>
            </w:r>
          </w:p>
        </w:tc>
      </w:tr>
      <w:tr w:rsidR="00A977C9" w:rsidRPr="00A977C9" w14:paraId="2D838B0C"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6AF17E5C" w14:textId="39ADAD8B"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BOTARGAS</w:t>
            </w:r>
          </w:p>
        </w:tc>
        <w:tc>
          <w:tcPr>
            <w:tcW w:w="2268" w:type="dxa"/>
            <w:tcBorders>
              <w:top w:val="nil"/>
              <w:left w:val="nil"/>
              <w:bottom w:val="single" w:sz="4" w:space="0" w:color="auto"/>
              <w:right w:val="single" w:sz="4" w:space="0" w:color="auto"/>
            </w:tcBorders>
            <w:shd w:val="clear" w:color="000000" w:fill="FFFFFF"/>
            <w:vAlign w:val="center"/>
            <w:hideMark/>
          </w:tcPr>
          <w:p w14:paraId="4D897613"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1</w:t>
            </w:r>
          </w:p>
        </w:tc>
      </w:tr>
      <w:tr w:rsidR="00A977C9" w:rsidRPr="00A977C9" w14:paraId="3CC5AFE7"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2A7A2487" w14:textId="083D6294" w:rsidR="00A977C9" w:rsidRPr="00A977C9" w:rsidRDefault="00A47A1F" w:rsidP="00A977C9">
            <w:pPr>
              <w:spacing w:after="0" w:line="240" w:lineRule="auto"/>
              <w:ind w:right="-57"/>
              <w:jc w:val="both"/>
              <w:rPr>
                <w:rFonts w:ascii="Arial" w:eastAsia="Times New Roman" w:hAnsi="Arial" w:cs="Arial"/>
                <w:color w:val="000000"/>
              </w:rPr>
            </w:pPr>
            <w:r w:rsidRPr="00A977C9">
              <w:rPr>
                <w:rFonts w:ascii="Arial" w:eastAsia="Times New Roman" w:hAnsi="Arial" w:cs="Arial"/>
                <w:color w:val="000000"/>
              </w:rPr>
              <w:t>CABINA PARA DJ</w:t>
            </w:r>
          </w:p>
        </w:tc>
        <w:tc>
          <w:tcPr>
            <w:tcW w:w="2268" w:type="dxa"/>
            <w:tcBorders>
              <w:top w:val="nil"/>
              <w:left w:val="nil"/>
              <w:bottom w:val="single" w:sz="4" w:space="0" w:color="auto"/>
              <w:right w:val="single" w:sz="4" w:space="0" w:color="auto"/>
            </w:tcBorders>
            <w:shd w:val="clear" w:color="000000" w:fill="FFFFFF"/>
            <w:vAlign w:val="center"/>
            <w:hideMark/>
          </w:tcPr>
          <w:p w14:paraId="2AD8085D" w14:textId="77777777" w:rsidR="00A977C9" w:rsidRPr="00A977C9" w:rsidRDefault="00A977C9" w:rsidP="00A977C9">
            <w:pPr>
              <w:spacing w:after="0" w:line="240" w:lineRule="auto"/>
              <w:ind w:right="622"/>
              <w:jc w:val="center"/>
              <w:rPr>
                <w:rFonts w:ascii="Arial" w:eastAsia="Times New Roman" w:hAnsi="Arial" w:cs="Arial"/>
                <w:color w:val="000000"/>
              </w:rPr>
            </w:pPr>
            <w:r w:rsidRPr="00A977C9">
              <w:rPr>
                <w:rFonts w:ascii="Arial" w:eastAsia="Times New Roman" w:hAnsi="Arial" w:cs="Arial"/>
                <w:color w:val="000000"/>
              </w:rPr>
              <w:t>1</w:t>
            </w:r>
          </w:p>
        </w:tc>
      </w:tr>
      <w:tr w:rsidR="00A977C9" w:rsidRPr="00A977C9" w14:paraId="13D37F11" w14:textId="77777777" w:rsidTr="00A47A1F">
        <w:trPr>
          <w:trHeight w:val="6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6F9FBC6" w14:textId="09370AAB" w:rsidR="00A977C9" w:rsidRPr="00A977C9" w:rsidRDefault="00A47A1F" w:rsidP="00A977C9">
            <w:pPr>
              <w:spacing w:after="0" w:line="240" w:lineRule="auto"/>
              <w:ind w:right="-57"/>
              <w:jc w:val="both"/>
              <w:rPr>
                <w:rFonts w:ascii="Arial" w:eastAsia="Times New Roman" w:hAnsi="Arial" w:cs="Arial"/>
                <w:color w:val="000000"/>
              </w:rPr>
            </w:pPr>
            <w:r w:rsidRPr="00A977C9">
              <w:rPr>
                <w:rFonts w:ascii="Arial" w:eastAsia="Times New Roman" w:hAnsi="Arial" w:cs="Arial"/>
                <w:color w:val="000000"/>
              </w:rPr>
              <w:lastRenderedPageBreak/>
              <w:t>BASCULA ELECTRÓNICA 40 KILOS COMERCIAL DIGITAL NEGOCIO</w:t>
            </w:r>
          </w:p>
        </w:tc>
        <w:tc>
          <w:tcPr>
            <w:tcW w:w="2268" w:type="dxa"/>
            <w:tcBorders>
              <w:top w:val="nil"/>
              <w:left w:val="nil"/>
              <w:bottom w:val="single" w:sz="4" w:space="0" w:color="auto"/>
              <w:right w:val="single" w:sz="4" w:space="0" w:color="auto"/>
            </w:tcBorders>
            <w:shd w:val="clear" w:color="000000" w:fill="FFFFFF"/>
            <w:vAlign w:val="center"/>
            <w:hideMark/>
          </w:tcPr>
          <w:p w14:paraId="3F3CA004" w14:textId="77777777" w:rsidR="00A977C9" w:rsidRPr="00A977C9" w:rsidRDefault="00A977C9" w:rsidP="00A977C9">
            <w:pPr>
              <w:spacing w:after="0" w:line="240" w:lineRule="auto"/>
              <w:ind w:right="622"/>
              <w:jc w:val="center"/>
              <w:rPr>
                <w:rFonts w:ascii="Arial" w:eastAsia="Times New Roman" w:hAnsi="Arial" w:cs="Arial"/>
                <w:color w:val="000000"/>
              </w:rPr>
            </w:pPr>
            <w:r w:rsidRPr="00A977C9">
              <w:rPr>
                <w:rFonts w:ascii="Arial" w:eastAsia="Times New Roman" w:hAnsi="Arial" w:cs="Arial"/>
                <w:color w:val="000000"/>
              </w:rPr>
              <w:t>20</w:t>
            </w:r>
          </w:p>
        </w:tc>
      </w:tr>
      <w:tr w:rsidR="00A977C9" w:rsidRPr="00A977C9" w14:paraId="74B61D51"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3BE58D6" w14:textId="53CCA9AC"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GARRAFONES DE AGUA NATURAL.</w:t>
            </w:r>
          </w:p>
        </w:tc>
        <w:tc>
          <w:tcPr>
            <w:tcW w:w="2268" w:type="dxa"/>
            <w:tcBorders>
              <w:top w:val="nil"/>
              <w:left w:val="nil"/>
              <w:bottom w:val="single" w:sz="4" w:space="0" w:color="auto"/>
              <w:right w:val="single" w:sz="4" w:space="0" w:color="auto"/>
            </w:tcBorders>
            <w:shd w:val="clear" w:color="000000" w:fill="FFFFFF"/>
            <w:vAlign w:val="center"/>
            <w:hideMark/>
          </w:tcPr>
          <w:p w14:paraId="2862E349"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4</w:t>
            </w:r>
          </w:p>
        </w:tc>
      </w:tr>
      <w:tr w:rsidR="00A977C9" w:rsidRPr="00A977C9" w14:paraId="7D4090BC"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098F964E" w14:textId="323D4847" w:rsidR="00A977C9" w:rsidRPr="00A977C9" w:rsidRDefault="00A47A1F" w:rsidP="00A977C9">
            <w:pPr>
              <w:spacing w:after="0" w:line="240" w:lineRule="auto"/>
              <w:ind w:right="-57"/>
              <w:jc w:val="both"/>
              <w:rPr>
                <w:rFonts w:ascii="Arial" w:eastAsia="Times New Roman" w:hAnsi="Arial" w:cs="Arial"/>
              </w:rPr>
            </w:pPr>
            <w:proofErr w:type="spellStart"/>
            <w:r w:rsidRPr="00A977C9">
              <w:rPr>
                <w:rFonts w:ascii="Arial" w:eastAsia="Times New Roman" w:hAnsi="Arial" w:cs="Arial"/>
              </w:rPr>
              <w:t>REFIL</w:t>
            </w:r>
            <w:proofErr w:type="spellEnd"/>
            <w:r w:rsidRPr="00A977C9">
              <w:rPr>
                <w:rFonts w:ascii="Arial" w:eastAsia="Times New Roman" w:hAnsi="Arial" w:cs="Arial"/>
              </w:rPr>
              <w:t xml:space="preserve"> GARRAFONES DE AGUA </w:t>
            </w:r>
          </w:p>
        </w:tc>
        <w:tc>
          <w:tcPr>
            <w:tcW w:w="2268" w:type="dxa"/>
            <w:tcBorders>
              <w:top w:val="nil"/>
              <w:left w:val="nil"/>
              <w:bottom w:val="single" w:sz="4" w:space="0" w:color="auto"/>
              <w:right w:val="single" w:sz="4" w:space="0" w:color="auto"/>
            </w:tcBorders>
            <w:shd w:val="clear" w:color="000000" w:fill="FFFFFF"/>
            <w:vAlign w:val="center"/>
            <w:hideMark/>
          </w:tcPr>
          <w:p w14:paraId="6485D4C6"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40</w:t>
            </w:r>
          </w:p>
        </w:tc>
      </w:tr>
      <w:tr w:rsidR="00A977C9" w:rsidRPr="00A977C9" w14:paraId="302CD72D" w14:textId="77777777" w:rsidTr="00A47A1F">
        <w:trPr>
          <w:trHeight w:val="300"/>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30FD7036" w14:textId="55A6BEDC" w:rsidR="00A977C9" w:rsidRPr="00A977C9" w:rsidRDefault="00A47A1F" w:rsidP="00A977C9">
            <w:pPr>
              <w:spacing w:after="0" w:line="240" w:lineRule="auto"/>
              <w:ind w:right="-57"/>
              <w:jc w:val="both"/>
              <w:rPr>
                <w:rFonts w:ascii="Arial" w:eastAsia="Times New Roman" w:hAnsi="Arial" w:cs="Arial"/>
              </w:rPr>
            </w:pPr>
            <w:r w:rsidRPr="00A977C9">
              <w:rPr>
                <w:rFonts w:ascii="Arial" w:eastAsia="Times New Roman" w:hAnsi="Arial" w:cs="Arial"/>
              </w:rPr>
              <w:t xml:space="preserve">DESPACHADOR DE AGUA </w:t>
            </w:r>
          </w:p>
        </w:tc>
        <w:tc>
          <w:tcPr>
            <w:tcW w:w="2268" w:type="dxa"/>
            <w:tcBorders>
              <w:top w:val="nil"/>
              <w:left w:val="nil"/>
              <w:bottom w:val="single" w:sz="4" w:space="0" w:color="auto"/>
              <w:right w:val="single" w:sz="4" w:space="0" w:color="auto"/>
            </w:tcBorders>
            <w:shd w:val="clear" w:color="000000" w:fill="FFFFFF"/>
            <w:vAlign w:val="center"/>
            <w:hideMark/>
          </w:tcPr>
          <w:p w14:paraId="05C6A176" w14:textId="77777777" w:rsidR="00A977C9" w:rsidRPr="00A977C9" w:rsidRDefault="00A977C9" w:rsidP="00A977C9">
            <w:pPr>
              <w:spacing w:after="0" w:line="240" w:lineRule="auto"/>
              <w:ind w:right="622"/>
              <w:jc w:val="center"/>
              <w:rPr>
                <w:rFonts w:ascii="Arial" w:eastAsia="Times New Roman" w:hAnsi="Arial" w:cs="Arial"/>
              </w:rPr>
            </w:pPr>
            <w:r w:rsidRPr="00A977C9">
              <w:rPr>
                <w:rFonts w:ascii="Arial" w:eastAsia="Times New Roman" w:hAnsi="Arial" w:cs="Arial"/>
              </w:rPr>
              <w:t>3</w:t>
            </w:r>
          </w:p>
        </w:tc>
      </w:tr>
      <w:tr w:rsidR="00A977C9" w:rsidRPr="00A977C9" w14:paraId="23943238" w14:textId="77777777" w:rsidTr="00A47A1F">
        <w:trPr>
          <w:trHeight w:val="731"/>
        </w:trPr>
        <w:tc>
          <w:tcPr>
            <w:tcW w:w="7165" w:type="dxa"/>
            <w:tcBorders>
              <w:top w:val="nil"/>
              <w:left w:val="single" w:sz="4" w:space="0" w:color="auto"/>
              <w:bottom w:val="single" w:sz="4" w:space="0" w:color="auto"/>
              <w:right w:val="single" w:sz="4" w:space="0" w:color="auto"/>
            </w:tcBorders>
            <w:shd w:val="clear" w:color="000000" w:fill="FFFFFF"/>
            <w:vAlign w:val="center"/>
            <w:hideMark/>
          </w:tcPr>
          <w:p w14:paraId="4347B2BD" w14:textId="018FFC29" w:rsidR="00A977C9" w:rsidRPr="003A3AB9" w:rsidRDefault="00A47A1F" w:rsidP="00A977C9">
            <w:pPr>
              <w:spacing w:after="0" w:line="240" w:lineRule="auto"/>
              <w:ind w:right="-57"/>
              <w:jc w:val="both"/>
              <w:rPr>
                <w:rFonts w:ascii="Arial" w:eastAsia="Times New Roman" w:hAnsi="Arial" w:cs="Arial"/>
                <w:color w:val="000000"/>
                <w:highlight w:val="yellow"/>
              </w:rPr>
            </w:pPr>
            <w:r w:rsidRPr="004A4633">
              <w:rPr>
                <w:rFonts w:ascii="Arial" w:eastAsia="Times New Roman" w:hAnsi="Arial" w:cs="Arial"/>
                <w:color w:val="000000"/>
              </w:rPr>
              <w:t>PAQUETE</w:t>
            </w:r>
            <w:r w:rsidR="003A3AB9" w:rsidRPr="004A4633">
              <w:rPr>
                <w:rFonts w:ascii="Arial" w:eastAsia="Times New Roman" w:hAnsi="Arial" w:cs="Arial"/>
                <w:color w:val="000000"/>
              </w:rPr>
              <w:t xml:space="preserve">, QUE PODRÁ </w:t>
            </w:r>
            <w:r w:rsidRPr="004A4633">
              <w:rPr>
                <w:rFonts w:ascii="Arial" w:eastAsia="Times New Roman" w:hAnsi="Arial" w:cs="Arial"/>
                <w:color w:val="000000"/>
              </w:rPr>
              <w:t>INCLUIR</w:t>
            </w:r>
            <w:r w:rsidR="003A3AB9" w:rsidRPr="004A4633">
              <w:rPr>
                <w:rFonts w:ascii="Arial" w:eastAsia="Times New Roman" w:hAnsi="Arial" w:cs="Arial"/>
                <w:color w:val="000000"/>
              </w:rPr>
              <w:t xml:space="preserve">: PRODUCTOS PROMOCIONALES </w:t>
            </w:r>
            <w:r w:rsidRPr="004A4633">
              <w:rPr>
                <w:rFonts w:ascii="Arial" w:eastAsia="Times New Roman" w:hAnsi="Arial" w:cs="Arial"/>
                <w:color w:val="000000"/>
              </w:rPr>
              <w:t>CEBOLLA I KG, JITOMATE 1 KG, LIMÓN AGRIO, AZÚCAR, GUAYABA, CALABAZA JAPONESA 1/2, PAPA BLANCA 1, SOYA, PEPINO, ZANAHORIA, ARROZ, FRIJOL HIGUERA</w:t>
            </w:r>
            <w:r w:rsidR="003A3AB9" w:rsidRPr="004A4633">
              <w:rPr>
                <w:rFonts w:ascii="Arial" w:eastAsia="Times New Roman" w:hAnsi="Arial" w:cs="Arial"/>
                <w:color w:val="000000"/>
              </w:rPr>
              <w:t>, ETC.</w:t>
            </w:r>
          </w:p>
        </w:tc>
        <w:tc>
          <w:tcPr>
            <w:tcW w:w="2268" w:type="dxa"/>
            <w:tcBorders>
              <w:top w:val="nil"/>
              <w:left w:val="nil"/>
              <w:bottom w:val="single" w:sz="4" w:space="0" w:color="auto"/>
              <w:right w:val="single" w:sz="4" w:space="0" w:color="auto"/>
            </w:tcBorders>
            <w:shd w:val="clear" w:color="000000" w:fill="FFFFFF"/>
            <w:vAlign w:val="center"/>
            <w:hideMark/>
          </w:tcPr>
          <w:p w14:paraId="30A0CAE3" w14:textId="77777777" w:rsidR="00A977C9" w:rsidRPr="00A977C9" w:rsidRDefault="00A977C9" w:rsidP="00A977C9">
            <w:pPr>
              <w:spacing w:after="0" w:line="240" w:lineRule="auto"/>
              <w:ind w:right="622"/>
              <w:jc w:val="center"/>
              <w:rPr>
                <w:rFonts w:ascii="Arial" w:eastAsia="Times New Roman" w:hAnsi="Arial" w:cs="Arial"/>
                <w:color w:val="000000"/>
              </w:rPr>
            </w:pPr>
            <w:r w:rsidRPr="00A977C9">
              <w:rPr>
                <w:rFonts w:ascii="Arial" w:eastAsia="Times New Roman" w:hAnsi="Arial" w:cs="Arial"/>
                <w:color w:val="000000"/>
              </w:rPr>
              <w:t>9000</w:t>
            </w:r>
          </w:p>
        </w:tc>
      </w:tr>
    </w:tbl>
    <w:p w14:paraId="34856E74" w14:textId="77777777" w:rsidR="00A47A1F" w:rsidRDefault="00A47A1F" w:rsidP="00B32297">
      <w:pPr>
        <w:spacing w:after="0" w:line="240" w:lineRule="auto"/>
        <w:ind w:right="622"/>
        <w:jc w:val="both"/>
        <w:rPr>
          <w:rFonts w:ascii="Arial" w:eastAsia="Arial" w:hAnsi="Arial" w:cs="Arial"/>
          <w:sz w:val="20"/>
          <w:szCs w:val="20"/>
        </w:rPr>
      </w:pPr>
    </w:p>
    <w:p w14:paraId="17F2C578" w14:textId="7DEB1701" w:rsidR="00990219" w:rsidRDefault="00990219" w:rsidP="00B32297">
      <w:pPr>
        <w:spacing w:after="0" w:line="240" w:lineRule="auto"/>
        <w:ind w:right="622"/>
        <w:jc w:val="both"/>
        <w:rPr>
          <w:rFonts w:ascii="Arial" w:eastAsia="Arial" w:hAnsi="Arial" w:cs="Arial"/>
          <w:sz w:val="20"/>
          <w:szCs w:val="20"/>
        </w:rPr>
      </w:pPr>
      <w:r>
        <w:rPr>
          <w:rFonts w:ascii="Arial" w:eastAsia="Arial" w:hAnsi="Arial" w:cs="Arial"/>
          <w:sz w:val="20"/>
          <w:szCs w:val="20"/>
        </w:rPr>
        <w:t>lugares serán:</w:t>
      </w:r>
    </w:p>
    <w:p w14:paraId="24FE4FB6" w14:textId="77777777" w:rsidR="00990219" w:rsidRDefault="00990219" w:rsidP="00B32297">
      <w:pPr>
        <w:spacing w:after="0" w:line="240" w:lineRule="auto"/>
        <w:ind w:right="622"/>
        <w:jc w:val="both"/>
        <w:rPr>
          <w:rFonts w:ascii="Arial" w:eastAsia="Arial" w:hAnsi="Arial" w:cs="Arial"/>
          <w:sz w:val="20"/>
          <w:szCs w:val="20"/>
        </w:rPr>
      </w:pPr>
    </w:p>
    <w:tbl>
      <w:tblPr>
        <w:tblW w:w="5640" w:type="dxa"/>
        <w:tblInd w:w="2561" w:type="dxa"/>
        <w:tblLook w:val="04A0" w:firstRow="1" w:lastRow="0" w:firstColumn="1" w:lastColumn="0" w:noHBand="0" w:noVBand="1"/>
      </w:tblPr>
      <w:tblGrid>
        <w:gridCol w:w="1480"/>
        <w:gridCol w:w="4160"/>
      </w:tblGrid>
      <w:tr w:rsidR="00A47A1F" w:rsidRPr="00A47A1F" w14:paraId="603973ED" w14:textId="77777777" w:rsidTr="00A47A1F">
        <w:trPr>
          <w:trHeight w:val="315"/>
        </w:trPr>
        <w:tc>
          <w:tcPr>
            <w:tcW w:w="1480" w:type="dxa"/>
            <w:tcBorders>
              <w:top w:val="single" w:sz="6" w:space="0" w:color="D4D4D4"/>
              <w:left w:val="single" w:sz="6" w:space="0" w:color="D4D4D4"/>
              <w:bottom w:val="single" w:sz="6" w:space="0" w:color="D4D4D4"/>
              <w:right w:val="single" w:sz="6" w:space="0" w:color="D4D4D4"/>
            </w:tcBorders>
            <w:shd w:val="clear" w:color="auto" w:fill="262626"/>
            <w:noWrap/>
            <w:tcMar>
              <w:top w:w="15" w:type="dxa"/>
              <w:left w:w="15" w:type="dxa"/>
              <w:bottom w:w="15" w:type="dxa"/>
              <w:right w:w="15" w:type="dxa"/>
            </w:tcMar>
            <w:vAlign w:val="bottom"/>
            <w:hideMark/>
          </w:tcPr>
          <w:p w14:paraId="1CC805BA" w14:textId="77777777" w:rsidR="00A47A1F" w:rsidRPr="00A47A1F" w:rsidRDefault="00A47A1F" w:rsidP="00990219">
            <w:pPr>
              <w:spacing w:after="0" w:line="240" w:lineRule="auto"/>
              <w:rPr>
                <w:rFonts w:eastAsia="Times New Roman"/>
                <w:color w:val="F2F2F2"/>
                <w:sz w:val="24"/>
                <w:szCs w:val="24"/>
              </w:rPr>
            </w:pPr>
            <w:r w:rsidRPr="00A47A1F">
              <w:rPr>
                <w:rFonts w:eastAsia="Times New Roman"/>
                <w:color w:val="F2F2F2"/>
                <w:sz w:val="24"/>
                <w:szCs w:val="24"/>
              </w:rPr>
              <w:t>MUNICIPIO</w:t>
            </w:r>
          </w:p>
        </w:tc>
        <w:tc>
          <w:tcPr>
            <w:tcW w:w="4160" w:type="dxa"/>
            <w:tcBorders>
              <w:top w:val="single" w:sz="6" w:space="0" w:color="D4D4D4"/>
              <w:left w:val="single" w:sz="6" w:space="0" w:color="D4D4D4"/>
              <w:bottom w:val="single" w:sz="6" w:space="0" w:color="D4D4D4"/>
              <w:right w:val="single" w:sz="6" w:space="0" w:color="D4D4D4"/>
            </w:tcBorders>
            <w:shd w:val="clear" w:color="auto" w:fill="262626"/>
            <w:noWrap/>
            <w:tcMar>
              <w:top w:w="15" w:type="dxa"/>
              <w:left w:w="15" w:type="dxa"/>
              <w:bottom w:w="15" w:type="dxa"/>
              <w:right w:w="15" w:type="dxa"/>
            </w:tcMar>
            <w:vAlign w:val="bottom"/>
            <w:hideMark/>
          </w:tcPr>
          <w:p w14:paraId="409070A2" w14:textId="77777777" w:rsidR="00A47A1F" w:rsidRPr="00A47A1F" w:rsidRDefault="00A47A1F" w:rsidP="00990219">
            <w:pPr>
              <w:spacing w:after="0" w:line="240" w:lineRule="auto"/>
              <w:rPr>
                <w:rFonts w:eastAsia="Times New Roman"/>
                <w:color w:val="F2F2F2"/>
                <w:sz w:val="24"/>
                <w:szCs w:val="24"/>
              </w:rPr>
            </w:pPr>
            <w:r w:rsidRPr="00A47A1F">
              <w:rPr>
                <w:rFonts w:eastAsia="Times New Roman"/>
                <w:color w:val="F2F2F2"/>
                <w:sz w:val="24"/>
                <w:szCs w:val="24"/>
              </w:rPr>
              <w:t>COLONIA</w:t>
            </w:r>
          </w:p>
        </w:tc>
      </w:tr>
      <w:tr w:rsidR="00A47A1F" w:rsidRPr="00A47A1F" w14:paraId="4FE01286"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172131E7"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TLAJOMULCO</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6F8434DF"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VILLAS DE SAN GILBERTO I</w:t>
            </w:r>
          </w:p>
        </w:tc>
      </w:tr>
      <w:tr w:rsidR="00A47A1F" w:rsidRPr="00A47A1F" w14:paraId="7877ED2E"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62337824"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TLAJOMULCO</w:t>
            </w:r>
          </w:p>
        </w:tc>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6B94F8A2"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 xml:space="preserve">LOMAS DE SAN </w:t>
            </w:r>
            <w:proofErr w:type="spellStart"/>
            <w:r w:rsidRPr="00A47A1F">
              <w:rPr>
                <w:rFonts w:eastAsia="Times New Roman"/>
                <w:color w:val="000000"/>
              </w:rPr>
              <w:t>AGUSTIN</w:t>
            </w:r>
            <w:proofErr w:type="spellEnd"/>
          </w:p>
        </w:tc>
      </w:tr>
      <w:tr w:rsidR="00A47A1F" w:rsidRPr="00A47A1F" w14:paraId="3F188E7B"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2BD30170"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TLAJOMULCO</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58EAE5C0"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LA FORTUNA</w:t>
            </w:r>
          </w:p>
        </w:tc>
      </w:tr>
      <w:tr w:rsidR="00A47A1F" w:rsidRPr="00A47A1F" w14:paraId="3BA4774C"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2C1EEB7D"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TLAJOMULCO</w:t>
            </w:r>
          </w:p>
        </w:tc>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393CD5FB"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QUINTAS DEL VALLE</w:t>
            </w:r>
          </w:p>
        </w:tc>
      </w:tr>
      <w:tr w:rsidR="00A47A1F" w:rsidRPr="00A47A1F" w14:paraId="7507F44B"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2F816F02"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TLAJOMULCO</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138C75BF" w14:textId="77777777" w:rsidR="00A47A1F" w:rsidRPr="00A47A1F" w:rsidRDefault="00A47A1F" w:rsidP="00990219">
            <w:pPr>
              <w:spacing w:after="0" w:line="240" w:lineRule="auto"/>
              <w:rPr>
                <w:rFonts w:eastAsia="Times New Roman"/>
                <w:color w:val="000000"/>
              </w:rPr>
            </w:pPr>
            <w:proofErr w:type="spellStart"/>
            <w:r w:rsidRPr="00A47A1F">
              <w:rPr>
                <w:rFonts w:eastAsia="Times New Roman"/>
                <w:color w:val="000000"/>
              </w:rPr>
              <w:t>CHULAVISTA</w:t>
            </w:r>
            <w:proofErr w:type="spellEnd"/>
          </w:p>
        </w:tc>
      </w:tr>
      <w:tr w:rsidR="00A47A1F" w:rsidRPr="00A47A1F" w14:paraId="54C9D96B"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4D33E917"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TLAJOMULCO</w:t>
            </w:r>
          </w:p>
        </w:tc>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5B81FD55" w14:textId="77777777" w:rsidR="00A47A1F" w:rsidRPr="00A47A1F" w:rsidRDefault="00A47A1F" w:rsidP="00990219">
            <w:pPr>
              <w:spacing w:after="0" w:line="240" w:lineRule="auto"/>
              <w:rPr>
                <w:rFonts w:eastAsia="Times New Roman"/>
                <w:color w:val="000000"/>
              </w:rPr>
            </w:pPr>
            <w:proofErr w:type="spellStart"/>
            <w:r w:rsidRPr="00A47A1F">
              <w:rPr>
                <w:rFonts w:eastAsia="Times New Roman"/>
                <w:color w:val="000000"/>
              </w:rPr>
              <w:t>ARVENTO</w:t>
            </w:r>
            <w:proofErr w:type="spellEnd"/>
          </w:p>
        </w:tc>
      </w:tr>
      <w:tr w:rsidR="00A47A1F" w:rsidRPr="00A47A1F" w14:paraId="3997CF27"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5EA6C26C"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TLAJOMULCO</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3E7DA04C"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PASEO DE LOS AGAVES</w:t>
            </w:r>
          </w:p>
        </w:tc>
      </w:tr>
      <w:tr w:rsidR="00A47A1F" w:rsidRPr="00A47A1F" w14:paraId="025C519F"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0FF2D221"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GUADALAJARA</w:t>
            </w:r>
          </w:p>
        </w:tc>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7173EFFC" w14:textId="7A6A75CC" w:rsidR="00A47A1F" w:rsidRPr="00A47A1F" w:rsidRDefault="00A47A1F" w:rsidP="00990219">
            <w:pPr>
              <w:spacing w:after="0" w:line="240" w:lineRule="auto"/>
              <w:rPr>
                <w:rFonts w:eastAsia="Times New Roman"/>
                <w:color w:val="000000"/>
              </w:rPr>
            </w:pPr>
            <w:r w:rsidRPr="00A47A1F">
              <w:rPr>
                <w:rFonts w:eastAsia="Times New Roman"/>
                <w:color w:val="000000"/>
              </w:rPr>
              <w:t>SAN ANDRÉS</w:t>
            </w:r>
          </w:p>
        </w:tc>
      </w:tr>
      <w:tr w:rsidR="00A47A1F" w:rsidRPr="00A47A1F" w14:paraId="172DAB9E"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2AB3F237"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GUADALAJARA</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545FFD53"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ARANDAS</w:t>
            </w:r>
          </w:p>
        </w:tc>
      </w:tr>
      <w:tr w:rsidR="00A47A1F" w:rsidRPr="00A47A1F" w14:paraId="4DC4170B" w14:textId="77777777" w:rsidTr="00A47A1F">
        <w:trPr>
          <w:trHeight w:val="289"/>
        </w:trPr>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4E1D84F8" w14:textId="77777777" w:rsidR="00A47A1F" w:rsidRPr="00A47A1F" w:rsidRDefault="00A47A1F" w:rsidP="00990219">
            <w:pPr>
              <w:spacing w:after="0" w:line="240" w:lineRule="auto"/>
              <w:rPr>
                <w:rFonts w:eastAsia="Times New Roman"/>
                <w:color w:val="000000"/>
              </w:rPr>
            </w:pPr>
            <w:r w:rsidRPr="00A47A1F">
              <w:rPr>
                <w:rFonts w:eastAsia="Times New Roman"/>
                <w:color w:val="000000"/>
              </w:rPr>
              <w:t>GUADALAJARA</w:t>
            </w:r>
          </w:p>
        </w:tc>
        <w:tc>
          <w:tcPr>
            <w:tcW w:w="0" w:type="auto"/>
            <w:tcBorders>
              <w:top w:val="single" w:sz="6" w:space="0" w:color="D4D4D4"/>
              <w:left w:val="single" w:sz="6" w:space="0" w:color="D4D4D4"/>
              <w:bottom w:val="single" w:sz="6" w:space="0" w:color="D4D4D4"/>
              <w:right w:val="single" w:sz="6" w:space="0" w:color="D4D4D4"/>
            </w:tcBorders>
            <w:shd w:val="clear" w:color="auto" w:fill="A6A6A6"/>
            <w:noWrap/>
            <w:tcMar>
              <w:top w:w="15" w:type="dxa"/>
              <w:left w:w="15" w:type="dxa"/>
              <w:bottom w:w="15" w:type="dxa"/>
              <w:right w:w="15" w:type="dxa"/>
            </w:tcMar>
            <w:vAlign w:val="bottom"/>
            <w:hideMark/>
          </w:tcPr>
          <w:p w14:paraId="5D8308C1" w14:textId="7064EED7" w:rsidR="00A47A1F" w:rsidRPr="00A47A1F" w:rsidRDefault="00A47A1F" w:rsidP="00990219">
            <w:pPr>
              <w:spacing w:after="0" w:line="240" w:lineRule="auto"/>
              <w:rPr>
                <w:rFonts w:eastAsia="Times New Roman"/>
                <w:color w:val="000000"/>
              </w:rPr>
            </w:pPr>
            <w:r w:rsidRPr="00A47A1F">
              <w:rPr>
                <w:rFonts w:eastAsia="Times New Roman"/>
                <w:color w:val="000000"/>
              </w:rPr>
              <w:t>LOMAS DE OBLATOS SEGUNDA SECCIÓN</w:t>
            </w:r>
          </w:p>
        </w:tc>
      </w:tr>
    </w:tbl>
    <w:p w14:paraId="323B9593" w14:textId="77777777" w:rsidR="00AF5535" w:rsidRDefault="00AF5535" w:rsidP="00B32297">
      <w:pPr>
        <w:spacing w:after="0" w:line="240" w:lineRule="auto"/>
        <w:ind w:right="622"/>
        <w:jc w:val="both"/>
        <w:rPr>
          <w:rFonts w:ascii="Arial" w:eastAsia="Arial" w:hAnsi="Arial" w:cs="Arial"/>
          <w:sz w:val="20"/>
          <w:szCs w:val="20"/>
        </w:rPr>
      </w:pPr>
    </w:p>
    <w:p w14:paraId="4E33D8B9" w14:textId="08D50057" w:rsidR="00BC55B5" w:rsidRDefault="00A47A1F" w:rsidP="00B32297">
      <w:pPr>
        <w:spacing w:after="0" w:line="240" w:lineRule="auto"/>
        <w:ind w:right="622"/>
        <w:jc w:val="both"/>
        <w:rPr>
          <w:rFonts w:ascii="Arial" w:eastAsia="Arial" w:hAnsi="Arial" w:cs="Arial"/>
          <w:sz w:val="20"/>
          <w:szCs w:val="20"/>
        </w:rPr>
      </w:pPr>
      <w:r>
        <w:rPr>
          <w:rFonts w:ascii="Arial" w:eastAsia="Arial" w:hAnsi="Arial" w:cs="Arial"/>
          <w:sz w:val="20"/>
          <w:szCs w:val="20"/>
        </w:rPr>
        <w:t>F</w:t>
      </w:r>
      <w:r w:rsidR="00990219">
        <w:rPr>
          <w:rFonts w:ascii="Arial" w:eastAsia="Arial" w:hAnsi="Arial" w:cs="Arial"/>
          <w:sz w:val="20"/>
          <w:szCs w:val="20"/>
        </w:rPr>
        <w:t>echas</w:t>
      </w:r>
      <w:r>
        <w:rPr>
          <w:rFonts w:ascii="Arial" w:eastAsia="Arial" w:hAnsi="Arial" w:cs="Arial"/>
          <w:sz w:val="20"/>
          <w:szCs w:val="20"/>
        </w:rPr>
        <w:t>,</w:t>
      </w:r>
      <w:r w:rsidR="00990219">
        <w:rPr>
          <w:rFonts w:ascii="Arial" w:eastAsia="Arial" w:hAnsi="Arial" w:cs="Arial"/>
          <w:sz w:val="20"/>
          <w:szCs w:val="20"/>
        </w:rPr>
        <w:t xml:space="preserve"> horarios </w:t>
      </w:r>
      <w:r>
        <w:rPr>
          <w:rFonts w:ascii="Arial" w:eastAsia="Arial" w:hAnsi="Arial" w:cs="Arial"/>
          <w:sz w:val="20"/>
          <w:szCs w:val="20"/>
        </w:rPr>
        <w:t xml:space="preserve">por confirmar; lugares </w:t>
      </w:r>
      <w:r w:rsidR="00990219">
        <w:rPr>
          <w:rFonts w:ascii="Arial" w:eastAsia="Arial" w:hAnsi="Arial" w:cs="Arial"/>
          <w:sz w:val="20"/>
          <w:szCs w:val="20"/>
        </w:rPr>
        <w:t>podrán cambiar previo aviso que realice el área requirente al proveedor adjudicado vía oficio y este documento formara parte del contrato</w:t>
      </w:r>
      <w:r>
        <w:rPr>
          <w:rFonts w:ascii="Arial" w:eastAsia="Arial" w:hAnsi="Arial" w:cs="Arial"/>
          <w:sz w:val="20"/>
          <w:szCs w:val="20"/>
        </w:rPr>
        <w:t>.</w:t>
      </w:r>
    </w:p>
    <w:p w14:paraId="1BA25D1E" w14:textId="77777777" w:rsidR="00990219" w:rsidRDefault="00990219" w:rsidP="00B32297">
      <w:pPr>
        <w:spacing w:after="0" w:line="240" w:lineRule="auto"/>
        <w:ind w:right="622"/>
        <w:jc w:val="both"/>
        <w:rPr>
          <w:rFonts w:ascii="Arial" w:eastAsia="Arial" w:hAnsi="Arial" w:cs="Arial"/>
          <w:sz w:val="20"/>
          <w:szCs w:val="20"/>
        </w:rPr>
      </w:pPr>
    </w:p>
    <w:p w14:paraId="55FE03AF" w14:textId="77777777" w:rsidR="00BC55B5" w:rsidRDefault="00BC55B5" w:rsidP="00B32297">
      <w:pPr>
        <w:spacing w:after="0" w:line="240" w:lineRule="auto"/>
        <w:ind w:right="622"/>
        <w:jc w:val="both"/>
        <w:rPr>
          <w:rFonts w:ascii="Arial" w:eastAsia="Arial" w:hAnsi="Arial" w:cs="Arial"/>
          <w:sz w:val="20"/>
          <w:szCs w:val="20"/>
        </w:rPr>
      </w:pPr>
    </w:p>
    <w:p w14:paraId="531802EE" w14:textId="558BCB3F" w:rsidR="0078779C" w:rsidRDefault="00000000" w:rsidP="00B32297">
      <w:pPr>
        <w:spacing w:after="0" w:line="240" w:lineRule="auto"/>
        <w:ind w:right="622"/>
        <w:jc w:val="both"/>
        <w:rPr>
          <w:rFonts w:ascii="Arial" w:eastAsia="Arial" w:hAnsi="Arial" w:cs="Arial"/>
          <w:sz w:val="20"/>
          <w:szCs w:val="20"/>
        </w:rPr>
      </w:pPr>
      <w:r>
        <w:rPr>
          <w:rFonts w:ascii="Arial" w:eastAsia="Arial" w:hAnsi="Arial" w:cs="Arial"/>
          <w:sz w:val="20"/>
          <w:szCs w:val="20"/>
        </w:rPr>
        <w:t xml:space="preserve">Todos y cada uno de los bienes o servicios, los cuales son descritos en las partidas ANEXO 1 ESPECIFICACIONES y los cuales son objetos materia de la Presente Licitación Pública Local </w:t>
      </w:r>
      <w:proofErr w:type="spellStart"/>
      <w:r w:rsidR="00C75A9E" w:rsidRPr="00C75A9E">
        <w:rPr>
          <w:rFonts w:ascii="Arial" w:eastAsia="Arial" w:hAnsi="Arial" w:cs="Arial"/>
          <w:b/>
          <w:bCs/>
          <w:sz w:val="20"/>
          <w:szCs w:val="20"/>
        </w:rPr>
        <w:t>OM</w:t>
      </w:r>
      <w:proofErr w:type="spellEnd"/>
      <w:r w:rsidR="00C75A9E" w:rsidRPr="00C75A9E">
        <w:rPr>
          <w:rFonts w:ascii="Arial" w:eastAsia="Arial" w:hAnsi="Arial" w:cs="Arial"/>
          <w:b/>
          <w:bCs/>
          <w:sz w:val="20"/>
          <w:szCs w:val="20"/>
        </w:rPr>
        <w:t>-40/2023</w:t>
      </w:r>
      <w:r>
        <w:rPr>
          <w:rFonts w:ascii="Arial" w:eastAsia="Arial" w:hAnsi="Arial" w:cs="Arial"/>
          <w:sz w:val="20"/>
          <w:szCs w:val="20"/>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C75A9E" w:rsidRPr="00C75A9E">
        <w:rPr>
          <w:rFonts w:ascii="Arial" w:eastAsia="Arial" w:hAnsi="Arial" w:cs="Arial"/>
          <w:b/>
          <w:bCs/>
          <w:sz w:val="20"/>
          <w:szCs w:val="20"/>
        </w:rPr>
        <w:t>OM</w:t>
      </w:r>
      <w:proofErr w:type="spellEnd"/>
      <w:r w:rsidR="00C75A9E" w:rsidRPr="00C75A9E">
        <w:rPr>
          <w:rFonts w:ascii="Arial" w:eastAsia="Arial" w:hAnsi="Arial" w:cs="Arial"/>
          <w:b/>
          <w:bCs/>
          <w:sz w:val="20"/>
          <w:szCs w:val="20"/>
        </w:rPr>
        <w:t>-40/2023</w:t>
      </w:r>
      <w:r>
        <w:rPr>
          <w:rFonts w:ascii="Arial" w:eastAsia="Arial" w:hAnsi="Arial" w:cs="Arial"/>
          <w:sz w:val="20"/>
          <w:szCs w:val="20"/>
        </w:rPr>
        <w:t>.</w:t>
      </w:r>
    </w:p>
    <w:p w14:paraId="77113E15" w14:textId="77777777" w:rsidR="00204F64" w:rsidRDefault="00204F64" w:rsidP="00B32297">
      <w:pPr>
        <w:spacing w:after="0" w:line="240" w:lineRule="auto"/>
        <w:ind w:right="622"/>
        <w:jc w:val="both"/>
        <w:rPr>
          <w:rFonts w:ascii="Arial" w:eastAsia="Arial" w:hAnsi="Arial" w:cs="Arial"/>
          <w:sz w:val="20"/>
          <w:szCs w:val="20"/>
        </w:rPr>
      </w:pPr>
    </w:p>
    <w:p w14:paraId="264D4E82" w14:textId="77777777" w:rsidR="0078779C" w:rsidRDefault="00000000">
      <w:pPr>
        <w:spacing w:after="0" w:line="240" w:lineRule="auto"/>
        <w:ind w:right="622"/>
        <w:rPr>
          <w:rFonts w:ascii="Arial" w:eastAsia="Arial" w:hAnsi="Arial" w:cs="Arial"/>
          <w:sz w:val="24"/>
          <w:szCs w:val="24"/>
        </w:rPr>
      </w:pPr>
      <w:r>
        <w:rPr>
          <w:rFonts w:ascii="Arial" w:eastAsia="Arial" w:hAnsi="Arial" w:cs="Arial"/>
          <w:sz w:val="24"/>
          <w:szCs w:val="24"/>
        </w:rPr>
        <w:t>______________________________________</w:t>
      </w:r>
    </w:p>
    <w:p w14:paraId="7EC98825" w14:textId="77777777" w:rsidR="0078779C" w:rsidRDefault="00000000">
      <w:pPr>
        <w:spacing w:after="0" w:line="240" w:lineRule="auto"/>
        <w:ind w:right="622"/>
        <w:jc w:val="both"/>
        <w:rPr>
          <w:rFonts w:ascii="Arial" w:eastAsia="Arial" w:hAnsi="Arial" w:cs="Arial"/>
          <w:b/>
          <w:sz w:val="24"/>
          <w:szCs w:val="24"/>
        </w:rPr>
      </w:pPr>
      <w:r>
        <w:rPr>
          <w:rFonts w:ascii="Arial" w:eastAsia="Arial" w:hAnsi="Arial" w:cs="Arial"/>
          <w:sz w:val="24"/>
          <w:szCs w:val="24"/>
        </w:rPr>
        <w:t xml:space="preserve">Nombre y firma del </w:t>
      </w:r>
      <w:r>
        <w:rPr>
          <w:rFonts w:ascii="Arial" w:eastAsia="Arial" w:hAnsi="Arial" w:cs="Arial"/>
          <w:b/>
          <w:sz w:val="24"/>
          <w:szCs w:val="24"/>
        </w:rPr>
        <w:t>“LICITANTE”</w:t>
      </w:r>
    </w:p>
    <w:p w14:paraId="1478F91E" w14:textId="77777777" w:rsidR="0078779C" w:rsidRDefault="00000000">
      <w:pPr>
        <w:spacing w:after="0"/>
        <w:ind w:right="622"/>
        <w:rPr>
          <w:rFonts w:ascii="Arial" w:eastAsia="Arial" w:hAnsi="Arial" w:cs="Arial"/>
          <w:sz w:val="24"/>
          <w:szCs w:val="24"/>
        </w:rPr>
      </w:pPr>
      <w:r>
        <w:rPr>
          <w:rFonts w:ascii="Arial" w:eastAsia="Arial" w:hAnsi="Arial" w:cs="Arial"/>
          <w:sz w:val="24"/>
          <w:szCs w:val="24"/>
        </w:rPr>
        <w:t>y/o su Representante Legal</w:t>
      </w:r>
    </w:p>
    <w:p w14:paraId="61021336" w14:textId="77777777" w:rsidR="00475E1F" w:rsidRDefault="00475E1F">
      <w:pPr>
        <w:spacing w:after="0"/>
        <w:ind w:right="622"/>
        <w:rPr>
          <w:rFonts w:ascii="Arial" w:eastAsia="Arial" w:hAnsi="Arial" w:cs="Arial"/>
          <w:sz w:val="24"/>
          <w:szCs w:val="24"/>
        </w:rPr>
      </w:pPr>
    </w:p>
    <w:p w14:paraId="6854B169" w14:textId="77777777" w:rsidR="00A47A1F" w:rsidRDefault="00A47A1F">
      <w:pPr>
        <w:spacing w:after="0"/>
        <w:ind w:right="622"/>
        <w:rPr>
          <w:rFonts w:ascii="Arial" w:eastAsia="Arial" w:hAnsi="Arial" w:cs="Arial"/>
          <w:sz w:val="24"/>
          <w:szCs w:val="24"/>
        </w:rPr>
      </w:pPr>
    </w:p>
    <w:p w14:paraId="347C9C99" w14:textId="77777777" w:rsidR="00A47A1F" w:rsidRDefault="00A47A1F">
      <w:pPr>
        <w:spacing w:after="0"/>
        <w:ind w:right="622"/>
        <w:rPr>
          <w:rFonts w:ascii="Arial" w:eastAsia="Arial" w:hAnsi="Arial" w:cs="Arial"/>
          <w:sz w:val="24"/>
          <w:szCs w:val="24"/>
        </w:rPr>
      </w:pPr>
    </w:p>
    <w:p w14:paraId="39BAC07F" w14:textId="77777777" w:rsidR="00FB16FB" w:rsidRDefault="00FB16FB">
      <w:pPr>
        <w:spacing w:after="0"/>
        <w:ind w:right="622"/>
        <w:rPr>
          <w:rFonts w:ascii="Arial" w:eastAsia="Arial" w:hAnsi="Arial" w:cs="Arial"/>
          <w:sz w:val="24"/>
          <w:szCs w:val="24"/>
        </w:rPr>
      </w:pPr>
    </w:p>
    <w:p w14:paraId="3F9F6204" w14:textId="77777777" w:rsidR="00FB16FB" w:rsidRDefault="00FB16FB" w:rsidP="00FB16FB">
      <w:pPr>
        <w:spacing w:after="0" w:line="240" w:lineRule="auto"/>
        <w:ind w:firstLine="708"/>
        <w:jc w:val="center"/>
        <w:rPr>
          <w:rFonts w:ascii="Arial" w:hAnsi="Arial" w:cs="Arial"/>
          <w:b/>
          <w:sz w:val="32"/>
          <w:szCs w:val="32"/>
        </w:rPr>
      </w:pPr>
    </w:p>
    <w:p w14:paraId="608008F2" w14:textId="77777777" w:rsidR="00FB16FB" w:rsidRPr="00315BDF" w:rsidRDefault="00FB16FB" w:rsidP="00FB16FB">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2AE40F6C" w14:textId="40013457" w:rsidR="00FB16FB" w:rsidRPr="00315BDF" w:rsidRDefault="00FB16FB" w:rsidP="00FB16FB">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40</w:t>
      </w:r>
      <w:r w:rsidRPr="00315BDF">
        <w:rPr>
          <w:rFonts w:ascii="Arial" w:hAnsi="Arial" w:cs="Arial"/>
          <w:sz w:val="28"/>
          <w:szCs w:val="28"/>
        </w:rPr>
        <w:t>/202</w:t>
      </w:r>
      <w:r>
        <w:rPr>
          <w:rFonts w:ascii="Arial" w:hAnsi="Arial" w:cs="Arial"/>
          <w:sz w:val="28"/>
          <w:szCs w:val="28"/>
        </w:rPr>
        <w:t>3</w:t>
      </w:r>
    </w:p>
    <w:p w14:paraId="0A305E1B" w14:textId="77777777" w:rsidR="00FB16FB" w:rsidRPr="00315BDF" w:rsidRDefault="00FB16FB" w:rsidP="00FB16FB">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FB16FB" w:rsidRPr="00315BDF" w14:paraId="6A7A2EF0" w14:textId="77777777" w:rsidTr="00F75AF8">
        <w:tc>
          <w:tcPr>
            <w:tcW w:w="9054" w:type="dxa"/>
            <w:gridSpan w:val="2"/>
          </w:tcPr>
          <w:p w14:paraId="7C96EA4D" w14:textId="77777777" w:rsidR="00FB16FB" w:rsidRPr="00315BDF" w:rsidRDefault="00FB16FB" w:rsidP="00F75AF8">
            <w:pPr>
              <w:jc w:val="center"/>
              <w:rPr>
                <w:rFonts w:ascii="Arial" w:hAnsi="Arial" w:cs="Arial"/>
              </w:rPr>
            </w:pPr>
            <w:r w:rsidRPr="00315BDF">
              <w:rPr>
                <w:rFonts w:ascii="Arial" w:hAnsi="Arial" w:cs="Arial"/>
                <w:noProof/>
              </w:rPr>
              <w:drawing>
                <wp:inline distT="0" distB="0" distL="0" distR="0" wp14:anchorId="6131B35C" wp14:editId="4ABABEA4">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4A78A87" w14:textId="77777777" w:rsidR="00FB16FB" w:rsidRPr="00315BDF" w:rsidRDefault="00FB16FB" w:rsidP="00F75AF8">
            <w:pPr>
              <w:rPr>
                <w:rFonts w:ascii="Arial" w:hAnsi="Arial" w:cs="Arial"/>
              </w:rPr>
            </w:pPr>
          </w:p>
        </w:tc>
      </w:tr>
      <w:tr w:rsidR="00FB16FB" w:rsidRPr="00315BDF" w14:paraId="5C1DA898" w14:textId="77777777" w:rsidTr="00F75AF8">
        <w:tc>
          <w:tcPr>
            <w:tcW w:w="9054" w:type="dxa"/>
            <w:gridSpan w:val="2"/>
          </w:tcPr>
          <w:p w14:paraId="6C679B7B" w14:textId="77777777" w:rsidR="00FB16FB" w:rsidRPr="00315BDF" w:rsidRDefault="00FB16FB" w:rsidP="00F75AF8">
            <w:pPr>
              <w:jc w:val="center"/>
              <w:rPr>
                <w:rFonts w:ascii="Arial" w:hAnsi="Arial" w:cs="Arial"/>
                <w:b/>
              </w:rPr>
            </w:pPr>
            <w:r w:rsidRPr="00315BDF">
              <w:rPr>
                <w:rFonts w:ascii="Arial" w:hAnsi="Arial" w:cs="Arial"/>
                <w:b/>
              </w:rPr>
              <w:t>MUNICIPIO DE TLAJOMULCO DE ZÚÑIGA, JALISCO</w:t>
            </w:r>
          </w:p>
          <w:p w14:paraId="5DC4A5E8" w14:textId="77777777" w:rsidR="00FB16FB" w:rsidRPr="00315BDF" w:rsidRDefault="00FB16FB" w:rsidP="00F75AF8">
            <w:pPr>
              <w:jc w:val="center"/>
              <w:rPr>
                <w:rFonts w:ascii="Arial" w:hAnsi="Arial" w:cs="Arial"/>
              </w:rPr>
            </w:pPr>
            <w:r w:rsidRPr="00315BDF">
              <w:rPr>
                <w:rFonts w:ascii="Arial" w:hAnsi="Arial" w:cs="Arial"/>
                <w:b/>
              </w:rPr>
              <w:t>DIRECCIÓN DE RECURSOS MATERIALES</w:t>
            </w:r>
          </w:p>
        </w:tc>
      </w:tr>
      <w:tr w:rsidR="00FB16FB" w:rsidRPr="00315BDF" w14:paraId="5459720A" w14:textId="77777777" w:rsidTr="00F75AF8">
        <w:tc>
          <w:tcPr>
            <w:tcW w:w="9054" w:type="dxa"/>
            <w:gridSpan w:val="2"/>
          </w:tcPr>
          <w:p w14:paraId="78D9BDF6" w14:textId="77777777" w:rsidR="00FB16FB" w:rsidRPr="00315BDF" w:rsidRDefault="00FB16FB" w:rsidP="00F75AF8">
            <w:pPr>
              <w:jc w:val="center"/>
              <w:rPr>
                <w:rFonts w:ascii="Arial" w:hAnsi="Arial" w:cs="Arial"/>
              </w:rPr>
            </w:pPr>
            <w:r w:rsidRPr="00315BDF">
              <w:rPr>
                <w:rFonts w:ascii="Arial" w:hAnsi="Arial" w:cs="Arial"/>
              </w:rPr>
              <w:t>DATOS DE LICITACIÓN</w:t>
            </w:r>
          </w:p>
        </w:tc>
      </w:tr>
      <w:tr w:rsidR="00FB16FB" w:rsidRPr="00315BDF" w14:paraId="620C8955" w14:textId="77777777" w:rsidTr="00F75AF8">
        <w:tc>
          <w:tcPr>
            <w:tcW w:w="9054" w:type="dxa"/>
            <w:gridSpan w:val="2"/>
          </w:tcPr>
          <w:p w14:paraId="0678C43A" w14:textId="65D0608E" w:rsidR="00FB16FB" w:rsidRPr="00315BDF" w:rsidRDefault="00FB16FB" w:rsidP="00F75AF8">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480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CUATROCIENTOS OCHENTA PESOS</w:t>
            </w:r>
            <w:r w:rsidRPr="00315BDF">
              <w:rPr>
                <w:rFonts w:ascii="Arial" w:hAnsi="Arial" w:cs="Arial"/>
                <w:sz w:val="20"/>
                <w:szCs w:val="20"/>
              </w:rPr>
              <w:t>, 00/100, M. N.</w:t>
            </w:r>
          </w:p>
        </w:tc>
      </w:tr>
      <w:tr w:rsidR="00FB16FB" w:rsidRPr="00315BDF" w14:paraId="4579FD2C" w14:textId="77777777" w:rsidTr="00F75AF8">
        <w:tc>
          <w:tcPr>
            <w:tcW w:w="4527" w:type="dxa"/>
          </w:tcPr>
          <w:p w14:paraId="15FD7ECA" w14:textId="77777777" w:rsidR="00FB16FB" w:rsidRPr="00315BDF" w:rsidRDefault="00FB16FB" w:rsidP="00F75AF8">
            <w:pPr>
              <w:jc w:val="both"/>
              <w:rPr>
                <w:rFonts w:ascii="Arial" w:hAnsi="Arial" w:cs="Arial"/>
              </w:rPr>
            </w:pPr>
          </w:p>
        </w:tc>
        <w:tc>
          <w:tcPr>
            <w:tcW w:w="4527" w:type="dxa"/>
          </w:tcPr>
          <w:p w14:paraId="38F5B6FE" w14:textId="061520F9" w:rsidR="00FB16FB" w:rsidRPr="00BB681E" w:rsidRDefault="00FB16FB" w:rsidP="00FB16FB">
            <w:pPr>
              <w:tabs>
                <w:tab w:val="left" w:pos="3278"/>
              </w:tabs>
              <w:jc w:val="both"/>
              <w:rPr>
                <w:rFonts w:ascii="Arial" w:hAnsi="Arial" w:cs="Arial"/>
                <w:b/>
                <w:bCs/>
              </w:rPr>
            </w:pPr>
            <w:proofErr w:type="spellStart"/>
            <w:r w:rsidRPr="00FB16FB">
              <w:rPr>
                <w:rFonts w:ascii="Arial" w:eastAsia="Arial" w:hAnsi="Arial" w:cs="Arial"/>
                <w:b/>
              </w:rPr>
              <w:t>OM</w:t>
            </w:r>
            <w:proofErr w:type="spellEnd"/>
            <w:r w:rsidRPr="00FB16FB">
              <w:rPr>
                <w:rFonts w:ascii="Arial" w:eastAsia="Arial" w:hAnsi="Arial" w:cs="Arial"/>
                <w:b/>
              </w:rPr>
              <w:t>-40/2023</w:t>
            </w:r>
            <w:r>
              <w:rPr>
                <w:rFonts w:ascii="Arial" w:eastAsia="Arial" w:hAnsi="Arial" w:cs="Arial"/>
                <w:b/>
              </w:rPr>
              <w:t xml:space="preserve"> </w:t>
            </w:r>
            <w:r w:rsidRPr="00FB16FB">
              <w:rPr>
                <w:rFonts w:ascii="Arial" w:eastAsia="Arial" w:hAnsi="Arial" w:cs="Arial"/>
                <w:b/>
              </w:rPr>
              <w:t>“ADQUISICIÓN DEL SERVICIO DE PROMOCIÓN DE LA GASTRONOMÍA Y ARTESANÍAS DEL MUNICIPIO DE TLAJOMULCO DE ZÚÑIGA, JALISCO”</w:t>
            </w:r>
          </w:p>
        </w:tc>
      </w:tr>
      <w:tr w:rsidR="00FB16FB" w:rsidRPr="00315BDF" w14:paraId="351CF09C" w14:textId="77777777" w:rsidTr="00F75AF8">
        <w:tc>
          <w:tcPr>
            <w:tcW w:w="9054" w:type="dxa"/>
            <w:gridSpan w:val="2"/>
          </w:tcPr>
          <w:p w14:paraId="73F26516" w14:textId="77777777" w:rsidR="00FB16FB" w:rsidRPr="00315BDF" w:rsidRDefault="00FB16FB" w:rsidP="00F75AF8">
            <w:pPr>
              <w:jc w:val="center"/>
              <w:rPr>
                <w:rFonts w:ascii="Arial" w:hAnsi="Arial" w:cs="Arial"/>
                <w:b/>
              </w:rPr>
            </w:pPr>
            <w:r w:rsidRPr="00315BDF">
              <w:rPr>
                <w:rFonts w:ascii="Arial" w:hAnsi="Arial" w:cs="Arial"/>
                <w:b/>
              </w:rPr>
              <w:t>DATOS DEL LICITANTE</w:t>
            </w:r>
          </w:p>
        </w:tc>
      </w:tr>
      <w:tr w:rsidR="00FB16FB" w:rsidRPr="00315BDF" w14:paraId="51F50567" w14:textId="77777777" w:rsidTr="00F75AF8">
        <w:tc>
          <w:tcPr>
            <w:tcW w:w="4527" w:type="dxa"/>
          </w:tcPr>
          <w:p w14:paraId="32474EA4" w14:textId="77777777" w:rsidR="00FB16FB" w:rsidRPr="00315BDF" w:rsidRDefault="00FB16FB" w:rsidP="00F75AF8">
            <w:pPr>
              <w:jc w:val="both"/>
              <w:rPr>
                <w:rFonts w:ascii="Arial" w:hAnsi="Arial" w:cs="Arial"/>
              </w:rPr>
            </w:pPr>
            <w:r w:rsidRPr="00315BDF">
              <w:rPr>
                <w:rFonts w:ascii="Arial" w:hAnsi="Arial" w:cs="Arial"/>
              </w:rPr>
              <w:t xml:space="preserve">LICITANTE </w:t>
            </w:r>
          </w:p>
        </w:tc>
        <w:tc>
          <w:tcPr>
            <w:tcW w:w="4527" w:type="dxa"/>
          </w:tcPr>
          <w:p w14:paraId="74A0A55E" w14:textId="77777777" w:rsidR="00FB16FB" w:rsidRPr="00315BDF" w:rsidRDefault="00FB16FB" w:rsidP="00F75AF8">
            <w:pPr>
              <w:jc w:val="both"/>
              <w:rPr>
                <w:rFonts w:ascii="Arial" w:hAnsi="Arial" w:cs="Arial"/>
              </w:rPr>
            </w:pPr>
          </w:p>
        </w:tc>
      </w:tr>
      <w:tr w:rsidR="00FB16FB" w:rsidRPr="00315BDF" w14:paraId="3D68F4FA" w14:textId="77777777" w:rsidTr="00F75AF8">
        <w:tc>
          <w:tcPr>
            <w:tcW w:w="4527" w:type="dxa"/>
          </w:tcPr>
          <w:p w14:paraId="3FDD1CCE" w14:textId="77777777" w:rsidR="00FB16FB" w:rsidRPr="00315BDF" w:rsidRDefault="00FB16FB" w:rsidP="00F75AF8">
            <w:pPr>
              <w:jc w:val="both"/>
              <w:rPr>
                <w:rFonts w:ascii="Arial" w:hAnsi="Arial" w:cs="Arial"/>
              </w:rPr>
            </w:pPr>
            <w:r w:rsidRPr="00315BDF">
              <w:rPr>
                <w:rFonts w:ascii="Arial" w:hAnsi="Arial" w:cs="Arial"/>
              </w:rPr>
              <w:t>R. F. C.</w:t>
            </w:r>
          </w:p>
        </w:tc>
        <w:tc>
          <w:tcPr>
            <w:tcW w:w="4527" w:type="dxa"/>
          </w:tcPr>
          <w:p w14:paraId="20A6E341" w14:textId="77777777" w:rsidR="00FB16FB" w:rsidRPr="00315BDF" w:rsidRDefault="00FB16FB" w:rsidP="00F75AF8">
            <w:pPr>
              <w:jc w:val="both"/>
              <w:rPr>
                <w:rFonts w:ascii="Arial" w:hAnsi="Arial" w:cs="Arial"/>
              </w:rPr>
            </w:pPr>
          </w:p>
        </w:tc>
      </w:tr>
      <w:tr w:rsidR="00FB16FB" w:rsidRPr="00315BDF" w14:paraId="14C69F01" w14:textId="77777777" w:rsidTr="00F75AF8">
        <w:tc>
          <w:tcPr>
            <w:tcW w:w="4527" w:type="dxa"/>
          </w:tcPr>
          <w:p w14:paraId="7E8AF5C8" w14:textId="77777777" w:rsidR="00FB16FB" w:rsidRPr="00315BDF" w:rsidRDefault="00FB16FB" w:rsidP="00F75AF8">
            <w:pPr>
              <w:jc w:val="both"/>
              <w:rPr>
                <w:rFonts w:ascii="Arial" w:hAnsi="Arial" w:cs="Arial"/>
              </w:rPr>
            </w:pPr>
            <w:r w:rsidRPr="00315BDF">
              <w:rPr>
                <w:rFonts w:ascii="Arial" w:hAnsi="Arial" w:cs="Arial"/>
              </w:rPr>
              <w:t>NO. DE PROVEEDOR (PARA EL CASO DE CONTAR CON NÚMERO)</w:t>
            </w:r>
          </w:p>
        </w:tc>
        <w:tc>
          <w:tcPr>
            <w:tcW w:w="4527" w:type="dxa"/>
          </w:tcPr>
          <w:p w14:paraId="3403E721" w14:textId="77777777" w:rsidR="00FB16FB" w:rsidRPr="00315BDF" w:rsidRDefault="00FB16FB" w:rsidP="00F75AF8">
            <w:pPr>
              <w:tabs>
                <w:tab w:val="left" w:pos="1628"/>
              </w:tabs>
              <w:jc w:val="both"/>
              <w:rPr>
                <w:rFonts w:ascii="Arial" w:hAnsi="Arial" w:cs="Arial"/>
              </w:rPr>
            </w:pPr>
          </w:p>
        </w:tc>
      </w:tr>
      <w:tr w:rsidR="00FB16FB" w:rsidRPr="00315BDF" w14:paraId="04D4CD44" w14:textId="77777777" w:rsidTr="00F75AF8">
        <w:tc>
          <w:tcPr>
            <w:tcW w:w="4527" w:type="dxa"/>
          </w:tcPr>
          <w:p w14:paraId="22CE9DD1" w14:textId="77777777" w:rsidR="00FB16FB" w:rsidRPr="00315BDF" w:rsidRDefault="00FB16FB" w:rsidP="00F75AF8">
            <w:pPr>
              <w:jc w:val="both"/>
              <w:rPr>
                <w:rFonts w:ascii="Arial" w:hAnsi="Arial" w:cs="Arial"/>
              </w:rPr>
            </w:pPr>
            <w:r w:rsidRPr="00315BDF">
              <w:rPr>
                <w:rFonts w:ascii="Arial" w:hAnsi="Arial" w:cs="Arial"/>
              </w:rPr>
              <w:t>NOMBRE DE REPRESENTANTE</w:t>
            </w:r>
          </w:p>
        </w:tc>
        <w:tc>
          <w:tcPr>
            <w:tcW w:w="4527" w:type="dxa"/>
          </w:tcPr>
          <w:p w14:paraId="6B891418" w14:textId="77777777" w:rsidR="00FB16FB" w:rsidRPr="00315BDF" w:rsidRDefault="00FB16FB" w:rsidP="00F75AF8">
            <w:pPr>
              <w:jc w:val="both"/>
              <w:rPr>
                <w:rFonts w:ascii="Arial" w:hAnsi="Arial" w:cs="Arial"/>
              </w:rPr>
            </w:pPr>
          </w:p>
        </w:tc>
      </w:tr>
      <w:tr w:rsidR="00FB16FB" w:rsidRPr="00315BDF" w14:paraId="0CB145C4" w14:textId="77777777" w:rsidTr="00F75AF8">
        <w:tc>
          <w:tcPr>
            <w:tcW w:w="4527" w:type="dxa"/>
          </w:tcPr>
          <w:p w14:paraId="72D35695" w14:textId="77777777" w:rsidR="00FB16FB" w:rsidRPr="00315BDF" w:rsidRDefault="00FB16FB" w:rsidP="00F75AF8">
            <w:pPr>
              <w:jc w:val="both"/>
              <w:rPr>
                <w:rFonts w:ascii="Arial" w:hAnsi="Arial" w:cs="Arial"/>
              </w:rPr>
            </w:pPr>
            <w:r w:rsidRPr="00315BDF">
              <w:rPr>
                <w:rFonts w:ascii="Arial" w:hAnsi="Arial" w:cs="Arial"/>
              </w:rPr>
              <w:t>TELÉFONO CELULAR DE CONTACTO</w:t>
            </w:r>
          </w:p>
        </w:tc>
        <w:tc>
          <w:tcPr>
            <w:tcW w:w="4527" w:type="dxa"/>
          </w:tcPr>
          <w:p w14:paraId="30AD8AC4" w14:textId="77777777" w:rsidR="00FB16FB" w:rsidRPr="00315BDF" w:rsidRDefault="00FB16FB" w:rsidP="00F75AF8">
            <w:pPr>
              <w:jc w:val="both"/>
              <w:rPr>
                <w:rFonts w:ascii="Arial" w:hAnsi="Arial" w:cs="Arial"/>
              </w:rPr>
            </w:pPr>
          </w:p>
        </w:tc>
      </w:tr>
      <w:tr w:rsidR="00FB16FB" w:rsidRPr="00315BDF" w14:paraId="0A2CA13C" w14:textId="77777777" w:rsidTr="00F75AF8">
        <w:trPr>
          <w:trHeight w:val="442"/>
        </w:trPr>
        <w:tc>
          <w:tcPr>
            <w:tcW w:w="4527" w:type="dxa"/>
          </w:tcPr>
          <w:p w14:paraId="07CE2B66" w14:textId="77777777" w:rsidR="00FB16FB" w:rsidRPr="00315BDF" w:rsidRDefault="00FB16FB" w:rsidP="00F75AF8">
            <w:pPr>
              <w:jc w:val="both"/>
              <w:rPr>
                <w:rFonts w:ascii="Arial" w:hAnsi="Arial" w:cs="Arial"/>
              </w:rPr>
            </w:pPr>
            <w:r w:rsidRPr="00315BDF">
              <w:rPr>
                <w:rFonts w:ascii="Arial" w:hAnsi="Arial" w:cs="Arial"/>
              </w:rPr>
              <w:t xml:space="preserve">CORREO ELECTRÓNICO </w:t>
            </w:r>
          </w:p>
        </w:tc>
        <w:tc>
          <w:tcPr>
            <w:tcW w:w="4527" w:type="dxa"/>
          </w:tcPr>
          <w:p w14:paraId="0B63AE91" w14:textId="77777777" w:rsidR="00FB16FB" w:rsidRPr="00315BDF" w:rsidRDefault="00FB16FB" w:rsidP="00F75AF8">
            <w:pPr>
              <w:jc w:val="both"/>
              <w:rPr>
                <w:rFonts w:ascii="Arial" w:hAnsi="Arial" w:cs="Arial"/>
              </w:rPr>
            </w:pPr>
          </w:p>
        </w:tc>
      </w:tr>
      <w:tr w:rsidR="00FB16FB" w:rsidRPr="00315BDF" w14:paraId="23D36CA7" w14:textId="77777777" w:rsidTr="00F75AF8">
        <w:tc>
          <w:tcPr>
            <w:tcW w:w="9054" w:type="dxa"/>
            <w:gridSpan w:val="2"/>
          </w:tcPr>
          <w:p w14:paraId="6D3222E2" w14:textId="77777777" w:rsidR="00FB16FB" w:rsidRPr="00315BDF" w:rsidRDefault="00FB16FB" w:rsidP="00F75AF8">
            <w:pPr>
              <w:jc w:val="center"/>
              <w:rPr>
                <w:rFonts w:ascii="Arial" w:hAnsi="Arial" w:cs="Arial"/>
              </w:rPr>
            </w:pPr>
          </w:p>
          <w:p w14:paraId="377118C3" w14:textId="77777777" w:rsidR="00FB16FB" w:rsidRPr="00315BDF" w:rsidRDefault="00FB16FB" w:rsidP="00F75AF8">
            <w:pPr>
              <w:jc w:val="center"/>
              <w:rPr>
                <w:rFonts w:ascii="Arial" w:hAnsi="Arial" w:cs="Arial"/>
              </w:rPr>
            </w:pPr>
            <w:r w:rsidRPr="00315BDF">
              <w:rPr>
                <w:rFonts w:ascii="Arial" w:hAnsi="Arial" w:cs="Arial"/>
              </w:rPr>
              <w:t>Sello autorización área responsable</w:t>
            </w:r>
          </w:p>
          <w:p w14:paraId="08CFB09C" w14:textId="77777777" w:rsidR="00FB16FB" w:rsidRPr="00315BDF" w:rsidRDefault="00FB16FB" w:rsidP="00F75AF8">
            <w:pPr>
              <w:rPr>
                <w:rFonts w:ascii="Arial" w:hAnsi="Arial" w:cs="Arial"/>
              </w:rPr>
            </w:pPr>
          </w:p>
          <w:p w14:paraId="22B6F3E4" w14:textId="77777777" w:rsidR="00FB16FB" w:rsidRPr="00315BDF" w:rsidRDefault="00FB16FB" w:rsidP="00F75AF8">
            <w:pPr>
              <w:rPr>
                <w:rFonts w:ascii="Arial" w:hAnsi="Arial" w:cs="Arial"/>
              </w:rPr>
            </w:pPr>
          </w:p>
          <w:p w14:paraId="5FB7338A" w14:textId="77777777" w:rsidR="00FB16FB" w:rsidRPr="00315BDF" w:rsidRDefault="00FB16FB" w:rsidP="00F75AF8">
            <w:pPr>
              <w:rPr>
                <w:rFonts w:ascii="Arial" w:hAnsi="Arial" w:cs="Arial"/>
              </w:rPr>
            </w:pPr>
          </w:p>
          <w:p w14:paraId="12411A70" w14:textId="77777777" w:rsidR="00FB16FB" w:rsidRPr="00315BDF" w:rsidRDefault="00FB16FB" w:rsidP="00F75AF8">
            <w:pPr>
              <w:jc w:val="center"/>
              <w:rPr>
                <w:rFonts w:ascii="Arial" w:hAnsi="Arial" w:cs="Arial"/>
              </w:rPr>
            </w:pPr>
            <w:r w:rsidRPr="00315BDF">
              <w:rPr>
                <w:rFonts w:ascii="Arial" w:hAnsi="Arial" w:cs="Arial"/>
              </w:rPr>
              <w:t xml:space="preserve">Lic. Raúl Cuevas Landeros </w:t>
            </w:r>
          </w:p>
          <w:p w14:paraId="66A00457" w14:textId="77777777" w:rsidR="00FB16FB" w:rsidRPr="00315BDF" w:rsidRDefault="00FB16FB" w:rsidP="00F75AF8">
            <w:pPr>
              <w:jc w:val="center"/>
              <w:rPr>
                <w:rFonts w:ascii="Arial" w:hAnsi="Arial" w:cs="Arial"/>
              </w:rPr>
            </w:pPr>
            <w:r w:rsidRPr="00315BDF">
              <w:rPr>
                <w:rFonts w:ascii="Arial" w:hAnsi="Arial" w:cs="Arial"/>
              </w:rPr>
              <w:t xml:space="preserve">Director de Recursos Materiales  </w:t>
            </w:r>
          </w:p>
        </w:tc>
      </w:tr>
    </w:tbl>
    <w:p w14:paraId="00FBFD7E" w14:textId="77777777" w:rsidR="00FB16FB" w:rsidRPr="00315BDF" w:rsidRDefault="00FB16FB" w:rsidP="00FB16FB">
      <w:pPr>
        <w:spacing w:after="0"/>
        <w:rPr>
          <w:rFonts w:ascii="Arial" w:hAnsi="Arial" w:cs="Arial"/>
        </w:rPr>
      </w:pPr>
    </w:p>
    <w:p w14:paraId="5E386E70" w14:textId="77777777" w:rsidR="00FB16FB" w:rsidRPr="00315BDF" w:rsidRDefault="00FB16FB" w:rsidP="00FB16FB">
      <w:pPr>
        <w:spacing w:after="0"/>
        <w:rPr>
          <w:rFonts w:ascii="Arial" w:hAnsi="Arial" w:cs="Arial"/>
        </w:rPr>
      </w:pPr>
    </w:p>
    <w:p w14:paraId="35F1AA36" w14:textId="77777777" w:rsidR="00FB16FB" w:rsidRPr="00315BDF" w:rsidRDefault="00FB16FB" w:rsidP="00FB16FB">
      <w:pPr>
        <w:spacing w:after="0"/>
        <w:rPr>
          <w:rFonts w:ascii="Arial" w:hAnsi="Arial" w:cs="Arial"/>
          <w:sz w:val="20"/>
          <w:szCs w:val="20"/>
        </w:rPr>
      </w:pPr>
      <w:r w:rsidRPr="00315BDF">
        <w:rPr>
          <w:rFonts w:ascii="Arial" w:hAnsi="Arial" w:cs="Arial"/>
          <w:sz w:val="20"/>
          <w:szCs w:val="20"/>
        </w:rPr>
        <w:t>Favor de llenar a máquina o con letra de molde</w:t>
      </w:r>
    </w:p>
    <w:p w14:paraId="131BB1A9" w14:textId="77777777" w:rsidR="00FB16FB" w:rsidRDefault="00FB16FB" w:rsidP="00FB16FB">
      <w:pPr>
        <w:spacing w:after="0" w:line="240" w:lineRule="auto"/>
        <w:ind w:right="622"/>
        <w:jc w:val="center"/>
        <w:rPr>
          <w:rFonts w:ascii="Arial" w:eastAsia="Arial" w:hAnsi="Arial" w:cs="Arial"/>
          <w:b/>
        </w:rPr>
      </w:pPr>
    </w:p>
    <w:p w14:paraId="287B6448" w14:textId="77777777" w:rsidR="00FB16FB" w:rsidRPr="004B40C8" w:rsidRDefault="00FB16FB" w:rsidP="00FB16FB">
      <w:pPr>
        <w:spacing w:line="256" w:lineRule="auto"/>
        <w:jc w:val="both"/>
        <w:rPr>
          <w:rFonts w:ascii="Arial" w:eastAsia="Arial" w:hAnsi="Arial" w:cs="Arial"/>
          <w:color w:val="000000" w:themeColor="text1"/>
        </w:rPr>
      </w:pPr>
    </w:p>
    <w:p w14:paraId="243A693F" w14:textId="77777777" w:rsidR="00FB16FB" w:rsidRDefault="00FB16FB">
      <w:pPr>
        <w:spacing w:after="0"/>
        <w:ind w:right="622"/>
        <w:rPr>
          <w:rFonts w:ascii="Arial" w:eastAsia="Arial" w:hAnsi="Arial" w:cs="Arial"/>
          <w:sz w:val="24"/>
          <w:szCs w:val="24"/>
        </w:rPr>
      </w:pPr>
    </w:p>
    <w:sectPr w:rsidR="00FB16FB"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F48B" w14:textId="77777777" w:rsidR="00577CE5" w:rsidRDefault="00577CE5">
      <w:pPr>
        <w:spacing w:after="0" w:line="240" w:lineRule="auto"/>
      </w:pPr>
      <w:r>
        <w:separator/>
      </w:r>
    </w:p>
  </w:endnote>
  <w:endnote w:type="continuationSeparator" w:id="0">
    <w:p w14:paraId="56852DFD" w14:textId="77777777" w:rsidR="00577CE5" w:rsidRDefault="0057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6D75" w14:textId="77777777" w:rsidR="00577CE5" w:rsidRDefault="00577CE5">
      <w:pPr>
        <w:spacing w:after="0" w:line="240" w:lineRule="auto"/>
      </w:pPr>
      <w:r>
        <w:separator/>
      </w:r>
    </w:p>
  </w:footnote>
  <w:footnote w:type="continuationSeparator" w:id="0">
    <w:p w14:paraId="25D4264C" w14:textId="77777777" w:rsidR="00577CE5" w:rsidRDefault="00577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2"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3" w15:restartNumberingAfterBreak="0">
    <w:nsid w:val="75E35C27"/>
    <w:multiLevelType w:val="hybridMultilevel"/>
    <w:tmpl w:val="6B4E1854"/>
    <w:numStyleLink w:val="Estiloimportado4"/>
  </w:abstractNum>
  <w:abstractNum w:abstractNumId="14"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6"/>
  </w:num>
  <w:num w:numId="2" w16cid:durableId="420109474">
    <w:abstractNumId w:val="3"/>
  </w:num>
  <w:num w:numId="3" w16cid:durableId="181625288">
    <w:abstractNumId w:val="7"/>
  </w:num>
  <w:num w:numId="4" w16cid:durableId="245577951">
    <w:abstractNumId w:val="12"/>
  </w:num>
  <w:num w:numId="5" w16cid:durableId="1767382669">
    <w:abstractNumId w:val="1"/>
  </w:num>
  <w:num w:numId="6" w16cid:durableId="772552909">
    <w:abstractNumId w:val="11"/>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 w:numId="13" w16cid:durableId="1336958855">
    <w:abstractNumId w:val="14"/>
  </w:num>
  <w:num w:numId="14" w16cid:durableId="696081709">
    <w:abstractNumId w:val="10"/>
  </w:num>
  <w:num w:numId="15" w16cid:durableId="1107385596">
    <w:abstractNumId w:val="13"/>
  </w:num>
  <w:num w:numId="16" w16cid:durableId="1330644892">
    <w:abstractNumId w:val="13"/>
    <w:lvlOverride w:ilvl="0">
      <w:lvl w:ilvl="0" w:tplc="D6F28736">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A03E10">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0EE253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EE2A9A">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668712">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8471D4">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7E6C1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4C4942">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06E220">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B37C6"/>
    <w:rsid w:val="000D2344"/>
    <w:rsid w:val="000D7E28"/>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454AE"/>
    <w:rsid w:val="0025719C"/>
    <w:rsid w:val="00263F47"/>
    <w:rsid w:val="002649E8"/>
    <w:rsid w:val="002660C7"/>
    <w:rsid w:val="0028521C"/>
    <w:rsid w:val="002C5A50"/>
    <w:rsid w:val="003006ED"/>
    <w:rsid w:val="0034354D"/>
    <w:rsid w:val="00394146"/>
    <w:rsid w:val="00394A9D"/>
    <w:rsid w:val="003A3AB9"/>
    <w:rsid w:val="003F6B40"/>
    <w:rsid w:val="00425286"/>
    <w:rsid w:val="00430D72"/>
    <w:rsid w:val="00433930"/>
    <w:rsid w:val="00475E1F"/>
    <w:rsid w:val="00477353"/>
    <w:rsid w:val="004A4633"/>
    <w:rsid w:val="004B40C8"/>
    <w:rsid w:val="004E763F"/>
    <w:rsid w:val="00501442"/>
    <w:rsid w:val="005200F9"/>
    <w:rsid w:val="00526902"/>
    <w:rsid w:val="00526D97"/>
    <w:rsid w:val="00577CE5"/>
    <w:rsid w:val="0059793B"/>
    <w:rsid w:val="005A41EF"/>
    <w:rsid w:val="005A5047"/>
    <w:rsid w:val="005B3616"/>
    <w:rsid w:val="00613D8D"/>
    <w:rsid w:val="00633A05"/>
    <w:rsid w:val="00661693"/>
    <w:rsid w:val="0066404A"/>
    <w:rsid w:val="006B2293"/>
    <w:rsid w:val="006D0CE7"/>
    <w:rsid w:val="006D7214"/>
    <w:rsid w:val="00701159"/>
    <w:rsid w:val="00712329"/>
    <w:rsid w:val="007124E0"/>
    <w:rsid w:val="0074543E"/>
    <w:rsid w:val="007615E5"/>
    <w:rsid w:val="00766751"/>
    <w:rsid w:val="0077135B"/>
    <w:rsid w:val="0078779C"/>
    <w:rsid w:val="007A6465"/>
    <w:rsid w:val="007D2FB2"/>
    <w:rsid w:val="007E374B"/>
    <w:rsid w:val="00821E14"/>
    <w:rsid w:val="0082783E"/>
    <w:rsid w:val="00831816"/>
    <w:rsid w:val="00836ADD"/>
    <w:rsid w:val="00856875"/>
    <w:rsid w:val="0088059B"/>
    <w:rsid w:val="008A11AD"/>
    <w:rsid w:val="008B55C8"/>
    <w:rsid w:val="008F052C"/>
    <w:rsid w:val="00903402"/>
    <w:rsid w:val="00905391"/>
    <w:rsid w:val="0091527B"/>
    <w:rsid w:val="00927A3E"/>
    <w:rsid w:val="00930E67"/>
    <w:rsid w:val="00946EAF"/>
    <w:rsid w:val="009615C2"/>
    <w:rsid w:val="0096656E"/>
    <w:rsid w:val="0098102D"/>
    <w:rsid w:val="00984BB9"/>
    <w:rsid w:val="00986A13"/>
    <w:rsid w:val="00987C5E"/>
    <w:rsid w:val="00990219"/>
    <w:rsid w:val="009928C8"/>
    <w:rsid w:val="00992A65"/>
    <w:rsid w:val="009D078B"/>
    <w:rsid w:val="009E47A0"/>
    <w:rsid w:val="009F21F7"/>
    <w:rsid w:val="00A3465B"/>
    <w:rsid w:val="00A47A1F"/>
    <w:rsid w:val="00A51A65"/>
    <w:rsid w:val="00A54FC6"/>
    <w:rsid w:val="00A63AE8"/>
    <w:rsid w:val="00A9067A"/>
    <w:rsid w:val="00A977C9"/>
    <w:rsid w:val="00AA62E9"/>
    <w:rsid w:val="00AD61AD"/>
    <w:rsid w:val="00AF5535"/>
    <w:rsid w:val="00AF7549"/>
    <w:rsid w:val="00B00163"/>
    <w:rsid w:val="00B17D1A"/>
    <w:rsid w:val="00B24600"/>
    <w:rsid w:val="00B32297"/>
    <w:rsid w:val="00B372E5"/>
    <w:rsid w:val="00B401DD"/>
    <w:rsid w:val="00B611D5"/>
    <w:rsid w:val="00B765AE"/>
    <w:rsid w:val="00B82011"/>
    <w:rsid w:val="00B83FA9"/>
    <w:rsid w:val="00B87942"/>
    <w:rsid w:val="00BC55B5"/>
    <w:rsid w:val="00BE41EC"/>
    <w:rsid w:val="00C15CB2"/>
    <w:rsid w:val="00C36272"/>
    <w:rsid w:val="00C44CB7"/>
    <w:rsid w:val="00C75A9E"/>
    <w:rsid w:val="00CA5A0C"/>
    <w:rsid w:val="00CC2DC4"/>
    <w:rsid w:val="00CD1AEC"/>
    <w:rsid w:val="00D07411"/>
    <w:rsid w:val="00D13EE8"/>
    <w:rsid w:val="00D21CF8"/>
    <w:rsid w:val="00D3664B"/>
    <w:rsid w:val="00D4648A"/>
    <w:rsid w:val="00D5786B"/>
    <w:rsid w:val="00DE0BF4"/>
    <w:rsid w:val="00DF7762"/>
    <w:rsid w:val="00E53F65"/>
    <w:rsid w:val="00ED3945"/>
    <w:rsid w:val="00EE149D"/>
    <w:rsid w:val="00F070B2"/>
    <w:rsid w:val="00F64638"/>
    <w:rsid w:val="00F73ED2"/>
    <w:rsid w:val="00FB16FB"/>
    <w:rsid w:val="00FB4AAC"/>
    <w:rsid w:val="00FC1D6B"/>
    <w:rsid w:val="00FD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aconcuadrcula6111">
    <w:name w:val="Tabla con cuadrícula6111"/>
    <w:basedOn w:val="TableNormal"/>
    <w:uiPriority w:val="59"/>
    <w:rsid w:val="00FB16F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2050</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2023-08-10T22:25:00Z</cp:lastPrinted>
  <dcterms:created xsi:type="dcterms:W3CDTF">2023-08-10T22:22:00Z</dcterms:created>
  <dcterms:modified xsi:type="dcterms:W3CDTF">2023-08-10T22:28:00Z</dcterms:modified>
</cp:coreProperties>
</file>