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25B1EB3E" w:rsidR="0078779C" w:rsidRDefault="00000000">
      <w:pPr>
        <w:spacing w:after="0" w:line="240" w:lineRule="auto"/>
        <w:ind w:right="622"/>
        <w:jc w:val="center"/>
        <w:rPr>
          <w:rFonts w:ascii="Arial" w:eastAsia="Arial" w:hAnsi="Arial" w:cs="Arial"/>
          <w:b/>
        </w:rPr>
      </w:pPr>
      <w:r>
        <w:rPr>
          <w:rFonts w:ascii="Arial" w:eastAsia="Arial" w:hAnsi="Arial" w:cs="Arial"/>
          <w:b/>
        </w:rPr>
        <w:t xml:space="preserve">“CONVOCATORIA DE LICITACIÓN PÚBLICA </w:t>
      </w:r>
      <w:r w:rsidR="001D0B63">
        <w:rPr>
          <w:rFonts w:ascii="Arial" w:eastAsia="Arial" w:hAnsi="Arial" w:cs="Arial"/>
          <w:b/>
        </w:rPr>
        <w:t>LOCAL</w:t>
      </w:r>
      <w:r>
        <w:rPr>
          <w:rFonts w:ascii="Arial" w:eastAsia="Arial" w:hAnsi="Arial" w:cs="Arial"/>
          <w:b/>
        </w:rPr>
        <w:t>”</w:t>
      </w:r>
    </w:p>
    <w:p w14:paraId="61E8C6A9" w14:textId="511D812E" w:rsidR="0078779C" w:rsidRDefault="000362CE">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-26/2024</w:t>
      </w:r>
    </w:p>
    <w:p w14:paraId="3A1A2D71" w14:textId="30242B15"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7847BD">
        <w:rPr>
          <w:rFonts w:ascii="Arial" w:eastAsia="Arial" w:hAnsi="Arial" w:cs="Arial"/>
          <w:b/>
        </w:rPr>
        <w:t xml:space="preserve">ADQUISICIÓN </w:t>
      </w:r>
      <w:r w:rsidR="000362CE">
        <w:rPr>
          <w:rFonts w:ascii="Arial" w:eastAsia="Arial" w:hAnsi="Arial" w:cs="Arial"/>
          <w:b/>
        </w:rPr>
        <w:t>DE HERRAMIENTAS MENORES PARA LA DIRECCIÓN GENERAL DEL AGUA Y SANEAMIENTO DEL MUNICIPIO</w:t>
      </w:r>
      <w:r w:rsidR="00032F0A">
        <w:rPr>
          <w:rFonts w:ascii="Arial" w:eastAsia="Arial" w:hAnsi="Arial" w:cs="Arial"/>
          <w:b/>
        </w:rPr>
        <w:t xml:space="preserve"> DE TLAJOMULCO DE ZÚÑIGA</w:t>
      </w:r>
      <w:r w:rsidR="00F47809">
        <w:rPr>
          <w:rFonts w:ascii="Arial" w:eastAsia="Arial" w:hAnsi="Arial" w:cs="Arial"/>
          <w:b/>
        </w:rPr>
        <w:t>, JALISCO</w:t>
      </w:r>
      <w:r w:rsidR="007E338C">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07A069E2"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1D0B63">
        <w:rPr>
          <w:rFonts w:ascii="Arial" w:eastAsia="Arial" w:hAnsi="Arial" w:cs="Arial"/>
          <w:color w:val="000000"/>
        </w:rPr>
        <w:t xml:space="preserve">LOCAL </w:t>
      </w:r>
      <w:r>
        <w:rPr>
          <w:rFonts w:ascii="Arial" w:eastAsia="Arial" w:hAnsi="Arial" w:cs="Arial"/>
          <w:color w:val="000000"/>
        </w:rPr>
        <w:t xml:space="preserve">para la </w:t>
      </w:r>
      <w:r>
        <w:rPr>
          <w:rFonts w:ascii="Arial" w:eastAsia="Arial" w:hAnsi="Arial" w:cs="Arial"/>
          <w:b/>
          <w:color w:val="000000"/>
        </w:rPr>
        <w:t>“</w:t>
      </w:r>
      <w:r w:rsidR="00032F0A">
        <w:rPr>
          <w:rFonts w:ascii="Arial" w:eastAsia="Arial" w:hAnsi="Arial" w:cs="Arial"/>
          <w:b/>
          <w:color w:val="000000"/>
        </w:rPr>
        <w:t xml:space="preserve">ADQUISICIÓN </w:t>
      </w:r>
      <w:r w:rsidR="000362CE">
        <w:rPr>
          <w:rFonts w:ascii="Arial" w:eastAsia="Arial" w:hAnsi="Arial" w:cs="Arial"/>
          <w:b/>
          <w:color w:val="000000"/>
        </w:rPr>
        <w:t>DE HERRAMIENTAS MENORES PARA LA DIRECCIÓN GENERAL DEL AGUA Y SANEAMIENTO DEL MUNICIPIO</w:t>
      </w:r>
      <w:r w:rsidR="00032F0A">
        <w:rPr>
          <w:rFonts w:ascii="Arial" w:eastAsia="Arial" w:hAnsi="Arial" w:cs="Arial"/>
          <w:b/>
          <w:color w:val="000000"/>
        </w:rPr>
        <w:t xml:space="preserve"> DE TLAJOMULCO DE ZÚÑIGA, JALISCO</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0A8589E3" w:rsidR="0078779C" w:rsidRDefault="000362CE">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-26/2024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266019DB" w:rsidR="0078779C" w:rsidRPr="00C94B1C" w:rsidRDefault="00000000">
            <w:pPr>
              <w:spacing w:after="0"/>
              <w:ind w:right="-105"/>
              <w:jc w:val="both"/>
              <w:rPr>
                <w:rFonts w:ascii="Arial" w:eastAsia="Arial" w:hAnsi="Arial" w:cs="Arial"/>
                <w:color w:val="000000"/>
              </w:rPr>
            </w:pPr>
            <w:r w:rsidRPr="00C1537A">
              <w:rPr>
                <w:rFonts w:ascii="Arial" w:eastAsia="Arial" w:hAnsi="Arial" w:cs="Arial"/>
                <w:b/>
                <w:color w:val="000000"/>
              </w:rPr>
              <w:t>$</w:t>
            </w:r>
            <w:r w:rsidR="00D20583">
              <w:rPr>
                <w:rFonts w:ascii="Arial" w:eastAsia="Arial" w:hAnsi="Arial" w:cs="Arial"/>
                <w:b/>
                <w:color w:val="000000"/>
              </w:rPr>
              <w:t>383</w:t>
            </w:r>
            <w:r w:rsidRPr="00C1537A">
              <w:rPr>
                <w:rFonts w:ascii="Arial" w:eastAsia="Arial" w:hAnsi="Arial" w:cs="Arial"/>
                <w:b/>
                <w:color w:val="000000"/>
              </w:rPr>
              <w:t>.00</w:t>
            </w:r>
            <w:r w:rsidRPr="00C1537A">
              <w:rPr>
                <w:rFonts w:ascii="Arial" w:eastAsia="Arial" w:hAnsi="Arial" w:cs="Arial"/>
                <w:color w:val="000000"/>
              </w:rPr>
              <w:t xml:space="preserve"> de</w:t>
            </w:r>
            <w:r w:rsidRPr="0046324E">
              <w:rPr>
                <w:rFonts w:ascii="Arial" w:eastAsia="Arial" w:hAnsi="Arial" w:cs="Arial"/>
                <w:color w:val="000000"/>
              </w:rPr>
              <w:t xml:space="preserv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77153B28"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4E0773">
              <w:rPr>
                <w:rFonts w:ascii="Arial" w:eastAsia="Arial" w:hAnsi="Arial" w:cs="Arial"/>
                <w:b/>
                <w:bCs/>
                <w:color w:val="000000"/>
              </w:rPr>
              <w:t>05</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4E0773">
              <w:rPr>
                <w:rFonts w:ascii="Arial" w:eastAsia="Arial" w:hAnsi="Arial" w:cs="Arial"/>
                <w:b/>
                <w:color w:val="000000"/>
              </w:rPr>
              <w:t>abril</w:t>
            </w:r>
            <w:r w:rsidR="00FB613A">
              <w:rPr>
                <w:rFonts w:ascii="Arial" w:eastAsia="Arial" w:hAnsi="Arial" w:cs="Arial"/>
                <w:b/>
                <w:color w:val="000000"/>
              </w:rPr>
              <w:t xml:space="preserve">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6FD1327B"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4E0773">
              <w:rPr>
                <w:rFonts w:ascii="Arial" w:eastAsia="Arial" w:hAnsi="Arial" w:cs="Arial"/>
                <w:b/>
                <w:bCs/>
                <w:color w:val="000000"/>
              </w:rPr>
              <w:t>05</w:t>
            </w:r>
            <w:r w:rsidR="00CA6BC4" w:rsidRPr="006B2293">
              <w:rPr>
                <w:rFonts w:ascii="Arial" w:eastAsia="Arial" w:hAnsi="Arial" w:cs="Arial"/>
                <w:b/>
                <w:bCs/>
                <w:color w:val="000000"/>
              </w:rPr>
              <w:t xml:space="preserve"> </w:t>
            </w:r>
            <w:r w:rsidR="00CA6BC4">
              <w:rPr>
                <w:rFonts w:ascii="Arial" w:eastAsia="Arial" w:hAnsi="Arial" w:cs="Arial"/>
                <w:b/>
                <w:color w:val="000000"/>
              </w:rPr>
              <w:t xml:space="preserve">de </w:t>
            </w:r>
            <w:r w:rsidR="004E0773">
              <w:rPr>
                <w:rFonts w:ascii="Arial" w:eastAsia="Arial" w:hAnsi="Arial" w:cs="Arial"/>
                <w:b/>
                <w:color w:val="000000"/>
              </w:rPr>
              <w:t xml:space="preserve">abril </w:t>
            </w:r>
            <w:r w:rsidR="00CA6BC4">
              <w:rPr>
                <w:rFonts w:ascii="Arial" w:eastAsia="Arial" w:hAnsi="Arial" w:cs="Arial"/>
                <w:b/>
                <w:color w:val="000000"/>
              </w:rPr>
              <w:t>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676FF840"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FB613A">
              <w:rPr>
                <w:rFonts w:ascii="Arial" w:eastAsia="Arial" w:hAnsi="Arial" w:cs="Arial"/>
                <w:color w:val="000000"/>
              </w:rPr>
              <w:t xml:space="preserve">miércoles </w:t>
            </w:r>
            <w:r w:rsidR="004E0773">
              <w:rPr>
                <w:rFonts w:ascii="Arial" w:eastAsia="Arial" w:hAnsi="Arial" w:cs="Arial"/>
                <w:b/>
                <w:bCs/>
                <w:color w:val="000000"/>
              </w:rPr>
              <w:t>10</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4E0773">
              <w:rPr>
                <w:rFonts w:ascii="Arial" w:eastAsia="Arial" w:hAnsi="Arial" w:cs="Arial"/>
                <w:b/>
                <w:color w:val="000000"/>
              </w:rPr>
              <w:t xml:space="preserve">abril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D20583">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6F5A5F93" w:rsidR="00263F47" w:rsidRDefault="004E0773" w:rsidP="00263F47">
            <w:pPr>
              <w:ind w:right="-105"/>
              <w:jc w:val="both"/>
              <w:rPr>
                <w:rFonts w:ascii="Arial" w:eastAsia="Arial" w:hAnsi="Arial" w:cs="Arial"/>
                <w:color w:val="000000"/>
              </w:rPr>
            </w:pPr>
            <w:r>
              <w:rPr>
                <w:rFonts w:ascii="Arial" w:eastAsia="Arial" w:hAnsi="Arial" w:cs="Arial"/>
              </w:rPr>
              <w:t xml:space="preserve">Viernes </w:t>
            </w:r>
            <w:r w:rsidR="00277750">
              <w:rPr>
                <w:rFonts w:ascii="Arial" w:eastAsia="Arial" w:hAnsi="Arial" w:cs="Arial"/>
                <w:b/>
              </w:rPr>
              <w:t>1</w:t>
            </w:r>
            <w:r>
              <w:rPr>
                <w:rFonts w:ascii="Arial" w:eastAsia="Arial" w:hAnsi="Arial" w:cs="Arial"/>
                <w:b/>
              </w:rPr>
              <w:t>2</w:t>
            </w:r>
            <w:r w:rsidR="007277E5" w:rsidRPr="007277E5">
              <w:rPr>
                <w:rFonts w:ascii="Arial" w:eastAsia="Arial" w:hAnsi="Arial" w:cs="Arial"/>
                <w:b/>
              </w:rPr>
              <w:t xml:space="preserve"> de</w:t>
            </w:r>
            <w:r w:rsidR="00BE68B9">
              <w:rPr>
                <w:rFonts w:ascii="Arial" w:eastAsia="Arial" w:hAnsi="Arial" w:cs="Arial"/>
                <w:b/>
              </w:rPr>
              <w:t xml:space="preserve"> </w:t>
            </w:r>
            <w:r w:rsidR="00277750">
              <w:rPr>
                <w:rFonts w:ascii="Arial" w:eastAsia="Arial" w:hAnsi="Arial" w:cs="Arial"/>
                <w:b/>
              </w:rPr>
              <w:t>abril 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 xml:space="preserve">a las </w:t>
            </w:r>
            <w:r w:rsidR="007E338C">
              <w:rPr>
                <w:rFonts w:ascii="Arial" w:eastAsia="Arial" w:hAnsi="Arial" w:cs="Arial"/>
                <w:b/>
                <w:color w:val="000000"/>
              </w:rPr>
              <w:t>1</w:t>
            </w:r>
            <w:r w:rsidR="000362CE">
              <w:rPr>
                <w:rFonts w:ascii="Arial" w:eastAsia="Arial" w:hAnsi="Arial" w:cs="Arial"/>
                <w:b/>
                <w:color w:val="000000"/>
              </w:rPr>
              <w:t>4</w:t>
            </w:r>
            <w:r w:rsidR="00263F47">
              <w:rPr>
                <w:rFonts w:ascii="Arial" w:eastAsia="Arial" w:hAnsi="Arial" w:cs="Arial"/>
                <w:b/>
                <w:color w:val="000000"/>
              </w:rPr>
              <w:t>:</w:t>
            </w:r>
            <w:r w:rsidR="000362CE">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46BA8978"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4E0773">
              <w:rPr>
                <w:rFonts w:ascii="Arial" w:eastAsia="Arial" w:hAnsi="Arial" w:cs="Arial"/>
                <w:b/>
                <w:color w:val="000000"/>
              </w:rPr>
              <w:t>19</w:t>
            </w:r>
            <w:r>
              <w:rPr>
                <w:rFonts w:ascii="Arial" w:eastAsia="Arial" w:hAnsi="Arial" w:cs="Arial"/>
                <w:b/>
                <w:color w:val="000000"/>
              </w:rPr>
              <w:t xml:space="preserve"> de </w:t>
            </w:r>
            <w:r w:rsidR="003B7596">
              <w:rPr>
                <w:rFonts w:ascii="Arial" w:eastAsia="Arial" w:hAnsi="Arial" w:cs="Arial"/>
                <w:b/>
                <w:color w:val="000000"/>
              </w:rPr>
              <w:t xml:space="preserve">abril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w:t>
            </w:r>
            <w:r w:rsidR="0046603D">
              <w:rPr>
                <w:rFonts w:ascii="Arial" w:eastAsia="Arial" w:hAnsi="Arial" w:cs="Arial"/>
                <w:b/>
                <w:color w:val="000000"/>
              </w:rPr>
              <w:t>1</w:t>
            </w:r>
            <w:r>
              <w:rPr>
                <w:rFonts w:ascii="Arial" w:eastAsia="Arial" w:hAnsi="Arial" w:cs="Arial"/>
                <w:b/>
                <w:color w:val="000000"/>
              </w:rPr>
              <w:t xml:space="preserve">0 y concluirá a las </w:t>
            </w:r>
            <w:r w:rsidR="000362CE">
              <w:rPr>
                <w:rFonts w:ascii="Arial" w:eastAsia="Arial" w:hAnsi="Arial" w:cs="Arial"/>
                <w:b/>
                <w:color w:val="000000"/>
              </w:rPr>
              <w:t>9</w:t>
            </w:r>
            <w:r w:rsidR="00D20583">
              <w:rPr>
                <w:rFonts w:ascii="Arial" w:eastAsia="Arial" w:hAnsi="Arial" w:cs="Arial"/>
                <w:b/>
                <w:color w:val="000000"/>
              </w:rPr>
              <w:t>:</w:t>
            </w:r>
            <w:r w:rsidR="000362CE">
              <w:rPr>
                <w:rFonts w:ascii="Arial" w:eastAsia="Arial" w:hAnsi="Arial" w:cs="Arial"/>
                <w:b/>
                <w:color w:val="000000"/>
              </w:rPr>
              <w:t>0</w:t>
            </w:r>
            <w:r w:rsidR="00AC64A0">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2F6FABA4"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4E0773">
              <w:rPr>
                <w:rFonts w:ascii="Arial" w:eastAsia="Arial" w:hAnsi="Arial" w:cs="Arial"/>
                <w:b/>
              </w:rPr>
              <w:t>19</w:t>
            </w:r>
            <w:r w:rsidR="0059793B">
              <w:rPr>
                <w:rFonts w:ascii="Arial" w:eastAsia="Arial" w:hAnsi="Arial" w:cs="Arial"/>
                <w:b/>
              </w:rPr>
              <w:t xml:space="preserve"> </w:t>
            </w:r>
            <w:r>
              <w:rPr>
                <w:rFonts w:ascii="Arial" w:eastAsia="Arial" w:hAnsi="Arial" w:cs="Arial"/>
                <w:b/>
                <w:color w:val="000000"/>
              </w:rPr>
              <w:t xml:space="preserve">de </w:t>
            </w:r>
            <w:r w:rsidR="003B7596">
              <w:rPr>
                <w:rFonts w:ascii="Arial" w:eastAsia="Arial" w:hAnsi="Arial" w:cs="Arial"/>
                <w:b/>
                <w:color w:val="000000"/>
              </w:rPr>
              <w:t xml:space="preserve">abril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0362CE">
              <w:rPr>
                <w:rFonts w:ascii="Arial" w:eastAsia="Arial" w:hAnsi="Arial" w:cs="Arial"/>
                <w:b/>
                <w:color w:val="000000"/>
              </w:rPr>
              <w:t>9</w:t>
            </w:r>
            <w:r w:rsidR="0046603D">
              <w:rPr>
                <w:rFonts w:ascii="Arial" w:eastAsia="Arial" w:hAnsi="Arial" w:cs="Arial"/>
                <w:b/>
                <w:color w:val="000000"/>
              </w:rPr>
              <w:t>:</w:t>
            </w:r>
            <w:r w:rsidR="000362CE">
              <w:rPr>
                <w:rFonts w:ascii="Arial" w:eastAsia="Arial" w:hAnsi="Arial" w:cs="Arial"/>
                <w:b/>
                <w:color w:val="000000"/>
              </w:rPr>
              <w:t>0</w:t>
            </w:r>
            <w:r w:rsidR="00AC64A0">
              <w:rPr>
                <w:rFonts w:ascii="Arial" w:eastAsia="Arial" w:hAnsi="Arial" w:cs="Arial"/>
                <w:b/>
                <w:color w:val="000000"/>
              </w:rPr>
              <w:t>5</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357B7755" w:rsidR="001D0B63" w:rsidRDefault="001D0B63">
            <w:pPr>
              <w:spacing w:after="0"/>
              <w:ind w:right="622"/>
              <w:jc w:val="both"/>
              <w:rPr>
                <w:rFonts w:ascii="Arial" w:eastAsia="Arial" w:hAnsi="Arial" w:cs="Arial"/>
                <w:b/>
              </w:rPr>
            </w:pPr>
            <w:r>
              <w:rPr>
                <w:rFonts w:ascii="Arial" w:eastAsia="Arial" w:hAnsi="Arial" w:cs="Arial"/>
                <w:b/>
              </w:rPr>
              <w:t>LOCAL</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5EFFA557"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277750">
              <w:rPr>
                <w:rFonts w:ascii="Arial" w:eastAsia="Arial" w:hAnsi="Arial" w:cs="Arial"/>
                <w:b/>
              </w:rPr>
              <w:t>abierto</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78E19C17" w:rsidR="0078779C" w:rsidRDefault="00000000">
            <w:pPr>
              <w:spacing w:after="0"/>
              <w:ind w:right="-105"/>
              <w:jc w:val="both"/>
              <w:rPr>
                <w:rFonts w:ascii="Arial" w:eastAsia="Arial" w:hAnsi="Arial" w:cs="Arial"/>
                <w:b/>
              </w:rPr>
            </w:pPr>
            <w:r>
              <w:rPr>
                <w:rFonts w:ascii="Arial" w:eastAsia="Arial" w:hAnsi="Arial" w:cs="Arial"/>
                <w:b/>
              </w:rPr>
              <w:t>Se</w:t>
            </w:r>
            <w:r w:rsidR="004E0773">
              <w:rPr>
                <w:rFonts w:ascii="Arial" w:eastAsia="Arial" w:hAnsi="Arial" w:cs="Arial"/>
                <w:b/>
              </w:rPr>
              <w:t xml:space="preserve"> podrá </w:t>
            </w:r>
            <w:r w:rsidR="00355C37">
              <w:rPr>
                <w:rFonts w:ascii="Arial" w:eastAsia="Arial" w:hAnsi="Arial" w:cs="Arial"/>
                <w:b/>
              </w:rPr>
              <w:t>adjudicar</w:t>
            </w:r>
            <w:r w:rsidR="007847BD">
              <w:rPr>
                <w:rFonts w:ascii="Arial" w:eastAsia="Arial" w:hAnsi="Arial" w:cs="Arial"/>
                <w:b/>
              </w:rPr>
              <w:t xml:space="preserve"> </w:t>
            </w:r>
            <w:r w:rsidR="00197B67">
              <w:rPr>
                <w:rFonts w:ascii="Arial" w:eastAsia="Arial" w:hAnsi="Arial" w:cs="Arial"/>
                <w:b/>
              </w:rPr>
              <w:t>a</w:t>
            </w:r>
            <w:r w:rsidR="00355C37">
              <w:rPr>
                <w:rFonts w:ascii="Arial" w:eastAsia="Arial" w:hAnsi="Arial" w:cs="Arial"/>
                <w:b/>
              </w:rPr>
              <w:t xml:space="preserve"> </w:t>
            </w:r>
            <w:r w:rsidR="004E0773">
              <w:rPr>
                <w:rFonts w:ascii="Arial" w:eastAsia="Arial" w:hAnsi="Arial" w:cs="Arial"/>
                <w:b/>
              </w:rPr>
              <w:t xml:space="preserve">varios </w:t>
            </w:r>
            <w:r w:rsidR="00D20583">
              <w:rPr>
                <w:rFonts w:ascii="Arial" w:eastAsia="Arial" w:hAnsi="Arial" w:cs="Arial"/>
                <w:b/>
              </w:rPr>
              <w:t>l</w:t>
            </w:r>
            <w:r w:rsidR="00197B67">
              <w:rPr>
                <w:rFonts w:ascii="Arial" w:eastAsia="Arial" w:hAnsi="Arial" w:cs="Arial"/>
                <w:b/>
              </w:rPr>
              <w:t>icitante</w:t>
            </w:r>
            <w:r w:rsidR="004E0773">
              <w:rPr>
                <w:rFonts w:ascii="Arial" w:eastAsia="Arial" w:hAnsi="Arial" w:cs="Arial"/>
                <w:b/>
              </w:rPr>
              <w:t>s</w:t>
            </w:r>
            <w:r w:rsidR="00FB613A">
              <w:rPr>
                <w:rFonts w:ascii="Arial" w:eastAsia="Arial" w:hAnsi="Arial" w:cs="Arial"/>
                <w:b/>
              </w:rPr>
              <w:t>.</w:t>
            </w:r>
          </w:p>
        </w:tc>
      </w:tr>
      <w:tr w:rsidR="00032F0A" w14:paraId="459BFD21" w14:textId="77777777" w:rsidTr="001D56A1">
        <w:trPr>
          <w:trHeight w:val="487"/>
        </w:trPr>
        <w:tc>
          <w:tcPr>
            <w:tcW w:w="4819" w:type="dxa"/>
            <w:shd w:val="clear" w:color="auto" w:fill="auto"/>
          </w:tcPr>
          <w:p w14:paraId="08757DC0" w14:textId="77777777" w:rsidR="00032F0A" w:rsidRDefault="00032F0A" w:rsidP="00032F0A">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334C42FC" w:rsidR="00032F0A" w:rsidRDefault="000362CE" w:rsidP="00032F0A">
            <w:pPr>
              <w:spacing w:after="0"/>
              <w:ind w:right="-105"/>
              <w:jc w:val="both"/>
              <w:rPr>
                <w:rFonts w:ascii="Arial" w:eastAsia="Arial" w:hAnsi="Arial" w:cs="Arial"/>
                <w:b/>
              </w:rPr>
            </w:pPr>
            <w:r w:rsidRPr="000362CE">
              <w:rPr>
                <w:rFonts w:ascii="Arial" w:eastAsia="Arial" w:hAnsi="Arial" w:cs="Arial"/>
                <w:b/>
              </w:rPr>
              <w:t>Gabinete Integral de Infraestructura y Servicios Públicos.</w:t>
            </w:r>
          </w:p>
        </w:tc>
      </w:tr>
      <w:tr w:rsidR="00032F0A" w14:paraId="2FE4CFF2" w14:textId="77777777" w:rsidTr="001D56A1">
        <w:tc>
          <w:tcPr>
            <w:tcW w:w="4819" w:type="dxa"/>
            <w:shd w:val="clear" w:color="auto" w:fill="auto"/>
          </w:tcPr>
          <w:p w14:paraId="0C4AC0BF" w14:textId="77777777" w:rsidR="00032F0A" w:rsidRPr="00245610" w:rsidRDefault="00032F0A" w:rsidP="00032F0A">
            <w:pPr>
              <w:spacing w:after="0"/>
              <w:jc w:val="both"/>
              <w:rPr>
                <w:rFonts w:ascii="Arial" w:eastAsia="Arial" w:hAnsi="Arial" w:cs="Arial"/>
                <w:color w:val="000000"/>
              </w:rPr>
            </w:pPr>
            <w:r w:rsidRPr="00245610">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4A62870E" w:rsidR="00032F0A" w:rsidRPr="00245610" w:rsidRDefault="006929A7" w:rsidP="00032F0A">
            <w:pPr>
              <w:spacing w:after="0"/>
              <w:ind w:right="-105"/>
              <w:jc w:val="both"/>
              <w:rPr>
                <w:rFonts w:ascii="Arial" w:hAnsi="Arial" w:cs="Arial"/>
                <w:b/>
                <w:lang w:val="es-ES_tradnl" w:eastAsia="es-ES"/>
              </w:rPr>
            </w:pPr>
            <w:r>
              <w:rPr>
                <w:rFonts w:ascii="Arial" w:hAnsi="Arial" w:cs="Arial"/>
                <w:b/>
                <w:lang w:val="es-ES_tradnl" w:eastAsia="es-ES"/>
              </w:rPr>
              <w:t>2</w:t>
            </w:r>
            <w:r w:rsidR="000362CE">
              <w:rPr>
                <w:rFonts w:ascii="Arial" w:hAnsi="Arial" w:cs="Arial"/>
                <w:b/>
                <w:lang w:val="es-ES_tradnl" w:eastAsia="es-ES"/>
              </w:rPr>
              <w:t>911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lastRenderedPageBreak/>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6979783C" w:rsidR="0078779C" w:rsidRDefault="00000000">
            <w:pPr>
              <w:spacing w:after="0"/>
              <w:ind w:right="-105"/>
              <w:jc w:val="both"/>
              <w:rPr>
                <w:rFonts w:ascii="Arial" w:eastAsia="Arial" w:hAnsi="Arial" w:cs="Arial"/>
              </w:rPr>
            </w:pPr>
            <w:r>
              <w:rPr>
                <w:rFonts w:ascii="Arial" w:eastAsia="Arial" w:hAnsi="Arial" w:cs="Arial"/>
              </w:rPr>
              <w:t xml:space="preserve">Normal: </w:t>
            </w:r>
            <w:r w:rsidR="00D2058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D20583">
              <w:rPr>
                <w:rFonts w:ascii="Arial" w:eastAsia="Arial" w:hAnsi="Arial" w:cs="Arial"/>
              </w:rPr>
              <w:t>supera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288D9D28" w:rsidR="0078779C"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proofErr w:type="spellStart"/>
            <w:r w:rsidR="000362CE">
              <w:rPr>
                <w:rFonts w:ascii="Arial" w:eastAsia="Arial" w:hAnsi="Arial" w:cs="Arial"/>
                <w:b/>
                <w:color w:val="000000"/>
              </w:rPr>
              <w:t>OM</w:t>
            </w:r>
            <w:proofErr w:type="spellEnd"/>
            <w:r w:rsidR="000362CE">
              <w:rPr>
                <w:rFonts w:ascii="Arial" w:eastAsia="Arial" w:hAnsi="Arial" w:cs="Arial"/>
                <w:b/>
                <w:color w:val="000000"/>
              </w:rPr>
              <w:t>-26/2024</w:t>
            </w:r>
            <w:r w:rsidR="004E0773">
              <w:rPr>
                <w:rFonts w:ascii="Arial" w:eastAsia="Arial" w:hAnsi="Arial" w:cs="Arial"/>
                <w:b/>
                <w:color w:val="000000"/>
              </w:rPr>
              <w:t xml:space="preserve"> </w:t>
            </w:r>
            <w:r w:rsidR="004E0773" w:rsidRPr="004E0773">
              <w:rPr>
                <w:rFonts w:ascii="Arial" w:eastAsia="Arial" w:hAnsi="Arial" w:cs="Arial"/>
                <w:b/>
                <w:color w:val="000000"/>
              </w:rPr>
              <w:t xml:space="preserve">“ADQUISICIÓN </w:t>
            </w:r>
            <w:r w:rsidR="000362CE">
              <w:rPr>
                <w:rFonts w:ascii="Arial" w:eastAsia="Arial" w:hAnsi="Arial" w:cs="Arial"/>
                <w:b/>
                <w:color w:val="000000"/>
              </w:rPr>
              <w:t>DE HERRAMIENTAS MENORES PARA LA DIRECCIÓN GENERAL DEL AGUA Y SANEAMIENTO DEL MUNICIPIO</w:t>
            </w:r>
            <w:r w:rsidR="004E0773" w:rsidRPr="004E0773">
              <w:rPr>
                <w:rFonts w:ascii="Arial" w:eastAsia="Arial" w:hAnsi="Arial" w:cs="Arial"/>
                <w:b/>
                <w:color w:val="000000"/>
              </w:rPr>
              <w:t xml:space="preserve"> DE TLAJOMULCO DE ZÚÑIGA, JALISCO</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9C30D5F" w14:textId="77777777" w:rsidR="00601B64" w:rsidRDefault="00601B64" w:rsidP="00601B64">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AE4D2F2" w14:textId="77777777" w:rsidR="00601B64" w:rsidRPr="00351AEE" w:rsidRDefault="00601B64" w:rsidP="00601B64">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77D7B29" w14:textId="77777777" w:rsidR="00601B64" w:rsidRPr="00351AEE" w:rsidRDefault="00601B64" w:rsidP="00601B64">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63EAA770" w14:textId="77777777" w:rsidR="00601B64" w:rsidRPr="007B39A4" w:rsidRDefault="00601B64" w:rsidP="00601B6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3C2661D5" w14:textId="77777777" w:rsidR="00601B64" w:rsidRPr="007B39A4" w:rsidRDefault="00601B64" w:rsidP="00601B6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78402AB" w14:textId="77777777" w:rsidR="00601B64" w:rsidRPr="007B39A4" w:rsidRDefault="00601B64" w:rsidP="00601B6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E672F3E" w14:textId="77777777" w:rsidR="00601B64" w:rsidRPr="007B39A4" w:rsidRDefault="00601B64" w:rsidP="00601B6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78C1E30" w14:textId="77777777" w:rsidR="00601B64" w:rsidRPr="00351AEE" w:rsidRDefault="00601B64" w:rsidP="00601B6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David Enrique Bernal Dorantes </w:t>
      </w:r>
    </w:p>
    <w:p w14:paraId="456EE7E9" w14:textId="77777777" w:rsidR="00601B64" w:rsidRPr="00351AEE" w:rsidRDefault="00601B64" w:rsidP="00601B6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Secretario Técnico del Comité de Adquisiciones </w:t>
      </w:r>
    </w:p>
    <w:p w14:paraId="4AC3B2A1" w14:textId="77777777" w:rsidR="00601B64" w:rsidRDefault="00601B64" w:rsidP="00601B64">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0A8B449" w14:textId="77777777" w:rsidR="00601B64" w:rsidRDefault="00601B64" w:rsidP="00601B64">
      <w:pPr>
        <w:spacing w:after="0" w:line="240" w:lineRule="auto"/>
        <w:ind w:right="622"/>
        <w:jc w:val="center"/>
        <w:rPr>
          <w:rFonts w:ascii="Arial" w:eastAsia="Arial" w:hAnsi="Arial" w:cs="Arial"/>
          <w:b/>
        </w:rPr>
      </w:pPr>
    </w:p>
    <w:p w14:paraId="008F3C6A" w14:textId="77777777" w:rsidR="00601B64" w:rsidRDefault="00601B64">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9611AFB" w14:textId="77777777" w:rsidR="00601B64" w:rsidRDefault="00601B64">
      <w:pPr>
        <w:spacing w:after="0" w:line="240" w:lineRule="auto"/>
        <w:ind w:right="622"/>
        <w:jc w:val="center"/>
        <w:rPr>
          <w:rFonts w:ascii="Arial" w:eastAsia="Arial" w:hAnsi="Arial" w:cs="Arial"/>
          <w:b/>
        </w:rPr>
      </w:pPr>
    </w:p>
    <w:p w14:paraId="41C38B94" w14:textId="77777777" w:rsidR="00601B64" w:rsidRDefault="00601B64">
      <w:pPr>
        <w:spacing w:after="0" w:line="240" w:lineRule="auto"/>
        <w:ind w:right="622"/>
        <w:jc w:val="center"/>
        <w:rPr>
          <w:rFonts w:ascii="Arial" w:eastAsia="Arial" w:hAnsi="Arial" w:cs="Arial"/>
          <w:b/>
        </w:rPr>
      </w:pPr>
    </w:p>
    <w:p w14:paraId="1E484236" w14:textId="77777777" w:rsidR="00601B64" w:rsidRDefault="00601B64">
      <w:pPr>
        <w:spacing w:after="0" w:line="240" w:lineRule="auto"/>
        <w:ind w:right="622"/>
        <w:jc w:val="center"/>
        <w:rPr>
          <w:rFonts w:ascii="Arial" w:eastAsia="Arial" w:hAnsi="Arial" w:cs="Arial"/>
          <w:b/>
        </w:rPr>
      </w:pPr>
    </w:p>
    <w:p w14:paraId="68D0B1E0" w14:textId="77777777" w:rsidR="00601B64" w:rsidRDefault="00601B64">
      <w:pPr>
        <w:spacing w:after="0" w:line="240" w:lineRule="auto"/>
        <w:ind w:right="622"/>
        <w:jc w:val="center"/>
        <w:rPr>
          <w:rFonts w:ascii="Arial" w:eastAsia="Arial" w:hAnsi="Arial" w:cs="Arial"/>
          <w:b/>
        </w:rPr>
      </w:pPr>
    </w:p>
    <w:p w14:paraId="4F446628" w14:textId="77777777" w:rsidR="00601B64" w:rsidRDefault="00601B64">
      <w:pPr>
        <w:spacing w:after="0" w:line="240" w:lineRule="auto"/>
        <w:ind w:right="622"/>
        <w:jc w:val="center"/>
        <w:rPr>
          <w:rFonts w:ascii="Arial" w:eastAsia="Arial" w:hAnsi="Arial" w:cs="Arial"/>
          <w:b/>
        </w:rPr>
      </w:pPr>
    </w:p>
    <w:p w14:paraId="13F9F132" w14:textId="77777777" w:rsidR="00601B64" w:rsidRDefault="00601B64">
      <w:pPr>
        <w:spacing w:after="0" w:line="240" w:lineRule="auto"/>
        <w:ind w:right="622"/>
        <w:jc w:val="center"/>
        <w:rPr>
          <w:rFonts w:ascii="Arial" w:eastAsia="Arial" w:hAnsi="Arial" w:cs="Arial"/>
          <w:b/>
        </w:rPr>
      </w:pPr>
    </w:p>
    <w:p w14:paraId="751A94B0" w14:textId="77777777" w:rsidR="00601B64" w:rsidRDefault="00601B64">
      <w:pPr>
        <w:spacing w:after="0" w:line="240" w:lineRule="auto"/>
        <w:ind w:right="622"/>
        <w:jc w:val="center"/>
        <w:rPr>
          <w:rFonts w:ascii="Arial" w:eastAsia="Arial" w:hAnsi="Arial" w:cs="Arial"/>
          <w:b/>
        </w:rPr>
      </w:pPr>
    </w:p>
    <w:p w14:paraId="4CCB15F2" w14:textId="77777777" w:rsidR="00601B64" w:rsidRDefault="00601B64">
      <w:pPr>
        <w:spacing w:after="0" w:line="240" w:lineRule="auto"/>
        <w:ind w:right="622"/>
        <w:jc w:val="center"/>
        <w:rPr>
          <w:rFonts w:ascii="Arial" w:eastAsia="Arial" w:hAnsi="Arial" w:cs="Arial"/>
          <w:b/>
        </w:rPr>
      </w:pPr>
    </w:p>
    <w:p w14:paraId="2D9C88C2" w14:textId="77777777" w:rsidR="00601B64" w:rsidRDefault="00601B64">
      <w:pPr>
        <w:spacing w:after="0" w:line="240" w:lineRule="auto"/>
        <w:ind w:right="622"/>
        <w:jc w:val="center"/>
        <w:rPr>
          <w:rFonts w:ascii="Arial" w:eastAsia="Arial" w:hAnsi="Arial" w:cs="Arial"/>
          <w:b/>
        </w:rPr>
      </w:pPr>
    </w:p>
    <w:p w14:paraId="1399A385" w14:textId="7D550591"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16992F2D" w:rsidR="0078779C" w:rsidRDefault="000362CE">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-26/2024</w:t>
      </w:r>
    </w:p>
    <w:p w14:paraId="3E05DCD9" w14:textId="75DAF117" w:rsidR="0078779C" w:rsidRDefault="00000000">
      <w:pPr>
        <w:spacing w:after="0" w:line="240" w:lineRule="auto"/>
        <w:ind w:right="622"/>
        <w:jc w:val="center"/>
        <w:rPr>
          <w:rFonts w:ascii="Arial" w:eastAsia="Arial" w:hAnsi="Arial" w:cs="Arial"/>
          <w:b/>
        </w:rPr>
      </w:pPr>
      <w:r>
        <w:rPr>
          <w:rFonts w:ascii="Arial" w:eastAsia="Arial" w:hAnsi="Arial" w:cs="Arial"/>
          <w:b/>
        </w:rPr>
        <w:t>“</w:t>
      </w:r>
      <w:r w:rsidR="004E0773">
        <w:rPr>
          <w:rFonts w:ascii="Arial" w:eastAsia="Arial" w:hAnsi="Arial" w:cs="Arial"/>
          <w:b/>
        </w:rPr>
        <w:t xml:space="preserve">ADQUISICIÓN </w:t>
      </w:r>
      <w:r w:rsidR="000362CE">
        <w:rPr>
          <w:rFonts w:ascii="Arial" w:eastAsia="Arial" w:hAnsi="Arial" w:cs="Arial"/>
          <w:b/>
        </w:rPr>
        <w:t>DE HERRAMIENTAS MENORES PARA LA DIRECCIÓN GENERAL DEL AGUA Y SANEAMIENTO DEL MUNICIPIO</w:t>
      </w:r>
      <w:r w:rsidR="004E0773">
        <w:rPr>
          <w:rFonts w:ascii="Arial" w:eastAsia="Arial" w:hAnsi="Arial" w:cs="Arial"/>
          <w:b/>
        </w:rPr>
        <w:t xml:space="preserve"> DE TLAJOMULCO DE ZÚÑIGA, JALISCO</w:t>
      </w:r>
      <w:r w:rsidR="007E338C">
        <w:rPr>
          <w:rFonts w:ascii="Arial" w:eastAsia="Arial" w:hAnsi="Arial" w:cs="Arial"/>
          <w:b/>
        </w:rPr>
        <w:t>”</w:t>
      </w:r>
    </w:p>
    <w:bookmarkEnd w:id="3"/>
    <w:p w14:paraId="6EA3ED3C" w14:textId="77777777" w:rsidR="00D86395" w:rsidRPr="00B42005" w:rsidRDefault="00D86395" w:rsidP="00D86395">
      <w:pPr>
        <w:spacing w:after="0" w:line="240" w:lineRule="auto"/>
        <w:ind w:right="763"/>
        <w:jc w:val="both"/>
        <w:rPr>
          <w:rFonts w:ascii="Arial" w:eastAsia="Times New Roman" w:hAnsi="Arial" w:cs="Arial"/>
          <w:lang w:eastAsia="es-ES"/>
        </w:rPr>
      </w:pPr>
    </w:p>
    <w:p w14:paraId="1B68667D" w14:textId="24ABEDFD" w:rsidR="00B42005" w:rsidRDefault="00B42005" w:rsidP="00B42005">
      <w:pPr>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La </w:t>
      </w:r>
      <w:r w:rsidR="00EA7AF0">
        <w:rPr>
          <w:rFonts w:ascii="Arial" w:hAnsi="Arial" w:cs="Arial"/>
          <w:lang w:eastAsia="en-US"/>
        </w:rPr>
        <w:t xml:space="preserve">Dirección General del Agua y Saneamiento </w:t>
      </w:r>
      <w:r w:rsidRPr="00B42005">
        <w:rPr>
          <w:rFonts w:ascii="Arial" w:hAnsi="Arial" w:cs="Arial"/>
          <w:lang w:eastAsia="en-US"/>
        </w:rPr>
        <w:t>solicita</w:t>
      </w:r>
      <w:r w:rsidR="00EA7AF0">
        <w:rPr>
          <w:rFonts w:ascii="Arial" w:hAnsi="Arial" w:cs="Arial"/>
          <w:lang w:eastAsia="en-US"/>
        </w:rPr>
        <w:t xml:space="preserve"> los siguientes bienes</w:t>
      </w:r>
      <w:r w:rsidRPr="00B42005">
        <w:rPr>
          <w:rFonts w:ascii="Arial" w:hAnsi="Arial" w:cs="Arial"/>
          <w:lang w:eastAsia="en-US"/>
        </w:rPr>
        <w:t xml:space="preserve">: </w:t>
      </w:r>
    </w:p>
    <w:p w14:paraId="1AF7C1D9" w14:textId="77777777" w:rsidR="004E0773" w:rsidRDefault="004E0773" w:rsidP="00B17323">
      <w:pPr>
        <w:spacing w:after="160" w:line="259" w:lineRule="auto"/>
        <w:ind w:right="616"/>
        <w:contextualSpacing/>
        <w:jc w:val="both"/>
        <w:rPr>
          <w:rFonts w:ascii="Arial" w:hAnsi="Arial" w:cs="Arial"/>
          <w:lang w:eastAsia="en-U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
        <w:gridCol w:w="1134"/>
        <w:gridCol w:w="1134"/>
        <w:gridCol w:w="1134"/>
        <w:gridCol w:w="5812"/>
      </w:tblGrid>
      <w:tr w:rsidR="00EA7AF0" w:rsidRPr="00EA7AF0" w14:paraId="20A97D6E" w14:textId="77777777" w:rsidTr="00EA7AF0">
        <w:trPr>
          <w:trHeight w:val="480"/>
        </w:trPr>
        <w:tc>
          <w:tcPr>
            <w:tcW w:w="416" w:type="dxa"/>
            <w:shd w:val="clear" w:color="000000" w:fill="D0D0D0"/>
            <w:noWrap/>
            <w:vAlign w:val="center"/>
            <w:hideMark/>
          </w:tcPr>
          <w:p w14:paraId="2227D199"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No. </w:t>
            </w:r>
          </w:p>
        </w:tc>
        <w:tc>
          <w:tcPr>
            <w:tcW w:w="1134" w:type="dxa"/>
            <w:shd w:val="clear" w:color="000000" w:fill="D0D0D0"/>
            <w:vAlign w:val="center"/>
          </w:tcPr>
          <w:p w14:paraId="08D34090" w14:textId="369B6EB2"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2"/>
                <w:szCs w:val="12"/>
              </w:rPr>
              <w:t>CANTIDAD</w:t>
            </w:r>
          </w:p>
        </w:tc>
        <w:tc>
          <w:tcPr>
            <w:tcW w:w="1134" w:type="dxa"/>
            <w:shd w:val="clear" w:color="000000" w:fill="D0D0D0"/>
            <w:vAlign w:val="center"/>
          </w:tcPr>
          <w:p w14:paraId="48A54344" w14:textId="26B3EEFF"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2"/>
                <w:szCs w:val="12"/>
              </w:rPr>
              <w:t>UNIDAD DE MEDIDA</w:t>
            </w:r>
          </w:p>
        </w:tc>
        <w:tc>
          <w:tcPr>
            <w:tcW w:w="1134" w:type="dxa"/>
            <w:shd w:val="clear" w:color="000000" w:fill="D0D0D0"/>
            <w:noWrap/>
            <w:vAlign w:val="center"/>
            <w:hideMark/>
          </w:tcPr>
          <w:p w14:paraId="6A1CDD17" w14:textId="05FE4143"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PRODUCTO</w:t>
            </w:r>
          </w:p>
        </w:tc>
        <w:tc>
          <w:tcPr>
            <w:tcW w:w="5812" w:type="dxa"/>
            <w:shd w:val="clear" w:color="000000" w:fill="D0D0D0"/>
            <w:noWrap/>
            <w:vAlign w:val="center"/>
            <w:hideMark/>
          </w:tcPr>
          <w:p w14:paraId="705A9830" w14:textId="68E9EC2E"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DESCRIPCIÓN DEL BIEN </w:t>
            </w:r>
          </w:p>
        </w:tc>
      </w:tr>
      <w:tr w:rsidR="00EA7AF0" w:rsidRPr="00EA7AF0" w14:paraId="0805065E" w14:textId="77777777" w:rsidTr="00EA7AF0">
        <w:trPr>
          <w:trHeight w:val="2575"/>
        </w:trPr>
        <w:tc>
          <w:tcPr>
            <w:tcW w:w="416" w:type="dxa"/>
            <w:shd w:val="clear" w:color="000000" w:fill="FFFFFF"/>
            <w:vAlign w:val="center"/>
            <w:hideMark/>
          </w:tcPr>
          <w:p w14:paraId="213DB536"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1</w:t>
            </w:r>
          </w:p>
        </w:tc>
        <w:tc>
          <w:tcPr>
            <w:tcW w:w="1134" w:type="dxa"/>
            <w:shd w:val="clear" w:color="000000" w:fill="FFFFFF"/>
            <w:vAlign w:val="center"/>
          </w:tcPr>
          <w:p w14:paraId="2F045C0D" w14:textId="03F27DB5"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10</w:t>
            </w:r>
          </w:p>
        </w:tc>
        <w:tc>
          <w:tcPr>
            <w:tcW w:w="1134" w:type="dxa"/>
            <w:shd w:val="clear" w:color="000000" w:fill="FFFFFF"/>
            <w:vAlign w:val="center"/>
          </w:tcPr>
          <w:p w14:paraId="67B35D7A" w14:textId="5FE46342"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3DEAC2D4" w14:textId="3D9EE424"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BOMBA ELÉCTRICA</w:t>
            </w:r>
          </w:p>
        </w:tc>
        <w:tc>
          <w:tcPr>
            <w:tcW w:w="5812" w:type="dxa"/>
            <w:shd w:val="clear" w:color="000000" w:fill="FFFFFF"/>
            <w:vAlign w:val="center"/>
            <w:hideMark/>
          </w:tcPr>
          <w:p w14:paraId="724103A6"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Bomba para lodos Sumergible, Capacidad de funcionamiento en seco, Protección térmica en el motor, Enchufe y bomba, Sellos mecánicos dobles del eje construidos en carburo de silicio, Sello de labios adicional para prolongar la vida útil del sello primario, Conexión de descarga lisa y roscada suministrada de serie con la bomba, Impulsor y carcasa de la bomba de fácil acceso, Aprobado por ISO 9001 y </w:t>
            </w:r>
            <w:proofErr w:type="spellStart"/>
            <w:r w:rsidRPr="00EA7AF0">
              <w:rPr>
                <w:rFonts w:ascii="Arial Narrow" w:eastAsia="Times New Roman" w:hAnsi="Arial Narrow" w:cs="Times New Roman"/>
                <w:color w:val="000000"/>
                <w:sz w:val="16"/>
                <w:szCs w:val="16"/>
              </w:rPr>
              <w:t>cULus</w:t>
            </w:r>
            <w:proofErr w:type="spellEnd"/>
            <w:r w:rsidRPr="00EA7AF0">
              <w:rPr>
                <w:rFonts w:ascii="Arial Narrow" w:eastAsia="Times New Roman" w:hAnsi="Arial Narrow" w:cs="Times New Roman"/>
                <w:color w:val="000000"/>
                <w:sz w:val="16"/>
                <w:szCs w:val="16"/>
              </w:rPr>
              <w:t xml:space="preserve">, Bombas de drenaje, Impulsor semi vórtice de poliuretano diseñado para manejar agua en obras de construcción, en arquetas y pozos industriales con muy bajo riesgo de obstrucción, Condensador/motor de alto torque y un corte automático de tres terminales evitan que el motor se sobrecargue y se queme en seco, admisión de partículas </w:t>
            </w:r>
            <w:proofErr w:type="spellStart"/>
            <w:r w:rsidRPr="00EA7AF0">
              <w:rPr>
                <w:rFonts w:ascii="Arial Narrow" w:eastAsia="Times New Roman" w:hAnsi="Arial Narrow" w:cs="Times New Roman"/>
                <w:color w:val="000000"/>
                <w:sz w:val="16"/>
                <w:szCs w:val="16"/>
              </w:rPr>
              <w:t>solidas</w:t>
            </w:r>
            <w:proofErr w:type="spellEnd"/>
            <w:r w:rsidRPr="00EA7AF0">
              <w:rPr>
                <w:rFonts w:ascii="Arial Narrow" w:eastAsia="Times New Roman" w:hAnsi="Arial Narrow" w:cs="Times New Roman"/>
                <w:color w:val="000000"/>
                <w:sz w:val="16"/>
                <w:szCs w:val="16"/>
              </w:rPr>
              <w:t xml:space="preserve"> de hasta </w:t>
            </w:r>
            <w:proofErr w:type="spellStart"/>
            <w:r w:rsidRPr="00EA7AF0">
              <w:rPr>
                <w:rFonts w:ascii="Arial Narrow" w:eastAsia="Times New Roman" w:hAnsi="Arial Narrow" w:cs="Times New Roman"/>
                <w:color w:val="000000"/>
                <w:sz w:val="16"/>
                <w:szCs w:val="16"/>
              </w:rPr>
              <w:t>55mm</w:t>
            </w:r>
            <w:proofErr w:type="spellEnd"/>
            <w:r w:rsidRPr="00EA7AF0">
              <w:rPr>
                <w:rFonts w:ascii="Arial Narrow" w:eastAsia="Times New Roman" w:hAnsi="Arial Narrow" w:cs="Times New Roman"/>
                <w:color w:val="000000"/>
                <w:sz w:val="16"/>
                <w:szCs w:val="16"/>
              </w:rPr>
              <w:t>, Rendimiento Sostenible Los impulsores de cromo templado de alta calidad (</w:t>
            </w:r>
            <w:proofErr w:type="spellStart"/>
            <w:r w:rsidRPr="00EA7AF0">
              <w:rPr>
                <w:rFonts w:ascii="Arial Narrow" w:eastAsia="Times New Roman" w:hAnsi="Arial Narrow" w:cs="Times New Roman"/>
                <w:color w:val="000000"/>
                <w:sz w:val="16"/>
                <w:szCs w:val="16"/>
              </w:rPr>
              <w:t>55HRC</w:t>
            </w:r>
            <w:proofErr w:type="spellEnd"/>
            <w:r w:rsidRPr="00EA7AF0">
              <w:rPr>
                <w:rFonts w:ascii="Arial Narrow" w:eastAsia="Times New Roman" w:hAnsi="Arial Narrow" w:cs="Times New Roman"/>
                <w:color w:val="000000"/>
                <w:sz w:val="16"/>
                <w:szCs w:val="16"/>
              </w:rPr>
              <w:t xml:space="preserve">), Longitud del cable: 33/10 pies/m; Voltaje: 115 o 230 (1 Hp, 60 Hz) </w:t>
            </w:r>
            <w:proofErr w:type="spellStart"/>
            <w:r w:rsidRPr="00EA7AF0">
              <w:rPr>
                <w:rFonts w:ascii="Arial Narrow" w:eastAsia="Times New Roman" w:hAnsi="Arial Narrow" w:cs="Times New Roman"/>
                <w:color w:val="000000"/>
                <w:sz w:val="16"/>
                <w:szCs w:val="16"/>
              </w:rPr>
              <w:t>máx</w:t>
            </w:r>
            <w:proofErr w:type="spellEnd"/>
            <w:r w:rsidRPr="00EA7AF0">
              <w:rPr>
                <w:rFonts w:ascii="Arial Narrow" w:eastAsia="Times New Roman" w:hAnsi="Arial Narrow" w:cs="Times New Roman"/>
                <w:color w:val="000000"/>
                <w:sz w:val="16"/>
                <w:szCs w:val="16"/>
              </w:rPr>
              <w:t>, profundidad sumergida: 16 / 5 pies / m; Corriente nominal ( 115 V / 230 V): 10 / 5,2, Descarga (</w:t>
            </w:r>
            <w:proofErr w:type="spellStart"/>
            <w:r w:rsidRPr="00EA7AF0">
              <w:rPr>
                <w:rFonts w:ascii="Arial Narrow" w:eastAsia="Times New Roman" w:hAnsi="Arial Narrow" w:cs="Times New Roman"/>
                <w:color w:val="000000"/>
                <w:sz w:val="16"/>
                <w:szCs w:val="16"/>
              </w:rPr>
              <w:t>BSP</w:t>
            </w:r>
            <w:proofErr w:type="spellEnd"/>
            <w:r w:rsidRPr="00EA7AF0">
              <w:rPr>
                <w:rFonts w:ascii="Arial Narrow" w:eastAsia="Times New Roman" w:hAnsi="Arial Narrow" w:cs="Times New Roman"/>
                <w:color w:val="000000"/>
                <w:sz w:val="16"/>
                <w:szCs w:val="16"/>
              </w:rPr>
              <w:t xml:space="preserve"> lisa y roscada): 2 / 50 pulgadas / mm; Peso: 27/12,4 libras/kg, Clasificación del motor: 1,0 / 0,75 HP / kW, altura: 50 / 15,2 pies / m, Tipo: Sumergible, Sumidero; máx. Caudal: 86 </w:t>
            </w:r>
            <w:proofErr w:type="spellStart"/>
            <w:r w:rsidRPr="00EA7AF0">
              <w:rPr>
                <w:rFonts w:ascii="Arial Narrow" w:eastAsia="Times New Roman" w:hAnsi="Arial Narrow" w:cs="Times New Roman"/>
                <w:color w:val="000000"/>
                <w:sz w:val="16"/>
                <w:szCs w:val="16"/>
              </w:rPr>
              <w:t>usgpm</w:t>
            </w:r>
            <w:proofErr w:type="spellEnd"/>
            <w:r w:rsidRPr="00EA7AF0">
              <w:rPr>
                <w:rFonts w:ascii="Arial Narrow" w:eastAsia="Times New Roman" w:hAnsi="Arial Narrow" w:cs="Times New Roman"/>
                <w:color w:val="000000"/>
                <w:sz w:val="16"/>
                <w:szCs w:val="16"/>
              </w:rPr>
              <w:t xml:space="preserve">, Rango de pH: 6,5 - 8 pH; máx. tamaño de los sólidos manipulados: 3/16 / 7,5 pulgadas / mm, NO COTIZAR EN MARCA EVANS Y </w:t>
            </w:r>
            <w:proofErr w:type="spellStart"/>
            <w:r w:rsidRPr="00EA7AF0">
              <w:rPr>
                <w:rFonts w:ascii="Arial Narrow" w:eastAsia="Times New Roman" w:hAnsi="Arial Narrow" w:cs="Times New Roman"/>
                <w:color w:val="000000"/>
                <w:sz w:val="16"/>
                <w:szCs w:val="16"/>
              </w:rPr>
              <w:t>BANSI</w:t>
            </w:r>
            <w:proofErr w:type="spellEnd"/>
          </w:p>
        </w:tc>
      </w:tr>
      <w:tr w:rsidR="00EA7AF0" w:rsidRPr="00EA7AF0" w14:paraId="18DC2F00" w14:textId="77777777" w:rsidTr="00EA7AF0">
        <w:trPr>
          <w:trHeight w:val="106"/>
        </w:trPr>
        <w:tc>
          <w:tcPr>
            <w:tcW w:w="416" w:type="dxa"/>
            <w:shd w:val="clear" w:color="000000" w:fill="FFFFFF"/>
            <w:vAlign w:val="center"/>
            <w:hideMark/>
          </w:tcPr>
          <w:p w14:paraId="43D20AF5"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2</w:t>
            </w:r>
          </w:p>
        </w:tc>
        <w:tc>
          <w:tcPr>
            <w:tcW w:w="1134" w:type="dxa"/>
            <w:shd w:val="clear" w:color="000000" w:fill="FFFFFF"/>
            <w:vAlign w:val="center"/>
          </w:tcPr>
          <w:p w14:paraId="65B8B9CA" w14:textId="08CD3078"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2</w:t>
            </w:r>
          </w:p>
        </w:tc>
        <w:tc>
          <w:tcPr>
            <w:tcW w:w="1134" w:type="dxa"/>
            <w:shd w:val="clear" w:color="000000" w:fill="FFFFFF"/>
            <w:vAlign w:val="center"/>
          </w:tcPr>
          <w:p w14:paraId="506C843C" w14:textId="57C0C4C6"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1CD7D14B" w14:textId="6F25950E" w:rsidR="00EA7AF0" w:rsidRPr="00EA7AF0" w:rsidRDefault="00EA7AF0" w:rsidP="00EA7AF0">
            <w:pPr>
              <w:spacing w:after="0" w:line="240" w:lineRule="auto"/>
              <w:jc w:val="center"/>
              <w:rPr>
                <w:rFonts w:ascii="Arial Narrow" w:eastAsia="Times New Roman" w:hAnsi="Arial Narrow" w:cs="Times New Roman"/>
                <w:color w:val="000000"/>
                <w:sz w:val="16"/>
                <w:szCs w:val="16"/>
              </w:rPr>
            </w:pPr>
            <w:proofErr w:type="spellStart"/>
            <w:r w:rsidRPr="00EA7AF0">
              <w:rPr>
                <w:rFonts w:ascii="Arial Narrow" w:eastAsia="Times New Roman" w:hAnsi="Arial Narrow" w:cs="Times New Roman"/>
                <w:color w:val="000000"/>
                <w:sz w:val="16"/>
                <w:szCs w:val="16"/>
              </w:rPr>
              <w:t>MULTIMETRO</w:t>
            </w:r>
            <w:proofErr w:type="spellEnd"/>
            <w:r w:rsidRPr="00EA7AF0">
              <w:rPr>
                <w:rFonts w:ascii="Arial Narrow" w:eastAsia="Times New Roman" w:hAnsi="Arial Narrow" w:cs="Times New Roman"/>
                <w:color w:val="000000"/>
                <w:sz w:val="16"/>
                <w:szCs w:val="16"/>
              </w:rPr>
              <w:t xml:space="preserve"> DIGITAL</w:t>
            </w:r>
          </w:p>
        </w:tc>
        <w:tc>
          <w:tcPr>
            <w:tcW w:w="5812" w:type="dxa"/>
            <w:shd w:val="clear" w:color="000000" w:fill="FFFFFF"/>
            <w:vAlign w:val="center"/>
            <w:hideMark/>
          </w:tcPr>
          <w:p w14:paraId="1E84E61E"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multímetro Digital de gancho para </w:t>
            </w:r>
            <w:proofErr w:type="spellStart"/>
            <w:r w:rsidRPr="00EA7AF0">
              <w:rPr>
                <w:rFonts w:ascii="Arial Narrow" w:eastAsia="Times New Roman" w:hAnsi="Arial Narrow" w:cs="Times New Roman"/>
                <w:color w:val="000000"/>
                <w:sz w:val="16"/>
                <w:szCs w:val="16"/>
              </w:rPr>
              <w:t>HVAC</w:t>
            </w:r>
            <w:proofErr w:type="spellEnd"/>
            <w:r w:rsidRPr="00EA7AF0">
              <w:rPr>
                <w:rFonts w:ascii="Arial Narrow" w:eastAsia="Times New Roman" w:hAnsi="Arial Narrow" w:cs="Times New Roman"/>
                <w:color w:val="000000"/>
                <w:sz w:val="16"/>
                <w:szCs w:val="16"/>
              </w:rPr>
              <w:t xml:space="preserve"> de rango automático con media cuadrática real (</w:t>
            </w:r>
            <w:proofErr w:type="spellStart"/>
            <w:r w:rsidRPr="00EA7AF0">
              <w:rPr>
                <w:rFonts w:ascii="Arial Narrow" w:eastAsia="Times New Roman" w:hAnsi="Arial Narrow" w:cs="Times New Roman"/>
                <w:color w:val="000000"/>
                <w:sz w:val="16"/>
                <w:szCs w:val="16"/>
              </w:rPr>
              <w:t>TRMS</w:t>
            </w:r>
            <w:proofErr w:type="spellEnd"/>
            <w:r w:rsidRPr="00EA7AF0">
              <w:rPr>
                <w:rFonts w:ascii="Arial Narrow" w:eastAsia="Times New Roman" w:hAnsi="Arial Narrow" w:cs="Times New Roman"/>
                <w:color w:val="000000"/>
                <w:sz w:val="16"/>
                <w:szCs w:val="16"/>
              </w:rPr>
              <w:t xml:space="preserve">). CA/CD, Temperatura, microamperios, Con alimentación de batería, mandíbula de </w:t>
            </w:r>
            <w:proofErr w:type="spellStart"/>
            <w:r w:rsidRPr="00EA7AF0">
              <w:rPr>
                <w:rFonts w:ascii="Arial Narrow" w:eastAsia="Times New Roman" w:hAnsi="Arial Narrow" w:cs="Times New Roman"/>
                <w:color w:val="000000"/>
                <w:sz w:val="16"/>
                <w:szCs w:val="16"/>
              </w:rPr>
              <w:t>5cm</w:t>
            </w:r>
            <w:proofErr w:type="spellEnd"/>
            <w:r w:rsidRPr="00EA7AF0">
              <w:rPr>
                <w:rFonts w:ascii="Arial Narrow" w:eastAsia="Times New Roman" w:hAnsi="Arial Narrow" w:cs="Times New Roman"/>
                <w:color w:val="000000"/>
                <w:sz w:val="16"/>
                <w:szCs w:val="16"/>
              </w:rPr>
              <w:t xml:space="preserve"> hasta 600 A, Puerto con termopar tipo K para medir la temperatura de -328 a 2462 grados Fahrenheit (-200 a 1400 grados </w:t>
            </w:r>
            <w:proofErr w:type="spellStart"/>
            <w:r w:rsidRPr="00EA7AF0">
              <w:rPr>
                <w:rFonts w:ascii="Arial Narrow" w:eastAsia="Times New Roman" w:hAnsi="Arial Narrow" w:cs="Times New Roman"/>
                <w:color w:val="000000"/>
                <w:sz w:val="16"/>
                <w:szCs w:val="16"/>
              </w:rPr>
              <w:t>celsius</w:t>
            </w:r>
            <w:proofErr w:type="spellEnd"/>
            <w:r w:rsidRPr="00EA7AF0">
              <w:rPr>
                <w:rFonts w:ascii="Arial Narrow" w:eastAsia="Times New Roman" w:hAnsi="Arial Narrow" w:cs="Times New Roman"/>
                <w:color w:val="000000"/>
                <w:sz w:val="16"/>
                <w:szCs w:val="16"/>
              </w:rPr>
              <w:t xml:space="preserve">) </w:t>
            </w:r>
          </w:p>
        </w:tc>
      </w:tr>
      <w:tr w:rsidR="00EA7AF0" w:rsidRPr="00EA7AF0" w14:paraId="5C9014BB" w14:textId="77777777" w:rsidTr="00EA7AF0">
        <w:trPr>
          <w:trHeight w:val="469"/>
        </w:trPr>
        <w:tc>
          <w:tcPr>
            <w:tcW w:w="416" w:type="dxa"/>
            <w:shd w:val="clear" w:color="000000" w:fill="FFFFFF"/>
            <w:vAlign w:val="center"/>
            <w:hideMark/>
          </w:tcPr>
          <w:p w14:paraId="5203DAEE"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3</w:t>
            </w:r>
          </w:p>
        </w:tc>
        <w:tc>
          <w:tcPr>
            <w:tcW w:w="1134" w:type="dxa"/>
            <w:shd w:val="clear" w:color="000000" w:fill="FFFFFF"/>
            <w:vAlign w:val="center"/>
          </w:tcPr>
          <w:p w14:paraId="26737AD2" w14:textId="42C92969"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50</w:t>
            </w:r>
          </w:p>
        </w:tc>
        <w:tc>
          <w:tcPr>
            <w:tcW w:w="1134" w:type="dxa"/>
            <w:shd w:val="clear" w:color="000000" w:fill="FFFFFF"/>
            <w:vAlign w:val="center"/>
          </w:tcPr>
          <w:p w14:paraId="720FD692" w14:textId="1949CC0E"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METROS</w:t>
            </w:r>
          </w:p>
        </w:tc>
        <w:tc>
          <w:tcPr>
            <w:tcW w:w="1134" w:type="dxa"/>
            <w:shd w:val="clear" w:color="000000" w:fill="FFFFFF"/>
            <w:vAlign w:val="center"/>
            <w:hideMark/>
          </w:tcPr>
          <w:p w14:paraId="147060D1" w14:textId="576ECD03"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CADENA</w:t>
            </w:r>
          </w:p>
        </w:tc>
        <w:tc>
          <w:tcPr>
            <w:tcW w:w="5812" w:type="dxa"/>
            <w:shd w:val="clear" w:color="000000" w:fill="FFFFFF"/>
            <w:vAlign w:val="center"/>
            <w:hideMark/>
          </w:tcPr>
          <w:p w14:paraId="363EF37D"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Cadena de Acero Grado 30, Cadena grado 30, Pulida y Galvanizada, eslabón Electro soldable, Galvanizado electrolítico, mínima Elongación formada en Frio, Medida 1/2 Pulgadas, eslabón Largo </w:t>
            </w:r>
            <w:proofErr w:type="spellStart"/>
            <w:r w:rsidRPr="00EA7AF0">
              <w:rPr>
                <w:rFonts w:ascii="Arial Narrow" w:eastAsia="Times New Roman" w:hAnsi="Arial Narrow" w:cs="Times New Roman"/>
                <w:color w:val="000000"/>
                <w:sz w:val="16"/>
                <w:szCs w:val="16"/>
              </w:rPr>
              <w:t>40mm</w:t>
            </w:r>
            <w:proofErr w:type="spellEnd"/>
            <w:r w:rsidRPr="00EA7AF0">
              <w:rPr>
                <w:rFonts w:ascii="Arial Narrow" w:eastAsia="Times New Roman" w:hAnsi="Arial Narrow" w:cs="Times New Roman"/>
                <w:color w:val="000000"/>
                <w:sz w:val="16"/>
                <w:szCs w:val="16"/>
              </w:rPr>
              <w:t xml:space="preserve">, eslabón Ancho </w:t>
            </w:r>
            <w:proofErr w:type="spellStart"/>
            <w:r w:rsidRPr="00EA7AF0">
              <w:rPr>
                <w:rFonts w:ascii="Arial Narrow" w:eastAsia="Times New Roman" w:hAnsi="Arial Narrow" w:cs="Times New Roman"/>
                <w:color w:val="000000"/>
                <w:sz w:val="16"/>
                <w:szCs w:val="16"/>
              </w:rPr>
              <w:t>18mm</w:t>
            </w:r>
            <w:proofErr w:type="spellEnd"/>
            <w:r w:rsidRPr="00EA7AF0">
              <w:rPr>
                <w:rFonts w:ascii="Arial Narrow" w:eastAsia="Times New Roman" w:hAnsi="Arial Narrow" w:cs="Times New Roman"/>
                <w:color w:val="000000"/>
                <w:sz w:val="16"/>
                <w:szCs w:val="16"/>
              </w:rPr>
              <w:t>, Limite de Carga 2030 Kg</w:t>
            </w:r>
          </w:p>
        </w:tc>
      </w:tr>
      <w:tr w:rsidR="00EA7AF0" w:rsidRPr="00EA7AF0" w14:paraId="42AFC084" w14:textId="77777777" w:rsidTr="00EA7AF0">
        <w:trPr>
          <w:trHeight w:val="106"/>
        </w:trPr>
        <w:tc>
          <w:tcPr>
            <w:tcW w:w="416" w:type="dxa"/>
            <w:shd w:val="clear" w:color="000000" w:fill="FFFFFF"/>
            <w:vAlign w:val="center"/>
            <w:hideMark/>
          </w:tcPr>
          <w:p w14:paraId="1E78322A"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4</w:t>
            </w:r>
          </w:p>
        </w:tc>
        <w:tc>
          <w:tcPr>
            <w:tcW w:w="1134" w:type="dxa"/>
            <w:shd w:val="clear" w:color="000000" w:fill="FFFFFF"/>
            <w:vAlign w:val="center"/>
          </w:tcPr>
          <w:p w14:paraId="0276C14F" w14:textId="3A46755D"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50</w:t>
            </w:r>
          </w:p>
        </w:tc>
        <w:tc>
          <w:tcPr>
            <w:tcW w:w="1134" w:type="dxa"/>
            <w:shd w:val="clear" w:color="000000" w:fill="FFFFFF"/>
            <w:vAlign w:val="center"/>
          </w:tcPr>
          <w:p w14:paraId="09C38B3F" w14:textId="3F25ECAF" w:rsidR="00EA7AF0" w:rsidRPr="00EA7AF0" w:rsidRDefault="00EA7AF0" w:rsidP="00EA7AF0">
            <w:pPr>
              <w:spacing w:after="0" w:line="240" w:lineRule="auto"/>
              <w:jc w:val="center"/>
              <w:rPr>
                <w:rFonts w:ascii="Arial Narrow" w:eastAsia="Times New Roman" w:hAnsi="Arial Narrow" w:cs="Times New Roman"/>
                <w:color w:val="000000"/>
                <w:sz w:val="16"/>
                <w:szCs w:val="16"/>
              </w:rPr>
            </w:pPr>
            <w:proofErr w:type="spellStart"/>
            <w:r w:rsidRPr="00EA7AF0">
              <w:rPr>
                <w:rFonts w:ascii="Arial" w:eastAsia="Times New Roman" w:hAnsi="Arial" w:cs="Arial"/>
                <w:color w:val="333333"/>
                <w:sz w:val="16"/>
                <w:szCs w:val="16"/>
              </w:rPr>
              <w:t>GALON</w:t>
            </w:r>
            <w:proofErr w:type="spellEnd"/>
          </w:p>
        </w:tc>
        <w:tc>
          <w:tcPr>
            <w:tcW w:w="1134" w:type="dxa"/>
            <w:shd w:val="clear" w:color="000000" w:fill="FFFFFF"/>
            <w:vAlign w:val="center"/>
            <w:hideMark/>
          </w:tcPr>
          <w:p w14:paraId="3B8DB4A4" w14:textId="4F7123F3"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HERRAMIENTA</w:t>
            </w:r>
          </w:p>
        </w:tc>
        <w:tc>
          <w:tcPr>
            <w:tcW w:w="5812" w:type="dxa"/>
            <w:shd w:val="clear" w:color="000000" w:fill="FFFFFF"/>
            <w:vAlign w:val="center"/>
            <w:hideMark/>
          </w:tcPr>
          <w:p w14:paraId="4657C1D5"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Galón de Faena </w:t>
            </w:r>
            <w:proofErr w:type="spellStart"/>
            <w:r w:rsidRPr="00EA7AF0">
              <w:rPr>
                <w:rFonts w:ascii="Arial Narrow" w:eastAsia="Times New Roman" w:hAnsi="Arial Narrow" w:cs="Times New Roman"/>
                <w:color w:val="000000"/>
                <w:sz w:val="16"/>
                <w:szCs w:val="16"/>
              </w:rPr>
              <w:t>lts</w:t>
            </w:r>
            <w:proofErr w:type="spellEnd"/>
            <w:r w:rsidRPr="00EA7AF0">
              <w:rPr>
                <w:rFonts w:ascii="Arial Narrow" w:eastAsia="Times New Roman" w:hAnsi="Arial Narrow" w:cs="Times New Roman"/>
                <w:color w:val="000000"/>
                <w:sz w:val="16"/>
                <w:szCs w:val="16"/>
              </w:rPr>
              <w:t xml:space="preserve">, Herbicida clásico para el control de la Maleza, </w:t>
            </w:r>
            <w:proofErr w:type="spellStart"/>
            <w:r w:rsidRPr="00EA7AF0">
              <w:rPr>
                <w:rFonts w:ascii="Arial Narrow" w:eastAsia="Times New Roman" w:hAnsi="Arial Narrow" w:cs="Times New Roman"/>
                <w:color w:val="000000"/>
                <w:sz w:val="16"/>
                <w:szCs w:val="16"/>
              </w:rPr>
              <w:t>Glisofato</w:t>
            </w:r>
            <w:proofErr w:type="spellEnd"/>
            <w:r w:rsidRPr="00EA7AF0">
              <w:rPr>
                <w:rFonts w:ascii="Arial Narrow" w:eastAsia="Times New Roman" w:hAnsi="Arial Narrow" w:cs="Times New Roman"/>
                <w:color w:val="000000"/>
                <w:sz w:val="16"/>
                <w:szCs w:val="16"/>
              </w:rPr>
              <w:t xml:space="preserve"> 41.0 porciento, galón de 5 Litros </w:t>
            </w:r>
          </w:p>
        </w:tc>
      </w:tr>
      <w:tr w:rsidR="00EA7AF0" w:rsidRPr="00EA7AF0" w14:paraId="770EF1F6" w14:textId="77777777" w:rsidTr="00EA7AF0">
        <w:trPr>
          <w:trHeight w:val="673"/>
        </w:trPr>
        <w:tc>
          <w:tcPr>
            <w:tcW w:w="416" w:type="dxa"/>
            <w:shd w:val="clear" w:color="000000" w:fill="FFFFFF"/>
            <w:vAlign w:val="center"/>
            <w:hideMark/>
          </w:tcPr>
          <w:p w14:paraId="6B79574D"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5</w:t>
            </w:r>
          </w:p>
        </w:tc>
        <w:tc>
          <w:tcPr>
            <w:tcW w:w="1134" w:type="dxa"/>
            <w:shd w:val="clear" w:color="000000" w:fill="FFFFFF"/>
            <w:vAlign w:val="center"/>
          </w:tcPr>
          <w:p w14:paraId="2FC756F5" w14:textId="3C1150EB"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30</w:t>
            </w:r>
          </w:p>
        </w:tc>
        <w:tc>
          <w:tcPr>
            <w:tcW w:w="1134" w:type="dxa"/>
            <w:shd w:val="clear" w:color="000000" w:fill="FFFFFF"/>
            <w:vAlign w:val="center"/>
          </w:tcPr>
          <w:p w14:paraId="76E1ACC2" w14:textId="2CF5C6DF"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74484BB7" w14:textId="51CE47A5"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HERRAMIENTA</w:t>
            </w:r>
          </w:p>
        </w:tc>
        <w:tc>
          <w:tcPr>
            <w:tcW w:w="5812" w:type="dxa"/>
            <w:shd w:val="clear" w:color="000000" w:fill="FFFFFF"/>
            <w:vAlign w:val="center"/>
            <w:hideMark/>
          </w:tcPr>
          <w:p w14:paraId="148D9FEC"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Pegamento para PVC Y CPVC 18 Hs C/V Pegamento PVC Extra reforzado, Pega PVC de hasta 12 pulgadas cedula 40 y 80, Viscosidad gruesa, Color Transparente Temperatura C 5,38 Resistencia Alta, Tiempo de curado </w:t>
            </w:r>
            <w:proofErr w:type="spellStart"/>
            <w:r w:rsidRPr="00EA7AF0">
              <w:rPr>
                <w:rFonts w:ascii="Arial Narrow" w:eastAsia="Times New Roman" w:hAnsi="Arial Narrow" w:cs="Times New Roman"/>
                <w:color w:val="000000"/>
                <w:sz w:val="16"/>
                <w:szCs w:val="16"/>
              </w:rPr>
              <w:t>30min</w:t>
            </w:r>
            <w:proofErr w:type="spellEnd"/>
            <w:r w:rsidRPr="00EA7AF0">
              <w:rPr>
                <w:rFonts w:ascii="Arial Narrow" w:eastAsia="Times New Roman" w:hAnsi="Arial Narrow" w:cs="Times New Roman"/>
                <w:color w:val="000000"/>
                <w:sz w:val="16"/>
                <w:szCs w:val="16"/>
              </w:rPr>
              <w:t>, Uso Pegar PVC CPVC y ABS, presentación de 1 Litro</w:t>
            </w:r>
          </w:p>
        </w:tc>
      </w:tr>
      <w:tr w:rsidR="00EA7AF0" w:rsidRPr="00EA7AF0" w14:paraId="53B40E7E" w14:textId="77777777" w:rsidTr="00EA7AF0">
        <w:trPr>
          <w:trHeight w:val="1140"/>
        </w:trPr>
        <w:tc>
          <w:tcPr>
            <w:tcW w:w="416" w:type="dxa"/>
            <w:shd w:val="clear" w:color="000000" w:fill="FFFFFF"/>
            <w:vAlign w:val="center"/>
            <w:hideMark/>
          </w:tcPr>
          <w:p w14:paraId="7DD7F04B"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6</w:t>
            </w:r>
          </w:p>
        </w:tc>
        <w:tc>
          <w:tcPr>
            <w:tcW w:w="1134" w:type="dxa"/>
            <w:shd w:val="clear" w:color="000000" w:fill="FFFFFF"/>
            <w:vAlign w:val="center"/>
          </w:tcPr>
          <w:p w14:paraId="2E5B73FB" w14:textId="7F5A22EE"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w:t>
            </w:r>
          </w:p>
        </w:tc>
        <w:tc>
          <w:tcPr>
            <w:tcW w:w="1134" w:type="dxa"/>
            <w:shd w:val="clear" w:color="000000" w:fill="FFFFFF"/>
            <w:vAlign w:val="center"/>
          </w:tcPr>
          <w:p w14:paraId="7E6FE494" w14:textId="6BDB35EC"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54B5FD8B" w14:textId="0AAD88B4"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HERRAMIENTA</w:t>
            </w:r>
          </w:p>
        </w:tc>
        <w:tc>
          <w:tcPr>
            <w:tcW w:w="5812" w:type="dxa"/>
            <w:shd w:val="clear" w:color="000000" w:fill="FFFFFF"/>
            <w:vAlign w:val="center"/>
            <w:hideMark/>
          </w:tcPr>
          <w:p w14:paraId="64CCA27F"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Registrador de presión compacto y portátil con estuche </w:t>
            </w:r>
            <w:proofErr w:type="spellStart"/>
            <w:r w:rsidRPr="00EA7AF0">
              <w:rPr>
                <w:rFonts w:ascii="Arial Narrow" w:eastAsia="Times New Roman" w:hAnsi="Arial Narrow" w:cs="Times New Roman"/>
                <w:color w:val="000000"/>
                <w:sz w:val="16"/>
                <w:szCs w:val="16"/>
              </w:rPr>
              <w:t>velox</w:t>
            </w:r>
            <w:proofErr w:type="spellEnd"/>
            <w:r w:rsidRPr="00EA7AF0">
              <w:rPr>
                <w:rFonts w:ascii="Arial Narrow" w:eastAsia="Times New Roman" w:hAnsi="Arial Narrow" w:cs="Times New Roman"/>
                <w:color w:val="000000"/>
                <w:sz w:val="16"/>
                <w:szCs w:val="16"/>
              </w:rPr>
              <w:t xml:space="preserve"> </w:t>
            </w:r>
            <w:proofErr w:type="spellStart"/>
            <w:r w:rsidRPr="00EA7AF0">
              <w:rPr>
                <w:rFonts w:ascii="Arial Narrow" w:eastAsia="Times New Roman" w:hAnsi="Arial Narrow" w:cs="Times New Roman"/>
                <w:color w:val="000000"/>
                <w:sz w:val="16"/>
                <w:szCs w:val="16"/>
              </w:rPr>
              <w:t>PBT</w:t>
            </w:r>
            <w:proofErr w:type="spellEnd"/>
            <w:r w:rsidRPr="00EA7AF0">
              <w:rPr>
                <w:rFonts w:ascii="Arial Narrow" w:eastAsia="Times New Roman" w:hAnsi="Arial Narrow" w:cs="Times New Roman"/>
                <w:color w:val="000000"/>
                <w:sz w:val="16"/>
                <w:szCs w:val="16"/>
              </w:rPr>
              <w:t xml:space="preserve"> con clasificación NEMA </w:t>
            </w:r>
            <w:proofErr w:type="spellStart"/>
            <w:r w:rsidRPr="00EA7AF0">
              <w:rPr>
                <w:rFonts w:ascii="Arial Narrow" w:eastAsia="Times New Roman" w:hAnsi="Arial Narrow" w:cs="Times New Roman"/>
                <w:color w:val="000000"/>
                <w:sz w:val="16"/>
                <w:szCs w:val="16"/>
              </w:rPr>
              <w:t>4X</w:t>
            </w:r>
            <w:proofErr w:type="spellEnd"/>
            <w:r w:rsidRPr="00EA7AF0">
              <w:rPr>
                <w:rFonts w:ascii="Arial Narrow" w:eastAsia="Times New Roman" w:hAnsi="Arial Narrow" w:cs="Times New Roman"/>
                <w:color w:val="000000"/>
                <w:sz w:val="16"/>
                <w:szCs w:val="16"/>
              </w:rPr>
              <w:t xml:space="preserve">, Protege contra la corrosión, polvo y lluvia, Ideal para investigar y </w:t>
            </w:r>
            <w:proofErr w:type="spellStart"/>
            <w:r w:rsidRPr="00EA7AF0">
              <w:rPr>
                <w:rFonts w:ascii="Arial Narrow" w:eastAsia="Times New Roman" w:hAnsi="Arial Narrow" w:cs="Times New Roman"/>
                <w:color w:val="000000"/>
                <w:sz w:val="16"/>
                <w:szCs w:val="16"/>
              </w:rPr>
              <w:t>monitoriar</w:t>
            </w:r>
            <w:proofErr w:type="spellEnd"/>
            <w:r w:rsidRPr="00EA7AF0">
              <w:rPr>
                <w:rFonts w:ascii="Arial Narrow" w:eastAsia="Times New Roman" w:hAnsi="Arial Narrow" w:cs="Times New Roman"/>
                <w:color w:val="000000"/>
                <w:sz w:val="16"/>
                <w:szCs w:val="16"/>
              </w:rPr>
              <w:t xml:space="preserve"> fugas de vapor, gas y agua, Tipo de grafico Circular, Velocidad del grafico 24 </w:t>
            </w:r>
            <w:proofErr w:type="spellStart"/>
            <w:r w:rsidRPr="00EA7AF0">
              <w:rPr>
                <w:rFonts w:ascii="Arial Narrow" w:eastAsia="Times New Roman" w:hAnsi="Arial Narrow" w:cs="Times New Roman"/>
                <w:color w:val="000000"/>
                <w:sz w:val="16"/>
                <w:szCs w:val="16"/>
              </w:rPr>
              <w:t>hrs</w:t>
            </w:r>
            <w:proofErr w:type="spellEnd"/>
            <w:r w:rsidRPr="00EA7AF0">
              <w:rPr>
                <w:rFonts w:ascii="Arial Narrow" w:eastAsia="Times New Roman" w:hAnsi="Arial Narrow" w:cs="Times New Roman"/>
                <w:color w:val="000000"/>
                <w:sz w:val="16"/>
                <w:szCs w:val="16"/>
              </w:rPr>
              <w:t xml:space="preserve">. o 7 días, diámetro del grafico 4 pulgadas, Tiempo de respuesta del lápiz 1 segundo escala </w:t>
            </w:r>
            <w:proofErr w:type="spellStart"/>
            <w:r w:rsidRPr="00EA7AF0">
              <w:rPr>
                <w:rFonts w:ascii="Arial Narrow" w:eastAsia="Times New Roman" w:hAnsi="Arial Narrow" w:cs="Times New Roman"/>
                <w:color w:val="000000"/>
                <w:sz w:val="16"/>
                <w:szCs w:val="16"/>
              </w:rPr>
              <w:t>copleta</w:t>
            </w:r>
            <w:proofErr w:type="spellEnd"/>
            <w:r w:rsidRPr="00EA7AF0">
              <w:rPr>
                <w:rFonts w:ascii="Arial Narrow" w:eastAsia="Times New Roman" w:hAnsi="Arial Narrow" w:cs="Times New Roman"/>
                <w:color w:val="000000"/>
                <w:sz w:val="16"/>
                <w:szCs w:val="16"/>
              </w:rPr>
              <w:t>, presión máx. PSI 300, presión mínima PSI 0, precisión de presión PSI 2 porciento a escala real, Tipo de batería 1 AA, descripción registradora de tabla de presión, 0 a 300 psi, garantía 1 año</w:t>
            </w:r>
          </w:p>
        </w:tc>
      </w:tr>
      <w:tr w:rsidR="00EA7AF0" w:rsidRPr="00EA7AF0" w14:paraId="0E26CD07" w14:textId="77777777" w:rsidTr="00EA7AF0">
        <w:trPr>
          <w:trHeight w:val="334"/>
        </w:trPr>
        <w:tc>
          <w:tcPr>
            <w:tcW w:w="416" w:type="dxa"/>
            <w:shd w:val="clear" w:color="000000" w:fill="FFFFFF"/>
            <w:vAlign w:val="center"/>
            <w:hideMark/>
          </w:tcPr>
          <w:p w14:paraId="3D9CCFE4"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7</w:t>
            </w:r>
          </w:p>
        </w:tc>
        <w:tc>
          <w:tcPr>
            <w:tcW w:w="1134" w:type="dxa"/>
            <w:shd w:val="clear" w:color="000000" w:fill="FFFFFF"/>
            <w:vAlign w:val="center"/>
          </w:tcPr>
          <w:p w14:paraId="2DC78020" w14:textId="3FFB0351"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10</w:t>
            </w:r>
          </w:p>
        </w:tc>
        <w:tc>
          <w:tcPr>
            <w:tcW w:w="1134" w:type="dxa"/>
            <w:shd w:val="clear" w:color="000000" w:fill="FFFFFF"/>
            <w:vAlign w:val="center"/>
          </w:tcPr>
          <w:p w14:paraId="2D1775F1" w14:textId="53B08190"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098586A9" w14:textId="51C7B15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HERRAMIENTA</w:t>
            </w:r>
          </w:p>
        </w:tc>
        <w:tc>
          <w:tcPr>
            <w:tcW w:w="5812" w:type="dxa"/>
            <w:shd w:val="clear" w:color="000000" w:fill="FFFFFF"/>
            <w:vAlign w:val="center"/>
            <w:hideMark/>
          </w:tcPr>
          <w:p w14:paraId="628BC700"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Tobera de penetración para </w:t>
            </w:r>
            <w:proofErr w:type="spellStart"/>
            <w:r w:rsidRPr="00EA7AF0">
              <w:rPr>
                <w:rFonts w:ascii="Arial Narrow" w:eastAsia="Times New Roman" w:hAnsi="Arial Narrow" w:cs="Times New Roman"/>
                <w:color w:val="000000"/>
                <w:sz w:val="16"/>
                <w:szCs w:val="16"/>
              </w:rPr>
              <w:t>VAC</w:t>
            </w:r>
            <w:proofErr w:type="spellEnd"/>
            <w:r w:rsidRPr="00EA7AF0">
              <w:rPr>
                <w:rFonts w:ascii="Arial Narrow" w:eastAsia="Times New Roman" w:hAnsi="Arial Narrow" w:cs="Times New Roman"/>
                <w:color w:val="000000"/>
                <w:sz w:val="16"/>
                <w:szCs w:val="16"/>
              </w:rPr>
              <w:t xml:space="preserve">-TOR 1 60308 </w:t>
            </w:r>
            <w:proofErr w:type="spellStart"/>
            <w:r w:rsidRPr="00EA7AF0">
              <w:rPr>
                <w:rFonts w:ascii="Arial Narrow" w:eastAsia="Times New Roman" w:hAnsi="Arial Narrow" w:cs="Times New Roman"/>
                <w:color w:val="000000"/>
                <w:sz w:val="16"/>
                <w:szCs w:val="16"/>
              </w:rPr>
              <w:t>BFB</w:t>
            </w:r>
            <w:proofErr w:type="spellEnd"/>
            <w:r w:rsidRPr="00EA7AF0">
              <w:rPr>
                <w:rFonts w:ascii="Arial Narrow" w:eastAsia="Times New Roman" w:hAnsi="Arial Narrow" w:cs="Times New Roman"/>
                <w:color w:val="000000"/>
                <w:sz w:val="16"/>
                <w:szCs w:val="16"/>
              </w:rPr>
              <w:t xml:space="preserve"> Acero con bajo contenido de carbono endurecido por medios mecánicos, Revestimiento exterior más duro que el acero inoxidable, Insertos de carburo de tungsteno reemplazables, 1 orificio penetrador delantero, Numerosas combinaciones de presión y cauda, diámetro NPT 1, penetración de 15</w:t>
            </w:r>
          </w:p>
        </w:tc>
      </w:tr>
      <w:tr w:rsidR="00EA7AF0" w:rsidRPr="00EA7AF0" w14:paraId="43B12CF8" w14:textId="77777777" w:rsidTr="00EA7AF0">
        <w:trPr>
          <w:trHeight w:val="591"/>
        </w:trPr>
        <w:tc>
          <w:tcPr>
            <w:tcW w:w="416" w:type="dxa"/>
            <w:shd w:val="clear" w:color="000000" w:fill="FFFFFF"/>
            <w:vAlign w:val="center"/>
            <w:hideMark/>
          </w:tcPr>
          <w:p w14:paraId="0194490F"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8</w:t>
            </w:r>
          </w:p>
        </w:tc>
        <w:tc>
          <w:tcPr>
            <w:tcW w:w="1134" w:type="dxa"/>
            <w:shd w:val="clear" w:color="000000" w:fill="FFFFFF"/>
            <w:vAlign w:val="center"/>
          </w:tcPr>
          <w:p w14:paraId="47071BFC" w14:textId="1BBB01D6"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10</w:t>
            </w:r>
          </w:p>
        </w:tc>
        <w:tc>
          <w:tcPr>
            <w:tcW w:w="1134" w:type="dxa"/>
            <w:shd w:val="clear" w:color="000000" w:fill="FFFFFF"/>
            <w:vAlign w:val="center"/>
          </w:tcPr>
          <w:p w14:paraId="43AC0DE4" w14:textId="356761A2"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53E58767" w14:textId="7E4F4FD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HERRAMIENTA</w:t>
            </w:r>
          </w:p>
        </w:tc>
        <w:tc>
          <w:tcPr>
            <w:tcW w:w="5812" w:type="dxa"/>
            <w:shd w:val="clear" w:color="000000" w:fill="FFFFFF"/>
            <w:vAlign w:val="center"/>
            <w:hideMark/>
          </w:tcPr>
          <w:p w14:paraId="27885798"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Tobera de penetración para </w:t>
            </w:r>
            <w:proofErr w:type="spellStart"/>
            <w:r w:rsidRPr="00EA7AF0">
              <w:rPr>
                <w:rFonts w:ascii="Arial Narrow" w:eastAsia="Times New Roman" w:hAnsi="Arial Narrow" w:cs="Times New Roman"/>
                <w:color w:val="000000"/>
                <w:sz w:val="16"/>
                <w:szCs w:val="16"/>
              </w:rPr>
              <w:t>VAC</w:t>
            </w:r>
            <w:proofErr w:type="spellEnd"/>
            <w:r w:rsidRPr="00EA7AF0">
              <w:rPr>
                <w:rFonts w:ascii="Arial Narrow" w:eastAsia="Times New Roman" w:hAnsi="Arial Narrow" w:cs="Times New Roman"/>
                <w:color w:val="000000"/>
                <w:sz w:val="16"/>
                <w:szCs w:val="16"/>
              </w:rPr>
              <w:t xml:space="preserve">-TOR 1 </w:t>
            </w:r>
            <w:proofErr w:type="spellStart"/>
            <w:r w:rsidRPr="00EA7AF0">
              <w:rPr>
                <w:rFonts w:ascii="Arial Narrow" w:eastAsia="Times New Roman" w:hAnsi="Arial Narrow" w:cs="Times New Roman"/>
                <w:color w:val="000000"/>
                <w:sz w:val="16"/>
                <w:szCs w:val="16"/>
              </w:rPr>
              <w:t>U60307</w:t>
            </w:r>
            <w:proofErr w:type="spellEnd"/>
            <w:r w:rsidRPr="00EA7AF0">
              <w:rPr>
                <w:rFonts w:ascii="Arial Narrow" w:eastAsia="Times New Roman" w:hAnsi="Arial Narrow" w:cs="Times New Roman"/>
                <w:color w:val="000000"/>
                <w:sz w:val="16"/>
                <w:szCs w:val="16"/>
              </w:rPr>
              <w:t xml:space="preserve"> CAC Acero con bajo contenido de carbono endurecido por medios mecánicos, Revestimiento exterior más duro que el acero inoxidable, Insertos de carburo de tungsteno reemplazables, 2 orificio penetradores delantero, Numerosas combinaciones de presión y cauda, diámetro NPT 1, </w:t>
            </w:r>
            <w:proofErr w:type="spellStart"/>
            <w:r w:rsidRPr="00EA7AF0">
              <w:rPr>
                <w:rFonts w:ascii="Arial Narrow" w:eastAsia="Times New Roman" w:hAnsi="Arial Narrow" w:cs="Times New Roman"/>
                <w:color w:val="000000"/>
                <w:sz w:val="16"/>
                <w:szCs w:val="16"/>
              </w:rPr>
              <w:t>SAND</w:t>
            </w:r>
            <w:proofErr w:type="spellEnd"/>
            <w:r w:rsidRPr="00EA7AF0">
              <w:rPr>
                <w:rFonts w:ascii="Arial Narrow" w:eastAsia="Times New Roman" w:hAnsi="Arial Narrow" w:cs="Times New Roman"/>
                <w:color w:val="000000"/>
                <w:sz w:val="16"/>
                <w:szCs w:val="16"/>
              </w:rPr>
              <w:t xml:space="preserve"> DE 15</w:t>
            </w:r>
          </w:p>
        </w:tc>
      </w:tr>
      <w:tr w:rsidR="00EA7AF0" w:rsidRPr="00EA7AF0" w14:paraId="0BC7462C" w14:textId="77777777" w:rsidTr="00EA7AF0">
        <w:trPr>
          <w:trHeight w:val="505"/>
        </w:trPr>
        <w:tc>
          <w:tcPr>
            <w:tcW w:w="416" w:type="dxa"/>
            <w:shd w:val="clear" w:color="000000" w:fill="FFFFFF"/>
            <w:vAlign w:val="center"/>
            <w:hideMark/>
          </w:tcPr>
          <w:p w14:paraId="7F16EE65"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9</w:t>
            </w:r>
          </w:p>
        </w:tc>
        <w:tc>
          <w:tcPr>
            <w:tcW w:w="1134" w:type="dxa"/>
            <w:shd w:val="clear" w:color="000000" w:fill="FFFFFF"/>
            <w:vAlign w:val="center"/>
          </w:tcPr>
          <w:p w14:paraId="2813865B" w14:textId="70422630"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10</w:t>
            </w:r>
          </w:p>
        </w:tc>
        <w:tc>
          <w:tcPr>
            <w:tcW w:w="1134" w:type="dxa"/>
            <w:shd w:val="clear" w:color="000000" w:fill="FFFFFF"/>
            <w:vAlign w:val="center"/>
          </w:tcPr>
          <w:p w14:paraId="4DE1790E" w14:textId="5A19420A"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6BCB281C" w14:textId="5B4B88FF"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HERRAMIENTA</w:t>
            </w:r>
          </w:p>
        </w:tc>
        <w:tc>
          <w:tcPr>
            <w:tcW w:w="5812" w:type="dxa"/>
            <w:shd w:val="clear" w:color="000000" w:fill="FFFFFF"/>
            <w:vAlign w:val="center"/>
            <w:hideMark/>
          </w:tcPr>
          <w:p w14:paraId="6BCEA3D2"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Tobera de penetración para </w:t>
            </w:r>
            <w:proofErr w:type="spellStart"/>
            <w:r w:rsidRPr="00EA7AF0">
              <w:rPr>
                <w:rFonts w:ascii="Arial Narrow" w:eastAsia="Times New Roman" w:hAnsi="Arial Narrow" w:cs="Times New Roman"/>
                <w:color w:val="000000"/>
                <w:sz w:val="16"/>
                <w:szCs w:val="16"/>
              </w:rPr>
              <w:t>VAC</w:t>
            </w:r>
            <w:proofErr w:type="spellEnd"/>
            <w:r w:rsidRPr="00EA7AF0">
              <w:rPr>
                <w:rFonts w:ascii="Arial Narrow" w:eastAsia="Times New Roman" w:hAnsi="Arial Narrow" w:cs="Times New Roman"/>
                <w:color w:val="000000"/>
                <w:sz w:val="16"/>
                <w:szCs w:val="16"/>
              </w:rPr>
              <w:t xml:space="preserve">-CON 1 </w:t>
            </w:r>
            <w:proofErr w:type="spellStart"/>
            <w:r w:rsidRPr="00EA7AF0">
              <w:rPr>
                <w:rFonts w:ascii="Arial Narrow" w:eastAsia="Times New Roman" w:hAnsi="Arial Narrow" w:cs="Times New Roman"/>
                <w:color w:val="000000"/>
                <w:sz w:val="16"/>
                <w:szCs w:val="16"/>
              </w:rPr>
              <w:t>A5</w:t>
            </w:r>
            <w:proofErr w:type="spellEnd"/>
            <w:r w:rsidRPr="00EA7AF0">
              <w:rPr>
                <w:rFonts w:ascii="Arial Narrow" w:eastAsia="Times New Roman" w:hAnsi="Arial Narrow" w:cs="Times New Roman"/>
                <w:color w:val="000000"/>
                <w:sz w:val="16"/>
                <w:szCs w:val="16"/>
              </w:rPr>
              <w:t>-160, Acero con bajo contenido de carbono endurecido por medios mecánicos, Revestimiento exterior más duro que el acero inoxidable, Insertos de carburo de tungsteno reemplazables</w:t>
            </w:r>
          </w:p>
        </w:tc>
      </w:tr>
      <w:tr w:rsidR="00EA7AF0" w:rsidRPr="00EA7AF0" w14:paraId="32BC3868" w14:textId="77777777" w:rsidTr="00EA7AF0">
        <w:trPr>
          <w:trHeight w:val="195"/>
        </w:trPr>
        <w:tc>
          <w:tcPr>
            <w:tcW w:w="416" w:type="dxa"/>
            <w:shd w:val="clear" w:color="000000" w:fill="FFFFFF"/>
            <w:vAlign w:val="center"/>
            <w:hideMark/>
          </w:tcPr>
          <w:p w14:paraId="76DBC72B"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10</w:t>
            </w:r>
          </w:p>
        </w:tc>
        <w:tc>
          <w:tcPr>
            <w:tcW w:w="1134" w:type="dxa"/>
            <w:shd w:val="clear" w:color="000000" w:fill="FFFFFF"/>
            <w:vAlign w:val="center"/>
          </w:tcPr>
          <w:p w14:paraId="3922FD26" w14:textId="34BFE92A"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15</w:t>
            </w:r>
          </w:p>
        </w:tc>
        <w:tc>
          <w:tcPr>
            <w:tcW w:w="1134" w:type="dxa"/>
            <w:shd w:val="clear" w:color="000000" w:fill="FFFFFF"/>
            <w:vAlign w:val="center"/>
          </w:tcPr>
          <w:p w14:paraId="0B9F387F" w14:textId="160770B2"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61A4FA96" w14:textId="7D653399"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4"/>
                <w:szCs w:val="14"/>
              </w:rPr>
              <w:t xml:space="preserve">ESPUMA EXPANSIVA MULTIUSOS </w:t>
            </w:r>
          </w:p>
        </w:tc>
        <w:tc>
          <w:tcPr>
            <w:tcW w:w="5812" w:type="dxa"/>
            <w:shd w:val="clear" w:color="000000" w:fill="FFFFFF"/>
            <w:vAlign w:val="center"/>
            <w:hideMark/>
          </w:tcPr>
          <w:p w14:paraId="112E3FE3"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Espuma expansiva Poliuretano </w:t>
            </w:r>
          </w:p>
        </w:tc>
      </w:tr>
      <w:tr w:rsidR="00EA7AF0" w:rsidRPr="00EA7AF0" w14:paraId="56FEECF2" w14:textId="77777777" w:rsidTr="00EA7AF0">
        <w:trPr>
          <w:trHeight w:val="323"/>
        </w:trPr>
        <w:tc>
          <w:tcPr>
            <w:tcW w:w="416" w:type="dxa"/>
            <w:shd w:val="clear" w:color="000000" w:fill="FFFFFF"/>
            <w:vAlign w:val="center"/>
            <w:hideMark/>
          </w:tcPr>
          <w:p w14:paraId="79CCADEB"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lastRenderedPageBreak/>
              <w:t>11</w:t>
            </w:r>
          </w:p>
        </w:tc>
        <w:tc>
          <w:tcPr>
            <w:tcW w:w="1134" w:type="dxa"/>
            <w:shd w:val="clear" w:color="000000" w:fill="FFFFFF"/>
            <w:vAlign w:val="center"/>
          </w:tcPr>
          <w:p w14:paraId="22A0D3D4" w14:textId="4160AF1F"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25</w:t>
            </w:r>
          </w:p>
        </w:tc>
        <w:tc>
          <w:tcPr>
            <w:tcW w:w="1134" w:type="dxa"/>
            <w:shd w:val="clear" w:color="000000" w:fill="FFFFFF"/>
            <w:vAlign w:val="center"/>
          </w:tcPr>
          <w:p w14:paraId="206EF835" w14:textId="367B2831"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7146CB4A" w14:textId="4787E375"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ARAÑA PARA JARDÍN</w:t>
            </w:r>
          </w:p>
        </w:tc>
        <w:tc>
          <w:tcPr>
            <w:tcW w:w="5812" w:type="dxa"/>
            <w:shd w:val="clear" w:color="000000" w:fill="FFFFFF"/>
            <w:vAlign w:val="center"/>
            <w:hideMark/>
          </w:tcPr>
          <w:p w14:paraId="43F1C407"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Cabeza fabricada en acero con dientes planos, Acabado con pintura electrostática color naranja, Mango fabricado en madera estufada de pino con acabado pulido, Cabeza curva, Numero de Dientes 22, Ancho de la Cabeza 18 (</w:t>
            </w:r>
            <w:proofErr w:type="spellStart"/>
            <w:r w:rsidRPr="00EA7AF0">
              <w:rPr>
                <w:rFonts w:ascii="Arial Narrow" w:eastAsia="Times New Roman" w:hAnsi="Arial Narrow" w:cs="Times New Roman"/>
                <w:color w:val="000000"/>
                <w:sz w:val="16"/>
                <w:szCs w:val="16"/>
              </w:rPr>
              <w:t>45.7cm</w:t>
            </w:r>
            <w:proofErr w:type="spellEnd"/>
            <w:r w:rsidRPr="00EA7AF0">
              <w:rPr>
                <w:rFonts w:ascii="Arial Narrow" w:eastAsia="Times New Roman" w:hAnsi="Arial Narrow" w:cs="Times New Roman"/>
                <w:color w:val="000000"/>
                <w:sz w:val="16"/>
                <w:szCs w:val="16"/>
              </w:rPr>
              <w:t>), Longitud del Mango 48 (</w:t>
            </w:r>
            <w:proofErr w:type="spellStart"/>
            <w:r w:rsidRPr="00EA7AF0">
              <w:rPr>
                <w:rFonts w:ascii="Arial Narrow" w:eastAsia="Times New Roman" w:hAnsi="Arial Narrow" w:cs="Times New Roman"/>
                <w:color w:val="000000"/>
                <w:sz w:val="16"/>
                <w:szCs w:val="16"/>
              </w:rPr>
              <w:t>122cm</w:t>
            </w:r>
            <w:proofErr w:type="spellEnd"/>
            <w:r w:rsidRPr="00EA7AF0">
              <w:rPr>
                <w:rFonts w:ascii="Arial Narrow" w:eastAsia="Times New Roman" w:hAnsi="Arial Narrow" w:cs="Times New Roman"/>
                <w:color w:val="000000"/>
                <w:sz w:val="16"/>
                <w:szCs w:val="16"/>
              </w:rPr>
              <w:t>), diámetro del Mango 15/16 (</w:t>
            </w:r>
            <w:proofErr w:type="spellStart"/>
            <w:r w:rsidRPr="00EA7AF0">
              <w:rPr>
                <w:rFonts w:ascii="Arial Narrow" w:eastAsia="Times New Roman" w:hAnsi="Arial Narrow" w:cs="Times New Roman"/>
                <w:color w:val="000000"/>
                <w:sz w:val="16"/>
                <w:szCs w:val="16"/>
              </w:rPr>
              <w:t>2.38cm</w:t>
            </w:r>
            <w:proofErr w:type="spellEnd"/>
            <w:r w:rsidRPr="00EA7AF0">
              <w:rPr>
                <w:rFonts w:ascii="Arial Narrow" w:eastAsia="Times New Roman" w:hAnsi="Arial Narrow" w:cs="Times New Roman"/>
                <w:color w:val="000000"/>
                <w:sz w:val="16"/>
                <w:szCs w:val="16"/>
              </w:rPr>
              <w:t xml:space="preserve">), Calibre 20, Temple del Fleje 36-42 </w:t>
            </w:r>
            <w:proofErr w:type="spellStart"/>
            <w:r w:rsidRPr="00EA7AF0">
              <w:rPr>
                <w:rFonts w:ascii="Arial Narrow" w:eastAsia="Times New Roman" w:hAnsi="Arial Narrow" w:cs="Times New Roman"/>
                <w:color w:val="000000"/>
                <w:sz w:val="16"/>
                <w:szCs w:val="16"/>
              </w:rPr>
              <w:t>HRc</w:t>
            </w:r>
            <w:proofErr w:type="spellEnd"/>
          </w:p>
        </w:tc>
      </w:tr>
      <w:tr w:rsidR="00EA7AF0" w:rsidRPr="00EA7AF0" w14:paraId="007BCA69" w14:textId="77777777" w:rsidTr="00EA7AF0">
        <w:trPr>
          <w:trHeight w:val="405"/>
        </w:trPr>
        <w:tc>
          <w:tcPr>
            <w:tcW w:w="416" w:type="dxa"/>
            <w:shd w:val="clear" w:color="000000" w:fill="FFFFFF"/>
            <w:vAlign w:val="center"/>
            <w:hideMark/>
          </w:tcPr>
          <w:p w14:paraId="0CD4D124"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12</w:t>
            </w:r>
          </w:p>
        </w:tc>
        <w:tc>
          <w:tcPr>
            <w:tcW w:w="1134" w:type="dxa"/>
            <w:shd w:val="clear" w:color="000000" w:fill="FFFFFF"/>
            <w:vAlign w:val="center"/>
          </w:tcPr>
          <w:p w14:paraId="6D85B20C" w14:textId="352B2150"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12</w:t>
            </w:r>
          </w:p>
        </w:tc>
        <w:tc>
          <w:tcPr>
            <w:tcW w:w="1134" w:type="dxa"/>
            <w:shd w:val="clear" w:color="000000" w:fill="FFFFFF"/>
            <w:vAlign w:val="center"/>
          </w:tcPr>
          <w:p w14:paraId="7294716D" w14:textId="2DC1BD3D"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401470FC" w14:textId="10FA3B10"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JUEGO DE DADOS CON MATRACA</w:t>
            </w:r>
          </w:p>
        </w:tc>
        <w:tc>
          <w:tcPr>
            <w:tcW w:w="5812" w:type="dxa"/>
            <w:shd w:val="clear" w:color="000000" w:fill="FFFFFF"/>
            <w:vAlign w:val="center"/>
            <w:hideMark/>
          </w:tcPr>
          <w:p w14:paraId="6B3F3D0D"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Juego de dados, juego de llaves de vaso de 46 piezas de 1/</w:t>
            </w:r>
            <w:proofErr w:type="gramStart"/>
            <w:r w:rsidRPr="00EA7AF0">
              <w:rPr>
                <w:rFonts w:ascii="Arial Narrow" w:eastAsia="Times New Roman" w:hAnsi="Arial Narrow" w:cs="Times New Roman"/>
                <w:color w:val="000000"/>
                <w:sz w:val="16"/>
                <w:szCs w:val="16"/>
              </w:rPr>
              <w:t>4 ,</w:t>
            </w:r>
            <w:proofErr w:type="gramEnd"/>
            <w:r w:rsidRPr="00EA7AF0">
              <w:rPr>
                <w:rFonts w:ascii="Arial Narrow" w:eastAsia="Times New Roman" w:hAnsi="Arial Narrow" w:cs="Times New Roman"/>
                <w:color w:val="000000"/>
                <w:sz w:val="16"/>
                <w:szCs w:val="16"/>
              </w:rPr>
              <w:t xml:space="preserve"> Juego de llaves de carraca con juego de llaves de vaso de broca métricas y extensiones para reparación de automóviles y hogar con caja de almacenamiento, Material ?Acero al cromo vanadio, Tipo de cabezal ?Carraca, Hexagonal Dimensiones del paquete 23,7 x 12,8 x 4,4 cm; 1,16 kg</w:t>
            </w:r>
          </w:p>
        </w:tc>
      </w:tr>
      <w:tr w:rsidR="00EA7AF0" w:rsidRPr="00EA7AF0" w14:paraId="41C13B1D" w14:textId="77777777" w:rsidTr="00EA7AF0">
        <w:trPr>
          <w:trHeight w:val="373"/>
        </w:trPr>
        <w:tc>
          <w:tcPr>
            <w:tcW w:w="416" w:type="dxa"/>
            <w:shd w:val="clear" w:color="000000" w:fill="FFFFFF"/>
            <w:vAlign w:val="center"/>
            <w:hideMark/>
          </w:tcPr>
          <w:p w14:paraId="2810CAF4"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13</w:t>
            </w:r>
          </w:p>
        </w:tc>
        <w:tc>
          <w:tcPr>
            <w:tcW w:w="1134" w:type="dxa"/>
            <w:shd w:val="clear" w:color="000000" w:fill="FFFFFF"/>
            <w:vAlign w:val="center"/>
          </w:tcPr>
          <w:p w14:paraId="1E5BF008" w14:textId="52A9C6DD"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50</w:t>
            </w:r>
          </w:p>
        </w:tc>
        <w:tc>
          <w:tcPr>
            <w:tcW w:w="1134" w:type="dxa"/>
            <w:shd w:val="clear" w:color="000000" w:fill="FFFFFF"/>
            <w:vAlign w:val="center"/>
          </w:tcPr>
          <w:p w14:paraId="28719201" w14:textId="7C85940A"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5FF1C0F2" w14:textId="455404EA"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4"/>
                <w:szCs w:val="14"/>
              </w:rPr>
              <w:t>REPUESTO DE TANQUE DE GAS PARA SOPLETE</w:t>
            </w:r>
          </w:p>
        </w:tc>
        <w:tc>
          <w:tcPr>
            <w:tcW w:w="5812" w:type="dxa"/>
            <w:shd w:val="clear" w:color="000000" w:fill="FFFFFF"/>
            <w:vAlign w:val="center"/>
            <w:hideMark/>
          </w:tcPr>
          <w:p w14:paraId="5883E5CF"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Lata de Gas butano roscable, Gas butano/propano, válvula con Rosca, Sistema de fácil colocación que evita fugas, Altura de Lata 210 mm, diámetro Lata 68 mm, Contenido 275 g</w:t>
            </w:r>
          </w:p>
        </w:tc>
      </w:tr>
      <w:tr w:rsidR="00EA7AF0" w:rsidRPr="00EA7AF0" w14:paraId="3FCD3865" w14:textId="77777777" w:rsidTr="00EA7AF0">
        <w:trPr>
          <w:trHeight w:val="327"/>
        </w:trPr>
        <w:tc>
          <w:tcPr>
            <w:tcW w:w="416" w:type="dxa"/>
            <w:shd w:val="clear" w:color="000000" w:fill="FFFFFF"/>
            <w:vAlign w:val="center"/>
            <w:hideMark/>
          </w:tcPr>
          <w:p w14:paraId="2D059889"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14</w:t>
            </w:r>
          </w:p>
        </w:tc>
        <w:tc>
          <w:tcPr>
            <w:tcW w:w="1134" w:type="dxa"/>
            <w:shd w:val="clear" w:color="000000" w:fill="FFFFFF"/>
            <w:vAlign w:val="center"/>
          </w:tcPr>
          <w:p w14:paraId="49A7F15D" w14:textId="563EED1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6</w:t>
            </w:r>
          </w:p>
        </w:tc>
        <w:tc>
          <w:tcPr>
            <w:tcW w:w="1134" w:type="dxa"/>
            <w:shd w:val="clear" w:color="000000" w:fill="FFFFFF"/>
            <w:vAlign w:val="center"/>
          </w:tcPr>
          <w:p w14:paraId="6025D3B7" w14:textId="2B8D3D65"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498F5226" w14:textId="0C13E74C"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LLAVE PERICA</w:t>
            </w:r>
          </w:p>
        </w:tc>
        <w:tc>
          <w:tcPr>
            <w:tcW w:w="5812" w:type="dxa"/>
            <w:shd w:val="clear" w:color="000000" w:fill="FFFFFF"/>
            <w:vAlign w:val="center"/>
            <w:hideMark/>
          </w:tcPr>
          <w:p w14:paraId="1A4F6A8D"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Llave perica 10, Forjado en acero al cromo vanadio, Con acabado pavonado., Graduación en pulgadas y milímetros, Diseño ergonómico, Longitud 10 (254 mm), Apertura Max 1 3/8 (34.9 mm), Dureza 40 </w:t>
            </w:r>
            <w:proofErr w:type="spellStart"/>
            <w:r w:rsidRPr="00EA7AF0">
              <w:rPr>
                <w:rFonts w:ascii="Arial Narrow" w:eastAsia="Times New Roman" w:hAnsi="Arial Narrow" w:cs="Times New Roman"/>
                <w:color w:val="000000"/>
                <w:sz w:val="16"/>
                <w:szCs w:val="16"/>
              </w:rPr>
              <w:t>HRc</w:t>
            </w:r>
            <w:proofErr w:type="spellEnd"/>
            <w:r w:rsidRPr="00EA7AF0">
              <w:rPr>
                <w:rFonts w:ascii="Arial Narrow" w:eastAsia="Times New Roman" w:hAnsi="Arial Narrow" w:cs="Times New Roman"/>
                <w:color w:val="000000"/>
                <w:sz w:val="16"/>
                <w:szCs w:val="16"/>
              </w:rPr>
              <w:t>, Peso 440 g</w:t>
            </w:r>
          </w:p>
        </w:tc>
      </w:tr>
      <w:tr w:rsidR="00EA7AF0" w:rsidRPr="00EA7AF0" w14:paraId="7B670B39" w14:textId="77777777" w:rsidTr="00EA7AF0">
        <w:trPr>
          <w:trHeight w:val="327"/>
        </w:trPr>
        <w:tc>
          <w:tcPr>
            <w:tcW w:w="416" w:type="dxa"/>
            <w:shd w:val="clear" w:color="000000" w:fill="FFFFFF"/>
            <w:vAlign w:val="center"/>
          </w:tcPr>
          <w:p w14:paraId="3EF9555B"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15</w:t>
            </w:r>
          </w:p>
        </w:tc>
        <w:tc>
          <w:tcPr>
            <w:tcW w:w="1134" w:type="dxa"/>
            <w:shd w:val="clear" w:color="000000" w:fill="FFFFFF"/>
            <w:vAlign w:val="center"/>
          </w:tcPr>
          <w:p w14:paraId="0DA77380" w14:textId="471A7F45"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10</w:t>
            </w:r>
          </w:p>
        </w:tc>
        <w:tc>
          <w:tcPr>
            <w:tcW w:w="1134" w:type="dxa"/>
            <w:shd w:val="clear" w:color="000000" w:fill="FFFFFF"/>
            <w:vAlign w:val="center"/>
          </w:tcPr>
          <w:p w14:paraId="4B644B47" w14:textId="6479059C"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517EE074" w14:textId="0E87FF18"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LLAVE PERICA</w:t>
            </w:r>
          </w:p>
        </w:tc>
        <w:tc>
          <w:tcPr>
            <w:tcW w:w="5812" w:type="dxa"/>
            <w:shd w:val="clear" w:color="000000" w:fill="FFFFFF"/>
            <w:vAlign w:val="center"/>
          </w:tcPr>
          <w:p w14:paraId="0B75947E"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 xml:space="preserve">Llave perica 8, Forjado en acero al cromo vanadio, Con acabado pavonado., Graduación en pulgadas y milímetros, Diseño ergonómico, Longitud 8 (203.2 mm), Apertura Max 1 1/8 (28.5 mm), Dureza 40 </w:t>
            </w:r>
            <w:proofErr w:type="spellStart"/>
            <w:r w:rsidRPr="00EA7AF0">
              <w:rPr>
                <w:rFonts w:ascii="Arial Narrow" w:eastAsia="Andale Sans UI" w:hAnsi="Arial Narrow" w:cs="Tahoma"/>
                <w:color w:val="000000"/>
                <w:kern w:val="3"/>
                <w:sz w:val="16"/>
                <w:szCs w:val="16"/>
                <w:lang w:eastAsia="en-US" w:bidi="en-US"/>
              </w:rPr>
              <w:t>HRc</w:t>
            </w:r>
            <w:proofErr w:type="spellEnd"/>
            <w:r w:rsidRPr="00EA7AF0">
              <w:rPr>
                <w:rFonts w:ascii="Arial Narrow" w:eastAsia="Andale Sans UI" w:hAnsi="Arial Narrow" w:cs="Tahoma"/>
                <w:color w:val="000000"/>
                <w:kern w:val="3"/>
                <w:sz w:val="16"/>
                <w:szCs w:val="16"/>
                <w:lang w:eastAsia="en-US" w:bidi="en-US"/>
              </w:rPr>
              <w:t xml:space="preserve">, Peso 315 g </w:t>
            </w:r>
          </w:p>
        </w:tc>
      </w:tr>
      <w:tr w:rsidR="00EA7AF0" w:rsidRPr="00EA7AF0" w14:paraId="354F0427" w14:textId="77777777" w:rsidTr="00EA7AF0">
        <w:trPr>
          <w:trHeight w:val="327"/>
        </w:trPr>
        <w:tc>
          <w:tcPr>
            <w:tcW w:w="416" w:type="dxa"/>
            <w:shd w:val="clear" w:color="000000" w:fill="FFFFFF"/>
            <w:vAlign w:val="center"/>
          </w:tcPr>
          <w:p w14:paraId="3B2682B8"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16</w:t>
            </w:r>
          </w:p>
        </w:tc>
        <w:tc>
          <w:tcPr>
            <w:tcW w:w="1134" w:type="dxa"/>
            <w:shd w:val="clear" w:color="000000" w:fill="FFFFFF"/>
            <w:vAlign w:val="center"/>
          </w:tcPr>
          <w:p w14:paraId="56CF6D84" w14:textId="5E9153D4"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10</w:t>
            </w:r>
          </w:p>
        </w:tc>
        <w:tc>
          <w:tcPr>
            <w:tcW w:w="1134" w:type="dxa"/>
            <w:shd w:val="clear" w:color="000000" w:fill="FFFFFF"/>
            <w:vAlign w:val="center"/>
          </w:tcPr>
          <w:p w14:paraId="236D2C9A" w14:textId="11D91B2D"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525A042E" w14:textId="6FA4FC8E"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 xml:space="preserve">LLAVE </w:t>
            </w:r>
            <w:proofErr w:type="spellStart"/>
            <w:r w:rsidRPr="00EA7AF0">
              <w:rPr>
                <w:rFonts w:ascii="Arial Narrow" w:eastAsia="Andale Sans UI" w:hAnsi="Arial Narrow" w:cs="Tahoma"/>
                <w:color w:val="000000"/>
                <w:kern w:val="3"/>
                <w:sz w:val="16"/>
                <w:szCs w:val="16"/>
                <w:lang w:eastAsia="en-US" w:bidi="en-US"/>
              </w:rPr>
              <w:t>STILSON</w:t>
            </w:r>
            <w:proofErr w:type="spellEnd"/>
          </w:p>
        </w:tc>
        <w:tc>
          <w:tcPr>
            <w:tcW w:w="5812" w:type="dxa"/>
            <w:shd w:val="clear" w:color="000000" w:fill="FFFFFF"/>
            <w:vAlign w:val="center"/>
          </w:tcPr>
          <w:p w14:paraId="625F4B93"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 xml:space="preserve">Llave </w:t>
            </w:r>
            <w:proofErr w:type="spellStart"/>
            <w:r w:rsidRPr="00EA7AF0">
              <w:rPr>
                <w:rFonts w:ascii="Arial Narrow" w:eastAsia="Andale Sans UI" w:hAnsi="Arial Narrow" w:cs="Tahoma"/>
                <w:color w:val="000000"/>
                <w:kern w:val="3"/>
                <w:sz w:val="16"/>
                <w:szCs w:val="16"/>
                <w:lang w:eastAsia="en-US" w:bidi="en-US"/>
              </w:rPr>
              <w:t>Stilson</w:t>
            </w:r>
            <w:proofErr w:type="spellEnd"/>
            <w:r w:rsidRPr="00EA7AF0">
              <w:rPr>
                <w:rFonts w:ascii="Arial Narrow" w:eastAsia="Andale Sans UI" w:hAnsi="Arial Narrow" w:cs="Tahoma"/>
                <w:color w:val="000000"/>
                <w:kern w:val="3"/>
                <w:sz w:val="16"/>
                <w:szCs w:val="16"/>
                <w:lang w:eastAsia="en-US" w:bidi="en-US"/>
              </w:rPr>
              <w:t xml:space="preserve"> 10, Cuerpo robusto de hierro dúctil, Mordazas ajustables de acero al cromo molibdeno para mayor resistencia, Excelente agarre en mordazas, Mango robusto y cómodo, Cilindro moleteado para ajuste de las mordazas, Largo 10 (254 mm), Apertura 25 mm</w:t>
            </w:r>
          </w:p>
        </w:tc>
      </w:tr>
      <w:tr w:rsidR="00EA7AF0" w:rsidRPr="00EA7AF0" w14:paraId="5170AAA4" w14:textId="77777777" w:rsidTr="00EA7AF0">
        <w:trPr>
          <w:trHeight w:val="327"/>
        </w:trPr>
        <w:tc>
          <w:tcPr>
            <w:tcW w:w="416" w:type="dxa"/>
            <w:shd w:val="clear" w:color="000000" w:fill="FFFFFF"/>
            <w:vAlign w:val="center"/>
          </w:tcPr>
          <w:p w14:paraId="335F2BED" w14:textId="77777777"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17</w:t>
            </w:r>
          </w:p>
        </w:tc>
        <w:tc>
          <w:tcPr>
            <w:tcW w:w="1134" w:type="dxa"/>
            <w:shd w:val="clear" w:color="000000" w:fill="FFFFFF"/>
            <w:vAlign w:val="center"/>
          </w:tcPr>
          <w:p w14:paraId="703DED04" w14:textId="0849DD16"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15</w:t>
            </w:r>
          </w:p>
        </w:tc>
        <w:tc>
          <w:tcPr>
            <w:tcW w:w="1134" w:type="dxa"/>
            <w:shd w:val="clear" w:color="000000" w:fill="FFFFFF"/>
            <w:vAlign w:val="center"/>
          </w:tcPr>
          <w:p w14:paraId="05837048" w14:textId="50F4373B"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57D18BCE" w14:textId="0318B3AD"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 xml:space="preserve">LLAVE </w:t>
            </w:r>
            <w:proofErr w:type="spellStart"/>
            <w:r w:rsidRPr="00EA7AF0">
              <w:rPr>
                <w:rFonts w:ascii="Arial Narrow" w:eastAsia="Andale Sans UI" w:hAnsi="Arial Narrow" w:cs="Tahoma"/>
                <w:color w:val="000000"/>
                <w:kern w:val="3"/>
                <w:sz w:val="16"/>
                <w:szCs w:val="16"/>
                <w:lang w:eastAsia="en-US" w:bidi="en-US"/>
              </w:rPr>
              <w:t>STILSON</w:t>
            </w:r>
            <w:proofErr w:type="spellEnd"/>
          </w:p>
        </w:tc>
        <w:tc>
          <w:tcPr>
            <w:tcW w:w="5812" w:type="dxa"/>
            <w:shd w:val="clear" w:color="000000" w:fill="FFFFFF"/>
            <w:vAlign w:val="center"/>
          </w:tcPr>
          <w:p w14:paraId="1CED49A9" w14:textId="77777777" w:rsidR="00EA7AF0" w:rsidRPr="00EA7AF0" w:rsidRDefault="00EA7AF0" w:rsidP="00EA7AF0">
            <w:pPr>
              <w:spacing w:after="0" w:line="240" w:lineRule="auto"/>
              <w:jc w:val="both"/>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 xml:space="preserve">Llave </w:t>
            </w:r>
            <w:proofErr w:type="spellStart"/>
            <w:r w:rsidRPr="00EA7AF0">
              <w:rPr>
                <w:rFonts w:ascii="Arial Narrow" w:eastAsia="Andale Sans UI" w:hAnsi="Arial Narrow" w:cs="Tahoma"/>
                <w:color w:val="000000"/>
                <w:kern w:val="3"/>
                <w:sz w:val="16"/>
                <w:szCs w:val="16"/>
                <w:lang w:eastAsia="en-US" w:bidi="en-US"/>
              </w:rPr>
              <w:t>Stilson</w:t>
            </w:r>
            <w:proofErr w:type="spellEnd"/>
            <w:r w:rsidRPr="00EA7AF0">
              <w:rPr>
                <w:rFonts w:ascii="Arial Narrow" w:eastAsia="Andale Sans UI" w:hAnsi="Arial Narrow" w:cs="Tahoma"/>
                <w:color w:val="000000"/>
                <w:kern w:val="3"/>
                <w:sz w:val="16"/>
                <w:szCs w:val="16"/>
                <w:lang w:eastAsia="en-US" w:bidi="en-US"/>
              </w:rPr>
              <w:t xml:space="preserve"> 12, Cuerpo robusto de hierro dúctil, Mordazas ajustables de acero al cromo molibdeno para mayor resistencia, Excelente agarre en mordazas, Mango robusto y cómodo, Cilindro moleteado para ajuste de las mordazas, Largo 12 (304.8 mm), Apertura 32 mm</w:t>
            </w:r>
          </w:p>
        </w:tc>
      </w:tr>
      <w:tr w:rsidR="00EA7AF0" w:rsidRPr="00EA7AF0" w14:paraId="62F0198B" w14:textId="77777777" w:rsidTr="00EA7AF0">
        <w:trPr>
          <w:trHeight w:val="327"/>
        </w:trPr>
        <w:tc>
          <w:tcPr>
            <w:tcW w:w="416" w:type="dxa"/>
            <w:shd w:val="clear" w:color="000000" w:fill="FFFFFF"/>
            <w:vAlign w:val="center"/>
          </w:tcPr>
          <w:p w14:paraId="6A4F467E" w14:textId="77777777"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18</w:t>
            </w:r>
          </w:p>
        </w:tc>
        <w:tc>
          <w:tcPr>
            <w:tcW w:w="1134" w:type="dxa"/>
            <w:shd w:val="clear" w:color="000000" w:fill="FFFFFF"/>
            <w:vAlign w:val="center"/>
          </w:tcPr>
          <w:p w14:paraId="1C064F94" w14:textId="14B34C24"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3</w:t>
            </w:r>
          </w:p>
        </w:tc>
        <w:tc>
          <w:tcPr>
            <w:tcW w:w="1134" w:type="dxa"/>
            <w:shd w:val="clear" w:color="000000" w:fill="FFFFFF"/>
            <w:vAlign w:val="center"/>
          </w:tcPr>
          <w:p w14:paraId="5B1BE8AC" w14:textId="43F7C0E1"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688F2D35" w14:textId="695EE47E"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 xml:space="preserve">LLAVE </w:t>
            </w:r>
            <w:proofErr w:type="spellStart"/>
            <w:r w:rsidRPr="00EA7AF0">
              <w:rPr>
                <w:rFonts w:ascii="Arial Narrow" w:eastAsia="Andale Sans UI" w:hAnsi="Arial Narrow" w:cs="Tahoma"/>
                <w:color w:val="000000"/>
                <w:kern w:val="3"/>
                <w:sz w:val="16"/>
                <w:szCs w:val="16"/>
                <w:lang w:eastAsia="en-US" w:bidi="en-US"/>
              </w:rPr>
              <w:t>STILSON</w:t>
            </w:r>
            <w:proofErr w:type="spellEnd"/>
          </w:p>
        </w:tc>
        <w:tc>
          <w:tcPr>
            <w:tcW w:w="5812" w:type="dxa"/>
            <w:shd w:val="clear" w:color="000000" w:fill="FFFFFF"/>
            <w:vAlign w:val="center"/>
          </w:tcPr>
          <w:p w14:paraId="57C63F37" w14:textId="77777777" w:rsidR="00EA7AF0" w:rsidRPr="00EA7AF0" w:rsidRDefault="00EA7AF0" w:rsidP="00EA7AF0">
            <w:pPr>
              <w:spacing w:after="0" w:line="240" w:lineRule="auto"/>
              <w:jc w:val="both"/>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 xml:space="preserve">Llave </w:t>
            </w:r>
            <w:proofErr w:type="spellStart"/>
            <w:r w:rsidRPr="00EA7AF0">
              <w:rPr>
                <w:rFonts w:ascii="Arial Narrow" w:eastAsia="Andale Sans UI" w:hAnsi="Arial Narrow" w:cs="Tahoma"/>
                <w:color w:val="000000"/>
                <w:kern w:val="3"/>
                <w:sz w:val="16"/>
                <w:szCs w:val="16"/>
                <w:lang w:eastAsia="en-US" w:bidi="en-US"/>
              </w:rPr>
              <w:t>Stilson</w:t>
            </w:r>
            <w:proofErr w:type="spellEnd"/>
            <w:r w:rsidRPr="00EA7AF0">
              <w:rPr>
                <w:rFonts w:ascii="Arial Narrow" w:eastAsia="Andale Sans UI" w:hAnsi="Arial Narrow" w:cs="Tahoma"/>
                <w:color w:val="000000"/>
                <w:kern w:val="3"/>
                <w:sz w:val="16"/>
                <w:szCs w:val="16"/>
                <w:lang w:eastAsia="en-US" w:bidi="en-US"/>
              </w:rPr>
              <w:t xml:space="preserve"> 14, Cuerpo robusto de hierro dúctil, Mordazas ajustables de acero al cromo molibdeno para mayor resistencia, Excelente agarre en mordazas, Mango robusto y cómodo, Cilindro moleteado para ajuste de las mordazas, Largo 14 (355.6 mm), Apertura 38 mm</w:t>
            </w:r>
          </w:p>
        </w:tc>
      </w:tr>
      <w:tr w:rsidR="00EA7AF0" w:rsidRPr="00EA7AF0" w14:paraId="411669D4" w14:textId="77777777" w:rsidTr="00EA7AF0">
        <w:trPr>
          <w:trHeight w:val="327"/>
        </w:trPr>
        <w:tc>
          <w:tcPr>
            <w:tcW w:w="416" w:type="dxa"/>
            <w:shd w:val="clear" w:color="000000" w:fill="FFFFFF"/>
            <w:vAlign w:val="center"/>
          </w:tcPr>
          <w:p w14:paraId="3010D9BD" w14:textId="77777777"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19</w:t>
            </w:r>
          </w:p>
        </w:tc>
        <w:tc>
          <w:tcPr>
            <w:tcW w:w="1134" w:type="dxa"/>
            <w:shd w:val="clear" w:color="000000" w:fill="FFFFFF"/>
            <w:vAlign w:val="center"/>
          </w:tcPr>
          <w:p w14:paraId="40B665F1" w14:textId="3D7CCEEE"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10</w:t>
            </w:r>
          </w:p>
        </w:tc>
        <w:tc>
          <w:tcPr>
            <w:tcW w:w="1134" w:type="dxa"/>
            <w:shd w:val="clear" w:color="000000" w:fill="FFFFFF"/>
            <w:vAlign w:val="center"/>
          </w:tcPr>
          <w:p w14:paraId="70519B77" w14:textId="12AF478A"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2A9C16B5" w14:textId="12AC7B6A"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 xml:space="preserve">LLAVE </w:t>
            </w:r>
            <w:proofErr w:type="spellStart"/>
            <w:r w:rsidRPr="00EA7AF0">
              <w:rPr>
                <w:rFonts w:ascii="Arial Narrow" w:eastAsia="Andale Sans UI" w:hAnsi="Arial Narrow" w:cs="Tahoma"/>
                <w:color w:val="000000"/>
                <w:kern w:val="3"/>
                <w:sz w:val="16"/>
                <w:szCs w:val="16"/>
                <w:lang w:eastAsia="en-US" w:bidi="en-US"/>
              </w:rPr>
              <w:t>STILSON</w:t>
            </w:r>
            <w:proofErr w:type="spellEnd"/>
          </w:p>
        </w:tc>
        <w:tc>
          <w:tcPr>
            <w:tcW w:w="5812" w:type="dxa"/>
            <w:shd w:val="clear" w:color="000000" w:fill="FFFFFF"/>
            <w:vAlign w:val="center"/>
          </w:tcPr>
          <w:p w14:paraId="411FE8E8" w14:textId="77777777" w:rsidR="00EA7AF0" w:rsidRPr="00EA7AF0" w:rsidRDefault="00EA7AF0" w:rsidP="00EA7AF0">
            <w:pPr>
              <w:spacing w:after="0" w:line="240" w:lineRule="auto"/>
              <w:jc w:val="both"/>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 xml:space="preserve">Llave </w:t>
            </w:r>
            <w:proofErr w:type="spellStart"/>
            <w:r w:rsidRPr="00EA7AF0">
              <w:rPr>
                <w:rFonts w:ascii="Arial Narrow" w:eastAsia="Andale Sans UI" w:hAnsi="Arial Narrow" w:cs="Tahoma"/>
                <w:color w:val="000000"/>
                <w:kern w:val="3"/>
                <w:sz w:val="16"/>
                <w:szCs w:val="16"/>
                <w:lang w:eastAsia="en-US" w:bidi="en-US"/>
              </w:rPr>
              <w:t>Stilson</w:t>
            </w:r>
            <w:proofErr w:type="spellEnd"/>
            <w:r w:rsidRPr="00EA7AF0">
              <w:rPr>
                <w:rFonts w:ascii="Arial Narrow" w:eastAsia="Andale Sans UI" w:hAnsi="Arial Narrow" w:cs="Tahoma"/>
                <w:color w:val="000000"/>
                <w:kern w:val="3"/>
                <w:sz w:val="16"/>
                <w:szCs w:val="16"/>
                <w:lang w:eastAsia="en-US" w:bidi="en-US"/>
              </w:rPr>
              <w:t xml:space="preserve"> 8, Cuerpo robusto de hierro dúctil, Mordazas ajustables de acero al cromo molibdeno para mayor resistencia, Excelente agarre en mordazas, Mango robusto y cómodo, Cilindro moleteado para ajuste de las mordazas, Largo 8 (203.2 mm), Apertura 19 mm</w:t>
            </w:r>
          </w:p>
        </w:tc>
      </w:tr>
      <w:tr w:rsidR="00EA7AF0" w:rsidRPr="00EA7AF0" w14:paraId="614518A1" w14:textId="77777777" w:rsidTr="00EA7AF0">
        <w:trPr>
          <w:trHeight w:val="327"/>
        </w:trPr>
        <w:tc>
          <w:tcPr>
            <w:tcW w:w="416" w:type="dxa"/>
            <w:shd w:val="clear" w:color="000000" w:fill="FFFFFF"/>
            <w:vAlign w:val="center"/>
          </w:tcPr>
          <w:p w14:paraId="13E6C3DC" w14:textId="77777777"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20</w:t>
            </w:r>
          </w:p>
        </w:tc>
        <w:tc>
          <w:tcPr>
            <w:tcW w:w="1134" w:type="dxa"/>
            <w:shd w:val="clear" w:color="000000" w:fill="FFFFFF"/>
            <w:vAlign w:val="center"/>
          </w:tcPr>
          <w:p w14:paraId="146129FA" w14:textId="781B4FBB"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10</w:t>
            </w:r>
          </w:p>
        </w:tc>
        <w:tc>
          <w:tcPr>
            <w:tcW w:w="1134" w:type="dxa"/>
            <w:shd w:val="clear" w:color="000000" w:fill="FFFFFF"/>
            <w:vAlign w:val="center"/>
          </w:tcPr>
          <w:p w14:paraId="1DCF63BB" w14:textId="69583DC4"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3C0202D3" w14:textId="7A892B36"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LONA</w:t>
            </w:r>
          </w:p>
        </w:tc>
        <w:tc>
          <w:tcPr>
            <w:tcW w:w="5812" w:type="dxa"/>
            <w:shd w:val="clear" w:color="000000" w:fill="FFFFFF"/>
            <w:vAlign w:val="center"/>
          </w:tcPr>
          <w:p w14:paraId="343326E1" w14:textId="77777777" w:rsidR="00EA7AF0" w:rsidRPr="00EA7AF0" w:rsidRDefault="00EA7AF0" w:rsidP="00EA7AF0">
            <w:pPr>
              <w:spacing w:after="0" w:line="240" w:lineRule="auto"/>
              <w:jc w:val="both"/>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 xml:space="preserve">Lona Reforzada </w:t>
            </w:r>
            <w:proofErr w:type="spellStart"/>
            <w:r w:rsidRPr="00EA7AF0">
              <w:rPr>
                <w:rFonts w:ascii="Arial Narrow" w:eastAsia="Andale Sans UI" w:hAnsi="Arial Narrow" w:cs="Tahoma"/>
                <w:color w:val="000000"/>
                <w:kern w:val="3"/>
                <w:sz w:val="16"/>
                <w:szCs w:val="16"/>
                <w:lang w:eastAsia="en-US" w:bidi="en-US"/>
              </w:rPr>
              <w:t>grsi</w:t>
            </w:r>
            <w:proofErr w:type="spellEnd"/>
            <w:r w:rsidRPr="00EA7AF0">
              <w:rPr>
                <w:rFonts w:ascii="Arial Narrow" w:eastAsia="Andale Sans UI" w:hAnsi="Arial Narrow" w:cs="Tahoma"/>
                <w:color w:val="000000"/>
                <w:kern w:val="3"/>
                <w:sz w:val="16"/>
                <w:szCs w:val="16"/>
                <w:lang w:eastAsia="en-US" w:bidi="en-US"/>
              </w:rPr>
              <w:t>, Hechas de polietileno con las esquinas reforzadas, Cubierta plástica por ambos lados, Ojillos de aluminio con parche de repuesto, Color plata que refleja el sol y evita el calentamiento, Alta resistencia a exposición de rayos UV, Medidas 5 x 6 m, Espesor 0.25 mm, Hilos por Pulgada 14 x 14, Distancia entre Ojillos 1 m, Peso 180 g/m, Color Gris</w:t>
            </w:r>
          </w:p>
        </w:tc>
      </w:tr>
      <w:tr w:rsidR="00EA7AF0" w:rsidRPr="00EA7AF0" w14:paraId="2A615697" w14:textId="77777777" w:rsidTr="00EA7AF0">
        <w:trPr>
          <w:trHeight w:val="327"/>
        </w:trPr>
        <w:tc>
          <w:tcPr>
            <w:tcW w:w="416" w:type="dxa"/>
            <w:shd w:val="clear" w:color="000000" w:fill="FFFFFF"/>
            <w:vAlign w:val="center"/>
          </w:tcPr>
          <w:p w14:paraId="32CED372" w14:textId="77777777"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21</w:t>
            </w:r>
          </w:p>
        </w:tc>
        <w:tc>
          <w:tcPr>
            <w:tcW w:w="1134" w:type="dxa"/>
            <w:shd w:val="clear" w:color="000000" w:fill="FFFFFF"/>
            <w:vAlign w:val="center"/>
          </w:tcPr>
          <w:p w14:paraId="4118C869" w14:textId="4ACEBFE1"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2</w:t>
            </w:r>
          </w:p>
        </w:tc>
        <w:tc>
          <w:tcPr>
            <w:tcW w:w="1134" w:type="dxa"/>
            <w:shd w:val="clear" w:color="000000" w:fill="FFFFFF"/>
            <w:vAlign w:val="center"/>
          </w:tcPr>
          <w:p w14:paraId="67D60075" w14:textId="794670BA"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6A05687F" w14:textId="2318E362"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MACHUELO</w:t>
            </w:r>
          </w:p>
        </w:tc>
        <w:tc>
          <w:tcPr>
            <w:tcW w:w="5812" w:type="dxa"/>
            <w:shd w:val="clear" w:color="000000" w:fill="FFFFFF"/>
            <w:vAlign w:val="center"/>
          </w:tcPr>
          <w:p w14:paraId="6C86D0DC" w14:textId="77777777" w:rsidR="00EA7AF0" w:rsidRPr="00EA7AF0" w:rsidRDefault="00EA7AF0" w:rsidP="00EA7AF0">
            <w:pPr>
              <w:spacing w:after="0" w:line="240" w:lineRule="auto"/>
              <w:jc w:val="both"/>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 xml:space="preserve">MACHUELO RECTO 3/4 - 14 </w:t>
            </w:r>
            <w:proofErr w:type="spellStart"/>
            <w:r w:rsidRPr="00EA7AF0">
              <w:rPr>
                <w:rFonts w:ascii="Arial Narrow" w:eastAsia="Andale Sans UI" w:hAnsi="Arial Narrow" w:cs="Tahoma"/>
                <w:color w:val="000000"/>
                <w:kern w:val="3"/>
                <w:sz w:val="16"/>
                <w:szCs w:val="16"/>
                <w:lang w:eastAsia="en-US" w:bidi="en-US"/>
              </w:rPr>
              <w:t>NRT</w:t>
            </w:r>
            <w:proofErr w:type="spellEnd"/>
          </w:p>
        </w:tc>
      </w:tr>
      <w:tr w:rsidR="00EA7AF0" w:rsidRPr="00EA7AF0" w14:paraId="745F5719" w14:textId="77777777" w:rsidTr="00EA7AF0">
        <w:trPr>
          <w:trHeight w:val="327"/>
        </w:trPr>
        <w:tc>
          <w:tcPr>
            <w:tcW w:w="416" w:type="dxa"/>
            <w:shd w:val="clear" w:color="000000" w:fill="FFFFFF"/>
            <w:vAlign w:val="center"/>
          </w:tcPr>
          <w:p w14:paraId="7343B432" w14:textId="77777777"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22</w:t>
            </w:r>
          </w:p>
        </w:tc>
        <w:tc>
          <w:tcPr>
            <w:tcW w:w="1134" w:type="dxa"/>
            <w:shd w:val="clear" w:color="000000" w:fill="FFFFFF"/>
            <w:vAlign w:val="center"/>
          </w:tcPr>
          <w:p w14:paraId="535F77C0" w14:textId="78A3F9D2"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2</w:t>
            </w:r>
          </w:p>
        </w:tc>
        <w:tc>
          <w:tcPr>
            <w:tcW w:w="1134" w:type="dxa"/>
            <w:shd w:val="clear" w:color="000000" w:fill="FFFFFF"/>
            <w:vAlign w:val="center"/>
          </w:tcPr>
          <w:p w14:paraId="002DD3AF" w14:textId="1E5F7853"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43A92958" w14:textId="51966EC3"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MACHUELO</w:t>
            </w:r>
          </w:p>
        </w:tc>
        <w:tc>
          <w:tcPr>
            <w:tcW w:w="5812" w:type="dxa"/>
            <w:shd w:val="clear" w:color="000000" w:fill="FFFFFF"/>
            <w:vAlign w:val="center"/>
          </w:tcPr>
          <w:p w14:paraId="4BA3DAA7" w14:textId="77777777" w:rsidR="00EA7AF0" w:rsidRPr="00EA7AF0" w:rsidRDefault="00EA7AF0" w:rsidP="00EA7AF0">
            <w:pPr>
              <w:spacing w:after="0" w:line="240" w:lineRule="auto"/>
              <w:jc w:val="both"/>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 xml:space="preserve">MACHUELO </w:t>
            </w:r>
            <w:proofErr w:type="spellStart"/>
            <w:r w:rsidRPr="00EA7AF0">
              <w:rPr>
                <w:rFonts w:ascii="Arial Narrow" w:eastAsia="Andale Sans UI" w:hAnsi="Arial Narrow" w:cs="Tahoma"/>
                <w:color w:val="000000"/>
                <w:kern w:val="3"/>
                <w:sz w:val="16"/>
                <w:szCs w:val="16"/>
                <w:lang w:eastAsia="en-US" w:bidi="en-US"/>
              </w:rPr>
              <w:t>SEMICONICO</w:t>
            </w:r>
            <w:proofErr w:type="spellEnd"/>
            <w:r w:rsidRPr="00EA7AF0">
              <w:rPr>
                <w:rFonts w:ascii="Arial Narrow" w:eastAsia="Andale Sans UI" w:hAnsi="Arial Narrow" w:cs="Tahoma"/>
                <w:color w:val="000000"/>
                <w:kern w:val="3"/>
                <w:sz w:val="16"/>
                <w:szCs w:val="16"/>
                <w:lang w:eastAsia="en-US" w:bidi="en-US"/>
              </w:rPr>
              <w:t xml:space="preserve"> 3/4-13 </w:t>
            </w:r>
            <w:proofErr w:type="spellStart"/>
            <w:r w:rsidRPr="00EA7AF0">
              <w:rPr>
                <w:rFonts w:ascii="Arial Narrow" w:eastAsia="Andale Sans UI" w:hAnsi="Arial Narrow" w:cs="Tahoma"/>
                <w:color w:val="000000"/>
                <w:kern w:val="3"/>
                <w:sz w:val="16"/>
                <w:szCs w:val="16"/>
                <w:lang w:eastAsia="en-US" w:bidi="en-US"/>
              </w:rPr>
              <w:t>NC</w:t>
            </w:r>
            <w:proofErr w:type="spellEnd"/>
          </w:p>
        </w:tc>
      </w:tr>
      <w:tr w:rsidR="00EA7AF0" w:rsidRPr="00EA7AF0" w14:paraId="109523CB" w14:textId="77777777" w:rsidTr="00EA7AF0">
        <w:trPr>
          <w:trHeight w:val="327"/>
        </w:trPr>
        <w:tc>
          <w:tcPr>
            <w:tcW w:w="416" w:type="dxa"/>
            <w:shd w:val="clear" w:color="000000" w:fill="FFFFFF"/>
            <w:vAlign w:val="center"/>
          </w:tcPr>
          <w:p w14:paraId="089D4070" w14:textId="77777777"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23</w:t>
            </w:r>
          </w:p>
        </w:tc>
        <w:tc>
          <w:tcPr>
            <w:tcW w:w="1134" w:type="dxa"/>
            <w:shd w:val="clear" w:color="000000" w:fill="FFFFFF"/>
            <w:vAlign w:val="center"/>
          </w:tcPr>
          <w:p w14:paraId="6437FBA9" w14:textId="45B3DA62"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2</w:t>
            </w:r>
          </w:p>
        </w:tc>
        <w:tc>
          <w:tcPr>
            <w:tcW w:w="1134" w:type="dxa"/>
            <w:shd w:val="clear" w:color="000000" w:fill="FFFFFF"/>
            <w:vAlign w:val="center"/>
          </w:tcPr>
          <w:p w14:paraId="23F4B5FA" w14:textId="4F97B93B"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71A060A6" w14:textId="69C0FD9F"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MACHUELO</w:t>
            </w:r>
          </w:p>
        </w:tc>
        <w:tc>
          <w:tcPr>
            <w:tcW w:w="5812" w:type="dxa"/>
            <w:shd w:val="clear" w:color="000000" w:fill="FFFFFF"/>
            <w:vAlign w:val="center"/>
          </w:tcPr>
          <w:p w14:paraId="30A8C4DB" w14:textId="77777777" w:rsidR="00EA7AF0" w:rsidRPr="00EA7AF0" w:rsidRDefault="00EA7AF0" w:rsidP="00EA7AF0">
            <w:pPr>
              <w:spacing w:after="0" w:line="240" w:lineRule="auto"/>
              <w:jc w:val="both"/>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 xml:space="preserve">MACHUELO RECTO 1 - 14 </w:t>
            </w:r>
            <w:proofErr w:type="spellStart"/>
            <w:r w:rsidRPr="00EA7AF0">
              <w:rPr>
                <w:rFonts w:ascii="Arial Narrow" w:eastAsia="Andale Sans UI" w:hAnsi="Arial Narrow" w:cs="Tahoma"/>
                <w:color w:val="000000"/>
                <w:kern w:val="3"/>
                <w:sz w:val="16"/>
                <w:szCs w:val="16"/>
                <w:lang w:eastAsia="en-US" w:bidi="en-US"/>
              </w:rPr>
              <w:t>NRT</w:t>
            </w:r>
            <w:proofErr w:type="spellEnd"/>
          </w:p>
        </w:tc>
      </w:tr>
      <w:tr w:rsidR="00EA7AF0" w:rsidRPr="00EA7AF0" w14:paraId="41495CBB" w14:textId="77777777" w:rsidTr="00EA7AF0">
        <w:trPr>
          <w:trHeight w:val="327"/>
        </w:trPr>
        <w:tc>
          <w:tcPr>
            <w:tcW w:w="416" w:type="dxa"/>
            <w:shd w:val="clear" w:color="000000" w:fill="FFFFFF"/>
            <w:vAlign w:val="center"/>
          </w:tcPr>
          <w:p w14:paraId="448AE26F" w14:textId="77777777"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24</w:t>
            </w:r>
          </w:p>
        </w:tc>
        <w:tc>
          <w:tcPr>
            <w:tcW w:w="1134" w:type="dxa"/>
            <w:shd w:val="clear" w:color="000000" w:fill="FFFFFF"/>
            <w:vAlign w:val="center"/>
          </w:tcPr>
          <w:p w14:paraId="6C24789F" w14:textId="1FCDCD6D"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2</w:t>
            </w:r>
          </w:p>
        </w:tc>
        <w:tc>
          <w:tcPr>
            <w:tcW w:w="1134" w:type="dxa"/>
            <w:shd w:val="clear" w:color="000000" w:fill="FFFFFF"/>
            <w:vAlign w:val="center"/>
          </w:tcPr>
          <w:p w14:paraId="6205299A" w14:textId="0AA9E54D"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4F5B40CE" w14:textId="31404EED"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MACHUELO</w:t>
            </w:r>
          </w:p>
        </w:tc>
        <w:tc>
          <w:tcPr>
            <w:tcW w:w="5812" w:type="dxa"/>
            <w:shd w:val="clear" w:color="000000" w:fill="FFFFFF"/>
            <w:vAlign w:val="center"/>
          </w:tcPr>
          <w:p w14:paraId="7AD203C3" w14:textId="77777777" w:rsidR="00EA7AF0" w:rsidRPr="00EA7AF0" w:rsidRDefault="00EA7AF0" w:rsidP="00EA7AF0">
            <w:pPr>
              <w:spacing w:after="0" w:line="240" w:lineRule="auto"/>
              <w:jc w:val="both"/>
              <w:rPr>
                <w:rFonts w:ascii="Arial Narrow" w:eastAsia="Andale Sans UI" w:hAnsi="Arial Narrow" w:cs="Tahoma"/>
                <w:color w:val="000000"/>
                <w:kern w:val="3"/>
                <w:sz w:val="16"/>
                <w:szCs w:val="16"/>
                <w:lang w:eastAsia="en-US" w:bidi="en-US"/>
              </w:rPr>
            </w:pPr>
            <w:r w:rsidRPr="00EA7AF0">
              <w:rPr>
                <w:rFonts w:ascii="Arial Narrow" w:eastAsia="Andale Sans UI" w:hAnsi="Arial Narrow" w:cs="Tahoma"/>
                <w:color w:val="000000"/>
                <w:kern w:val="3"/>
                <w:sz w:val="16"/>
                <w:szCs w:val="16"/>
                <w:lang w:eastAsia="en-US" w:bidi="en-US"/>
              </w:rPr>
              <w:t xml:space="preserve">MACHUELO </w:t>
            </w:r>
            <w:proofErr w:type="spellStart"/>
            <w:r w:rsidRPr="00EA7AF0">
              <w:rPr>
                <w:rFonts w:ascii="Arial Narrow" w:eastAsia="Andale Sans UI" w:hAnsi="Arial Narrow" w:cs="Tahoma"/>
                <w:color w:val="000000"/>
                <w:kern w:val="3"/>
                <w:sz w:val="16"/>
                <w:szCs w:val="16"/>
                <w:lang w:eastAsia="en-US" w:bidi="en-US"/>
              </w:rPr>
              <w:t>SEMICONICO</w:t>
            </w:r>
            <w:proofErr w:type="spellEnd"/>
            <w:r w:rsidRPr="00EA7AF0">
              <w:rPr>
                <w:rFonts w:ascii="Arial Narrow" w:eastAsia="Andale Sans UI" w:hAnsi="Arial Narrow" w:cs="Tahoma"/>
                <w:color w:val="000000"/>
                <w:kern w:val="3"/>
                <w:sz w:val="16"/>
                <w:szCs w:val="16"/>
                <w:lang w:eastAsia="en-US" w:bidi="en-US"/>
              </w:rPr>
              <w:t xml:space="preserve"> 1-13 </w:t>
            </w:r>
            <w:proofErr w:type="spellStart"/>
            <w:r w:rsidRPr="00EA7AF0">
              <w:rPr>
                <w:rFonts w:ascii="Arial Narrow" w:eastAsia="Andale Sans UI" w:hAnsi="Arial Narrow" w:cs="Tahoma"/>
                <w:color w:val="000000"/>
                <w:kern w:val="3"/>
                <w:sz w:val="16"/>
                <w:szCs w:val="16"/>
                <w:lang w:eastAsia="en-US" w:bidi="en-US"/>
              </w:rPr>
              <w:t>NC</w:t>
            </w:r>
            <w:proofErr w:type="spellEnd"/>
          </w:p>
        </w:tc>
      </w:tr>
      <w:tr w:rsidR="00EA7AF0" w:rsidRPr="00EA7AF0" w14:paraId="5916311A" w14:textId="77777777" w:rsidTr="00EA7AF0">
        <w:trPr>
          <w:trHeight w:val="289"/>
        </w:trPr>
        <w:tc>
          <w:tcPr>
            <w:tcW w:w="416" w:type="dxa"/>
            <w:shd w:val="clear" w:color="000000" w:fill="FFFFFF"/>
            <w:vAlign w:val="center"/>
            <w:hideMark/>
          </w:tcPr>
          <w:p w14:paraId="77534C93"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25</w:t>
            </w:r>
          </w:p>
        </w:tc>
        <w:tc>
          <w:tcPr>
            <w:tcW w:w="1134" w:type="dxa"/>
            <w:shd w:val="clear" w:color="000000" w:fill="FFFFFF"/>
            <w:vAlign w:val="center"/>
          </w:tcPr>
          <w:p w14:paraId="49F6CD4F" w14:textId="354E90AF"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20</w:t>
            </w:r>
          </w:p>
        </w:tc>
        <w:tc>
          <w:tcPr>
            <w:tcW w:w="1134" w:type="dxa"/>
            <w:shd w:val="clear" w:color="000000" w:fill="FFFFFF"/>
            <w:vAlign w:val="center"/>
          </w:tcPr>
          <w:p w14:paraId="2BD19700" w14:textId="32CE7EC9"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0CA6CBDA" w14:textId="7F7E9D0C" w:rsidR="00EA7AF0" w:rsidRPr="00EA7AF0" w:rsidRDefault="00EA7AF0" w:rsidP="00EA7AF0">
            <w:pPr>
              <w:spacing w:after="0" w:line="240" w:lineRule="auto"/>
              <w:jc w:val="center"/>
              <w:rPr>
                <w:rFonts w:ascii="Arial Narrow" w:eastAsia="Times New Roman" w:hAnsi="Arial Narrow" w:cs="Times New Roman"/>
                <w:color w:val="000000"/>
                <w:sz w:val="16"/>
                <w:szCs w:val="16"/>
              </w:rPr>
            </w:pPr>
            <w:proofErr w:type="spellStart"/>
            <w:r w:rsidRPr="00EA7AF0">
              <w:rPr>
                <w:rFonts w:ascii="Arial Narrow" w:eastAsia="Times New Roman" w:hAnsi="Arial Narrow" w:cs="Times New Roman"/>
                <w:color w:val="000000"/>
                <w:sz w:val="16"/>
                <w:szCs w:val="16"/>
              </w:rPr>
              <w:t>MANOMETRO</w:t>
            </w:r>
            <w:proofErr w:type="spellEnd"/>
          </w:p>
        </w:tc>
        <w:tc>
          <w:tcPr>
            <w:tcW w:w="5812" w:type="dxa"/>
            <w:shd w:val="clear" w:color="000000" w:fill="FFFFFF"/>
            <w:vAlign w:val="center"/>
            <w:hideMark/>
          </w:tcPr>
          <w:p w14:paraId="75E72FE0"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Manómetro de presión de Glicerina 0-100 psi Conexión inferior 1/4, en acero Inoxidable, Glicerina, Doble escala de medición, Dial y aguja en aluminio con doble escala de presión (psi y kg/cm)</w:t>
            </w:r>
          </w:p>
        </w:tc>
      </w:tr>
      <w:tr w:rsidR="00EA7AF0" w:rsidRPr="00EA7AF0" w14:paraId="79D31CAC" w14:textId="77777777" w:rsidTr="00EA7AF0">
        <w:trPr>
          <w:trHeight w:val="283"/>
        </w:trPr>
        <w:tc>
          <w:tcPr>
            <w:tcW w:w="416" w:type="dxa"/>
            <w:shd w:val="clear" w:color="000000" w:fill="FFFFFF"/>
            <w:vAlign w:val="center"/>
            <w:hideMark/>
          </w:tcPr>
          <w:p w14:paraId="436694AD"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26</w:t>
            </w:r>
          </w:p>
        </w:tc>
        <w:tc>
          <w:tcPr>
            <w:tcW w:w="1134" w:type="dxa"/>
            <w:shd w:val="clear" w:color="000000" w:fill="FFFFFF"/>
            <w:vAlign w:val="center"/>
          </w:tcPr>
          <w:p w14:paraId="572B9262" w14:textId="22116B5C"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10</w:t>
            </w:r>
          </w:p>
        </w:tc>
        <w:tc>
          <w:tcPr>
            <w:tcW w:w="1134" w:type="dxa"/>
            <w:shd w:val="clear" w:color="000000" w:fill="FFFFFF"/>
            <w:vAlign w:val="center"/>
          </w:tcPr>
          <w:p w14:paraId="2052993C" w14:textId="36E2A742"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4D2FEAF2" w14:textId="58CC4AAE"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MARRO</w:t>
            </w:r>
          </w:p>
        </w:tc>
        <w:tc>
          <w:tcPr>
            <w:tcW w:w="5812" w:type="dxa"/>
            <w:shd w:val="clear" w:color="000000" w:fill="FFFFFF"/>
            <w:vAlign w:val="center"/>
            <w:hideMark/>
          </w:tcPr>
          <w:p w14:paraId="425517BC"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Marro de 4 </w:t>
            </w:r>
            <w:proofErr w:type="spellStart"/>
            <w:r w:rsidRPr="00EA7AF0">
              <w:rPr>
                <w:rFonts w:ascii="Arial Narrow" w:eastAsia="Times New Roman" w:hAnsi="Arial Narrow" w:cs="Times New Roman"/>
                <w:color w:val="000000"/>
                <w:sz w:val="16"/>
                <w:szCs w:val="16"/>
              </w:rPr>
              <w:t>Lbs</w:t>
            </w:r>
            <w:proofErr w:type="spellEnd"/>
            <w:r w:rsidRPr="00EA7AF0">
              <w:rPr>
                <w:rFonts w:ascii="Arial Narrow" w:eastAsia="Times New Roman" w:hAnsi="Arial Narrow" w:cs="Times New Roman"/>
                <w:color w:val="000000"/>
                <w:sz w:val="16"/>
                <w:szCs w:val="16"/>
              </w:rPr>
              <w:t>., Cabeza forjada en acero al alto carbono con doble tratamiento térmico, Caras maquinadas y biseladas que reducen la posibilidad de accidentes por esquirlas, Mango fabricado en madera de encino encerado y laqueado, Protector termoplástico que reduce la vibración y protege contra golpes fallidos, Cabeza 4 lb, Mango 12 (</w:t>
            </w:r>
            <w:proofErr w:type="spellStart"/>
            <w:r w:rsidRPr="00EA7AF0">
              <w:rPr>
                <w:rFonts w:ascii="Arial Narrow" w:eastAsia="Times New Roman" w:hAnsi="Arial Narrow" w:cs="Times New Roman"/>
                <w:color w:val="000000"/>
                <w:sz w:val="16"/>
                <w:szCs w:val="16"/>
              </w:rPr>
              <w:t>304.8mm</w:t>
            </w:r>
            <w:proofErr w:type="spellEnd"/>
            <w:r w:rsidRPr="00EA7AF0">
              <w:rPr>
                <w:rFonts w:ascii="Arial Narrow" w:eastAsia="Times New Roman" w:hAnsi="Arial Narrow" w:cs="Times New Roman"/>
                <w:color w:val="000000"/>
                <w:sz w:val="16"/>
                <w:szCs w:val="16"/>
              </w:rPr>
              <w:t xml:space="preserve">), Longitud de la Cabeza 131 mm, Dureza 60 </w:t>
            </w:r>
            <w:proofErr w:type="spellStart"/>
            <w:r w:rsidRPr="00EA7AF0">
              <w:rPr>
                <w:rFonts w:ascii="Arial Narrow" w:eastAsia="Times New Roman" w:hAnsi="Arial Narrow" w:cs="Times New Roman"/>
                <w:color w:val="000000"/>
                <w:sz w:val="16"/>
                <w:szCs w:val="16"/>
              </w:rPr>
              <w:t>HRc</w:t>
            </w:r>
            <w:proofErr w:type="spellEnd"/>
          </w:p>
        </w:tc>
      </w:tr>
      <w:tr w:rsidR="00EA7AF0" w:rsidRPr="00EA7AF0" w14:paraId="4DD35057" w14:textId="77777777" w:rsidTr="00EA7AF0">
        <w:trPr>
          <w:trHeight w:val="699"/>
        </w:trPr>
        <w:tc>
          <w:tcPr>
            <w:tcW w:w="416" w:type="dxa"/>
            <w:shd w:val="clear" w:color="000000" w:fill="FFFFFF"/>
            <w:vAlign w:val="center"/>
            <w:hideMark/>
          </w:tcPr>
          <w:p w14:paraId="32FFDDC8"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27</w:t>
            </w:r>
          </w:p>
        </w:tc>
        <w:tc>
          <w:tcPr>
            <w:tcW w:w="1134" w:type="dxa"/>
            <w:shd w:val="clear" w:color="000000" w:fill="FFFFFF"/>
            <w:vAlign w:val="center"/>
          </w:tcPr>
          <w:p w14:paraId="15FDF602" w14:textId="11505D79"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2</w:t>
            </w:r>
          </w:p>
        </w:tc>
        <w:tc>
          <w:tcPr>
            <w:tcW w:w="1134" w:type="dxa"/>
            <w:shd w:val="clear" w:color="000000" w:fill="FFFFFF"/>
            <w:vAlign w:val="center"/>
          </w:tcPr>
          <w:p w14:paraId="2D8677AC" w14:textId="30375855"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2988A191" w14:textId="3CD36200"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MULTÍMETRO DIGITAL</w:t>
            </w:r>
          </w:p>
        </w:tc>
        <w:tc>
          <w:tcPr>
            <w:tcW w:w="5812" w:type="dxa"/>
            <w:shd w:val="clear" w:color="000000" w:fill="FFFFFF"/>
            <w:vAlign w:val="center"/>
            <w:hideMark/>
          </w:tcPr>
          <w:p w14:paraId="79AB1076"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Multímetro Medidor de Aislamiento, 6 - 1000 V, - Pruebas de relación de Pi/DAR programadas,</w:t>
            </w:r>
            <w:r w:rsidRPr="00EA7AF0">
              <w:rPr>
                <w:rFonts w:ascii="Arial Narrow" w:eastAsia="Times New Roman" w:hAnsi="Arial Narrow" w:cs="Times New Roman"/>
                <w:color w:val="000000"/>
                <w:sz w:val="16"/>
                <w:szCs w:val="16"/>
              </w:rPr>
              <w:br/>
              <w:t xml:space="preserve">Localización de tensión en el circuito bajo prueba que anula la prueba si se detecta tensión &gt; 30 V, Filtro de paso bajo para accionadores de frecuencia variable para realizar mediciones precisas de los accionadores del motor, Descarga automática de las tensiones capacitivas para ofrecer una protección adicional al usuario,  Prueba de aislamiento (1587 FC: de 0,01 M? a 2 G?), Tensiones de prueba de aislamiento (1587 FC: 50 V, 100 V, 250 V, 500 V, 1000 V) válidas para muchas aplicaciones, Tensión de CA/CC, milivoltios de CC, miliamperios de CA/CC, resistencia (?), continuidad, Capacidad, prueba de diodos, temperatura, mín./máx., frecuencia (Hz), Apagado automático para ahorrar carga de la batería, Categoría de medición CAT III, 1000 V, CAT IV, 600 V, Pantalla amplia retroiluminada, El estuche rígido y reforzado le permite llevar todo lo que necesita para el trabajo, Accesorios incluidos: sonda remota, puntas y cables de prueba, pinzas de cocodrilo y termopar tipo K, Admite el gancho magnético medidor </w:t>
            </w:r>
            <w:proofErr w:type="spellStart"/>
            <w:r w:rsidRPr="00EA7AF0">
              <w:rPr>
                <w:rFonts w:ascii="Arial Narrow" w:eastAsia="Times New Roman" w:hAnsi="Arial Narrow" w:cs="Times New Roman"/>
                <w:color w:val="000000"/>
                <w:sz w:val="16"/>
                <w:szCs w:val="16"/>
              </w:rPr>
              <w:t>TPAK</w:t>
            </w:r>
            <w:proofErr w:type="spellEnd"/>
            <w:r w:rsidRPr="00EA7AF0">
              <w:rPr>
                <w:rFonts w:ascii="Arial Narrow" w:eastAsia="Times New Roman" w:hAnsi="Arial Narrow" w:cs="Times New Roman"/>
                <w:color w:val="000000"/>
                <w:sz w:val="16"/>
                <w:szCs w:val="16"/>
              </w:rPr>
              <w:t xml:space="preserve"> opcional para una operación conveniente con manos libres, Garantía estándar de tres años.</w:t>
            </w:r>
          </w:p>
        </w:tc>
      </w:tr>
      <w:tr w:rsidR="00EA7AF0" w:rsidRPr="00EA7AF0" w14:paraId="42FEE7E4" w14:textId="77777777" w:rsidTr="00EA7AF0">
        <w:trPr>
          <w:trHeight w:val="189"/>
        </w:trPr>
        <w:tc>
          <w:tcPr>
            <w:tcW w:w="416" w:type="dxa"/>
            <w:shd w:val="clear" w:color="000000" w:fill="FFFFFF"/>
            <w:vAlign w:val="center"/>
            <w:hideMark/>
          </w:tcPr>
          <w:p w14:paraId="3EBDF04C"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lastRenderedPageBreak/>
              <w:t>28</w:t>
            </w:r>
          </w:p>
        </w:tc>
        <w:tc>
          <w:tcPr>
            <w:tcW w:w="1134" w:type="dxa"/>
            <w:shd w:val="clear" w:color="000000" w:fill="FFFFFF"/>
            <w:vAlign w:val="center"/>
          </w:tcPr>
          <w:p w14:paraId="2B615096" w14:textId="531EB583"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5</w:t>
            </w:r>
          </w:p>
        </w:tc>
        <w:tc>
          <w:tcPr>
            <w:tcW w:w="1134" w:type="dxa"/>
            <w:shd w:val="clear" w:color="000000" w:fill="FFFFFF"/>
            <w:vAlign w:val="center"/>
          </w:tcPr>
          <w:p w14:paraId="7E4D737B" w14:textId="5644880C"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1A347BFA" w14:textId="6187F14E"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NIVELETA.</w:t>
            </w:r>
          </w:p>
        </w:tc>
        <w:tc>
          <w:tcPr>
            <w:tcW w:w="5812" w:type="dxa"/>
            <w:shd w:val="clear" w:color="000000" w:fill="FFFFFF"/>
            <w:vAlign w:val="center"/>
            <w:hideMark/>
          </w:tcPr>
          <w:p w14:paraId="6A84E44F"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Nivel de Aluminio 14, Cuerpo de aluminio tipo vigueta con cavidad en V, Ventanas de plástico ABS, Gotas de acrílico con mayor resistencia a la abrasión y al impacto, Longitud 14 (</w:t>
            </w:r>
            <w:proofErr w:type="spellStart"/>
            <w:r w:rsidRPr="00EA7AF0">
              <w:rPr>
                <w:rFonts w:ascii="Arial Narrow" w:eastAsia="Times New Roman" w:hAnsi="Arial Narrow" w:cs="Times New Roman"/>
                <w:color w:val="000000"/>
                <w:sz w:val="16"/>
                <w:szCs w:val="16"/>
              </w:rPr>
              <w:t>355.6mm</w:t>
            </w:r>
            <w:proofErr w:type="spellEnd"/>
            <w:r w:rsidRPr="00EA7AF0">
              <w:rPr>
                <w:rFonts w:ascii="Arial Narrow" w:eastAsia="Times New Roman" w:hAnsi="Arial Narrow" w:cs="Times New Roman"/>
                <w:color w:val="000000"/>
                <w:sz w:val="16"/>
                <w:szCs w:val="16"/>
              </w:rPr>
              <w:t>), Numero de Gotas 2, Tolerancia máx. 0.001 m/m, Peso 217.7 g</w:t>
            </w:r>
          </w:p>
        </w:tc>
      </w:tr>
      <w:tr w:rsidR="00EA7AF0" w:rsidRPr="00EA7AF0" w14:paraId="7E146B10" w14:textId="77777777" w:rsidTr="00EA7AF0">
        <w:trPr>
          <w:trHeight w:val="270"/>
        </w:trPr>
        <w:tc>
          <w:tcPr>
            <w:tcW w:w="416" w:type="dxa"/>
            <w:shd w:val="clear" w:color="000000" w:fill="FFFFFF"/>
            <w:vAlign w:val="center"/>
            <w:hideMark/>
          </w:tcPr>
          <w:p w14:paraId="4812F510"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29</w:t>
            </w:r>
          </w:p>
        </w:tc>
        <w:tc>
          <w:tcPr>
            <w:tcW w:w="1134" w:type="dxa"/>
            <w:shd w:val="clear" w:color="000000" w:fill="FFFFFF"/>
            <w:vAlign w:val="center"/>
          </w:tcPr>
          <w:p w14:paraId="4D323ECD" w14:textId="5C26322A"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10</w:t>
            </w:r>
          </w:p>
        </w:tc>
        <w:tc>
          <w:tcPr>
            <w:tcW w:w="1134" w:type="dxa"/>
            <w:shd w:val="clear" w:color="000000" w:fill="FFFFFF"/>
            <w:vAlign w:val="center"/>
          </w:tcPr>
          <w:p w14:paraId="445C65F4" w14:textId="1E24260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1306C144" w14:textId="5A7734A3"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MANERAL</w:t>
            </w:r>
          </w:p>
        </w:tc>
        <w:tc>
          <w:tcPr>
            <w:tcW w:w="5812" w:type="dxa"/>
            <w:shd w:val="clear" w:color="000000" w:fill="FFFFFF"/>
            <w:vAlign w:val="center"/>
            <w:hideMark/>
          </w:tcPr>
          <w:p w14:paraId="0531108B"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Maneral telescópico para la red tipo bolsa, maneral de aluminio de 2.40 cm</w:t>
            </w:r>
          </w:p>
        </w:tc>
      </w:tr>
      <w:tr w:rsidR="00EA7AF0" w:rsidRPr="00EA7AF0" w14:paraId="01ED6E48" w14:textId="77777777" w:rsidTr="00EA7AF0">
        <w:trPr>
          <w:trHeight w:val="329"/>
        </w:trPr>
        <w:tc>
          <w:tcPr>
            <w:tcW w:w="416" w:type="dxa"/>
            <w:shd w:val="clear" w:color="000000" w:fill="FFFFFF"/>
            <w:vAlign w:val="center"/>
            <w:hideMark/>
          </w:tcPr>
          <w:p w14:paraId="705C3DE5"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30</w:t>
            </w:r>
          </w:p>
        </w:tc>
        <w:tc>
          <w:tcPr>
            <w:tcW w:w="1134" w:type="dxa"/>
            <w:shd w:val="clear" w:color="000000" w:fill="FFFFFF"/>
            <w:vAlign w:val="center"/>
          </w:tcPr>
          <w:p w14:paraId="6716AF23" w14:textId="405F4B5A"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10</w:t>
            </w:r>
          </w:p>
        </w:tc>
        <w:tc>
          <w:tcPr>
            <w:tcW w:w="1134" w:type="dxa"/>
            <w:shd w:val="clear" w:color="000000" w:fill="FFFFFF"/>
            <w:vAlign w:val="center"/>
          </w:tcPr>
          <w:p w14:paraId="125233AF" w14:textId="6BD3A312"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5315657A" w14:textId="6E2CEB6A"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PINZA ELÉCTRICA</w:t>
            </w:r>
          </w:p>
        </w:tc>
        <w:tc>
          <w:tcPr>
            <w:tcW w:w="5812" w:type="dxa"/>
            <w:shd w:val="clear" w:color="000000" w:fill="FFFFFF"/>
            <w:vAlign w:val="center"/>
            <w:hideMark/>
          </w:tcPr>
          <w:p w14:paraId="76E2D148"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Pinzas de Electricista clásica 9, Fabricadas en acero al cromo vanadio 2 veces más resistentes al desgaste que las de acero al carbono, Acabado niquelado gris, 3 veces más resistente a la corrosión, Mango de vinil de alto desempeño, en color negro con naranja, Punta plana y mordaza con estriado diagonal para agarre firme y seguro, Con topes en los mangos que proporcionan mayor comodidad, Largo Total 9 (228,6 mm), Longitud Mordaza 46 mm, Dureza 35 - 50 </w:t>
            </w:r>
            <w:proofErr w:type="spellStart"/>
            <w:r w:rsidRPr="00EA7AF0">
              <w:rPr>
                <w:rFonts w:ascii="Arial Narrow" w:eastAsia="Times New Roman" w:hAnsi="Arial Narrow" w:cs="Times New Roman"/>
                <w:color w:val="000000"/>
                <w:sz w:val="16"/>
                <w:szCs w:val="16"/>
              </w:rPr>
              <w:t>HRc</w:t>
            </w:r>
            <w:proofErr w:type="spellEnd"/>
            <w:r w:rsidRPr="00EA7AF0">
              <w:rPr>
                <w:rFonts w:ascii="Arial Narrow" w:eastAsia="Times New Roman" w:hAnsi="Arial Narrow" w:cs="Times New Roman"/>
                <w:color w:val="000000"/>
                <w:sz w:val="16"/>
                <w:szCs w:val="16"/>
              </w:rPr>
              <w:t xml:space="preserve">, Dureza de Corte 55 - 65 </w:t>
            </w:r>
            <w:proofErr w:type="spellStart"/>
            <w:r w:rsidRPr="00EA7AF0">
              <w:rPr>
                <w:rFonts w:ascii="Arial Narrow" w:eastAsia="Times New Roman" w:hAnsi="Arial Narrow" w:cs="Times New Roman"/>
                <w:color w:val="000000"/>
                <w:sz w:val="16"/>
                <w:szCs w:val="16"/>
              </w:rPr>
              <w:t>HRc</w:t>
            </w:r>
            <w:proofErr w:type="spellEnd"/>
          </w:p>
        </w:tc>
      </w:tr>
      <w:tr w:rsidR="00EA7AF0" w:rsidRPr="00EA7AF0" w14:paraId="4DAE4081" w14:textId="77777777" w:rsidTr="00EA7AF0">
        <w:trPr>
          <w:trHeight w:val="614"/>
        </w:trPr>
        <w:tc>
          <w:tcPr>
            <w:tcW w:w="416" w:type="dxa"/>
            <w:shd w:val="clear" w:color="000000" w:fill="FFFFFF"/>
            <w:vAlign w:val="center"/>
            <w:hideMark/>
          </w:tcPr>
          <w:p w14:paraId="0CAC73B6"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31</w:t>
            </w:r>
          </w:p>
        </w:tc>
        <w:tc>
          <w:tcPr>
            <w:tcW w:w="1134" w:type="dxa"/>
            <w:shd w:val="clear" w:color="000000" w:fill="FFFFFF"/>
            <w:vAlign w:val="center"/>
          </w:tcPr>
          <w:p w14:paraId="66DBD7FB" w14:textId="22DA8A39"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10</w:t>
            </w:r>
          </w:p>
        </w:tc>
        <w:tc>
          <w:tcPr>
            <w:tcW w:w="1134" w:type="dxa"/>
            <w:shd w:val="clear" w:color="000000" w:fill="FFFFFF"/>
            <w:vAlign w:val="center"/>
          </w:tcPr>
          <w:p w14:paraId="5E91E865" w14:textId="3123E326"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78BE71F3" w14:textId="565987BD"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PINZA</w:t>
            </w:r>
          </w:p>
        </w:tc>
        <w:tc>
          <w:tcPr>
            <w:tcW w:w="5812" w:type="dxa"/>
            <w:shd w:val="clear" w:color="000000" w:fill="FFFFFF"/>
            <w:vAlign w:val="center"/>
            <w:hideMark/>
          </w:tcPr>
          <w:p w14:paraId="3D267A41"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Pinzas de presión 12, Mordazas de acero al cromo molibdeno con acabado niquelado para mayor resistencia a la corrosión, Con estriado diagonal en sus mordazas para agarre firme y seguro, Mangos con textura </w:t>
            </w:r>
            <w:proofErr w:type="spellStart"/>
            <w:r w:rsidRPr="00EA7AF0">
              <w:rPr>
                <w:rFonts w:ascii="Arial Narrow" w:eastAsia="Times New Roman" w:hAnsi="Arial Narrow" w:cs="Times New Roman"/>
                <w:color w:val="000000"/>
                <w:sz w:val="16"/>
                <w:szCs w:val="16"/>
              </w:rPr>
              <w:t>antiderrapante</w:t>
            </w:r>
            <w:proofErr w:type="spellEnd"/>
            <w:r w:rsidRPr="00EA7AF0">
              <w:rPr>
                <w:rFonts w:ascii="Arial Narrow" w:eastAsia="Times New Roman" w:hAnsi="Arial Narrow" w:cs="Times New Roman"/>
                <w:color w:val="000000"/>
                <w:sz w:val="16"/>
                <w:szCs w:val="16"/>
              </w:rPr>
              <w:t xml:space="preserve">, Tornillo de micro ajuste de mordaza con entrada para llave Allen, que sirve para ajustar el tamaño de la apertura de la mordaza, Palanca de liberación recubierta de vinil para destrabar las pinzas, Con sujeción segura, Por su diseño recto, permite el máximo contacto en superficies planas, cuadradas o hexagonales, Largo 12 (304,8 mm), Ancho de Mordaza 81 mm, Dureza 45-60 </w:t>
            </w:r>
            <w:proofErr w:type="spellStart"/>
            <w:r w:rsidRPr="00EA7AF0">
              <w:rPr>
                <w:rFonts w:ascii="Arial Narrow" w:eastAsia="Times New Roman" w:hAnsi="Arial Narrow" w:cs="Times New Roman"/>
                <w:color w:val="000000"/>
                <w:sz w:val="16"/>
                <w:szCs w:val="16"/>
              </w:rPr>
              <w:t>HRc</w:t>
            </w:r>
            <w:proofErr w:type="spellEnd"/>
            <w:r w:rsidRPr="00EA7AF0">
              <w:rPr>
                <w:rFonts w:ascii="Arial Narrow" w:eastAsia="Times New Roman" w:hAnsi="Arial Narrow" w:cs="Times New Roman"/>
                <w:color w:val="000000"/>
                <w:sz w:val="16"/>
                <w:szCs w:val="16"/>
              </w:rPr>
              <w:t>, Medida de entrada para llave Allen 8 mm</w:t>
            </w:r>
          </w:p>
        </w:tc>
      </w:tr>
      <w:tr w:rsidR="00EA7AF0" w:rsidRPr="00EA7AF0" w14:paraId="7D47EA82" w14:textId="77777777" w:rsidTr="00EA7AF0">
        <w:trPr>
          <w:trHeight w:val="591"/>
        </w:trPr>
        <w:tc>
          <w:tcPr>
            <w:tcW w:w="416" w:type="dxa"/>
            <w:shd w:val="clear" w:color="000000" w:fill="FFFFFF"/>
            <w:vAlign w:val="center"/>
            <w:hideMark/>
          </w:tcPr>
          <w:p w14:paraId="30ED77C5"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32</w:t>
            </w:r>
          </w:p>
        </w:tc>
        <w:tc>
          <w:tcPr>
            <w:tcW w:w="1134" w:type="dxa"/>
            <w:shd w:val="clear" w:color="000000" w:fill="FFFFFF"/>
            <w:vAlign w:val="center"/>
          </w:tcPr>
          <w:p w14:paraId="76D91A04" w14:textId="34F56DF8"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3</w:t>
            </w:r>
          </w:p>
        </w:tc>
        <w:tc>
          <w:tcPr>
            <w:tcW w:w="1134" w:type="dxa"/>
            <w:shd w:val="clear" w:color="000000" w:fill="FFFFFF"/>
            <w:vAlign w:val="center"/>
          </w:tcPr>
          <w:p w14:paraId="2C7F6799" w14:textId="48CDFB2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468F68F9" w14:textId="360B5EB9"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PINZA</w:t>
            </w:r>
          </w:p>
        </w:tc>
        <w:tc>
          <w:tcPr>
            <w:tcW w:w="5812" w:type="dxa"/>
            <w:shd w:val="clear" w:color="000000" w:fill="FFFFFF"/>
            <w:vAlign w:val="center"/>
            <w:hideMark/>
          </w:tcPr>
          <w:p w14:paraId="06BAEDA8"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Ponchadora Pinza hidráulica </w:t>
            </w:r>
            <w:proofErr w:type="spellStart"/>
            <w:r w:rsidRPr="00EA7AF0">
              <w:rPr>
                <w:rFonts w:ascii="Arial Narrow" w:eastAsia="Times New Roman" w:hAnsi="Arial Narrow" w:cs="Times New Roman"/>
                <w:color w:val="000000"/>
                <w:sz w:val="16"/>
                <w:szCs w:val="16"/>
              </w:rPr>
              <w:t>16t</w:t>
            </w:r>
            <w:proofErr w:type="spellEnd"/>
            <w:r w:rsidRPr="00EA7AF0">
              <w:rPr>
                <w:rFonts w:ascii="Arial Narrow" w:eastAsia="Times New Roman" w:hAnsi="Arial Narrow" w:cs="Times New Roman"/>
                <w:color w:val="000000"/>
                <w:sz w:val="16"/>
                <w:szCs w:val="16"/>
              </w:rPr>
              <w:t xml:space="preserve">, Juego Con 30 Pza., 15 tamaños de troquelado: 4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6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8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10 </w:t>
            </w:r>
            <w:proofErr w:type="spellStart"/>
            <w:r w:rsidRPr="00EA7AF0">
              <w:rPr>
                <w:rFonts w:ascii="Arial Narrow" w:eastAsia="Times New Roman" w:hAnsi="Arial Narrow" w:cs="Times New Roman"/>
                <w:color w:val="000000"/>
                <w:sz w:val="16"/>
                <w:szCs w:val="16"/>
              </w:rPr>
              <w:t>mm2,16</w:t>
            </w:r>
            <w:proofErr w:type="spellEnd"/>
            <w:r w:rsidRPr="00EA7AF0">
              <w:rPr>
                <w:rFonts w:ascii="Arial Narrow" w:eastAsia="Times New Roman" w:hAnsi="Arial Narrow" w:cs="Times New Roman"/>
                <w:color w:val="000000"/>
                <w:sz w:val="16"/>
                <w:szCs w:val="16"/>
              </w:rPr>
              <w:t xml:space="preserve">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25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35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50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70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95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120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150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185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240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y 300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xml:space="preserve">, Los dados se le cambian muy fácilmente, Control de </w:t>
            </w:r>
            <w:proofErr w:type="spellStart"/>
            <w:r w:rsidRPr="00EA7AF0">
              <w:rPr>
                <w:rFonts w:ascii="Arial Narrow" w:eastAsia="Times New Roman" w:hAnsi="Arial Narrow" w:cs="Times New Roman"/>
                <w:color w:val="000000"/>
                <w:sz w:val="16"/>
                <w:szCs w:val="16"/>
              </w:rPr>
              <w:t>On</w:t>
            </w:r>
            <w:proofErr w:type="spellEnd"/>
            <w:r w:rsidRPr="00EA7AF0">
              <w:rPr>
                <w:rFonts w:ascii="Arial Narrow" w:eastAsia="Times New Roman" w:hAnsi="Arial Narrow" w:cs="Times New Roman"/>
                <w:color w:val="000000"/>
                <w:sz w:val="16"/>
                <w:szCs w:val="16"/>
              </w:rPr>
              <w:t xml:space="preserve">/off para una rápida operación, Poder de presión máximo: 16 toneladas, Componentes incluidos ?Accesorios de conexión rápida, Dimensiones 50,9 x 18,7 x 10,1 cm; 6,41 kg, </w:t>
            </w:r>
            <w:proofErr w:type="spellStart"/>
            <w:r w:rsidRPr="00EA7AF0">
              <w:rPr>
                <w:rFonts w:ascii="Arial Narrow" w:eastAsia="Times New Roman" w:hAnsi="Arial Narrow" w:cs="Times New Roman"/>
                <w:color w:val="000000"/>
                <w:sz w:val="16"/>
                <w:szCs w:val="16"/>
              </w:rPr>
              <w:t>ASIN</w:t>
            </w:r>
            <w:proofErr w:type="spellEnd"/>
            <w:r w:rsidRPr="00EA7AF0">
              <w:rPr>
                <w:rFonts w:ascii="Arial Narrow" w:eastAsia="Times New Roman" w:hAnsi="Arial Narrow" w:cs="Times New Roman"/>
                <w:color w:val="000000"/>
                <w:sz w:val="16"/>
                <w:szCs w:val="16"/>
              </w:rPr>
              <w:t xml:space="preserve"> </w:t>
            </w:r>
            <w:proofErr w:type="spellStart"/>
            <w:r w:rsidRPr="00EA7AF0">
              <w:rPr>
                <w:rFonts w:ascii="Arial Narrow" w:eastAsia="Times New Roman" w:hAnsi="Arial Narrow" w:cs="Times New Roman"/>
                <w:color w:val="000000"/>
                <w:sz w:val="16"/>
                <w:szCs w:val="16"/>
              </w:rPr>
              <w:t>B09WGWCWJ7</w:t>
            </w:r>
            <w:proofErr w:type="spellEnd"/>
            <w:r w:rsidRPr="00EA7AF0">
              <w:rPr>
                <w:rFonts w:ascii="Arial Narrow" w:eastAsia="Times New Roman" w:hAnsi="Arial Narrow" w:cs="Times New Roman"/>
                <w:color w:val="000000"/>
                <w:sz w:val="16"/>
                <w:szCs w:val="16"/>
              </w:rPr>
              <w:t xml:space="preserve">, tamaño dados </w:t>
            </w:r>
            <w:proofErr w:type="spellStart"/>
            <w:r w:rsidRPr="00EA7AF0">
              <w:rPr>
                <w:rFonts w:ascii="Arial Narrow" w:eastAsia="Times New Roman" w:hAnsi="Arial Narrow" w:cs="Times New Roman"/>
                <w:color w:val="000000"/>
                <w:sz w:val="16"/>
                <w:szCs w:val="16"/>
              </w:rPr>
              <w:t>4.5cm</w:t>
            </w:r>
            <w:proofErr w:type="spellEnd"/>
            <w:r w:rsidRPr="00EA7AF0">
              <w:rPr>
                <w:rFonts w:ascii="Arial Narrow" w:eastAsia="Times New Roman" w:hAnsi="Arial Narrow" w:cs="Times New Roman"/>
                <w:color w:val="000000"/>
                <w:sz w:val="16"/>
                <w:szCs w:val="16"/>
              </w:rPr>
              <w:t xml:space="preserve"> </w:t>
            </w:r>
            <w:proofErr w:type="spellStart"/>
            <w:r w:rsidRPr="00EA7AF0">
              <w:rPr>
                <w:rFonts w:ascii="Arial Narrow" w:eastAsia="Times New Roman" w:hAnsi="Arial Narrow" w:cs="Times New Roman"/>
                <w:color w:val="000000"/>
                <w:sz w:val="16"/>
                <w:szCs w:val="16"/>
              </w:rPr>
              <w:t>4cm</w:t>
            </w:r>
            <w:proofErr w:type="spellEnd"/>
            <w:r w:rsidRPr="00EA7AF0">
              <w:rPr>
                <w:rFonts w:ascii="Arial Narrow" w:eastAsia="Times New Roman" w:hAnsi="Arial Narrow" w:cs="Times New Roman"/>
                <w:color w:val="000000"/>
                <w:sz w:val="16"/>
                <w:szCs w:val="16"/>
              </w:rPr>
              <w:t xml:space="preserve"> </w:t>
            </w:r>
            <w:proofErr w:type="spellStart"/>
            <w:r w:rsidRPr="00EA7AF0">
              <w:rPr>
                <w:rFonts w:ascii="Arial Narrow" w:eastAsia="Times New Roman" w:hAnsi="Arial Narrow" w:cs="Times New Roman"/>
                <w:color w:val="000000"/>
                <w:sz w:val="16"/>
                <w:szCs w:val="16"/>
              </w:rPr>
              <w:t>1cm</w:t>
            </w:r>
            <w:proofErr w:type="spellEnd"/>
            <w:r w:rsidRPr="00EA7AF0">
              <w:rPr>
                <w:rFonts w:ascii="Arial Narrow" w:eastAsia="Times New Roman" w:hAnsi="Arial Narrow" w:cs="Times New Roman"/>
                <w:color w:val="000000"/>
                <w:sz w:val="16"/>
                <w:szCs w:val="16"/>
              </w:rPr>
              <w:t xml:space="preserve"> equivalente a </w:t>
            </w:r>
            <w:proofErr w:type="spellStart"/>
            <w:r w:rsidRPr="00EA7AF0">
              <w:rPr>
                <w:rFonts w:ascii="Arial Narrow" w:eastAsia="Times New Roman" w:hAnsi="Arial Narrow" w:cs="Times New Roman"/>
                <w:color w:val="000000"/>
                <w:sz w:val="16"/>
                <w:szCs w:val="16"/>
              </w:rPr>
              <w:t>AWG</w:t>
            </w:r>
            <w:proofErr w:type="spellEnd"/>
            <w:r w:rsidRPr="00EA7AF0">
              <w:rPr>
                <w:rFonts w:ascii="Arial Narrow" w:eastAsia="Times New Roman" w:hAnsi="Arial Narrow" w:cs="Times New Roman"/>
                <w:color w:val="000000"/>
                <w:sz w:val="16"/>
                <w:szCs w:val="16"/>
              </w:rPr>
              <w:t xml:space="preserve"> </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br/>
              <w:t>6 16, 4 25, 2 35,1 50, 2/0 70, 3/0 95, 4/0 120, 250 MCM 130,300 MCM 150,350 MCM 180,400 MCM 200 500 MCM 250,600 MCM 300.</w:t>
            </w:r>
          </w:p>
        </w:tc>
      </w:tr>
      <w:tr w:rsidR="00EA7AF0" w:rsidRPr="00EA7AF0" w14:paraId="0E65849D" w14:textId="77777777" w:rsidTr="00EA7AF0">
        <w:trPr>
          <w:trHeight w:val="591"/>
        </w:trPr>
        <w:tc>
          <w:tcPr>
            <w:tcW w:w="416" w:type="dxa"/>
            <w:shd w:val="clear" w:color="000000" w:fill="FFFFFF"/>
            <w:vAlign w:val="center"/>
          </w:tcPr>
          <w:p w14:paraId="4AFC89DE"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33</w:t>
            </w:r>
          </w:p>
        </w:tc>
        <w:tc>
          <w:tcPr>
            <w:tcW w:w="1134" w:type="dxa"/>
            <w:shd w:val="clear" w:color="000000" w:fill="FFFFFF"/>
            <w:vAlign w:val="center"/>
          </w:tcPr>
          <w:p w14:paraId="71E4443E" w14:textId="4688A4F3"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5</w:t>
            </w:r>
          </w:p>
        </w:tc>
        <w:tc>
          <w:tcPr>
            <w:tcW w:w="1134" w:type="dxa"/>
            <w:shd w:val="clear" w:color="000000" w:fill="FFFFFF"/>
            <w:vAlign w:val="center"/>
          </w:tcPr>
          <w:p w14:paraId="1B609173" w14:textId="2128D28C"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5B6AC7F6" w14:textId="703C3DB5"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PLOMO.</w:t>
            </w:r>
          </w:p>
        </w:tc>
        <w:tc>
          <w:tcPr>
            <w:tcW w:w="5812" w:type="dxa"/>
            <w:shd w:val="clear" w:color="000000" w:fill="FFFFFF"/>
            <w:vAlign w:val="center"/>
          </w:tcPr>
          <w:p w14:paraId="2A860A4D"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 xml:space="preserve">Plomada tipo barril </w:t>
            </w:r>
            <w:proofErr w:type="spellStart"/>
            <w:r w:rsidRPr="00EA7AF0">
              <w:rPr>
                <w:rFonts w:ascii="Arial Narrow" w:eastAsia="Andale Sans UI" w:hAnsi="Arial Narrow" w:cs="Tahoma"/>
                <w:color w:val="000000"/>
                <w:kern w:val="3"/>
                <w:sz w:val="16"/>
                <w:szCs w:val="16"/>
                <w:lang w:eastAsia="en-US" w:bidi="en-US"/>
              </w:rPr>
              <w:t>330g</w:t>
            </w:r>
            <w:proofErr w:type="spellEnd"/>
            <w:r w:rsidRPr="00EA7AF0">
              <w:rPr>
                <w:rFonts w:ascii="Arial Narrow" w:eastAsia="Andale Sans UI" w:hAnsi="Arial Narrow" w:cs="Tahoma"/>
                <w:color w:val="000000"/>
                <w:kern w:val="3"/>
                <w:sz w:val="16"/>
                <w:szCs w:val="16"/>
                <w:lang w:eastAsia="en-US" w:bidi="en-US"/>
              </w:rPr>
              <w:t xml:space="preserve">. (PLOMO)Fabricada en </w:t>
            </w:r>
            <w:proofErr w:type="spellStart"/>
            <w:r w:rsidRPr="00EA7AF0">
              <w:rPr>
                <w:rFonts w:ascii="Arial Narrow" w:eastAsia="Andale Sans UI" w:hAnsi="Arial Narrow" w:cs="Tahoma"/>
                <w:color w:val="000000"/>
                <w:kern w:val="3"/>
                <w:sz w:val="16"/>
                <w:szCs w:val="16"/>
                <w:lang w:eastAsia="en-US" w:bidi="en-US"/>
              </w:rPr>
              <w:t>zamac</w:t>
            </w:r>
            <w:proofErr w:type="spellEnd"/>
            <w:r w:rsidRPr="00EA7AF0">
              <w:rPr>
                <w:rFonts w:ascii="Arial Narrow" w:eastAsia="Andale Sans UI" w:hAnsi="Arial Narrow" w:cs="Tahoma"/>
                <w:color w:val="000000"/>
                <w:kern w:val="3"/>
                <w:sz w:val="16"/>
                <w:szCs w:val="16"/>
                <w:lang w:eastAsia="en-US" w:bidi="en-US"/>
              </w:rPr>
              <w:t xml:space="preserve">, Carrete (compás) para alinear perpendicularmente al piso, castillo, paredes, ventanas, puertas, etcétera, Centro rectificado para mayor precisión, Medida #2, Peso </w:t>
            </w:r>
            <w:proofErr w:type="spellStart"/>
            <w:r w:rsidRPr="00EA7AF0">
              <w:rPr>
                <w:rFonts w:ascii="Arial Narrow" w:eastAsia="Andale Sans UI" w:hAnsi="Arial Narrow" w:cs="Tahoma"/>
                <w:color w:val="000000"/>
                <w:kern w:val="3"/>
                <w:sz w:val="16"/>
                <w:szCs w:val="16"/>
                <w:lang w:eastAsia="en-US" w:bidi="en-US"/>
              </w:rPr>
              <w:t>310g</w:t>
            </w:r>
            <w:proofErr w:type="spellEnd"/>
            <w:r w:rsidRPr="00EA7AF0">
              <w:rPr>
                <w:rFonts w:ascii="Arial Narrow" w:eastAsia="Andale Sans UI" w:hAnsi="Arial Narrow" w:cs="Tahoma"/>
                <w:color w:val="000000"/>
                <w:kern w:val="3"/>
                <w:sz w:val="16"/>
                <w:szCs w:val="16"/>
                <w:lang w:eastAsia="en-US" w:bidi="en-US"/>
              </w:rPr>
              <w:t xml:space="preserve">, Altura </w:t>
            </w:r>
            <w:proofErr w:type="spellStart"/>
            <w:r w:rsidRPr="00EA7AF0">
              <w:rPr>
                <w:rFonts w:ascii="Arial Narrow" w:eastAsia="Andale Sans UI" w:hAnsi="Arial Narrow" w:cs="Tahoma"/>
                <w:color w:val="000000"/>
                <w:kern w:val="3"/>
                <w:sz w:val="16"/>
                <w:szCs w:val="16"/>
                <w:lang w:eastAsia="en-US" w:bidi="en-US"/>
              </w:rPr>
              <w:t>44mm</w:t>
            </w:r>
            <w:proofErr w:type="spellEnd"/>
            <w:r w:rsidRPr="00EA7AF0">
              <w:rPr>
                <w:rFonts w:ascii="Arial Narrow" w:eastAsia="Andale Sans UI" w:hAnsi="Arial Narrow" w:cs="Tahoma"/>
                <w:color w:val="000000"/>
                <w:kern w:val="3"/>
                <w:sz w:val="16"/>
                <w:szCs w:val="16"/>
                <w:lang w:eastAsia="en-US" w:bidi="en-US"/>
              </w:rPr>
              <w:t xml:space="preserve">, diámetro </w:t>
            </w:r>
            <w:proofErr w:type="spellStart"/>
            <w:r w:rsidRPr="00EA7AF0">
              <w:rPr>
                <w:rFonts w:ascii="Arial Narrow" w:eastAsia="Andale Sans UI" w:hAnsi="Arial Narrow" w:cs="Tahoma"/>
                <w:color w:val="000000"/>
                <w:kern w:val="3"/>
                <w:sz w:val="16"/>
                <w:szCs w:val="16"/>
                <w:lang w:eastAsia="en-US" w:bidi="en-US"/>
              </w:rPr>
              <w:t>40mm</w:t>
            </w:r>
            <w:proofErr w:type="spellEnd"/>
          </w:p>
        </w:tc>
      </w:tr>
      <w:tr w:rsidR="00EA7AF0" w:rsidRPr="00EA7AF0" w14:paraId="08E3BB3D" w14:textId="77777777" w:rsidTr="00EA7AF0">
        <w:trPr>
          <w:trHeight w:val="591"/>
        </w:trPr>
        <w:tc>
          <w:tcPr>
            <w:tcW w:w="416" w:type="dxa"/>
            <w:shd w:val="clear" w:color="000000" w:fill="FFFFFF"/>
            <w:vAlign w:val="center"/>
          </w:tcPr>
          <w:p w14:paraId="679D2AB0"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34</w:t>
            </w:r>
          </w:p>
        </w:tc>
        <w:tc>
          <w:tcPr>
            <w:tcW w:w="1134" w:type="dxa"/>
            <w:shd w:val="clear" w:color="000000" w:fill="FFFFFF"/>
            <w:vAlign w:val="center"/>
          </w:tcPr>
          <w:p w14:paraId="6D078CB6" w14:textId="032CE0AA"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1</w:t>
            </w:r>
          </w:p>
        </w:tc>
        <w:tc>
          <w:tcPr>
            <w:tcW w:w="1134" w:type="dxa"/>
            <w:shd w:val="clear" w:color="000000" w:fill="FFFFFF"/>
            <w:vAlign w:val="center"/>
          </w:tcPr>
          <w:p w14:paraId="5F4F3B49" w14:textId="3622145C"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064AB04F" w14:textId="0577D600"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HERRAMIENTA</w:t>
            </w:r>
          </w:p>
        </w:tc>
        <w:tc>
          <w:tcPr>
            <w:tcW w:w="5812" w:type="dxa"/>
            <w:shd w:val="clear" w:color="000000" w:fill="FFFFFF"/>
            <w:vAlign w:val="center"/>
          </w:tcPr>
          <w:p w14:paraId="7A5A81D0"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"Nivel topográfico Fijo automático At-</w:t>
            </w:r>
            <w:proofErr w:type="spellStart"/>
            <w:r w:rsidRPr="00EA7AF0">
              <w:rPr>
                <w:rFonts w:ascii="Arial Narrow" w:eastAsia="Andale Sans UI" w:hAnsi="Arial Narrow" w:cs="Tahoma"/>
                <w:color w:val="000000"/>
                <w:kern w:val="3"/>
                <w:sz w:val="16"/>
                <w:szCs w:val="16"/>
                <w:lang w:eastAsia="en-US" w:bidi="en-US"/>
              </w:rPr>
              <w:t>b4</w:t>
            </w:r>
            <w:proofErr w:type="spellEnd"/>
            <w:r w:rsidRPr="00EA7AF0">
              <w:rPr>
                <w:rFonts w:ascii="Arial Narrow" w:eastAsia="Andale Sans UI" w:hAnsi="Arial Narrow" w:cs="Tahoma"/>
                <w:color w:val="000000"/>
                <w:kern w:val="3"/>
                <w:sz w:val="16"/>
                <w:szCs w:val="16"/>
                <w:lang w:eastAsia="en-US" w:bidi="en-US"/>
              </w:rPr>
              <w:t xml:space="preserve">, Tipo de nivel óptico Automático, características </w:t>
            </w:r>
            <w:proofErr w:type="gramStart"/>
            <w:r w:rsidRPr="00EA7AF0">
              <w:rPr>
                <w:rFonts w:ascii="Arial Narrow" w:eastAsia="Andale Sans UI" w:hAnsi="Arial Narrow" w:cs="Tahoma"/>
                <w:color w:val="000000"/>
                <w:kern w:val="3"/>
                <w:sz w:val="16"/>
                <w:szCs w:val="16"/>
                <w:lang w:eastAsia="en-US" w:bidi="en-US"/>
              </w:rPr>
              <w:t>Zoom</w:t>
            </w:r>
            <w:proofErr w:type="gramEnd"/>
            <w:r w:rsidRPr="00EA7AF0">
              <w:rPr>
                <w:rFonts w:ascii="Arial Narrow" w:eastAsia="Andale Sans UI" w:hAnsi="Arial Narrow" w:cs="Tahoma"/>
                <w:color w:val="000000"/>
                <w:kern w:val="3"/>
                <w:sz w:val="16"/>
                <w:szCs w:val="16"/>
                <w:lang w:eastAsia="en-US" w:bidi="en-US"/>
              </w:rPr>
              <w:br/>
            </w:r>
            <w:proofErr w:type="spellStart"/>
            <w:r w:rsidRPr="00EA7AF0">
              <w:rPr>
                <w:rFonts w:ascii="Arial Narrow" w:eastAsia="Andale Sans UI" w:hAnsi="Arial Narrow" w:cs="Tahoma"/>
                <w:color w:val="000000"/>
                <w:kern w:val="3"/>
                <w:sz w:val="16"/>
                <w:szCs w:val="16"/>
                <w:lang w:eastAsia="en-US" w:bidi="en-US"/>
              </w:rPr>
              <w:t>24x</w:t>
            </w:r>
            <w:proofErr w:type="spellEnd"/>
            <w:r w:rsidRPr="00EA7AF0">
              <w:rPr>
                <w:rFonts w:ascii="Arial Narrow" w:eastAsia="Andale Sans UI" w:hAnsi="Arial Narrow" w:cs="Tahoma"/>
                <w:color w:val="000000"/>
                <w:kern w:val="3"/>
                <w:sz w:val="16"/>
                <w:szCs w:val="16"/>
                <w:lang w:eastAsia="en-US" w:bidi="en-US"/>
              </w:rPr>
              <w:t>, Enfoque mínimo - Enfoque máximo 0.2 m - 100 m, Precisión mínima de nivelación - Precisión máxima de nivelación 2 mm - 2 mm"</w:t>
            </w:r>
          </w:p>
        </w:tc>
      </w:tr>
      <w:tr w:rsidR="00EA7AF0" w:rsidRPr="00EA7AF0" w14:paraId="0CF541D9" w14:textId="77777777" w:rsidTr="00EA7AF0">
        <w:trPr>
          <w:trHeight w:val="310"/>
        </w:trPr>
        <w:tc>
          <w:tcPr>
            <w:tcW w:w="416" w:type="dxa"/>
            <w:shd w:val="clear" w:color="000000" w:fill="FFFFFF"/>
            <w:vAlign w:val="center"/>
          </w:tcPr>
          <w:p w14:paraId="2392D7F2"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35</w:t>
            </w:r>
          </w:p>
        </w:tc>
        <w:tc>
          <w:tcPr>
            <w:tcW w:w="1134" w:type="dxa"/>
            <w:shd w:val="clear" w:color="000000" w:fill="FFFFFF"/>
            <w:vAlign w:val="center"/>
          </w:tcPr>
          <w:p w14:paraId="0FAD4C0F" w14:textId="6BB379D3"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20</w:t>
            </w:r>
          </w:p>
        </w:tc>
        <w:tc>
          <w:tcPr>
            <w:tcW w:w="1134" w:type="dxa"/>
            <w:shd w:val="clear" w:color="000000" w:fill="FFFFFF"/>
            <w:vAlign w:val="center"/>
          </w:tcPr>
          <w:p w14:paraId="536E10DE" w14:textId="5473DC8C"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04DF669A" w14:textId="40013FE1"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BROCHA</w:t>
            </w:r>
          </w:p>
        </w:tc>
        <w:tc>
          <w:tcPr>
            <w:tcW w:w="5812" w:type="dxa"/>
            <w:shd w:val="clear" w:color="000000" w:fill="FFFFFF"/>
            <w:vAlign w:val="center"/>
          </w:tcPr>
          <w:p w14:paraId="096FD3A0"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 xml:space="preserve">Brocha de 2 ancho, Mango de plástico ligero, Resina </w:t>
            </w:r>
            <w:proofErr w:type="spellStart"/>
            <w:r w:rsidRPr="00EA7AF0">
              <w:rPr>
                <w:rFonts w:ascii="Arial Narrow" w:eastAsia="Andale Sans UI" w:hAnsi="Arial Narrow" w:cs="Tahoma"/>
                <w:color w:val="000000"/>
                <w:kern w:val="3"/>
                <w:sz w:val="16"/>
                <w:szCs w:val="16"/>
                <w:lang w:eastAsia="en-US" w:bidi="en-US"/>
              </w:rPr>
              <w:t>Epoxica</w:t>
            </w:r>
            <w:proofErr w:type="spellEnd"/>
            <w:r w:rsidRPr="00EA7AF0">
              <w:rPr>
                <w:rFonts w:ascii="Arial Narrow" w:eastAsia="Andale Sans UI" w:hAnsi="Arial Narrow" w:cs="Tahoma"/>
                <w:color w:val="000000"/>
                <w:kern w:val="3"/>
                <w:sz w:val="16"/>
                <w:szCs w:val="16"/>
                <w:lang w:eastAsia="en-US" w:bidi="en-US"/>
              </w:rPr>
              <w:t xml:space="preserve">, 100 porciento cerda natural, Ancho 2, Longitud cerdas </w:t>
            </w:r>
            <w:proofErr w:type="spellStart"/>
            <w:r w:rsidRPr="00EA7AF0">
              <w:rPr>
                <w:rFonts w:ascii="Arial Narrow" w:eastAsia="Andale Sans UI" w:hAnsi="Arial Narrow" w:cs="Tahoma"/>
                <w:color w:val="000000"/>
                <w:kern w:val="3"/>
                <w:sz w:val="16"/>
                <w:szCs w:val="16"/>
                <w:lang w:eastAsia="en-US" w:bidi="en-US"/>
              </w:rPr>
              <w:t>48mm</w:t>
            </w:r>
            <w:proofErr w:type="spellEnd"/>
            <w:r w:rsidRPr="00EA7AF0">
              <w:rPr>
                <w:rFonts w:ascii="Arial Narrow" w:eastAsia="Andale Sans UI" w:hAnsi="Arial Narrow" w:cs="Tahoma"/>
                <w:color w:val="000000"/>
                <w:kern w:val="3"/>
                <w:sz w:val="16"/>
                <w:szCs w:val="16"/>
                <w:lang w:eastAsia="en-US" w:bidi="en-US"/>
              </w:rPr>
              <w:t xml:space="preserve">, Espesor 11 </w:t>
            </w:r>
            <w:proofErr w:type="spellStart"/>
            <w:r w:rsidRPr="00EA7AF0">
              <w:rPr>
                <w:rFonts w:ascii="Arial Narrow" w:eastAsia="Andale Sans UI" w:hAnsi="Arial Narrow" w:cs="Tahoma"/>
                <w:color w:val="000000"/>
                <w:kern w:val="3"/>
                <w:sz w:val="16"/>
                <w:szCs w:val="16"/>
                <w:lang w:eastAsia="en-US" w:bidi="en-US"/>
              </w:rPr>
              <w:t>mm.</w:t>
            </w:r>
            <w:proofErr w:type="spellEnd"/>
          </w:p>
        </w:tc>
      </w:tr>
      <w:tr w:rsidR="00EA7AF0" w:rsidRPr="00EA7AF0" w14:paraId="25B35031" w14:textId="77777777" w:rsidTr="00EA7AF0">
        <w:trPr>
          <w:trHeight w:val="591"/>
        </w:trPr>
        <w:tc>
          <w:tcPr>
            <w:tcW w:w="416" w:type="dxa"/>
            <w:shd w:val="clear" w:color="000000" w:fill="FFFFFF"/>
            <w:vAlign w:val="center"/>
          </w:tcPr>
          <w:p w14:paraId="37EBCF04"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36</w:t>
            </w:r>
          </w:p>
        </w:tc>
        <w:tc>
          <w:tcPr>
            <w:tcW w:w="1134" w:type="dxa"/>
            <w:shd w:val="clear" w:color="000000" w:fill="FFFFFF"/>
            <w:vAlign w:val="center"/>
          </w:tcPr>
          <w:p w14:paraId="1F06E59F" w14:textId="5F5589F7"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30</w:t>
            </w:r>
          </w:p>
        </w:tc>
        <w:tc>
          <w:tcPr>
            <w:tcW w:w="1134" w:type="dxa"/>
            <w:shd w:val="clear" w:color="000000" w:fill="FFFFFF"/>
            <w:vAlign w:val="center"/>
          </w:tcPr>
          <w:p w14:paraId="0A32592F" w14:textId="7BE0B980"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5C509C16" w14:textId="1286FE23"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CANDADO REFORZADO</w:t>
            </w:r>
          </w:p>
        </w:tc>
        <w:tc>
          <w:tcPr>
            <w:tcW w:w="5812" w:type="dxa"/>
            <w:shd w:val="clear" w:color="000000" w:fill="FFFFFF"/>
            <w:vAlign w:val="center"/>
          </w:tcPr>
          <w:p w14:paraId="1B80CD30"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 xml:space="preserve">Candado Reforzado </w:t>
            </w:r>
            <w:proofErr w:type="spellStart"/>
            <w:r w:rsidRPr="00EA7AF0">
              <w:rPr>
                <w:rFonts w:ascii="Arial Narrow" w:eastAsia="Andale Sans UI" w:hAnsi="Arial Narrow" w:cs="Tahoma"/>
                <w:color w:val="000000"/>
                <w:kern w:val="3"/>
                <w:sz w:val="16"/>
                <w:szCs w:val="16"/>
                <w:lang w:eastAsia="en-US" w:bidi="en-US"/>
              </w:rPr>
              <w:t>antipalanca</w:t>
            </w:r>
            <w:proofErr w:type="spellEnd"/>
            <w:r w:rsidRPr="00EA7AF0">
              <w:rPr>
                <w:rFonts w:ascii="Arial Narrow" w:eastAsia="Andale Sans UI" w:hAnsi="Arial Narrow" w:cs="Tahoma"/>
                <w:color w:val="000000"/>
                <w:kern w:val="3"/>
                <w:sz w:val="16"/>
                <w:szCs w:val="16"/>
                <w:lang w:eastAsia="en-US" w:bidi="en-US"/>
              </w:rPr>
              <w:t xml:space="preserve">, Cuerpo de hierro reforzado que resiste impactos, Sistema </w:t>
            </w:r>
            <w:proofErr w:type="spellStart"/>
            <w:r w:rsidRPr="00EA7AF0">
              <w:rPr>
                <w:rFonts w:ascii="Arial Narrow" w:eastAsia="Andale Sans UI" w:hAnsi="Arial Narrow" w:cs="Tahoma"/>
                <w:color w:val="000000"/>
                <w:kern w:val="3"/>
                <w:sz w:val="16"/>
                <w:szCs w:val="16"/>
                <w:lang w:eastAsia="en-US" w:bidi="en-US"/>
              </w:rPr>
              <w:t>antipalanca</w:t>
            </w:r>
            <w:proofErr w:type="spellEnd"/>
            <w:r w:rsidRPr="00EA7AF0">
              <w:rPr>
                <w:rFonts w:ascii="Arial Narrow" w:eastAsia="Andale Sans UI" w:hAnsi="Arial Narrow" w:cs="Tahoma"/>
                <w:color w:val="000000"/>
                <w:kern w:val="3"/>
                <w:sz w:val="16"/>
                <w:szCs w:val="16"/>
                <w:lang w:eastAsia="en-US" w:bidi="en-US"/>
              </w:rPr>
              <w:t xml:space="preserve">, Cilindro de latón sólido con 5 pernos de combinación, Gancho </w:t>
            </w:r>
            <w:proofErr w:type="spellStart"/>
            <w:r w:rsidRPr="00EA7AF0">
              <w:rPr>
                <w:rFonts w:ascii="Arial Narrow" w:eastAsia="Andale Sans UI" w:hAnsi="Arial Narrow" w:cs="Tahoma"/>
                <w:color w:val="000000"/>
                <w:kern w:val="3"/>
                <w:sz w:val="16"/>
                <w:szCs w:val="16"/>
                <w:lang w:eastAsia="en-US" w:bidi="en-US"/>
              </w:rPr>
              <w:t>anti-robo</w:t>
            </w:r>
            <w:proofErr w:type="spellEnd"/>
            <w:r w:rsidRPr="00EA7AF0">
              <w:rPr>
                <w:rFonts w:ascii="Arial Narrow" w:eastAsia="Andale Sans UI" w:hAnsi="Arial Narrow" w:cs="Tahoma"/>
                <w:color w:val="000000"/>
                <w:kern w:val="3"/>
                <w:sz w:val="16"/>
                <w:szCs w:val="16"/>
                <w:lang w:eastAsia="en-US" w:bidi="en-US"/>
              </w:rPr>
              <w:t xml:space="preserve">, Seguro tipo perno, Nivel de alta seguridad 4, Llave tradicional, Mecanismo interno resistente a la corrosión, Seguro preventivo mientras el candado </w:t>
            </w:r>
            <w:proofErr w:type="spellStart"/>
            <w:r w:rsidRPr="00EA7AF0">
              <w:rPr>
                <w:rFonts w:ascii="Arial Narrow" w:eastAsia="Andale Sans UI" w:hAnsi="Arial Narrow" w:cs="Tahoma"/>
                <w:color w:val="000000"/>
                <w:kern w:val="3"/>
                <w:sz w:val="16"/>
                <w:szCs w:val="16"/>
                <w:lang w:eastAsia="en-US" w:bidi="en-US"/>
              </w:rPr>
              <w:t>esta</w:t>
            </w:r>
            <w:proofErr w:type="spellEnd"/>
            <w:r w:rsidRPr="00EA7AF0">
              <w:rPr>
                <w:rFonts w:ascii="Arial Narrow" w:eastAsia="Andale Sans UI" w:hAnsi="Arial Narrow" w:cs="Tahoma"/>
                <w:color w:val="000000"/>
                <w:kern w:val="3"/>
                <w:sz w:val="16"/>
                <w:szCs w:val="16"/>
                <w:lang w:eastAsia="en-US" w:bidi="en-US"/>
              </w:rPr>
              <w:t xml:space="preserve"> abierto, Altura </w:t>
            </w:r>
            <w:proofErr w:type="spellStart"/>
            <w:r w:rsidRPr="00EA7AF0">
              <w:rPr>
                <w:rFonts w:ascii="Arial Narrow" w:eastAsia="Andale Sans UI" w:hAnsi="Arial Narrow" w:cs="Tahoma"/>
                <w:color w:val="000000"/>
                <w:kern w:val="3"/>
                <w:sz w:val="16"/>
                <w:szCs w:val="16"/>
                <w:lang w:eastAsia="en-US" w:bidi="en-US"/>
              </w:rPr>
              <w:t>60mm</w:t>
            </w:r>
            <w:proofErr w:type="spellEnd"/>
            <w:r w:rsidRPr="00EA7AF0">
              <w:rPr>
                <w:rFonts w:ascii="Arial Narrow" w:eastAsia="Andale Sans UI" w:hAnsi="Arial Narrow" w:cs="Tahoma"/>
                <w:color w:val="000000"/>
                <w:kern w:val="3"/>
                <w:sz w:val="16"/>
                <w:szCs w:val="16"/>
                <w:lang w:eastAsia="en-US" w:bidi="en-US"/>
              </w:rPr>
              <w:t xml:space="preserve">, Ancho </w:t>
            </w:r>
            <w:proofErr w:type="spellStart"/>
            <w:r w:rsidRPr="00EA7AF0">
              <w:rPr>
                <w:rFonts w:ascii="Arial Narrow" w:eastAsia="Andale Sans UI" w:hAnsi="Arial Narrow" w:cs="Tahoma"/>
                <w:color w:val="000000"/>
                <w:kern w:val="3"/>
                <w:sz w:val="16"/>
                <w:szCs w:val="16"/>
                <w:lang w:eastAsia="en-US" w:bidi="en-US"/>
              </w:rPr>
              <w:t>80mm</w:t>
            </w:r>
            <w:proofErr w:type="spellEnd"/>
            <w:r w:rsidRPr="00EA7AF0">
              <w:rPr>
                <w:rFonts w:ascii="Arial Narrow" w:eastAsia="Andale Sans UI" w:hAnsi="Arial Narrow" w:cs="Tahoma"/>
                <w:color w:val="000000"/>
                <w:kern w:val="3"/>
                <w:sz w:val="16"/>
                <w:szCs w:val="16"/>
                <w:lang w:eastAsia="en-US" w:bidi="en-US"/>
              </w:rPr>
              <w:t xml:space="preserve">, Peso </w:t>
            </w:r>
            <w:proofErr w:type="spellStart"/>
            <w:r w:rsidRPr="00EA7AF0">
              <w:rPr>
                <w:rFonts w:ascii="Arial Narrow" w:eastAsia="Andale Sans UI" w:hAnsi="Arial Narrow" w:cs="Tahoma"/>
                <w:color w:val="000000"/>
                <w:kern w:val="3"/>
                <w:sz w:val="16"/>
                <w:szCs w:val="16"/>
                <w:lang w:eastAsia="en-US" w:bidi="en-US"/>
              </w:rPr>
              <w:t>680g</w:t>
            </w:r>
            <w:proofErr w:type="spellEnd"/>
            <w:r w:rsidRPr="00EA7AF0">
              <w:rPr>
                <w:rFonts w:ascii="Arial Narrow" w:eastAsia="Andale Sans UI" w:hAnsi="Arial Narrow" w:cs="Tahoma"/>
                <w:color w:val="000000"/>
                <w:kern w:val="3"/>
                <w:sz w:val="16"/>
                <w:szCs w:val="16"/>
                <w:lang w:eastAsia="en-US" w:bidi="en-US"/>
              </w:rPr>
              <w:t xml:space="preserve">, Espacio para el Pasador </w:t>
            </w:r>
            <w:proofErr w:type="spellStart"/>
            <w:r w:rsidRPr="00EA7AF0">
              <w:rPr>
                <w:rFonts w:ascii="Arial Narrow" w:eastAsia="Andale Sans UI" w:hAnsi="Arial Narrow" w:cs="Tahoma"/>
                <w:color w:val="000000"/>
                <w:kern w:val="3"/>
                <w:sz w:val="16"/>
                <w:szCs w:val="16"/>
                <w:lang w:eastAsia="en-US" w:bidi="en-US"/>
              </w:rPr>
              <w:t>30mm</w:t>
            </w:r>
            <w:proofErr w:type="spellEnd"/>
            <w:r w:rsidRPr="00EA7AF0">
              <w:rPr>
                <w:rFonts w:ascii="Arial Narrow" w:eastAsia="Andale Sans UI" w:hAnsi="Arial Narrow" w:cs="Tahoma"/>
                <w:color w:val="000000"/>
                <w:kern w:val="3"/>
                <w:sz w:val="16"/>
                <w:szCs w:val="16"/>
                <w:lang w:eastAsia="en-US" w:bidi="en-US"/>
              </w:rPr>
              <w:t xml:space="preserve"> </w:t>
            </w:r>
          </w:p>
        </w:tc>
      </w:tr>
      <w:tr w:rsidR="00EA7AF0" w:rsidRPr="00EA7AF0" w14:paraId="18E2E682" w14:textId="77777777" w:rsidTr="00EA7AF0">
        <w:trPr>
          <w:trHeight w:val="431"/>
        </w:trPr>
        <w:tc>
          <w:tcPr>
            <w:tcW w:w="416" w:type="dxa"/>
            <w:shd w:val="clear" w:color="000000" w:fill="FFFFFF"/>
            <w:vAlign w:val="center"/>
            <w:hideMark/>
          </w:tcPr>
          <w:p w14:paraId="3957A696"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37</w:t>
            </w:r>
          </w:p>
        </w:tc>
        <w:tc>
          <w:tcPr>
            <w:tcW w:w="1134" w:type="dxa"/>
            <w:shd w:val="clear" w:color="000000" w:fill="FFFFFF"/>
            <w:vAlign w:val="center"/>
          </w:tcPr>
          <w:p w14:paraId="33979A0C" w14:textId="6F9AB24D"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15</w:t>
            </w:r>
          </w:p>
        </w:tc>
        <w:tc>
          <w:tcPr>
            <w:tcW w:w="1134" w:type="dxa"/>
            <w:shd w:val="clear" w:color="000000" w:fill="FFFFFF"/>
            <w:vAlign w:val="center"/>
          </w:tcPr>
          <w:p w14:paraId="74CD0DBC" w14:textId="7739711D"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46FDB422" w14:textId="5563FACE"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HERRAMIENTA</w:t>
            </w:r>
          </w:p>
        </w:tc>
        <w:tc>
          <w:tcPr>
            <w:tcW w:w="5812" w:type="dxa"/>
            <w:shd w:val="clear" w:color="000000" w:fill="FFFFFF"/>
            <w:vAlign w:val="center"/>
            <w:hideMark/>
          </w:tcPr>
          <w:p w14:paraId="0DF45D89"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Casco para Motociclista con mica Inastillable, Color negro, Fabricado en Resina ABS, Interior antialérgico desmontable, Sistema de sujeción con hebilla metálica, Pantalla de policarbonato, entrada y salida de aire</w:t>
            </w:r>
          </w:p>
        </w:tc>
      </w:tr>
      <w:tr w:rsidR="00EA7AF0" w:rsidRPr="00EA7AF0" w14:paraId="047AE777" w14:textId="77777777" w:rsidTr="00EA7AF0">
        <w:trPr>
          <w:trHeight w:val="283"/>
        </w:trPr>
        <w:tc>
          <w:tcPr>
            <w:tcW w:w="416" w:type="dxa"/>
            <w:shd w:val="clear" w:color="000000" w:fill="FFFFFF"/>
            <w:vAlign w:val="center"/>
            <w:hideMark/>
          </w:tcPr>
          <w:p w14:paraId="53B1B5BC"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38</w:t>
            </w:r>
          </w:p>
        </w:tc>
        <w:tc>
          <w:tcPr>
            <w:tcW w:w="1134" w:type="dxa"/>
            <w:shd w:val="clear" w:color="000000" w:fill="FFFFFF"/>
            <w:vAlign w:val="center"/>
          </w:tcPr>
          <w:p w14:paraId="6E326BD0" w14:textId="1CB7318E"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10</w:t>
            </w:r>
          </w:p>
        </w:tc>
        <w:tc>
          <w:tcPr>
            <w:tcW w:w="1134" w:type="dxa"/>
            <w:shd w:val="clear" w:color="000000" w:fill="FFFFFF"/>
            <w:vAlign w:val="center"/>
          </w:tcPr>
          <w:p w14:paraId="5F94387D" w14:textId="71B54B0F"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036A2260" w14:textId="57A9492F" w:rsidR="00EA7AF0" w:rsidRPr="00EA7AF0" w:rsidRDefault="00EA7AF0" w:rsidP="00EA7AF0">
            <w:pPr>
              <w:spacing w:after="0" w:line="240" w:lineRule="auto"/>
              <w:jc w:val="center"/>
              <w:rPr>
                <w:rFonts w:ascii="Arial Narrow" w:eastAsia="Times New Roman" w:hAnsi="Arial Narrow" w:cs="Times New Roman"/>
                <w:color w:val="000000"/>
                <w:sz w:val="16"/>
                <w:szCs w:val="16"/>
              </w:rPr>
            </w:pPr>
            <w:proofErr w:type="spellStart"/>
            <w:r w:rsidRPr="00EA7AF0">
              <w:rPr>
                <w:rFonts w:ascii="Arial Narrow" w:eastAsia="Times New Roman" w:hAnsi="Arial Narrow" w:cs="Times New Roman"/>
                <w:color w:val="000000"/>
                <w:sz w:val="16"/>
                <w:szCs w:val="16"/>
              </w:rPr>
              <w:t>CAZANGA</w:t>
            </w:r>
            <w:proofErr w:type="spellEnd"/>
          </w:p>
        </w:tc>
        <w:tc>
          <w:tcPr>
            <w:tcW w:w="5812" w:type="dxa"/>
            <w:shd w:val="clear" w:color="000000" w:fill="FFFFFF"/>
            <w:vAlign w:val="center"/>
            <w:hideMark/>
          </w:tcPr>
          <w:p w14:paraId="19B56843"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proofErr w:type="spellStart"/>
            <w:r w:rsidRPr="00EA7AF0">
              <w:rPr>
                <w:rFonts w:ascii="Arial Narrow" w:eastAsia="Times New Roman" w:hAnsi="Arial Narrow" w:cs="Times New Roman"/>
                <w:color w:val="000000"/>
                <w:sz w:val="16"/>
                <w:szCs w:val="16"/>
              </w:rPr>
              <w:t>Cazanga</w:t>
            </w:r>
            <w:proofErr w:type="spellEnd"/>
            <w:r w:rsidRPr="00EA7AF0">
              <w:rPr>
                <w:rFonts w:ascii="Arial Narrow" w:eastAsia="Times New Roman" w:hAnsi="Arial Narrow" w:cs="Times New Roman"/>
                <w:color w:val="000000"/>
                <w:sz w:val="16"/>
                <w:szCs w:val="16"/>
              </w:rPr>
              <w:t xml:space="preserve"> de 22, Fabricado con acero, Acabado recubrimiento de laca, Longitud 22, Dureza 50-55 </w:t>
            </w:r>
            <w:proofErr w:type="spellStart"/>
            <w:r w:rsidRPr="00EA7AF0">
              <w:rPr>
                <w:rFonts w:ascii="Arial Narrow" w:eastAsia="Times New Roman" w:hAnsi="Arial Narrow" w:cs="Times New Roman"/>
                <w:color w:val="000000"/>
                <w:sz w:val="16"/>
                <w:szCs w:val="16"/>
              </w:rPr>
              <w:t>HRc</w:t>
            </w:r>
            <w:proofErr w:type="spellEnd"/>
          </w:p>
        </w:tc>
      </w:tr>
      <w:tr w:rsidR="00EA7AF0" w:rsidRPr="00EA7AF0" w14:paraId="30BBEFD4" w14:textId="77777777" w:rsidTr="00EA7AF0">
        <w:trPr>
          <w:trHeight w:val="34"/>
        </w:trPr>
        <w:tc>
          <w:tcPr>
            <w:tcW w:w="416" w:type="dxa"/>
            <w:shd w:val="clear" w:color="000000" w:fill="FFFFFF"/>
            <w:vAlign w:val="center"/>
            <w:hideMark/>
          </w:tcPr>
          <w:p w14:paraId="7A0E6252"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39</w:t>
            </w:r>
          </w:p>
        </w:tc>
        <w:tc>
          <w:tcPr>
            <w:tcW w:w="1134" w:type="dxa"/>
            <w:shd w:val="clear" w:color="000000" w:fill="FFFFFF"/>
            <w:vAlign w:val="center"/>
          </w:tcPr>
          <w:p w14:paraId="19CE4E2A" w14:textId="3AF4D88C"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15</w:t>
            </w:r>
          </w:p>
        </w:tc>
        <w:tc>
          <w:tcPr>
            <w:tcW w:w="1134" w:type="dxa"/>
            <w:shd w:val="clear" w:color="000000" w:fill="FFFFFF"/>
            <w:vAlign w:val="center"/>
          </w:tcPr>
          <w:p w14:paraId="67797581" w14:textId="530D8372"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43D51081" w14:textId="2C24FB44"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Narrow" w:eastAsia="Times New Roman" w:hAnsi="Arial Narrow" w:cs="Times New Roman"/>
                <w:color w:val="000000"/>
                <w:sz w:val="14"/>
                <w:szCs w:val="14"/>
              </w:rPr>
              <w:t>CEPILLO DE CERDAS</w:t>
            </w:r>
          </w:p>
        </w:tc>
        <w:tc>
          <w:tcPr>
            <w:tcW w:w="5812" w:type="dxa"/>
            <w:shd w:val="clear" w:color="000000" w:fill="FFFFFF"/>
            <w:vAlign w:val="center"/>
            <w:hideMark/>
          </w:tcPr>
          <w:p w14:paraId="5FE6F6D5"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Cepillos de empuje o para alberca de cerdas de alambre 10</w:t>
            </w:r>
          </w:p>
        </w:tc>
      </w:tr>
      <w:tr w:rsidR="00EA7AF0" w:rsidRPr="00EA7AF0" w14:paraId="440BDD2D" w14:textId="77777777" w:rsidTr="00EA7AF0">
        <w:trPr>
          <w:trHeight w:val="209"/>
        </w:trPr>
        <w:tc>
          <w:tcPr>
            <w:tcW w:w="416" w:type="dxa"/>
            <w:shd w:val="clear" w:color="000000" w:fill="FFFFFF"/>
            <w:vAlign w:val="center"/>
            <w:hideMark/>
          </w:tcPr>
          <w:p w14:paraId="34EC55FB"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40</w:t>
            </w:r>
          </w:p>
        </w:tc>
        <w:tc>
          <w:tcPr>
            <w:tcW w:w="1134" w:type="dxa"/>
            <w:shd w:val="clear" w:color="000000" w:fill="FFFFFF"/>
            <w:vAlign w:val="center"/>
          </w:tcPr>
          <w:p w14:paraId="0B1776A6" w14:textId="5E244308"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15</w:t>
            </w:r>
          </w:p>
        </w:tc>
        <w:tc>
          <w:tcPr>
            <w:tcW w:w="1134" w:type="dxa"/>
            <w:shd w:val="clear" w:color="000000" w:fill="FFFFFF"/>
            <w:vAlign w:val="center"/>
          </w:tcPr>
          <w:p w14:paraId="754CF150" w14:textId="48789623"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6E9BC17E" w14:textId="177730A4"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Narrow" w:eastAsia="Times New Roman" w:hAnsi="Arial Narrow" w:cs="Times New Roman"/>
                <w:color w:val="000000"/>
                <w:sz w:val="14"/>
                <w:szCs w:val="14"/>
              </w:rPr>
              <w:t>CEPILLO DE CERDAS</w:t>
            </w:r>
          </w:p>
        </w:tc>
        <w:tc>
          <w:tcPr>
            <w:tcW w:w="5812" w:type="dxa"/>
            <w:shd w:val="clear" w:color="000000" w:fill="FFFFFF"/>
            <w:vAlign w:val="center"/>
            <w:hideMark/>
          </w:tcPr>
          <w:p w14:paraId="685B0172"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Cepillos de empuje o para alberca de cerdas de alambre 18</w:t>
            </w:r>
          </w:p>
        </w:tc>
      </w:tr>
      <w:tr w:rsidR="00EA7AF0" w:rsidRPr="00EA7AF0" w14:paraId="320BA694" w14:textId="77777777" w:rsidTr="00EA7AF0">
        <w:trPr>
          <w:trHeight w:val="200"/>
        </w:trPr>
        <w:tc>
          <w:tcPr>
            <w:tcW w:w="416" w:type="dxa"/>
            <w:shd w:val="clear" w:color="000000" w:fill="FFFFFF"/>
            <w:vAlign w:val="center"/>
            <w:hideMark/>
          </w:tcPr>
          <w:p w14:paraId="1630D1FB"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41</w:t>
            </w:r>
          </w:p>
        </w:tc>
        <w:tc>
          <w:tcPr>
            <w:tcW w:w="1134" w:type="dxa"/>
            <w:shd w:val="clear" w:color="000000" w:fill="FFFFFF"/>
            <w:vAlign w:val="center"/>
          </w:tcPr>
          <w:p w14:paraId="1D2FB734" w14:textId="302C7162"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15</w:t>
            </w:r>
          </w:p>
        </w:tc>
        <w:tc>
          <w:tcPr>
            <w:tcW w:w="1134" w:type="dxa"/>
            <w:shd w:val="clear" w:color="000000" w:fill="FFFFFF"/>
            <w:vAlign w:val="center"/>
          </w:tcPr>
          <w:p w14:paraId="5E06B059" w14:textId="5524A1DE"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596FD3C1" w14:textId="3A1FF1A8"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Narrow" w:eastAsia="Times New Roman" w:hAnsi="Arial Narrow" w:cs="Times New Roman"/>
                <w:color w:val="000000"/>
                <w:sz w:val="14"/>
                <w:szCs w:val="14"/>
              </w:rPr>
              <w:t>CEPILLO DE CERDAS</w:t>
            </w:r>
          </w:p>
        </w:tc>
        <w:tc>
          <w:tcPr>
            <w:tcW w:w="5812" w:type="dxa"/>
            <w:shd w:val="clear" w:color="000000" w:fill="FFFFFF"/>
            <w:vAlign w:val="center"/>
            <w:hideMark/>
          </w:tcPr>
          <w:p w14:paraId="321B8861"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Cepillos de empuje o para alberca de cerdas de plástico 18</w:t>
            </w:r>
          </w:p>
        </w:tc>
      </w:tr>
      <w:tr w:rsidR="00EA7AF0" w:rsidRPr="00EA7AF0" w14:paraId="1A97D72A" w14:textId="77777777" w:rsidTr="00EA7AF0">
        <w:trPr>
          <w:trHeight w:val="32"/>
        </w:trPr>
        <w:tc>
          <w:tcPr>
            <w:tcW w:w="416" w:type="dxa"/>
            <w:shd w:val="clear" w:color="000000" w:fill="FFFFFF"/>
            <w:vAlign w:val="center"/>
            <w:hideMark/>
          </w:tcPr>
          <w:p w14:paraId="040256F5"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42</w:t>
            </w:r>
          </w:p>
        </w:tc>
        <w:tc>
          <w:tcPr>
            <w:tcW w:w="1134" w:type="dxa"/>
            <w:shd w:val="clear" w:color="000000" w:fill="FFFFFF"/>
            <w:vAlign w:val="center"/>
          </w:tcPr>
          <w:p w14:paraId="292304B6" w14:textId="34069086"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15</w:t>
            </w:r>
          </w:p>
        </w:tc>
        <w:tc>
          <w:tcPr>
            <w:tcW w:w="1134" w:type="dxa"/>
            <w:shd w:val="clear" w:color="000000" w:fill="FFFFFF"/>
            <w:vAlign w:val="center"/>
          </w:tcPr>
          <w:p w14:paraId="6A34A62A" w14:textId="7962A3BA"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5B75A49B" w14:textId="2325EC39"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Narrow" w:eastAsia="Times New Roman" w:hAnsi="Arial Narrow" w:cs="Times New Roman"/>
                <w:color w:val="000000"/>
                <w:sz w:val="14"/>
                <w:szCs w:val="14"/>
              </w:rPr>
              <w:t>CEPILLO DE CERDAS</w:t>
            </w:r>
          </w:p>
        </w:tc>
        <w:tc>
          <w:tcPr>
            <w:tcW w:w="5812" w:type="dxa"/>
            <w:shd w:val="clear" w:color="000000" w:fill="FFFFFF"/>
            <w:vAlign w:val="center"/>
            <w:hideMark/>
          </w:tcPr>
          <w:p w14:paraId="4B38A347"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Cepillo de mano de plástico de 10</w:t>
            </w:r>
          </w:p>
        </w:tc>
      </w:tr>
      <w:tr w:rsidR="00EA7AF0" w:rsidRPr="00EA7AF0" w14:paraId="06177B55" w14:textId="77777777" w:rsidTr="00EA7AF0">
        <w:trPr>
          <w:trHeight w:val="32"/>
        </w:trPr>
        <w:tc>
          <w:tcPr>
            <w:tcW w:w="416" w:type="dxa"/>
            <w:shd w:val="clear" w:color="000000" w:fill="FFFFFF"/>
            <w:vAlign w:val="center"/>
            <w:hideMark/>
          </w:tcPr>
          <w:p w14:paraId="4E2630D0"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43</w:t>
            </w:r>
          </w:p>
        </w:tc>
        <w:tc>
          <w:tcPr>
            <w:tcW w:w="1134" w:type="dxa"/>
            <w:shd w:val="clear" w:color="000000" w:fill="FFFFFF"/>
            <w:vAlign w:val="center"/>
          </w:tcPr>
          <w:p w14:paraId="0D2D6E12" w14:textId="7AE328F0" w:rsidR="00EA7AF0" w:rsidRPr="00EA7AF0" w:rsidRDefault="00EA7AF0" w:rsidP="00EA7AF0">
            <w:pPr>
              <w:spacing w:after="0" w:line="240" w:lineRule="auto"/>
              <w:jc w:val="center"/>
              <w:rPr>
                <w:rFonts w:ascii="Arial Narrow" w:eastAsia="Times New Roman" w:hAnsi="Arial Narrow" w:cs="Times New Roman"/>
                <w:color w:val="000000"/>
                <w:sz w:val="12"/>
                <w:szCs w:val="12"/>
              </w:rPr>
            </w:pPr>
            <w:r w:rsidRPr="00EA7AF0">
              <w:rPr>
                <w:rFonts w:ascii="Arial" w:eastAsia="Times New Roman" w:hAnsi="Arial" w:cs="Arial"/>
                <w:color w:val="333333"/>
                <w:sz w:val="16"/>
                <w:szCs w:val="16"/>
              </w:rPr>
              <w:t>10</w:t>
            </w:r>
          </w:p>
        </w:tc>
        <w:tc>
          <w:tcPr>
            <w:tcW w:w="1134" w:type="dxa"/>
            <w:shd w:val="clear" w:color="000000" w:fill="FFFFFF"/>
            <w:vAlign w:val="center"/>
          </w:tcPr>
          <w:p w14:paraId="64E8B1EF" w14:textId="58300DDB" w:rsidR="00EA7AF0" w:rsidRPr="00EA7AF0" w:rsidRDefault="00EA7AF0" w:rsidP="00EA7AF0">
            <w:pPr>
              <w:spacing w:after="0" w:line="240" w:lineRule="auto"/>
              <w:jc w:val="center"/>
              <w:rPr>
                <w:rFonts w:ascii="Arial Narrow" w:eastAsia="Times New Roman" w:hAnsi="Arial Narrow" w:cs="Times New Roman"/>
                <w:color w:val="000000"/>
                <w:sz w:val="12"/>
                <w:szCs w:val="12"/>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5EB9F3CE" w14:textId="4574A993" w:rsidR="00EA7AF0" w:rsidRPr="00EA7AF0" w:rsidRDefault="00EA7AF0" w:rsidP="00EA7AF0">
            <w:pPr>
              <w:spacing w:after="0" w:line="240" w:lineRule="auto"/>
              <w:jc w:val="center"/>
              <w:rPr>
                <w:rFonts w:ascii="Arial Narrow" w:eastAsia="Times New Roman" w:hAnsi="Arial Narrow" w:cs="Times New Roman"/>
                <w:color w:val="000000"/>
                <w:sz w:val="12"/>
                <w:szCs w:val="12"/>
              </w:rPr>
            </w:pPr>
            <w:r w:rsidRPr="00EA7AF0">
              <w:rPr>
                <w:rFonts w:ascii="Arial Narrow" w:eastAsia="Times New Roman" w:hAnsi="Arial Narrow" w:cs="Times New Roman"/>
                <w:color w:val="000000"/>
                <w:sz w:val="12"/>
                <w:szCs w:val="12"/>
              </w:rPr>
              <w:t xml:space="preserve">CEPILLOS PARA PINTOR </w:t>
            </w:r>
          </w:p>
        </w:tc>
        <w:tc>
          <w:tcPr>
            <w:tcW w:w="5812" w:type="dxa"/>
            <w:shd w:val="clear" w:color="000000" w:fill="FFFFFF"/>
            <w:vAlign w:val="center"/>
            <w:hideMark/>
          </w:tcPr>
          <w:p w14:paraId="1ECB1ABA"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Cepillo para Pintor </w:t>
            </w:r>
          </w:p>
        </w:tc>
      </w:tr>
      <w:tr w:rsidR="00EA7AF0" w:rsidRPr="00EA7AF0" w14:paraId="05DCFC9A" w14:textId="77777777" w:rsidTr="00EA7AF0">
        <w:trPr>
          <w:trHeight w:val="214"/>
        </w:trPr>
        <w:tc>
          <w:tcPr>
            <w:tcW w:w="416" w:type="dxa"/>
            <w:shd w:val="clear" w:color="000000" w:fill="FFFFFF"/>
            <w:vAlign w:val="center"/>
            <w:hideMark/>
          </w:tcPr>
          <w:p w14:paraId="4DE319E2"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44</w:t>
            </w:r>
          </w:p>
        </w:tc>
        <w:tc>
          <w:tcPr>
            <w:tcW w:w="1134" w:type="dxa"/>
            <w:shd w:val="clear" w:color="000000" w:fill="FFFFFF"/>
            <w:vAlign w:val="center"/>
          </w:tcPr>
          <w:p w14:paraId="2F00E7BD" w14:textId="77A66B3B"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10</w:t>
            </w:r>
          </w:p>
        </w:tc>
        <w:tc>
          <w:tcPr>
            <w:tcW w:w="1134" w:type="dxa"/>
            <w:shd w:val="clear" w:color="000000" w:fill="FFFFFF"/>
            <w:vAlign w:val="center"/>
          </w:tcPr>
          <w:p w14:paraId="4A5327AD" w14:textId="46906AFE"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651F284D" w14:textId="62BF6A1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HERRAMIENTA</w:t>
            </w:r>
          </w:p>
        </w:tc>
        <w:tc>
          <w:tcPr>
            <w:tcW w:w="5812" w:type="dxa"/>
            <w:shd w:val="clear" w:color="000000" w:fill="FFFFFF"/>
            <w:vAlign w:val="center"/>
            <w:hideMark/>
          </w:tcPr>
          <w:p w14:paraId="775A1193"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Cinta Canela de </w:t>
            </w:r>
            <w:proofErr w:type="spellStart"/>
            <w:r w:rsidRPr="00EA7AF0">
              <w:rPr>
                <w:rFonts w:ascii="Arial Narrow" w:eastAsia="Times New Roman" w:hAnsi="Arial Narrow" w:cs="Times New Roman"/>
                <w:color w:val="000000"/>
                <w:sz w:val="16"/>
                <w:szCs w:val="16"/>
              </w:rPr>
              <w:t>48mm</w:t>
            </w:r>
            <w:proofErr w:type="spellEnd"/>
          </w:p>
        </w:tc>
      </w:tr>
      <w:tr w:rsidR="00EA7AF0" w:rsidRPr="00EA7AF0" w14:paraId="3CAF59C9" w14:textId="77777777" w:rsidTr="00EA7AF0">
        <w:trPr>
          <w:trHeight w:val="401"/>
        </w:trPr>
        <w:tc>
          <w:tcPr>
            <w:tcW w:w="416" w:type="dxa"/>
            <w:shd w:val="clear" w:color="000000" w:fill="FFFFFF"/>
            <w:vAlign w:val="center"/>
            <w:hideMark/>
          </w:tcPr>
          <w:p w14:paraId="09D35945"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45</w:t>
            </w:r>
          </w:p>
        </w:tc>
        <w:tc>
          <w:tcPr>
            <w:tcW w:w="1134" w:type="dxa"/>
            <w:shd w:val="clear" w:color="000000" w:fill="FFFFFF"/>
            <w:vAlign w:val="center"/>
          </w:tcPr>
          <w:p w14:paraId="7C4B6FCE" w14:textId="466CB3F0"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2</w:t>
            </w:r>
          </w:p>
        </w:tc>
        <w:tc>
          <w:tcPr>
            <w:tcW w:w="1134" w:type="dxa"/>
            <w:shd w:val="clear" w:color="000000" w:fill="FFFFFF"/>
            <w:vAlign w:val="center"/>
          </w:tcPr>
          <w:p w14:paraId="1364EB37" w14:textId="2D656359"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04600C25" w14:textId="4F26D40B"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ESCALERA</w:t>
            </w:r>
          </w:p>
        </w:tc>
        <w:tc>
          <w:tcPr>
            <w:tcW w:w="5812" w:type="dxa"/>
            <w:shd w:val="clear" w:color="000000" w:fill="FFFFFF"/>
            <w:vAlign w:val="center"/>
            <w:hideMark/>
          </w:tcPr>
          <w:p w14:paraId="73BEAC86"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Escalera de extensión en Fibra de Vidrio de 494 -</w:t>
            </w:r>
            <w:proofErr w:type="spellStart"/>
            <w:r w:rsidRPr="00EA7AF0">
              <w:rPr>
                <w:rFonts w:ascii="Arial Narrow" w:eastAsia="Times New Roman" w:hAnsi="Arial Narrow" w:cs="Times New Roman"/>
                <w:color w:val="000000"/>
                <w:sz w:val="16"/>
                <w:szCs w:val="16"/>
              </w:rPr>
              <w:t>28N</w:t>
            </w:r>
            <w:proofErr w:type="spellEnd"/>
            <w:r w:rsidRPr="00EA7AF0">
              <w:rPr>
                <w:rFonts w:ascii="Arial Narrow" w:eastAsia="Times New Roman" w:hAnsi="Arial Narrow" w:cs="Times New Roman"/>
                <w:color w:val="000000"/>
                <w:sz w:val="16"/>
                <w:szCs w:val="16"/>
              </w:rPr>
              <w:t>, con peldaño en D de 28 pies de altura y Capacidad de carga 150 Kg. Tipo III</w:t>
            </w:r>
          </w:p>
        </w:tc>
      </w:tr>
      <w:tr w:rsidR="00EA7AF0" w:rsidRPr="00EA7AF0" w14:paraId="1AF52D77" w14:textId="77777777" w:rsidTr="00EA7AF0">
        <w:trPr>
          <w:trHeight w:val="407"/>
        </w:trPr>
        <w:tc>
          <w:tcPr>
            <w:tcW w:w="416" w:type="dxa"/>
            <w:shd w:val="clear" w:color="000000" w:fill="FFFFFF"/>
            <w:vAlign w:val="center"/>
            <w:hideMark/>
          </w:tcPr>
          <w:p w14:paraId="2E145308"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46</w:t>
            </w:r>
          </w:p>
        </w:tc>
        <w:tc>
          <w:tcPr>
            <w:tcW w:w="1134" w:type="dxa"/>
            <w:shd w:val="clear" w:color="000000" w:fill="FFFFFF"/>
            <w:vAlign w:val="center"/>
          </w:tcPr>
          <w:p w14:paraId="14992EBA" w14:textId="533FE19E" w:rsidR="00EA7AF0" w:rsidRPr="00EA7AF0" w:rsidRDefault="00EA7AF0" w:rsidP="00EA7AF0">
            <w:pPr>
              <w:spacing w:after="0" w:line="240" w:lineRule="auto"/>
              <w:jc w:val="center"/>
              <w:rPr>
                <w:rFonts w:ascii="Arial Narrow" w:eastAsia="Times New Roman" w:hAnsi="Arial Narrow" w:cs="Times New Roman"/>
                <w:color w:val="000000"/>
                <w:sz w:val="12"/>
                <w:szCs w:val="12"/>
              </w:rPr>
            </w:pPr>
            <w:r w:rsidRPr="00EA7AF0">
              <w:rPr>
                <w:rFonts w:ascii="Arial" w:eastAsia="Times New Roman" w:hAnsi="Arial" w:cs="Arial"/>
                <w:color w:val="333333"/>
                <w:sz w:val="16"/>
                <w:szCs w:val="16"/>
              </w:rPr>
              <w:t>5</w:t>
            </w:r>
          </w:p>
        </w:tc>
        <w:tc>
          <w:tcPr>
            <w:tcW w:w="1134" w:type="dxa"/>
            <w:shd w:val="clear" w:color="000000" w:fill="FFFFFF"/>
            <w:vAlign w:val="center"/>
          </w:tcPr>
          <w:p w14:paraId="1D837274" w14:textId="25A11557" w:rsidR="00EA7AF0" w:rsidRPr="00EA7AF0" w:rsidRDefault="00EA7AF0" w:rsidP="00EA7AF0">
            <w:pPr>
              <w:spacing w:after="0" w:line="240" w:lineRule="auto"/>
              <w:jc w:val="center"/>
              <w:rPr>
                <w:rFonts w:ascii="Arial Narrow" w:eastAsia="Times New Roman" w:hAnsi="Arial Narrow" w:cs="Times New Roman"/>
                <w:color w:val="000000"/>
                <w:sz w:val="12"/>
                <w:szCs w:val="12"/>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1D5FA511" w14:textId="15EBF0A5"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2"/>
                <w:szCs w:val="12"/>
              </w:rPr>
              <w:t>INYECTORES DE GRASA CON MANGUERA FLEXIBLE</w:t>
            </w:r>
          </w:p>
        </w:tc>
        <w:tc>
          <w:tcPr>
            <w:tcW w:w="5812" w:type="dxa"/>
            <w:shd w:val="clear" w:color="000000" w:fill="FFFFFF"/>
            <w:vAlign w:val="center"/>
            <w:hideMark/>
          </w:tcPr>
          <w:p w14:paraId="794C3EE2"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Engrasadora con extensión, Inyector de grasa tipo palanca uso rudo de 6000 psi 500 c.c. con manguera flexible de 9</w:t>
            </w:r>
          </w:p>
        </w:tc>
      </w:tr>
      <w:tr w:rsidR="00EA7AF0" w:rsidRPr="00EA7AF0" w14:paraId="1665806D" w14:textId="77777777" w:rsidTr="00EA7AF0">
        <w:trPr>
          <w:trHeight w:val="699"/>
        </w:trPr>
        <w:tc>
          <w:tcPr>
            <w:tcW w:w="416" w:type="dxa"/>
            <w:shd w:val="clear" w:color="000000" w:fill="FFFFFF"/>
            <w:vAlign w:val="center"/>
            <w:hideMark/>
          </w:tcPr>
          <w:p w14:paraId="4ADDF004"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lastRenderedPageBreak/>
              <w:t>47</w:t>
            </w:r>
          </w:p>
        </w:tc>
        <w:tc>
          <w:tcPr>
            <w:tcW w:w="1134" w:type="dxa"/>
            <w:shd w:val="clear" w:color="000000" w:fill="FFFFFF"/>
            <w:vAlign w:val="center"/>
          </w:tcPr>
          <w:p w14:paraId="15EA0B3D" w14:textId="54BF45A9"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10</w:t>
            </w:r>
          </w:p>
        </w:tc>
        <w:tc>
          <w:tcPr>
            <w:tcW w:w="1134" w:type="dxa"/>
            <w:shd w:val="clear" w:color="000000" w:fill="FFFFFF"/>
            <w:vAlign w:val="center"/>
          </w:tcPr>
          <w:p w14:paraId="368528E9" w14:textId="2FBC7370"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2341661B" w14:textId="7DFF3045"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4"/>
                <w:szCs w:val="14"/>
              </w:rPr>
              <w:t>GRILLO ESMERILADORA</w:t>
            </w:r>
          </w:p>
        </w:tc>
        <w:tc>
          <w:tcPr>
            <w:tcW w:w="5812" w:type="dxa"/>
            <w:shd w:val="clear" w:color="000000" w:fill="FFFFFF"/>
            <w:vAlign w:val="center"/>
            <w:hideMark/>
          </w:tcPr>
          <w:p w14:paraId="1EF6E2DE"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Esmeriladora Angular 4 1/2, (GRILLO), Guarda de ajuste rápido para trabajo seguro y rápido, Mango auxiliar de 3 posiciones, Seguro de flecha, Carbones expuestos que permiten un cambio fácil y rápido, Interruptor en mango trasero con botón de uso continuó., tensión 127 V, Consumo 10 A, Potencia 1,300 W, Frecuencia 60 Hz, Velocidad 9,000 rpm, Disco 4 1/2 ( 114.3 mm), Eje 5/8 -11, Aislamiento Reforzado, Grado IP </w:t>
            </w:r>
            <w:proofErr w:type="spellStart"/>
            <w:r w:rsidRPr="00EA7AF0">
              <w:rPr>
                <w:rFonts w:ascii="Arial Narrow" w:eastAsia="Times New Roman" w:hAnsi="Arial Narrow" w:cs="Times New Roman"/>
                <w:color w:val="000000"/>
                <w:sz w:val="16"/>
                <w:szCs w:val="16"/>
              </w:rPr>
              <w:t>IP20</w:t>
            </w:r>
            <w:proofErr w:type="spellEnd"/>
            <w:r w:rsidRPr="00EA7AF0">
              <w:rPr>
                <w:rFonts w:ascii="Arial Narrow" w:eastAsia="Times New Roman" w:hAnsi="Arial Narrow" w:cs="Times New Roman"/>
                <w:color w:val="000000"/>
                <w:sz w:val="16"/>
                <w:szCs w:val="16"/>
              </w:rPr>
              <w:t xml:space="preserve">, Conductores 18 </w:t>
            </w:r>
            <w:proofErr w:type="spellStart"/>
            <w:r w:rsidRPr="00EA7AF0">
              <w:rPr>
                <w:rFonts w:ascii="Arial Narrow" w:eastAsia="Times New Roman" w:hAnsi="Arial Narrow" w:cs="Times New Roman"/>
                <w:color w:val="000000"/>
                <w:sz w:val="16"/>
                <w:szCs w:val="16"/>
              </w:rPr>
              <w:t>AWG</w:t>
            </w:r>
            <w:proofErr w:type="spellEnd"/>
            <w:r w:rsidRPr="00EA7AF0">
              <w:rPr>
                <w:rFonts w:ascii="Arial Narrow" w:eastAsia="Times New Roman" w:hAnsi="Arial Narrow" w:cs="Times New Roman"/>
                <w:color w:val="000000"/>
                <w:sz w:val="16"/>
                <w:szCs w:val="16"/>
              </w:rPr>
              <w:t xml:space="preserve"> x </w:t>
            </w:r>
            <w:proofErr w:type="spellStart"/>
            <w:r w:rsidRPr="00EA7AF0">
              <w:rPr>
                <w:rFonts w:ascii="Arial Narrow" w:eastAsia="Times New Roman" w:hAnsi="Arial Narrow" w:cs="Times New Roman"/>
                <w:color w:val="000000"/>
                <w:sz w:val="16"/>
                <w:szCs w:val="16"/>
              </w:rPr>
              <w:t>2C</w:t>
            </w:r>
            <w:proofErr w:type="spellEnd"/>
            <w:r w:rsidRPr="00EA7AF0">
              <w:rPr>
                <w:rFonts w:ascii="Arial Narrow" w:eastAsia="Times New Roman" w:hAnsi="Arial Narrow" w:cs="Times New Roman"/>
                <w:color w:val="000000"/>
                <w:sz w:val="16"/>
                <w:szCs w:val="16"/>
              </w:rPr>
              <w:t xml:space="preserve"> con temperatura de aislamiento de 105 C, Peso </w:t>
            </w:r>
            <w:proofErr w:type="spellStart"/>
            <w:r w:rsidRPr="00EA7AF0">
              <w:rPr>
                <w:rFonts w:ascii="Arial Narrow" w:eastAsia="Times New Roman" w:hAnsi="Arial Narrow" w:cs="Times New Roman"/>
                <w:color w:val="000000"/>
                <w:sz w:val="16"/>
                <w:szCs w:val="16"/>
              </w:rPr>
              <w:t>3.1kg</w:t>
            </w:r>
            <w:proofErr w:type="spellEnd"/>
            <w:r w:rsidRPr="00EA7AF0">
              <w:rPr>
                <w:rFonts w:ascii="Arial Narrow" w:eastAsia="Times New Roman" w:hAnsi="Arial Narrow" w:cs="Times New Roman"/>
                <w:color w:val="000000"/>
                <w:sz w:val="16"/>
                <w:szCs w:val="16"/>
              </w:rPr>
              <w:t>, Ciclo de Trabajo 30 minutos de trabajo por 15 minutos de descanso, Max Diario 3 Horas.</w:t>
            </w:r>
          </w:p>
        </w:tc>
      </w:tr>
      <w:tr w:rsidR="00EA7AF0" w:rsidRPr="00EA7AF0" w14:paraId="7E7551BC" w14:textId="77777777" w:rsidTr="00EA7AF0">
        <w:trPr>
          <w:trHeight w:val="802"/>
        </w:trPr>
        <w:tc>
          <w:tcPr>
            <w:tcW w:w="416" w:type="dxa"/>
            <w:shd w:val="clear" w:color="000000" w:fill="FFFFFF"/>
            <w:vAlign w:val="center"/>
            <w:hideMark/>
          </w:tcPr>
          <w:p w14:paraId="4EFC9C11"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48</w:t>
            </w:r>
          </w:p>
        </w:tc>
        <w:tc>
          <w:tcPr>
            <w:tcW w:w="1134" w:type="dxa"/>
            <w:shd w:val="clear" w:color="000000" w:fill="FFFFFF"/>
            <w:vAlign w:val="center"/>
          </w:tcPr>
          <w:p w14:paraId="6527AE24" w14:textId="48E04760"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4</w:t>
            </w:r>
          </w:p>
        </w:tc>
        <w:tc>
          <w:tcPr>
            <w:tcW w:w="1134" w:type="dxa"/>
            <w:shd w:val="clear" w:color="000000" w:fill="FFFFFF"/>
            <w:vAlign w:val="center"/>
          </w:tcPr>
          <w:p w14:paraId="04D1A350" w14:textId="6BA55871" w:rsidR="00EA7AF0" w:rsidRPr="00EA7AF0" w:rsidRDefault="00EA7AF0" w:rsidP="00EA7AF0">
            <w:pPr>
              <w:spacing w:after="0" w:line="240" w:lineRule="auto"/>
              <w:jc w:val="center"/>
              <w:rPr>
                <w:rFonts w:ascii="Arial Narrow" w:eastAsia="Times New Roman" w:hAnsi="Arial Narrow" w:cs="Times New Roman"/>
                <w:color w:val="000000"/>
                <w:sz w:val="14"/>
                <w:szCs w:val="14"/>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1EC396D1" w14:textId="0D2E950E"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4"/>
                <w:szCs w:val="14"/>
              </w:rPr>
              <w:t>GRILLO ESMERILADORA</w:t>
            </w:r>
          </w:p>
        </w:tc>
        <w:tc>
          <w:tcPr>
            <w:tcW w:w="5812" w:type="dxa"/>
            <w:shd w:val="clear" w:color="000000" w:fill="FFFFFF"/>
            <w:vAlign w:val="center"/>
            <w:hideMark/>
          </w:tcPr>
          <w:p w14:paraId="507D9FE0"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"Esmeriladora angular inalámbrica 4-1/2 - 5, batería Litio-ion 18 V, Botón de traba para cambios rápidos de disco, Empuñadura adicional ajustable en 2 posiciones, Empuñadura con goma </w:t>
            </w:r>
            <w:proofErr w:type="spellStart"/>
            <w:r w:rsidRPr="00EA7AF0">
              <w:rPr>
                <w:rFonts w:ascii="Arial Narrow" w:eastAsia="Times New Roman" w:hAnsi="Arial Narrow" w:cs="Times New Roman"/>
                <w:color w:val="000000"/>
                <w:sz w:val="16"/>
                <w:szCs w:val="16"/>
              </w:rPr>
              <w:t>antiderrapante</w:t>
            </w:r>
            <w:proofErr w:type="spellEnd"/>
            <w:r w:rsidRPr="00EA7AF0">
              <w:rPr>
                <w:rFonts w:ascii="Arial Narrow" w:eastAsia="Times New Roman" w:hAnsi="Arial Narrow" w:cs="Times New Roman"/>
                <w:color w:val="000000"/>
                <w:sz w:val="16"/>
                <w:szCs w:val="16"/>
              </w:rPr>
              <w:t>, Batería de 18 V con tecnología Litio-Ion de larga duración, Potencia N/a, Peso 1.57 kg, Voltaje 18 v, Velocidad sin carga 10,000 rpm, Frecuencia N/a, Capacidad de disco 4-1/2, Rosca eje 5/8, Accesorios 1 batería litio-ion de 4 Ah.</w:t>
            </w:r>
            <w:r w:rsidRPr="00EA7AF0">
              <w:rPr>
                <w:rFonts w:ascii="Arial Narrow" w:eastAsia="Times New Roman" w:hAnsi="Arial Narrow" w:cs="Times New Roman"/>
                <w:color w:val="000000"/>
                <w:sz w:val="16"/>
                <w:szCs w:val="16"/>
              </w:rPr>
              <w:br/>
              <w:t xml:space="preserve">, Cargador para baterías </w:t>
            </w:r>
            <w:proofErr w:type="spellStart"/>
            <w:r w:rsidRPr="00EA7AF0">
              <w:rPr>
                <w:rFonts w:ascii="Arial Narrow" w:eastAsia="Times New Roman" w:hAnsi="Arial Narrow" w:cs="Times New Roman"/>
                <w:color w:val="000000"/>
                <w:sz w:val="16"/>
                <w:szCs w:val="16"/>
              </w:rPr>
              <w:t>de18</w:t>
            </w:r>
            <w:proofErr w:type="spellEnd"/>
            <w:r w:rsidRPr="00EA7AF0">
              <w:rPr>
                <w:rFonts w:ascii="Arial Narrow" w:eastAsia="Times New Roman" w:hAnsi="Arial Narrow" w:cs="Times New Roman"/>
                <w:color w:val="000000"/>
                <w:sz w:val="16"/>
                <w:szCs w:val="16"/>
              </w:rPr>
              <w:t xml:space="preserve"> V, maletín plástico, empuñadora lateral, Llave para cambio de disco."</w:t>
            </w:r>
          </w:p>
        </w:tc>
      </w:tr>
      <w:tr w:rsidR="00EA7AF0" w:rsidRPr="00EA7AF0" w14:paraId="60F754DC" w14:textId="77777777" w:rsidTr="00EA7AF0">
        <w:trPr>
          <w:trHeight w:val="69"/>
        </w:trPr>
        <w:tc>
          <w:tcPr>
            <w:tcW w:w="416" w:type="dxa"/>
            <w:shd w:val="clear" w:color="000000" w:fill="FFFFFF"/>
            <w:vAlign w:val="center"/>
            <w:hideMark/>
          </w:tcPr>
          <w:p w14:paraId="75CD96F3"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49</w:t>
            </w:r>
          </w:p>
        </w:tc>
        <w:tc>
          <w:tcPr>
            <w:tcW w:w="1134" w:type="dxa"/>
            <w:shd w:val="clear" w:color="000000" w:fill="FFFFFF"/>
            <w:vAlign w:val="center"/>
          </w:tcPr>
          <w:p w14:paraId="33E67BE6" w14:textId="5F1F05B0"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40</w:t>
            </w:r>
          </w:p>
        </w:tc>
        <w:tc>
          <w:tcPr>
            <w:tcW w:w="1134" w:type="dxa"/>
            <w:shd w:val="clear" w:color="000000" w:fill="FFFFFF"/>
            <w:vAlign w:val="center"/>
          </w:tcPr>
          <w:p w14:paraId="487FA6ED" w14:textId="413ECF34"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KILOS</w:t>
            </w:r>
          </w:p>
        </w:tc>
        <w:tc>
          <w:tcPr>
            <w:tcW w:w="1134" w:type="dxa"/>
            <w:shd w:val="clear" w:color="000000" w:fill="FFFFFF"/>
            <w:vAlign w:val="center"/>
            <w:hideMark/>
          </w:tcPr>
          <w:p w14:paraId="7FBE6209" w14:textId="0C3309E8"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HERRAMIENTA</w:t>
            </w:r>
          </w:p>
        </w:tc>
        <w:tc>
          <w:tcPr>
            <w:tcW w:w="5812" w:type="dxa"/>
            <w:shd w:val="clear" w:color="000000" w:fill="FFFFFF"/>
            <w:vAlign w:val="center"/>
            <w:hideMark/>
          </w:tcPr>
          <w:p w14:paraId="45C3DE0B"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Alambre Recocido Cal. 16, Fabricado en Acero al carbón, Alta </w:t>
            </w:r>
            <w:proofErr w:type="spellStart"/>
            <w:r w:rsidRPr="00EA7AF0">
              <w:rPr>
                <w:rFonts w:ascii="Arial Narrow" w:eastAsia="Times New Roman" w:hAnsi="Arial Narrow" w:cs="Times New Roman"/>
                <w:color w:val="000000"/>
                <w:sz w:val="16"/>
                <w:szCs w:val="16"/>
              </w:rPr>
              <w:t>ductibilidad</w:t>
            </w:r>
            <w:proofErr w:type="spellEnd"/>
            <w:r w:rsidRPr="00EA7AF0">
              <w:rPr>
                <w:rFonts w:ascii="Arial Narrow" w:eastAsia="Times New Roman" w:hAnsi="Arial Narrow" w:cs="Times New Roman"/>
                <w:color w:val="000000"/>
                <w:sz w:val="16"/>
                <w:szCs w:val="16"/>
              </w:rPr>
              <w:t xml:space="preserve">, Mayor maleabilidad, Resistencia a la tensión </w:t>
            </w:r>
            <w:proofErr w:type="spellStart"/>
            <w:r w:rsidRPr="00EA7AF0">
              <w:rPr>
                <w:rFonts w:ascii="Arial Narrow" w:eastAsia="Times New Roman" w:hAnsi="Arial Narrow" w:cs="Times New Roman"/>
                <w:color w:val="000000"/>
                <w:sz w:val="16"/>
                <w:szCs w:val="16"/>
              </w:rPr>
              <w:t>40Kfg</w:t>
            </w:r>
            <w:proofErr w:type="spellEnd"/>
            <w:r w:rsidRPr="00EA7AF0">
              <w:rPr>
                <w:rFonts w:ascii="Arial Narrow" w:eastAsia="Times New Roman" w:hAnsi="Arial Narrow" w:cs="Times New Roman"/>
                <w:color w:val="000000"/>
                <w:sz w:val="16"/>
                <w:szCs w:val="16"/>
              </w:rPr>
              <w:t>/</w:t>
            </w:r>
            <w:proofErr w:type="spellStart"/>
            <w:r w:rsidRPr="00EA7AF0">
              <w:rPr>
                <w:rFonts w:ascii="Arial Narrow" w:eastAsia="Times New Roman" w:hAnsi="Arial Narrow" w:cs="Times New Roman"/>
                <w:color w:val="000000"/>
                <w:sz w:val="16"/>
                <w:szCs w:val="16"/>
              </w:rPr>
              <w:t>mm2</w:t>
            </w:r>
            <w:proofErr w:type="spellEnd"/>
            <w:r w:rsidRPr="00EA7AF0">
              <w:rPr>
                <w:rFonts w:ascii="Arial Narrow" w:eastAsia="Times New Roman" w:hAnsi="Arial Narrow" w:cs="Times New Roman"/>
                <w:color w:val="000000"/>
                <w:sz w:val="16"/>
                <w:szCs w:val="16"/>
              </w:rPr>
              <w:t>, Calibre 16 POR KILOS</w:t>
            </w:r>
          </w:p>
        </w:tc>
      </w:tr>
      <w:tr w:rsidR="00EA7AF0" w:rsidRPr="00EA7AF0" w14:paraId="61745F2F" w14:textId="77777777" w:rsidTr="00EA7AF0">
        <w:trPr>
          <w:trHeight w:val="32"/>
        </w:trPr>
        <w:tc>
          <w:tcPr>
            <w:tcW w:w="416" w:type="dxa"/>
            <w:shd w:val="clear" w:color="000000" w:fill="FFFFFF"/>
            <w:vAlign w:val="center"/>
            <w:hideMark/>
          </w:tcPr>
          <w:p w14:paraId="0B7F7828"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50</w:t>
            </w:r>
          </w:p>
        </w:tc>
        <w:tc>
          <w:tcPr>
            <w:tcW w:w="1134" w:type="dxa"/>
            <w:shd w:val="clear" w:color="000000" w:fill="FFFFFF"/>
            <w:vAlign w:val="center"/>
          </w:tcPr>
          <w:p w14:paraId="300F293E" w14:textId="442A2CA5"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15</w:t>
            </w:r>
          </w:p>
        </w:tc>
        <w:tc>
          <w:tcPr>
            <w:tcW w:w="1134" w:type="dxa"/>
            <w:shd w:val="clear" w:color="000000" w:fill="FFFFFF"/>
            <w:vAlign w:val="center"/>
          </w:tcPr>
          <w:p w14:paraId="2BFEF761" w14:textId="219FC3F3"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w:eastAsia="Times New Roman" w:hAnsi="Arial" w:cs="Arial"/>
                <w:color w:val="333333"/>
                <w:sz w:val="16"/>
                <w:szCs w:val="16"/>
              </w:rPr>
              <w:t>PIEZA</w:t>
            </w:r>
          </w:p>
        </w:tc>
        <w:tc>
          <w:tcPr>
            <w:tcW w:w="1134" w:type="dxa"/>
            <w:shd w:val="clear" w:color="000000" w:fill="FFFFFF"/>
            <w:vAlign w:val="center"/>
            <w:hideMark/>
          </w:tcPr>
          <w:p w14:paraId="62DCB5CB" w14:textId="02897078"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BARRA.</w:t>
            </w:r>
          </w:p>
        </w:tc>
        <w:tc>
          <w:tcPr>
            <w:tcW w:w="5812" w:type="dxa"/>
            <w:shd w:val="clear" w:color="000000" w:fill="FFFFFF"/>
            <w:vAlign w:val="center"/>
            <w:hideMark/>
          </w:tcPr>
          <w:p w14:paraId="48370D7A"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Times New Roman" w:hAnsi="Arial Narrow" w:cs="Times New Roman"/>
                <w:color w:val="000000"/>
                <w:sz w:val="16"/>
                <w:szCs w:val="16"/>
              </w:rPr>
              <w:t xml:space="preserve">Barreta de Punta de 1 X 1.50 m, Fabricada en acero con recubrimiento de pintura en polvo texturizada color naranja, Doble tratamiento térmico, Sección hexagonal, Escoplo y punta más agudos para terrenos duros, Longitud </w:t>
            </w:r>
            <w:proofErr w:type="spellStart"/>
            <w:r w:rsidRPr="00EA7AF0">
              <w:rPr>
                <w:rFonts w:ascii="Arial Narrow" w:eastAsia="Times New Roman" w:hAnsi="Arial Narrow" w:cs="Times New Roman"/>
                <w:color w:val="000000"/>
                <w:sz w:val="16"/>
                <w:szCs w:val="16"/>
              </w:rPr>
              <w:t>150cm</w:t>
            </w:r>
            <w:proofErr w:type="spellEnd"/>
            <w:r w:rsidRPr="00EA7AF0">
              <w:rPr>
                <w:rFonts w:ascii="Arial Narrow" w:eastAsia="Times New Roman" w:hAnsi="Arial Narrow" w:cs="Times New Roman"/>
                <w:color w:val="000000"/>
                <w:sz w:val="16"/>
                <w:szCs w:val="16"/>
              </w:rPr>
              <w:t xml:space="preserve">, Peso </w:t>
            </w:r>
            <w:proofErr w:type="spellStart"/>
            <w:r w:rsidRPr="00EA7AF0">
              <w:rPr>
                <w:rFonts w:ascii="Arial Narrow" w:eastAsia="Times New Roman" w:hAnsi="Arial Narrow" w:cs="Times New Roman"/>
                <w:color w:val="000000"/>
                <w:sz w:val="16"/>
                <w:szCs w:val="16"/>
              </w:rPr>
              <w:t>6Kg</w:t>
            </w:r>
            <w:proofErr w:type="spellEnd"/>
            <w:r w:rsidRPr="00EA7AF0">
              <w:rPr>
                <w:rFonts w:ascii="Arial Narrow" w:eastAsia="Times New Roman" w:hAnsi="Arial Narrow" w:cs="Times New Roman"/>
                <w:color w:val="000000"/>
                <w:sz w:val="16"/>
                <w:szCs w:val="16"/>
              </w:rPr>
              <w:t>. diámetro 1</w:t>
            </w:r>
          </w:p>
        </w:tc>
      </w:tr>
      <w:tr w:rsidR="00EA7AF0" w:rsidRPr="00EA7AF0" w14:paraId="09DBD7F6" w14:textId="77777777" w:rsidTr="00EA7AF0">
        <w:trPr>
          <w:trHeight w:val="32"/>
        </w:trPr>
        <w:tc>
          <w:tcPr>
            <w:tcW w:w="416" w:type="dxa"/>
            <w:shd w:val="clear" w:color="000000" w:fill="FFFFFF"/>
            <w:vAlign w:val="center"/>
          </w:tcPr>
          <w:p w14:paraId="4874861C"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51</w:t>
            </w:r>
          </w:p>
        </w:tc>
        <w:tc>
          <w:tcPr>
            <w:tcW w:w="1134" w:type="dxa"/>
            <w:shd w:val="clear" w:color="000000" w:fill="FFFFFF"/>
            <w:vAlign w:val="center"/>
          </w:tcPr>
          <w:p w14:paraId="3E3A1703" w14:textId="20FF8B83"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15</w:t>
            </w:r>
          </w:p>
        </w:tc>
        <w:tc>
          <w:tcPr>
            <w:tcW w:w="1134" w:type="dxa"/>
            <w:shd w:val="clear" w:color="000000" w:fill="FFFFFF"/>
            <w:vAlign w:val="center"/>
          </w:tcPr>
          <w:p w14:paraId="148D7EF5" w14:textId="092D14C0"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5C609789" w14:textId="06E23D13"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ZAPAPICO</w:t>
            </w:r>
          </w:p>
        </w:tc>
        <w:tc>
          <w:tcPr>
            <w:tcW w:w="5812" w:type="dxa"/>
            <w:shd w:val="clear" w:color="000000" w:fill="FFFFFF"/>
            <w:vAlign w:val="center"/>
          </w:tcPr>
          <w:p w14:paraId="00A254E4"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 xml:space="preserve">Base para Zapapico 5 </w:t>
            </w:r>
            <w:proofErr w:type="spellStart"/>
            <w:r w:rsidRPr="00EA7AF0">
              <w:rPr>
                <w:rFonts w:ascii="Arial Narrow" w:eastAsia="Andale Sans UI" w:hAnsi="Arial Narrow" w:cs="Tahoma"/>
                <w:color w:val="000000"/>
                <w:kern w:val="3"/>
                <w:sz w:val="16"/>
                <w:szCs w:val="16"/>
                <w:lang w:eastAsia="en-US" w:bidi="en-US"/>
              </w:rPr>
              <w:t>Lbs</w:t>
            </w:r>
            <w:proofErr w:type="spellEnd"/>
            <w:r w:rsidRPr="00EA7AF0">
              <w:rPr>
                <w:rFonts w:ascii="Arial Narrow" w:eastAsia="Andale Sans UI" w:hAnsi="Arial Narrow" w:cs="Tahoma"/>
                <w:color w:val="000000"/>
                <w:kern w:val="3"/>
                <w:sz w:val="16"/>
                <w:szCs w:val="16"/>
                <w:lang w:eastAsia="en-US" w:bidi="en-US"/>
              </w:rPr>
              <w:t xml:space="preserve">., Cabeza forjada en acero, Ojo cónico oval que asegura el encabado, Acabado granallado, Pintura de polvo poliéster color naranja, Longitud Total 482 mm, Medida de escoplo 34 mm, Ancho de Zapa 32 mm, Ancho Pico 12 mm, Tamaño de Ojo No. 6, Dureza 43 </w:t>
            </w:r>
            <w:proofErr w:type="spellStart"/>
            <w:r w:rsidRPr="00EA7AF0">
              <w:rPr>
                <w:rFonts w:ascii="Arial Narrow" w:eastAsia="Andale Sans UI" w:hAnsi="Arial Narrow" w:cs="Tahoma"/>
                <w:color w:val="000000"/>
                <w:kern w:val="3"/>
                <w:sz w:val="16"/>
                <w:szCs w:val="16"/>
                <w:lang w:eastAsia="en-US" w:bidi="en-US"/>
              </w:rPr>
              <w:t>HRc</w:t>
            </w:r>
            <w:proofErr w:type="spellEnd"/>
          </w:p>
        </w:tc>
      </w:tr>
      <w:tr w:rsidR="00EA7AF0" w:rsidRPr="00EA7AF0" w14:paraId="29E5540C" w14:textId="77777777" w:rsidTr="00EA7AF0">
        <w:trPr>
          <w:trHeight w:val="32"/>
        </w:trPr>
        <w:tc>
          <w:tcPr>
            <w:tcW w:w="416" w:type="dxa"/>
            <w:shd w:val="clear" w:color="000000" w:fill="FFFFFF"/>
            <w:vAlign w:val="center"/>
          </w:tcPr>
          <w:p w14:paraId="51F8ADA4"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52</w:t>
            </w:r>
          </w:p>
        </w:tc>
        <w:tc>
          <w:tcPr>
            <w:tcW w:w="1134" w:type="dxa"/>
            <w:shd w:val="clear" w:color="000000" w:fill="FFFFFF"/>
            <w:vAlign w:val="center"/>
          </w:tcPr>
          <w:p w14:paraId="4E62F876" w14:textId="0697E4B4"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5</w:t>
            </w:r>
          </w:p>
        </w:tc>
        <w:tc>
          <w:tcPr>
            <w:tcW w:w="1134" w:type="dxa"/>
            <w:shd w:val="clear" w:color="000000" w:fill="FFFFFF"/>
            <w:vAlign w:val="center"/>
          </w:tcPr>
          <w:p w14:paraId="70A7056B" w14:textId="2181CA91"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0DB3DED9" w14:textId="2EB8ACFC" w:rsidR="00EA7AF0" w:rsidRPr="00EA7AF0" w:rsidRDefault="00EA7AF0" w:rsidP="00EA7AF0">
            <w:pPr>
              <w:spacing w:after="0" w:line="240" w:lineRule="auto"/>
              <w:jc w:val="center"/>
              <w:rPr>
                <w:rFonts w:ascii="Arial Narrow" w:eastAsia="Times New Roman" w:hAnsi="Arial Narrow" w:cs="Times New Roman"/>
                <w:color w:val="000000"/>
                <w:sz w:val="16"/>
                <w:szCs w:val="16"/>
              </w:rPr>
            </w:pPr>
            <w:proofErr w:type="spellStart"/>
            <w:r w:rsidRPr="00EA7AF0">
              <w:rPr>
                <w:rFonts w:ascii="Arial Narrow" w:eastAsia="Andale Sans UI" w:hAnsi="Arial Narrow" w:cs="Tahoma"/>
                <w:color w:val="000000"/>
                <w:kern w:val="3"/>
                <w:sz w:val="16"/>
                <w:szCs w:val="16"/>
                <w:lang w:eastAsia="en-US" w:bidi="en-US"/>
              </w:rPr>
              <w:t>BERBIQUI</w:t>
            </w:r>
            <w:proofErr w:type="spellEnd"/>
            <w:r w:rsidRPr="00EA7AF0">
              <w:rPr>
                <w:rFonts w:ascii="Arial Narrow" w:eastAsia="Andale Sans UI" w:hAnsi="Arial Narrow" w:cs="Tahoma"/>
                <w:color w:val="000000"/>
                <w:kern w:val="3"/>
                <w:sz w:val="16"/>
                <w:szCs w:val="16"/>
                <w:lang w:eastAsia="en-US" w:bidi="en-US"/>
              </w:rPr>
              <w:t xml:space="preserve"> PROFESIONAL 12  </w:t>
            </w:r>
          </w:p>
        </w:tc>
        <w:tc>
          <w:tcPr>
            <w:tcW w:w="5812" w:type="dxa"/>
            <w:shd w:val="clear" w:color="000000" w:fill="FFFFFF"/>
            <w:vAlign w:val="center"/>
          </w:tcPr>
          <w:p w14:paraId="4878DBAF"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Berbiquí Profesional de 12, Perilla de madera, Barril y manivela fabricados en madera, Cuerpo fabricado en acero al bajo carbono, Mecanismo tipo matraca que permite trabajar en lugares estrechos, Longitud 12" (304.8 mm).</w:t>
            </w:r>
          </w:p>
        </w:tc>
      </w:tr>
      <w:tr w:rsidR="00EA7AF0" w:rsidRPr="00EA7AF0" w14:paraId="73B6EB6D" w14:textId="77777777" w:rsidTr="00EA7AF0">
        <w:trPr>
          <w:trHeight w:val="32"/>
        </w:trPr>
        <w:tc>
          <w:tcPr>
            <w:tcW w:w="416" w:type="dxa"/>
            <w:shd w:val="clear" w:color="000000" w:fill="FFFFFF"/>
            <w:vAlign w:val="center"/>
          </w:tcPr>
          <w:p w14:paraId="5DD62447"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53</w:t>
            </w:r>
          </w:p>
        </w:tc>
        <w:tc>
          <w:tcPr>
            <w:tcW w:w="1134" w:type="dxa"/>
            <w:shd w:val="clear" w:color="000000" w:fill="FFFFFF"/>
            <w:vAlign w:val="center"/>
          </w:tcPr>
          <w:p w14:paraId="246F7814" w14:textId="0C2D8524"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20</w:t>
            </w:r>
          </w:p>
        </w:tc>
        <w:tc>
          <w:tcPr>
            <w:tcW w:w="1134" w:type="dxa"/>
            <w:shd w:val="clear" w:color="000000" w:fill="FFFFFF"/>
            <w:vAlign w:val="center"/>
          </w:tcPr>
          <w:p w14:paraId="3CE34965" w14:textId="0B44D4BA"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1375A88F" w14:textId="450AAAA4"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BOMBA PARA PRUEBA TUBERÍA MANUAL</w:t>
            </w:r>
          </w:p>
        </w:tc>
        <w:tc>
          <w:tcPr>
            <w:tcW w:w="5812" w:type="dxa"/>
            <w:shd w:val="clear" w:color="000000" w:fill="FFFFFF"/>
            <w:vAlign w:val="center"/>
          </w:tcPr>
          <w:p w14:paraId="23D026BB"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 xml:space="preserve">Bomba plomera Manual para pruebas de tubería hidráulica, Bomba Plomera Manuel destapa Drenaje y Probar tubería hidráulica </w:t>
            </w:r>
            <w:proofErr w:type="spellStart"/>
            <w:r w:rsidRPr="00EA7AF0">
              <w:rPr>
                <w:rFonts w:ascii="Arial Narrow" w:eastAsia="Andale Sans UI" w:hAnsi="Arial Narrow" w:cs="Tahoma"/>
                <w:color w:val="000000"/>
                <w:kern w:val="3"/>
                <w:sz w:val="16"/>
                <w:szCs w:val="16"/>
                <w:lang w:eastAsia="en-US" w:bidi="en-US"/>
              </w:rPr>
              <w:t>8kg</w:t>
            </w:r>
            <w:proofErr w:type="spellEnd"/>
            <w:r w:rsidRPr="00EA7AF0">
              <w:rPr>
                <w:rFonts w:ascii="Arial Narrow" w:eastAsia="Andale Sans UI" w:hAnsi="Arial Narrow" w:cs="Tahoma"/>
                <w:color w:val="000000"/>
                <w:kern w:val="3"/>
                <w:sz w:val="16"/>
                <w:szCs w:val="16"/>
                <w:lang w:eastAsia="en-US" w:bidi="en-US"/>
              </w:rPr>
              <w:t>/</w:t>
            </w:r>
            <w:proofErr w:type="spellStart"/>
            <w:r w:rsidRPr="00EA7AF0">
              <w:rPr>
                <w:rFonts w:ascii="Arial Narrow" w:eastAsia="Andale Sans UI" w:hAnsi="Arial Narrow" w:cs="Tahoma"/>
                <w:color w:val="000000"/>
                <w:kern w:val="3"/>
                <w:sz w:val="16"/>
                <w:szCs w:val="16"/>
                <w:lang w:eastAsia="en-US" w:bidi="en-US"/>
              </w:rPr>
              <w:t>cm2</w:t>
            </w:r>
            <w:proofErr w:type="spellEnd"/>
            <w:r w:rsidRPr="00EA7AF0">
              <w:rPr>
                <w:rFonts w:ascii="Arial Narrow" w:eastAsia="Andale Sans UI" w:hAnsi="Arial Narrow" w:cs="Tahoma"/>
                <w:color w:val="000000"/>
                <w:kern w:val="3"/>
                <w:sz w:val="16"/>
                <w:szCs w:val="16"/>
                <w:lang w:eastAsia="en-US" w:bidi="en-US"/>
              </w:rPr>
              <w:t xml:space="preserve">, Fabricada de Bronce, </w:t>
            </w:r>
            <w:proofErr w:type="spellStart"/>
            <w:r w:rsidRPr="00EA7AF0">
              <w:rPr>
                <w:rFonts w:ascii="Arial Narrow" w:eastAsia="Andale Sans UI" w:hAnsi="Arial Narrow" w:cs="Tahoma"/>
                <w:color w:val="000000"/>
                <w:kern w:val="3"/>
                <w:sz w:val="16"/>
                <w:szCs w:val="16"/>
                <w:lang w:eastAsia="en-US" w:bidi="en-US"/>
              </w:rPr>
              <w:t>Laton</w:t>
            </w:r>
            <w:proofErr w:type="spellEnd"/>
            <w:r w:rsidRPr="00EA7AF0">
              <w:rPr>
                <w:rFonts w:ascii="Arial Narrow" w:eastAsia="Andale Sans UI" w:hAnsi="Arial Narrow" w:cs="Tahoma"/>
                <w:color w:val="000000"/>
                <w:kern w:val="3"/>
                <w:sz w:val="16"/>
                <w:szCs w:val="16"/>
                <w:lang w:eastAsia="en-US" w:bidi="en-US"/>
              </w:rPr>
              <w:t xml:space="preserve"> y Aluminio para alta resistencia, pistón 1-3/8 diámetro, Largo del pistón 1-5/8, Carrera del pistón 15-3/4  </w:t>
            </w:r>
          </w:p>
        </w:tc>
      </w:tr>
      <w:tr w:rsidR="00EA7AF0" w:rsidRPr="00EA7AF0" w14:paraId="6D3C7E3A" w14:textId="77777777" w:rsidTr="00EA7AF0">
        <w:trPr>
          <w:trHeight w:val="32"/>
        </w:trPr>
        <w:tc>
          <w:tcPr>
            <w:tcW w:w="416" w:type="dxa"/>
            <w:shd w:val="clear" w:color="000000" w:fill="FFFFFF"/>
            <w:vAlign w:val="center"/>
          </w:tcPr>
          <w:p w14:paraId="4B72B267"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54</w:t>
            </w:r>
          </w:p>
        </w:tc>
        <w:tc>
          <w:tcPr>
            <w:tcW w:w="1134" w:type="dxa"/>
            <w:shd w:val="clear" w:color="000000" w:fill="FFFFFF"/>
            <w:vAlign w:val="center"/>
          </w:tcPr>
          <w:p w14:paraId="38C42EE1" w14:textId="49596EF3"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10</w:t>
            </w:r>
          </w:p>
        </w:tc>
        <w:tc>
          <w:tcPr>
            <w:tcW w:w="1134" w:type="dxa"/>
            <w:shd w:val="clear" w:color="000000" w:fill="FFFFFF"/>
            <w:vAlign w:val="center"/>
          </w:tcPr>
          <w:p w14:paraId="2FFE59B5" w14:textId="7534D19A"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5F887E33" w14:textId="3AB39C28"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HERRAMIENTA</w:t>
            </w:r>
          </w:p>
        </w:tc>
        <w:tc>
          <w:tcPr>
            <w:tcW w:w="5812" w:type="dxa"/>
            <w:shd w:val="clear" w:color="000000" w:fill="FFFFFF"/>
            <w:vAlign w:val="center"/>
          </w:tcPr>
          <w:p w14:paraId="125E4F02"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Red tipo Bolsa para Albercas, Dimensiones de Largo X Ancho X Alto 55 x 50 x 3,2 centímetros, Tipo de mango Aluminio, Malla de Nylon</w:t>
            </w:r>
          </w:p>
        </w:tc>
      </w:tr>
      <w:tr w:rsidR="00EA7AF0" w:rsidRPr="00EA7AF0" w14:paraId="30E4312C" w14:textId="77777777" w:rsidTr="00EA7AF0">
        <w:trPr>
          <w:trHeight w:val="32"/>
        </w:trPr>
        <w:tc>
          <w:tcPr>
            <w:tcW w:w="416" w:type="dxa"/>
            <w:shd w:val="clear" w:color="000000" w:fill="FFFFFF"/>
            <w:vAlign w:val="center"/>
          </w:tcPr>
          <w:p w14:paraId="44C367D6" w14:textId="77777777" w:rsidR="00EA7AF0" w:rsidRPr="00EA7AF0" w:rsidRDefault="00EA7AF0" w:rsidP="00EA7AF0">
            <w:pPr>
              <w:spacing w:after="0" w:line="240" w:lineRule="auto"/>
              <w:jc w:val="center"/>
              <w:rPr>
                <w:rFonts w:ascii="Arial Narrow" w:eastAsia="Times New Roman" w:hAnsi="Arial Narrow" w:cs="Times New Roman"/>
                <w:color w:val="000000"/>
                <w:sz w:val="16"/>
                <w:szCs w:val="16"/>
              </w:rPr>
            </w:pPr>
            <w:r w:rsidRPr="00EA7AF0">
              <w:rPr>
                <w:rFonts w:ascii="Arial Narrow" w:eastAsia="Andale Sans UI" w:hAnsi="Arial Narrow" w:cs="Tahoma"/>
                <w:color w:val="000000"/>
                <w:kern w:val="3"/>
                <w:sz w:val="16"/>
                <w:szCs w:val="16"/>
                <w:lang w:eastAsia="en-US" w:bidi="en-US"/>
              </w:rPr>
              <w:t>55</w:t>
            </w:r>
          </w:p>
        </w:tc>
        <w:tc>
          <w:tcPr>
            <w:tcW w:w="1134" w:type="dxa"/>
            <w:shd w:val="clear" w:color="000000" w:fill="FFFFFF"/>
            <w:vAlign w:val="center"/>
          </w:tcPr>
          <w:p w14:paraId="1C80E23C" w14:textId="070234F3"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50</w:t>
            </w:r>
          </w:p>
        </w:tc>
        <w:tc>
          <w:tcPr>
            <w:tcW w:w="1134" w:type="dxa"/>
            <w:shd w:val="clear" w:color="000000" w:fill="FFFFFF"/>
            <w:vAlign w:val="center"/>
          </w:tcPr>
          <w:p w14:paraId="419E1635" w14:textId="536901D3" w:rsidR="00EA7AF0" w:rsidRPr="00EA7AF0" w:rsidRDefault="00EA7AF0" w:rsidP="00EA7AF0">
            <w:pPr>
              <w:spacing w:after="0" w:line="240" w:lineRule="auto"/>
              <w:jc w:val="center"/>
              <w:rPr>
                <w:rFonts w:ascii="Arial Narrow" w:eastAsia="Andale Sans UI" w:hAnsi="Arial Narrow" w:cs="Tahoma"/>
                <w:color w:val="000000"/>
                <w:kern w:val="3"/>
                <w:sz w:val="16"/>
                <w:szCs w:val="16"/>
                <w:lang w:eastAsia="en-US" w:bidi="en-US"/>
              </w:rPr>
            </w:pPr>
            <w:r w:rsidRPr="00EA7AF0">
              <w:rPr>
                <w:rFonts w:ascii="Arial" w:eastAsia="Andale Sans UI" w:hAnsi="Arial" w:cs="Arial"/>
                <w:color w:val="333333"/>
                <w:kern w:val="3"/>
                <w:sz w:val="16"/>
                <w:szCs w:val="16"/>
                <w:lang w:eastAsia="en-US" w:bidi="en-US"/>
              </w:rPr>
              <w:t>PIEZA</w:t>
            </w:r>
          </w:p>
        </w:tc>
        <w:tc>
          <w:tcPr>
            <w:tcW w:w="1134" w:type="dxa"/>
            <w:shd w:val="clear" w:color="000000" w:fill="FFFFFF"/>
            <w:vAlign w:val="center"/>
          </w:tcPr>
          <w:p w14:paraId="40EF8B3B" w14:textId="50B3D383" w:rsidR="00EA7AF0" w:rsidRPr="00EA7AF0" w:rsidRDefault="00EA7AF0" w:rsidP="00EA7AF0">
            <w:pPr>
              <w:spacing w:after="0" w:line="240" w:lineRule="auto"/>
              <w:jc w:val="center"/>
              <w:rPr>
                <w:rFonts w:ascii="Arial Narrow" w:eastAsia="Times New Roman" w:hAnsi="Arial Narrow" w:cs="Times New Roman"/>
                <w:color w:val="000000"/>
                <w:sz w:val="16"/>
                <w:szCs w:val="16"/>
              </w:rPr>
            </w:pPr>
            <w:proofErr w:type="spellStart"/>
            <w:r w:rsidRPr="00EA7AF0">
              <w:rPr>
                <w:rFonts w:ascii="Arial Narrow" w:eastAsia="Andale Sans UI" w:hAnsi="Arial Narrow" w:cs="Tahoma"/>
                <w:color w:val="000000"/>
                <w:kern w:val="3"/>
                <w:sz w:val="16"/>
                <w:szCs w:val="16"/>
                <w:lang w:eastAsia="en-US" w:bidi="en-US"/>
              </w:rPr>
              <w:t>AFLOJATODO</w:t>
            </w:r>
            <w:proofErr w:type="spellEnd"/>
          </w:p>
        </w:tc>
        <w:tc>
          <w:tcPr>
            <w:tcW w:w="5812" w:type="dxa"/>
            <w:shd w:val="clear" w:color="000000" w:fill="FFFFFF"/>
            <w:vAlign w:val="center"/>
          </w:tcPr>
          <w:p w14:paraId="40BD2017" w14:textId="77777777" w:rsidR="00EA7AF0" w:rsidRPr="00EA7AF0" w:rsidRDefault="00EA7AF0" w:rsidP="00EA7AF0">
            <w:pPr>
              <w:spacing w:after="0" w:line="240" w:lineRule="auto"/>
              <w:jc w:val="both"/>
              <w:rPr>
                <w:rFonts w:ascii="Arial Narrow" w:eastAsia="Times New Roman" w:hAnsi="Arial Narrow" w:cs="Times New Roman"/>
                <w:color w:val="000000"/>
                <w:sz w:val="16"/>
                <w:szCs w:val="16"/>
              </w:rPr>
            </w:pPr>
            <w:proofErr w:type="spellStart"/>
            <w:r w:rsidRPr="00EA7AF0">
              <w:rPr>
                <w:rFonts w:ascii="Arial Narrow" w:eastAsia="Andale Sans UI" w:hAnsi="Arial Narrow" w:cs="Tahoma"/>
                <w:color w:val="000000"/>
                <w:kern w:val="3"/>
                <w:sz w:val="16"/>
                <w:szCs w:val="16"/>
                <w:lang w:eastAsia="en-US" w:bidi="en-US"/>
              </w:rPr>
              <w:t>Aflojatodo</w:t>
            </w:r>
            <w:proofErr w:type="spellEnd"/>
            <w:r w:rsidRPr="00EA7AF0">
              <w:rPr>
                <w:rFonts w:ascii="Arial Narrow" w:eastAsia="Andale Sans UI" w:hAnsi="Arial Narrow" w:cs="Tahoma"/>
                <w:color w:val="000000"/>
                <w:kern w:val="3"/>
                <w:sz w:val="16"/>
                <w:szCs w:val="16"/>
                <w:lang w:eastAsia="en-US" w:bidi="en-US"/>
              </w:rPr>
              <w:t xml:space="preserve"> aceite lubricante de aerosol, Contenido en Lata de </w:t>
            </w:r>
            <w:proofErr w:type="spellStart"/>
            <w:r w:rsidRPr="00EA7AF0">
              <w:rPr>
                <w:rFonts w:ascii="Arial Narrow" w:eastAsia="Andale Sans UI" w:hAnsi="Arial Narrow" w:cs="Tahoma"/>
                <w:color w:val="000000"/>
                <w:kern w:val="3"/>
                <w:sz w:val="16"/>
                <w:szCs w:val="16"/>
                <w:lang w:eastAsia="en-US" w:bidi="en-US"/>
              </w:rPr>
              <w:t>235ml</w:t>
            </w:r>
            <w:proofErr w:type="spellEnd"/>
            <w:r w:rsidRPr="00EA7AF0">
              <w:rPr>
                <w:rFonts w:ascii="Arial Narrow" w:eastAsia="Andale Sans UI" w:hAnsi="Arial Narrow" w:cs="Tahoma"/>
                <w:color w:val="000000"/>
                <w:kern w:val="3"/>
                <w:sz w:val="16"/>
                <w:szCs w:val="16"/>
                <w:lang w:eastAsia="en-US" w:bidi="en-US"/>
              </w:rPr>
              <w:t xml:space="preserve">, Peso Lubricante </w:t>
            </w:r>
            <w:proofErr w:type="spellStart"/>
            <w:r w:rsidRPr="00EA7AF0">
              <w:rPr>
                <w:rFonts w:ascii="Arial Narrow" w:eastAsia="Andale Sans UI" w:hAnsi="Arial Narrow" w:cs="Tahoma"/>
                <w:color w:val="000000"/>
                <w:kern w:val="3"/>
                <w:sz w:val="16"/>
                <w:szCs w:val="16"/>
                <w:lang w:eastAsia="en-US" w:bidi="en-US"/>
              </w:rPr>
              <w:t>127</w:t>
            </w:r>
            <w:proofErr w:type="gramStart"/>
            <w:r w:rsidRPr="00EA7AF0">
              <w:rPr>
                <w:rFonts w:ascii="Arial Narrow" w:eastAsia="Andale Sans UI" w:hAnsi="Arial Narrow" w:cs="Tahoma"/>
                <w:color w:val="000000"/>
                <w:kern w:val="3"/>
                <w:sz w:val="16"/>
                <w:szCs w:val="16"/>
                <w:lang w:eastAsia="en-US" w:bidi="en-US"/>
              </w:rPr>
              <w:t>g</w:t>
            </w:r>
            <w:proofErr w:type="spellEnd"/>
            <w:r w:rsidRPr="00EA7AF0">
              <w:rPr>
                <w:rFonts w:ascii="Arial Narrow" w:eastAsia="Andale Sans UI" w:hAnsi="Arial Narrow" w:cs="Tahoma"/>
                <w:color w:val="000000"/>
                <w:kern w:val="3"/>
                <w:sz w:val="16"/>
                <w:szCs w:val="16"/>
                <w:lang w:eastAsia="en-US" w:bidi="en-US"/>
              </w:rPr>
              <w:t xml:space="preserve"> ,</w:t>
            </w:r>
            <w:proofErr w:type="gramEnd"/>
            <w:r w:rsidRPr="00EA7AF0">
              <w:rPr>
                <w:rFonts w:ascii="Arial Narrow" w:eastAsia="Andale Sans UI" w:hAnsi="Arial Narrow" w:cs="Tahoma"/>
                <w:color w:val="000000"/>
                <w:kern w:val="3"/>
                <w:sz w:val="16"/>
                <w:szCs w:val="16"/>
                <w:lang w:eastAsia="en-US" w:bidi="en-US"/>
              </w:rPr>
              <w:t xml:space="preserve"> Formulado a base de aceites minerales y orgánicos, adicionados con solventes alifáticos y agentes penetrantes de permanencia, aplicable en la mayoría de los materiales excepto policarbonato y poliestireno, Protege contra la corrosión y la oxidación, Lubrica y libera mecanismos trabado</w:t>
            </w:r>
          </w:p>
        </w:tc>
      </w:tr>
    </w:tbl>
    <w:p w14:paraId="3B409A05" w14:textId="77777777" w:rsidR="00EA7AF0" w:rsidRDefault="00EA7AF0"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513D7A96"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6B8C50B5"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23241800"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7951027A"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27F1F877"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09041497"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080137C0"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5B3DE920"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40E28F2B"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327EE026"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1E3D9BC2"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100FB0C6"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47D2F850"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4E93BE29"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4C53D796"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72631CA2"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5F16B80A"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4919CB08"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388FA45A" w14:textId="77777777" w:rsidR="00601B64"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2E43D094" w14:textId="77777777" w:rsidR="00601B64" w:rsidRPr="00EA7AF0" w:rsidRDefault="00601B64"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p w14:paraId="64867D5C" w14:textId="77777777" w:rsidR="00601B64" w:rsidRPr="00315BDF" w:rsidRDefault="00601B64" w:rsidP="00601B64">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1684206B" w14:textId="3D87E90D" w:rsidR="00601B64" w:rsidRPr="00315BDF" w:rsidRDefault="00601B64" w:rsidP="00601B64">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-2</w:t>
      </w:r>
      <w:r>
        <w:rPr>
          <w:rFonts w:ascii="Arial" w:hAnsi="Arial" w:cs="Arial"/>
          <w:sz w:val="28"/>
          <w:szCs w:val="28"/>
        </w:rPr>
        <w:t>6</w:t>
      </w:r>
      <w:r w:rsidRPr="00315BDF">
        <w:rPr>
          <w:rFonts w:ascii="Arial" w:hAnsi="Arial" w:cs="Arial"/>
          <w:sz w:val="28"/>
          <w:szCs w:val="28"/>
        </w:rPr>
        <w:t>/202</w:t>
      </w:r>
      <w:r>
        <w:rPr>
          <w:rFonts w:ascii="Arial" w:hAnsi="Arial" w:cs="Arial"/>
          <w:sz w:val="28"/>
          <w:szCs w:val="28"/>
        </w:rPr>
        <w:t>4</w:t>
      </w:r>
    </w:p>
    <w:p w14:paraId="65DC7539" w14:textId="77777777" w:rsidR="00601B64" w:rsidRPr="00315BDF" w:rsidRDefault="00601B64" w:rsidP="00601B64">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601B64" w:rsidRPr="00315BDF" w14:paraId="0BF394A9" w14:textId="77777777" w:rsidTr="00966DA1">
        <w:tc>
          <w:tcPr>
            <w:tcW w:w="9054" w:type="dxa"/>
            <w:gridSpan w:val="2"/>
          </w:tcPr>
          <w:p w14:paraId="5589E911" w14:textId="77777777" w:rsidR="00601B64" w:rsidRPr="00315BDF" w:rsidRDefault="00601B64" w:rsidP="00966DA1">
            <w:pPr>
              <w:jc w:val="center"/>
              <w:rPr>
                <w:rFonts w:ascii="Arial" w:hAnsi="Arial" w:cs="Arial"/>
              </w:rPr>
            </w:pPr>
            <w:r w:rsidRPr="00315BDF">
              <w:rPr>
                <w:rFonts w:ascii="Arial" w:hAnsi="Arial" w:cs="Arial"/>
                <w:noProof/>
              </w:rPr>
              <w:drawing>
                <wp:inline distT="0" distB="0" distL="0" distR="0" wp14:anchorId="76B087E5" wp14:editId="6D5A4D55">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6BF1774" w14:textId="77777777" w:rsidR="00601B64" w:rsidRPr="00315BDF" w:rsidRDefault="00601B64" w:rsidP="00966DA1">
            <w:pPr>
              <w:rPr>
                <w:rFonts w:ascii="Arial" w:hAnsi="Arial" w:cs="Arial"/>
              </w:rPr>
            </w:pPr>
          </w:p>
        </w:tc>
      </w:tr>
      <w:tr w:rsidR="00601B64" w:rsidRPr="00315BDF" w14:paraId="2E869038" w14:textId="77777777" w:rsidTr="00966DA1">
        <w:tc>
          <w:tcPr>
            <w:tcW w:w="9054" w:type="dxa"/>
            <w:gridSpan w:val="2"/>
          </w:tcPr>
          <w:p w14:paraId="1A9AD0DE" w14:textId="77777777" w:rsidR="00601B64" w:rsidRPr="00315BDF" w:rsidRDefault="00601B64" w:rsidP="00966DA1">
            <w:pPr>
              <w:jc w:val="center"/>
              <w:rPr>
                <w:rFonts w:ascii="Arial" w:hAnsi="Arial" w:cs="Arial"/>
                <w:b/>
              </w:rPr>
            </w:pPr>
            <w:r w:rsidRPr="00315BDF">
              <w:rPr>
                <w:rFonts w:ascii="Arial" w:hAnsi="Arial" w:cs="Arial"/>
                <w:b/>
              </w:rPr>
              <w:t>MUNICIPIO DE TLAJOMULCO DE ZÚÑIGA, JALISCO</w:t>
            </w:r>
          </w:p>
          <w:p w14:paraId="404B9456" w14:textId="77777777" w:rsidR="00601B64" w:rsidRPr="00315BDF" w:rsidRDefault="00601B64" w:rsidP="00966DA1">
            <w:pPr>
              <w:jc w:val="center"/>
              <w:rPr>
                <w:rFonts w:ascii="Arial" w:hAnsi="Arial" w:cs="Arial"/>
              </w:rPr>
            </w:pPr>
            <w:r w:rsidRPr="00315BDF">
              <w:rPr>
                <w:rFonts w:ascii="Arial" w:hAnsi="Arial" w:cs="Arial"/>
                <w:b/>
              </w:rPr>
              <w:t>DIRECCIÓN DE RECURSOS MATERIALES</w:t>
            </w:r>
          </w:p>
        </w:tc>
      </w:tr>
      <w:tr w:rsidR="00601B64" w:rsidRPr="00315BDF" w14:paraId="65F6F546" w14:textId="77777777" w:rsidTr="00966DA1">
        <w:tc>
          <w:tcPr>
            <w:tcW w:w="9054" w:type="dxa"/>
            <w:gridSpan w:val="2"/>
          </w:tcPr>
          <w:p w14:paraId="7B577A2C" w14:textId="77777777" w:rsidR="00601B64" w:rsidRPr="00315BDF" w:rsidRDefault="00601B64" w:rsidP="00966DA1">
            <w:pPr>
              <w:jc w:val="center"/>
              <w:rPr>
                <w:rFonts w:ascii="Arial" w:hAnsi="Arial" w:cs="Arial"/>
              </w:rPr>
            </w:pPr>
            <w:r w:rsidRPr="00315BDF">
              <w:rPr>
                <w:rFonts w:ascii="Arial" w:hAnsi="Arial" w:cs="Arial"/>
              </w:rPr>
              <w:t>DATOS DE LICITACIÓN</w:t>
            </w:r>
          </w:p>
        </w:tc>
      </w:tr>
      <w:tr w:rsidR="00601B64" w:rsidRPr="00315BDF" w14:paraId="1A1FF441" w14:textId="77777777" w:rsidTr="00966DA1">
        <w:tc>
          <w:tcPr>
            <w:tcW w:w="9054" w:type="dxa"/>
            <w:gridSpan w:val="2"/>
          </w:tcPr>
          <w:p w14:paraId="4E2C720B" w14:textId="77777777" w:rsidR="00601B64" w:rsidRPr="00315BDF" w:rsidRDefault="00601B64" w:rsidP="00966DA1">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TRESCIENTOS OCHENTA Y TRES PESOS</w:t>
            </w:r>
            <w:r w:rsidRPr="00315BDF">
              <w:rPr>
                <w:rFonts w:ascii="Arial" w:hAnsi="Arial" w:cs="Arial"/>
                <w:sz w:val="20"/>
                <w:szCs w:val="20"/>
              </w:rPr>
              <w:t>, 00/100, M. N.</w:t>
            </w:r>
          </w:p>
        </w:tc>
      </w:tr>
      <w:tr w:rsidR="00601B64" w:rsidRPr="00315BDF" w14:paraId="119DCBFE" w14:textId="77777777" w:rsidTr="00966DA1">
        <w:trPr>
          <w:trHeight w:val="1932"/>
        </w:trPr>
        <w:tc>
          <w:tcPr>
            <w:tcW w:w="4527" w:type="dxa"/>
          </w:tcPr>
          <w:p w14:paraId="56EA1670" w14:textId="77777777" w:rsidR="00601B64" w:rsidRPr="00315BDF" w:rsidRDefault="00601B64" w:rsidP="00966DA1">
            <w:pPr>
              <w:jc w:val="both"/>
              <w:rPr>
                <w:rFonts w:ascii="Arial" w:hAnsi="Arial" w:cs="Arial"/>
              </w:rPr>
            </w:pPr>
          </w:p>
        </w:tc>
        <w:tc>
          <w:tcPr>
            <w:tcW w:w="4527" w:type="dxa"/>
          </w:tcPr>
          <w:p w14:paraId="54A972A6" w14:textId="32580873" w:rsidR="00601B64" w:rsidRDefault="00601B64" w:rsidP="00601B64">
            <w:pPr>
              <w:ind w:right="622"/>
              <w:jc w:val="both"/>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-26/2024</w:t>
            </w:r>
            <w:r>
              <w:rPr>
                <w:rFonts w:ascii="Arial" w:eastAsia="Arial" w:hAnsi="Arial" w:cs="Arial"/>
                <w:b/>
                <w:bCs/>
              </w:rPr>
              <w:t xml:space="preserve"> </w:t>
            </w:r>
            <w:r>
              <w:rPr>
                <w:rFonts w:ascii="Arial" w:eastAsia="Arial" w:hAnsi="Arial" w:cs="Arial"/>
                <w:b/>
              </w:rPr>
              <w:t>“ADQUISICIÓN DE HERRAMIENTAS MENORES PARA LA DIRECCIÓN GENERAL DEL AGUA Y SANEAMIENTO DEL MUNICIPIO DE TLAJOMULCO DE ZÚÑIGA, JALISCO”</w:t>
            </w:r>
          </w:p>
          <w:p w14:paraId="554D88F7" w14:textId="77777777" w:rsidR="00601B64" w:rsidRDefault="00601B64" w:rsidP="00966DA1">
            <w:pPr>
              <w:ind w:right="37"/>
              <w:jc w:val="both"/>
              <w:rPr>
                <w:rFonts w:ascii="Arial" w:eastAsia="Arial" w:hAnsi="Arial" w:cs="Arial"/>
                <w:b/>
              </w:rPr>
            </w:pPr>
          </w:p>
          <w:p w14:paraId="1A8C40C7" w14:textId="77777777" w:rsidR="00601B64" w:rsidRPr="008A22EE" w:rsidRDefault="00601B64" w:rsidP="00966DA1">
            <w:pPr>
              <w:jc w:val="both"/>
              <w:rPr>
                <w:rFonts w:ascii="Arial" w:eastAsia="Arial" w:hAnsi="Arial" w:cs="Arial"/>
                <w:b/>
              </w:rPr>
            </w:pPr>
          </w:p>
        </w:tc>
      </w:tr>
      <w:tr w:rsidR="00601B64" w:rsidRPr="00315BDF" w14:paraId="4D869A79" w14:textId="77777777" w:rsidTr="00966DA1">
        <w:tc>
          <w:tcPr>
            <w:tcW w:w="9054" w:type="dxa"/>
            <w:gridSpan w:val="2"/>
          </w:tcPr>
          <w:p w14:paraId="6DA77D80" w14:textId="77777777" w:rsidR="00601B64" w:rsidRPr="00315BDF" w:rsidRDefault="00601B64" w:rsidP="00966DA1">
            <w:pPr>
              <w:jc w:val="center"/>
              <w:rPr>
                <w:rFonts w:ascii="Arial" w:hAnsi="Arial" w:cs="Arial"/>
                <w:b/>
              </w:rPr>
            </w:pPr>
            <w:r w:rsidRPr="00315BDF">
              <w:rPr>
                <w:rFonts w:ascii="Arial" w:hAnsi="Arial" w:cs="Arial"/>
                <w:b/>
              </w:rPr>
              <w:t>DATOS DEL LICITANTE</w:t>
            </w:r>
          </w:p>
        </w:tc>
      </w:tr>
      <w:tr w:rsidR="00601B64" w:rsidRPr="00315BDF" w14:paraId="73B6699E" w14:textId="77777777" w:rsidTr="00966DA1">
        <w:tc>
          <w:tcPr>
            <w:tcW w:w="4527" w:type="dxa"/>
          </w:tcPr>
          <w:p w14:paraId="3FE10147" w14:textId="77777777" w:rsidR="00601B64" w:rsidRPr="00315BDF" w:rsidRDefault="00601B64" w:rsidP="00966DA1">
            <w:pPr>
              <w:jc w:val="both"/>
              <w:rPr>
                <w:rFonts w:ascii="Arial" w:hAnsi="Arial" w:cs="Arial"/>
              </w:rPr>
            </w:pPr>
            <w:r w:rsidRPr="00315BDF">
              <w:rPr>
                <w:rFonts w:ascii="Arial" w:hAnsi="Arial" w:cs="Arial"/>
              </w:rPr>
              <w:t xml:space="preserve">LICITANTE </w:t>
            </w:r>
          </w:p>
        </w:tc>
        <w:tc>
          <w:tcPr>
            <w:tcW w:w="4527" w:type="dxa"/>
          </w:tcPr>
          <w:p w14:paraId="35FADB28" w14:textId="77777777" w:rsidR="00601B64" w:rsidRPr="00315BDF" w:rsidRDefault="00601B64" w:rsidP="00966DA1">
            <w:pPr>
              <w:jc w:val="both"/>
              <w:rPr>
                <w:rFonts w:ascii="Arial" w:hAnsi="Arial" w:cs="Arial"/>
              </w:rPr>
            </w:pPr>
          </w:p>
        </w:tc>
      </w:tr>
      <w:tr w:rsidR="00601B64" w:rsidRPr="00315BDF" w14:paraId="23BDDE8A" w14:textId="77777777" w:rsidTr="00966DA1">
        <w:tc>
          <w:tcPr>
            <w:tcW w:w="4527" w:type="dxa"/>
          </w:tcPr>
          <w:p w14:paraId="37FEB54E" w14:textId="77777777" w:rsidR="00601B64" w:rsidRPr="00315BDF" w:rsidRDefault="00601B64" w:rsidP="00966DA1">
            <w:pPr>
              <w:jc w:val="both"/>
              <w:rPr>
                <w:rFonts w:ascii="Arial" w:hAnsi="Arial" w:cs="Arial"/>
              </w:rPr>
            </w:pPr>
            <w:r w:rsidRPr="00315BDF">
              <w:rPr>
                <w:rFonts w:ascii="Arial" w:hAnsi="Arial" w:cs="Arial"/>
              </w:rPr>
              <w:t>R. F. C.</w:t>
            </w:r>
          </w:p>
        </w:tc>
        <w:tc>
          <w:tcPr>
            <w:tcW w:w="4527" w:type="dxa"/>
          </w:tcPr>
          <w:p w14:paraId="417E422F" w14:textId="77777777" w:rsidR="00601B64" w:rsidRPr="00315BDF" w:rsidRDefault="00601B64" w:rsidP="00966DA1">
            <w:pPr>
              <w:jc w:val="both"/>
              <w:rPr>
                <w:rFonts w:ascii="Arial" w:hAnsi="Arial" w:cs="Arial"/>
              </w:rPr>
            </w:pPr>
          </w:p>
        </w:tc>
      </w:tr>
      <w:tr w:rsidR="00601B64" w:rsidRPr="00315BDF" w14:paraId="0169D529" w14:textId="77777777" w:rsidTr="00966DA1">
        <w:tc>
          <w:tcPr>
            <w:tcW w:w="4527" w:type="dxa"/>
          </w:tcPr>
          <w:p w14:paraId="460F2954" w14:textId="77777777" w:rsidR="00601B64" w:rsidRPr="00315BDF" w:rsidRDefault="00601B64" w:rsidP="00966DA1">
            <w:pPr>
              <w:jc w:val="both"/>
              <w:rPr>
                <w:rFonts w:ascii="Arial" w:hAnsi="Arial" w:cs="Arial"/>
              </w:rPr>
            </w:pPr>
            <w:r w:rsidRPr="00315BDF">
              <w:rPr>
                <w:rFonts w:ascii="Arial" w:hAnsi="Arial" w:cs="Arial"/>
              </w:rPr>
              <w:t>NO. DE PROVEEDOR (PARA EL CASO DE CONTAR CON NÚMERO)</w:t>
            </w:r>
          </w:p>
        </w:tc>
        <w:tc>
          <w:tcPr>
            <w:tcW w:w="4527" w:type="dxa"/>
          </w:tcPr>
          <w:p w14:paraId="4EB14326" w14:textId="77777777" w:rsidR="00601B64" w:rsidRPr="00315BDF" w:rsidRDefault="00601B64" w:rsidP="00966DA1">
            <w:pPr>
              <w:tabs>
                <w:tab w:val="left" w:pos="1628"/>
              </w:tabs>
              <w:jc w:val="both"/>
              <w:rPr>
                <w:rFonts w:ascii="Arial" w:hAnsi="Arial" w:cs="Arial"/>
              </w:rPr>
            </w:pPr>
          </w:p>
        </w:tc>
      </w:tr>
      <w:tr w:rsidR="00601B64" w:rsidRPr="00315BDF" w14:paraId="4EA637CA" w14:textId="77777777" w:rsidTr="00966DA1">
        <w:tc>
          <w:tcPr>
            <w:tcW w:w="4527" w:type="dxa"/>
          </w:tcPr>
          <w:p w14:paraId="54233CE4" w14:textId="77777777" w:rsidR="00601B64" w:rsidRPr="00315BDF" w:rsidRDefault="00601B64" w:rsidP="00966DA1">
            <w:pPr>
              <w:jc w:val="both"/>
              <w:rPr>
                <w:rFonts w:ascii="Arial" w:hAnsi="Arial" w:cs="Arial"/>
              </w:rPr>
            </w:pPr>
            <w:r w:rsidRPr="00315BDF">
              <w:rPr>
                <w:rFonts w:ascii="Arial" w:hAnsi="Arial" w:cs="Arial"/>
              </w:rPr>
              <w:t>NOMBRE DE REPRESENTANTE</w:t>
            </w:r>
          </w:p>
        </w:tc>
        <w:tc>
          <w:tcPr>
            <w:tcW w:w="4527" w:type="dxa"/>
          </w:tcPr>
          <w:p w14:paraId="66E3DD1B" w14:textId="77777777" w:rsidR="00601B64" w:rsidRPr="00315BDF" w:rsidRDefault="00601B64" w:rsidP="00966DA1">
            <w:pPr>
              <w:jc w:val="both"/>
              <w:rPr>
                <w:rFonts w:ascii="Arial" w:hAnsi="Arial" w:cs="Arial"/>
              </w:rPr>
            </w:pPr>
          </w:p>
        </w:tc>
      </w:tr>
      <w:tr w:rsidR="00601B64" w:rsidRPr="00315BDF" w14:paraId="010E0D96" w14:textId="77777777" w:rsidTr="00966DA1">
        <w:tc>
          <w:tcPr>
            <w:tcW w:w="4527" w:type="dxa"/>
          </w:tcPr>
          <w:p w14:paraId="59B71833" w14:textId="77777777" w:rsidR="00601B64" w:rsidRPr="00315BDF" w:rsidRDefault="00601B64" w:rsidP="00966DA1">
            <w:pPr>
              <w:jc w:val="both"/>
              <w:rPr>
                <w:rFonts w:ascii="Arial" w:hAnsi="Arial" w:cs="Arial"/>
              </w:rPr>
            </w:pPr>
            <w:r w:rsidRPr="00315BDF">
              <w:rPr>
                <w:rFonts w:ascii="Arial" w:hAnsi="Arial" w:cs="Arial"/>
              </w:rPr>
              <w:t>TELÉFONO CELULAR DE CONTACTO</w:t>
            </w:r>
          </w:p>
        </w:tc>
        <w:tc>
          <w:tcPr>
            <w:tcW w:w="4527" w:type="dxa"/>
          </w:tcPr>
          <w:p w14:paraId="602831DE" w14:textId="77777777" w:rsidR="00601B64" w:rsidRPr="00315BDF" w:rsidRDefault="00601B64" w:rsidP="00966DA1">
            <w:pPr>
              <w:jc w:val="both"/>
              <w:rPr>
                <w:rFonts w:ascii="Arial" w:hAnsi="Arial" w:cs="Arial"/>
              </w:rPr>
            </w:pPr>
          </w:p>
        </w:tc>
      </w:tr>
      <w:tr w:rsidR="00601B64" w:rsidRPr="00315BDF" w14:paraId="0C1614CE" w14:textId="77777777" w:rsidTr="00966DA1">
        <w:trPr>
          <w:trHeight w:val="442"/>
        </w:trPr>
        <w:tc>
          <w:tcPr>
            <w:tcW w:w="4527" w:type="dxa"/>
          </w:tcPr>
          <w:p w14:paraId="132BD13E" w14:textId="77777777" w:rsidR="00601B64" w:rsidRPr="00315BDF" w:rsidRDefault="00601B64" w:rsidP="00966DA1">
            <w:pPr>
              <w:jc w:val="both"/>
              <w:rPr>
                <w:rFonts w:ascii="Arial" w:hAnsi="Arial" w:cs="Arial"/>
              </w:rPr>
            </w:pPr>
            <w:r w:rsidRPr="00315BDF">
              <w:rPr>
                <w:rFonts w:ascii="Arial" w:hAnsi="Arial" w:cs="Arial"/>
              </w:rPr>
              <w:t xml:space="preserve">CORREO ELECTRÓNICO </w:t>
            </w:r>
          </w:p>
        </w:tc>
        <w:tc>
          <w:tcPr>
            <w:tcW w:w="4527" w:type="dxa"/>
          </w:tcPr>
          <w:p w14:paraId="1306EF46" w14:textId="77777777" w:rsidR="00601B64" w:rsidRPr="00315BDF" w:rsidRDefault="00601B64" w:rsidP="00966DA1">
            <w:pPr>
              <w:jc w:val="both"/>
              <w:rPr>
                <w:rFonts w:ascii="Arial" w:hAnsi="Arial" w:cs="Arial"/>
              </w:rPr>
            </w:pPr>
          </w:p>
        </w:tc>
      </w:tr>
      <w:tr w:rsidR="00601B64" w:rsidRPr="00315BDF" w14:paraId="28DE8632" w14:textId="77777777" w:rsidTr="00966DA1">
        <w:tc>
          <w:tcPr>
            <w:tcW w:w="9054" w:type="dxa"/>
            <w:gridSpan w:val="2"/>
          </w:tcPr>
          <w:p w14:paraId="4628DFCA" w14:textId="77777777" w:rsidR="00601B64" w:rsidRPr="00315BDF" w:rsidRDefault="00601B64" w:rsidP="00966DA1">
            <w:pPr>
              <w:jc w:val="center"/>
              <w:rPr>
                <w:rFonts w:ascii="Arial" w:hAnsi="Arial" w:cs="Arial"/>
              </w:rPr>
            </w:pPr>
          </w:p>
          <w:p w14:paraId="291E2C60" w14:textId="77777777" w:rsidR="00601B64" w:rsidRPr="00315BDF" w:rsidRDefault="00601B64" w:rsidP="00966DA1">
            <w:pPr>
              <w:jc w:val="center"/>
              <w:rPr>
                <w:rFonts w:ascii="Arial" w:hAnsi="Arial" w:cs="Arial"/>
              </w:rPr>
            </w:pPr>
            <w:r w:rsidRPr="00315BDF">
              <w:rPr>
                <w:rFonts w:ascii="Arial" w:hAnsi="Arial" w:cs="Arial"/>
              </w:rPr>
              <w:t>Sello autorización área responsable</w:t>
            </w:r>
          </w:p>
          <w:p w14:paraId="059934E6" w14:textId="77777777" w:rsidR="00601B64" w:rsidRPr="00315BDF" w:rsidRDefault="00601B64" w:rsidP="00966DA1">
            <w:pPr>
              <w:rPr>
                <w:rFonts w:ascii="Arial" w:hAnsi="Arial" w:cs="Arial"/>
              </w:rPr>
            </w:pPr>
          </w:p>
          <w:p w14:paraId="618EFCBF" w14:textId="77777777" w:rsidR="00601B64" w:rsidRDefault="00601B64" w:rsidP="00966DA1">
            <w:pPr>
              <w:rPr>
                <w:rFonts w:ascii="Arial" w:hAnsi="Arial" w:cs="Arial"/>
              </w:rPr>
            </w:pPr>
          </w:p>
          <w:p w14:paraId="45831722" w14:textId="77777777" w:rsidR="00601B64" w:rsidRPr="00315BDF" w:rsidRDefault="00601B64" w:rsidP="00966DA1">
            <w:pPr>
              <w:rPr>
                <w:rFonts w:ascii="Arial" w:hAnsi="Arial" w:cs="Arial"/>
              </w:rPr>
            </w:pPr>
          </w:p>
          <w:p w14:paraId="511B54D5" w14:textId="77777777" w:rsidR="00601B64" w:rsidRPr="00351AEE" w:rsidRDefault="00601B64" w:rsidP="00966DA1">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David Enrique Bernal Dorantes </w:t>
            </w:r>
          </w:p>
          <w:p w14:paraId="20925549" w14:textId="77777777" w:rsidR="00601B64" w:rsidRPr="005934B6" w:rsidRDefault="00601B64" w:rsidP="00966DA1">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Secretario Técnico del Comité de Adquisiciones </w:t>
            </w:r>
          </w:p>
        </w:tc>
      </w:tr>
    </w:tbl>
    <w:p w14:paraId="7BCEFA3C" w14:textId="77777777" w:rsidR="00601B64" w:rsidRPr="00315BDF" w:rsidRDefault="00601B64" w:rsidP="00601B64">
      <w:pPr>
        <w:spacing w:after="0"/>
        <w:rPr>
          <w:rFonts w:ascii="Arial" w:hAnsi="Arial" w:cs="Arial"/>
        </w:rPr>
      </w:pPr>
    </w:p>
    <w:p w14:paraId="4E62DA57" w14:textId="77777777" w:rsidR="00601B64" w:rsidRPr="00315BDF" w:rsidRDefault="00601B64" w:rsidP="00601B64">
      <w:pPr>
        <w:spacing w:after="0"/>
        <w:rPr>
          <w:rFonts w:ascii="Arial" w:hAnsi="Arial" w:cs="Arial"/>
        </w:rPr>
      </w:pPr>
    </w:p>
    <w:p w14:paraId="415F0FE6" w14:textId="77777777" w:rsidR="00601B64" w:rsidRPr="00196C7D" w:rsidRDefault="00601B64" w:rsidP="00601B64">
      <w:pPr>
        <w:spacing w:after="0"/>
        <w:rPr>
          <w:rFonts w:ascii="Arial" w:hAnsi="Arial" w:cs="Arial"/>
          <w:sz w:val="20"/>
          <w:szCs w:val="20"/>
        </w:rPr>
      </w:pPr>
      <w:r w:rsidRPr="00315BDF">
        <w:rPr>
          <w:rFonts w:ascii="Arial" w:hAnsi="Arial" w:cs="Arial"/>
          <w:sz w:val="20"/>
          <w:szCs w:val="20"/>
        </w:rPr>
        <w:t>Favor de llenar a máquina o con letra de molde</w:t>
      </w:r>
    </w:p>
    <w:p w14:paraId="76F1D1A7" w14:textId="77777777" w:rsidR="00601B64" w:rsidRPr="00B17323" w:rsidRDefault="00601B64" w:rsidP="00601B64">
      <w:pPr>
        <w:spacing w:after="160" w:line="256" w:lineRule="auto"/>
        <w:jc w:val="both"/>
        <w:rPr>
          <w:rFonts w:ascii="Arial" w:hAnsi="Arial" w:cs="Arial"/>
          <w:lang w:eastAsia="en-US"/>
        </w:rPr>
      </w:pPr>
    </w:p>
    <w:p w14:paraId="3604F179" w14:textId="77777777" w:rsidR="00601B64" w:rsidRPr="00B17323" w:rsidRDefault="00601B64" w:rsidP="00601B64">
      <w:pPr>
        <w:spacing w:after="160" w:line="256" w:lineRule="auto"/>
        <w:jc w:val="both"/>
        <w:rPr>
          <w:rFonts w:ascii="Arial" w:hAnsi="Arial" w:cs="Arial"/>
          <w:b/>
          <w:bCs/>
          <w:lang w:eastAsia="en-US"/>
        </w:rPr>
      </w:pPr>
    </w:p>
    <w:p w14:paraId="38617DB8" w14:textId="77777777" w:rsidR="00EA7AF0" w:rsidRPr="00EA7AF0" w:rsidRDefault="00EA7AF0" w:rsidP="00EA7AF0">
      <w:pPr>
        <w:widowControl w:val="0"/>
        <w:suppressAutoHyphens/>
        <w:autoSpaceDN w:val="0"/>
        <w:spacing w:after="0" w:line="240" w:lineRule="auto"/>
        <w:jc w:val="both"/>
        <w:rPr>
          <w:rFonts w:ascii="Arial Narrow" w:eastAsia="Andale Sans UI" w:hAnsi="Arial Narrow" w:cs="Arial"/>
          <w:b/>
          <w:bCs/>
          <w:kern w:val="3"/>
          <w:sz w:val="20"/>
          <w:szCs w:val="20"/>
          <w:lang w:eastAsia="en-US" w:bidi="en-US"/>
        </w:rPr>
      </w:pPr>
    </w:p>
    <w:sectPr w:rsidR="00EA7AF0" w:rsidRPr="00EA7AF0" w:rsidSect="00FF18E4">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26EC" w14:textId="77777777" w:rsidR="00FF18E4" w:rsidRDefault="00FF18E4">
      <w:pPr>
        <w:spacing w:after="0" w:line="240" w:lineRule="auto"/>
      </w:pPr>
      <w:r>
        <w:separator/>
      </w:r>
    </w:p>
  </w:endnote>
  <w:endnote w:type="continuationSeparator" w:id="0">
    <w:p w14:paraId="5E5E436C" w14:textId="77777777" w:rsidR="00FF18E4" w:rsidRDefault="00FF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D9AB" w14:textId="77777777" w:rsidR="00FF18E4" w:rsidRDefault="00FF18E4">
      <w:pPr>
        <w:spacing w:after="0" w:line="240" w:lineRule="auto"/>
      </w:pPr>
      <w:r>
        <w:separator/>
      </w:r>
    </w:p>
  </w:footnote>
  <w:footnote w:type="continuationSeparator" w:id="0">
    <w:p w14:paraId="596A37BC" w14:textId="77777777" w:rsidR="00FF18E4" w:rsidRDefault="00FF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5"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6"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9"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4"/>
  </w:num>
  <w:num w:numId="2" w16cid:durableId="420109474">
    <w:abstractNumId w:val="3"/>
  </w:num>
  <w:num w:numId="3" w16cid:durableId="181625288">
    <w:abstractNumId w:val="5"/>
  </w:num>
  <w:num w:numId="4" w16cid:durableId="245577951">
    <w:abstractNumId w:val="9"/>
  </w:num>
  <w:num w:numId="5" w16cid:durableId="1767382669">
    <w:abstractNumId w:val="1"/>
  </w:num>
  <w:num w:numId="6" w16cid:durableId="772552909">
    <w:abstractNumId w:val="8"/>
  </w:num>
  <w:num w:numId="7" w16cid:durableId="1553686826">
    <w:abstractNumId w:val="2"/>
  </w:num>
  <w:num w:numId="8" w16cid:durableId="1339111889">
    <w:abstractNumId w:val="6"/>
  </w:num>
  <w:num w:numId="9" w16cid:durableId="1816948548">
    <w:abstractNumId w:val="0"/>
  </w:num>
  <w:num w:numId="10" w16cid:durableId="69608170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3FF"/>
    <w:rsid w:val="0001452A"/>
    <w:rsid w:val="00022314"/>
    <w:rsid w:val="000231FD"/>
    <w:rsid w:val="00032F0A"/>
    <w:rsid w:val="000362CE"/>
    <w:rsid w:val="000412A5"/>
    <w:rsid w:val="00046ED5"/>
    <w:rsid w:val="00052083"/>
    <w:rsid w:val="00053413"/>
    <w:rsid w:val="000561CF"/>
    <w:rsid w:val="00066DDF"/>
    <w:rsid w:val="00067BD3"/>
    <w:rsid w:val="00070438"/>
    <w:rsid w:val="00071093"/>
    <w:rsid w:val="0008209F"/>
    <w:rsid w:val="000862DD"/>
    <w:rsid w:val="00087681"/>
    <w:rsid w:val="00090E4A"/>
    <w:rsid w:val="00093921"/>
    <w:rsid w:val="00097BAF"/>
    <w:rsid w:val="000A1292"/>
    <w:rsid w:val="000A2685"/>
    <w:rsid w:val="000A56ED"/>
    <w:rsid w:val="000A798F"/>
    <w:rsid w:val="000B37C6"/>
    <w:rsid w:val="000B633E"/>
    <w:rsid w:val="000D2344"/>
    <w:rsid w:val="000D76BC"/>
    <w:rsid w:val="000D7E28"/>
    <w:rsid w:val="000F18CF"/>
    <w:rsid w:val="000F1FF1"/>
    <w:rsid w:val="000F37F0"/>
    <w:rsid w:val="000F48E6"/>
    <w:rsid w:val="00104A30"/>
    <w:rsid w:val="001068BB"/>
    <w:rsid w:val="00113562"/>
    <w:rsid w:val="00116277"/>
    <w:rsid w:val="0012726F"/>
    <w:rsid w:val="001301C1"/>
    <w:rsid w:val="00130E60"/>
    <w:rsid w:val="00142241"/>
    <w:rsid w:val="00142A86"/>
    <w:rsid w:val="00143430"/>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F46"/>
    <w:rsid w:val="001D7BC6"/>
    <w:rsid w:val="001E3216"/>
    <w:rsid w:val="001E3F12"/>
    <w:rsid w:val="001E7283"/>
    <w:rsid w:val="001E79D3"/>
    <w:rsid w:val="0020470D"/>
    <w:rsid w:val="00204A8F"/>
    <w:rsid w:val="00204F64"/>
    <w:rsid w:val="00205E09"/>
    <w:rsid w:val="00206F89"/>
    <w:rsid w:val="00207F3F"/>
    <w:rsid w:val="0022730C"/>
    <w:rsid w:val="00235CEF"/>
    <w:rsid w:val="00240817"/>
    <w:rsid w:val="00243B3D"/>
    <w:rsid w:val="002454AE"/>
    <w:rsid w:val="00245610"/>
    <w:rsid w:val="00246250"/>
    <w:rsid w:val="0025145D"/>
    <w:rsid w:val="0025168A"/>
    <w:rsid w:val="0025719C"/>
    <w:rsid w:val="00263F47"/>
    <w:rsid w:val="002649E8"/>
    <w:rsid w:val="002656F0"/>
    <w:rsid w:val="002660C7"/>
    <w:rsid w:val="00277750"/>
    <w:rsid w:val="0028521C"/>
    <w:rsid w:val="002A56F2"/>
    <w:rsid w:val="002A6CC2"/>
    <w:rsid w:val="002B2214"/>
    <w:rsid w:val="002C5A50"/>
    <w:rsid w:val="002C7D85"/>
    <w:rsid w:val="002E4CEE"/>
    <w:rsid w:val="0031007A"/>
    <w:rsid w:val="003238E3"/>
    <w:rsid w:val="00323992"/>
    <w:rsid w:val="00325474"/>
    <w:rsid w:val="0034354D"/>
    <w:rsid w:val="00346D5D"/>
    <w:rsid w:val="00347E14"/>
    <w:rsid w:val="00350DB6"/>
    <w:rsid w:val="003513AC"/>
    <w:rsid w:val="00355C37"/>
    <w:rsid w:val="00356E19"/>
    <w:rsid w:val="00365B30"/>
    <w:rsid w:val="00371CB1"/>
    <w:rsid w:val="00380677"/>
    <w:rsid w:val="0038186D"/>
    <w:rsid w:val="0039143B"/>
    <w:rsid w:val="00394146"/>
    <w:rsid w:val="00394374"/>
    <w:rsid w:val="00394A9D"/>
    <w:rsid w:val="00394B7C"/>
    <w:rsid w:val="003A3AB9"/>
    <w:rsid w:val="003B1914"/>
    <w:rsid w:val="003B5BD3"/>
    <w:rsid w:val="003B7596"/>
    <w:rsid w:val="003D3C96"/>
    <w:rsid w:val="003E1E0A"/>
    <w:rsid w:val="003E7D58"/>
    <w:rsid w:val="003F2272"/>
    <w:rsid w:val="003F3D2D"/>
    <w:rsid w:val="003F6B40"/>
    <w:rsid w:val="00401E6B"/>
    <w:rsid w:val="004034FD"/>
    <w:rsid w:val="004063D7"/>
    <w:rsid w:val="00411C37"/>
    <w:rsid w:val="004223BD"/>
    <w:rsid w:val="00425286"/>
    <w:rsid w:val="00430D72"/>
    <w:rsid w:val="00433930"/>
    <w:rsid w:val="004374A6"/>
    <w:rsid w:val="00437D53"/>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C2F5D"/>
    <w:rsid w:val="004D2558"/>
    <w:rsid w:val="004D71E0"/>
    <w:rsid w:val="004E0773"/>
    <w:rsid w:val="004E1758"/>
    <w:rsid w:val="004E763F"/>
    <w:rsid w:val="004F0EDF"/>
    <w:rsid w:val="004F0FC9"/>
    <w:rsid w:val="004F4B7C"/>
    <w:rsid w:val="0050079F"/>
    <w:rsid w:val="00501442"/>
    <w:rsid w:val="00507A0C"/>
    <w:rsid w:val="00513CB2"/>
    <w:rsid w:val="005200F9"/>
    <w:rsid w:val="00520895"/>
    <w:rsid w:val="00525CA2"/>
    <w:rsid w:val="00526902"/>
    <w:rsid w:val="00526D97"/>
    <w:rsid w:val="00551ED8"/>
    <w:rsid w:val="0057216C"/>
    <w:rsid w:val="00583156"/>
    <w:rsid w:val="005961B4"/>
    <w:rsid w:val="0059793B"/>
    <w:rsid w:val="005A41EF"/>
    <w:rsid w:val="005A5047"/>
    <w:rsid w:val="005A6979"/>
    <w:rsid w:val="005A6BB1"/>
    <w:rsid w:val="005B0893"/>
    <w:rsid w:val="005B3616"/>
    <w:rsid w:val="005B45AB"/>
    <w:rsid w:val="005C1AEC"/>
    <w:rsid w:val="005C4769"/>
    <w:rsid w:val="005D6E5A"/>
    <w:rsid w:val="005D724A"/>
    <w:rsid w:val="00601B64"/>
    <w:rsid w:val="00601F30"/>
    <w:rsid w:val="00604F47"/>
    <w:rsid w:val="00613720"/>
    <w:rsid w:val="00613D8D"/>
    <w:rsid w:val="00617F12"/>
    <w:rsid w:val="006243FA"/>
    <w:rsid w:val="00624BF8"/>
    <w:rsid w:val="0062573A"/>
    <w:rsid w:val="00633A05"/>
    <w:rsid w:val="00636C69"/>
    <w:rsid w:val="00637D4F"/>
    <w:rsid w:val="00661693"/>
    <w:rsid w:val="0066404A"/>
    <w:rsid w:val="00665C21"/>
    <w:rsid w:val="0068498A"/>
    <w:rsid w:val="006908ED"/>
    <w:rsid w:val="006929A7"/>
    <w:rsid w:val="006A0DEF"/>
    <w:rsid w:val="006A273B"/>
    <w:rsid w:val="006A4AF2"/>
    <w:rsid w:val="006B2293"/>
    <w:rsid w:val="006D0CE7"/>
    <w:rsid w:val="006D1041"/>
    <w:rsid w:val="006D7214"/>
    <w:rsid w:val="00701159"/>
    <w:rsid w:val="00701B0C"/>
    <w:rsid w:val="007115B4"/>
    <w:rsid w:val="00711C13"/>
    <w:rsid w:val="00712329"/>
    <w:rsid w:val="007124E0"/>
    <w:rsid w:val="00715811"/>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A568B"/>
    <w:rsid w:val="007A6465"/>
    <w:rsid w:val="007B4053"/>
    <w:rsid w:val="007B48BB"/>
    <w:rsid w:val="007C1A78"/>
    <w:rsid w:val="007C44D4"/>
    <w:rsid w:val="007C4EFC"/>
    <w:rsid w:val="007C684A"/>
    <w:rsid w:val="007C72F3"/>
    <w:rsid w:val="007D2756"/>
    <w:rsid w:val="007D2FB2"/>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7A79"/>
    <w:rsid w:val="0088059B"/>
    <w:rsid w:val="00885F5D"/>
    <w:rsid w:val="00886C20"/>
    <w:rsid w:val="008910DA"/>
    <w:rsid w:val="0089202F"/>
    <w:rsid w:val="008A11AD"/>
    <w:rsid w:val="008A50EC"/>
    <w:rsid w:val="008A577F"/>
    <w:rsid w:val="008B1ED9"/>
    <w:rsid w:val="008B55C8"/>
    <w:rsid w:val="008B6042"/>
    <w:rsid w:val="008B6993"/>
    <w:rsid w:val="008C1A23"/>
    <w:rsid w:val="008D2CE5"/>
    <w:rsid w:val="008E2FD1"/>
    <w:rsid w:val="008E3097"/>
    <w:rsid w:val="008F052C"/>
    <w:rsid w:val="00900A98"/>
    <w:rsid w:val="00903402"/>
    <w:rsid w:val="00905391"/>
    <w:rsid w:val="00914A4D"/>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156C"/>
    <w:rsid w:val="009928C8"/>
    <w:rsid w:val="00992A65"/>
    <w:rsid w:val="009943D2"/>
    <w:rsid w:val="009A3427"/>
    <w:rsid w:val="009B02F5"/>
    <w:rsid w:val="009B19EE"/>
    <w:rsid w:val="009B3A6E"/>
    <w:rsid w:val="009D078B"/>
    <w:rsid w:val="009D2C4B"/>
    <w:rsid w:val="009D575D"/>
    <w:rsid w:val="009D77C7"/>
    <w:rsid w:val="009E47A0"/>
    <w:rsid w:val="009E5FA5"/>
    <w:rsid w:val="009E7806"/>
    <w:rsid w:val="009F21F7"/>
    <w:rsid w:val="00A03379"/>
    <w:rsid w:val="00A03C7B"/>
    <w:rsid w:val="00A057F8"/>
    <w:rsid w:val="00A3465B"/>
    <w:rsid w:val="00A36263"/>
    <w:rsid w:val="00A40424"/>
    <w:rsid w:val="00A41BE6"/>
    <w:rsid w:val="00A47A1F"/>
    <w:rsid w:val="00A51A65"/>
    <w:rsid w:val="00A5476E"/>
    <w:rsid w:val="00A54BC1"/>
    <w:rsid w:val="00A54FC6"/>
    <w:rsid w:val="00A563E3"/>
    <w:rsid w:val="00A60988"/>
    <w:rsid w:val="00A63AE8"/>
    <w:rsid w:val="00A85347"/>
    <w:rsid w:val="00A9067A"/>
    <w:rsid w:val="00A977C9"/>
    <w:rsid w:val="00AA62E9"/>
    <w:rsid w:val="00AA6D87"/>
    <w:rsid w:val="00AC2130"/>
    <w:rsid w:val="00AC367D"/>
    <w:rsid w:val="00AC36EA"/>
    <w:rsid w:val="00AC4EE4"/>
    <w:rsid w:val="00AC64A0"/>
    <w:rsid w:val="00AC7B14"/>
    <w:rsid w:val="00AD0DFC"/>
    <w:rsid w:val="00AD25C9"/>
    <w:rsid w:val="00AD61AD"/>
    <w:rsid w:val="00AE0CE4"/>
    <w:rsid w:val="00AF5535"/>
    <w:rsid w:val="00AF79C2"/>
    <w:rsid w:val="00B00163"/>
    <w:rsid w:val="00B007C7"/>
    <w:rsid w:val="00B15BEA"/>
    <w:rsid w:val="00B17323"/>
    <w:rsid w:val="00B17D1A"/>
    <w:rsid w:val="00B32297"/>
    <w:rsid w:val="00B372E5"/>
    <w:rsid w:val="00B401DD"/>
    <w:rsid w:val="00B42005"/>
    <w:rsid w:val="00B42D70"/>
    <w:rsid w:val="00B5418E"/>
    <w:rsid w:val="00B611D5"/>
    <w:rsid w:val="00B765AE"/>
    <w:rsid w:val="00B76B91"/>
    <w:rsid w:val="00B82011"/>
    <w:rsid w:val="00B83FA9"/>
    <w:rsid w:val="00B85E92"/>
    <w:rsid w:val="00B861E2"/>
    <w:rsid w:val="00B86A58"/>
    <w:rsid w:val="00B87942"/>
    <w:rsid w:val="00B938D4"/>
    <w:rsid w:val="00B94699"/>
    <w:rsid w:val="00B94CFF"/>
    <w:rsid w:val="00BA015E"/>
    <w:rsid w:val="00BC2333"/>
    <w:rsid w:val="00BC3CC5"/>
    <w:rsid w:val="00BC55B5"/>
    <w:rsid w:val="00BC6729"/>
    <w:rsid w:val="00BD2CAF"/>
    <w:rsid w:val="00BE35BF"/>
    <w:rsid w:val="00BE41EC"/>
    <w:rsid w:val="00BE571D"/>
    <w:rsid w:val="00BE68B9"/>
    <w:rsid w:val="00C073E6"/>
    <w:rsid w:val="00C1537A"/>
    <w:rsid w:val="00C15CB2"/>
    <w:rsid w:val="00C3070D"/>
    <w:rsid w:val="00C34CAB"/>
    <w:rsid w:val="00C36272"/>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2DC4"/>
    <w:rsid w:val="00CD0AD6"/>
    <w:rsid w:val="00CD1AEC"/>
    <w:rsid w:val="00CE7B7E"/>
    <w:rsid w:val="00D04E0A"/>
    <w:rsid w:val="00D07411"/>
    <w:rsid w:val="00D12FB9"/>
    <w:rsid w:val="00D13EE8"/>
    <w:rsid w:val="00D1406E"/>
    <w:rsid w:val="00D157E0"/>
    <w:rsid w:val="00D20518"/>
    <w:rsid w:val="00D20583"/>
    <w:rsid w:val="00D20E74"/>
    <w:rsid w:val="00D21CF8"/>
    <w:rsid w:val="00D36AE1"/>
    <w:rsid w:val="00D37F04"/>
    <w:rsid w:val="00D46355"/>
    <w:rsid w:val="00D4648A"/>
    <w:rsid w:val="00D50146"/>
    <w:rsid w:val="00D5786B"/>
    <w:rsid w:val="00D632F1"/>
    <w:rsid w:val="00D66347"/>
    <w:rsid w:val="00D75547"/>
    <w:rsid w:val="00D817FA"/>
    <w:rsid w:val="00D8418B"/>
    <w:rsid w:val="00D85C37"/>
    <w:rsid w:val="00D86395"/>
    <w:rsid w:val="00D958C6"/>
    <w:rsid w:val="00DA2F36"/>
    <w:rsid w:val="00DC7112"/>
    <w:rsid w:val="00DD04CC"/>
    <w:rsid w:val="00DE0BF4"/>
    <w:rsid w:val="00DE14FB"/>
    <w:rsid w:val="00DE1F60"/>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914A6"/>
    <w:rsid w:val="00EA63BF"/>
    <w:rsid w:val="00EA7AF0"/>
    <w:rsid w:val="00EB21EC"/>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613A"/>
    <w:rsid w:val="00FB7AB2"/>
    <w:rsid w:val="00FC1D6B"/>
    <w:rsid w:val="00FC51A5"/>
    <w:rsid w:val="00FC7D7D"/>
    <w:rsid w:val="00FD3228"/>
    <w:rsid w:val="00FD3B25"/>
    <w:rsid w:val="00FE1370"/>
    <w:rsid w:val="00FE64F2"/>
    <w:rsid w:val="00FF18E4"/>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601B6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3842</Words>
  <Characters>21131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2024-04-03T21:59:00Z</cp:lastPrinted>
  <dcterms:created xsi:type="dcterms:W3CDTF">2024-04-03T21:54:00Z</dcterms:created>
  <dcterms:modified xsi:type="dcterms:W3CDTF">2024-04-03T22:03:00Z</dcterms:modified>
</cp:coreProperties>
</file>