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3E4CB646"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1B03A92A" w:rsidR="0078779C" w:rsidRDefault="00AF79C2">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-12/2024</w:t>
      </w:r>
    </w:p>
    <w:p w14:paraId="3A1A2D71" w14:textId="09BCCA3F"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900A98">
        <w:rPr>
          <w:rFonts w:ascii="Arial" w:eastAsia="Arial" w:hAnsi="Arial" w:cs="Arial"/>
          <w:b/>
        </w:rPr>
        <w:t xml:space="preserve">ADQUISICIÓN </w:t>
      </w:r>
      <w:r w:rsidR="00AF79C2">
        <w:rPr>
          <w:rFonts w:ascii="Arial" w:eastAsia="Arial" w:hAnsi="Arial" w:cs="Arial"/>
          <w:b/>
        </w:rPr>
        <w:t>DEL SERVICIO DE REHABILITACIÓN DE PLANTA POTABILIZADORA GEO VILLAS</w:t>
      </w:r>
      <w:r w:rsidR="009D575D">
        <w:rPr>
          <w:rFonts w:ascii="Arial" w:eastAsia="Arial" w:hAnsi="Arial" w:cs="Arial"/>
          <w:b/>
        </w:rPr>
        <w:t xml:space="preserve"> DEL GOBIERNO</w:t>
      </w:r>
      <w:r w:rsidR="00356E19">
        <w:rPr>
          <w:rFonts w:ascii="Arial" w:eastAsia="Arial" w:hAnsi="Arial" w:cs="Arial"/>
          <w:b/>
        </w:rPr>
        <w:t xml:space="preserve"> MUNICIPAL DE TLAJOMULCO DE ZÚÑIGA, JALISCO</w:t>
      </w:r>
      <w:r w:rsidR="000A56ED">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75ACA361"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900A98">
        <w:rPr>
          <w:rFonts w:ascii="Arial" w:eastAsia="Arial" w:hAnsi="Arial" w:cs="Arial"/>
          <w:b/>
          <w:color w:val="000000"/>
        </w:rPr>
        <w:t xml:space="preserve">ADQUISICIÓN </w:t>
      </w:r>
      <w:r w:rsidR="00AF79C2">
        <w:rPr>
          <w:rFonts w:ascii="Arial" w:eastAsia="Arial" w:hAnsi="Arial" w:cs="Arial"/>
          <w:b/>
          <w:color w:val="000000"/>
        </w:rPr>
        <w:t>DEL SERVICIO DE REHABILITACIÓN DE PLANTA POTABILIZADORA GEO VILLAS</w:t>
      </w:r>
      <w:r w:rsidR="009D575D">
        <w:rPr>
          <w:rFonts w:ascii="Arial" w:eastAsia="Arial" w:hAnsi="Arial" w:cs="Arial"/>
          <w:b/>
          <w:color w:val="000000"/>
        </w:rPr>
        <w:t xml:space="preserve"> DEL </w:t>
      </w:r>
      <w:r w:rsidR="00356E19">
        <w:rPr>
          <w:rFonts w:ascii="Arial" w:eastAsia="Arial" w:hAnsi="Arial" w:cs="Arial"/>
          <w:b/>
          <w:color w:val="000000"/>
        </w:rPr>
        <w:t>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760627C8" w:rsidR="0078779C" w:rsidRDefault="00AF79C2">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-12/2024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54F3DA24" w:rsidR="0078779C" w:rsidRPr="00C94B1C" w:rsidRDefault="00000000">
            <w:pPr>
              <w:spacing w:after="0"/>
              <w:ind w:right="-105"/>
              <w:jc w:val="both"/>
              <w:rPr>
                <w:rFonts w:ascii="Arial" w:eastAsia="Arial" w:hAnsi="Arial" w:cs="Arial"/>
                <w:color w:val="000000"/>
              </w:rPr>
            </w:pPr>
            <w:r w:rsidRPr="00C1537A">
              <w:rPr>
                <w:rFonts w:ascii="Arial" w:eastAsia="Arial" w:hAnsi="Arial" w:cs="Arial"/>
                <w:b/>
                <w:color w:val="000000"/>
              </w:rPr>
              <w:t>$</w:t>
            </w:r>
            <w:r w:rsidR="002656F0" w:rsidRPr="00C1537A">
              <w:rPr>
                <w:rFonts w:ascii="Arial" w:eastAsia="Arial" w:hAnsi="Arial" w:cs="Arial"/>
                <w:b/>
                <w:color w:val="000000"/>
              </w:rPr>
              <w:t>5</w:t>
            </w:r>
            <w:r w:rsidR="00C1537A" w:rsidRPr="00C1537A">
              <w:rPr>
                <w:rFonts w:ascii="Arial" w:eastAsia="Arial" w:hAnsi="Arial" w:cs="Arial"/>
                <w:b/>
              </w:rPr>
              <w:t>7</w:t>
            </w:r>
            <w:r w:rsidR="002656F0" w:rsidRPr="00C1537A">
              <w:rPr>
                <w:rFonts w:ascii="Arial" w:eastAsia="Arial" w:hAnsi="Arial" w:cs="Arial"/>
                <w:b/>
              </w:rPr>
              <w:t>0</w:t>
            </w:r>
            <w:r w:rsidRPr="00C1537A">
              <w:rPr>
                <w:rFonts w:ascii="Arial" w:eastAsia="Arial" w:hAnsi="Arial" w:cs="Arial"/>
                <w:b/>
                <w:color w:val="000000"/>
              </w:rPr>
              <w:t>.00</w:t>
            </w:r>
            <w:r w:rsidRPr="00C1537A">
              <w:rPr>
                <w:rFonts w:ascii="Arial" w:eastAsia="Arial" w:hAnsi="Arial" w:cs="Arial"/>
                <w:color w:val="000000"/>
              </w:rPr>
              <w:t xml:space="preserve"> de</w:t>
            </w:r>
            <w:r w:rsidRPr="0046324E">
              <w:rPr>
                <w:rFonts w:ascii="Arial" w:eastAsia="Arial" w:hAnsi="Arial" w:cs="Arial"/>
                <w:color w:val="000000"/>
              </w:rPr>
              <w:t xml:space="preserv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613FB572"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2E4CEE">
              <w:rPr>
                <w:rFonts w:ascii="Arial" w:eastAsia="Arial" w:hAnsi="Arial" w:cs="Arial"/>
                <w:b/>
                <w:bCs/>
                <w:color w:val="000000"/>
              </w:rPr>
              <w:t>16</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CA6BC4">
              <w:rPr>
                <w:rFonts w:ascii="Arial" w:eastAsia="Arial" w:hAnsi="Arial" w:cs="Arial"/>
                <w:b/>
                <w:color w:val="000000"/>
              </w:rPr>
              <w:t xml:space="preserve">febrero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06D0C1E8"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2E4CEE">
              <w:rPr>
                <w:rFonts w:ascii="Arial" w:eastAsia="Arial" w:hAnsi="Arial" w:cs="Arial"/>
                <w:b/>
                <w:bCs/>
                <w:color w:val="000000"/>
              </w:rPr>
              <w:t>16</w:t>
            </w:r>
            <w:r w:rsidR="00CA6BC4" w:rsidRPr="006B2293">
              <w:rPr>
                <w:rFonts w:ascii="Arial" w:eastAsia="Arial" w:hAnsi="Arial" w:cs="Arial"/>
                <w:b/>
                <w:bCs/>
                <w:color w:val="000000"/>
              </w:rPr>
              <w:t xml:space="preserve"> </w:t>
            </w:r>
            <w:r w:rsidR="00CA6BC4">
              <w:rPr>
                <w:rFonts w:ascii="Arial" w:eastAsia="Arial" w:hAnsi="Arial" w:cs="Arial"/>
                <w:b/>
                <w:color w:val="000000"/>
              </w:rPr>
              <w:t>de febrero del 2024</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71F103BD"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356E19">
              <w:rPr>
                <w:rFonts w:ascii="Arial" w:eastAsia="Arial" w:hAnsi="Arial" w:cs="Arial"/>
                <w:color w:val="000000"/>
              </w:rPr>
              <w:t xml:space="preserve">miércoles </w:t>
            </w:r>
            <w:r w:rsidR="002E4CEE">
              <w:rPr>
                <w:rFonts w:ascii="Arial" w:eastAsia="Arial" w:hAnsi="Arial" w:cs="Arial"/>
                <w:b/>
                <w:bCs/>
                <w:color w:val="000000"/>
              </w:rPr>
              <w:t>21</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CA6BC4">
              <w:rPr>
                <w:rFonts w:ascii="Arial" w:eastAsia="Arial" w:hAnsi="Arial" w:cs="Arial"/>
                <w:b/>
                <w:color w:val="000000"/>
              </w:rPr>
              <w:t xml:space="preserve">febrero </w:t>
            </w:r>
            <w:r w:rsidR="00EF79FF">
              <w:rPr>
                <w:rFonts w:ascii="Arial" w:eastAsia="Arial" w:hAnsi="Arial" w:cs="Arial"/>
                <w:b/>
                <w:color w:val="000000"/>
              </w:rPr>
              <w:t>d</w:t>
            </w:r>
            <w:r w:rsidR="007277E5">
              <w:rPr>
                <w:rFonts w:ascii="Arial" w:eastAsia="Arial" w:hAnsi="Arial" w:cs="Arial"/>
                <w:b/>
                <w:color w:val="000000"/>
              </w:rPr>
              <w:t>el 202</w:t>
            </w:r>
            <w:r w:rsidR="0020470D">
              <w:rPr>
                <w:rFonts w:ascii="Arial" w:eastAsia="Arial" w:hAnsi="Arial" w:cs="Arial"/>
                <w:b/>
                <w:color w:val="000000"/>
              </w:rPr>
              <w:t>4</w:t>
            </w:r>
            <w:r w:rsidR="007277E5">
              <w:rPr>
                <w:rFonts w:ascii="Arial" w:eastAsia="Arial" w:hAnsi="Arial" w:cs="Arial"/>
                <w:b/>
                <w:color w:val="000000"/>
              </w:rPr>
              <w:t xml:space="preserve"> </w:t>
            </w:r>
            <w:r>
              <w:rPr>
                <w:rFonts w:ascii="Arial" w:eastAsia="Arial" w:hAnsi="Arial" w:cs="Arial"/>
                <w:color w:val="000000"/>
              </w:rPr>
              <w:t xml:space="preserve">a las </w:t>
            </w:r>
            <w:r w:rsidR="004034FD">
              <w:rPr>
                <w:rFonts w:ascii="Arial" w:eastAsia="Arial" w:hAnsi="Arial" w:cs="Arial"/>
                <w:color w:val="000000"/>
              </w:rPr>
              <w:t>1</w:t>
            </w:r>
            <w:r w:rsidR="0046603D">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67C96EC3" w:rsidR="00263F47" w:rsidRDefault="00356E19" w:rsidP="00263F47">
            <w:pPr>
              <w:ind w:right="-105"/>
              <w:jc w:val="both"/>
              <w:rPr>
                <w:rFonts w:ascii="Arial" w:eastAsia="Arial" w:hAnsi="Arial" w:cs="Arial"/>
                <w:color w:val="000000"/>
              </w:rPr>
            </w:pPr>
            <w:r>
              <w:rPr>
                <w:rFonts w:ascii="Arial" w:eastAsia="Arial" w:hAnsi="Arial" w:cs="Arial"/>
              </w:rPr>
              <w:t>Viernes</w:t>
            </w:r>
            <w:r w:rsidR="00EB3FED">
              <w:rPr>
                <w:rFonts w:ascii="Arial" w:eastAsia="Arial" w:hAnsi="Arial" w:cs="Arial"/>
              </w:rPr>
              <w:t xml:space="preserve"> </w:t>
            </w:r>
            <w:r w:rsidR="002E4CEE">
              <w:rPr>
                <w:rFonts w:ascii="Arial" w:eastAsia="Arial" w:hAnsi="Arial" w:cs="Arial"/>
                <w:b/>
              </w:rPr>
              <w:t>23</w:t>
            </w:r>
            <w:r w:rsidR="007277E5" w:rsidRPr="007277E5">
              <w:rPr>
                <w:rFonts w:ascii="Arial" w:eastAsia="Arial" w:hAnsi="Arial" w:cs="Arial"/>
                <w:b/>
              </w:rPr>
              <w:t xml:space="preserve"> de</w:t>
            </w:r>
            <w:r w:rsidR="00BE68B9">
              <w:rPr>
                <w:rFonts w:ascii="Arial" w:eastAsia="Arial" w:hAnsi="Arial" w:cs="Arial"/>
                <w:b/>
              </w:rPr>
              <w:t xml:space="preserve"> febrero </w:t>
            </w:r>
            <w:r w:rsidR="007277E5">
              <w:rPr>
                <w:rFonts w:ascii="Arial" w:eastAsia="Arial" w:hAnsi="Arial" w:cs="Arial"/>
                <w:b/>
              </w:rPr>
              <w:t>d</w:t>
            </w:r>
            <w:r w:rsidR="007277E5" w:rsidRPr="007277E5">
              <w:rPr>
                <w:rFonts w:ascii="Arial" w:eastAsia="Arial" w:hAnsi="Arial" w:cs="Arial"/>
                <w:b/>
              </w:rPr>
              <w:t>el 202</w:t>
            </w:r>
            <w:r w:rsidR="0020470D">
              <w:rPr>
                <w:rFonts w:ascii="Arial" w:eastAsia="Arial" w:hAnsi="Arial" w:cs="Arial"/>
                <w:b/>
              </w:rPr>
              <w:t>4</w:t>
            </w:r>
            <w:r w:rsidR="007277E5">
              <w:rPr>
                <w:rFonts w:ascii="Arial" w:eastAsia="Arial" w:hAnsi="Arial" w:cs="Arial"/>
                <w:b/>
              </w:rPr>
              <w:t xml:space="preserve"> </w:t>
            </w:r>
            <w:r w:rsidR="00263F47">
              <w:rPr>
                <w:rFonts w:ascii="Arial" w:eastAsia="Arial" w:hAnsi="Arial" w:cs="Arial"/>
                <w:b/>
                <w:color w:val="000000"/>
              </w:rPr>
              <w:t>a las 1</w:t>
            </w:r>
            <w:r w:rsidR="00860BBA">
              <w:rPr>
                <w:rFonts w:ascii="Arial" w:eastAsia="Arial" w:hAnsi="Arial" w:cs="Arial"/>
                <w:b/>
                <w:color w:val="000000"/>
              </w:rPr>
              <w:t>3</w:t>
            </w:r>
            <w:r w:rsidR="00263F47">
              <w:rPr>
                <w:rFonts w:ascii="Arial" w:eastAsia="Arial" w:hAnsi="Arial" w:cs="Arial"/>
                <w:b/>
                <w:color w:val="000000"/>
              </w:rPr>
              <w:t>:</w:t>
            </w:r>
            <w:r w:rsidR="00CA6BC4">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6128C731"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2E4CEE">
              <w:rPr>
                <w:rFonts w:ascii="Arial" w:eastAsia="Arial" w:hAnsi="Arial" w:cs="Arial"/>
                <w:b/>
                <w:color w:val="000000"/>
              </w:rPr>
              <w:t>01</w:t>
            </w:r>
            <w:r>
              <w:rPr>
                <w:rFonts w:ascii="Arial" w:eastAsia="Arial" w:hAnsi="Arial" w:cs="Arial"/>
                <w:b/>
                <w:color w:val="000000"/>
              </w:rPr>
              <w:t xml:space="preserve"> de </w:t>
            </w:r>
            <w:r w:rsidR="002E4CEE">
              <w:rPr>
                <w:rFonts w:ascii="Arial" w:eastAsia="Arial" w:hAnsi="Arial" w:cs="Arial"/>
                <w:b/>
                <w:color w:val="000000"/>
              </w:rPr>
              <w:t xml:space="preserve">marzo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8:</w:t>
            </w:r>
            <w:r w:rsidR="0046603D">
              <w:rPr>
                <w:rFonts w:ascii="Arial" w:eastAsia="Arial" w:hAnsi="Arial" w:cs="Arial"/>
                <w:b/>
                <w:color w:val="000000"/>
              </w:rPr>
              <w:t>1</w:t>
            </w:r>
            <w:r>
              <w:rPr>
                <w:rFonts w:ascii="Arial" w:eastAsia="Arial" w:hAnsi="Arial" w:cs="Arial"/>
                <w:b/>
                <w:color w:val="000000"/>
              </w:rPr>
              <w:t xml:space="preserve">0 y concluirá a las </w:t>
            </w:r>
            <w:r w:rsidR="00F70929">
              <w:rPr>
                <w:rFonts w:ascii="Arial" w:eastAsia="Arial" w:hAnsi="Arial" w:cs="Arial"/>
                <w:b/>
                <w:color w:val="000000"/>
              </w:rPr>
              <w:t>8</w:t>
            </w:r>
            <w:r>
              <w:rPr>
                <w:rFonts w:ascii="Arial" w:eastAsia="Arial" w:hAnsi="Arial" w:cs="Arial"/>
                <w:b/>
                <w:color w:val="000000"/>
              </w:rPr>
              <w:t>:</w:t>
            </w:r>
            <w:r w:rsidR="0046603D">
              <w:rPr>
                <w:rFonts w:ascii="Arial" w:eastAsia="Arial" w:hAnsi="Arial" w:cs="Arial"/>
                <w:b/>
                <w:color w:val="000000"/>
              </w:rPr>
              <w:t>30</w:t>
            </w:r>
            <w:r>
              <w:rPr>
                <w:rFonts w:ascii="Arial" w:eastAsia="Arial" w:hAnsi="Arial" w:cs="Arial"/>
                <w:b/>
                <w:color w:val="000000"/>
              </w:rPr>
              <w:t xml:space="preserve"> horas </w:t>
            </w:r>
            <w:r>
              <w:rPr>
                <w:rFonts w:ascii="Arial" w:eastAsia="Arial" w:hAnsi="Arial" w:cs="Arial"/>
                <w:color w:val="000000"/>
              </w:rPr>
              <w:t xml:space="preserve">en el inmueble ubicado en </w:t>
            </w:r>
            <w:r w:rsidR="0050079F">
              <w:rPr>
                <w:rFonts w:ascii="Arial" w:eastAsia="Arial" w:hAnsi="Arial" w:cs="Arial"/>
                <w:color w:val="000000"/>
              </w:rPr>
              <w:t xml:space="preserve">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57B994D4"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2E4CEE">
              <w:rPr>
                <w:rFonts w:ascii="Arial" w:eastAsia="Arial" w:hAnsi="Arial" w:cs="Arial"/>
                <w:b/>
              </w:rPr>
              <w:t>01</w:t>
            </w:r>
            <w:r w:rsidR="0059793B">
              <w:rPr>
                <w:rFonts w:ascii="Arial" w:eastAsia="Arial" w:hAnsi="Arial" w:cs="Arial"/>
                <w:b/>
              </w:rPr>
              <w:t xml:space="preserve"> </w:t>
            </w:r>
            <w:r>
              <w:rPr>
                <w:rFonts w:ascii="Arial" w:eastAsia="Arial" w:hAnsi="Arial" w:cs="Arial"/>
                <w:b/>
                <w:color w:val="000000"/>
              </w:rPr>
              <w:t xml:space="preserve">de </w:t>
            </w:r>
            <w:r w:rsidR="002E4CEE">
              <w:rPr>
                <w:rFonts w:ascii="Arial" w:eastAsia="Arial" w:hAnsi="Arial" w:cs="Arial"/>
                <w:b/>
                <w:color w:val="000000"/>
              </w:rPr>
              <w:t xml:space="preserve">marzo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w:t>
            </w:r>
            <w:r w:rsidR="0046603D">
              <w:rPr>
                <w:rFonts w:ascii="Arial" w:eastAsia="Arial" w:hAnsi="Arial" w:cs="Arial"/>
                <w:b/>
                <w:color w:val="000000"/>
              </w:rPr>
              <w:t>8:5</w:t>
            </w:r>
            <w:r w:rsidR="00CA6BC4">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w:t>
            </w:r>
            <w:r w:rsidR="0050079F">
              <w:rPr>
                <w:rFonts w:ascii="Arial" w:eastAsia="Arial" w:hAnsi="Arial" w:cs="Arial"/>
                <w:color w:val="000000"/>
              </w:rPr>
              <w:t xml:space="preserve">en 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543A23CE" w:rsidR="0078779C" w:rsidRDefault="00000000">
            <w:pPr>
              <w:spacing w:after="0"/>
              <w:ind w:right="-105"/>
              <w:jc w:val="both"/>
              <w:rPr>
                <w:rFonts w:ascii="Arial" w:eastAsia="Arial" w:hAnsi="Arial" w:cs="Arial"/>
                <w:b/>
              </w:rPr>
            </w:pPr>
            <w:r>
              <w:rPr>
                <w:rFonts w:ascii="Arial" w:eastAsia="Arial" w:hAnsi="Arial" w:cs="Arial"/>
                <w:b/>
              </w:rPr>
              <w:t>Se</w:t>
            </w:r>
            <w:r w:rsidR="0046603D">
              <w:rPr>
                <w:rFonts w:ascii="Arial" w:eastAsia="Arial" w:hAnsi="Arial" w:cs="Arial"/>
                <w:b/>
              </w:rPr>
              <w:t xml:space="preserve"> </w:t>
            </w:r>
            <w:r w:rsidR="002E4CEE">
              <w:rPr>
                <w:rFonts w:ascii="Arial" w:eastAsia="Arial" w:hAnsi="Arial" w:cs="Arial"/>
                <w:b/>
              </w:rPr>
              <w:t>adjudicará</w:t>
            </w:r>
            <w:r w:rsidR="00197B67">
              <w:rPr>
                <w:rFonts w:ascii="Arial" w:eastAsia="Arial" w:hAnsi="Arial" w:cs="Arial"/>
                <w:b/>
              </w:rPr>
              <w:t xml:space="preserve"> a </w:t>
            </w:r>
            <w:r w:rsidR="002E4CEE">
              <w:rPr>
                <w:rFonts w:ascii="Arial" w:eastAsia="Arial" w:hAnsi="Arial" w:cs="Arial"/>
                <w:b/>
              </w:rPr>
              <w:t xml:space="preserve">un solo </w:t>
            </w:r>
            <w:r w:rsidR="00CA6BC4">
              <w:rPr>
                <w:rFonts w:ascii="Arial" w:eastAsia="Arial" w:hAnsi="Arial" w:cs="Arial"/>
                <w:b/>
              </w:rPr>
              <w:t>l</w:t>
            </w:r>
            <w:r w:rsidR="00197B67">
              <w:rPr>
                <w:rFonts w:ascii="Arial" w:eastAsia="Arial" w:hAnsi="Arial" w:cs="Arial"/>
                <w:b/>
              </w:rPr>
              <w:t>icitante</w:t>
            </w:r>
          </w:p>
        </w:tc>
      </w:tr>
      <w:tr w:rsidR="00900A98" w14:paraId="459BFD21" w14:textId="77777777" w:rsidTr="001D56A1">
        <w:trPr>
          <w:trHeight w:val="487"/>
        </w:trPr>
        <w:tc>
          <w:tcPr>
            <w:tcW w:w="4819" w:type="dxa"/>
            <w:shd w:val="clear" w:color="auto" w:fill="auto"/>
          </w:tcPr>
          <w:p w14:paraId="08757DC0" w14:textId="77777777" w:rsidR="00900A98" w:rsidRDefault="00900A98" w:rsidP="00900A98">
            <w:pPr>
              <w:spacing w:after="0"/>
              <w:jc w:val="both"/>
              <w:rPr>
                <w:rFonts w:ascii="Arial" w:eastAsia="Arial" w:hAnsi="Arial" w:cs="Arial"/>
              </w:rPr>
            </w:pPr>
            <w:r>
              <w:rPr>
                <w:rFonts w:ascii="Arial" w:eastAsia="Arial" w:hAnsi="Arial" w:cs="Arial"/>
                <w:color w:val="000000"/>
              </w:rPr>
              <w:t>Área requirente de los Bienes o Servicios.</w:t>
            </w:r>
          </w:p>
        </w:tc>
        <w:tc>
          <w:tcPr>
            <w:tcW w:w="4820" w:type="dxa"/>
            <w:shd w:val="clear" w:color="auto" w:fill="auto"/>
          </w:tcPr>
          <w:p w14:paraId="1E65E201" w14:textId="7FB61699" w:rsidR="00900A98" w:rsidRDefault="0046603D" w:rsidP="00900A98">
            <w:pPr>
              <w:spacing w:after="0"/>
              <w:ind w:right="-105"/>
              <w:jc w:val="both"/>
              <w:rPr>
                <w:rFonts w:ascii="Arial" w:eastAsia="Arial" w:hAnsi="Arial" w:cs="Arial"/>
                <w:b/>
              </w:rPr>
            </w:pPr>
            <w:r w:rsidRPr="0046603D">
              <w:rPr>
                <w:rFonts w:ascii="Arial" w:eastAsia="Arial" w:hAnsi="Arial" w:cs="Arial"/>
                <w:b/>
              </w:rPr>
              <w:t>Gabinete Integral de Infraestructura y Servicios Públicos.</w:t>
            </w:r>
          </w:p>
        </w:tc>
      </w:tr>
      <w:tr w:rsidR="00900A98" w14:paraId="2FE4CFF2" w14:textId="77777777" w:rsidTr="001D56A1">
        <w:tc>
          <w:tcPr>
            <w:tcW w:w="4819" w:type="dxa"/>
            <w:shd w:val="clear" w:color="auto" w:fill="auto"/>
          </w:tcPr>
          <w:p w14:paraId="0C4AC0BF" w14:textId="77777777" w:rsidR="00900A98" w:rsidRPr="00394B7C" w:rsidRDefault="00900A98" w:rsidP="00900A98">
            <w:pPr>
              <w:spacing w:after="0"/>
              <w:jc w:val="both"/>
              <w:rPr>
                <w:rFonts w:ascii="Arial" w:eastAsia="Arial" w:hAnsi="Arial" w:cs="Arial"/>
                <w:color w:val="000000"/>
              </w:rPr>
            </w:pPr>
            <w:r w:rsidRPr="00394B7C">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3B92DFC0" w:rsidR="00900A98" w:rsidRPr="00394B7C" w:rsidRDefault="00C1537A" w:rsidP="00900A98">
            <w:pPr>
              <w:spacing w:after="0"/>
              <w:ind w:right="-105"/>
              <w:jc w:val="both"/>
              <w:rPr>
                <w:rFonts w:ascii="Arial" w:hAnsi="Arial" w:cs="Arial"/>
                <w:b/>
                <w:lang w:val="es-ES_tradnl" w:eastAsia="es-ES"/>
              </w:rPr>
            </w:pPr>
            <w:r>
              <w:rPr>
                <w:rFonts w:ascii="Arial" w:hAnsi="Arial" w:cs="Arial"/>
                <w:b/>
                <w:lang w:val="es-ES_tradnl" w:eastAsia="es-ES"/>
              </w:rPr>
              <w:t>35</w:t>
            </w:r>
            <w:r w:rsidR="00472803">
              <w:rPr>
                <w:rFonts w:ascii="Arial" w:hAnsi="Arial" w:cs="Arial"/>
                <w:b/>
                <w:lang w:val="es-ES_tradnl" w:eastAsia="es-ES"/>
              </w:rPr>
              <w:t>71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32CBCB11" w:rsidR="0078779C" w:rsidRDefault="00000000">
            <w:pPr>
              <w:spacing w:after="0"/>
              <w:ind w:right="-105"/>
              <w:jc w:val="both"/>
              <w:rPr>
                <w:rFonts w:ascii="Arial" w:eastAsia="Arial" w:hAnsi="Arial" w:cs="Arial"/>
              </w:rPr>
            </w:pPr>
            <w:r>
              <w:rPr>
                <w:rFonts w:ascii="Arial" w:eastAsia="Arial" w:hAnsi="Arial" w:cs="Arial"/>
              </w:rPr>
              <w:t xml:space="preserve">Normal: </w:t>
            </w:r>
            <w:r w:rsidR="00E252E3">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7B48BB">
              <w:rPr>
                <w:rFonts w:ascii="Arial" w:eastAsia="Arial" w:hAnsi="Arial" w:cs="Arial"/>
              </w:rPr>
              <w:t>supera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32676E83"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900A98">
              <w:rPr>
                <w:rFonts w:ascii="Arial" w:eastAsia="Arial" w:hAnsi="Arial" w:cs="Arial"/>
                <w:b/>
                <w:color w:val="000000"/>
              </w:rPr>
              <w:t xml:space="preserve">ADQUISICIÓN </w:t>
            </w:r>
            <w:r w:rsidR="00AF79C2">
              <w:rPr>
                <w:rFonts w:ascii="Arial" w:eastAsia="Arial" w:hAnsi="Arial" w:cs="Arial"/>
                <w:b/>
                <w:color w:val="000000"/>
              </w:rPr>
              <w:t>DEL SERVICIO DE REHABILITACIÓN DE PLANTA POTABILIZADORA GEO VILLAS</w:t>
            </w:r>
            <w:r w:rsidR="009D575D">
              <w:rPr>
                <w:rFonts w:ascii="Arial" w:eastAsia="Arial" w:hAnsi="Arial" w:cs="Arial"/>
                <w:b/>
                <w:color w:val="000000"/>
              </w:rPr>
              <w:t xml:space="preserve"> DEL GOBIERNO</w:t>
            </w:r>
            <w:r w:rsidR="00356E19">
              <w:rPr>
                <w:rFonts w:ascii="Arial" w:eastAsia="Arial" w:hAnsi="Arial" w:cs="Arial"/>
                <w:b/>
                <w:color w:val="000000"/>
              </w:rPr>
              <w:t xml:space="preserve">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E48BE6E" w14:textId="77777777" w:rsidR="00EA34C4" w:rsidRDefault="00EA34C4">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760FC46" w14:textId="77777777" w:rsidR="00EA34C4" w:rsidRPr="00351AEE" w:rsidRDefault="00EA34C4" w:rsidP="00EA34C4">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0EBB0716" w14:textId="77777777" w:rsidR="00EA34C4" w:rsidRPr="00351AEE" w:rsidRDefault="00EA34C4" w:rsidP="00EA34C4">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380BA1EC" w14:textId="77777777" w:rsidR="00EA34C4" w:rsidRPr="007B39A4" w:rsidRDefault="00EA34C4" w:rsidP="00EA34C4">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314FA6CA" w14:textId="77777777" w:rsidR="00EA34C4" w:rsidRPr="007B39A4" w:rsidRDefault="00EA34C4" w:rsidP="00EA34C4">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7BE54DE" w14:textId="77777777" w:rsidR="00EA34C4" w:rsidRPr="007B39A4" w:rsidRDefault="00EA34C4" w:rsidP="00EA34C4">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BCABF69" w14:textId="77777777" w:rsidR="00EA34C4" w:rsidRPr="007B39A4" w:rsidRDefault="00EA34C4" w:rsidP="00EA34C4">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C1DF529" w14:textId="77777777" w:rsidR="00EA34C4" w:rsidRPr="00351AEE" w:rsidRDefault="00EA34C4" w:rsidP="00EA34C4">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545313D0" w14:textId="77777777" w:rsidR="00EA34C4" w:rsidRPr="00351AEE" w:rsidRDefault="00EA34C4" w:rsidP="00EA34C4">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p w14:paraId="122BFE63" w14:textId="77777777" w:rsidR="00EA34C4" w:rsidRDefault="00EA34C4" w:rsidP="00EA34C4">
      <w:pPr>
        <w:spacing w:after="0" w:line="240" w:lineRule="auto"/>
        <w:ind w:right="622"/>
        <w:jc w:val="center"/>
        <w:rPr>
          <w:rFonts w:ascii="Arial" w:eastAsia="Arial" w:hAnsi="Arial" w:cs="Arial"/>
          <w:b/>
        </w:rPr>
      </w:pPr>
    </w:p>
    <w:p w14:paraId="3CCADE0D" w14:textId="77777777" w:rsidR="00EA34C4" w:rsidRDefault="00EA34C4" w:rsidP="00EA34C4">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4A66A06" w14:textId="77777777" w:rsidR="00EA34C4" w:rsidRDefault="00EA34C4">
      <w:pPr>
        <w:spacing w:after="0" w:line="240" w:lineRule="auto"/>
        <w:ind w:right="622"/>
        <w:jc w:val="center"/>
        <w:rPr>
          <w:rFonts w:ascii="Arial" w:eastAsia="Arial" w:hAnsi="Arial" w:cs="Arial"/>
          <w:b/>
        </w:rPr>
      </w:pPr>
    </w:p>
    <w:p w14:paraId="7785114A" w14:textId="77777777" w:rsidR="00EA34C4" w:rsidRDefault="00EA34C4">
      <w:pPr>
        <w:spacing w:after="0" w:line="240" w:lineRule="auto"/>
        <w:ind w:right="622"/>
        <w:jc w:val="center"/>
        <w:rPr>
          <w:rFonts w:ascii="Arial" w:eastAsia="Arial" w:hAnsi="Arial" w:cs="Arial"/>
          <w:b/>
        </w:rPr>
      </w:pPr>
    </w:p>
    <w:p w14:paraId="483C6904" w14:textId="77777777" w:rsidR="00EA34C4" w:rsidRDefault="00EA34C4">
      <w:pPr>
        <w:spacing w:after="0" w:line="240" w:lineRule="auto"/>
        <w:ind w:right="622"/>
        <w:jc w:val="center"/>
        <w:rPr>
          <w:rFonts w:ascii="Arial" w:eastAsia="Arial" w:hAnsi="Arial" w:cs="Arial"/>
          <w:b/>
        </w:rPr>
      </w:pPr>
    </w:p>
    <w:p w14:paraId="5F65CD38" w14:textId="77777777" w:rsidR="00EA34C4" w:rsidRDefault="00EA34C4">
      <w:pPr>
        <w:spacing w:after="0" w:line="240" w:lineRule="auto"/>
        <w:ind w:right="622"/>
        <w:jc w:val="center"/>
        <w:rPr>
          <w:rFonts w:ascii="Arial" w:eastAsia="Arial" w:hAnsi="Arial" w:cs="Arial"/>
          <w:b/>
        </w:rPr>
      </w:pPr>
    </w:p>
    <w:p w14:paraId="1B015ADA" w14:textId="77777777" w:rsidR="00EA34C4" w:rsidRDefault="00EA34C4">
      <w:pPr>
        <w:spacing w:after="0" w:line="240" w:lineRule="auto"/>
        <w:ind w:right="622"/>
        <w:jc w:val="center"/>
        <w:rPr>
          <w:rFonts w:ascii="Arial" w:eastAsia="Arial" w:hAnsi="Arial" w:cs="Arial"/>
          <w:b/>
        </w:rPr>
      </w:pPr>
    </w:p>
    <w:p w14:paraId="135902A8" w14:textId="77777777" w:rsidR="00EA34C4" w:rsidRDefault="00EA34C4">
      <w:pPr>
        <w:spacing w:after="0" w:line="240" w:lineRule="auto"/>
        <w:ind w:right="622"/>
        <w:jc w:val="center"/>
        <w:rPr>
          <w:rFonts w:ascii="Arial" w:eastAsia="Arial" w:hAnsi="Arial" w:cs="Arial"/>
          <w:b/>
        </w:rPr>
      </w:pPr>
    </w:p>
    <w:p w14:paraId="7B8DC9C2" w14:textId="77777777" w:rsidR="00EA34C4" w:rsidRDefault="00EA34C4">
      <w:pPr>
        <w:spacing w:after="0" w:line="240" w:lineRule="auto"/>
        <w:ind w:right="622"/>
        <w:jc w:val="center"/>
        <w:rPr>
          <w:rFonts w:ascii="Arial" w:eastAsia="Arial" w:hAnsi="Arial" w:cs="Arial"/>
          <w:b/>
        </w:rPr>
      </w:pPr>
    </w:p>
    <w:p w14:paraId="5EE47F2E" w14:textId="77777777" w:rsidR="00EA34C4" w:rsidRDefault="00EA34C4">
      <w:pPr>
        <w:spacing w:after="0" w:line="240" w:lineRule="auto"/>
        <w:ind w:right="622"/>
        <w:jc w:val="center"/>
        <w:rPr>
          <w:rFonts w:ascii="Arial" w:eastAsia="Arial" w:hAnsi="Arial" w:cs="Arial"/>
          <w:b/>
        </w:rPr>
      </w:pPr>
    </w:p>
    <w:p w14:paraId="56B1ED1B" w14:textId="77777777" w:rsidR="00EA34C4" w:rsidRDefault="00EA34C4">
      <w:pPr>
        <w:spacing w:after="0" w:line="240" w:lineRule="auto"/>
        <w:ind w:right="622"/>
        <w:jc w:val="center"/>
        <w:rPr>
          <w:rFonts w:ascii="Arial" w:eastAsia="Arial" w:hAnsi="Arial" w:cs="Arial"/>
          <w:b/>
        </w:rPr>
      </w:pPr>
    </w:p>
    <w:p w14:paraId="337CF1C5" w14:textId="77777777" w:rsidR="00EA34C4" w:rsidRDefault="00EA34C4">
      <w:pPr>
        <w:spacing w:after="0" w:line="240" w:lineRule="auto"/>
        <w:ind w:right="622"/>
        <w:jc w:val="center"/>
        <w:rPr>
          <w:rFonts w:ascii="Arial" w:eastAsia="Arial" w:hAnsi="Arial" w:cs="Arial"/>
          <w:b/>
        </w:rPr>
      </w:pPr>
    </w:p>
    <w:p w14:paraId="18E8C56D" w14:textId="77777777" w:rsidR="00EA34C4" w:rsidRDefault="00EA34C4">
      <w:pPr>
        <w:spacing w:after="0" w:line="240" w:lineRule="auto"/>
        <w:ind w:right="622"/>
        <w:jc w:val="center"/>
        <w:rPr>
          <w:rFonts w:ascii="Arial" w:eastAsia="Arial" w:hAnsi="Arial" w:cs="Arial"/>
          <w:b/>
        </w:rPr>
      </w:pPr>
    </w:p>
    <w:p w14:paraId="1399A385" w14:textId="5095ABB3"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6F2FC074" w:rsidR="0078779C" w:rsidRDefault="00AF79C2">
      <w:pPr>
        <w:spacing w:after="0"/>
        <w:ind w:right="622"/>
        <w:jc w:val="center"/>
        <w:rPr>
          <w:rFonts w:ascii="Arial" w:eastAsia="Arial" w:hAnsi="Arial" w:cs="Arial"/>
          <w:b/>
        </w:rPr>
      </w:pPr>
      <w:bookmarkStart w:id="3" w:name="_Hlk152063566"/>
      <w:proofErr w:type="spellStart"/>
      <w:r>
        <w:rPr>
          <w:rFonts w:ascii="Arial" w:eastAsia="Arial" w:hAnsi="Arial" w:cs="Arial"/>
          <w:b/>
          <w:bCs/>
        </w:rPr>
        <w:t>OM</w:t>
      </w:r>
      <w:proofErr w:type="spellEnd"/>
      <w:r>
        <w:rPr>
          <w:rFonts w:ascii="Arial" w:eastAsia="Arial" w:hAnsi="Arial" w:cs="Arial"/>
          <w:b/>
          <w:bCs/>
        </w:rPr>
        <w:t>-12/2024</w:t>
      </w:r>
    </w:p>
    <w:p w14:paraId="3E05DCD9" w14:textId="3DF103FC" w:rsidR="0078779C" w:rsidRDefault="00000000">
      <w:pPr>
        <w:spacing w:after="0" w:line="240" w:lineRule="auto"/>
        <w:ind w:right="622"/>
        <w:jc w:val="center"/>
        <w:rPr>
          <w:rFonts w:ascii="Arial" w:eastAsia="Arial" w:hAnsi="Arial" w:cs="Arial"/>
          <w:b/>
        </w:rPr>
      </w:pPr>
      <w:r>
        <w:rPr>
          <w:rFonts w:ascii="Arial" w:eastAsia="Arial" w:hAnsi="Arial" w:cs="Arial"/>
          <w:b/>
        </w:rPr>
        <w:t>“</w:t>
      </w:r>
      <w:r w:rsidR="00900A98">
        <w:rPr>
          <w:rFonts w:ascii="Arial" w:eastAsia="Arial" w:hAnsi="Arial" w:cs="Arial"/>
          <w:b/>
        </w:rPr>
        <w:t xml:space="preserve">ADQUISICIÓN </w:t>
      </w:r>
      <w:r w:rsidR="00AF79C2">
        <w:rPr>
          <w:rFonts w:ascii="Arial" w:eastAsia="Arial" w:hAnsi="Arial" w:cs="Arial"/>
          <w:b/>
        </w:rPr>
        <w:t>DEL SERVICIO DE REHABILITACIÓN DE PLANTA POTABILIZADORA GEO VILLAS</w:t>
      </w:r>
      <w:r w:rsidR="009D575D">
        <w:rPr>
          <w:rFonts w:ascii="Arial" w:eastAsia="Arial" w:hAnsi="Arial" w:cs="Arial"/>
          <w:b/>
        </w:rPr>
        <w:t xml:space="preserve"> DEL GOBIERNO</w:t>
      </w:r>
      <w:r w:rsidR="00356E19">
        <w:rPr>
          <w:rFonts w:ascii="Arial" w:eastAsia="Arial" w:hAnsi="Arial" w:cs="Arial"/>
          <w:b/>
        </w:rPr>
        <w:t xml:space="preserve"> MUNICIPAL DE TLAJOMULCO DE ZÚÑIGA, JALISCO</w:t>
      </w:r>
      <w:r w:rsidR="000A56ED">
        <w:rPr>
          <w:rFonts w:ascii="Arial" w:eastAsia="Arial" w:hAnsi="Arial" w:cs="Arial"/>
          <w:b/>
        </w:rPr>
        <w:t>”</w:t>
      </w:r>
    </w:p>
    <w:p w14:paraId="538B4537" w14:textId="144958B7" w:rsidR="009E5FA5" w:rsidRPr="00067BD3" w:rsidRDefault="009E5FA5" w:rsidP="00C47550">
      <w:pPr>
        <w:spacing w:after="0" w:line="240" w:lineRule="auto"/>
        <w:ind w:right="622"/>
        <w:jc w:val="both"/>
        <w:rPr>
          <w:rFonts w:ascii="Arial" w:hAnsi="Arial" w:cs="Arial"/>
          <w:sz w:val="20"/>
          <w:szCs w:val="20"/>
        </w:rPr>
      </w:pPr>
    </w:p>
    <w:bookmarkEnd w:id="3"/>
    <w:p w14:paraId="2EE9EC69" w14:textId="15EF2E3B" w:rsidR="009A3427" w:rsidRPr="009A3427" w:rsidRDefault="00067BD3" w:rsidP="009A3427">
      <w:pPr>
        <w:spacing w:after="0" w:line="240" w:lineRule="auto"/>
        <w:ind w:right="622"/>
        <w:jc w:val="both"/>
        <w:rPr>
          <w:rFonts w:ascii="Arial" w:eastAsia="Arial" w:hAnsi="Arial" w:cs="Arial"/>
          <w:sz w:val="24"/>
          <w:szCs w:val="24"/>
        </w:rPr>
      </w:pPr>
      <w:r w:rsidRPr="009A3427">
        <w:rPr>
          <w:rFonts w:ascii="Arial" w:eastAsia="Times New Roman" w:hAnsi="Arial" w:cs="Arial"/>
          <w:sz w:val="24"/>
          <w:szCs w:val="24"/>
          <w:lang w:eastAsia="es-ES"/>
        </w:rPr>
        <w:t xml:space="preserve">El Gobierno Municipal de Tlajomulco de Zúñiga, Jalisco tiene el requerimiento de </w:t>
      </w:r>
      <w:r w:rsidR="00DE1F60" w:rsidRPr="009A3427">
        <w:rPr>
          <w:rFonts w:ascii="Arial" w:eastAsia="Times New Roman" w:hAnsi="Arial" w:cs="Arial"/>
          <w:sz w:val="24"/>
          <w:szCs w:val="24"/>
          <w:lang w:eastAsia="es-ES"/>
        </w:rPr>
        <w:t xml:space="preserve">adquirir </w:t>
      </w:r>
      <w:r w:rsidR="009A3427" w:rsidRPr="009A3427">
        <w:rPr>
          <w:rFonts w:ascii="Arial" w:eastAsia="Times New Roman" w:hAnsi="Arial" w:cs="Arial"/>
          <w:sz w:val="24"/>
          <w:szCs w:val="24"/>
          <w:lang w:eastAsia="es-ES"/>
        </w:rPr>
        <w:t xml:space="preserve">el servicio de </w:t>
      </w:r>
      <w:r w:rsidR="009A3427" w:rsidRPr="009A3427">
        <w:rPr>
          <w:rFonts w:ascii="Arial" w:eastAsia="Arial" w:hAnsi="Arial" w:cs="Arial"/>
          <w:sz w:val="24"/>
          <w:szCs w:val="24"/>
        </w:rPr>
        <w:t xml:space="preserve">Rehabilitación, equipamiento y puesta en marcha de la planta potabilizadora </w:t>
      </w:r>
      <w:r w:rsidR="00AD0DFC" w:rsidRPr="00AD0DFC">
        <w:rPr>
          <w:rFonts w:ascii="Arial" w:eastAsia="Arial" w:hAnsi="Arial" w:cs="Arial"/>
          <w:bCs/>
        </w:rPr>
        <w:t>GEO VILLAS</w:t>
      </w:r>
      <w:r w:rsidR="00AD0DFC" w:rsidRPr="00AD0DFC">
        <w:rPr>
          <w:rFonts w:ascii="Arial" w:eastAsia="Arial" w:hAnsi="Arial" w:cs="Arial"/>
          <w:bCs/>
          <w:sz w:val="24"/>
          <w:szCs w:val="24"/>
        </w:rPr>
        <w:t xml:space="preserve"> </w:t>
      </w:r>
      <w:r w:rsidR="009A3427" w:rsidRPr="00AD0DFC">
        <w:rPr>
          <w:rFonts w:ascii="Arial" w:eastAsia="Arial" w:hAnsi="Arial" w:cs="Arial"/>
          <w:bCs/>
          <w:sz w:val="24"/>
          <w:szCs w:val="24"/>
        </w:rPr>
        <w:t>para</w:t>
      </w:r>
      <w:r w:rsidR="009A3427" w:rsidRPr="00AD0DFC">
        <w:rPr>
          <w:rFonts w:ascii="Arial" w:eastAsia="Arial" w:hAnsi="Arial" w:cs="Arial"/>
          <w:sz w:val="24"/>
          <w:szCs w:val="24"/>
        </w:rPr>
        <w:t xml:space="preserve"> la Dirección</w:t>
      </w:r>
      <w:r w:rsidR="009A3427" w:rsidRPr="009A3427">
        <w:rPr>
          <w:rFonts w:ascii="Arial" w:eastAsia="Arial" w:hAnsi="Arial" w:cs="Arial"/>
          <w:sz w:val="24"/>
          <w:szCs w:val="24"/>
        </w:rPr>
        <w:t xml:space="preserve"> General de Agua Potable y Saneamiento del Municipio de Tlajomulco de Zúñiga</w:t>
      </w:r>
      <w:r w:rsidR="001E4867">
        <w:rPr>
          <w:rFonts w:ascii="Arial" w:eastAsia="Arial" w:hAnsi="Arial" w:cs="Arial"/>
          <w:sz w:val="24"/>
          <w:szCs w:val="24"/>
        </w:rPr>
        <w:t>, ubicada en</w:t>
      </w:r>
      <w:r w:rsidR="009A3427" w:rsidRPr="009A3427">
        <w:rPr>
          <w:rFonts w:ascii="Arial" w:eastAsia="Arial" w:hAnsi="Arial" w:cs="Arial"/>
          <w:sz w:val="24"/>
          <w:szCs w:val="24"/>
        </w:rPr>
        <w:t xml:space="preserve"> </w:t>
      </w:r>
      <w:r w:rsidR="001E4867" w:rsidRPr="001E4867">
        <w:rPr>
          <w:rFonts w:ascii="Arial" w:eastAsia="Arial" w:hAnsi="Arial" w:cs="Arial"/>
          <w:sz w:val="24"/>
          <w:szCs w:val="24"/>
        </w:rPr>
        <w:t>https://maps.app.goo.gl/ZgsSWAYyjsWhfrbm9</w:t>
      </w:r>
    </w:p>
    <w:p w14:paraId="5F1F4E76" w14:textId="77777777" w:rsidR="009A3427" w:rsidRPr="009A3427" w:rsidRDefault="009A3427" w:rsidP="009A3427">
      <w:pPr>
        <w:spacing w:after="0" w:line="240" w:lineRule="auto"/>
        <w:ind w:right="622"/>
        <w:jc w:val="both"/>
        <w:rPr>
          <w:rFonts w:ascii="Arial" w:eastAsia="Arial" w:hAnsi="Arial" w:cs="Arial"/>
          <w:sz w:val="24"/>
          <w:szCs w:val="24"/>
        </w:rPr>
      </w:pPr>
    </w:p>
    <w:p w14:paraId="4F11E84C" w14:textId="4B8F8CE2" w:rsid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Especificaciones técnicas mínimas requeridas:</w:t>
      </w:r>
    </w:p>
    <w:p w14:paraId="2E2A81CA" w14:textId="77777777" w:rsidR="009A3427" w:rsidRPr="009A3427" w:rsidRDefault="009A3427" w:rsidP="009A3427">
      <w:pPr>
        <w:spacing w:after="0" w:line="240" w:lineRule="auto"/>
        <w:ind w:right="622"/>
        <w:jc w:val="both"/>
        <w:rPr>
          <w:rFonts w:ascii="Arial" w:eastAsia="Arial" w:hAnsi="Arial" w:cs="Arial"/>
          <w:sz w:val="24"/>
          <w:szCs w:val="24"/>
        </w:rPr>
      </w:pPr>
    </w:p>
    <w:p w14:paraId="00DEFADD" w14:textId="77777777" w:rsid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Suministro de limpieza de la planta. La cual contemplará áreas verdes, resane de paredes de los 4 cuartos de control de la planta potabilizadora</w:t>
      </w:r>
      <w:proofErr w:type="gramStart"/>
      <w:r w:rsidRPr="009A3427">
        <w:rPr>
          <w:rFonts w:ascii="Arial" w:eastAsia="Arial" w:hAnsi="Arial" w:cs="Arial"/>
          <w:sz w:val="24"/>
          <w:szCs w:val="24"/>
        </w:rPr>
        <w:t xml:space="preserve">: </w:t>
      </w:r>
      <w:r>
        <w:rPr>
          <w:rFonts w:ascii="Arial" w:eastAsia="Arial" w:hAnsi="Arial" w:cs="Arial"/>
          <w:sz w:val="24"/>
          <w:szCs w:val="24"/>
        </w:rPr>
        <w:t>}</w:t>
      </w:r>
      <w:proofErr w:type="gramEnd"/>
    </w:p>
    <w:p w14:paraId="7187FBFD" w14:textId="25F3465C"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 xml:space="preserve">Debe de incluir: mano de obra, materiales e indirectos de operación.  </w:t>
      </w:r>
    </w:p>
    <w:p w14:paraId="0893ED59" w14:textId="77777777" w:rsidR="009A3427" w:rsidRDefault="009A3427" w:rsidP="009A3427">
      <w:pPr>
        <w:spacing w:after="0" w:line="240" w:lineRule="auto"/>
        <w:ind w:right="622"/>
        <w:jc w:val="both"/>
        <w:rPr>
          <w:rFonts w:ascii="Arial" w:eastAsia="Arial" w:hAnsi="Arial" w:cs="Arial"/>
          <w:sz w:val="24"/>
          <w:szCs w:val="24"/>
        </w:rPr>
      </w:pPr>
    </w:p>
    <w:p w14:paraId="08DB172B" w14:textId="35C2ADD7"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 xml:space="preserve">Suministro y colocación de válvulas </w:t>
      </w:r>
      <w:proofErr w:type="spellStart"/>
      <w:r w:rsidRPr="009A3427">
        <w:rPr>
          <w:rFonts w:ascii="Arial" w:eastAsia="Arial" w:hAnsi="Arial" w:cs="Arial"/>
          <w:sz w:val="24"/>
          <w:szCs w:val="24"/>
        </w:rPr>
        <w:t>bray</w:t>
      </w:r>
      <w:proofErr w:type="spellEnd"/>
      <w:r w:rsidRPr="009A3427">
        <w:rPr>
          <w:rFonts w:ascii="Arial" w:eastAsia="Arial" w:hAnsi="Arial" w:cs="Arial"/>
          <w:sz w:val="24"/>
          <w:szCs w:val="24"/>
        </w:rPr>
        <w:t xml:space="preserve"> tipo mariposas para brida de 4” en los tanques de acero al carbón: </w:t>
      </w:r>
    </w:p>
    <w:p w14:paraId="581482A5" w14:textId="77777777"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Debe de incluir: mano de obra equipos e indirectos de operación. (26 de ellas se optimizarán en sitio)</w:t>
      </w:r>
    </w:p>
    <w:p w14:paraId="3A2197A0" w14:textId="77777777" w:rsidR="009A3427" w:rsidRDefault="009A3427" w:rsidP="009A3427">
      <w:pPr>
        <w:spacing w:after="0" w:line="240" w:lineRule="auto"/>
        <w:ind w:right="622"/>
        <w:jc w:val="both"/>
        <w:rPr>
          <w:rFonts w:ascii="Arial" w:eastAsia="Arial" w:hAnsi="Arial" w:cs="Arial"/>
          <w:sz w:val="24"/>
          <w:szCs w:val="24"/>
        </w:rPr>
      </w:pPr>
    </w:p>
    <w:p w14:paraId="241C48C8" w14:textId="08BF9E1E" w:rsid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 xml:space="preserve">Suministro y colocación de válvulas </w:t>
      </w:r>
      <w:proofErr w:type="spellStart"/>
      <w:r w:rsidRPr="009A3427">
        <w:rPr>
          <w:rFonts w:ascii="Arial" w:eastAsia="Arial" w:hAnsi="Arial" w:cs="Arial"/>
          <w:sz w:val="24"/>
          <w:szCs w:val="24"/>
        </w:rPr>
        <w:t>bray</w:t>
      </w:r>
      <w:proofErr w:type="spellEnd"/>
      <w:r w:rsidRPr="009A3427">
        <w:rPr>
          <w:rFonts w:ascii="Arial" w:eastAsia="Arial" w:hAnsi="Arial" w:cs="Arial"/>
          <w:sz w:val="24"/>
          <w:szCs w:val="24"/>
        </w:rPr>
        <w:t xml:space="preserve"> tipo mariposas para brida de 6” en los tanques de acero al carbón:</w:t>
      </w:r>
    </w:p>
    <w:p w14:paraId="5580A5C9" w14:textId="1876E42D"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Debe de incluir: mano de obra equipos e indirectos de operación.</w:t>
      </w:r>
    </w:p>
    <w:p w14:paraId="1C44716A" w14:textId="77777777" w:rsidR="009A3427" w:rsidRDefault="009A3427" w:rsidP="009A3427">
      <w:pPr>
        <w:spacing w:after="0" w:line="240" w:lineRule="auto"/>
        <w:ind w:right="622"/>
        <w:jc w:val="both"/>
        <w:rPr>
          <w:rFonts w:ascii="Arial" w:eastAsia="Arial" w:hAnsi="Arial" w:cs="Arial"/>
          <w:sz w:val="24"/>
          <w:szCs w:val="24"/>
        </w:rPr>
      </w:pPr>
    </w:p>
    <w:p w14:paraId="4364EAFC" w14:textId="409481CD"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 xml:space="preserve">Suministro y colocación de válvulas </w:t>
      </w:r>
      <w:proofErr w:type="spellStart"/>
      <w:r w:rsidRPr="009A3427">
        <w:rPr>
          <w:rFonts w:ascii="Arial" w:eastAsia="Arial" w:hAnsi="Arial" w:cs="Arial"/>
          <w:sz w:val="24"/>
          <w:szCs w:val="24"/>
        </w:rPr>
        <w:t>bray</w:t>
      </w:r>
      <w:proofErr w:type="spellEnd"/>
      <w:r w:rsidRPr="009A3427">
        <w:rPr>
          <w:rFonts w:ascii="Arial" w:eastAsia="Arial" w:hAnsi="Arial" w:cs="Arial"/>
          <w:sz w:val="24"/>
          <w:szCs w:val="24"/>
        </w:rPr>
        <w:t xml:space="preserve"> tipo mariposas para brida de 8” en los tanques de acero al carbón: </w:t>
      </w:r>
    </w:p>
    <w:p w14:paraId="11978CA8" w14:textId="77777777"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Debe de incluir: mano de obra equipos e indirectos de operación.</w:t>
      </w:r>
    </w:p>
    <w:p w14:paraId="13C7EB63" w14:textId="77777777" w:rsidR="009A3427" w:rsidRDefault="009A3427" w:rsidP="009A3427">
      <w:pPr>
        <w:spacing w:after="0" w:line="240" w:lineRule="auto"/>
        <w:ind w:right="622"/>
        <w:jc w:val="both"/>
        <w:rPr>
          <w:rFonts w:ascii="Arial" w:eastAsia="Arial" w:hAnsi="Arial" w:cs="Arial"/>
          <w:sz w:val="24"/>
          <w:szCs w:val="24"/>
        </w:rPr>
      </w:pPr>
    </w:p>
    <w:p w14:paraId="7DFBCAF7" w14:textId="2E051373"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Suministro de mano de obra para el mantenimiento de 13 tanques de acero al carbón debe de incluir: descarga de medio filtrante, eliminación de oxido por medio de lijado en las paredes internas, remplazo de distribuidores formados por tubos ranurados, limpieza, mano de obra equipos e indirectos de operación.</w:t>
      </w:r>
    </w:p>
    <w:p w14:paraId="7FF96813" w14:textId="77777777" w:rsidR="009A3427" w:rsidRDefault="009A3427" w:rsidP="009A3427">
      <w:pPr>
        <w:spacing w:after="0" w:line="240" w:lineRule="auto"/>
        <w:ind w:right="622"/>
        <w:jc w:val="both"/>
        <w:rPr>
          <w:rFonts w:ascii="Arial" w:eastAsia="Arial" w:hAnsi="Arial" w:cs="Arial"/>
          <w:sz w:val="24"/>
          <w:szCs w:val="24"/>
        </w:rPr>
      </w:pPr>
    </w:p>
    <w:p w14:paraId="3FA65FF0" w14:textId="779DE8D0"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Suministro de mano de obra a 13 tanques de acero al carbón. Debe de incluir: pasivación de 13 tanques de acero al carbón, así como: mano de obra equipos e indirectos de operación</w:t>
      </w:r>
    </w:p>
    <w:p w14:paraId="5988060B" w14:textId="77777777" w:rsidR="009A3427" w:rsidRDefault="009A3427" w:rsidP="009A3427">
      <w:pPr>
        <w:spacing w:after="0" w:line="240" w:lineRule="auto"/>
        <w:ind w:right="622"/>
        <w:jc w:val="both"/>
        <w:rPr>
          <w:rFonts w:ascii="Arial" w:eastAsia="Arial" w:hAnsi="Arial" w:cs="Arial"/>
          <w:sz w:val="24"/>
          <w:szCs w:val="24"/>
        </w:rPr>
      </w:pPr>
    </w:p>
    <w:p w14:paraId="6CBB5DEA" w14:textId="26A66BF3"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 xml:space="preserve">Suministro de mano de obra de pintura a los 13 tanques de acero al carbón y los 4 cuartos de control de la planta. </w:t>
      </w:r>
    </w:p>
    <w:p w14:paraId="6B0ED124" w14:textId="77777777"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lastRenderedPageBreak/>
        <w:t>Debe de incluir mano de obra, indirectos y pintura para realizar los trabajos de mantenimiento exterior a los tanques.</w:t>
      </w:r>
    </w:p>
    <w:p w14:paraId="4A4EC7DA" w14:textId="77777777" w:rsidR="009A3427" w:rsidRDefault="009A3427" w:rsidP="009A3427">
      <w:pPr>
        <w:spacing w:after="0" w:line="240" w:lineRule="auto"/>
        <w:ind w:right="622"/>
        <w:jc w:val="both"/>
        <w:rPr>
          <w:rFonts w:ascii="Arial" w:eastAsia="Arial" w:hAnsi="Arial" w:cs="Arial"/>
          <w:sz w:val="24"/>
          <w:szCs w:val="24"/>
        </w:rPr>
      </w:pPr>
    </w:p>
    <w:p w14:paraId="327A4B17" w14:textId="525CB9BF"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 xml:space="preserve">Suministro de material filtrante a base de grava </w:t>
      </w:r>
      <w:proofErr w:type="spellStart"/>
      <w:r w:rsidRPr="009A3427">
        <w:rPr>
          <w:rFonts w:ascii="Arial" w:eastAsia="Arial" w:hAnsi="Arial" w:cs="Arial"/>
          <w:sz w:val="24"/>
          <w:szCs w:val="24"/>
        </w:rPr>
        <w:t>silica</w:t>
      </w:r>
      <w:proofErr w:type="spellEnd"/>
      <w:r w:rsidRPr="009A3427">
        <w:rPr>
          <w:rFonts w:ascii="Arial" w:eastAsia="Arial" w:hAnsi="Arial" w:cs="Arial"/>
          <w:sz w:val="24"/>
          <w:szCs w:val="24"/>
        </w:rPr>
        <w:t xml:space="preserve"> (cama soporte) debe de incluir los sacos del medio filtrante zeolita a tres filtros de acero al carbón, así como la carga de grava </w:t>
      </w:r>
      <w:proofErr w:type="spellStart"/>
      <w:r w:rsidRPr="009A3427">
        <w:rPr>
          <w:rFonts w:ascii="Arial" w:eastAsia="Arial" w:hAnsi="Arial" w:cs="Arial"/>
          <w:sz w:val="24"/>
          <w:szCs w:val="24"/>
        </w:rPr>
        <w:t>silica</w:t>
      </w:r>
      <w:proofErr w:type="spellEnd"/>
      <w:r w:rsidRPr="009A3427">
        <w:rPr>
          <w:rFonts w:ascii="Arial" w:eastAsia="Arial" w:hAnsi="Arial" w:cs="Arial"/>
          <w:sz w:val="24"/>
          <w:szCs w:val="24"/>
        </w:rPr>
        <w:t xml:space="preserve"> como cama soporte, carga de medio filtrante zeolita, cierre de tanques y disposición final de media filtrante retirada. </w:t>
      </w:r>
    </w:p>
    <w:p w14:paraId="3593A105" w14:textId="77777777" w:rsidR="009A3427" w:rsidRDefault="009A3427" w:rsidP="009A3427">
      <w:pPr>
        <w:spacing w:after="0" w:line="240" w:lineRule="auto"/>
        <w:ind w:right="622"/>
        <w:jc w:val="both"/>
        <w:rPr>
          <w:rFonts w:ascii="Arial" w:eastAsia="Arial" w:hAnsi="Arial" w:cs="Arial"/>
          <w:sz w:val="24"/>
          <w:szCs w:val="24"/>
        </w:rPr>
      </w:pPr>
    </w:p>
    <w:p w14:paraId="189F7252" w14:textId="4B55CC83"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 xml:space="preserve">Suministro de material filtrante a base de grava </w:t>
      </w:r>
      <w:proofErr w:type="spellStart"/>
      <w:r w:rsidRPr="009A3427">
        <w:rPr>
          <w:rFonts w:ascii="Arial" w:eastAsia="Arial" w:hAnsi="Arial" w:cs="Arial"/>
          <w:sz w:val="24"/>
          <w:szCs w:val="24"/>
        </w:rPr>
        <w:t>silica</w:t>
      </w:r>
      <w:proofErr w:type="spellEnd"/>
      <w:r w:rsidRPr="009A3427">
        <w:rPr>
          <w:rFonts w:ascii="Arial" w:eastAsia="Arial" w:hAnsi="Arial" w:cs="Arial"/>
          <w:sz w:val="24"/>
          <w:szCs w:val="24"/>
        </w:rPr>
        <w:t xml:space="preserve"> (cama soporte) debe de incluir los sacos del medio filtrante carbón activado a cuatro filtros de acero al carbón, así como la carga de grava </w:t>
      </w:r>
      <w:proofErr w:type="spellStart"/>
      <w:r w:rsidRPr="009A3427">
        <w:rPr>
          <w:rFonts w:ascii="Arial" w:eastAsia="Arial" w:hAnsi="Arial" w:cs="Arial"/>
          <w:sz w:val="24"/>
          <w:szCs w:val="24"/>
        </w:rPr>
        <w:t>silica</w:t>
      </w:r>
      <w:proofErr w:type="spellEnd"/>
      <w:r w:rsidRPr="009A3427">
        <w:rPr>
          <w:rFonts w:ascii="Arial" w:eastAsia="Arial" w:hAnsi="Arial" w:cs="Arial"/>
          <w:sz w:val="24"/>
          <w:szCs w:val="24"/>
        </w:rPr>
        <w:t xml:space="preserve"> como cama soporte, carga de medio filtrante carbón activado de cascara de coco, cierre de tanques y disposición final de media filtrante retirada</w:t>
      </w:r>
    </w:p>
    <w:p w14:paraId="21C99A40" w14:textId="77777777" w:rsidR="009A3427" w:rsidRDefault="009A3427" w:rsidP="009A3427">
      <w:pPr>
        <w:spacing w:after="0" w:line="240" w:lineRule="auto"/>
        <w:ind w:right="622"/>
        <w:jc w:val="both"/>
        <w:rPr>
          <w:rFonts w:ascii="Arial" w:eastAsia="Arial" w:hAnsi="Arial" w:cs="Arial"/>
          <w:sz w:val="24"/>
          <w:szCs w:val="24"/>
        </w:rPr>
      </w:pPr>
    </w:p>
    <w:p w14:paraId="37F179C6" w14:textId="7B951813"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 xml:space="preserve">Suministro de material filtrante a base de grava </w:t>
      </w:r>
      <w:proofErr w:type="spellStart"/>
      <w:r w:rsidRPr="009A3427">
        <w:rPr>
          <w:rFonts w:ascii="Arial" w:eastAsia="Arial" w:hAnsi="Arial" w:cs="Arial"/>
          <w:sz w:val="24"/>
          <w:szCs w:val="24"/>
        </w:rPr>
        <w:t>silica</w:t>
      </w:r>
      <w:proofErr w:type="spellEnd"/>
      <w:r w:rsidRPr="009A3427">
        <w:rPr>
          <w:rFonts w:ascii="Arial" w:eastAsia="Arial" w:hAnsi="Arial" w:cs="Arial"/>
          <w:sz w:val="24"/>
          <w:szCs w:val="24"/>
        </w:rPr>
        <w:t xml:space="preserve"> (cama soporte) debe de incluir los sacos del medio filtrante </w:t>
      </w:r>
      <w:proofErr w:type="spellStart"/>
      <w:r w:rsidRPr="009A3427">
        <w:rPr>
          <w:rFonts w:ascii="Arial" w:eastAsia="Arial" w:hAnsi="Arial" w:cs="Arial"/>
          <w:sz w:val="24"/>
          <w:szCs w:val="24"/>
        </w:rPr>
        <w:t>katalox</w:t>
      </w:r>
      <w:proofErr w:type="spellEnd"/>
      <w:r w:rsidRPr="009A3427">
        <w:rPr>
          <w:rFonts w:ascii="Arial" w:eastAsia="Arial" w:hAnsi="Arial" w:cs="Arial"/>
          <w:sz w:val="24"/>
          <w:szCs w:val="24"/>
        </w:rPr>
        <w:t xml:space="preserve"> a tres filtros de acero al carbón, así como la carga de grava </w:t>
      </w:r>
      <w:proofErr w:type="spellStart"/>
      <w:r w:rsidRPr="009A3427">
        <w:rPr>
          <w:rFonts w:ascii="Arial" w:eastAsia="Arial" w:hAnsi="Arial" w:cs="Arial"/>
          <w:sz w:val="24"/>
          <w:szCs w:val="24"/>
        </w:rPr>
        <w:t>silica</w:t>
      </w:r>
      <w:proofErr w:type="spellEnd"/>
      <w:r w:rsidRPr="009A3427">
        <w:rPr>
          <w:rFonts w:ascii="Arial" w:eastAsia="Arial" w:hAnsi="Arial" w:cs="Arial"/>
          <w:sz w:val="24"/>
          <w:szCs w:val="24"/>
        </w:rPr>
        <w:t xml:space="preserve"> como cama soporte, carga de medio filtrante </w:t>
      </w:r>
      <w:proofErr w:type="spellStart"/>
      <w:r w:rsidRPr="009A3427">
        <w:rPr>
          <w:rFonts w:ascii="Arial" w:eastAsia="Arial" w:hAnsi="Arial" w:cs="Arial"/>
          <w:sz w:val="24"/>
          <w:szCs w:val="24"/>
        </w:rPr>
        <w:t>katalox</w:t>
      </w:r>
      <w:proofErr w:type="spellEnd"/>
      <w:r w:rsidRPr="009A3427">
        <w:rPr>
          <w:rFonts w:ascii="Arial" w:eastAsia="Arial" w:hAnsi="Arial" w:cs="Arial"/>
          <w:sz w:val="24"/>
          <w:szCs w:val="24"/>
        </w:rPr>
        <w:t xml:space="preserve">, cierre de tanques y disposición final de media filtrante retirada. </w:t>
      </w:r>
    </w:p>
    <w:p w14:paraId="04EEC09C" w14:textId="77777777" w:rsidR="009A3427" w:rsidRDefault="009A3427" w:rsidP="009A3427">
      <w:pPr>
        <w:spacing w:after="0" w:line="240" w:lineRule="auto"/>
        <w:ind w:right="622"/>
        <w:jc w:val="both"/>
        <w:rPr>
          <w:rFonts w:ascii="Arial" w:eastAsia="Arial" w:hAnsi="Arial" w:cs="Arial"/>
          <w:sz w:val="24"/>
          <w:szCs w:val="24"/>
        </w:rPr>
      </w:pPr>
    </w:p>
    <w:p w14:paraId="45D96D6E" w14:textId="4E2F3AC7"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 xml:space="preserve">Suministro de material filtrante a base de grava </w:t>
      </w:r>
      <w:proofErr w:type="spellStart"/>
      <w:r w:rsidRPr="009A3427">
        <w:rPr>
          <w:rFonts w:ascii="Arial" w:eastAsia="Arial" w:hAnsi="Arial" w:cs="Arial"/>
          <w:sz w:val="24"/>
          <w:szCs w:val="24"/>
        </w:rPr>
        <w:t>silica</w:t>
      </w:r>
      <w:proofErr w:type="spellEnd"/>
      <w:r w:rsidRPr="009A3427">
        <w:rPr>
          <w:rFonts w:ascii="Arial" w:eastAsia="Arial" w:hAnsi="Arial" w:cs="Arial"/>
          <w:sz w:val="24"/>
          <w:szCs w:val="24"/>
        </w:rPr>
        <w:t xml:space="preserve"> (cama soporte) incluyendo los sacos de resina catiónica a tres filtros de acero al carbón. Debe de incluir: Carga de grava </w:t>
      </w:r>
      <w:proofErr w:type="spellStart"/>
      <w:r w:rsidRPr="009A3427">
        <w:rPr>
          <w:rFonts w:ascii="Arial" w:eastAsia="Arial" w:hAnsi="Arial" w:cs="Arial"/>
          <w:sz w:val="24"/>
          <w:szCs w:val="24"/>
        </w:rPr>
        <w:t>silica</w:t>
      </w:r>
      <w:proofErr w:type="spellEnd"/>
      <w:r w:rsidRPr="009A3427">
        <w:rPr>
          <w:rFonts w:ascii="Arial" w:eastAsia="Arial" w:hAnsi="Arial" w:cs="Arial"/>
          <w:sz w:val="24"/>
          <w:szCs w:val="24"/>
        </w:rPr>
        <w:t xml:space="preserve"> como cama soporte, carga de resina catiónica </w:t>
      </w:r>
      <w:proofErr w:type="spellStart"/>
      <w:r w:rsidRPr="009A3427">
        <w:rPr>
          <w:rFonts w:ascii="Arial" w:eastAsia="Arial" w:hAnsi="Arial" w:cs="Arial"/>
          <w:sz w:val="24"/>
          <w:szCs w:val="24"/>
        </w:rPr>
        <w:t>CAT100E</w:t>
      </w:r>
      <w:proofErr w:type="spellEnd"/>
      <w:r w:rsidRPr="009A3427">
        <w:rPr>
          <w:rFonts w:ascii="Arial" w:eastAsia="Arial" w:hAnsi="Arial" w:cs="Arial"/>
          <w:sz w:val="24"/>
          <w:szCs w:val="24"/>
        </w:rPr>
        <w:t xml:space="preserve"> para proceso de suavización, cierre de tanques y disposición final de media filtrante retirada.  </w:t>
      </w:r>
    </w:p>
    <w:p w14:paraId="341895F6" w14:textId="77777777" w:rsidR="009A3427" w:rsidRDefault="009A3427" w:rsidP="009A3427">
      <w:pPr>
        <w:spacing w:after="0" w:line="240" w:lineRule="auto"/>
        <w:ind w:right="622"/>
        <w:jc w:val="both"/>
        <w:rPr>
          <w:rFonts w:ascii="Arial" w:eastAsia="Arial" w:hAnsi="Arial" w:cs="Arial"/>
          <w:sz w:val="24"/>
          <w:szCs w:val="24"/>
        </w:rPr>
      </w:pPr>
    </w:p>
    <w:p w14:paraId="41480042" w14:textId="565FCBC1"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Suministro e instalación de tubería hidráulica a filtros y suavizadores, con instalación de supresores de vacío para evitar colapsos hidráulicos. Debe de incluir mano de obra, materiales de instalación e indirectos de operación.</w:t>
      </w:r>
    </w:p>
    <w:p w14:paraId="15B8F9A3" w14:textId="77777777" w:rsidR="009A3427" w:rsidRDefault="009A3427" w:rsidP="009A3427">
      <w:pPr>
        <w:spacing w:after="0" w:line="240" w:lineRule="auto"/>
        <w:ind w:right="622"/>
        <w:jc w:val="both"/>
        <w:rPr>
          <w:rFonts w:ascii="Arial" w:eastAsia="Arial" w:hAnsi="Arial" w:cs="Arial"/>
          <w:sz w:val="24"/>
          <w:szCs w:val="24"/>
        </w:rPr>
      </w:pPr>
    </w:p>
    <w:p w14:paraId="023EC204" w14:textId="2E3DD8F5"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 xml:space="preserve">Suministro e Instalación de sistema de dosificación de Salmuera a suavizadores, debe de incluir cisterna de almacenamiento de 5,000 </w:t>
      </w:r>
      <w:proofErr w:type="spellStart"/>
      <w:r w:rsidRPr="009A3427">
        <w:rPr>
          <w:rFonts w:ascii="Arial" w:eastAsia="Arial" w:hAnsi="Arial" w:cs="Arial"/>
          <w:sz w:val="24"/>
          <w:szCs w:val="24"/>
        </w:rPr>
        <w:t>lt</w:t>
      </w:r>
      <w:proofErr w:type="spellEnd"/>
      <w:r w:rsidRPr="009A3427">
        <w:rPr>
          <w:rFonts w:ascii="Arial" w:eastAsia="Arial" w:hAnsi="Arial" w:cs="Arial"/>
          <w:sz w:val="24"/>
          <w:szCs w:val="24"/>
        </w:rPr>
        <w:t xml:space="preserve"> de polietileno de alta densidad, además de las camisas de enfriamiento para la toma de succión de las bombas (siguiente partida) para realizar la preparación de la salmuera. Debe de incluir mano de obra, materiales para la instalación y equipos.  </w:t>
      </w:r>
    </w:p>
    <w:p w14:paraId="5EF5FEA9" w14:textId="77777777" w:rsidR="009A3427" w:rsidRDefault="009A3427" w:rsidP="009A3427">
      <w:pPr>
        <w:spacing w:after="0" w:line="240" w:lineRule="auto"/>
        <w:ind w:right="622"/>
        <w:jc w:val="both"/>
        <w:rPr>
          <w:rFonts w:ascii="Arial" w:eastAsia="Arial" w:hAnsi="Arial" w:cs="Arial"/>
          <w:sz w:val="24"/>
          <w:szCs w:val="24"/>
        </w:rPr>
      </w:pPr>
    </w:p>
    <w:p w14:paraId="3CA5C55B" w14:textId="744D9264"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 xml:space="preserve">Suministro e Instalación de bomba tipo jet marca </w:t>
      </w:r>
      <w:proofErr w:type="spellStart"/>
      <w:r w:rsidRPr="009A3427">
        <w:rPr>
          <w:rFonts w:ascii="Arial" w:eastAsia="Arial" w:hAnsi="Arial" w:cs="Arial"/>
          <w:sz w:val="24"/>
          <w:szCs w:val="24"/>
        </w:rPr>
        <w:t>STA</w:t>
      </w:r>
      <w:proofErr w:type="spellEnd"/>
      <w:r w:rsidRPr="009A3427">
        <w:rPr>
          <w:rFonts w:ascii="Arial" w:eastAsia="Arial" w:hAnsi="Arial" w:cs="Arial"/>
          <w:sz w:val="24"/>
          <w:szCs w:val="24"/>
        </w:rPr>
        <w:t xml:space="preserve"> Rite termoplástica 1 HP 1/60/115-</w:t>
      </w:r>
      <w:proofErr w:type="spellStart"/>
      <w:r w:rsidRPr="009A3427">
        <w:rPr>
          <w:rFonts w:ascii="Arial" w:eastAsia="Arial" w:hAnsi="Arial" w:cs="Arial"/>
          <w:sz w:val="24"/>
          <w:szCs w:val="24"/>
        </w:rPr>
        <w:t>230V</w:t>
      </w:r>
      <w:proofErr w:type="spellEnd"/>
      <w:r w:rsidRPr="009A3427">
        <w:rPr>
          <w:rFonts w:ascii="Arial" w:eastAsia="Arial" w:hAnsi="Arial" w:cs="Arial"/>
          <w:sz w:val="24"/>
          <w:szCs w:val="24"/>
        </w:rPr>
        <w:t>; incluye arrancador tipo de botón para encendido y apagado; para la dosificación de salmuera a los filtros suavizadores, debe de incluir mano de obra, materiales para la instalación y equipos.</w:t>
      </w:r>
    </w:p>
    <w:p w14:paraId="546E66E0" w14:textId="77777777" w:rsidR="009A3427" w:rsidRDefault="009A3427" w:rsidP="009A3427">
      <w:pPr>
        <w:spacing w:after="0" w:line="240" w:lineRule="auto"/>
        <w:ind w:right="622"/>
        <w:jc w:val="both"/>
        <w:rPr>
          <w:rFonts w:ascii="Arial" w:eastAsia="Arial" w:hAnsi="Arial" w:cs="Arial"/>
          <w:sz w:val="24"/>
          <w:szCs w:val="24"/>
        </w:rPr>
      </w:pPr>
    </w:p>
    <w:p w14:paraId="3E910CDA" w14:textId="33C05627"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 xml:space="preserve">Suministro e instalación de bomba dosificadora de producto químico con capacidad de 38 </w:t>
      </w:r>
      <w:proofErr w:type="spellStart"/>
      <w:r w:rsidRPr="009A3427">
        <w:rPr>
          <w:rFonts w:ascii="Arial" w:eastAsia="Arial" w:hAnsi="Arial" w:cs="Arial"/>
          <w:sz w:val="24"/>
          <w:szCs w:val="24"/>
        </w:rPr>
        <w:t>gpd</w:t>
      </w:r>
      <w:proofErr w:type="spellEnd"/>
      <w:r w:rsidRPr="009A3427">
        <w:rPr>
          <w:rFonts w:ascii="Arial" w:eastAsia="Arial" w:hAnsi="Arial" w:cs="Arial"/>
          <w:sz w:val="24"/>
          <w:szCs w:val="24"/>
        </w:rPr>
        <w:t>., debe de incluir material de instalación, mano de obra y equipo</w:t>
      </w:r>
      <w:r>
        <w:rPr>
          <w:rFonts w:ascii="Arial" w:eastAsia="Arial" w:hAnsi="Arial" w:cs="Arial"/>
          <w:sz w:val="24"/>
          <w:szCs w:val="24"/>
        </w:rPr>
        <w:t>.</w:t>
      </w:r>
    </w:p>
    <w:p w14:paraId="5DA6DB0A" w14:textId="77777777" w:rsidR="009A3427" w:rsidRPr="009A3427" w:rsidRDefault="009A3427" w:rsidP="009A3427">
      <w:pPr>
        <w:spacing w:after="0" w:line="240" w:lineRule="auto"/>
        <w:ind w:right="622"/>
        <w:jc w:val="both"/>
        <w:rPr>
          <w:rFonts w:ascii="Arial" w:eastAsia="Arial" w:hAnsi="Arial" w:cs="Arial"/>
          <w:sz w:val="24"/>
          <w:szCs w:val="24"/>
        </w:rPr>
      </w:pPr>
    </w:p>
    <w:p w14:paraId="652DF249" w14:textId="77777777" w:rsidR="009A3427" w:rsidRPr="009A3427" w:rsidRDefault="009A3427" w:rsidP="009A3427">
      <w:pPr>
        <w:spacing w:after="0" w:line="240" w:lineRule="auto"/>
        <w:ind w:right="622"/>
        <w:jc w:val="both"/>
        <w:rPr>
          <w:rFonts w:ascii="Arial" w:eastAsia="Arial" w:hAnsi="Arial" w:cs="Arial"/>
          <w:sz w:val="24"/>
          <w:szCs w:val="24"/>
        </w:rPr>
      </w:pPr>
    </w:p>
    <w:p w14:paraId="2EB4CAB0" w14:textId="022A81C0"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 xml:space="preserve">Suministro y colocación de tambos de 200 </w:t>
      </w:r>
      <w:proofErr w:type="spellStart"/>
      <w:r w:rsidRPr="009A3427">
        <w:rPr>
          <w:rFonts w:ascii="Arial" w:eastAsia="Arial" w:hAnsi="Arial" w:cs="Arial"/>
          <w:sz w:val="24"/>
          <w:szCs w:val="24"/>
        </w:rPr>
        <w:t>Lt</w:t>
      </w:r>
      <w:proofErr w:type="spellEnd"/>
      <w:r w:rsidRPr="009A3427">
        <w:rPr>
          <w:rFonts w:ascii="Arial" w:eastAsia="Arial" w:hAnsi="Arial" w:cs="Arial"/>
          <w:sz w:val="24"/>
          <w:szCs w:val="24"/>
        </w:rPr>
        <w:t xml:space="preserve"> para producto químico con doble tapa y tarima antiderrames., debe de incluir: equipos, materiales de instalación y mano de obra</w:t>
      </w:r>
      <w:r>
        <w:rPr>
          <w:rFonts w:ascii="Arial" w:eastAsia="Arial" w:hAnsi="Arial" w:cs="Arial"/>
          <w:sz w:val="24"/>
          <w:szCs w:val="24"/>
        </w:rPr>
        <w:t>.</w:t>
      </w:r>
    </w:p>
    <w:p w14:paraId="4770A664" w14:textId="77777777" w:rsidR="009A3427" w:rsidRDefault="009A3427" w:rsidP="009A3427">
      <w:pPr>
        <w:spacing w:after="0" w:line="240" w:lineRule="auto"/>
        <w:ind w:right="622"/>
        <w:jc w:val="both"/>
        <w:rPr>
          <w:rFonts w:ascii="Arial" w:eastAsia="Arial" w:hAnsi="Arial" w:cs="Arial"/>
          <w:sz w:val="24"/>
          <w:szCs w:val="24"/>
        </w:rPr>
      </w:pPr>
    </w:p>
    <w:p w14:paraId="68D0988D" w14:textId="69EE9DD9"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Suministro y colocación de gabinetes para bombas dosificadoras nema para protección de intemperie, con medida de 30 cm x 45 cm x 45 cm. Debe de incluir: equipos, mano de obra y herramientas para la instalación</w:t>
      </w:r>
      <w:r>
        <w:rPr>
          <w:rFonts w:ascii="Arial" w:eastAsia="Arial" w:hAnsi="Arial" w:cs="Arial"/>
          <w:sz w:val="24"/>
          <w:szCs w:val="24"/>
        </w:rPr>
        <w:t>.</w:t>
      </w:r>
    </w:p>
    <w:p w14:paraId="3119E11F" w14:textId="77777777" w:rsidR="009A3427" w:rsidRDefault="009A3427" w:rsidP="009A3427">
      <w:pPr>
        <w:spacing w:after="0" w:line="240" w:lineRule="auto"/>
        <w:ind w:right="622"/>
        <w:jc w:val="both"/>
        <w:rPr>
          <w:rFonts w:ascii="Arial" w:eastAsia="Arial" w:hAnsi="Arial" w:cs="Arial"/>
          <w:sz w:val="24"/>
          <w:szCs w:val="24"/>
        </w:rPr>
      </w:pPr>
    </w:p>
    <w:p w14:paraId="25795887" w14:textId="3BDC8502"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 xml:space="preserve">Suministro e instalación de mezclador estático de 8” de PVC </w:t>
      </w:r>
      <w:proofErr w:type="spellStart"/>
      <w:r w:rsidRPr="009A3427">
        <w:rPr>
          <w:rFonts w:ascii="Arial" w:eastAsia="Arial" w:hAnsi="Arial" w:cs="Arial"/>
          <w:sz w:val="24"/>
          <w:szCs w:val="24"/>
        </w:rPr>
        <w:t>Ced.80</w:t>
      </w:r>
      <w:proofErr w:type="spellEnd"/>
      <w:r w:rsidRPr="009A3427">
        <w:rPr>
          <w:rFonts w:ascii="Arial" w:eastAsia="Arial" w:hAnsi="Arial" w:cs="Arial"/>
          <w:sz w:val="24"/>
          <w:szCs w:val="24"/>
        </w:rPr>
        <w:t>. debe de incluir equipo, mano de obra e instalación</w:t>
      </w:r>
      <w:r>
        <w:rPr>
          <w:rFonts w:ascii="Arial" w:eastAsia="Arial" w:hAnsi="Arial" w:cs="Arial"/>
          <w:sz w:val="24"/>
          <w:szCs w:val="24"/>
        </w:rPr>
        <w:t>.</w:t>
      </w:r>
    </w:p>
    <w:p w14:paraId="242727ED" w14:textId="77777777" w:rsidR="009A3427" w:rsidRDefault="009A3427" w:rsidP="009A3427">
      <w:pPr>
        <w:spacing w:after="0" w:line="240" w:lineRule="auto"/>
        <w:ind w:right="622"/>
        <w:jc w:val="both"/>
        <w:rPr>
          <w:rFonts w:ascii="Arial" w:eastAsia="Arial" w:hAnsi="Arial" w:cs="Arial"/>
          <w:sz w:val="24"/>
          <w:szCs w:val="24"/>
        </w:rPr>
      </w:pPr>
    </w:p>
    <w:p w14:paraId="3B45FDD2" w14:textId="15E76A88"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Suministro de Producto químico sal Industrial para el arranque de planta</w:t>
      </w:r>
      <w:r>
        <w:rPr>
          <w:rFonts w:ascii="Arial" w:eastAsia="Arial" w:hAnsi="Arial" w:cs="Arial"/>
          <w:sz w:val="24"/>
          <w:szCs w:val="24"/>
        </w:rPr>
        <w:t>.</w:t>
      </w:r>
    </w:p>
    <w:p w14:paraId="1194B908" w14:textId="77777777" w:rsidR="009A3427" w:rsidRDefault="009A3427" w:rsidP="009A3427">
      <w:pPr>
        <w:spacing w:after="0" w:line="240" w:lineRule="auto"/>
        <w:ind w:right="622"/>
        <w:jc w:val="both"/>
        <w:rPr>
          <w:rFonts w:ascii="Arial" w:eastAsia="Arial" w:hAnsi="Arial" w:cs="Arial"/>
          <w:sz w:val="24"/>
          <w:szCs w:val="24"/>
        </w:rPr>
      </w:pPr>
    </w:p>
    <w:p w14:paraId="072745C6" w14:textId="7E7DD18A"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Suministro de Producto químico Hipoclorito de Sodio al 13% para el arranque de planta</w:t>
      </w:r>
      <w:r>
        <w:rPr>
          <w:rFonts w:ascii="Arial" w:eastAsia="Arial" w:hAnsi="Arial" w:cs="Arial"/>
          <w:sz w:val="24"/>
          <w:szCs w:val="24"/>
        </w:rPr>
        <w:t>.</w:t>
      </w:r>
    </w:p>
    <w:p w14:paraId="0A1113C8" w14:textId="77777777" w:rsidR="009A3427" w:rsidRDefault="009A3427" w:rsidP="009A3427">
      <w:pPr>
        <w:spacing w:after="0" w:line="240" w:lineRule="auto"/>
        <w:ind w:right="622"/>
        <w:jc w:val="both"/>
        <w:rPr>
          <w:rFonts w:ascii="Arial" w:eastAsia="Arial" w:hAnsi="Arial" w:cs="Arial"/>
          <w:sz w:val="24"/>
          <w:szCs w:val="24"/>
        </w:rPr>
      </w:pPr>
    </w:p>
    <w:p w14:paraId="08AC604D" w14:textId="4C3092D5" w:rsidR="009A3427" w:rsidRPr="009A3427" w:rsidRDefault="009A3427" w:rsidP="009A3427">
      <w:pPr>
        <w:spacing w:after="0" w:line="240" w:lineRule="auto"/>
        <w:ind w:right="622"/>
        <w:jc w:val="both"/>
        <w:rPr>
          <w:rFonts w:ascii="Arial" w:eastAsia="Arial" w:hAnsi="Arial" w:cs="Arial"/>
          <w:sz w:val="24"/>
          <w:szCs w:val="24"/>
        </w:rPr>
      </w:pPr>
      <w:r w:rsidRPr="009A3427">
        <w:rPr>
          <w:rFonts w:ascii="Arial" w:eastAsia="Arial" w:hAnsi="Arial" w:cs="Arial"/>
          <w:sz w:val="24"/>
          <w:szCs w:val="24"/>
        </w:rPr>
        <w:t></w:t>
      </w:r>
      <w:r w:rsidRPr="009A3427">
        <w:rPr>
          <w:rFonts w:ascii="Arial" w:eastAsia="Arial" w:hAnsi="Arial" w:cs="Arial"/>
          <w:sz w:val="24"/>
          <w:szCs w:val="24"/>
        </w:rPr>
        <w:tab/>
        <w:t>Suministro de Producto químico Polifosfato para el arranque de planta</w:t>
      </w:r>
      <w:r>
        <w:rPr>
          <w:rFonts w:ascii="Arial" w:eastAsia="Arial" w:hAnsi="Arial" w:cs="Arial"/>
          <w:sz w:val="24"/>
          <w:szCs w:val="24"/>
        </w:rPr>
        <w:t>.</w:t>
      </w:r>
    </w:p>
    <w:p w14:paraId="4E23E2EF" w14:textId="77777777" w:rsidR="009A3427" w:rsidRPr="009A3427" w:rsidRDefault="009A3427" w:rsidP="00B32297">
      <w:pPr>
        <w:spacing w:after="0" w:line="240" w:lineRule="auto"/>
        <w:ind w:right="622"/>
        <w:jc w:val="both"/>
        <w:rPr>
          <w:rFonts w:ascii="Arial" w:eastAsia="Arial" w:hAnsi="Arial" w:cs="Arial"/>
          <w:sz w:val="24"/>
          <w:szCs w:val="24"/>
        </w:rPr>
      </w:pPr>
    </w:p>
    <w:p w14:paraId="08C1D1D3" w14:textId="77777777" w:rsidR="009A3427" w:rsidRPr="009A3427" w:rsidRDefault="009A3427" w:rsidP="00B32297">
      <w:pPr>
        <w:spacing w:after="0" w:line="240" w:lineRule="auto"/>
        <w:ind w:right="622"/>
        <w:jc w:val="both"/>
        <w:rPr>
          <w:rFonts w:ascii="Arial" w:eastAsia="Arial" w:hAnsi="Arial" w:cs="Arial"/>
          <w:sz w:val="24"/>
          <w:szCs w:val="24"/>
        </w:rPr>
      </w:pPr>
    </w:p>
    <w:p w14:paraId="34FC0EBC" w14:textId="77777777" w:rsidR="009A3427" w:rsidRDefault="009A3427" w:rsidP="00B32297">
      <w:pPr>
        <w:spacing w:after="0" w:line="240" w:lineRule="auto"/>
        <w:ind w:right="622"/>
        <w:jc w:val="both"/>
        <w:rPr>
          <w:rFonts w:ascii="Arial" w:eastAsia="Arial" w:hAnsi="Arial" w:cs="Arial"/>
          <w:sz w:val="20"/>
          <w:szCs w:val="20"/>
        </w:rPr>
      </w:pPr>
    </w:p>
    <w:p w14:paraId="331A10E1" w14:textId="77777777" w:rsidR="009A3427" w:rsidRDefault="009A3427" w:rsidP="00B32297">
      <w:pPr>
        <w:spacing w:after="0" w:line="240" w:lineRule="auto"/>
        <w:ind w:right="622"/>
        <w:jc w:val="both"/>
        <w:rPr>
          <w:rFonts w:ascii="Arial" w:eastAsia="Arial" w:hAnsi="Arial" w:cs="Arial"/>
          <w:sz w:val="20"/>
          <w:szCs w:val="20"/>
        </w:rPr>
      </w:pPr>
    </w:p>
    <w:p w14:paraId="47376311" w14:textId="77777777" w:rsidR="00EA34C4" w:rsidRDefault="00EA34C4" w:rsidP="00EA34C4">
      <w:pPr>
        <w:spacing w:after="0" w:line="240" w:lineRule="auto"/>
        <w:ind w:firstLine="708"/>
        <w:jc w:val="center"/>
        <w:rPr>
          <w:rFonts w:ascii="Arial" w:hAnsi="Arial" w:cs="Arial"/>
          <w:b/>
          <w:sz w:val="32"/>
          <w:szCs w:val="32"/>
        </w:rPr>
      </w:pPr>
    </w:p>
    <w:p w14:paraId="27603581" w14:textId="77777777" w:rsidR="00EA34C4" w:rsidRDefault="00EA34C4" w:rsidP="00EA34C4">
      <w:pPr>
        <w:spacing w:after="0" w:line="240" w:lineRule="auto"/>
        <w:ind w:firstLine="708"/>
        <w:jc w:val="center"/>
        <w:rPr>
          <w:rFonts w:ascii="Arial" w:hAnsi="Arial" w:cs="Arial"/>
          <w:b/>
          <w:sz w:val="32"/>
          <w:szCs w:val="32"/>
        </w:rPr>
      </w:pPr>
    </w:p>
    <w:p w14:paraId="356ECB12" w14:textId="77777777" w:rsidR="00EA34C4" w:rsidRDefault="00EA34C4" w:rsidP="00EA34C4">
      <w:pPr>
        <w:spacing w:after="0" w:line="240" w:lineRule="auto"/>
        <w:ind w:firstLine="708"/>
        <w:jc w:val="center"/>
        <w:rPr>
          <w:rFonts w:ascii="Arial" w:hAnsi="Arial" w:cs="Arial"/>
          <w:b/>
          <w:sz w:val="32"/>
          <w:szCs w:val="32"/>
        </w:rPr>
      </w:pPr>
    </w:p>
    <w:p w14:paraId="6FC8038D" w14:textId="77777777" w:rsidR="00EA34C4" w:rsidRDefault="00EA34C4" w:rsidP="00EA34C4">
      <w:pPr>
        <w:spacing w:after="0" w:line="240" w:lineRule="auto"/>
        <w:ind w:firstLine="708"/>
        <w:jc w:val="center"/>
        <w:rPr>
          <w:rFonts w:ascii="Arial" w:hAnsi="Arial" w:cs="Arial"/>
          <w:b/>
          <w:sz w:val="32"/>
          <w:szCs w:val="32"/>
        </w:rPr>
      </w:pPr>
    </w:p>
    <w:p w14:paraId="303D9B48" w14:textId="77777777" w:rsidR="00EA34C4" w:rsidRDefault="00EA34C4" w:rsidP="00EA34C4">
      <w:pPr>
        <w:spacing w:after="0" w:line="240" w:lineRule="auto"/>
        <w:ind w:firstLine="708"/>
        <w:jc w:val="center"/>
        <w:rPr>
          <w:rFonts w:ascii="Arial" w:hAnsi="Arial" w:cs="Arial"/>
          <w:b/>
          <w:sz w:val="32"/>
          <w:szCs w:val="32"/>
        </w:rPr>
      </w:pPr>
    </w:p>
    <w:p w14:paraId="722E3BD2" w14:textId="77777777" w:rsidR="00EA34C4" w:rsidRDefault="00EA34C4" w:rsidP="00EA34C4">
      <w:pPr>
        <w:spacing w:after="0" w:line="240" w:lineRule="auto"/>
        <w:ind w:firstLine="708"/>
        <w:jc w:val="center"/>
        <w:rPr>
          <w:rFonts w:ascii="Arial" w:hAnsi="Arial" w:cs="Arial"/>
          <w:b/>
          <w:sz w:val="32"/>
          <w:szCs w:val="32"/>
        </w:rPr>
      </w:pPr>
    </w:p>
    <w:p w14:paraId="5DE7A17E" w14:textId="77777777" w:rsidR="00EA34C4" w:rsidRDefault="00EA34C4" w:rsidP="00EA34C4">
      <w:pPr>
        <w:spacing w:after="0" w:line="240" w:lineRule="auto"/>
        <w:ind w:firstLine="708"/>
        <w:jc w:val="center"/>
        <w:rPr>
          <w:rFonts w:ascii="Arial" w:hAnsi="Arial" w:cs="Arial"/>
          <w:b/>
          <w:sz w:val="32"/>
          <w:szCs w:val="32"/>
        </w:rPr>
      </w:pPr>
    </w:p>
    <w:p w14:paraId="07BD29FC" w14:textId="77777777" w:rsidR="00EA34C4" w:rsidRDefault="00EA34C4" w:rsidP="00EA34C4">
      <w:pPr>
        <w:spacing w:after="0" w:line="240" w:lineRule="auto"/>
        <w:ind w:firstLine="708"/>
        <w:jc w:val="center"/>
        <w:rPr>
          <w:rFonts w:ascii="Arial" w:hAnsi="Arial" w:cs="Arial"/>
          <w:b/>
          <w:sz w:val="32"/>
          <w:szCs w:val="32"/>
        </w:rPr>
      </w:pPr>
    </w:p>
    <w:p w14:paraId="4E274936" w14:textId="77777777" w:rsidR="00EA34C4" w:rsidRDefault="00EA34C4" w:rsidP="00EA34C4">
      <w:pPr>
        <w:spacing w:after="0" w:line="240" w:lineRule="auto"/>
        <w:ind w:firstLine="708"/>
        <w:jc w:val="center"/>
        <w:rPr>
          <w:rFonts w:ascii="Arial" w:hAnsi="Arial" w:cs="Arial"/>
          <w:b/>
          <w:sz w:val="32"/>
          <w:szCs w:val="32"/>
        </w:rPr>
      </w:pPr>
    </w:p>
    <w:p w14:paraId="616E417C" w14:textId="77777777" w:rsidR="00EA34C4" w:rsidRDefault="00EA34C4" w:rsidP="00EA34C4">
      <w:pPr>
        <w:spacing w:after="0" w:line="240" w:lineRule="auto"/>
        <w:ind w:firstLine="708"/>
        <w:jc w:val="center"/>
        <w:rPr>
          <w:rFonts w:ascii="Arial" w:hAnsi="Arial" w:cs="Arial"/>
          <w:b/>
          <w:sz w:val="32"/>
          <w:szCs w:val="32"/>
        </w:rPr>
      </w:pPr>
    </w:p>
    <w:p w14:paraId="08A3654A" w14:textId="77777777" w:rsidR="00EA34C4" w:rsidRDefault="00EA34C4" w:rsidP="00EA34C4">
      <w:pPr>
        <w:spacing w:after="0" w:line="240" w:lineRule="auto"/>
        <w:ind w:firstLine="708"/>
        <w:jc w:val="center"/>
        <w:rPr>
          <w:rFonts w:ascii="Arial" w:hAnsi="Arial" w:cs="Arial"/>
          <w:b/>
          <w:sz w:val="32"/>
          <w:szCs w:val="32"/>
        </w:rPr>
      </w:pPr>
    </w:p>
    <w:p w14:paraId="40FABA0F" w14:textId="77777777" w:rsidR="00EA34C4" w:rsidRDefault="00EA34C4" w:rsidP="00EA34C4">
      <w:pPr>
        <w:spacing w:after="0" w:line="240" w:lineRule="auto"/>
        <w:ind w:firstLine="708"/>
        <w:jc w:val="center"/>
        <w:rPr>
          <w:rFonts w:ascii="Arial" w:hAnsi="Arial" w:cs="Arial"/>
          <w:b/>
          <w:sz w:val="32"/>
          <w:szCs w:val="32"/>
        </w:rPr>
      </w:pPr>
    </w:p>
    <w:p w14:paraId="11951D49" w14:textId="77777777" w:rsidR="00EA34C4" w:rsidRDefault="00EA34C4" w:rsidP="00EA34C4">
      <w:pPr>
        <w:spacing w:after="0" w:line="240" w:lineRule="auto"/>
        <w:ind w:firstLine="708"/>
        <w:jc w:val="center"/>
        <w:rPr>
          <w:rFonts w:ascii="Arial" w:hAnsi="Arial" w:cs="Arial"/>
          <w:b/>
          <w:sz w:val="32"/>
          <w:szCs w:val="32"/>
        </w:rPr>
      </w:pPr>
    </w:p>
    <w:p w14:paraId="7CB181B8" w14:textId="77777777" w:rsidR="00EA34C4" w:rsidRDefault="00EA34C4" w:rsidP="00EA34C4">
      <w:pPr>
        <w:spacing w:after="0" w:line="240" w:lineRule="auto"/>
        <w:ind w:firstLine="708"/>
        <w:jc w:val="center"/>
        <w:rPr>
          <w:rFonts w:ascii="Arial" w:hAnsi="Arial" w:cs="Arial"/>
          <w:b/>
          <w:sz w:val="32"/>
          <w:szCs w:val="32"/>
        </w:rPr>
      </w:pPr>
    </w:p>
    <w:p w14:paraId="304D98B6" w14:textId="77777777" w:rsidR="00EA34C4" w:rsidRDefault="00EA34C4" w:rsidP="00EA34C4">
      <w:pPr>
        <w:spacing w:after="0" w:line="240" w:lineRule="auto"/>
        <w:ind w:firstLine="708"/>
        <w:jc w:val="center"/>
        <w:rPr>
          <w:rFonts w:ascii="Arial" w:hAnsi="Arial" w:cs="Arial"/>
          <w:b/>
          <w:sz w:val="32"/>
          <w:szCs w:val="32"/>
        </w:rPr>
      </w:pPr>
    </w:p>
    <w:p w14:paraId="0B63851A" w14:textId="77777777" w:rsidR="00EA34C4" w:rsidRDefault="00EA34C4" w:rsidP="00EA34C4">
      <w:pPr>
        <w:spacing w:after="0" w:line="240" w:lineRule="auto"/>
        <w:ind w:firstLine="708"/>
        <w:jc w:val="center"/>
        <w:rPr>
          <w:rFonts w:ascii="Arial" w:hAnsi="Arial" w:cs="Arial"/>
          <w:b/>
          <w:sz w:val="32"/>
          <w:szCs w:val="32"/>
        </w:rPr>
      </w:pPr>
    </w:p>
    <w:p w14:paraId="102FC6C9" w14:textId="77777777" w:rsidR="00EA34C4" w:rsidRDefault="00EA34C4" w:rsidP="00EA34C4">
      <w:pPr>
        <w:spacing w:after="0" w:line="240" w:lineRule="auto"/>
        <w:ind w:firstLine="708"/>
        <w:jc w:val="center"/>
        <w:rPr>
          <w:rFonts w:ascii="Arial" w:hAnsi="Arial" w:cs="Arial"/>
          <w:b/>
          <w:sz w:val="32"/>
          <w:szCs w:val="32"/>
        </w:rPr>
      </w:pPr>
    </w:p>
    <w:p w14:paraId="32E05FA3" w14:textId="77777777" w:rsidR="00EA34C4" w:rsidRPr="00315BDF" w:rsidRDefault="00EA34C4" w:rsidP="00EA34C4">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64C1CF99" w14:textId="0A22F2F5" w:rsidR="00EA34C4" w:rsidRPr="00315BDF" w:rsidRDefault="00EA34C4" w:rsidP="00EA34C4">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-1</w:t>
      </w:r>
      <w:r>
        <w:rPr>
          <w:rFonts w:ascii="Arial" w:hAnsi="Arial" w:cs="Arial"/>
          <w:sz w:val="28"/>
          <w:szCs w:val="28"/>
        </w:rPr>
        <w:t>2</w:t>
      </w:r>
      <w:r w:rsidRPr="00315BDF">
        <w:rPr>
          <w:rFonts w:ascii="Arial" w:hAnsi="Arial" w:cs="Arial"/>
          <w:sz w:val="28"/>
          <w:szCs w:val="28"/>
        </w:rPr>
        <w:t>/202</w:t>
      </w:r>
      <w:r>
        <w:rPr>
          <w:rFonts w:ascii="Arial" w:hAnsi="Arial" w:cs="Arial"/>
          <w:sz w:val="28"/>
          <w:szCs w:val="28"/>
        </w:rPr>
        <w:t>4</w:t>
      </w:r>
    </w:p>
    <w:p w14:paraId="7A46032F" w14:textId="77777777" w:rsidR="00EA34C4" w:rsidRPr="00315BDF" w:rsidRDefault="00EA34C4" w:rsidP="00EA34C4">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EA34C4" w:rsidRPr="00315BDF" w14:paraId="5E170761" w14:textId="77777777" w:rsidTr="0020145C">
        <w:tc>
          <w:tcPr>
            <w:tcW w:w="9054" w:type="dxa"/>
            <w:gridSpan w:val="2"/>
          </w:tcPr>
          <w:p w14:paraId="6AF523C6" w14:textId="77777777" w:rsidR="00EA34C4" w:rsidRPr="00315BDF" w:rsidRDefault="00EA34C4" w:rsidP="0020145C">
            <w:pPr>
              <w:jc w:val="center"/>
              <w:rPr>
                <w:rFonts w:ascii="Arial" w:hAnsi="Arial" w:cs="Arial"/>
              </w:rPr>
            </w:pPr>
            <w:r w:rsidRPr="00315BDF">
              <w:rPr>
                <w:rFonts w:ascii="Arial" w:hAnsi="Arial" w:cs="Arial"/>
                <w:noProof/>
              </w:rPr>
              <w:drawing>
                <wp:inline distT="0" distB="0" distL="0" distR="0" wp14:anchorId="5CC50510" wp14:editId="0D601B85">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96A4CF4" w14:textId="77777777" w:rsidR="00EA34C4" w:rsidRPr="00315BDF" w:rsidRDefault="00EA34C4" w:rsidP="0020145C">
            <w:pPr>
              <w:rPr>
                <w:rFonts w:ascii="Arial" w:hAnsi="Arial" w:cs="Arial"/>
              </w:rPr>
            </w:pPr>
          </w:p>
        </w:tc>
      </w:tr>
      <w:tr w:rsidR="00EA34C4" w:rsidRPr="00315BDF" w14:paraId="6CA5366F" w14:textId="77777777" w:rsidTr="0020145C">
        <w:tc>
          <w:tcPr>
            <w:tcW w:w="9054" w:type="dxa"/>
            <w:gridSpan w:val="2"/>
          </w:tcPr>
          <w:p w14:paraId="3482ECCE" w14:textId="77777777" w:rsidR="00EA34C4" w:rsidRPr="00315BDF" w:rsidRDefault="00EA34C4" w:rsidP="0020145C">
            <w:pPr>
              <w:jc w:val="center"/>
              <w:rPr>
                <w:rFonts w:ascii="Arial" w:hAnsi="Arial" w:cs="Arial"/>
                <w:b/>
              </w:rPr>
            </w:pPr>
            <w:r w:rsidRPr="00315BDF">
              <w:rPr>
                <w:rFonts w:ascii="Arial" w:hAnsi="Arial" w:cs="Arial"/>
                <w:b/>
              </w:rPr>
              <w:t>MUNICIPIO DE TLAJOMULCO DE ZÚÑIGA, JALISCO</w:t>
            </w:r>
          </w:p>
          <w:p w14:paraId="1DC36923" w14:textId="77777777" w:rsidR="00EA34C4" w:rsidRPr="00315BDF" w:rsidRDefault="00EA34C4" w:rsidP="0020145C">
            <w:pPr>
              <w:jc w:val="center"/>
              <w:rPr>
                <w:rFonts w:ascii="Arial" w:hAnsi="Arial" w:cs="Arial"/>
              </w:rPr>
            </w:pPr>
            <w:r w:rsidRPr="00315BDF">
              <w:rPr>
                <w:rFonts w:ascii="Arial" w:hAnsi="Arial" w:cs="Arial"/>
                <w:b/>
              </w:rPr>
              <w:t>DIRECCIÓN DE RECURSOS MATERIALES</w:t>
            </w:r>
          </w:p>
        </w:tc>
      </w:tr>
      <w:tr w:rsidR="00EA34C4" w:rsidRPr="00315BDF" w14:paraId="68D46BD3" w14:textId="77777777" w:rsidTr="0020145C">
        <w:tc>
          <w:tcPr>
            <w:tcW w:w="9054" w:type="dxa"/>
            <w:gridSpan w:val="2"/>
          </w:tcPr>
          <w:p w14:paraId="19262E8C" w14:textId="77777777" w:rsidR="00EA34C4" w:rsidRPr="00315BDF" w:rsidRDefault="00EA34C4" w:rsidP="0020145C">
            <w:pPr>
              <w:jc w:val="center"/>
              <w:rPr>
                <w:rFonts w:ascii="Arial" w:hAnsi="Arial" w:cs="Arial"/>
              </w:rPr>
            </w:pPr>
            <w:r w:rsidRPr="00315BDF">
              <w:rPr>
                <w:rFonts w:ascii="Arial" w:hAnsi="Arial" w:cs="Arial"/>
              </w:rPr>
              <w:t>DATOS DE LICITACIÓN</w:t>
            </w:r>
          </w:p>
        </w:tc>
      </w:tr>
      <w:tr w:rsidR="00EA34C4" w:rsidRPr="00315BDF" w14:paraId="10562F78" w14:textId="77777777" w:rsidTr="0020145C">
        <w:tc>
          <w:tcPr>
            <w:tcW w:w="9054" w:type="dxa"/>
            <w:gridSpan w:val="2"/>
          </w:tcPr>
          <w:p w14:paraId="38397BFB" w14:textId="5273A0F8" w:rsidR="00EA34C4" w:rsidRPr="00315BDF" w:rsidRDefault="00EA34C4" w:rsidP="0020145C">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5</w:t>
            </w:r>
            <w:r>
              <w:rPr>
                <w:rFonts w:ascii="Arial" w:hAnsi="Arial" w:cs="Arial"/>
                <w:sz w:val="20"/>
                <w:szCs w:val="20"/>
              </w:rPr>
              <w:t>7</w:t>
            </w:r>
            <w:r>
              <w:rPr>
                <w:rFonts w:ascii="Arial" w:hAnsi="Arial" w:cs="Arial"/>
                <w:sz w:val="20"/>
                <w:szCs w:val="20"/>
              </w:rPr>
              <w:t>0</w:t>
            </w:r>
            <w:r w:rsidRPr="00DB330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QUINIENTOS</w:t>
            </w:r>
            <w:r>
              <w:rPr>
                <w:rFonts w:ascii="Arial" w:hAnsi="Arial" w:cs="Arial"/>
                <w:sz w:val="20"/>
                <w:szCs w:val="20"/>
              </w:rPr>
              <w:t xml:space="preserve"> SETENTA </w:t>
            </w:r>
            <w:r>
              <w:rPr>
                <w:rFonts w:ascii="Arial" w:hAnsi="Arial" w:cs="Arial"/>
                <w:sz w:val="20"/>
                <w:szCs w:val="20"/>
              </w:rPr>
              <w:t>PESOS</w:t>
            </w:r>
            <w:r w:rsidRPr="00315BDF">
              <w:rPr>
                <w:rFonts w:ascii="Arial" w:hAnsi="Arial" w:cs="Arial"/>
                <w:sz w:val="20"/>
                <w:szCs w:val="20"/>
              </w:rPr>
              <w:t>, 00/100, M. N.</w:t>
            </w:r>
          </w:p>
        </w:tc>
      </w:tr>
      <w:tr w:rsidR="00EA34C4" w:rsidRPr="00315BDF" w14:paraId="36DFC417" w14:textId="77777777" w:rsidTr="0020145C">
        <w:trPr>
          <w:trHeight w:val="1932"/>
        </w:trPr>
        <w:tc>
          <w:tcPr>
            <w:tcW w:w="4527" w:type="dxa"/>
          </w:tcPr>
          <w:p w14:paraId="5567B58E" w14:textId="77777777" w:rsidR="00EA34C4" w:rsidRPr="00315BDF" w:rsidRDefault="00EA34C4" w:rsidP="0020145C">
            <w:pPr>
              <w:jc w:val="both"/>
              <w:rPr>
                <w:rFonts w:ascii="Arial" w:hAnsi="Arial" w:cs="Arial"/>
              </w:rPr>
            </w:pPr>
          </w:p>
        </w:tc>
        <w:tc>
          <w:tcPr>
            <w:tcW w:w="4527" w:type="dxa"/>
          </w:tcPr>
          <w:p w14:paraId="34122344" w14:textId="38F32EB9" w:rsidR="00EA34C4" w:rsidRPr="008A22EE" w:rsidRDefault="00EA34C4" w:rsidP="00EA34C4">
            <w:pPr>
              <w:ind w:right="37"/>
              <w:jc w:val="both"/>
              <w:rPr>
                <w:rFonts w:ascii="Arial" w:eastAsia="Arial" w:hAnsi="Arial" w:cs="Arial"/>
                <w:b/>
              </w:rPr>
            </w:pPr>
            <w:proofErr w:type="spellStart"/>
            <w:r w:rsidRPr="00EA34C4">
              <w:rPr>
                <w:rFonts w:ascii="Arial" w:eastAsia="Arial" w:hAnsi="Arial" w:cs="Arial"/>
                <w:b/>
                <w:bCs/>
              </w:rPr>
              <w:t>OM</w:t>
            </w:r>
            <w:proofErr w:type="spellEnd"/>
            <w:r w:rsidRPr="00EA34C4">
              <w:rPr>
                <w:rFonts w:ascii="Arial" w:eastAsia="Arial" w:hAnsi="Arial" w:cs="Arial"/>
                <w:b/>
                <w:bCs/>
              </w:rPr>
              <w:t>-12/2024</w:t>
            </w:r>
            <w:r>
              <w:rPr>
                <w:rFonts w:ascii="Arial" w:eastAsia="Arial" w:hAnsi="Arial" w:cs="Arial"/>
                <w:b/>
                <w:bCs/>
              </w:rPr>
              <w:t xml:space="preserve"> </w:t>
            </w:r>
            <w:r w:rsidRPr="00EA34C4">
              <w:rPr>
                <w:rFonts w:ascii="Arial" w:eastAsia="Arial" w:hAnsi="Arial" w:cs="Arial"/>
                <w:b/>
                <w:bCs/>
              </w:rPr>
              <w:t>“ADQUISICIÓN DEL SERVICIO DE REHABILITACIÓN DE PLANTA POTABILIZADORA GEO VILLAS DEL GOBIERNO MUNICIPAL DE TLAJOMULCO DE ZÚÑIGA, JALISCO”</w:t>
            </w:r>
            <w:r>
              <w:rPr>
                <w:rFonts w:ascii="Arial" w:eastAsia="Arial" w:hAnsi="Arial" w:cs="Arial"/>
                <w:b/>
                <w:bCs/>
              </w:rPr>
              <w:t>-</w:t>
            </w:r>
            <w:r>
              <w:rPr>
                <w:rFonts w:ascii="Arial" w:eastAsia="Arial" w:hAnsi="Arial" w:cs="Arial"/>
                <w:b/>
              </w:rPr>
              <w:t xml:space="preserve"> </w:t>
            </w:r>
          </w:p>
        </w:tc>
      </w:tr>
      <w:tr w:rsidR="00EA34C4" w:rsidRPr="00315BDF" w14:paraId="6076324B" w14:textId="77777777" w:rsidTr="0020145C">
        <w:tc>
          <w:tcPr>
            <w:tcW w:w="9054" w:type="dxa"/>
            <w:gridSpan w:val="2"/>
          </w:tcPr>
          <w:p w14:paraId="41727EC5" w14:textId="77777777" w:rsidR="00EA34C4" w:rsidRPr="00315BDF" w:rsidRDefault="00EA34C4" w:rsidP="0020145C">
            <w:pPr>
              <w:jc w:val="center"/>
              <w:rPr>
                <w:rFonts w:ascii="Arial" w:hAnsi="Arial" w:cs="Arial"/>
                <w:b/>
              </w:rPr>
            </w:pPr>
            <w:r w:rsidRPr="00315BDF">
              <w:rPr>
                <w:rFonts w:ascii="Arial" w:hAnsi="Arial" w:cs="Arial"/>
                <w:b/>
              </w:rPr>
              <w:t>DATOS DEL LICITANTE</w:t>
            </w:r>
          </w:p>
        </w:tc>
      </w:tr>
      <w:tr w:rsidR="00EA34C4" w:rsidRPr="00315BDF" w14:paraId="71B31981" w14:textId="77777777" w:rsidTr="0020145C">
        <w:tc>
          <w:tcPr>
            <w:tcW w:w="4527" w:type="dxa"/>
          </w:tcPr>
          <w:p w14:paraId="31744236" w14:textId="77777777" w:rsidR="00EA34C4" w:rsidRPr="00315BDF" w:rsidRDefault="00EA34C4" w:rsidP="0020145C">
            <w:pPr>
              <w:jc w:val="both"/>
              <w:rPr>
                <w:rFonts w:ascii="Arial" w:hAnsi="Arial" w:cs="Arial"/>
              </w:rPr>
            </w:pPr>
            <w:r w:rsidRPr="00315BDF">
              <w:rPr>
                <w:rFonts w:ascii="Arial" w:hAnsi="Arial" w:cs="Arial"/>
              </w:rPr>
              <w:t xml:space="preserve">LICITANTE </w:t>
            </w:r>
          </w:p>
        </w:tc>
        <w:tc>
          <w:tcPr>
            <w:tcW w:w="4527" w:type="dxa"/>
          </w:tcPr>
          <w:p w14:paraId="541CD8B9" w14:textId="77777777" w:rsidR="00EA34C4" w:rsidRPr="00315BDF" w:rsidRDefault="00EA34C4" w:rsidP="0020145C">
            <w:pPr>
              <w:jc w:val="both"/>
              <w:rPr>
                <w:rFonts w:ascii="Arial" w:hAnsi="Arial" w:cs="Arial"/>
              </w:rPr>
            </w:pPr>
          </w:p>
        </w:tc>
      </w:tr>
      <w:tr w:rsidR="00EA34C4" w:rsidRPr="00315BDF" w14:paraId="16BD29EB" w14:textId="77777777" w:rsidTr="0020145C">
        <w:tc>
          <w:tcPr>
            <w:tcW w:w="4527" w:type="dxa"/>
          </w:tcPr>
          <w:p w14:paraId="7EE66411" w14:textId="77777777" w:rsidR="00EA34C4" w:rsidRPr="00315BDF" w:rsidRDefault="00EA34C4" w:rsidP="0020145C">
            <w:pPr>
              <w:jc w:val="both"/>
              <w:rPr>
                <w:rFonts w:ascii="Arial" w:hAnsi="Arial" w:cs="Arial"/>
              </w:rPr>
            </w:pPr>
            <w:r w:rsidRPr="00315BDF">
              <w:rPr>
                <w:rFonts w:ascii="Arial" w:hAnsi="Arial" w:cs="Arial"/>
              </w:rPr>
              <w:t>R. F. C.</w:t>
            </w:r>
          </w:p>
        </w:tc>
        <w:tc>
          <w:tcPr>
            <w:tcW w:w="4527" w:type="dxa"/>
          </w:tcPr>
          <w:p w14:paraId="6799EA44" w14:textId="77777777" w:rsidR="00EA34C4" w:rsidRPr="00315BDF" w:rsidRDefault="00EA34C4" w:rsidP="0020145C">
            <w:pPr>
              <w:jc w:val="both"/>
              <w:rPr>
                <w:rFonts w:ascii="Arial" w:hAnsi="Arial" w:cs="Arial"/>
              </w:rPr>
            </w:pPr>
          </w:p>
        </w:tc>
      </w:tr>
      <w:tr w:rsidR="00EA34C4" w:rsidRPr="00315BDF" w14:paraId="6116E1DF" w14:textId="77777777" w:rsidTr="0020145C">
        <w:tc>
          <w:tcPr>
            <w:tcW w:w="4527" w:type="dxa"/>
          </w:tcPr>
          <w:p w14:paraId="71FDCF78" w14:textId="77777777" w:rsidR="00EA34C4" w:rsidRPr="00315BDF" w:rsidRDefault="00EA34C4" w:rsidP="0020145C">
            <w:pPr>
              <w:jc w:val="both"/>
              <w:rPr>
                <w:rFonts w:ascii="Arial" w:hAnsi="Arial" w:cs="Arial"/>
              </w:rPr>
            </w:pPr>
            <w:r w:rsidRPr="00315BDF">
              <w:rPr>
                <w:rFonts w:ascii="Arial" w:hAnsi="Arial" w:cs="Arial"/>
              </w:rPr>
              <w:t>NO. DE PROVEEDOR (PARA EL CASO DE CONTAR CON NÚMERO)</w:t>
            </w:r>
          </w:p>
        </w:tc>
        <w:tc>
          <w:tcPr>
            <w:tcW w:w="4527" w:type="dxa"/>
          </w:tcPr>
          <w:p w14:paraId="310D2A27" w14:textId="77777777" w:rsidR="00EA34C4" w:rsidRPr="00315BDF" w:rsidRDefault="00EA34C4" w:rsidP="0020145C">
            <w:pPr>
              <w:tabs>
                <w:tab w:val="left" w:pos="1628"/>
              </w:tabs>
              <w:jc w:val="both"/>
              <w:rPr>
                <w:rFonts w:ascii="Arial" w:hAnsi="Arial" w:cs="Arial"/>
              </w:rPr>
            </w:pPr>
          </w:p>
        </w:tc>
      </w:tr>
      <w:tr w:rsidR="00EA34C4" w:rsidRPr="00315BDF" w14:paraId="41C3BE92" w14:textId="77777777" w:rsidTr="0020145C">
        <w:tc>
          <w:tcPr>
            <w:tcW w:w="4527" w:type="dxa"/>
          </w:tcPr>
          <w:p w14:paraId="45E421B2" w14:textId="77777777" w:rsidR="00EA34C4" w:rsidRPr="00315BDF" w:rsidRDefault="00EA34C4" w:rsidP="0020145C">
            <w:pPr>
              <w:jc w:val="both"/>
              <w:rPr>
                <w:rFonts w:ascii="Arial" w:hAnsi="Arial" w:cs="Arial"/>
              </w:rPr>
            </w:pPr>
            <w:r w:rsidRPr="00315BDF">
              <w:rPr>
                <w:rFonts w:ascii="Arial" w:hAnsi="Arial" w:cs="Arial"/>
              </w:rPr>
              <w:t>NOMBRE DE REPRESENTANTE</w:t>
            </w:r>
          </w:p>
        </w:tc>
        <w:tc>
          <w:tcPr>
            <w:tcW w:w="4527" w:type="dxa"/>
          </w:tcPr>
          <w:p w14:paraId="5BED82E7" w14:textId="77777777" w:rsidR="00EA34C4" w:rsidRPr="00315BDF" w:rsidRDefault="00EA34C4" w:rsidP="0020145C">
            <w:pPr>
              <w:jc w:val="both"/>
              <w:rPr>
                <w:rFonts w:ascii="Arial" w:hAnsi="Arial" w:cs="Arial"/>
              </w:rPr>
            </w:pPr>
          </w:p>
        </w:tc>
      </w:tr>
      <w:tr w:rsidR="00EA34C4" w:rsidRPr="00315BDF" w14:paraId="50BED710" w14:textId="77777777" w:rsidTr="0020145C">
        <w:tc>
          <w:tcPr>
            <w:tcW w:w="4527" w:type="dxa"/>
          </w:tcPr>
          <w:p w14:paraId="0D72BB09" w14:textId="77777777" w:rsidR="00EA34C4" w:rsidRPr="00315BDF" w:rsidRDefault="00EA34C4" w:rsidP="0020145C">
            <w:pPr>
              <w:jc w:val="both"/>
              <w:rPr>
                <w:rFonts w:ascii="Arial" w:hAnsi="Arial" w:cs="Arial"/>
              </w:rPr>
            </w:pPr>
            <w:r w:rsidRPr="00315BDF">
              <w:rPr>
                <w:rFonts w:ascii="Arial" w:hAnsi="Arial" w:cs="Arial"/>
              </w:rPr>
              <w:t>TELÉFONO CELULAR DE CONTACTO</w:t>
            </w:r>
          </w:p>
        </w:tc>
        <w:tc>
          <w:tcPr>
            <w:tcW w:w="4527" w:type="dxa"/>
          </w:tcPr>
          <w:p w14:paraId="057E1380" w14:textId="77777777" w:rsidR="00EA34C4" w:rsidRPr="00315BDF" w:rsidRDefault="00EA34C4" w:rsidP="0020145C">
            <w:pPr>
              <w:jc w:val="both"/>
              <w:rPr>
                <w:rFonts w:ascii="Arial" w:hAnsi="Arial" w:cs="Arial"/>
              </w:rPr>
            </w:pPr>
          </w:p>
        </w:tc>
      </w:tr>
      <w:tr w:rsidR="00EA34C4" w:rsidRPr="00315BDF" w14:paraId="41035E9A" w14:textId="77777777" w:rsidTr="0020145C">
        <w:trPr>
          <w:trHeight w:val="442"/>
        </w:trPr>
        <w:tc>
          <w:tcPr>
            <w:tcW w:w="4527" w:type="dxa"/>
          </w:tcPr>
          <w:p w14:paraId="444D582E" w14:textId="77777777" w:rsidR="00EA34C4" w:rsidRPr="00315BDF" w:rsidRDefault="00EA34C4" w:rsidP="0020145C">
            <w:pPr>
              <w:jc w:val="both"/>
              <w:rPr>
                <w:rFonts w:ascii="Arial" w:hAnsi="Arial" w:cs="Arial"/>
              </w:rPr>
            </w:pPr>
            <w:r w:rsidRPr="00315BDF">
              <w:rPr>
                <w:rFonts w:ascii="Arial" w:hAnsi="Arial" w:cs="Arial"/>
              </w:rPr>
              <w:t xml:space="preserve">CORREO ELECTRÓNICO </w:t>
            </w:r>
          </w:p>
        </w:tc>
        <w:tc>
          <w:tcPr>
            <w:tcW w:w="4527" w:type="dxa"/>
          </w:tcPr>
          <w:p w14:paraId="663CAE9B" w14:textId="77777777" w:rsidR="00EA34C4" w:rsidRPr="00315BDF" w:rsidRDefault="00EA34C4" w:rsidP="0020145C">
            <w:pPr>
              <w:jc w:val="both"/>
              <w:rPr>
                <w:rFonts w:ascii="Arial" w:hAnsi="Arial" w:cs="Arial"/>
              </w:rPr>
            </w:pPr>
          </w:p>
        </w:tc>
      </w:tr>
      <w:tr w:rsidR="00EA34C4" w:rsidRPr="00315BDF" w14:paraId="7CBC43AA" w14:textId="77777777" w:rsidTr="0020145C">
        <w:tc>
          <w:tcPr>
            <w:tcW w:w="9054" w:type="dxa"/>
            <w:gridSpan w:val="2"/>
          </w:tcPr>
          <w:p w14:paraId="3951222C" w14:textId="77777777" w:rsidR="00EA34C4" w:rsidRPr="00315BDF" w:rsidRDefault="00EA34C4" w:rsidP="0020145C">
            <w:pPr>
              <w:jc w:val="center"/>
              <w:rPr>
                <w:rFonts w:ascii="Arial" w:hAnsi="Arial" w:cs="Arial"/>
              </w:rPr>
            </w:pPr>
          </w:p>
          <w:p w14:paraId="7898BEDC" w14:textId="77777777" w:rsidR="00EA34C4" w:rsidRPr="00315BDF" w:rsidRDefault="00EA34C4" w:rsidP="0020145C">
            <w:pPr>
              <w:jc w:val="center"/>
              <w:rPr>
                <w:rFonts w:ascii="Arial" w:hAnsi="Arial" w:cs="Arial"/>
              </w:rPr>
            </w:pPr>
            <w:r w:rsidRPr="00315BDF">
              <w:rPr>
                <w:rFonts w:ascii="Arial" w:hAnsi="Arial" w:cs="Arial"/>
              </w:rPr>
              <w:t>Sello autorización área responsable</w:t>
            </w:r>
          </w:p>
          <w:p w14:paraId="16DEE5B3" w14:textId="77777777" w:rsidR="00EA34C4" w:rsidRPr="00315BDF" w:rsidRDefault="00EA34C4" w:rsidP="0020145C">
            <w:pPr>
              <w:rPr>
                <w:rFonts w:ascii="Arial" w:hAnsi="Arial" w:cs="Arial"/>
              </w:rPr>
            </w:pPr>
          </w:p>
          <w:p w14:paraId="001ECD89" w14:textId="77777777" w:rsidR="00EA34C4" w:rsidRPr="00315BDF" w:rsidRDefault="00EA34C4" w:rsidP="0020145C">
            <w:pPr>
              <w:rPr>
                <w:rFonts w:ascii="Arial" w:hAnsi="Arial" w:cs="Arial"/>
              </w:rPr>
            </w:pPr>
          </w:p>
          <w:p w14:paraId="38BFBB84" w14:textId="77777777" w:rsidR="00EA34C4" w:rsidRPr="00315BDF" w:rsidRDefault="00EA34C4" w:rsidP="0020145C">
            <w:pPr>
              <w:rPr>
                <w:rFonts w:ascii="Arial" w:hAnsi="Arial" w:cs="Arial"/>
              </w:rPr>
            </w:pPr>
          </w:p>
          <w:p w14:paraId="2E897A04" w14:textId="77777777" w:rsidR="00EA34C4" w:rsidRPr="00351AEE" w:rsidRDefault="00EA34C4" w:rsidP="0020145C">
            <w:pPr>
              <w:widowControl w:val="0"/>
              <w:pBdr>
                <w:top w:val="nil"/>
                <w:left w:val="nil"/>
                <w:bottom w:val="nil"/>
                <w:right w:val="nil"/>
                <w:between w:val="nil"/>
              </w:pBdr>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6B1AC31E" w14:textId="77777777" w:rsidR="00EA34C4" w:rsidRPr="005934B6" w:rsidRDefault="00EA34C4" w:rsidP="0020145C">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tc>
      </w:tr>
    </w:tbl>
    <w:p w14:paraId="5D7CD501" w14:textId="77777777" w:rsidR="00EA34C4" w:rsidRPr="00315BDF" w:rsidRDefault="00EA34C4" w:rsidP="00EA34C4">
      <w:pPr>
        <w:spacing w:after="0"/>
        <w:rPr>
          <w:rFonts w:ascii="Arial" w:hAnsi="Arial" w:cs="Arial"/>
        </w:rPr>
      </w:pPr>
    </w:p>
    <w:p w14:paraId="19047822" w14:textId="77777777" w:rsidR="00EA34C4" w:rsidRPr="00315BDF" w:rsidRDefault="00EA34C4" w:rsidP="00EA34C4">
      <w:pPr>
        <w:spacing w:after="0"/>
        <w:rPr>
          <w:rFonts w:ascii="Arial" w:hAnsi="Arial" w:cs="Arial"/>
        </w:rPr>
      </w:pPr>
    </w:p>
    <w:p w14:paraId="5B8171FD" w14:textId="77777777" w:rsidR="00EA34C4" w:rsidRPr="00315BDF" w:rsidRDefault="00EA34C4" w:rsidP="00EA34C4">
      <w:pPr>
        <w:spacing w:after="0"/>
        <w:rPr>
          <w:rFonts w:ascii="Arial" w:hAnsi="Arial" w:cs="Arial"/>
          <w:sz w:val="20"/>
          <w:szCs w:val="20"/>
        </w:rPr>
      </w:pPr>
      <w:r w:rsidRPr="00315BDF">
        <w:rPr>
          <w:rFonts w:ascii="Arial" w:hAnsi="Arial" w:cs="Arial"/>
          <w:sz w:val="20"/>
          <w:szCs w:val="20"/>
        </w:rPr>
        <w:t>Favor de llenar a máquina o con letra de molde</w:t>
      </w:r>
    </w:p>
    <w:p w14:paraId="72DF6B43" w14:textId="77777777" w:rsidR="00860BBA" w:rsidRDefault="00860BBA" w:rsidP="00B32297">
      <w:pPr>
        <w:spacing w:after="0" w:line="240" w:lineRule="auto"/>
        <w:ind w:right="622"/>
        <w:jc w:val="both"/>
        <w:rPr>
          <w:rFonts w:ascii="Arial" w:eastAsia="Arial" w:hAnsi="Arial" w:cs="Arial"/>
          <w:sz w:val="20"/>
          <w:szCs w:val="20"/>
        </w:rPr>
      </w:pPr>
    </w:p>
    <w:sectPr w:rsidR="00860BBA" w:rsidSect="00C160E0">
      <w:headerReference w:type="default" r:id="rId10"/>
      <w:footerReference w:type="default" r:id="rId11"/>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BA02" w14:textId="77777777" w:rsidR="00C160E0" w:rsidRDefault="00C160E0">
      <w:pPr>
        <w:spacing w:after="0" w:line="240" w:lineRule="auto"/>
      </w:pPr>
      <w:r>
        <w:separator/>
      </w:r>
    </w:p>
  </w:endnote>
  <w:endnote w:type="continuationSeparator" w:id="0">
    <w:p w14:paraId="32623BE3" w14:textId="77777777" w:rsidR="00C160E0" w:rsidRDefault="00C1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80A2" w14:textId="77777777" w:rsidR="00C160E0" w:rsidRDefault="00C160E0">
      <w:pPr>
        <w:spacing w:after="0" w:line="240" w:lineRule="auto"/>
      </w:pPr>
      <w:r>
        <w:separator/>
      </w:r>
    </w:p>
  </w:footnote>
  <w:footnote w:type="continuationSeparator" w:id="0">
    <w:p w14:paraId="36ACC19A" w14:textId="77777777" w:rsidR="00C160E0" w:rsidRDefault="00C16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50D"/>
    <w:multiLevelType w:val="hybridMultilevel"/>
    <w:tmpl w:val="5600A8F4"/>
    <w:lvl w:ilvl="0" w:tplc="080A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5" w15:restartNumberingAfterBreak="0">
    <w:nsid w:val="16EA476E"/>
    <w:multiLevelType w:val="hybridMultilevel"/>
    <w:tmpl w:val="4154AD84"/>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6"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2"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3"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5"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8"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9" w15:restartNumberingAfterBreak="0">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75E35C27"/>
    <w:multiLevelType w:val="hybridMultilevel"/>
    <w:tmpl w:val="6B4E1854"/>
    <w:numStyleLink w:val="Estiloimportado4"/>
  </w:abstractNum>
  <w:abstractNum w:abstractNumId="22"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4"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11"/>
  </w:num>
  <w:num w:numId="2" w16cid:durableId="420109474">
    <w:abstractNumId w:val="7"/>
  </w:num>
  <w:num w:numId="3" w16cid:durableId="181625288">
    <w:abstractNumId w:val="12"/>
  </w:num>
  <w:num w:numId="4" w16cid:durableId="245577951">
    <w:abstractNumId w:val="18"/>
  </w:num>
  <w:num w:numId="5" w16cid:durableId="1767382669">
    <w:abstractNumId w:val="2"/>
  </w:num>
  <w:num w:numId="6" w16cid:durableId="772552909">
    <w:abstractNumId w:val="17"/>
  </w:num>
  <w:num w:numId="7" w16cid:durableId="1553686826">
    <w:abstractNumId w:val="4"/>
  </w:num>
  <w:num w:numId="8" w16cid:durableId="1649943635">
    <w:abstractNumId w:val="9"/>
  </w:num>
  <w:num w:numId="9" w16cid:durableId="1339111889">
    <w:abstractNumId w:val="13"/>
  </w:num>
  <w:num w:numId="10" w16cid:durableId="1816948548">
    <w:abstractNumId w:val="1"/>
  </w:num>
  <w:num w:numId="11" w16cid:durableId="1507211145">
    <w:abstractNumId w:val="8"/>
  </w:num>
  <w:num w:numId="12" w16cid:durableId="722171780">
    <w:abstractNumId w:val="15"/>
  </w:num>
  <w:num w:numId="13" w16cid:durableId="1336958855">
    <w:abstractNumId w:val="22"/>
  </w:num>
  <w:num w:numId="14" w16cid:durableId="696081709">
    <w:abstractNumId w:val="16"/>
  </w:num>
  <w:num w:numId="15" w16cid:durableId="1107385596">
    <w:abstractNumId w:val="21"/>
  </w:num>
  <w:num w:numId="16" w16cid:durableId="1330644892">
    <w:abstractNumId w:val="21"/>
    <w:lvlOverride w:ilvl="0">
      <w:lvl w:ilvl="0" w:tplc="B0542612">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4816EC">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7A20EA">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FAE96EA">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06749E">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836499C">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CF0F630">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522E7E2">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C846A3C">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23"/>
  </w:num>
  <w:num w:numId="18" w16cid:durableId="2087455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4"/>
  </w:num>
  <w:num w:numId="20" w16cid:durableId="343168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24"/>
  </w:num>
  <w:num w:numId="22" w16cid:durableId="1556772911">
    <w:abstractNumId w:val="20"/>
  </w:num>
  <w:num w:numId="23" w16cid:durableId="982857432">
    <w:abstractNumId w:val="3"/>
  </w:num>
  <w:num w:numId="24" w16cid:durableId="1399942023">
    <w:abstractNumId w:val="19"/>
  </w:num>
  <w:num w:numId="25" w16cid:durableId="28728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2571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231FD"/>
    <w:rsid w:val="00046ED5"/>
    <w:rsid w:val="00052083"/>
    <w:rsid w:val="00053413"/>
    <w:rsid w:val="000536EB"/>
    <w:rsid w:val="000561CF"/>
    <w:rsid w:val="00066DDF"/>
    <w:rsid w:val="00067BD3"/>
    <w:rsid w:val="00070438"/>
    <w:rsid w:val="00071093"/>
    <w:rsid w:val="0008209F"/>
    <w:rsid w:val="000862DD"/>
    <w:rsid w:val="00087681"/>
    <w:rsid w:val="00090E4A"/>
    <w:rsid w:val="00093921"/>
    <w:rsid w:val="00097BAF"/>
    <w:rsid w:val="000A1292"/>
    <w:rsid w:val="000A56ED"/>
    <w:rsid w:val="000A798F"/>
    <w:rsid w:val="000B37C6"/>
    <w:rsid w:val="000B633E"/>
    <w:rsid w:val="000D2344"/>
    <w:rsid w:val="000D76BC"/>
    <w:rsid w:val="000D7E28"/>
    <w:rsid w:val="000F18CF"/>
    <w:rsid w:val="000F1FF1"/>
    <w:rsid w:val="000F37F0"/>
    <w:rsid w:val="000F48E6"/>
    <w:rsid w:val="00113562"/>
    <w:rsid w:val="00116277"/>
    <w:rsid w:val="0012726F"/>
    <w:rsid w:val="001301C1"/>
    <w:rsid w:val="00130E60"/>
    <w:rsid w:val="00142241"/>
    <w:rsid w:val="00142A86"/>
    <w:rsid w:val="00154447"/>
    <w:rsid w:val="00160046"/>
    <w:rsid w:val="00167384"/>
    <w:rsid w:val="00171518"/>
    <w:rsid w:val="001736C3"/>
    <w:rsid w:val="001750D4"/>
    <w:rsid w:val="00177B40"/>
    <w:rsid w:val="00180D2B"/>
    <w:rsid w:val="001868B0"/>
    <w:rsid w:val="00196150"/>
    <w:rsid w:val="00197B67"/>
    <w:rsid w:val="001A2BE9"/>
    <w:rsid w:val="001A3279"/>
    <w:rsid w:val="001A7295"/>
    <w:rsid w:val="001D24EB"/>
    <w:rsid w:val="001D2A23"/>
    <w:rsid w:val="001D56A1"/>
    <w:rsid w:val="001D5B08"/>
    <w:rsid w:val="001D7BC6"/>
    <w:rsid w:val="001E3216"/>
    <w:rsid w:val="001E3F12"/>
    <w:rsid w:val="001E4867"/>
    <w:rsid w:val="001E7283"/>
    <w:rsid w:val="0020470D"/>
    <w:rsid w:val="00204A8F"/>
    <w:rsid w:val="00204F64"/>
    <w:rsid w:val="00205E09"/>
    <w:rsid w:val="00207F3F"/>
    <w:rsid w:val="0022730C"/>
    <w:rsid w:val="00240817"/>
    <w:rsid w:val="002454AE"/>
    <w:rsid w:val="0025719C"/>
    <w:rsid w:val="00263F47"/>
    <w:rsid w:val="002649E8"/>
    <w:rsid w:val="002656F0"/>
    <w:rsid w:val="002660C7"/>
    <w:rsid w:val="0028521C"/>
    <w:rsid w:val="002A56F2"/>
    <w:rsid w:val="002A6CC2"/>
    <w:rsid w:val="002B2214"/>
    <w:rsid w:val="002C5A50"/>
    <w:rsid w:val="002E4CEE"/>
    <w:rsid w:val="0031007A"/>
    <w:rsid w:val="003238E3"/>
    <w:rsid w:val="0034354D"/>
    <w:rsid w:val="00346D5D"/>
    <w:rsid w:val="00347E14"/>
    <w:rsid w:val="003513AC"/>
    <w:rsid w:val="00356E19"/>
    <w:rsid w:val="00365B30"/>
    <w:rsid w:val="00371CB1"/>
    <w:rsid w:val="0039143B"/>
    <w:rsid w:val="00394146"/>
    <w:rsid w:val="00394374"/>
    <w:rsid w:val="00394A9D"/>
    <w:rsid w:val="00394B7C"/>
    <w:rsid w:val="003A3AB9"/>
    <w:rsid w:val="003B1914"/>
    <w:rsid w:val="003B5BD3"/>
    <w:rsid w:val="003D3C96"/>
    <w:rsid w:val="003E7D58"/>
    <w:rsid w:val="003F2272"/>
    <w:rsid w:val="003F3D2D"/>
    <w:rsid w:val="003F6B40"/>
    <w:rsid w:val="00401E6B"/>
    <w:rsid w:val="004034FD"/>
    <w:rsid w:val="004063D7"/>
    <w:rsid w:val="004223BD"/>
    <w:rsid w:val="00425286"/>
    <w:rsid w:val="00430D72"/>
    <w:rsid w:val="00433930"/>
    <w:rsid w:val="004374A6"/>
    <w:rsid w:val="00437D53"/>
    <w:rsid w:val="0046324E"/>
    <w:rsid w:val="004645AD"/>
    <w:rsid w:val="0046603D"/>
    <w:rsid w:val="00472803"/>
    <w:rsid w:val="00475100"/>
    <w:rsid w:val="00475A56"/>
    <w:rsid w:val="00475E1F"/>
    <w:rsid w:val="00477353"/>
    <w:rsid w:val="004815F6"/>
    <w:rsid w:val="00491EB9"/>
    <w:rsid w:val="004A0E4C"/>
    <w:rsid w:val="004A4633"/>
    <w:rsid w:val="004A4BC4"/>
    <w:rsid w:val="004A5777"/>
    <w:rsid w:val="004B2D97"/>
    <w:rsid w:val="004B40C8"/>
    <w:rsid w:val="004D2558"/>
    <w:rsid w:val="004D71E0"/>
    <w:rsid w:val="004E1758"/>
    <w:rsid w:val="004E763F"/>
    <w:rsid w:val="004F0EDF"/>
    <w:rsid w:val="004F4B7C"/>
    <w:rsid w:val="0050079F"/>
    <w:rsid w:val="00501442"/>
    <w:rsid w:val="00513CB2"/>
    <w:rsid w:val="005200F9"/>
    <w:rsid w:val="00520895"/>
    <w:rsid w:val="00526902"/>
    <w:rsid w:val="00526D97"/>
    <w:rsid w:val="0057216C"/>
    <w:rsid w:val="00583156"/>
    <w:rsid w:val="005961B4"/>
    <w:rsid w:val="0059793B"/>
    <w:rsid w:val="005A41EF"/>
    <w:rsid w:val="005A5047"/>
    <w:rsid w:val="005A6979"/>
    <w:rsid w:val="005A6BB1"/>
    <w:rsid w:val="005B3616"/>
    <w:rsid w:val="005B45AB"/>
    <w:rsid w:val="005D724A"/>
    <w:rsid w:val="00604F47"/>
    <w:rsid w:val="00613D8D"/>
    <w:rsid w:val="00624BF8"/>
    <w:rsid w:val="0062573A"/>
    <w:rsid w:val="00633A05"/>
    <w:rsid w:val="00637D4F"/>
    <w:rsid w:val="00661693"/>
    <w:rsid w:val="0066404A"/>
    <w:rsid w:val="0068498A"/>
    <w:rsid w:val="006908ED"/>
    <w:rsid w:val="006A273B"/>
    <w:rsid w:val="006B2293"/>
    <w:rsid w:val="006D0CE7"/>
    <w:rsid w:val="006D1041"/>
    <w:rsid w:val="006D7214"/>
    <w:rsid w:val="00701159"/>
    <w:rsid w:val="00701B0C"/>
    <w:rsid w:val="007115B4"/>
    <w:rsid w:val="00711C13"/>
    <w:rsid w:val="00712329"/>
    <w:rsid w:val="007124E0"/>
    <w:rsid w:val="007209C6"/>
    <w:rsid w:val="00724461"/>
    <w:rsid w:val="007277E5"/>
    <w:rsid w:val="0074543E"/>
    <w:rsid w:val="007503F9"/>
    <w:rsid w:val="007615E5"/>
    <w:rsid w:val="00766751"/>
    <w:rsid w:val="0077135B"/>
    <w:rsid w:val="007719C3"/>
    <w:rsid w:val="0078779C"/>
    <w:rsid w:val="007A6465"/>
    <w:rsid w:val="007B48BB"/>
    <w:rsid w:val="007C1A78"/>
    <w:rsid w:val="007C684A"/>
    <w:rsid w:val="007C72F3"/>
    <w:rsid w:val="007D2FB2"/>
    <w:rsid w:val="007E374B"/>
    <w:rsid w:val="007E7793"/>
    <w:rsid w:val="007F383F"/>
    <w:rsid w:val="00805345"/>
    <w:rsid w:val="008079AC"/>
    <w:rsid w:val="00813089"/>
    <w:rsid w:val="0081533E"/>
    <w:rsid w:val="00816CCD"/>
    <w:rsid w:val="00821E14"/>
    <w:rsid w:val="0082783E"/>
    <w:rsid w:val="00827A88"/>
    <w:rsid w:val="00831816"/>
    <w:rsid w:val="008341C6"/>
    <w:rsid w:val="00836ADD"/>
    <w:rsid w:val="00840DA2"/>
    <w:rsid w:val="008455EE"/>
    <w:rsid w:val="0084602A"/>
    <w:rsid w:val="00856875"/>
    <w:rsid w:val="00856F05"/>
    <w:rsid w:val="00860BBA"/>
    <w:rsid w:val="008657ED"/>
    <w:rsid w:val="0088059B"/>
    <w:rsid w:val="00886C20"/>
    <w:rsid w:val="0089202F"/>
    <w:rsid w:val="008A11AD"/>
    <w:rsid w:val="008A50EC"/>
    <w:rsid w:val="008A577F"/>
    <w:rsid w:val="008B1ED9"/>
    <w:rsid w:val="008B55C8"/>
    <w:rsid w:val="008C1A23"/>
    <w:rsid w:val="008D2CE5"/>
    <w:rsid w:val="008E2FD1"/>
    <w:rsid w:val="008E3097"/>
    <w:rsid w:val="008F052C"/>
    <w:rsid w:val="00900A98"/>
    <w:rsid w:val="00903402"/>
    <w:rsid w:val="00905391"/>
    <w:rsid w:val="0091527B"/>
    <w:rsid w:val="009220F7"/>
    <w:rsid w:val="00927A3E"/>
    <w:rsid w:val="00930E67"/>
    <w:rsid w:val="00935AB0"/>
    <w:rsid w:val="00941274"/>
    <w:rsid w:val="00946EAF"/>
    <w:rsid w:val="00957D79"/>
    <w:rsid w:val="009615C2"/>
    <w:rsid w:val="009774B8"/>
    <w:rsid w:val="0098102D"/>
    <w:rsid w:val="00981E01"/>
    <w:rsid w:val="009845D4"/>
    <w:rsid w:val="00984BB9"/>
    <w:rsid w:val="00986A13"/>
    <w:rsid w:val="009871C8"/>
    <w:rsid w:val="0098787D"/>
    <w:rsid w:val="00987C5E"/>
    <w:rsid w:val="00990219"/>
    <w:rsid w:val="009928C8"/>
    <w:rsid w:val="00992A65"/>
    <w:rsid w:val="009A3427"/>
    <w:rsid w:val="009B19EE"/>
    <w:rsid w:val="009B3A6E"/>
    <w:rsid w:val="009D078B"/>
    <w:rsid w:val="009D575D"/>
    <w:rsid w:val="009E47A0"/>
    <w:rsid w:val="009E5FA5"/>
    <w:rsid w:val="009E7806"/>
    <w:rsid w:val="009F21F7"/>
    <w:rsid w:val="00A03379"/>
    <w:rsid w:val="00A03C7B"/>
    <w:rsid w:val="00A057F8"/>
    <w:rsid w:val="00A3465B"/>
    <w:rsid w:val="00A36263"/>
    <w:rsid w:val="00A40424"/>
    <w:rsid w:val="00A47A1F"/>
    <w:rsid w:val="00A51A65"/>
    <w:rsid w:val="00A54BC1"/>
    <w:rsid w:val="00A54FC6"/>
    <w:rsid w:val="00A60988"/>
    <w:rsid w:val="00A63AE8"/>
    <w:rsid w:val="00A9067A"/>
    <w:rsid w:val="00A977C9"/>
    <w:rsid w:val="00AA62E9"/>
    <w:rsid w:val="00AC2130"/>
    <w:rsid w:val="00AC367D"/>
    <w:rsid w:val="00AC36EA"/>
    <w:rsid w:val="00AC7B14"/>
    <w:rsid w:val="00AD0DFC"/>
    <w:rsid w:val="00AD25C9"/>
    <w:rsid w:val="00AD61AD"/>
    <w:rsid w:val="00AE0CE4"/>
    <w:rsid w:val="00AF5535"/>
    <w:rsid w:val="00AF79C2"/>
    <w:rsid w:val="00B00163"/>
    <w:rsid w:val="00B007C7"/>
    <w:rsid w:val="00B17D1A"/>
    <w:rsid w:val="00B32297"/>
    <w:rsid w:val="00B372E5"/>
    <w:rsid w:val="00B401DD"/>
    <w:rsid w:val="00B42D70"/>
    <w:rsid w:val="00B5418E"/>
    <w:rsid w:val="00B611D5"/>
    <w:rsid w:val="00B765AE"/>
    <w:rsid w:val="00B76B91"/>
    <w:rsid w:val="00B82011"/>
    <w:rsid w:val="00B83FA9"/>
    <w:rsid w:val="00B85E92"/>
    <w:rsid w:val="00B861E2"/>
    <w:rsid w:val="00B87942"/>
    <w:rsid w:val="00B938D4"/>
    <w:rsid w:val="00B94699"/>
    <w:rsid w:val="00B94CFF"/>
    <w:rsid w:val="00BA015E"/>
    <w:rsid w:val="00BC2333"/>
    <w:rsid w:val="00BC55B5"/>
    <w:rsid w:val="00BC6729"/>
    <w:rsid w:val="00BE35BF"/>
    <w:rsid w:val="00BE41EC"/>
    <w:rsid w:val="00BE571D"/>
    <w:rsid w:val="00BE68B9"/>
    <w:rsid w:val="00C073E6"/>
    <w:rsid w:val="00C1537A"/>
    <w:rsid w:val="00C15CB2"/>
    <w:rsid w:val="00C160E0"/>
    <w:rsid w:val="00C3070D"/>
    <w:rsid w:val="00C34CAB"/>
    <w:rsid w:val="00C36272"/>
    <w:rsid w:val="00C44CB7"/>
    <w:rsid w:val="00C47550"/>
    <w:rsid w:val="00C54C6F"/>
    <w:rsid w:val="00C624C4"/>
    <w:rsid w:val="00C66EB5"/>
    <w:rsid w:val="00C75A9E"/>
    <w:rsid w:val="00C8195E"/>
    <w:rsid w:val="00C8375C"/>
    <w:rsid w:val="00C94B1C"/>
    <w:rsid w:val="00CA3442"/>
    <w:rsid w:val="00CA5A0C"/>
    <w:rsid w:val="00CA6BC4"/>
    <w:rsid w:val="00CC2DC4"/>
    <w:rsid w:val="00CD0AD6"/>
    <w:rsid w:val="00CD1AEC"/>
    <w:rsid w:val="00D04E0A"/>
    <w:rsid w:val="00D07411"/>
    <w:rsid w:val="00D13EE8"/>
    <w:rsid w:val="00D1406E"/>
    <w:rsid w:val="00D157E0"/>
    <w:rsid w:val="00D20518"/>
    <w:rsid w:val="00D20E74"/>
    <w:rsid w:val="00D21CF8"/>
    <w:rsid w:val="00D46355"/>
    <w:rsid w:val="00D4648A"/>
    <w:rsid w:val="00D50146"/>
    <w:rsid w:val="00D5786B"/>
    <w:rsid w:val="00D632F1"/>
    <w:rsid w:val="00D66347"/>
    <w:rsid w:val="00D75547"/>
    <w:rsid w:val="00D817FA"/>
    <w:rsid w:val="00D8418B"/>
    <w:rsid w:val="00D85C37"/>
    <w:rsid w:val="00D958C6"/>
    <w:rsid w:val="00DC7112"/>
    <w:rsid w:val="00DE0BF4"/>
    <w:rsid w:val="00DE1F60"/>
    <w:rsid w:val="00DF7762"/>
    <w:rsid w:val="00E02B6C"/>
    <w:rsid w:val="00E2290F"/>
    <w:rsid w:val="00E252E3"/>
    <w:rsid w:val="00E32A2C"/>
    <w:rsid w:val="00E336E2"/>
    <w:rsid w:val="00E36817"/>
    <w:rsid w:val="00E50C6F"/>
    <w:rsid w:val="00E53F65"/>
    <w:rsid w:val="00E63E7F"/>
    <w:rsid w:val="00E7743E"/>
    <w:rsid w:val="00E808F4"/>
    <w:rsid w:val="00E80B61"/>
    <w:rsid w:val="00E85401"/>
    <w:rsid w:val="00EA34C4"/>
    <w:rsid w:val="00EA63BF"/>
    <w:rsid w:val="00EB21EC"/>
    <w:rsid w:val="00EB3FED"/>
    <w:rsid w:val="00EB44E1"/>
    <w:rsid w:val="00EC2D03"/>
    <w:rsid w:val="00ED3945"/>
    <w:rsid w:val="00EE0C28"/>
    <w:rsid w:val="00EE149D"/>
    <w:rsid w:val="00EE1DD3"/>
    <w:rsid w:val="00EE3816"/>
    <w:rsid w:val="00EF19F2"/>
    <w:rsid w:val="00EF48AD"/>
    <w:rsid w:val="00EF62D0"/>
    <w:rsid w:val="00EF79FF"/>
    <w:rsid w:val="00F02374"/>
    <w:rsid w:val="00F070B2"/>
    <w:rsid w:val="00F20618"/>
    <w:rsid w:val="00F42AA3"/>
    <w:rsid w:val="00F46C55"/>
    <w:rsid w:val="00F54111"/>
    <w:rsid w:val="00F60A00"/>
    <w:rsid w:val="00F61A2F"/>
    <w:rsid w:val="00F64638"/>
    <w:rsid w:val="00F70929"/>
    <w:rsid w:val="00F73ED2"/>
    <w:rsid w:val="00F75B32"/>
    <w:rsid w:val="00F84A7E"/>
    <w:rsid w:val="00FB4AAC"/>
    <w:rsid w:val="00FB7AB2"/>
    <w:rsid w:val="00FC1D6B"/>
    <w:rsid w:val="00FC51A5"/>
    <w:rsid w:val="00FC7D7D"/>
    <w:rsid w:val="00FD3228"/>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ar">
    <w:name w:val="Standard Car"/>
    <w:link w:val="Standard"/>
    <w:locked/>
    <w:rsid w:val="00EA34C4"/>
  </w:style>
  <w:style w:type="paragraph" w:customStyle="1" w:styleId="Standard">
    <w:name w:val="Standard"/>
    <w:link w:val="StandardCar"/>
    <w:rsid w:val="00EA34C4"/>
    <w:pPr>
      <w:widowControl w:val="0"/>
      <w:suppressAutoHyphens/>
      <w:autoSpaceDN w:val="0"/>
      <w:spacing w:after="0" w:line="240" w:lineRule="auto"/>
    </w:pPr>
  </w:style>
  <w:style w:type="table" w:customStyle="1" w:styleId="Tablaconcuadrcula6111">
    <w:name w:val="Tabla con cuadrícula6111"/>
    <w:basedOn w:val="TableNormal"/>
    <w:uiPriority w:val="59"/>
    <w:rsid w:val="00EA34C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2064</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2024-02-12T15:37:00Z</cp:lastPrinted>
  <dcterms:created xsi:type="dcterms:W3CDTF">2024-02-16T19:02:00Z</dcterms:created>
  <dcterms:modified xsi:type="dcterms:W3CDTF">2024-02-16T19:09:00Z</dcterms:modified>
</cp:coreProperties>
</file>