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y BASES DE LICITACIÓN PÚBLICA LOCAL”</w:t>
      </w:r>
    </w:p>
    <w:p w14:paraId="5A55C270" w14:textId="20D96AC4" w:rsidR="00DB744E" w:rsidRPr="00716907" w:rsidRDefault="001D427D"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sidRPr="00716907">
        <w:rPr>
          <w:rFonts w:ascii="Arial" w:eastAsia="Arial" w:hAnsi="Arial" w:cs="Arial"/>
          <w:b/>
          <w:color w:val="000000"/>
          <w:lang w:val="es-ES_tradnl" w:eastAsia="es-MX"/>
        </w:rPr>
        <w:t>OM</w:t>
      </w:r>
      <w:proofErr w:type="spellEnd"/>
      <w:r w:rsidRPr="00716907">
        <w:rPr>
          <w:rFonts w:ascii="Arial" w:eastAsia="Arial" w:hAnsi="Arial" w:cs="Arial"/>
          <w:b/>
          <w:color w:val="000000"/>
          <w:lang w:val="es-ES_tradnl" w:eastAsia="es-MX"/>
        </w:rPr>
        <w:t xml:space="preserve">-12/2022 </w:t>
      </w:r>
    </w:p>
    <w:p w14:paraId="27111689" w14:textId="5B1D0F11"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ADQUISICIÓN DE UNIFORMES ESCOLARES</w:t>
      </w:r>
      <w:r w:rsidRPr="00716907">
        <w:rPr>
          <w:rFonts w:ascii="Arial" w:eastAsia="Arial" w:hAnsi="Arial" w:cs="Arial"/>
          <w:b/>
          <w:color w:val="000000"/>
          <w:lang w:val="es-ES_tradnl" w:eastAsia="es-MX"/>
        </w:rPr>
        <w:t xml:space="preserve"> PARA EL GOBIERNO MUNICIPAL DE TLAJOMULCO DE ZÚÑIGA, JALISCO”</w:t>
      </w:r>
    </w:p>
    <w:p w14:paraId="559A430F"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67D57E50"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ADQUISICIÓN DE UNIFORMES ESCOLARES</w:t>
      </w:r>
      <w:r w:rsidRPr="00716907">
        <w:rPr>
          <w:rFonts w:ascii="Arial" w:eastAsia="Arial" w:hAnsi="Arial" w:cs="Arial"/>
          <w:b/>
          <w:color w:val="000000"/>
          <w:lang w:val="es-ES_tradnl" w:eastAsia="es-MX"/>
        </w:rPr>
        <w:t xml:space="preserve"> PARA EL GOBIERNO MUNICIPAL DE TLAJOMULCO DE ZÚÑIGA, JALISCO”,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53537512"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40F49DA7" w:rsidR="00DB744E" w:rsidRPr="00716907" w:rsidRDefault="008C516D" w:rsidP="00DB744E">
            <w:pPr>
              <w:spacing w:after="0"/>
              <w:jc w:val="both"/>
              <w:rPr>
                <w:rFonts w:ascii="Arial" w:hAnsi="Arial" w:cs="Arial"/>
              </w:rPr>
            </w:pPr>
            <w:proofErr w:type="spellStart"/>
            <w:r w:rsidRPr="00716907">
              <w:rPr>
                <w:rFonts w:ascii="Arial" w:hAnsi="Arial" w:cs="Arial"/>
                <w:color w:val="000000" w:themeColor="text1"/>
              </w:rPr>
              <w:t>OM</w:t>
            </w:r>
            <w:proofErr w:type="spellEnd"/>
            <w:r w:rsidRPr="00716907">
              <w:rPr>
                <w:rFonts w:ascii="Arial" w:hAnsi="Arial" w:cs="Arial"/>
                <w:color w:val="000000" w:themeColor="text1"/>
              </w:rPr>
              <w:t>-12/2022</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1CD08F63" w:rsidR="00DB744E" w:rsidRPr="00716907" w:rsidRDefault="00716907" w:rsidP="00DB744E">
            <w:pPr>
              <w:spacing w:after="0"/>
              <w:jc w:val="both"/>
              <w:rPr>
                <w:rFonts w:ascii="Arial" w:hAnsi="Arial" w:cs="Arial"/>
                <w:color w:val="000000"/>
              </w:rPr>
            </w:pPr>
            <w:r w:rsidRPr="00716907">
              <w:rPr>
                <w:rFonts w:ascii="Arial" w:hAnsi="Arial" w:cs="Arial"/>
                <w:color w:val="000000"/>
              </w:rPr>
              <w:t>$1,6</w:t>
            </w:r>
            <w:r w:rsidR="00DB744E" w:rsidRPr="00716907">
              <w:rPr>
                <w:rFonts w:ascii="Arial" w:hAnsi="Arial" w:cs="Arial"/>
                <w:color w:val="000000"/>
              </w:rPr>
              <w:t xml:space="preserve">00.00 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77777777"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Pr="00716907">
              <w:rPr>
                <w:rFonts w:ascii="Arial" w:hAnsi="Arial" w:cs="Arial"/>
                <w:b/>
                <w:color w:val="000000"/>
              </w:rPr>
              <w:t>18 de febrero 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77777777"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Pr="00716907">
              <w:rPr>
                <w:rFonts w:ascii="Arial" w:hAnsi="Arial" w:cs="Arial"/>
                <w:b/>
                <w:color w:val="000000"/>
              </w:rPr>
              <w:t>18</w:t>
            </w:r>
            <w:r w:rsidRPr="00716907">
              <w:rPr>
                <w:rFonts w:ascii="Arial" w:hAnsi="Arial" w:cs="Arial"/>
                <w:b/>
                <w:bCs/>
                <w:color w:val="000000"/>
              </w:rPr>
              <w:t xml:space="preserve"> de febrero del 2022</w:t>
            </w:r>
          </w:p>
        </w:tc>
      </w:tr>
      <w:tr w:rsidR="00DB744E" w:rsidRPr="00716907" w14:paraId="04177CD1" w14:textId="77777777" w:rsidTr="00DB744E">
        <w:tc>
          <w:tcPr>
            <w:tcW w:w="5245" w:type="dxa"/>
            <w:shd w:val="clear" w:color="auto" w:fill="auto"/>
          </w:tcPr>
          <w:p w14:paraId="43309FF0"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Muestras físicas disponibles para los licitantes</w:t>
            </w:r>
          </w:p>
        </w:tc>
        <w:tc>
          <w:tcPr>
            <w:tcW w:w="4961" w:type="dxa"/>
            <w:shd w:val="clear" w:color="auto" w:fill="auto"/>
          </w:tcPr>
          <w:p w14:paraId="3B749F7E" w14:textId="77777777"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Pr="00716907">
              <w:rPr>
                <w:rFonts w:ascii="Arial" w:hAnsi="Arial" w:cs="Arial"/>
                <w:b/>
                <w:color w:val="000000"/>
              </w:rPr>
              <w:t>18</w:t>
            </w:r>
            <w:r w:rsidRPr="00716907">
              <w:rPr>
                <w:rFonts w:ascii="Arial" w:hAnsi="Arial" w:cs="Arial"/>
                <w:b/>
                <w:bCs/>
                <w:color w:val="000000"/>
              </w:rPr>
              <w:t xml:space="preserve"> de febrero del 2022</w:t>
            </w:r>
          </w:p>
        </w:tc>
      </w:tr>
      <w:tr w:rsidR="00DB744E" w:rsidRPr="00716907" w14:paraId="2DCCD7CD" w14:textId="77777777" w:rsidTr="00DB744E">
        <w:trPr>
          <w:trHeight w:val="839"/>
        </w:trPr>
        <w:tc>
          <w:tcPr>
            <w:tcW w:w="5245" w:type="dxa"/>
            <w:shd w:val="clear" w:color="auto" w:fill="auto"/>
          </w:tcPr>
          <w:p w14:paraId="141C21D0"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77777777" w:rsidR="00DB744E" w:rsidRPr="00716907" w:rsidRDefault="00DB744E" w:rsidP="00DB744E">
            <w:pPr>
              <w:jc w:val="both"/>
              <w:rPr>
                <w:rFonts w:ascii="Arial" w:hAnsi="Arial" w:cs="Arial"/>
                <w:color w:val="000000"/>
              </w:rPr>
            </w:pPr>
            <w:r w:rsidRPr="00716907">
              <w:rPr>
                <w:rFonts w:ascii="Arial" w:hAnsi="Arial" w:cs="Arial"/>
                <w:color w:val="000000"/>
              </w:rPr>
              <w:t xml:space="preserve">Hasta el miércoles </w:t>
            </w:r>
            <w:r w:rsidRPr="00716907">
              <w:rPr>
                <w:rFonts w:ascii="Arial" w:hAnsi="Arial" w:cs="Arial"/>
                <w:b/>
                <w:bCs/>
                <w:color w:val="000000"/>
              </w:rPr>
              <w:t xml:space="preserve">23 </w:t>
            </w:r>
            <w:r w:rsidRPr="00716907">
              <w:rPr>
                <w:rFonts w:ascii="Arial" w:hAnsi="Arial" w:cs="Arial"/>
                <w:b/>
                <w:color w:val="000000"/>
              </w:rPr>
              <w:t xml:space="preserve">de febrero del 2022 </w:t>
            </w:r>
            <w:r w:rsidRPr="00716907">
              <w:rPr>
                <w:rFonts w:ascii="Arial" w:hAnsi="Arial" w:cs="Arial"/>
                <w:color w:val="000000"/>
              </w:rPr>
              <w:t xml:space="preserve">a las 15:00 horas, correo: </w:t>
            </w:r>
            <w:hyperlink r:id="rId9" w:history="1">
              <w:r w:rsidRPr="00716907">
                <w:rPr>
                  <w:rFonts w:ascii="Arial" w:hAnsi="Arial" w:cs="Arial"/>
                  <w:color w:val="0000FF"/>
                  <w:u w:val="single"/>
                </w:rPr>
                <w:t>licitaciones@tlajomulco.gob.mx</w:t>
              </w:r>
            </w:hyperlink>
          </w:p>
        </w:tc>
      </w:tr>
      <w:tr w:rsidR="00DB744E" w:rsidRPr="00716907" w14:paraId="029CF1E0" w14:textId="77777777" w:rsidTr="00DB744E">
        <w:trPr>
          <w:trHeight w:val="282"/>
        </w:trPr>
        <w:tc>
          <w:tcPr>
            <w:tcW w:w="5245" w:type="dxa"/>
            <w:shd w:val="clear" w:color="auto" w:fill="auto"/>
          </w:tcPr>
          <w:p w14:paraId="267FA705"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44BA442E" w:rsidR="00DB744E" w:rsidRPr="00716907" w:rsidRDefault="00DB744E" w:rsidP="00DB744E">
            <w:pPr>
              <w:jc w:val="both"/>
              <w:rPr>
                <w:rFonts w:ascii="Arial" w:hAnsi="Arial" w:cs="Arial"/>
                <w:color w:val="000000"/>
              </w:rPr>
            </w:pPr>
            <w:r w:rsidRPr="00716907">
              <w:rPr>
                <w:rFonts w:ascii="Arial" w:hAnsi="Arial" w:cs="Arial"/>
                <w:color w:val="000000"/>
              </w:rPr>
              <w:t xml:space="preserve">Viernes </w:t>
            </w:r>
            <w:r w:rsidRPr="00716907">
              <w:rPr>
                <w:rFonts w:ascii="Arial" w:hAnsi="Arial" w:cs="Arial"/>
                <w:b/>
                <w:bCs/>
                <w:color w:val="000000"/>
              </w:rPr>
              <w:t xml:space="preserve">25 </w:t>
            </w:r>
            <w:r w:rsidRPr="00716907">
              <w:rPr>
                <w:rFonts w:ascii="Arial" w:hAnsi="Arial" w:cs="Arial"/>
                <w:b/>
                <w:color w:val="000000"/>
              </w:rPr>
              <w:t>de febrero 2021 a las 1</w:t>
            </w:r>
            <w:r w:rsidR="001D427D" w:rsidRPr="00716907">
              <w:rPr>
                <w:rFonts w:ascii="Arial" w:hAnsi="Arial" w:cs="Arial"/>
                <w:b/>
                <w:color w:val="000000"/>
              </w:rPr>
              <w:t>4</w:t>
            </w:r>
            <w:r w:rsidRPr="00716907">
              <w:rPr>
                <w:rFonts w:ascii="Arial" w:hAnsi="Arial" w:cs="Arial"/>
                <w:b/>
                <w:color w:val="000000"/>
              </w:rPr>
              <w:t>:</w:t>
            </w:r>
            <w:r w:rsidR="001D427D" w:rsidRPr="00716907">
              <w:rPr>
                <w:rFonts w:ascii="Arial" w:hAnsi="Arial" w:cs="Arial"/>
                <w:b/>
                <w:color w:val="000000"/>
              </w:rPr>
              <w:t>0</w:t>
            </w:r>
            <w:r w:rsidRPr="00716907">
              <w:rPr>
                <w:rFonts w:ascii="Arial" w:hAnsi="Arial" w:cs="Arial"/>
                <w:b/>
                <w:color w:val="000000"/>
              </w:rPr>
              <w:t>0</w:t>
            </w:r>
            <w:r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B744E" w:rsidRPr="00716907" w14:paraId="1FA84AEE" w14:textId="77777777" w:rsidTr="00DB744E">
        <w:trPr>
          <w:trHeight w:val="282"/>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59F7CD21" w14:textId="77777777" w:rsidR="00DB744E" w:rsidRPr="00716907" w:rsidRDefault="00DB744E" w:rsidP="00DB744E">
            <w:pPr>
              <w:spacing w:after="0"/>
              <w:jc w:val="both"/>
              <w:rPr>
                <w:rFonts w:ascii="Arial" w:hAnsi="Arial" w:cs="Arial"/>
                <w:color w:val="000000"/>
                <w:lang w:val="es-ES_tradnl"/>
              </w:rPr>
            </w:pPr>
            <w:r w:rsidRPr="00716907">
              <w:rPr>
                <w:rFonts w:ascii="Arial" w:hAnsi="Arial" w:cs="Arial"/>
                <w:color w:val="000000"/>
                <w:lang w:val="es-ES_tradnl"/>
              </w:rPr>
              <w:lastRenderedPageBreak/>
              <w:t>Presentación de muestras físicas de parte de los licitantes.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2855205" w14:textId="23BFFCC8" w:rsidR="00DB744E" w:rsidRPr="00716907" w:rsidRDefault="00DB744E" w:rsidP="001D427D">
            <w:pPr>
              <w:jc w:val="both"/>
              <w:rPr>
                <w:rFonts w:ascii="Arial" w:hAnsi="Arial" w:cs="Arial"/>
                <w:color w:val="000000"/>
              </w:rPr>
            </w:pPr>
            <w:r w:rsidRPr="00716907">
              <w:rPr>
                <w:rFonts w:ascii="Arial" w:hAnsi="Arial" w:cs="Arial"/>
                <w:color w:val="000000"/>
              </w:rPr>
              <w:t xml:space="preserve">El día </w:t>
            </w:r>
            <w:r w:rsidR="001D427D" w:rsidRPr="00716907">
              <w:rPr>
                <w:rFonts w:ascii="Arial" w:hAnsi="Arial" w:cs="Arial"/>
                <w:b/>
                <w:color w:val="000000"/>
              </w:rPr>
              <w:t>lunes 28</w:t>
            </w:r>
            <w:r w:rsidRPr="00716907">
              <w:rPr>
                <w:rFonts w:ascii="Arial" w:hAnsi="Arial" w:cs="Arial"/>
                <w:b/>
                <w:color w:val="000000"/>
              </w:rPr>
              <w:t xml:space="preserve"> de </w:t>
            </w:r>
            <w:r w:rsidR="001D427D" w:rsidRPr="00716907">
              <w:rPr>
                <w:rFonts w:ascii="Arial" w:hAnsi="Arial" w:cs="Arial"/>
                <w:b/>
                <w:color w:val="000000"/>
              </w:rPr>
              <w:t xml:space="preserve">febrero </w:t>
            </w:r>
            <w:r w:rsidRPr="00716907">
              <w:rPr>
                <w:rFonts w:ascii="Arial" w:hAnsi="Arial" w:cs="Arial"/>
                <w:b/>
                <w:color w:val="000000"/>
              </w:rPr>
              <w:t>del 2022</w:t>
            </w:r>
            <w:r w:rsidRPr="00716907">
              <w:rPr>
                <w:rFonts w:ascii="Arial" w:hAnsi="Arial" w:cs="Arial"/>
                <w:color w:val="000000"/>
              </w:rPr>
              <w:t xml:space="preserve"> de 10:00 hasta las 13:00 </w:t>
            </w:r>
            <w:proofErr w:type="spellStart"/>
            <w:r w:rsidRPr="00716907">
              <w:rPr>
                <w:rFonts w:ascii="Arial" w:hAnsi="Arial" w:cs="Arial"/>
                <w:color w:val="000000"/>
              </w:rPr>
              <w:t>hrs</w:t>
            </w:r>
            <w:proofErr w:type="spellEnd"/>
            <w:r w:rsidRPr="00716907">
              <w:rPr>
                <w:rFonts w:ascii="Arial" w:hAnsi="Arial" w:cs="Arial"/>
                <w:color w:val="000000"/>
              </w:rPr>
              <w:t>. en la Dirección del Programa Estudiante Aprueba Ubicado en Andador Centenario # 37.</w:t>
            </w:r>
          </w:p>
        </w:tc>
      </w:tr>
      <w:tr w:rsidR="001D427D" w:rsidRPr="00716907" w14:paraId="456B0AF8" w14:textId="77777777" w:rsidTr="00DB744E">
        <w:trPr>
          <w:trHeight w:val="282"/>
        </w:trPr>
        <w:tc>
          <w:tcPr>
            <w:tcW w:w="5245" w:type="dxa"/>
            <w:tcBorders>
              <w:top w:val="single" w:sz="4" w:space="0" w:color="auto"/>
              <w:left w:val="single" w:sz="4" w:space="0" w:color="auto"/>
              <w:bottom w:val="single" w:sz="4" w:space="0" w:color="auto"/>
              <w:right w:val="single" w:sz="4" w:space="0" w:color="auto"/>
            </w:tcBorders>
            <w:shd w:val="clear" w:color="auto" w:fill="auto"/>
          </w:tcPr>
          <w:p w14:paraId="164F6062" w14:textId="27CA429B" w:rsidR="001D427D" w:rsidRPr="00716907" w:rsidRDefault="001D427D" w:rsidP="00DB744E">
            <w:pPr>
              <w:spacing w:after="0"/>
              <w:jc w:val="both"/>
              <w:rPr>
                <w:rFonts w:ascii="Arial" w:hAnsi="Arial" w:cs="Arial"/>
                <w:color w:val="000000"/>
                <w:lang w:val="es-ES_tradnl"/>
              </w:rPr>
            </w:pPr>
            <w:r w:rsidRPr="00716907">
              <w:rPr>
                <w:rFonts w:ascii="Arial" w:hAnsi="Arial" w:cs="Arial"/>
                <w:color w:val="000000"/>
                <w:lang w:val="es-ES_tradnl"/>
              </w:rPr>
              <w:t>Entrega de certificado de validación de la Dirección del Programa Estudiante Aprueba y entrega de certificado de laboratorio.</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E3153DC" w14:textId="47FB3E12" w:rsidR="001D427D" w:rsidRPr="00716907" w:rsidRDefault="001D427D" w:rsidP="001D427D">
            <w:pPr>
              <w:jc w:val="both"/>
              <w:rPr>
                <w:rFonts w:ascii="Arial" w:hAnsi="Arial" w:cs="Arial"/>
                <w:color w:val="000000"/>
              </w:rPr>
            </w:pPr>
            <w:r w:rsidRPr="00716907">
              <w:rPr>
                <w:rFonts w:ascii="Arial" w:hAnsi="Arial" w:cs="Arial"/>
                <w:color w:val="000000"/>
                <w:lang w:val="es-ES_tradnl"/>
              </w:rPr>
              <w:t xml:space="preserve">Miércoles </w:t>
            </w:r>
            <w:r w:rsidRPr="00716907">
              <w:rPr>
                <w:rFonts w:ascii="Arial" w:hAnsi="Arial" w:cs="Arial"/>
                <w:b/>
                <w:color w:val="000000"/>
                <w:lang w:val="es-ES_tradnl"/>
              </w:rPr>
              <w:t>09 de marzo del 2022</w:t>
            </w:r>
            <w:r w:rsidRPr="00716907">
              <w:rPr>
                <w:rFonts w:ascii="Arial" w:hAnsi="Arial" w:cs="Arial"/>
                <w:color w:val="000000"/>
                <w:lang w:val="es-ES_tradnl"/>
              </w:rPr>
              <w:t xml:space="preserve"> con horario de las 10:00 a las 13:00 </w:t>
            </w:r>
            <w:proofErr w:type="spellStart"/>
            <w:r w:rsidRPr="00716907">
              <w:rPr>
                <w:rFonts w:ascii="Arial" w:hAnsi="Arial" w:cs="Arial"/>
                <w:color w:val="000000"/>
                <w:lang w:val="es-ES_tradnl"/>
              </w:rPr>
              <w:t>hrs</w:t>
            </w:r>
            <w:proofErr w:type="spellEnd"/>
            <w:r w:rsidRPr="00716907">
              <w:rPr>
                <w:rFonts w:ascii="Arial" w:hAnsi="Arial" w:cs="Arial"/>
                <w:color w:val="000000"/>
                <w:lang w:val="es-ES_tradnl"/>
              </w:rPr>
              <w:t>. en la Dirección del Programa Estúdiate Aprueba, ubicado en el Centro Tlajomulco, ubicado en el Andador Centenario No 37, en Tlajomulco de Zúñiga Jalisco</w:t>
            </w:r>
          </w:p>
        </w:tc>
      </w:tr>
      <w:tr w:rsidR="00DB744E" w:rsidRPr="00716907" w14:paraId="6E526476" w14:textId="77777777" w:rsidTr="00DB744E">
        <w:trPr>
          <w:trHeight w:val="1157"/>
        </w:trPr>
        <w:tc>
          <w:tcPr>
            <w:tcW w:w="5245" w:type="dxa"/>
            <w:shd w:val="clear" w:color="auto" w:fill="auto"/>
          </w:tcPr>
          <w:p w14:paraId="3690A33C"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Fecha, hora y lugar de celebración del acto de presentación de proposiciones (art. 59, F. III, Ley)</w:t>
            </w:r>
          </w:p>
        </w:tc>
        <w:tc>
          <w:tcPr>
            <w:tcW w:w="4961" w:type="dxa"/>
            <w:shd w:val="clear" w:color="auto" w:fill="auto"/>
          </w:tcPr>
          <w:p w14:paraId="65D31826" w14:textId="77777777" w:rsidR="00DB744E" w:rsidRPr="00716907" w:rsidRDefault="00DB744E" w:rsidP="00DB744E">
            <w:pPr>
              <w:spacing w:after="0"/>
              <w:jc w:val="both"/>
              <w:rPr>
                <w:rFonts w:ascii="Arial" w:hAnsi="Arial" w:cs="Arial"/>
              </w:rPr>
            </w:pPr>
            <w:r w:rsidRPr="00716907">
              <w:rPr>
                <w:rFonts w:ascii="Arial" w:hAnsi="Arial" w:cs="Arial"/>
                <w:color w:val="000000"/>
              </w:rPr>
              <w:t xml:space="preserve">La presentación de proposiciones iniciará el jueves </w:t>
            </w:r>
            <w:r w:rsidRPr="00716907">
              <w:rPr>
                <w:rFonts w:ascii="Arial" w:hAnsi="Arial" w:cs="Arial"/>
                <w:b/>
                <w:bCs/>
                <w:color w:val="000000"/>
              </w:rPr>
              <w:t>10</w:t>
            </w:r>
            <w:r w:rsidRPr="00716907">
              <w:rPr>
                <w:rFonts w:ascii="Arial" w:hAnsi="Arial" w:cs="Arial"/>
                <w:b/>
                <w:color w:val="000000"/>
              </w:rPr>
              <w:t xml:space="preserve"> de marzo 2022 a las 9:00 y concluirá a las 9:15 horas </w:t>
            </w:r>
            <w:r w:rsidRPr="00716907">
              <w:rPr>
                <w:rFonts w:ascii="Arial" w:hAnsi="Arial" w:cs="Arial"/>
                <w:color w:val="000000"/>
              </w:rPr>
              <w:t>en el inmueble ubicado en Independencia 105 Sur, colonia centro en Tlajomulco de Zúñiga, Jalisco.</w:t>
            </w:r>
          </w:p>
        </w:tc>
      </w:tr>
      <w:tr w:rsidR="00DB744E" w:rsidRPr="00716907" w14:paraId="6431AEA2" w14:textId="77777777" w:rsidTr="00DB744E">
        <w:trPr>
          <w:trHeight w:val="1157"/>
        </w:trPr>
        <w:tc>
          <w:tcPr>
            <w:tcW w:w="5245" w:type="dxa"/>
            <w:shd w:val="clear" w:color="auto" w:fill="auto"/>
          </w:tcPr>
          <w:p w14:paraId="69E4E9F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77777777" w:rsidR="00DB744E" w:rsidRPr="00716907" w:rsidRDefault="00DB744E" w:rsidP="00DB744E">
            <w:pPr>
              <w:spacing w:after="0"/>
              <w:jc w:val="both"/>
              <w:rPr>
                <w:rFonts w:ascii="Arial" w:hAnsi="Arial" w:cs="Arial"/>
              </w:rPr>
            </w:pPr>
            <w:r w:rsidRPr="00716907">
              <w:rPr>
                <w:rFonts w:ascii="Arial" w:hAnsi="Arial" w:cs="Arial"/>
                <w:color w:val="000000"/>
              </w:rPr>
              <w:t xml:space="preserve">La apertura de proposiciones iniciará el jueves  </w:t>
            </w:r>
            <w:r w:rsidRPr="00716907">
              <w:rPr>
                <w:rFonts w:ascii="Arial" w:hAnsi="Arial" w:cs="Arial"/>
                <w:b/>
                <w:bCs/>
                <w:color w:val="000000"/>
              </w:rPr>
              <w:t>10</w:t>
            </w:r>
            <w:r w:rsidRPr="00716907">
              <w:rPr>
                <w:rFonts w:ascii="Arial" w:hAnsi="Arial" w:cs="Arial"/>
                <w:b/>
                <w:color w:val="000000"/>
              </w:rPr>
              <w:t xml:space="preserve"> de marzo 2021 a las 9:16 horas </w:t>
            </w:r>
            <w:r w:rsidRPr="00716907">
              <w:rPr>
                <w:rFonts w:ascii="Arial" w:hAnsi="Arial" w:cs="Arial"/>
                <w:color w:val="000000"/>
              </w:rPr>
              <w:t>en el inmueble ubicado en Independencia 105 Sur, colonia centro en Tlajomulco de Zúñiga, Jalisco.</w:t>
            </w:r>
          </w:p>
        </w:tc>
      </w:tr>
      <w:tr w:rsidR="00DB744E" w:rsidRPr="00716907" w14:paraId="7F0B7702" w14:textId="77777777" w:rsidTr="00DB744E">
        <w:tc>
          <w:tcPr>
            <w:tcW w:w="5245" w:type="dxa"/>
            <w:shd w:val="clear" w:color="auto" w:fill="auto"/>
          </w:tcPr>
          <w:p w14:paraId="61056706"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DB744E" w:rsidRPr="00716907" w:rsidRDefault="00DB744E"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DB744E" w:rsidRPr="00716907" w14:paraId="1F5FEC4A" w14:textId="77777777" w:rsidTr="00DB744E">
        <w:tc>
          <w:tcPr>
            <w:tcW w:w="5245" w:type="dxa"/>
            <w:shd w:val="clear" w:color="auto" w:fill="auto"/>
          </w:tcPr>
          <w:p w14:paraId="75E18142" w14:textId="77777777" w:rsidR="00DB744E" w:rsidRPr="00716907" w:rsidRDefault="00DB744E"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 xml:space="preserve">Municipal </w:t>
            </w:r>
          </w:p>
        </w:tc>
      </w:tr>
      <w:tr w:rsidR="00DB744E" w:rsidRPr="00716907" w14:paraId="55BE509B" w14:textId="77777777" w:rsidTr="00DB744E">
        <w:tc>
          <w:tcPr>
            <w:tcW w:w="5245" w:type="dxa"/>
            <w:shd w:val="clear" w:color="auto" w:fill="auto"/>
          </w:tcPr>
          <w:p w14:paraId="3DF8A4DB"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LOCAL</w:t>
            </w:r>
          </w:p>
        </w:tc>
      </w:tr>
      <w:tr w:rsidR="00DB744E" w:rsidRPr="00716907" w14:paraId="0838471A" w14:textId="77777777" w:rsidTr="00DB744E">
        <w:tc>
          <w:tcPr>
            <w:tcW w:w="5245" w:type="dxa"/>
            <w:shd w:val="clear" w:color="auto" w:fill="auto"/>
          </w:tcPr>
          <w:p w14:paraId="01273DED"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DB744E" w:rsidRPr="00716907" w14:paraId="16778546" w14:textId="77777777" w:rsidTr="00DB744E">
        <w:tc>
          <w:tcPr>
            <w:tcW w:w="5245" w:type="dxa"/>
            <w:shd w:val="clear" w:color="auto" w:fill="auto"/>
          </w:tcPr>
          <w:p w14:paraId="720C718E"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DB744E" w:rsidRPr="00716907" w14:paraId="5B515776" w14:textId="77777777" w:rsidTr="00DB744E">
        <w:tc>
          <w:tcPr>
            <w:tcW w:w="5245" w:type="dxa"/>
            <w:shd w:val="clear" w:color="auto" w:fill="auto"/>
          </w:tcPr>
          <w:p w14:paraId="0240941E"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DB744E" w:rsidRPr="00716907" w14:paraId="76C826E3" w14:textId="77777777" w:rsidTr="00DB744E">
        <w:tc>
          <w:tcPr>
            <w:tcW w:w="5245" w:type="dxa"/>
            <w:shd w:val="clear" w:color="auto" w:fill="auto"/>
          </w:tcPr>
          <w:p w14:paraId="5A953D67"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77777777" w:rsidR="00DB744E" w:rsidRPr="00716907" w:rsidRDefault="00DB744E" w:rsidP="00DB744E">
            <w:pPr>
              <w:spacing w:after="0"/>
              <w:jc w:val="both"/>
              <w:rPr>
                <w:rFonts w:ascii="Arial" w:hAnsi="Arial" w:cs="Arial"/>
                <w:b/>
                <w:lang w:val="es-ES_tradnl" w:eastAsia="es-ES"/>
              </w:rPr>
            </w:pPr>
            <w:r w:rsidRPr="00716907">
              <w:rPr>
                <w:rFonts w:ascii="Arial" w:hAnsi="Arial" w:cs="Arial"/>
                <w:b/>
                <w:lang w:val="es-ES_tradnl" w:eastAsia="es-ES"/>
              </w:rPr>
              <w:t xml:space="preserve">Contrato u Orden de Compra abierto </w:t>
            </w:r>
          </w:p>
        </w:tc>
      </w:tr>
      <w:tr w:rsidR="00DB744E" w:rsidRPr="00716907" w14:paraId="14EEE7DE" w14:textId="77777777" w:rsidTr="00DB744E">
        <w:tc>
          <w:tcPr>
            <w:tcW w:w="5245" w:type="dxa"/>
            <w:shd w:val="clear" w:color="auto" w:fill="auto"/>
          </w:tcPr>
          <w:p w14:paraId="7788D2D0"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DB744E" w:rsidRPr="00716907" w14:paraId="37B03EB3" w14:textId="77777777" w:rsidTr="00DB744E">
        <w:tc>
          <w:tcPr>
            <w:tcW w:w="5245" w:type="dxa"/>
            <w:shd w:val="clear" w:color="auto" w:fill="auto"/>
          </w:tcPr>
          <w:p w14:paraId="2C41DB1C"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77777777" w:rsidR="00DB744E" w:rsidRPr="00716907" w:rsidRDefault="00DB744E" w:rsidP="00DB744E">
            <w:pPr>
              <w:spacing w:after="0"/>
              <w:jc w:val="both"/>
              <w:rPr>
                <w:rFonts w:ascii="Arial" w:hAnsi="Arial" w:cs="Arial"/>
                <w:b/>
                <w:lang w:val="es-ES_tradnl" w:eastAsia="es-ES"/>
              </w:rPr>
            </w:pPr>
            <w:r w:rsidRPr="00716907">
              <w:rPr>
                <w:rFonts w:ascii="Arial" w:hAnsi="Arial" w:cs="Arial"/>
                <w:b/>
                <w:lang w:val="es-ES_tradnl" w:eastAsia="es-ES"/>
              </w:rPr>
              <w:t>Se podrá adjudicar a varios licitantes</w:t>
            </w:r>
          </w:p>
        </w:tc>
      </w:tr>
      <w:tr w:rsidR="00DB744E" w:rsidRPr="00716907" w14:paraId="52B59692" w14:textId="77777777" w:rsidTr="00DB744E">
        <w:tc>
          <w:tcPr>
            <w:tcW w:w="5245" w:type="dxa"/>
            <w:shd w:val="clear" w:color="auto" w:fill="auto"/>
          </w:tcPr>
          <w:p w14:paraId="7F6225AD"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DB744E" w:rsidRPr="00716907" w14:paraId="08151F4B" w14:textId="77777777" w:rsidTr="00DB744E">
        <w:tc>
          <w:tcPr>
            <w:tcW w:w="5245" w:type="dxa"/>
            <w:shd w:val="clear" w:color="auto" w:fill="auto"/>
          </w:tcPr>
          <w:p w14:paraId="1B5E4611"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lastRenderedPageBreak/>
              <w:t>Criterio de evaluación de propuestas (Art. 59, F. XII, Ley)</w:t>
            </w:r>
          </w:p>
        </w:tc>
        <w:tc>
          <w:tcPr>
            <w:tcW w:w="4961" w:type="dxa"/>
            <w:shd w:val="clear" w:color="auto" w:fill="auto"/>
          </w:tcPr>
          <w:p w14:paraId="0AB2CAA7"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DB744E" w:rsidRPr="00716907" w14:paraId="7597D8D6" w14:textId="77777777" w:rsidTr="00DB744E">
        <w:tc>
          <w:tcPr>
            <w:tcW w:w="5245" w:type="dxa"/>
            <w:shd w:val="clear" w:color="auto" w:fill="auto"/>
          </w:tcPr>
          <w:p w14:paraId="2D5E43AF"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DB744E" w:rsidRPr="00716907" w14:paraId="56CDFD20" w14:textId="77777777" w:rsidTr="00DB744E">
        <w:tc>
          <w:tcPr>
            <w:tcW w:w="5245" w:type="dxa"/>
            <w:shd w:val="clear" w:color="auto" w:fill="auto"/>
          </w:tcPr>
          <w:p w14:paraId="5D668167"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DB744E" w:rsidRPr="00716907" w:rsidRDefault="00DB744E" w:rsidP="00DB744E">
            <w:pPr>
              <w:spacing w:after="0"/>
              <w:jc w:val="both"/>
              <w:rPr>
                <w:rFonts w:ascii="Arial" w:hAnsi="Arial" w:cs="Arial"/>
                <w:lang w:val="es-ES_tradnl" w:eastAsia="es-ES"/>
              </w:rPr>
            </w:pPr>
          </w:p>
          <w:p w14:paraId="69643E37"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DB744E" w:rsidRPr="00716907" w:rsidRDefault="00DB744E" w:rsidP="00DB744E">
            <w:pPr>
              <w:spacing w:after="0"/>
              <w:jc w:val="both"/>
              <w:rPr>
                <w:rFonts w:ascii="Arial" w:hAnsi="Arial" w:cs="Arial"/>
                <w:lang w:val="es-ES_tradnl" w:eastAsia="es-ES"/>
              </w:rPr>
            </w:pPr>
          </w:p>
          <w:p w14:paraId="1977B368"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DB744E" w:rsidRPr="00716907" w:rsidRDefault="00DB744E" w:rsidP="00DB744E">
            <w:pPr>
              <w:spacing w:after="0"/>
              <w:jc w:val="both"/>
              <w:rPr>
                <w:rFonts w:ascii="Arial" w:hAnsi="Arial" w:cs="Arial"/>
                <w:lang w:val="es-ES_tradnl" w:eastAsia="es-ES"/>
              </w:rPr>
            </w:pPr>
          </w:p>
          <w:p w14:paraId="16CDD22E"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DB744E" w:rsidRPr="00716907" w:rsidRDefault="00DB744E" w:rsidP="00DB744E">
            <w:pPr>
              <w:spacing w:after="0"/>
              <w:jc w:val="both"/>
              <w:rPr>
                <w:rFonts w:ascii="Arial" w:hAnsi="Arial" w:cs="Arial"/>
                <w:lang w:val="es-ES_tradnl" w:eastAsia="es-ES"/>
              </w:rPr>
            </w:pPr>
          </w:p>
          <w:p w14:paraId="64BF0D97"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DB744E" w:rsidRPr="00716907" w:rsidRDefault="00DB744E" w:rsidP="00DB744E">
            <w:pPr>
              <w:spacing w:after="0"/>
              <w:jc w:val="both"/>
              <w:rPr>
                <w:rFonts w:ascii="Arial" w:hAnsi="Arial" w:cs="Arial"/>
                <w:lang w:val="es-ES_tradnl" w:eastAsia="es-ES"/>
              </w:rPr>
            </w:pPr>
          </w:p>
          <w:p w14:paraId="15567E9D" w14:textId="77777777" w:rsidR="00DB744E" w:rsidRPr="00716907" w:rsidRDefault="00DB744E" w:rsidP="00DB744E">
            <w:pPr>
              <w:spacing w:after="0"/>
              <w:jc w:val="both"/>
              <w:rPr>
                <w:rFonts w:ascii="Arial" w:hAnsi="Arial" w:cs="Arial"/>
                <w:lang w:val="es-ES_tradnl" w:eastAsia="es-ES"/>
              </w:rPr>
            </w:pPr>
          </w:p>
          <w:p w14:paraId="32440FF3" w14:textId="77777777" w:rsidR="00DB744E" w:rsidRPr="00716907" w:rsidRDefault="00DB744E" w:rsidP="00DB744E">
            <w:pPr>
              <w:spacing w:after="0"/>
              <w:jc w:val="both"/>
              <w:rPr>
                <w:rFonts w:ascii="Arial" w:hAnsi="Arial" w:cs="Arial"/>
                <w:lang w:val="es-ES_tradnl" w:eastAsia="es-ES"/>
              </w:rPr>
            </w:pPr>
          </w:p>
          <w:p w14:paraId="7824989E" w14:textId="77777777" w:rsidR="00DB744E" w:rsidRPr="00716907" w:rsidRDefault="00DB744E" w:rsidP="00DB744E">
            <w:pPr>
              <w:spacing w:after="0"/>
              <w:jc w:val="both"/>
              <w:rPr>
                <w:rFonts w:ascii="Arial" w:hAnsi="Arial" w:cs="Arial"/>
                <w:lang w:val="es-ES_tradnl" w:eastAsia="es-ES"/>
              </w:rPr>
            </w:pPr>
          </w:p>
          <w:p w14:paraId="2EFFE035"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7831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DB744E" w:rsidRPr="00716907" w:rsidRDefault="00DB744E" w:rsidP="00DB744E">
            <w:pPr>
              <w:spacing w:after="0"/>
              <w:jc w:val="both"/>
              <w:rPr>
                <w:rFonts w:ascii="Arial" w:hAnsi="Arial" w:cs="Arial"/>
                <w:lang w:val="es-ES_tradnl" w:eastAsia="es-ES"/>
              </w:rPr>
            </w:pPr>
          </w:p>
          <w:p w14:paraId="755D9C87"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7841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DB744E" w:rsidRPr="00716907" w:rsidRDefault="00DB744E" w:rsidP="00DB744E">
            <w:pPr>
              <w:spacing w:after="0"/>
              <w:jc w:val="both"/>
              <w:rPr>
                <w:rFonts w:ascii="Arial" w:hAnsi="Arial" w:cs="Arial"/>
                <w:lang w:val="es-ES_tradnl" w:eastAsia="es-ES"/>
              </w:rPr>
            </w:pPr>
          </w:p>
          <w:p w14:paraId="0AEF7523" w14:textId="77777777" w:rsidR="00DB744E" w:rsidRPr="00716907" w:rsidRDefault="00DB744E" w:rsidP="00DB744E">
            <w:pPr>
              <w:spacing w:after="0"/>
              <w:jc w:val="both"/>
              <w:rPr>
                <w:rFonts w:ascii="Arial" w:hAnsi="Arial" w:cs="Arial"/>
                <w:lang w:val="es-ES_tradnl" w:eastAsia="es-ES"/>
              </w:rPr>
            </w:pPr>
          </w:p>
          <w:p w14:paraId="1F6D828E"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7852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DB744E" w:rsidRPr="00716907" w:rsidRDefault="00DB744E" w:rsidP="00DB744E">
            <w:pPr>
              <w:spacing w:after="0"/>
              <w:jc w:val="both"/>
              <w:rPr>
                <w:rFonts w:ascii="Arial" w:hAnsi="Arial" w:cs="Arial"/>
                <w:lang w:val="es-ES_tradnl" w:eastAsia="es-ES"/>
              </w:rPr>
            </w:pPr>
          </w:p>
          <w:p w14:paraId="05C0F6F0"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7862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20 Rectángulo" o:spid="_x0000_s1026" style="position:absolute;margin-left:3.05pt;margin-top:1.55pt;width:30.5pt;height:1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DB744E" w:rsidRPr="00716907" w14:paraId="1F2DF7B2" w14:textId="77777777" w:rsidTr="00DB744E">
        <w:tc>
          <w:tcPr>
            <w:tcW w:w="5245" w:type="dxa"/>
            <w:shd w:val="clear" w:color="auto" w:fill="auto"/>
          </w:tcPr>
          <w:p w14:paraId="37748759"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Plazo de presentación de propuestas (Art. 60, Ley)</w:t>
            </w:r>
          </w:p>
        </w:tc>
        <w:tc>
          <w:tcPr>
            <w:tcW w:w="4961" w:type="dxa"/>
            <w:shd w:val="clear" w:color="auto" w:fill="auto"/>
          </w:tcPr>
          <w:p w14:paraId="0C792931" w14:textId="39BC1CD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 xml:space="preserve">Normal: </w:t>
            </w:r>
            <w:r w:rsidR="00716907" w:rsidRPr="00716907">
              <w:rPr>
                <w:rFonts w:ascii="Arial" w:hAnsi="Arial" w:cs="Arial"/>
                <w:b/>
                <w:lang w:val="es-ES_tradnl" w:eastAsia="es-ES"/>
              </w:rPr>
              <w:t xml:space="preserve">20 </w:t>
            </w:r>
            <w:r w:rsidRPr="00716907">
              <w:rPr>
                <w:rFonts w:ascii="Arial" w:hAnsi="Arial" w:cs="Arial"/>
                <w:b/>
                <w:lang w:val="es-ES_tradnl" w:eastAsia="es-ES"/>
              </w:rPr>
              <w:t>días</w:t>
            </w:r>
            <w:r w:rsidRPr="00716907">
              <w:rPr>
                <w:rFonts w:ascii="Arial" w:hAnsi="Arial" w:cs="Arial"/>
                <w:lang w:val="es-ES_tradnl" w:eastAsia="es-ES"/>
              </w:rPr>
              <w:t xml:space="preserve"> (supera)</w:t>
            </w:r>
          </w:p>
        </w:tc>
      </w:tr>
      <w:tr w:rsidR="00DB744E" w:rsidRPr="00716907" w14:paraId="7AD2690F" w14:textId="77777777" w:rsidTr="00DB744E">
        <w:tc>
          <w:tcPr>
            <w:tcW w:w="5245" w:type="dxa"/>
            <w:shd w:val="clear" w:color="auto" w:fill="auto"/>
          </w:tcPr>
          <w:p w14:paraId="418438A9"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DB744E" w:rsidRPr="00716907" w:rsidRDefault="00DB744E"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4C67FB84"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8C516D" w:rsidRPr="00716907">
              <w:rPr>
                <w:rFonts w:ascii="Arial" w:eastAsia="Arial" w:hAnsi="Arial" w:cs="Arial"/>
                <w:b/>
                <w:color w:val="000000"/>
                <w:lang w:val="es-ES_tradnl" w:eastAsia="es-MX"/>
              </w:rPr>
              <w:t>ADQUISICIÓN DE UNIFORMES ESCOLARES</w:t>
            </w:r>
            <w:r w:rsidRPr="00716907">
              <w:rPr>
                <w:rFonts w:ascii="Arial" w:eastAsia="Arial" w:hAnsi="Arial" w:cs="Arial"/>
                <w:b/>
                <w:color w:val="000000"/>
                <w:lang w:val="es-ES_tradnl" w:eastAsia="es-MX"/>
              </w:rPr>
              <w:t xml:space="preserve"> PARA EL GOBIERNO MUNICIPAL DE TLAJOMULCO DE ZÚÑIGA, JALISCO” </w:t>
            </w:r>
            <w:r w:rsidRPr="00716907">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23BA14D" w14:textId="77777777" w:rsidR="00660EFB" w:rsidRDefault="00660EF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09EE2AF" w14:textId="77777777" w:rsidR="00660EFB" w:rsidRDefault="00660EFB" w:rsidP="00660EFB">
      <w:pPr>
        <w:pBdr>
          <w:top w:val="nil"/>
          <w:left w:val="nil"/>
          <w:bottom w:val="nil"/>
          <w:right w:val="nil"/>
          <w:between w:val="nil"/>
        </w:pBdr>
        <w:spacing w:after="0" w:line="240" w:lineRule="auto"/>
        <w:rPr>
          <w:rFonts w:ascii="Arial" w:eastAsia="Arial" w:hAnsi="Arial" w:cs="Arial"/>
          <w:b/>
          <w:color w:val="000000"/>
          <w:lang w:val="es-ES_tradnl" w:eastAsia="es-MX"/>
        </w:rPr>
      </w:pPr>
    </w:p>
    <w:p w14:paraId="0A6B1F41" w14:textId="77777777" w:rsidR="00660EFB" w:rsidRPr="00C23F66" w:rsidRDefault="00660EFB" w:rsidP="00660EFB">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4A9AC59F" w14:textId="77777777" w:rsidR="00660EFB" w:rsidRPr="00C23F66" w:rsidRDefault="00660EFB" w:rsidP="00660EFB">
      <w:pPr>
        <w:spacing w:after="0" w:line="240" w:lineRule="auto"/>
        <w:jc w:val="both"/>
        <w:rPr>
          <w:rFonts w:ascii="Arial" w:eastAsia="Times New Roman" w:hAnsi="Arial" w:cs="Arial"/>
          <w:sz w:val="24"/>
          <w:szCs w:val="24"/>
          <w:lang w:eastAsia="es-ES"/>
        </w:rPr>
      </w:pPr>
    </w:p>
    <w:p w14:paraId="2E9C49C4" w14:textId="77777777" w:rsidR="00660EFB" w:rsidRPr="00C23F66" w:rsidRDefault="00660EFB" w:rsidP="00660EFB">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3CC6B859" w14:textId="77777777" w:rsidR="00660EFB" w:rsidRPr="00C23F66" w:rsidRDefault="00660EFB" w:rsidP="00660EFB">
      <w:pPr>
        <w:spacing w:after="0" w:line="240" w:lineRule="auto"/>
        <w:jc w:val="center"/>
        <w:rPr>
          <w:rFonts w:ascii="Arial" w:eastAsia="Times New Roman" w:hAnsi="Arial" w:cs="Arial"/>
          <w:sz w:val="24"/>
          <w:szCs w:val="24"/>
          <w:lang w:eastAsia="es-ES"/>
        </w:rPr>
      </w:pPr>
    </w:p>
    <w:p w14:paraId="2E9B0780" w14:textId="77777777" w:rsidR="00660EFB" w:rsidRPr="00C23F66" w:rsidRDefault="00660EFB" w:rsidP="00660EFB">
      <w:pPr>
        <w:spacing w:after="0" w:line="240" w:lineRule="auto"/>
        <w:jc w:val="center"/>
        <w:rPr>
          <w:rFonts w:ascii="Arial" w:eastAsia="Times New Roman" w:hAnsi="Arial" w:cs="Arial"/>
          <w:sz w:val="24"/>
          <w:szCs w:val="24"/>
          <w:lang w:eastAsia="es-ES"/>
        </w:rPr>
      </w:pPr>
    </w:p>
    <w:p w14:paraId="0C7B72D3" w14:textId="77777777" w:rsidR="00660EFB" w:rsidRPr="00C23F66" w:rsidRDefault="00660EFB" w:rsidP="00660EFB">
      <w:pPr>
        <w:spacing w:after="0" w:line="240" w:lineRule="auto"/>
        <w:jc w:val="center"/>
        <w:rPr>
          <w:rFonts w:ascii="Arial" w:eastAsia="Times New Roman" w:hAnsi="Arial" w:cs="Arial"/>
          <w:sz w:val="24"/>
          <w:szCs w:val="24"/>
          <w:lang w:eastAsia="es-ES"/>
        </w:rPr>
      </w:pPr>
    </w:p>
    <w:p w14:paraId="76F0BA67" w14:textId="77777777" w:rsidR="00660EFB" w:rsidRPr="00C23F66" w:rsidRDefault="00660EFB" w:rsidP="00660EFB">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0C2BF2A3" w14:textId="77777777" w:rsidR="00660EFB" w:rsidRPr="00C23F66" w:rsidRDefault="00660EFB" w:rsidP="00660EFB">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0D081C61" w14:textId="77777777" w:rsidR="00660EFB" w:rsidRPr="00C23F66" w:rsidRDefault="00660EFB" w:rsidP="00660EFB">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0B355B75" w14:textId="77777777" w:rsidR="00660EFB" w:rsidRDefault="00660EFB" w:rsidP="00660EFB">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19023D0C" w14:textId="77777777" w:rsidR="00660EFB" w:rsidRDefault="00660EFB" w:rsidP="00660EFB">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5ECA8EA" w14:textId="77777777" w:rsidR="00660EFB" w:rsidRDefault="00660EFB" w:rsidP="00660EFB">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318CB48" w14:textId="77777777" w:rsidR="00660EFB" w:rsidRDefault="00660EFB" w:rsidP="00660EFB">
      <w:pPr>
        <w:widowControl w:val="0"/>
        <w:pBdr>
          <w:top w:val="nil"/>
          <w:left w:val="nil"/>
          <w:bottom w:val="nil"/>
          <w:right w:val="nil"/>
          <w:between w:val="nil"/>
        </w:pBdr>
        <w:spacing w:after="0" w:line="240" w:lineRule="auto"/>
        <w:ind w:left="108" w:hanging="108"/>
        <w:jc w:val="both"/>
        <w:rPr>
          <w:rFonts w:ascii="Arial" w:eastAsia="Arial" w:hAnsi="Arial" w:cs="Arial"/>
          <w:lang w:val="es-ES_tradnl" w:eastAsia="es-MX"/>
        </w:rPr>
      </w:pPr>
    </w:p>
    <w:p w14:paraId="493B84CA" w14:textId="77777777" w:rsidR="00660EFB" w:rsidRDefault="00660EFB" w:rsidP="00660EFB">
      <w:pPr>
        <w:widowControl w:val="0"/>
        <w:pBdr>
          <w:top w:val="nil"/>
          <w:left w:val="nil"/>
          <w:bottom w:val="nil"/>
          <w:right w:val="nil"/>
          <w:between w:val="nil"/>
        </w:pBdr>
        <w:spacing w:after="0" w:line="240" w:lineRule="auto"/>
        <w:ind w:left="108" w:hanging="108"/>
        <w:jc w:val="both"/>
        <w:rPr>
          <w:rFonts w:ascii="Arial" w:eastAsia="Arial" w:hAnsi="Arial" w:cs="Arial"/>
          <w:lang w:val="es-ES_tradnl" w:eastAsia="es-MX"/>
        </w:rPr>
      </w:pPr>
    </w:p>
    <w:p w14:paraId="34A7D02E" w14:textId="77777777" w:rsidR="00660EFB" w:rsidRDefault="00660EF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4EA39F2" w14:textId="77777777" w:rsidR="00660EFB" w:rsidRDefault="00660EF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BB5D4E0" w14:textId="77777777" w:rsidR="00660EFB" w:rsidRDefault="00660EFB"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5E45D2D2" w14:textId="77777777" w:rsidR="00660EFB" w:rsidRDefault="00660EFB" w:rsidP="000B16A4">
      <w:pPr>
        <w:spacing w:after="0" w:line="240" w:lineRule="auto"/>
        <w:jc w:val="center"/>
        <w:rPr>
          <w:rFonts w:ascii="Arial" w:eastAsia="Times New Roman" w:hAnsi="Arial" w:cs="Arial"/>
          <w:b/>
          <w:spacing w:val="60"/>
          <w:lang w:eastAsia="es-ES"/>
        </w:rPr>
      </w:pPr>
    </w:p>
    <w:p w14:paraId="2172F9E8" w14:textId="77777777" w:rsidR="00660EFB" w:rsidRDefault="00660EFB"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t>ESPECIFICACIONES</w:t>
      </w:r>
    </w:p>
    <w:p w14:paraId="3E156482" w14:textId="5190F81B" w:rsidR="000B16A4" w:rsidRPr="00716907" w:rsidRDefault="008C516D" w:rsidP="000B16A4">
      <w:pPr>
        <w:spacing w:after="0"/>
        <w:jc w:val="center"/>
        <w:rPr>
          <w:rFonts w:ascii="Arial" w:hAnsi="Arial" w:cs="Arial"/>
          <w:b/>
        </w:rPr>
      </w:pPr>
      <w:proofErr w:type="spellStart"/>
      <w:r w:rsidRPr="00716907">
        <w:rPr>
          <w:rFonts w:ascii="Arial" w:hAnsi="Arial" w:cs="Arial"/>
          <w:b/>
        </w:rPr>
        <w:t>OM</w:t>
      </w:r>
      <w:proofErr w:type="spellEnd"/>
      <w:r w:rsidRPr="00716907">
        <w:rPr>
          <w:rFonts w:ascii="Arial" w:hAnsi="Arial" w:cs="Arial"/>
          <w:b/>
        </w:rPr>
        <w:t>-12/2022</w:t>
      </w:r>
    </w:p>
    <w:p w14:paraId="4F84F199" w14:textId="77777777"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“ADQUISICIÓN DE UNIFORMES ESCOLARES PARA EL GOBIERNO MUNICIPAL DE TLAJOMULCO DE ZÚÑIGA, JALISCO”</w:t>
      </w:r>
    </w:p>
    <w:p w14:paraId="3A355E50" w14:textId="77777777" w:rsidR="008C516D" w:rsidRPr="00716907" w:rsidRDefault="008C516D" w:rsidP="008C516D">
      <w:pPr>
        <w:spacing w:after="0" w:line="240" w:lineRule="auto"/>
        <w:jc w:val="both"/>
        <w:rPr>
          <w:rFonts w:ascii="Arial" w:eastAsia="Times New Roman" w:hAnsi="Arial" w:cs="Arial"/>
          <w:sz w:val="20"/>
          <w:szCs w:val="20"/>
          <w:lang w:eastAsia="es-ES"/>
        </w:rPr>
      </w:pPr>
    </w:p>
    <w:tbl>
      <w:tblPr>
        <w:tblStyle w:val="Tablaconcuadrcula61"/>
        <w:tblW w:w="11362" w:type="dxa"/>
        <w:tblInd w:w="-920" w:type="dxa"/>
        <w:tblLook w:val="04A0" w:firstRow="1" w:lastRow="0" w:firstColumn="1" w:lastColumn="0" w:noHBand="0" w:noVBand="1"/>
      </w:tblPr>
      <w:tblGrid>
        <w:gridCol w:w="2436"/>
        <w:gridCol w:w="1088"/>
        <w:gridCol w:w="1039"/>
        <w:gridCol w:w="1392"/>
        <w:gridCol w:w="2835"/>
        <w:gridCol w:w="2572"/>
      </w:tblGrid>
      <w:tr w:rsidR="008C516D" w:rsidRPr="00716907" w14:paraId="39B90202" w14:textId="77777777" w:rsidTr="00C743A0">
        <w:trPr>
          <w:trHeight w:val="300"/>
        </w:trPr>
        <w:tc>
          <w:tcPr>
            <w:tcW w:w="2436" w:type="dxa"/>
            <w:noWrap/>
            <w:hideMark/>
          </w:tcPr>
          <w:p w14:paraId="2C6FF3D6" w14:textId="77777777" w:rsidR="008C516D" w:rsidRPr="00716907" w:rsidRDefault="008C516D" w:rsidP="008C516D">
            <w:pPr>
              <w:jc w:val="both"/>
              <w:rPr>
                <w:rFonts w:ascii="Arial" w:eastAsia="Times New Roman" w:hAnsi="Arial" w:cs="Arial"/>
                <w:b/>
                <w:bCs/>
                <w:sz w:val="20"/>
                <w:szCs w:val="20"/>
                <w:lang w:eastAsia="es-ES"/>
              </w:rPr>
            </w:pPr>
            <w:r w:rsidRPr="00716907">
              <w:rPr>
                <w:rFonts w:ascii="Arial" w:eastAsia="Times New Roman" w:hAnsi="Arial" w:cs="Arial"/>
                <w:b/>
                <w:bCs/>
                <w:sz w:val="20"/>
                <w:szCs w:val="20"/>
                <w:lang w:eastAsia="es-ES"/>
              </w:rPr>
              <w:t>Partida</w:t>
            </w:r>
          </w:p>
        </w:tc>
        <w:tc>
          <w:tcPr>
            <w:tcW w:w="1088" w:type="dxa"/>
            <w:noWrap/>
            <w:hideMark/>
          </w:tcPr>
          <w:p w14:paraId="5DEA2B3D" w14:textId="77777777" w:rsidR="008C516D" w:rsidRPr="00716907" w:rsidRDefault="008C516D" w:rsidP="008C516D">
            <w:pPr>
              <w:jc w:val="both"/>
              <w:rPr>
                <w:rFonts w:ascii="Arial" w:eastAsia="Times New Roman" w:hAnsi="Arial" w:cs="Arial"/>
                <w:b/>
                <w:bCs/>
                <w:sz w:val="20"/>
                <w:szCs w:val="20"/>
                <w:lang w:eastAsia="es-ES"/>
              </w:rPr>
            </w:pPr>
            <w:proofErr w:type="spellStart"/>
            <w:r w:rsidRPr="00716907">
              <w:rPr>
                <w:rFonts w:ascii="Arial" w:eastAsia="Times New Roman" w:hAnsi="Arial" w:cs="Arial"/>
                <w:b/>
                <w:bCs/>
                <w:sz w:val="20"/>
                <w:szCs w:val="20"/>
                <w:lang w:eastAsia="es-ES"/>
              </w:rPr>
              <w:t>Cant</w:t>
            </w:r>
            <w:proofErr w:type="spellEnd"/>
            <w:r w:rsidRPr="00716907">
              <w:rPr>
                <w:rFonts w:ascii="Arial" w:eastAsia="Times New Roman" w:hAnsi="Arial" w:cs="Arial"/>
                <w:b/>
                <w:bCs/>
                <w:sz w:val="20"/>
                <w:szCs w:val="20"/>
                <w:lang w:eastAsia="es-ES"/>
              </w:rPr>
              <w:t>.</w:t>
            </w:r>
          </w:p>
        </w:tc>
        <w:tc>
          <w:tcPr>
            <w:tcW w:w="1039" w:type="dxa"/>
            <w:noWrap/>
            <w:hideMark/>
          </w:tcPr>
          <w:p w14:paraId="7B899C79" w14:textId="77777777" w:rsidR="008C516D" w:rsidRPr="00716907" w:rsidRDefault="008C516D" w:rsidP="008C516D">
            <w:pPr>
              <w:jc w:val="both"/>
              <w:rPr>
                <w:rFonts w:ascii="Arial" w:eastAsia="Times New Roman" w:hAnsi="Arial" w:cs="Arial"/>
                <w:b/>
                <w:bCs/>
                <w:sz w:val="20"/>
                <w:szCs w:val="20"/>
                <w:lang w:eastAsia="es-ES"/>
              </w:rPr>
            </w:pPr>
            <w:r w:rsidRPr="00716907">
              <w:rPr>
                <w:rFonts w:ascii="Arial" w:eastAsia="Times New Roman" w:hAnsi="Arial" w:cs="Arial"/>
                <w:b/>
                <w:bCs/>
                <w:sz w:val="20"/>
                <w:szCs w:val="20"/>
                <w:lang w:eastAsia="es-ES"/>
              </w:rPr>
              <w:t>U. de M.</w:t>
            </w:r>
          </w:p>
        </w:tc>
        <w:tc>
          <w:tcPr>
            <w:tcW w:w="1392" w:type="dxa"/>
            <w:noWrap/>
            <w:hideMark/>
          </w:tcPr>
          <w:p w14:paraId="6944BB93" w14:textId="77777777" w:rsidR="008C516D" w:rsidRPr="00716907" w:rsidRDefault="008C516D" w:rsidP="008C516D">
            <w:pPr>
              <w:jc w:val="both"/>
              <w:rPr>
                <w:rFonts w:ascii="Arial" w:eastAsia="Times New Roman" w:hAnsi="Arial" w:cs="Arial"/>
                <w:b/>
                <w:bCs/>
                <w:sz w:val="20"/>
                <w:szCs w:val="20"/>
                <w:lang w:eastAsia="es-ES"/>
              </w:rPr>
            </w:pPr>
            <w:r w:rsidRPr="00716907">
              <w:rPr>
                <w:rFonts w:ascii="Arial" w:eastAsia="Times New Roman" w:hAnsi="Arial" w:cs="Arial"/>
                <w:b/>
                <w:bCs/>
                <w:sz w:val="20"/>
                <w:szCs w:val="20"/>
                <w:lang w:eastAsia="es-ES"/>
              </w:rPr>
              <w:t>Descripción</w:t>
            </w:r>
          </w:p>
        </w:tc>
        <w:tc>
          <w:tcPr>
            <w:tcW w:w="2835" w:type="dxa"/>
          </w:tcPr>
          <w:p w14:paraId="0CDCECB8" w14:textId="77777777" w:rsidR="008C516D" w:rsidRPr="00716907" w:rsidRDefault="008C516D" w:rsidP="008C516D">
            <w:pPr>
              <w:jc w:val="both"/>
              <w:rPr>
                <w:rFonts w:ascii="Arial" w:eastAsia="Times New Roman" w:hAnsi="Arial" w:cs="Arial"/>
                <w:b/>
                <w:bCs/>
                <w:sz w:val="20"/>
                <w:szCs w:val="20"/>
                <w:lang w:eastAsia="es-ES"/>
              </w:rPr>
            </w:pPr>
            <w:r w:rsidRPr="00716907">
              <w:rPr>
                <w:rFonts w:ascii="Arial" w:eastAsia="Times New Roman" w:hAnsi="Arial" w:cs="Arial"/>
                <w:b/>
                <w:bCs/>
                <w:sz w:val="20"/>
                <w:szCs w:val="20"/>
                <w:lang w:eastAsia="es-ES"/>
              </w:rPr>
              <w:t>Especificaciones</w:t>
            </w:r>
          </w:p>
        </w:tc>
        <w:tc>
          <w:tcPr>
            <w:tcW w:w="2572" w:type="dxa"/>
            <w:noWrap/>
            <w:hideMark/>
          </w:tcPr>
          <w:p w14:paraId="1271FB0E" w14:textId="77777777" w:rsidR="008C516D" w:rsidRPr="00716907" w:rsidRDefault="008C516D" w:rsidP="008C516D">
            <w:pPr>
              <w:jc w:val="both"/>
              <w:rPr>
                <w:rFonts w:ascii="Arial" w:eastAsia="Times New Roman" w:hAnsi="Arial" w:cs="Arial"/>
                <w:b/>
                <w:bCs/>
                <w:sz w:val="20"/>
                <w:szCs w:val="20"/>
                <w:lang w:eastAsia="es-ES"/>
              </w:rPr>
            </w:pPr>
            <w:r w:rsidRPr="00716907">
              <w:rPr>
                <w:rFonts w:ascii="Arial" w:eastAsia="Times New Roman" w:hAnsi="Arial" w:cs="Arial"/>
                <w:b/>
                <w:bCs/>
                <w:sz w:val="20"/>
                <w:szCs w:val="20"/>
                <w:lang w:eastAsia="es-ES"/>
              </w:rPr>
              <w:t>Detalle</w:t>
            </w:r>
          </w:p>
        </w:tc>
      </w:tr>
      <w:tr w:rsidR="008C516D" w:rsidRPr="00716907" w14:paraId="19C15D94" w14:textId="77777777" w:rsidTr="00C743A0">
        <w:trPr>
          <w:trHeight w:val="1005"/>
        </w:trPr>
        <w:tc>
          <w:tcPr>
            <w:tcW w:w="2436" w:type="dxa"/>
            <w:noWrap/>
            <w:hideMark/>
          </w:tcPr>
          <w:p w14:paraId="098EC9DE" w14:textId="77777777" w:rsidR="008C516D" w:rsidRPr="00716907" w:rsidRDefault="008C516D" w:rsidP="008C516D">
            <w:pPr>
              <w:jc w:val="both"/>
              <w:rPr>
                <w:rFonts w:ascii="Arial" w:eastAsia="Times New Roman" w:hAnsi="Arial" w:cs="Arial"/>
                <w:color w:val="000000" w:themeColor="text1"/>
                <w:sz w:val="20"/>
                <w:szCs w:val="20"/>
                <w:lang w:eastAsia="es-ES"/>
              </w:rPr>
            </w:pPr>
            <w:r w:rsidRPr="00716907">
              <w:rPr>
                <w:rFonts w:ascii="Arial" w:eastAsia="Times New Roman" w:hAnsi="Arial" w:cs="Arial"/>
                <w:color w:val="000000" w:themeColor="text1"/>
                <w:sz w:val="20"/>
                <w:szCs w:val="20"/>
                <w:lang w:eastAsia="es-ES"/>
              </w:rPr>
              <w:t>1</w:t>
            </w:r>
          </w:p>
        </w:tc>
        <w:tc>
          <w:tcPr>
            <w:tcW w:w="1088" w:type="dxa"/>
            <w:noWrap/>
            <w:hideMark/>
          </w:tcPr>
          <w:p w14:paraId="45E2F389"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65,941</w:t>
            </w:r>
          </w:p>
        </w:tc>
        <w:tc>
          <w:tcPr>
            <w:tcW w:w="1039" w:type="dxa"/>
            <w:noWrap/>
            <w:hideMark/>
          </w:tcPr>
          <w:p w14:paraId="2EA596DA"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Pieza</w:t>
            </w:r>
          </w:p>
        </w:tc>
        <w:tc>
          <w:tcPr>
            <w:tcW w:w="1392" w:type="dxa"/>
            <w:hideMark/>
          </w:tcPr>
          <w:p w14:paraId="2198F8FF"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PLAYERA TIPO POLO</w:t>
            </w:r>
          </w:p>
        </w:tc>
        <w:tc>
          <w:tcPr>
            <w:tcW w:w="2835" w:type="dxa"/>
          </w:tcPr>
          <w:p w14:paraId="04951346" w14:textId="77777777" w:rsidR="008C516D" w:rsidRPr="00716907" w:rsidRDefault="008C516D" w:rsidP="008C516D">
            <w:pPr>
              <w:autoSpaceDE w:val="0"/>
              <w:snapToGrid w:val="0"/>
              <w:jc w:val="both"/>
              <w:rPr>
                <w:rFonts w:ascii="Arial" w:hAnsi="Arial" w:cs="Arial"/>
                <w:b/>
                <w:bCs/>
                <w:caps/>
                <w:sz w:val="14"/>
                <w:szCs w:val="14"/>
              </w:rPr>
            </w:pPr>
            <w:r w:rsidRPr="00716907">
              <w:rPr>
                <w:rFonts w:ascii="Arial" w:hAnsi="Arial" w:cs="Arial"/>
                <w:b/>
                <w:bCs/>
                <w:caps/>
                <w:sz w:val="14"/>
                <w:szCs w:val="14"/>
              </w:rPr>
              <w:t>1 Diseño: Color Blanco, con 3 botones  al frente, peinado.</w:t>
            </w:r>
          </w:p>
          <w:p w14:paraId="66112697" w14:textId="77777777" w:rsidR="008C516D" w:rsidRPr="00716907" w:rsidRDefault="008C516D" w:rsidP="008C516D">
            <w:pPr>
              <w:autoSpaceDE w:val="0"/>
              <w:snapToGrid w:val="0"/>
              <w:jc w:val="both"/>
              <w:rPr>
                <w:rFonts w:ascii="Arial" w:hAnsi="Arial" w:cs="Arial"/>
                <w:b/>
                <w:bCs/>
                <w:caps/>
                <w:sz w:val="14"/>
                <w:szCs w:val="14"/>
              </w:rPr>
            </w:pPr>
            <w:r w:rsidRPr="00716907">
              <w:rPr>
                <w:rFonts w:ascii="Arial" w:hAnsi="Arial" w:cs="Arial"/>
                <w:b/>
                <w:bCs/>
                <w:caps/>
                <w:sz w:val="14"/>
                <w:szCs w:val="14"/>
              </w:rPr>
              <w:t xml:space="preserve">1 tipo de tela: 50% Algodón 50% Poliéster, gramaje 194 gr/ </w:t>
            </w:r>
            <w:proofErr w:type="spellStart"/>
            <w:r w:rsidRPr="00716907">
              <w:rPr>
                <w:rFonts w:ascii="Arial" w:hAnsi="Arial" w:cs="Arial"/>
                <w:b/>
                <w:bCs/>
                <w:caps/>
                <w:sz w:val="14"/>
                <w:szCs w:val="14"/>
              </w:rPr>
              <w:t>mt</w:t>
            </w:r>
            <w:r w:rsidRPr="00716907">
              <w:rPr>
                <w:rFonts w:ascii="Arial" w:hAnsi="Arial" w:cs="Arial"/>
                <w:b/>
                <w:bCs/>
                <w:caps/>
                <w:sz w:val="14"/>
                <w:szCs w:val="14"/>
                <w:vertAlign w:val="superscript"/>
              </w:rPr>
              <w:t>2</w:t>
            </w:r>
            <w:proofErr w:type="spellEnd"/>
            <w:r w:rsidRPr="00716907">
              <w:rPr>
                <w:rFonts w:ascii="Arial" w:hAnsi="Arial" w:cs="Arial"/>
                <w:b/>
                <w:bCs/>
                <w:caps/>
                <w:sz w:val="14"/>
                <w:szCs w:val="14"/>
              </w:rPr>
              <w:t xml:space="preserve">    </w:t>
            </w:r>
          </w:p>
          <w:p w14:paraId="3B02579B" w14:textId="77777777" w:rsidR="008C516D" w:rsidRPr="00716907" w:rsidRDefault="008C516D" w:rsidP="008C516D">
            <w:pPr>
              <w:autoSpaceDE w:val="0"/>
              <w:snapToGrid w:val="0"/>
              <w:jc w:val="both"/>
              <w:rPr>
                <w:rFonts w:ascii="Arial" w:eastAsia="Arial" w:hAnsi="Arial" w:cs="Arial"/>
                <w:b/>
                <w:bCs/>
                <w:caps/>
                <w:sz w:val="14"/>
                <w:szCs w:val="14"/>
              </w:rPr>
            </w:pPr>
            <w:r w:rsidRPr="00716907">
              <w:rPr>
                <w:rFonts w:ascii="Arial" w:hAnsi="Arial" w:cs="Arial"/>
                <w:b/>
                <w:bCs/>
                <w:caps/>
                <w:sz w:val="14"/>
                <w:szCs w:val="14"/>
              </w:rPr>
              <w:t>Tallas: 14</w:t>
            </w:r>
          </w:p>
          <w:p w14:paraId="63E7AC99" w14:textId="77777777" w:rsidR="008C516D" w:rsidRPr="00716907" w:rsidRDefault="008C516D" w:rsidP="008C516D">
            <w:pPr>
              <w:snapToGrid w:val="0"/>
              <w:jc w:val="both"/>
              <w:rPr>
                <w:rFonts w:ascii="Arial" w:hAnsi="Arial" w:cs="Arial"/>
                <w:b/>
                <w:bCs/>
                <w:caps/>
                <w:sz w:val="14"/>
                <w:szCs w:val="14"/>
              </w:rPr>
            </w:pPr>
          </w:p>
          <w:p w14:paraId="49D55AE0" w14:textId="77777777" w:rsidR="008C516D" w:rsidRPr="00716907" w:rsidRDefault="008C516D" w:rsidP="008C516D">
            <w:pPr>
              <w:jc w:val="center"/>
              <w:rPr>
                <w:rFonts w:ascii="Arial" w:hAnsi="Arial" w:cs="Arial"/>
                <w:b/>
                <w:bCs/>
                <w:caps/>
                <w:sz w:val="14"/>
                <w:szCs w:val="14"/>
              </w:rPr>
            </w:pPr>
            <w:r w:rsidRPr="00716907">
              <w:rPr>
                <w:rFonts w:ascii="Arial" w:hAnsi="Arial" w:cs="Arial"/>
                <w:b/>
                <w:bCs/>
                <w:caps/>
                <w:sz w:val="14"/>
                <w:szCs w:val="14"/>
              </w:rPr>
              <w:t>ESPECIFICACIONES TÉCNICAS, PARÁMETROS DE CALIDAD Y TABLAS DE MEDIDAS</w:t>
            </w:r>
          </w:p>
          <w:p w14:paraId="190C0F6E" w14:textId="77777777" w:rsidR="008C516D" w:rsidRPr="00716907" w:rsidRDefault="008C516D" w:rsidP="008C516D">
            <w:pPr>
              <w:snapToGrid w:val="0"/>
              <w:jc w:val="both"/>
              <w:rPr>
                <w:rFonts w:ascii="Arial" w:hAnsi="Arial" w:cs="Arial"/>
                <w:b/>
                <w:bCs/>
                <w:caps/>
                <w:sz w:val="14"/>
                <w:szCs w:val="14"/>
              </w:rPr>
            </w:pPr>
          </w:p>
        </w:tc>
        <w:tc>
          <w:tcPr>
            <w:tcW w:w="2572" w:type="dxa"/>
            <w:hideMark/>
          </w:tcPr>
          <w:p w14:paraId="7EB8B072" w14:textId="77777777" w:rsidR="008C516D" w:rsidRPr="00716907" w:rsidRDefault="008C516D" w:rsidP="008C516D">
            <w:pPr>
              <w:snapToGrid w:val="0"/>
              <w:jc w:val="both"/>
              <w:rPr>
                <w:rFonts w:ascii="Arial" w:hAnsi="Arial" w:cs="Arial"/>
                <w:b/>
                <w:bCs/>
                <w:caps/>
                <w:sz w:val="14"/>
                <w:szCs w:val="14"/>
              </w:rPr>
            </w:pPr>
            <w:r w:rsidRPr="00716907">
              <w:rPr>
                <w:rFonts w:ascii="Arial" w:hAnsi="Arial" w:cs="Arial"/>
                <w:b/>
                <w:bCs/>
                <w:caps/>
                <w:sz w:val="14"/>
                <w:szCs w:val="14"/>
              </w:rPr>
              <w:t>Cada prenda deberá entregarse  doblada. Se recibirán entregas en cajas con playeras de una sola talla y embolsada; dichas cajas deberán ir identificadas con una etiqueta que indique  TALLA Y CANTIDAD DE PRENDAS. No se deberán mezclar Tallas dentro de una caja.</w:t>
            </w:r>
          </w:p>
          <w:p w14:paraId="0E55FC2E" w14:textId="77777777" w:rsidR="008C516D" w:rsidRPr="00716907" w:rsidRDefault="008C516D" w:rsidP="008C516D">
            <w:pPr>
              <w:jc w:val="both"/>
              <w:rPr>
                <w:rFonts w:ascii="Arial" w:hAnsi="Arial" w:cs="Arial"/>
                <w:b/>
                <w:bCs/>
                <w:caps/>
                <w:sz w:val="14"/>
                <w:szCs w:val="14"/>
              </w:rPr>
            </w:pPr>
            <w:r w:rsidRPr="00716907">
              <w:rPr>
                <w:rFonts w:ascii="Arial" w:hAnsi="Arial" w:cs="Arial"/>
                <w:b/>
                <w:bCs/>
                <w:caps/>
                <w:sz w:val="14"/>
                <w:szCs w:val="14"/>
              </w:rPr>
              <w:t xml:space="preserve">Solo se recibirá el material en tarima de madera medida </w:t>
            </w:r>
            <w:proofErr w:type="spellStart"/>
            <w:r w:rsidRPr="00716907">
              <w:rPr>
                <w:rFonts w:ascii="Arial" w:hAnsi="Arial" w:cs="Arial"/>
                <w:b/>
                <w:bCs/>
                <w:caps/>
                <w:sz w:val="14"/>
                <w:szCs w:val="14"/>
              </w:rPr>
              <w:t>1mt</w:t>
            </w:r>
            <w:proofErr w:type="spellEnd"/>
            <w:r w:rsidRPr="00716907">
              <w:rPr>
                <w:rFonts w:ascii="Arial" w:hAnsi="Arial" w:cs="Arial"/>
                <w:b/>
                <w:bCs/>
                <w:caps/>
                <w:sz w:val="14"/>
                <w:szCs w:val="14"/>
              </w:rPr>
              <w:t xml:space="preserve"> x 1.20 </w:t>
            </w:r>
            <w:proofErr w:type="spellStart"/>
            <w:r w:rsidRPr="00716907">
              <w:rPr>
                <w:rFonts w:ascii="Arial" w:hAnsi="Arial" w:cs="Arial"/>
                <w:b/>
                <w:bCs/>
                <w:caps/>
                <w:sz w:val="14"/>
                <w:szCs w:val="14"/>
              </w:rPr>
              <w:t>mts</w:t>
            </w:r>
            <w:proofErr w:type="spellEnd"/>
            <w:r w:rsidRPr="00716907">
              <w:rPr>
                <w:rFonts w:ascii="Arial" w:hAnsi="Arial" w:cs="Arial"/>
                <w:b/>
                <w:bCs/>
                <w:caps/>
                <w:sz w:val="14"/>
                <w:szCs w:val="14"/>
              </w:rPr>
              <w:t>. con un máximo de 20 cajas.</w:t>
            </w:r>
          </w:p>
          <w:p w14:paraId="13B82071" w14:textId="77777777" w:rsidR="008C516D" w:rsidRPr="00716907" w:rsidRDefault="008C516D" w:rsidP="008C516D">
            <w:pPr>
              <w:jc w:val="both"/>
              <w:rPr>
                <w:rFonts w:ascii="Arial" w:eastAsia="Times New Roman" w:hAnsi="Arial" w:cs="Arial"/>
                <w:sz w:val="20"/>
                <w:szCs w:val="20"/>
                <w:lang w:eastAsia="es-ES"/>
              </w:rPr>
            </w:pPr>
          </w:p>
        </w:tc>
      </w:tr>
      <w:tr w:rsidR="008C516D" w:rsidRPr="00716907" w14:paraId="1673EA20" w14:textId="77777777" w:rsidTr="00C743A0">
        <w:trPr>
          <w:trHeight w:val="435"/>
        </w:trPr>
        <w:tc>
          <w:tcPr>
            <w:tcW w:w="2436" w:type="dxa"/>
            <w:noWrap/>
            <w:hideMark/>
          </w:tcPr>
          <w:p w14:paraId="2A2FB808"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2 A</w:t>
            </w:r>
          </w:p>
          <w:p w14:paraId="03B3C667" w14:textId="77777777" w:rsidR="008C516D" w:rsidRPr="00716907" w:rsidRDefault="008C516D" w:rsidP="008C516D">
            <w:pPr>
              <w:jc w:val="both"/>
              <w:rPr>
                <w:rFonts w:ascii="Arial" w:eastAsia="Times New Roman" w:hAnsi="Arial" w:cs="Arial"/>
                <w:sz w:val="20"/>
                <w:szCs w:val="20"/>
                <w:lang w:eastAsia="es-ES"/>
              </w:rPr>
            </w:pPr>
          </w:p>
          <w:p w14:paraId="22CF1970" w14:textId="77777777" w:rsidR="008C516D" w:rsidRPr="00716907" w:rsidRDefault="008C516D" w:rsidP="008C516D">
            <w:pPr>
              <w:jc w:val="both"/>
              <w:rPr>
                <w:rFonts w:ascii="Arial" w:eastAsia="Times New Roman" w:hAnsi="Arial" w:cs="Arial"/>
                <w:sz w:val="20"/>
                <w:szCs w:val="20"/>
                <w:lang w:eastAsia="es-ES"/>
              </w:rPr>
            </w:pPr>
          </w:p>
          <w:p w14:paraId="7E0FA41E" w14:textId="77777777" w:rsidR="008C516D" w:rsidRPr="00716907" w:rsidRDefault="008C516D" w:rsidP="008C516D">
            <w:pPr>
              <w:jc w:val="both"/>
              <w:rPr>
                <w:rFonts w:ascii="Arial" w:eastAsia="Times New Roman" w:hAnsi="Arial" w:cs="Arial"/>
                <w:sz w:val="20"/>
                <w:szCs w:val="20"/>
                <w:lang w:eastAsia="es-ES"/>
              </w:rPr>
            </w:pPr>
          </w:p>
          <w:p w14:paraId="39180936" w14:textId="77777777" w:rsidR="008C516D" w:rsidRPr="00716907" w:rsidRDefault="008C516D" w:rsidP="008C516D">
            <w:pPr>
              <w:jc w:val="both"/>
              <w:rPr>
                <w:rFonts w:ascii="Arial" w:eastAsia="Times New Roman" w:hAnsi="Arial" w:cs="Arial"/>
                <w:sz w:val="20"/>
                <w:szCs w:val="20"/>
                <w:lang w:eastAsia="es-ES"/>
              </w:rPr>
            </w:pPr>
          </w:p>
          <w:p w14:paraId="6A262F43" w14:textId="77777777" w:rsidR="008C516D" w:rsidRPr="00716907" w:rsidRDefault="008C516D" w:rsidP="008C516D">
            <w:pPr>
              <w:jc w:val="both"/>
              <w:rPr>
                <w:rFonts w:ascii="Arial" w:eastAsia="Times New Roman" w:hAnsi="Arial" w:cs="Arial"/>
                <w:sz w:val="20"/>
                <w:szCs w:val="20"/>
                <w:lang w:eastAsia="es-ES"/>
              </w:rPr>
            </w:pPr>
          </w:p>
          <w:p w14:paraId="55F00497" w14:textId="77777777" w:rsidR="008C516D" w:rsidRPr="00716907" w:rsidRDefault="008C516D" w:rsidP="008C516D">
            <w:pPr>
              <w:jc w:val="both"/>
              <w:rPr>
                <w:rFonts w:ascii="Arial" w:eastAsia="Times New Roman" w:hAnsi="Arial" w:cs="Arial"/>
                <w:sz w:val="20"/>
                <w:szCs w:val="20"/>
                <w:lang w:eastAsia="es-ES"/>
              </w:rPr>
            </w:pPr>
          </w:p>
          <w:p w14:paraId="73ECFA3B" w14:textId="77777777" w:rsidR="008C516D" w:rsidRPr="00716907" w:rsidRDefault="008C516D" w:rsidP="008C516D">
            <w:pPr>
              <w:jc w:val="both"/>
              <w:rPr>
                <w:rFonts w:ascii="Arial" w:eastAsia="Times New Roman" w:hAnsi="Arial" w:cs="Arial"/>
                <w:sz w:val="20"/>
                <w:szCs w:val="20"/>
                <w:lang w:eastAsia="es-ES"/>
              </w:rPr>
            </w:pPr>
          </w:p>
          <w:p w14:paraId="6548A06B" w14:textId="77777777" w:rsidR="008C516D" w:rsidRPr="00716907" w:rsidRDefault="008C516D" w:rsidP="008C516D">
            <w:pPr>
              <w:jc w:val="both"/>
              <w:rPr>
                <w:rFonts w:ascii="Arial" w:eastAsia="Times New Roman" w:hAnsi="Arial" w:cs="Arial"/>
                <w:sz w:val="20"/>
                <w:szCs w:val="20"/>
                <w:lang w:eastAsia="es-ES"/>
              </w:rPr>
            </w:pPr>
          </w:p>
          <w:p w14:paraId="2E3F13CC" w14:textId="77777777" w:rsidR="008C516D" w:rsidRPr="00716907" w:rsidRDefault="008C516D" w:rsidP="008C516D">
            <w:pPr>
              <w:jc w:val="both"/>
              <w:rPr>
                <w:rFonts w:ascii="Arial" w:eastAsia="Times New Roman" w:hAnsi="Arial" w:cs="Arial"/>
                <w:sz w:val="20"/>
                <w:szCs w:val="20"/>
                <w:lang w:eastAsia="es-ES"/>
              </w:rPr>
            </w:pPr>
          </w:p>
          <w:p w14:paraId="44E7344E" w14:textId="77777777" w:rsidR="008C516D" w:rsidRPr="00716907" w:rsidRDefault="008C516D" w:rsidP="008C516D">
            <w:pPr>
              <w:jc w:val="both"/>
              <w:rPr>
                <w:rFonts w:ascii="Arial" w:eastAsia="Times New Roman" w:hAnsi="Arial" w:cs="Arial"/>
                <w:sz w:val="20"/>
                <w:szCs w:val="20"/>
                <w:lang w:eastAsia="es-ES"/>
              </w:rPr>
            </w:pPr>
          </w:p>
          <w:p w14:paraId="74CE5AD7" w14:textId="77777777" w:rsidR="008C516D" w:rsidRPr="00716907" w:rsidRDefault="008C516D" w:rsidP="008C516D">
            <w:pPr>
              <w:jc w:val="both"/>
              <w:rPr>
                <w:rFonts w:ascii="Arial" w:eastAsia="Times New Roman" w:hAnsi="Arial" w:cs="Arial"/>
                <w:sz w:val="20"/>
                <w:szCs w:val="20"/>
                <w:lang w:eastAsia="es-ES"/>
              </w:rPr>
            </w:pPr>
          </w:p>
        </w:tc>
        <w:tc>
          <w:tcPr>
            <w:tcW w:w="1088" w:type="dxa"/>
            <w:noWrap/>
            <w:hideMark/>
          </w:tcPr>
          <w:p w14:paraId="2B7FE763" w14:textId="77777777" w:rsidR="008C516D" w:rsidRPr="00716907" w:rsidRDefault="008C516D" w:rsidP="008C516D">
            <w:pPr>
              <w:jc w:val="both"/>
              <w:rPr>
                <w:rFonts w:ascii="Arial" w:eastAsia="Times New Roman" w:hAnsi="Arial" w:cs="Arial"/>
                <w:color w:val="FF0000"/>
                <w:sz w:val="20"/>
                <w:szCs w:val="20"/>
                <w:lang w:eastAsia="es-ES"/>
              </w:rPr>
            </w:pPr>
            <w:r w:rsidRPr="00716907">
              <w:rPr>
                <w:rFonts w:ascii="Arial" w:eastAsia="Times New Roman" w:hAnsi="Arial" w:cs="Arial"/>
                <w:color w:val="FF0000"/>
                <w:sz w:val="20"/>
                <w:szCs w:val="20"/>
                <w:lang w:eastAsia="es-ES"/>
              </w:rPr>
              <w:t xml:space="preserve"> </w:t>
            </w:r>
            <w:r w:rsidRPr="00716907">
              <w:rPr>
                <w:rFonts w:ascii="Arial" w:eastAsia="Times New Roman" w:hAnsi="Arial" w:cs="Arial"/>
                <w:sz w:val="20"/>
                <w:szCs w:val="20"/>
                <w:lang w:eastAsia="es-ES"/>
              </w:rPr>
              <w:t>32,471</w:t>
            </w:r>
          </w:p>
        </w:tc>
        <w:tc>
          <w:tcPr>
            <w:tcW w:w="1039" w:type="dxa"/>
            <w:noWrap/>
            <w:hideMark/>
          </w:tcPr>
          <w:p w14:paraId="64DC8F6A"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Pieza</w:t>
            </w:r>
          </w:p>
        </w:tc>
        <w:tc>
          <w:tcPr>
            <w:tcW w:w="1392" w:type="dxa"/>
            <w:hideMark/>
          </w:tcPr>
          <w:p w14:paraId="7C76B629" w14:textId="77777777" w:rsidR="008C516D" w:rsidRPr="00716907" w:rsidRDefault="008C516D" w:rsidP="008C516D">
            <w:pPr>
              <w:jc w:val="both"/>
              <w:rPr>
                <w:rFonts w:ascii="Arial" w:eastAsia="Times New Roman" w:hAnsi="Arial" w:cs="Arial"/>
                <w:b/>
                <w:bCs/>
                <w:caps/>
                <w:sz w:val="14"/>
                <w:szCs w:val="14"/>
                <w:lang w:eastAsia="es-ES"/>
              </w:rPr>
            </w:pPr>
            <w:r w:rsidRPr="00716907">
              <w:rPr>
                <w:rFonts w:ascii="Arial" w:eastAsia="Times New Roman" w:hAnsi="Arial" w:cs="Arial"/>
                <w:sz w:val="20"/>
                <w:szCs w:val="20"/>
                <w:lang w:eastAsia="es-ES"/>
              </w:rPr>
              <w:t>FALDA ESCOLAR</w:t>
            </w:r>
          </w:p>
        </w:tc>
        <w:tc>
          <w:tcPr>
            <w:tcW w:w="2835" w:type="dxa"/>
          </w:tcPr>
          <w:p w14:paraId="71374F3C" w14:textId="77777777" w:rsidR="008C516D" w:rsidRPr="00716907" w:rsidRDefault="008C516D" w:rsidP="008C516D">
            <w:pPr>
              <w:autoSpaceDE w:val="0"/>
              <w:snapToGrid w:val="0"/>
              <w:jc w:val="both"/>
              <w:rPr>
                <w:rFonts w:ascii="Arial" w:hAnsi="Arial" w:cs="Arial"/>
                <w:b/>
                <w:bCs/>
                <w:caps/>
                <w:sz w:val="14"/>
                <w:szCs w:val="14"/>
              </w:rPr>
            </w:pPr>
            <w:r w:rsidRPr="00716907">
              <w:rPr>
                <w:rFonts w:ascii="Arial" w:hAnsi="Arial" w:cs="Arial"/>
                <w:b/>
                <w:bCs/>
                <w:caps/>
                <w:sz w:val="14"/>
                <w:szCs w:val="14"/>
              </w:rPr>
              <w:t>1 diseño: Con 2 madres al frente y 2 madres atrás, resorte trasero, botón y cierre lateral</w:t>
            </w:r>
          </w:p>
          <w:p w14:paraId="71E792E0" w14:textId="77777777" w:rsidR="008C516D" w:rsidRPr="00716907" w:rsidRDefault="008C516D" w:rsidP="008C516D">
            <w:pPr>
              <w:autoSpaceDE w:val="0"/>
              <w:snapToGrid w:val="0"/>
              <w:jc w:val="both"/>
              <w:rPr>
                <w:rFonts w:ascii="Arial" w:hAnsi="Arial" w:cs="Arial"/>
                <w:b/>
                <w:bCs/>
                <w:caps/>
                <w:sz w:val="14"/>
                <w:szCs w:val="14"/>
              </w:rPr>
            </w:pPr>
            <w:r w:rsidRPr="00716907">
              <w:rPr>
                <w:rFonts w:ascii="Arial" w:hAnsi="Arial" w:cs="Arial"/>
                <w:b/>
                <w:bCs/>
                <w:caps/>
                <w:sz w:val="14"/>
                <w:szCs w:val="14"/>
              </w:rPr>
              <w:t xml:space="preserve">2 tipos de tela: </w:t>
            </w:r>
          </w:p>
          <w:p w14:paraId="5BFA92BC" w14:textId="77777777" w:rsidR="008C516D" w:rsidRPr="00716907" w:rsidRDefault="008C516D" w:rsidP="008C516D">
            <w:pPr>
              <w:numPr>
                <w:ilvl w:val="0"/>
                <w:numId w:val="42"/>
              </w:numPr>
              <w:autoSpaceDE w:val="0"/>
              <w:snapToGrid w:val="0"/>
              <w:jc w:val="both"/>
              <w:rPr>
                <w:rFonts w:ascii="Arial" w:hAnsi="Arial" w:cs="Arial"/>
                <w:b/>
                <w:bCs/>
                <w:caps/>
                <w:sz w:val="14"/>
                <w:szCs w:val="14"/>
                <w:lang w:val="es-ES"/>
              </w:rPr>
            </w:pPr>
            <w:r w:rsidRPr="00716907">
              <w:rPr>
                <w:rFonts w:ascii="Arial" w:hAnsi="Arial" w:cs="Arial"/>
                <w:b/>
                <w:bCs/>
                <w:caps/>
                <w:sz w:val="14"/>
                <w:szCs w:val="14"/>
                <w:lang w:val="es-ES"/>
              </w:rPr>
              <w:t>Lisa varios colores. Constitución: 100% poliéster</w:t>
            </w:r>
          </w:p>
          <w:p w14:paraId="36DC1DC6" w14:textId="77777777" w:rsidR="008C516D" w:rsidRPr="00716907" w:rsidRDefault="008C516D" w:rsidP="008C516D">
            <w:pPr>
              <w:numPr>
                <w:ilvl w:val="0"/>
                <w:numId w:val="42"/>
              </w:numPr>
              <w:autoSpaceDE w:val="0"/>
              <w:snapToGrid w:val="0"/>
              <w:jc w:val="both"/>
              <w:rPr>
                <w:rFonts w:ascii="Arial" w:hAnsi="Arial" w:cs="Arial"/>
                <w:b/>
                <w:bCs/>
                <w:caps/>
                <w:sz w:val="14"/>
                <w:szCs w:val="14"/>
                <w:lang w:val="es-ES"/>
              </w:rPr>
            </w:pPr>
            <w:r w:rsidRPr="00716907">
              <w:rPr>
                <w:rFonts w:ascii="Arial" w:hAnsi="Arial" w:cs="Arial"/>
                <w:b/>
                <w:bCs/>
                <w:caps/>
                <w:sz w:val="14"/>
                <w:szCs w:val="14"/>
                <w:lang w:val="es-ES"/>
              </w:rPr>
              <w:t>Tela a cuadrados varios colores. Constitución: 50% acrílico, 50% poliéster.</w:t>
            </w:r>
          </w:p>
          <w:p w14:paraId="356F08DA" w14:textId="77777777" w:rsidR="008C516D" w:rsidRPr="00716907" w:rsidRDefault="008C516D" w:rsidP="008C516D">
            <w:pPr>
              <w:autoSpaceDE w:val="0"/>
              <w:snapToGrid w:val="0"/>
              <w:jc w:val="both"/>
              <w:rPr>
                <w:rFonts w:ascii="Arial" w:eastAsia="Arial" w:hAnsi="Arial" w:cs="Arial"/>
                <w:b/>
                <w:bCs/>
                <w:caps/>
                <w:sz w:val="14"/>
                <w:szCs w:val="14"/>
              </w:rPr>
            </w:pPr>
            <w:r w:rsidRPr="00716907">
              <w:rPr>
                <w:rFonts w:ascii="Arial" w:hAnsi="Arial" w:cs="Arial"/>
                <w:b/>
                <w:bCs/>
                <w:caps/>
                <w:sz w:val="14"/>
                <w:szCs w:val="14"/>
              </w:rPr>
              <w:t>Tallas: 14</w:t>
            </w:r>
          </w:p>
          <w:p w14:paraId="7FB35774" w14:textId="77777777" w:rsidR="008C516D" w:rsidRPr="00716907" w:rsidRDefault="008C516D" w:rsidP="008C516D">
            <w:pPr>
              <w:autoSpaceDE w:val="0"/>
              <w:snapToGrid w:val="0"/>
              <w:jc w:val="both"/>
              <w:rPr>
                <w:rFonts w:ascii="Arial" w:hAnsi="Arial" w:cs="Arial"/>
                <w:b/>
                <w:bCs/>
                <w:caps/>
                <w:sz w:val="14"/>
                <w:szCs w:val="14"/>
              </w:rPr>
            </w:pPr>
          </w:p>
        </w:tc>
        <w:tc>
          <w:tcPr>
            <w:tcW w:w="2572" w:type="dxa"/>
            <w:hideMark/>
          </w:tcPr>
          <w:p w14:paraId="1E2EE931" w14:textId="77777777" w:rsidR="008C516D" w:rsidRPr="00716907" w:rsidRDefault="008C516D" w:rsidP="008C516D">
            <w:pPr>
              <w:jc w:val="both"/>
              <w:rPr>
                <w:rFonts w:ascii="Arial" w:hAnsi="Arial" w:cs="Arial"/>
                <w:b/>
                <w:bCs/>
                <w:caps/>
                <w:sz w:val="14"/>
                <w:szCs w:val="14"/>
              </w:rPr>
            </w:pPr>
            <w:r w:rsidRPr="00716907">
              <w:rPr>
                <w:rFonts w:ascii="Arial" w:hAnsi="Arial" w:cs="Arial"/>
                <w:b/>
                <w:bCs/>
                <w:caps/>
                <w:sz w:val="14"/>
                <w:szCs w:val="14"/>
              </w:rPr>
              <w:t xml:space="preserve">Se recibirán entregas en CAJAS con las medidas y CARACTERÍSTICAS  mencionadas. Cada CAJA deberá de contener un máximo de 40  PAQUETES. Cada CAJA deberá de contener PRENDAS DEL MISMO MODELO Y LA MISMA TALLA.  NO DEBERÁN DE COMBINARSE PANTALONES Y FALDAS en una misma CAJA. NO DEBERÁN DE COMBINARSE TALLAS en una misma CAJA. Cada CAJA deberá de ser identificada con una ETIQUETA que indique la CANTIDAD DE  PRENDAS, EL MODELO Y LA TALLA. Solo se recibirá el material en tarima de madera medida </w:t>
            </w:r>
            <w:proofErr w:type="spellStart"/>
            <w:r w:rsidRPr="00716907">
              <w:rPr>
                <w:rFonts w:ascii="Arial" w:hAnsi="Arial" w:cs="Arial"/>
                <w:b/>
                <w:bCs/>
                <w:caps/>
                <w:sz w:val="14"/>
                <w:szCs w:val="14"/>
              </w:rPr>
              <w:t>1mt</w:t>
            </w:r>
            <w:proofErr w:type="spellEnd"/>
            <w:r w:rsidRPr="00716907">
              <w:rPr>
                <w:rFonts w:ascii="Arial" w:hAnsi="Arial" w:cs="Arial"/>
                <w:b/>
                <w:bCs/>
                <w:caps/>
                <w:sz w:val="14"/>
                <w:szCs w:val="14"/>
              </w:rPr>
              <w:t xml:space="preserve"> x 1.20 </w:t>
            </w:r>
            <w:proofErr w:type="spellStart"/>
            <w:r w:rsidRPr="00716907">
              <w:rPr>
                <w:rFonts w:ascii="Arial" w:hAnsi="Arial" w:cs="Arial"/>
                <w:b/>
                <w:bCs/>
                <w:caps/>
                <w:sz w:val="14"/>
                <w:szCs w:val="14"/>
              </w:rPr>
              <w:t>mts</w:t>
            </w:r>
            <w:proofErr w:type="spellEnd"/>
            <w:r w:rsidRPr="00716907">
              <w:rPr>
                <w:rFonts w:ascii="Arial" w:hAnsi="Arial" w:cs="Arial"/>
                <w:b/>
                <w:bCs/>
                <w:caps/>
                <w:sz w:val="14"/>
                <w:szCs w:val="14"/>
              </w:rPr>
              <w:t>. con un máximo de 20 cajas.</w:t>
            </w:r>
          </w:p>
          <w:p w14:paraId="08B4AD95" w14:textId="77777777" w:rsidR="008C516D" w:rsidRPr="00716907" w:rsidRDefault="008C516D" w:rsidP="008C516D">
            <w:pPr>
              <w:autoSpaceDE w:val="0"/>
              <w:snapToGrid w:val="0"/>
              <w:jc w:val="both"/>
              <w:rPr>
                <w:rFonts w:ascii="Arial" w:hAnsi="Arial" w:cs="Arial"/>
                <w:sz w:val="12"/>
                <w:szCs w:val="12"/>
              </w:rPr>
            </w:pPr>
          </w:p>
        </w:tc>
      </w:tr>
      <w:tr w:rsidR="008C516D" w:rsidRPr="00716907" w14:paraId="36AEB343" w14:textId="77777777" w:rsidTr="00C743A0">
        <w:trPr>
          <w:trHeight w:val="300"/>
        </w:trPr>
        <w:tc>
          <w:tcPr>
            <w:tcW w:w="2436" w:type="dxa"/>
            <w:noWrap/>
            <w:hideMark/>
          </w:tcPr>
          <w:p w14:paraId="77E97B8E"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2 B</w:t>
            </w:r>
          </w:p>
        </w:tc>
        <w:tc>
          <w:tcPr>
            <w:tcW w:w="1088" w:type="dxa"/>
            <w:noWrap/>
            <w:hideMark/>
          </w:tcPr>
          <w:p w14:paraId="5335DDB0"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33,470</w:t>
            </w:r>
          </w:p>
        </w:tc>
        <w:tc>
          <w:tcPr>
            <w:tcW w:w="1039" w:type="dxa"/>
            <w:noWrap/>
            <w:hideMark/>
          </w:tcPr>
          <w:p w14:paraId="54868061" w14:textId="77777777" w:rsidR="008C516D" w:rsidRPr="00716907" w:rsidRDefault="008C516D" w:rsidP="008C516D">
            <w:pPr>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Pieza</w:t>
            </w:r>
          </w:p>
        </w:tc>
        <w:tc>
          <w:tcPr>
            <w:tcW w:w="1392" w:type="dxa"/>
            <w:hideMark/>
          </w:tcPr>
          <w:p w14:paraId="46F7E21A" w14:textId="77777777" w:rsidR="008C516D" w:rsidRPr="00716907" w:rsidRDefault="008C516D" w:rsidP="008C516D">
            <w:pPr>
              <w:autoSpaceDE w:val="0"/>
              <w:snapToGrid w:val="0"/>
              <w:rPr>
                <w:rFonts w:ascii="Arial" w:hAnsi="Arial" w:cs="Arial"/>
                <w:b/>
                <w:bCs/>
                <w:caps/>
                <w:sz w:val="14"/>
                <w:szCs w:val="14"/>
              </w:rPr>
            </w:pPr>
          </w:p>
          <w:p w14:paraId="2EA9E99F" w14:textId="77777777" w:rsidR="008C516D" w:rsidRPr="00716907" w:rsidRDefault="008C516D" w:rsidP="008C516D">
            <w:pPr>
              <w:jc w:val="both"/>
              <w:rPr>
                <w:rFonts w:ascii="Arial" w:eastAsia="Times New Roman" w:hAnsi="Arial" w:cs="Arial"/>
                <w:b/>
                <w:bCs/>
                <w:caps/>
                <w:sz w:val="14"/>
                <w:szCs w:val="14"/>
                <w:lang w:eastAsia="es-ES"/>
              </w:rPr>
            </w:pPr>
            <w:r w:rsidRPr="00716907">
              <w:rPr>
                <w:rFonts w:ascii="Arial" w:eastAsia="Times New Roman" w:hAnsi="Arial" w:cs="Arial"/>
                <w:sz w:val="20"/>
                <w:szCs w:val="20"/>
                <w:lang w:eastAsia="es-ES"/>
              </w:rPr>
              <w:t>PANTALÓN ESCOLAR</w:t>
            </w:r>
          </w:p>
        </w:tc>
        <w:tc>
          <w:tcPr>
            <w:tcW w:w="2835" w:type="dxa"/>
          </w:tcPr>
          <w:p w14:paraId="47743B00" w14:textId="77777777" w:rsidR="008C516D" w:rsidRPr="00716907" w:rsidRDefault="008C516D" w:rsidP="008C516D">
            <w:pPr>
              <w:autoSpaceDE w:val="0"/>
              <w:snapToGrid w:val="0"/>
              <w:jc w:val="both"/>
              <w:rPr>
                <w:rFonts w:ascii="Arial" w:hAnsi="Arial" w:cs="Arial"/>
                <w:b/>
                <w:bCs/>
                <w:caps/>
                <w:sz w:val="14"/>
                <w:szCs w:val="14"/>
              </w:rPr>
            </w:pPr>
            <w:r w:rsidRPr="00716907">
              <w:rPr>
                <w:rFonts w:ascii="Arial" w:hAnsi="Arial" w:cs="Arial"/>
                <w:b/>
                <w:bCs/>
                <w:caps/>
                <w:sz w:val="14"/>
                <w:szCs w:val="14"/>
              </w:rPr>
              <w:t>1 diseño: Tipo bóxer, con resorte trasero, con pinzas y 2 bolsas al frente.</w:t>
            </w:r>
          </w:p>
          <w:p w14:paraId="5108385B" w14:textId="77777777" w:rsidR="008C516D" w:rsidRPr="00716907" w:rsidRDefault="008C516D" w:rsidP="008C516D">
            <w:pPr>
              <w:autoSpaceDE w:val="0"/>
              <w:snapToGrid w:val="0"/>
              <w:jc w:val="both"/>
              <w:rPr>
                <w:rFonts w:ascii="Arial" w:hAnsi="Arial" w:cs="Arial"/>
                <w:b/>
                <w:bCs/>
                <w:caps/>
                <w:sz w:val="14"/>
                <w:szCs w:val="14"/>
              </w:rPr>
            </w:pPr>
            <w:r w:rsidRPr="00716907">
              <w:rPr>
                <w:rFonts w:ascii="Arial" w:hAnsi="Arial" w:cs="Arial"/>
                <w:b/>
                <w:bCs/>
                <w:caps/>
                <w:sz w:val="14"/>
                <w:szCs w:val="14"/>
              </w:rPr>
              <w:t xml:space="preserve">2 tipos de tela: </w:t>
            </w:r>
          </w:p>
          <w:p w14:paraId="4366CE3B" w14:textId="77777777" w:rsidR="008C516D" w:rsidRPr="00716907" w:rsidRDefault="008C516D" w:rsidP="008C516D">
            <w:pPr>
              <w:numPr>
                <w:ilvl w:val="0"/>
                <w:numId w:val="43"/>
              </w:numPr>
              <w:autoSpaceDE w:val="0"/>
              <w:snapToGrid w:val="0"/>
              <w:jc w:val="both"/>
              <w:rPr>
                <w:rFonts w:ascii="Arial" w:eastAsia="Arial" w:hAnsi="Arial" w:cs="Arial"/>
                <w:b/>
                <w:bCs/>
                <w:caps/>
                <w:sz w:val="14"/>
                <w:szCs w:val="14"/>
                <w:lang w:val="es-ES"/>
              </w:rPr>
            </w:pPr>
            <w:r w:rsidRPr="00716907">
              <w:rPr>
                <w:rFonts w:ascii="Arial" w:hAnsi="Arial" w:cs="Arial"/>
                <w:b/>
                <w:bCs/>
                <w:caps/>
                <w:sz w:val="14"/>
                <w:szCs w:val="14"/>
                <w:lang w:val="es-ES"/>
              </w:rPr>
              <w:t>Tela Lisa varios colores. Constitución: 100% poliéster</w:t>
            </w:r>
          </w:p>
          <w:p w14:paraId="5A0278BC" w14:textId="77777777" w:rsidR="008C516D" w:rsidRPr="00716907" w:rsidRDefault="008C516D" w:rsidP="008C516D">
            <w:pPr>
              <w:numPr>
                <w:ilvl w:val="0"/>
                <w:numId w:val="43"/>
              </w:numPr>
              <w:autoSpaceDE w:val="0"/>
              <w:snapToGrid w:val="0"/>
              <w:jc w:val="both"/>
              <w:rPr>
                <w:rFonts w:ascii="Arial" w:hAnsi="Arial" w:cs="Arial"/>
                <w:b/>
                <w:bCs/>
                <w:caps/>
                <w:sz w:val="14"/>
                <w:szCs w:val="14"/>
                <w:lang w:val="es-ES"/>
              </w:rPr>
            </w:pPr>
            <w:r w:rsidRPr="00716907">
              <w:rPr>
                <w:rFonts w:ascii="Arial" w:hAnsi="Arial" w:cs="Arial"/>
                <w:b/>
                <w:bCs/>
                <w:caps/>
                <w:sz w:val="14"/>
                <w:szCs w:val="14"/>
                <w:lang w:val="es-ES"/>
              </w:rPr>
              <w:t>Tela cuadrada varios colores. Constitución: 50% acrílico, 50% poliéster</w:t>
            </w:r>
          </w:p>
          <w:p w14:paraId="2BDEB331" w14:textId="77777777" w:rsidR="008C516D" w:rsidRPr="00716907" w:rsidRDefault="008C516D" w:rsidP="008C516D">
            <w:pPr>
              <w:autoSpaceDE w:val="0"/>
              <w:snapToGrid w:val="0"/>
              <w:jc w:val="both"/>
              <w:rPr>
                <w:rFonts w:ascii="Arial" w:hAnsi="Arial" w:cs="Arial"/>
                <w:b/>
                <w:bCs/>
                <w:caps/>
                <w:sz w:val="14"/>
                <w:szCs w:val="14"/>
              </w:rPr>
            </w:pPr>
            <w:r w:rsidRPr="00716907">
              <w:rPr>
                <w:rFonts w:ascii="Arial" w:hAnsi="Arial" w:cs="Arial"/>
                <w:b/>
                <w:bCs/>
                <w:caps/>
                <w:sz w:val="14"/>
                <w:szCs w:val="14"/>
              </w:rPr>
              <w:t>Tallas: 14</w:t>
            </w:r>
          </w:p>
          <w:p w14:paraId="198D320C" w14:textId="77777777" w:rsidR="008C516D" w:rsidRPr="00716907" w:rsidRDefault="008C516D" w:rsidP="008C516D">
            <w:pPr>
              <w:autoSpaceDE w:val="0"/>
              <w:snapToGrid w:val="0"/>
              <w:jc w:val="both"/>
              <w:rPr>
                <w:rFonts w:ascii="Arial" w:hAnsi="Arial" w:cs="Arial"/>
                <w:b/>
                <w:bCs/>
                <w:caps/>
                <w:sz w:val="14"/>
                <w:szCs w:val="14"/>
              </w:rPr>
            </w:pPr>
          </w:p>
        </w:tc>
        <w:tc>
          <w:tcPr>
            <w:tcW w:w="2572" w:type="dxa"/>
            <w:hideMark/>
          </w:tcPr>
          <w:p w14:paraId="58C5C8A1" w14:textId="77777777" w:rsidR="008C516D" w:rsidRPr="00716907" w:rsidRDefault="008C516D" w:rsidP="008C516D">
            <w:pPr>
              <w:jc w:val="both"/>
              <w:rPr>
                <w:rFonts w:ascii="Arial" w:hAnsi="Arial" w:cs="Arial"/>
                <w:b/>
                <w:bCs/>
                <w:caps/>
                <w:sz w:val="14"/>
                <w:szCs w:val="14"/>
              </w:rPr>
            </w:pPr>
            <w:r w:rsidRPr="00716907">
              <w:rPr>
                <w:rFonts w:ascii="Arial" w:hAnsi="Arial" w:cs="Arial"/>
                <w:b/>
                <w:bCs/>
                <w:caps/>
                <w:sz w:val="14"/>
                <w:szCs w:val="14"/>
              </w:rPr>
              <w:t xml:space="preserve">Se recibirán entregas en CAJAS con las características mencionadas. Cada CAJA deberá de contener un máximo de  40  PAQUETES. Cada CAJA deberá de contener PRENDAS DEL MISMO MODELO Y LA MISMA TALLA.  NO DEBERÁN DE COMBINARSE PANTALONES Y FALDAS en una misma CAJA.  NO DEBERÁN DE COMBINARSE TALLAS en una misma CAJA Cada CAJA deberá de ser identificada con una ETIQUETA que indique la CANTIDAD DE  PRENDAS, EL MODELO Y LA TALLA. Solo se recibirá el material en tarima de </w:t>
            </w:r>
            <w:r w:rsidRPr="00716907">
              <w:rPr>
                <w:rFonts w:ascii="Arial" w:hAnsi="Arial" w:cs="Arial"/>
                <w:b/>
                <w:bCs/>
                <w:caps/>
                <w:sz w:val="14"/>
                <w:szCs w:val="14"/>
              </w:rPr>
              <w:lastRenderedPageBreak/>
              <w:t xml:space="preserve">madera medida </w:t>
            </w:r>
            <w:proofErr w:type="spellStart"/>
            <w:r w:rsidRPr="00716907">
              <w:rPr>
                <w:rFonts w:ascii="Arial" w:hAnsi="Arial" w:cs="Arial"/>
                <w:b/>
                <w:bCs/>
                <w:caps/>
                <w:sz w:val="14"/>
                <w:szCs w:val="14"/>
              </w:rPr>
              <w:t>1mt</w:t>
            </w:r>
            <w:proofErr w:type="spellEnd"/>
            <w:r w:rsidRPr="00716907">
              <w:rPr>
                <w:rFonts w:ascii="Arial" w:hAnsi="Arial" w:cs="Arial"/>
                <w:b/>
                <w:bCs/>
                <w:caps/>
                <w:sz w:val="14"/>
                <w:szCs w:val="14"/>
              </w:rPr>
              <w:t xml:space="preserve"> x 1.20 </w:t>
            </w:r>
            <w:proofErr w:type="spellStart"/>
            <w:r w:rsidRPr="00716907">
              <w:rPr>
                <w:rFonts w:ascii="Arial" w:hAnsi="Arial" w:cs="Arial"/>
                <w:b/>
                <w:bCs/>
                <w:caps/>
                <w:sz w:val="14"/>
                <w:szCs w:val="14"/>
              </w:rPr>
              <w:t>mts</w:t>
            </w:r>
            <w:proofErr w:type="spellEnd"/>
            <w:r w:rsidRPr="00716907">
              <w:rPr>
                <w:rFonts w:ascii="Arial" w:hAnsi="Arial" w:cs="Arial"/>
                <w:b/>
                <w:bCs/>
                <w:caps/>
                <w:sz w:val="14"/>
                <w:szCs w:val="14"/>
              </w:rPr>
              <w:t>. con un máximo de 20 cajas.</w:t>
            </w:r>
          </w:p>
        </w:tc>
      </w:tr>
    </w:tbl>
    <w:p w14:paraId="671FE4F5" w14:textId="77777777" w:rsidR="008C516D" w:rsidRPr="00716907" w:rsidRDefault="008C516D" w:rsidP="008C516D">
      <w:pPr>
        <w:spacing w:after="0"/>
        <w:rPr>
          <w:rFonts w:ascii="Arial" w:eastAsiaTheme="minorEastAsia" w:hAnsi="Arial" w:cs="Arial"/>
          <w:sz w:val="20"/>
          <w:szCs w:val="20"/>
          <w:lang w:eastAsia="es-MX"/>
        </w:rPr>
      </w:pPr>
    </w:p>
    <w:p w14:paraId="4D9F801E" w14:textId="77777777" w:rsidR="008C516D" w:rsidRPr="00716907" w:rsidRDefault="008C516D" w:rsidP="008C516D">
      <w:pPr>
        <w:suppressAutoHyphens/>
        <w:spacing w:after="0" w:line="240" w:lineRule="auto"/>
        <w:ind w:left="1080"/>
        <w:jc w:val="center"/>
        <w:rPr>
          <w:rFonts w:ascii="Arial" w:eastAsiaTheme="minorEastAsia" w:hAnsi="Arial" w:cs="Arial"/>
          <w:b/>
          <w:u w:val="single"/>
          <w:lang w:eastAsia="es-MX"/>
        </w:rPr>
      </w:pPr>
      <w:r w:rsidRPr="00716907">
        <w:rPr>
          <w:rFonts w:ascii="Arial" w:eastAsiaTheme="minorEastAsia" w:hAnsi="Arial" w:cs="Arial"/>
          <w:b/>
          <w:u w:val="single"/>
          <w:lang w:eastAsia="es-MX"/>
        </w:rPr>
        <w:t>PARTIDA 1 FABRICACIÓN “PLAYERA TIPO POLO”</w:t>
      </w:r>
    </w:p>
    <w:p w14:paraId="7B02D510" w14:textId="77777777" w:rsidR="008C516D" w:rsidRPr="00716907" w:rsidRDefault="008C516D" w:rsidP="008C516D">
      <w:pPr>
        <w:suppressAutoHyphens/>
        <w:spacing w:after="0" w:line="240" w:lineRule="auto"/>
        <w:ind w:left="1080"/>
        <w:jc w:val="center"/>
        <w:rPr>
          <w:rFonts w:ascii="Arial" w:eastAsiaTheme="minorEastAsia" w:hAnsi="Arial" w:cs="Arial"/>
          <w:b/>
          <w:i/>
          <w:u w:val="single"/>
          <w:lang w:eastAsia="es-MX"/>
        </w:rPr>
      </w:pPr>
    </w:p>
    <w:p w14:paraId="36B4C2AB" w14:textId="77777777" w:rsidR="008C516D" w:rsidRPr="00716907" w:rsidRDefault="008C516D" w:rsidP="008C516D">
      <w:pPr>
        <w:suppressAutoHyphens/>
        <w:spacing w:after="0" w:line="240" w:lineRule="auto"/>
        <w:ind w:left="1080"/>
        <w:jc w:val="center"/>
        <w:rPr>
          <w:rFonts w:ascii="Arial" w:eastAsiaTheme="minorEastAsia" w:hAnsi="Arial" w:cs="Arial"/>
          <w:b/>
          <w:i/>
          <w:u w:val="single"/>
          <w:lang w:eastAsia="es-MX"/>
        </w:rPr>
      </w:pPr>
    </w:p>
    <w:p w14:paraId="4F9CFDB3" w14:textId="77777777" w:rsidR="008C516D" w:rsidRPr="00716907" w:rsidRDefault="008C516D" w:rsidP="008C516D">
      <w:pPr>
        <w:suppressAutoHyphens/>
        <w:spacing w:after="0" w:line="240" w:lineRule="auto"/>
        <w:ind w:left="1080"/>
        <w:rPr>
          <w:rFonts w:ascii="Arial" w:eastAsiaTheme="minorEastAsia" w:hAnsi="Arial" w:cs="Arial"/>
          <w:b/>
          <w:i/>
          <w:u w:val="single"/>
          <w:lang w:eastAsia="es-MX"/>
        </w:rPr>
      </w:pPr>
    </w:p>
    <w:tbl>
      <w:tblPr>
        <w:tblStyle w:val="Tablaconcuadrcula61"/>
        <w:tblW w:w="0" w:type="auto"/>
        <w:jc w:val="center"/>
        <w:tblLook w:val="04A0" w:firstRow="1" w:lastRow="0" w:firstColumn="1" w:lastColumn="0" w:noHBand="0" w:noVBand="1"/>
      </w:tblPr>
      <w:tblGrid>
        <w:gridCol w:w="4131"/>
        <w:gridCol w:w="4395"/>
      </w:tblGrid>
      <w:tr w:rsidR="008C516D" w:rsidRPr="00716907" w14:paraId="4B58E9C4" w14:textId="77777777" w:rsidTr="00C743A0">
        <w:trPr>
          <w:jc w:val="center"/>
        </w:trPr>
        <w:tc>
          <w:tcPr>
            <w:tcW w:w="4131" w:type="dxa"/>
          </w:tcPr>
          <w:p w14:paraId="54BDA53A" w14:textId="77777777" w:rsidR="008C516D" w:rsidRPr="00716907" w:rsidRDefault="008C516D" w:rsidP="008C516D">
            <w:pPr>
              <w:suppressAutoHyphens/>
              <w:jc w:val="center"/>
              <w:rPr>
                <w:rFonts w:ascii="Arial" w:hAnsi="Arial" w:cs="Arial"/>
                <w:b/>
              </w:rPr>
            </w:pPr>
            <w:r w:rsidRPr="00716907">
              <w:rPr>
                <w:rFonts w:ascii="Arial" w:hAnsi="Arial" w:cs="Arial"/>
                <w:b/>
              </w:rPr>
              <w:t>Fecha y horarios de entrega máximos</w:t>
            </w:r>
          </w:p>
        </w:tc>
        <w:tc>
          <w:tcPr>
            <w:tcW w:w="4395" w:type="dxa"/>
          </w:tcPr>
          <w:p w14:paraId="0A787CD0" w14:textId="77777777" w:rsidR="008C516D" w:rsidRPr="00716907" w:rsidRDefault="008C516D" w:rsidP="008C516D">
            <w:pPr>
              <w:suppressAutoHyphens/>
              <w:rPr>
                <w:rFonts w:ascii="Arial" w:hAnsi="Arial" w:cs="Arial"/>
                <w:b/>
              </w:rPr>
            </w:pPr>
            <w:r w:rsidRPr="00716907">
              <w:rPr>
                <w:rFonts w:ascii="Arial" w:hAnsi="Arial" w:cs="Arial"/>
                <w:b/>
              </w:rPr>
              <w:t xml:space="preserve">                       Cantidad</w:t>
            </w:r>
          </w:p>
        </w:tc>
      </w:tr>
      <w:tr w:rsidR="008C516D" w:rsidRPr="00716907" w14:paraId="7D6C7479" w14:textId="77777777" w:rsidTr="00C743A0">
        <w:trPr>
          <w:jc w:val="center"/>
        </w:trPr>
        <w:tc>
          <w:tcPr>
            <w:tcW w:w="4131" w:type="dxa"/>
          </w:tcPr>
          <w:p w14:paraId="2D0CD281" w14:textId="77777777" w:rsidR="008C516D" w:rsidRPr="00716907" w:rsidRDefault="008C516D" w:rsidP="008C516D">
            <w:pPr>
              <w:snapToGrid w:val="0"/>
              <w:jc w:val="center"/>
              <w:rPr>
                <w:rFonts w:ascii="Arial" w:hAnsi="Arial" w:cs="Arial"/>
                <w:b/>
              </w:rPr>
            </w:pPr>
            <w:r w:rsidRPr="00716907">
              <w:rPr>
                <w:rFonts w:ascii="Arial" w:hAnsi="Arial" w:cs="Arial"/>
                <w:b/>
              </w:rPr>
              <w:t>Partida de Playera tipo Polo</w:t>
            </w:r>
          </w:p>
          <w:p w14:paraId="5FF47195" w14:textId="77777777" w:rsidR="008C516D" w:rsidRPr="00716907" w:rsidRDefault="008C516D" w:rsidP="008C516D">
            <w:pPr>
              <w:snapToGrid w:val="0"/>
              <w:jc w:val="center"/>
              <w:rPr>
                <w:rFonts w:ascii="Arial" w:hAnsi="Arial" w:cs="Arial"/>
                <w:b/>
              </w:rPr>
            </w:pPr>
            <w:proofErr w:type="spellStart"/>
            <w:r w:rsidRPr="00716907">
              <w:rPr>
                <w:rFonts w:ascii="Arial" w:hAnsi="Arial" w:cs="Arial"/>
                <w:b/>
              </w:rPr>
              <w:t>1ra</w:t>
            </w:r>
            <w:proofErr w:type="spellEnd"/>
            <w:r w:rsidRPr="00716907">
              <w:rPr>
                <w:rFonts w:ascii="Arial" w:hAnsi="Arial" w:cs="Arial"/>
                <w:b/>
              </w:rPr>
              <w:t xml:space="preserve"> entrega</w:t>
            </w:r>
          </w:p>
          <w:p w14:paraId="3FB64F59" w14:textId="77777777" w:rsidR="008C516D" w:rsidRPr="00716907" w:rsidRDefault="008C516D" w:rsidP="008C516D">
            <w:pPr>
              <w:snapToGrid w:val="0"/>
              <w:jc w:val="center"/>
              <w:rPr>
                <w:rFonts w:ascii="Arial" w:hAnsi="Arial" w:cs="Arial"/>
                <w:b/>
              </w:rPr>
            </w:pPr>
            <w:r w:rsidRPr="00716907">
              <w:rPr>
                <w:rFonts w:ascii="Arial" w:hAnsi="Arial" w:cs="Arial"/>
                <w:b/>
              </w:rPr>
              <w:t>(lunes 02 de mayo 2022 10:00)</w:t>
            </w:r>
          </w:p>
          <w:p w14:paraId="500EEA97" w14:textId="77777777" w:rsidR="008C516D" w:rsidRPr="00716907" w:rsidRDefault="008C516D" w:rsidP="008C516D">
            <w:pPr>
              <w:snapToGrid w:val="0"/>
              <w:jc w:val="center"/>
              <w:rPr>
                <w:rFonts w:ascii="Arial" w:hAnsi="Arial" w:cs="Arial"/>
                <w:b/>
              </w:rPr>
            </w:pPr>
          </w:p>
        </w:tc>
        <w:tc>
          <w:tcPr>
            <w:tcW w:w="4395" w:type="dxa"/>
          </w:tcPr>
          <w:p w14:paraId="674A73DA" w14:textId="77777777" w:rsidR="008C516D" w:rsidRPr="00716907" w:rsidRDefault="008C516D" w:rsidP="008C516D">
            <w:pPr>
              <w:snapToGrid w:val="0"/>
              <w:jc w:val="center"/>
              <w:rPr>
                <w:rFonts w:ascii="Arial" w:hAnsi="Arial" w:cs="Arial"/>
                <w:b/>
              </w:rPr>
            </w:pPr>
          </w:p>
          <w:p w14:paraId="2E4B5999" w14:textId="77777777" w:rsidR="008C516D" w:rsidRPr="00716907" w:rsidRDefault="008C516D" w:rsidP="008C516D">
            <w:pPr>
              <w:tabs>
                <w:tab w:val="center" w:pos="1809"/>
                <w:tab w:val="right" w:pos="3619"/>
              </w:tabs>
              <w:snapToGrid w:val="0"/>
              <w:jc w:val="center"/>
              <w:rPr>
                <w:rFonts w:ascii="Arial" w:hAnsi="Arial" w:cs="Arial"/>
                <w:b/>
              </w:rPr>
            </w:pPr>
            <w:r w:rsidRPr="00716907">
              <w:rPr>
                <w:rFonts w:ascii="Arial" w:hAnsi="Arial" w:cs="Arial"/>
                <w:b/>
              </w:rPr>
              <w:t>De 1 hasta 62,650</w:t>
            </w:r>
          </w:p>
          <w:p w14:paraId="1BB90F89" w14:textId="77777777" w:rsidR="008C516D" w:rsidRPr="00716907" w:rsidRDefault="008C516D" w:rsidP="008C516D">
            <w:pPr>
              <w:tabs>
                <w:tab w:val="center" w:pos="1809"/>
                <w:tab w:val="right" w:pos="3619"/>
              </w:tabs>
              <w:snapToGrid w:val="0"/>
              <w:jc w:val="center"/>
              <w:rPr>
                <w:rFonts w:ascii="Arial" w:hAnsi="Arial" w:cs="Arial"/>
                <w:b/>
              </w:rPr>
            </w:pPr>
            <w:r w:rsidRPr="00716907">
              <w:rPr>
                <w:rFonts w:ascii="Arial" w:hAnsi="Arial" w:cs="Arial"/>
                <w:b/>
              </w:rPr>
              <w:t>(sesenta y dos mil seiscientos cincuenta)</w:t>
            </w:r>
          </w:p>
          <w:p w14:paraId="2595C327" w14:textId="77777777" w:rsidR="008C516D" w:rsidRPr="00716907" w:rsidRDefault="008C516D" w:rsidP="008C516D">
            <w:pPr>
              <w:snapToGrid w:val="0"/>
              <w:jc w:val="center"/>
              <w:rPr>
                <w:rFonts w:ascii="Arial" w:hAnsi="Arial" w:cs="Arial"/>
              </w:rPr>
            </w:pPr>
          </w:p>
        </w:tc>
      </w:tr>
      <w:tr w:rsidR="008C516D" w:rsidRPr="00716907" w14:paraId="12CB9065" w14:textId="77777777" w:rsidTr="00C743A0">
        <w:trPr>
          <w:jc w:val="center"/>
        </w:trPr>
        <w:tc>
          <w:tcPr>
            <w:tcW w:w="4131" w:type="dxa"/>
          </w:tcPr>
          <w:p w14:paraId="44BD46D5" w14:textId="77777777" w:rsidR="008C516D" w:rsidRPr="00716907" w:rsidRDefault="008C516D" w:rsidP="008C516D">
            <w:pPr>
              <w:snapToGrid w:val="0"/>
              <w:jc w:val="center"/>
              <w:rPr>
                <w:rFonts w:ascii="Arial" w:hAnsi="Arial" w:cs="Arial"/>
                <w:b/>
              </w:rPr>
            </w:pPr>
            <w:r w:rsidRPr="00716907">
              <w:rPr>
                <w:rFonts w:ascii="Arial" w:hAnsi="Arial" w:cs="Arial"/>
                <w:b/>
              </w:rPr>
              <w:t>Partida de Playera tipo Polo</w:t>
            </w:r>
          </w:p>
          <w:p w14:paraId="2C534367" w14:textId="77777777" w:rsidR="008C516D" w:rsidRPr="00716907" w:rsidRDefault="008C516D" w:rsidP="008C516D">
            <w:pPr>
              <w:snapToGrid w:val="0"/>
              <w:jc w:val="center"/>
              <w:rPr>
                <w:rFonts w:ascii="Arial" w:hAnsi="Arial" w:cs="Arial"/>
                <w:b/>
              </w:rPr>
            </w:pPr>
            <w:proofErr w:type="spellStart"/>
            <w:r w:rsidRPr="00716907">
              <w:rPr>
                <w:rFonts w:ascii="Arial" w:hAnsi="Arial" w:cs="Arial"/>
                <w:b/>
              </w:rPr>
              <w:t>2da</w:t>
            </w:r>
            <w:proofErr w:type="spellEnd"/>
            <w:r w:rsidRPr="00716907">
              <w:rPr>
                <w:rFonts w:ascii="Arial" w:hAnsi="Arial" w:cs="Arial"/>
                <w:b/>
              </w:rPr>
              <w:t xml:space="preserve"> entrega</w:t>
            </w:r>
          </w:p>
          <w:p w14:paraId="114DA116" w14:textId="77777777" w:rsidR="008C516D" w:rsidRPr="00716907" w:rsidRDefault="008C516D" w:rsidP="008C516D">
            <w:pPr>
              <w:snapToGrid w:val="0"/>
              <w:jc w:val="center"/>
              <w:rPr>
                <w:rFonts w:ascii="Arial" w:hAnsi="Arial" w:cs="Arial"/>
                <w:b/>
              </w:rPr>
            </w:pPr>
            <w:r w:rsidRPr="00716907">
              <w:rPr>
                <w:rFonts w:ascii="Arial" w:hAnsi="Arial" w:cs="Arial"/>
                <w:b/>
              </w:rPr>
              <w:t>(lunes 05 de septiembre 2022 a las 10:00)</w:t>
            </w:r>
          </w:p>
          <w:p w14:paraId="6A297439" w14:textId="77777777" w:rsidR="008C516D" w:rsidRPr="00716907" w:rsidRDefault="008C516D" w:rsidP="008C516D">
            <w:pPr>
              <w:snapToGrid w:val="0"/>
              <w:jc w:val="center"/>
              <w:rPr>
                <w:rFonts w:ascii="Arial" w:hAnsi="Arial" w:cs="Arial"/>
                <w:b/>
              </w:rPr>
            </w:pPr>
          </w:p>
        </w:tc>
        <w:tc>
          <w:tcPr>
            <w:tcW w:w="4395" w:type="dxa"/>
          </w:tcPr>
          <w:p w14:paraId="535CA77E" w14:textId="77777777" w:rsidR="008C516D" w:rsidRPr="00716907" w:rsidRDefault="008C516D" w:rsidP="008C516D">
            <w:pPr>
              <w:snapToGrid w:val="0"/>
              <w:jc w:val="center"/>
              <w:rPr>
                <w:rFonts w:ascii="Arial" w:hAnsi="Arial" w:cs="Arial"/>
                <w:b/>
              </w:rPr>
            </w:pPr>
          </w:p>
          <w:p w14:paraId="24925F1F" w14:textId="77777777" w:rsidR="008C516D" w:rsidRPr="00716907" w:rsidRDefault="008C516D" w:rsidP="008C516D">
            <w:pPr>
              <w:snapToGrid w:val="0"/>
              <w:jc w:val="center"/>
              <w:rPr>
                <w:rFonts w:ascii="Arial" w:hAnsi="Arial" w:cs="Arial"/>
                <w:b/>
              </w:rPr>
            </w:pPr>
            <w:r w:rsidRPr="00716907">
              <w:rPr>
                <w:rFonts w:ascii="Arial" w:hAnsi="Arial" w:cs="Arial"/>
                <w:b/>
              </w:rPr>
              <w:t>De 1 hasta 3,291</w:t>
            </w:r>
          </w:p>
          <w:p w14:paraId="1E57F3A4" w14:textId="77777777" w:rsidR="008C516D" w:rsidRPr="00716907" w:rsidRDefault="008C516D" w:rsidP="008C516D">
            <w:pPr>
              <w:snapToGrid w:val="0"/>
              <w:jc w:val="center"/>
              <w:rPr>
                <w:rFonts w:ascii="Arial" w:hAnsi="Arial" w:cs="Arial"/>
                <w:b/>
              </w:rPr>
            </w:pPr>
            <w:r w:rsidRPr="00716907">
              <w:rPr>
                <w:rFonts w:ascii="Arial" w:hAnsi="Arial" w:cs="Arial"/>
                <w:b/>
              </w:rPr>
              <w:t>(tres mil doscientos noventa y una)</w:t>
            </w:r>
          </w:p>
          <w:p w14:paraId="2F2AAA14" w14:textId="77777777" w:rsidR="008C516D" w:rsidRPr="00716907" w:rsidRDefault="008C516D" w:rsidP="008C516D">
            <w:pPr>
              <w:snapToGrid w:val="0"/>
              <w:jc w:val="center"/>
              <w:rPr>
                <w:rFonts w:ascii="Arial" w:hAnsi="Arial" w:cs="Arial"/>
              </w:rPr>
            </w:pPr>
          </w:p>
        </w:tc>
      </w:tr>
    </w:tbl>
    <w:p w14:paraId="266F1EFA" w14:textId="77777777" w:rsidR="008C516D" w:rsidRPr="00716907" w:rsidRDefault="008C516D" w:rsidP="008C516D">
      <w:pPr>
        <w:suppressAutoHyphens/>
        <w:spacing w:after="0" w:line="240" w:lineRule="auto"/>
        <w:ind w:left="1080"/>
        <w:rPr>
          <w:rFonts w:ascii="Arial" w:eastAsiaTheme="minorEastAsia" w:hAnsi="Arial" w:cs="Arial"/>
          <w:b/>
          <w:i/>
          <w:u w:val="single"/>
          <w:lang w:eastAsia="es-MX"/>
        </w:rPr>
      </w:pPr>
    </w:p>
    <w:p w14:paraId="10041DB6" w14:textId="77777777" w:rsidR="008C516D" w:rsidRPr="00716907" w:rsidRDefault="008C516D" w:rsidP="008C516D">
      <w:pPr>
        <w:spacing w:after="0"/>
        <w:rPr>
          <w:rFonts w:ascii="Arial" w:eastAsiaTheme="minorEastAsia" w:hAnsi="Arial" w:cs="Arial"/>
          <w:lang w:eastAsia="es-MX"/>
        </w:rPr>
      </w:pPr>
    </w:p>
    <w:p w14:paraId="08F48E23"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Se podrá adjudicar esta partida a uno o varios participantes.</w:t>
      </w:r>
    </w:p>
    <w:p w14:paraId="28FD7EFA"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El Gobierno Municipal de Tlajomulco de Zúñiga, proporcionará a los proveedores adjudicados, la información con las cantidades específicas de prendas de cada talla requeridas para las entregas de la tabla anterior.</w:t>
      </w:r>
    </w:p>
    <w:p w14:paraId="1FFD0162"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En caso de así requerirlo</w:t>
      </w:r>
      <w:r w:rsidRPr="00716907">
        <w:rPr>
          <w:rFonts w:ascii="Arial" w:eastAsia="Times New Roman" w:hAnsi="Arial" w:cs="Arial"/>
          <w:b/>
          <w:lang w:eastAsia="es-ES"/>
        </w:rPr>
        <w:t xml:space="preserve">, </w:t>
      </w:r>
      <w:r w:rsidRPr="00716907">
        <w:rPr>
          <w:rFonts w:ascii="Arial" w:eastAsia="Times New Roman" w:hAnsi="Arial" w:cs="Arial"/>
          <w:lang w:eastAsia="es-ES"/>
        </w:rPr>
        <w:t>el Gobierno Municipal de Tlajomulco de Zúñiga, a través de la Coordinación General de Construcción de Comunidad  en conjunto con la Dirección del Programa Estudiante Aprueba podrá realizar uno o más pedidos posteriores a la firma del contrato al proveedor adjudicado y/o a segundos lugares de la licitación en la primera y segunda etapa de esta partida.</w:t>
      </w:r>
    </w:p>
    <w:p w14:paraId="482AC7CB"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color w:val="000000" w:themeColor="text1"/>
          <w:lang w:eastAsia="es-ES"/>
        </w:rPr>
        <w:t xml:space="preserve">La suma de dichos pedidos podrá ser desde la cantidad de 1 (una) pieza hasta la cantidad de </w:t>
      </w:r>
      <w:r w:rsidRPr="00716907">
        <w:rPr>
          <w:rFonts w:ascii="Arial" w:eastAsia="Times New Roman" w:hAnsi="Arial" w:cs="Arial"/>
          <w:lang w:eastAsia="es-ES"/>
        </w:rPr>
        <w:t xml:space="preserve">65,941 </w:t>
      </w:r>
      <w:r w:rsidRPr="00716907">
        <w:rPr>
          <w:rFonts w:ascii="Arial" w:eastAsia="Times New Roman" w:hAnsi="Arial" w:cs="Arial"/>
          <w:color w:val="000000" w:themeColor="text1"/>
          <w:lang w:eastAsia="es-ES"/>
        </w:rPr>
        <w:t>(sesenta y cinco mil novecientos cuarenta y uno)</w:t>
      </w:r>
      <w:r w:rsidRPr="00716907">
        <w:rPr>
          <w:rFonts w:ascii="Arial" w:eastAsia="Times New Roman" w:hAnsi="Arial" w:cs="Arial"/>
          <w:lang w:eastAsia="es-ES"/>
        </w:rPr>
        <w:t>.</w:t>
      </w:r>
    </w:p>
    <w:p w14:paraId="2C3FA39E"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 xml:space="preserve">Cualquier pedido posterior a la firma del contrato será realizado con 15 (quince) días naturales de anticipación a la fecha de entrega requerida. </w:t>
      </w:r>
    </w:p>
    <w:p w14:paraId="2074BB51"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 xml:space="preserve">El proveedor deberá sostener los precios unitarios presentados en el </w:t>
      </w:r>
      <w:r w:rsidRPr="00716907">
        <w:rPr>
          <w:rFonts w:ascii="Arial" w:eastAsia="Times New Roman" w:hAnsi="Arial" w:cs="Arial"/>
          <w:color w:val="000000" w:themeColor="text1"/>
          <w:lang w:eastAsia="es-ES"/>
        </w:rPr>
        <w:t>anexo 2</w:t>
      </w:r>
      <w:r w:rsidRPr="00716907">
        <w:rPr>
          <w:rFonts w:ascii="Arial" w:eastAsia="Times New Roman" w:hAnsi="Arial" w:cs="Arial"/>
          <w:lang w:eastAsia="es-ES"/>
        </w:rPr>
        <w:t xml:space="preserve"> de la Propuesta Económica para cualquier pedido solicitado durante el </w:t>
      </w:r>
      <w:r w:rsidRPr="00716907">
        <w:rPr>
          <w:rFonts w:ascii="Arial" w:eastAsia="Times New Roman" w:hAnsi="Arial" w:cs="Arial"/>
          <w:color w:val="000000" w:themeColor="text1"/>
          <w:lang w:eastAsia="es-ES"/>
        </w:rPr>
        <w:t>año 2022</w:t>
      </w:r>
      <w:r w:rsidRPr="00716907">
        <w:rPr>
          <w:rFonts w:ascii="Arial" w:eastAsia="Times New Roman" w:hAnsi="Arial" w:cs="Arial"/>
          <w:lang w:eastAsia="es-ES"/>
        </w:rPr>
        <w:t xml:space="preserve">. </w:t>
      </w:r>
    </w:p>
    <w:p w14:paraId="3942E0E0" w14:textId="77777777" w:rsidR="008C516D" w:rsidRPr="00716907" w:rsidRDefault="008C516D" w:rsidP="008C516D">
      <w:pPr>
        <w:suppressAutoHyphens/>
        <w:spacing w:after="0" w:line="240" w:lineRule="auto"/>
        <w:ind w:left="426"/>
        <w:jc w:val="both"/>
        <w:rPr>
          <w:rFonts w:ascii="Arial" w:eastAsia="Times New Roman" w:hAnsi="Arial" w:cs="Arial"/>
          <w:lang w:eastAsia="es-ES"/>
        </w:rPr>
      </w:pPr>
    </w:p>
    <w:p w14:paraId="55B9D208"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LUGAR DE ENTREGA: Los bienes objeto de la presente licitación, deberán entregarse en las instalaciones que para tal efecto designe la Coordinación General de Construcción de Comunidad en conjunto con la Dirección del Programa Estudiante Aprueba del Gobierno Municipal de Tlajomulco de Zúñiga.</w:t>
      </w:r>
    </w:p>
    <w:p w14:paraId="54BB62E2" w14:textId="77777777" w:rsidR="008C516D" w:rsidRPr="00716907" w:rsidRDefault="008C516D" w:rsidP="008C516D">
      <w:pPr>
        <w:suppressAutoHyphens/>
        <w:spacing w:after="0" w:line="240" w:lineRule="auto"/>
        <w:ind w:left="426"/>
        <w:jc w:val="both"/>
        <w:rPr>
          <w:rFonts w:ascii="Arial" w:eastAsia="Times New Roman" w:hAnsi="Arial" w:cs="Arial"/>
          <w:lang w:eastAsia="es-ES"/>
        </w:rPr>
      </w:pPr>
    </w:p>
    <w:p w14:paraId="33CD5A1C" w14:textId="77777777" w:rsidR="008C516D" w:rsidRPr="00716907" w:rsidRDefault="008C516D" w:rsidP="008C516D">
      <w:pPr>
        <w:suppressAutoHyphens/>
        <w:spacing w:after="0" w:line="240" w:lineRule="auto"/>
        <w:jc w:val="both"/>
        <w:rPr>
          <w:rFonts w:ascii="Arial" w:eastAsia="Times New Roman" w:hAnsi="Arial" w:cs="Arial"/>
          <w:b/>
          <w:bCs/>
          <w:lang w:eastAsia="es-ES"/>
        </w:rPr>
      </w:pPr>
      <w:r w:rsidRPr="00716907">
        <w:rPr>
          <w:rFonts w:ascii="Arial" w:eastAsia="Times New Roman" w:hAnsi="Arial" w:cs="Arial"/>
          <w:b/>
          <w:bCs/>
          <w:lang w:eastAsia="es-ES"/>
        </w:rPr>
        <w:t xml:space="preserve">GENERALIDADES DE ENTREGA: </w:t>
      </w:r>
    </w:p>
    <w:p w14:paraId="6806AE20" w14:textId="77777777" w:rsidR="008C516D" w:rsidRPr="00716907" w:rsidRDefault="008C516D" w:rsidP="008C516D">
      <w:pPr>
        <w:suppressAutoHyphens/>
        <w:spacing w:after="0" w:line="240" w:lineRule="auto"/>
        <w:ind w:left="426"/>
        <w:jc w:val="both"/>
        <w:rPr>
          <w:rFonts w:ascii="Arial" w:eastAsia="Times New Roman" w:hAnsi="Arial" w:cs="Arial"/>
          <w:lang w:eastAsia="es-ES"/>
        </w:rPr>
      </w:pPr>
    </w:p>
    <w:p w14:paraId="6352E62D" w14:textId="77777777" w:rsidR="008C516D" w:rsidRPr="00716907" w:rsidRDefault="008C516D" w:rsidP="008C516D">
      <w:pPr>
        <w:suppressAutoHyphens/>
        <w:spacing w:after="0" w:line="240" w:lineRule="auto"/>
        <w:jc w:val="both"/>
        <w:rPr>
          <w:rFonts w:ascii="Arial" w:eastAsia="Times New Roman" w:hAnsi="Arial" w:cs="Arial"/>
          <w:b/>
          <w:bCs/>
          <w:lang w:eastAsia="es-ES"/>
        </w:rPr>
      </w:pPr>
      <w:r w:rsidRPr="00716907">
        <w:rPr>
          <w:rFonts w:ascii="Arial" w:eastAsia="Times New Roman" w:hAnsi="Arial" w:cs="Arial"/>
          <w:b/>
          <w:bCs/>
          <w:lang w:eastAsia="es-ES"/>
        </w:rPr>
        <w:t>Condiciones:</w:t>
      </w:r>
    </w:p>
    <w:p w14:paraId="7E554368"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lastRenderedPageBreak/>
        <w:t xml:space="preserve">El material debe entregarse en tarima de madera medida </w:t>
      </w:r>
      <w:proofErr w:type="spellStart"/>
      <w:r w:rsidRPr="00716907">
        <w:rPr>
          <w:rFonts w:ascii="Arial" w:eastAsia="Times New Roman" w:hAnsi="Arial" w:cs="Arial"/>
          <w:lang w:eastAsia="es-ES"/>
        </w:rPr>
        <w:t>1mt</w:t>
      </w:r>
      <w:proofErr w:type="spellEnd"/>
      <w:r w:rsidRPr="00716907">
        <w:rPr>
          <w:rFonts w:ascii="Arial" w:eastAsia="Times New Roman" w:hAnsi="Arial" w:cs="Arial"/>
          <w:lang w:eastAsia="es-ES"/>
        </w:rPr>
        <w:t xml:space="preserve">. x 1.20 </w:t>
      </w:r>
      <w:proofErr w:type="spellStart"/>
      <w:r w:rsidRPr="00716907">
        <w:rPr>
          <w:rFonts w:ascii="Arial" w:eastAsia="Times New Roman" w:hAnsi="Arial" w:cs="Arial"/>
          <w:lang w:eastAsia="es-ES"/>
        </w:rPr>
        <w:t>mts</w:t>
      </w:r>
      <w:proofErr w:type="spellEnd"/>
      <w:r w:rsidRPr="00716907">
        <w:rPr>
          <w:rFonts w:ascii="Arial" w:eastAsia="Times New Roman" w:hAnsi="Arial" w:cs="Arial"/>
          <w:lang w:eastAsia="es-ES"/>
        </w:rPr>
        <w:t>., con una estiba máxima de 20 cajas.</w:t>
      </w:r>
    </w:p>
    <w:p w14:paraId="2807DEAD"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 xml:space="preserve">Cada prenda (playera tipo polo) deberá entregarse doblada. </w:t>
      </w:r>
    </w:p>
    <w:p w14:paraId="50F649EB"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Se recibirán entregas en cajas nuevas de cartón de corrugado doble y con las siguientes medidas: 35 cm. de ancho x 60 cm. de largo por 40 cm. de altura.</w:t>
      </w:r>
    </w:p>
    <w:p w14:paraId="137EA99F"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Sólo se recibirán cajas que contengan prendas de una misma talla. No está permitido combinar tallas dentro de una misma caja.</w:t>
      </w:r>
    </w:p>
    <w:p w14:paraId="7D3DE5CA"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Cada caja deberá de llevar una bolsa de plástico y debe de ir identificada con una etiqueta que indique la cantidad de prendas y la talla.</w:t>
      </w:r>
    </w:p>
    <w:p w14:paraId="4AA57CF4" w14:textId="77777777" w:rsidR="008C516D" w:rsidRPr="00716907" w:rsidRDefault="008C516D" w:rsidP="008C516D">
      <w:pPr>
        <w:suppressAutoHyphens/>
        <w:spacing w:after="0" w:line="240" w:lineRule="auto"/>
        <w:ind w:left="426"/>
        <w:jc w:val="both"/>
        <w:rPr>
          <w:rFonts w:ascii="Arial" w:eastAsia="Times New Roman" w:hAnsi="Arial" w:cs="Arial"/>
          <w:lang w:eastAsia="es-ES"/>
        </w:rPr>
      </w:pPr>
    </w:p>
    <w:p w14:paraId="49B77F2C" w14:textId="77777777" w:rsidR="008C516D" w:rsidRPr="00716907" w:rsidRDefault="008C516D" w:rsidP="008C516D">
      <w:pPr>
        <w:suppressAutoHyphens/>
        <w:spacing w:after="0" w:line="240" w:lineRule="auto"/>
        <w:jc w:val="both"/>
        <w:rPr>
          <w:rFonts w:ascii="Arial" w:eastAsia="Times New Roman" w:hAnsi="Arial" w:cs="Arial"/>
          <w:b/>
          <w:bCs/>
          <w:lang w:eastAsia="es-ES"/>
        </w:rPr>
      </w:pPr>
      <w:r w:rsidRPr="00716907">
        <w:rPr>
          <w:rFonts w:ascii="Arial" w:eastAsia="Times New Roman" w:hAnsi="Arial" w:cs="Arial"/>
          <w:b/>
          <w:bCs/>
          <w:lang w:eastAsia="es-ES"/>
        </w:rPr>
        <w:t>Verificación de prendas:</w:t>
      </w:r>
    </w:p>
    <w:p w14:paraId="1F968F5B"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El proveedor adjudicado deberá asignar bajo su costo y responsabilidad 2 personas por 15 días hábiles.</w:t>
      </w:r>
    </w:p>
    <w:p w14:paraId="6E065DC3"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El personal asignado a esta función realizará la inspección de entrada de las prendas al almacén, con base a la descripción de la prenda y tabla de medidas, de las presentes bases de licitación.</w:t>
      </w:r>
    </w:p>
    <w:p w14:paraId="0547FB87"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La Coordinación General de Participación Ciudadana y Construcción de Comunidad en conjunto con la Dirección de Estudiante Aprueba supervisará el trabajo realizado por dicho personal.</w:t>
      </w:r>
    </w:p>
    <w:p w14:paraId="35891CEC"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El personal asignado se sujetará a las fechas y horarios que establezca la Coordinación.</w:t>
      </w:r>
    </w:p>
    <w:p w14:paraId="68274A05" w14:textId="77777777" w:rsidR="008C516D" w:rsidRPr="00716907" w:rsidRDefault="008C516D" w:rsidP="008C516D">
      <w:pPr>
        <w:ind w:left="3576"/>
        <w:rPr>
          <w:rFonts w:ascii="Arial" w:eastAsiaTheme="minorEastAsia" w:hAnsi="Arial" w:cs="Arial"/>
          <w:b/>
          <w:lang w:eastAsia="es-MX"/>
        </w:rPr>
      </w:pPr>
    </w:p>
    <w:p w14:paraId="464F9C2D" w14:textId="77777777" w:rsidR="008C516D" w:rsidRPr="00716907" w:rsidRDefault="008C516D" w:rsidP="008C516D">
      <w:pPr>
        <w:suppressAutoHyphens/>
        <w:spacing w:after="0" w:line="240" w:lineRule="auto"/>
        <w:jc w:val="both"/>
        <w:rPr>
          <w:rFonts w:ascii="Arial" w:eastAsia="Times New Roman" w:hAnsi="Arial" w:cs="Arial"/>
          <w:b/>
          <w:lang w:eastAsia="es-ES"/>
        </w:rPr>
      </w:pPr>
      <w:r w:rsidRPr="00716907">
        <w:rPr>
          <w:rFonts w:ascii="Arial" w:eastAsia="Times New Roman" w:hAnsi="Arial" w:cs="Arial"/>
          <w:b/>
          <w:lang w:eastAsia="es-ES"/>
        </w:rPr>
        <w:t>Sanción de verificación</w:t>
      </w:r>
    </w:p>
    <w:p w14:paraId="77273593" w14:textId="77777777" w:rsidR="008C516D" w:rsidRPr="00716907" w:rsidRDefault="008C516D" w:rsidP="008C516D">
      <w:pPr>
        <w:numPr>
          <w:ilvl w:val="1"/>
          <w:numId w:val="41"/>
        </w:numPr>
        <w:tabs>
          <w:tab w:val="num" w:pos="0"/>
        </w:tabs>
        <w:suppressAutoHyphens/>
        <w:spacing w:after="0" w:line="240" w:lineRule="auto"/>
        <w:ind w:left="426"/>
        <w:jc w:val="both"/>
        <w:rPr>
          <w:rFonts w:ascii="Arial" w:eastAsia="Times New Roman" w:hAnsi="Arial" w:cs="Arial"/>
          <w:b/>
          <w:lang w:eastAsia="es-ES"/>
        </w:rPr>
      </w:pPr>
      <w:r w:rsidRPr="00716907">
        <w:rPr>
          <w:rFonts w:ascii="Arial" w:eastAsia="Times New Roman" w:hAnsi="Arial" w:cs="Arial"/>
          <w:lang w:eastAsia="es-ES"/>
        </w:rPr>
        <w:t xml:space="preserve"> En caso de no cumplir con las especificaciones de las presentes bases de licitación, se rechazará la totalidad de las prendas.</w:t>
      </w:r>
    </w:p>
    <w:p w14:paraId="363F3054" w14:textId="77777777" w:rsidR="008C516D" w:rsidRPr="00716907" w:rsidRDefault="008C516D" w:rsidP="008C516D">
      <w:pPr>
        <w:jc w:val="both"/>
        <w:rPr>
          <w:rFonts w:ascii="Arial" w:eastAsiaTheme="minorEastAsia" w:hAnsi="Arial" w:cs="Arial"/>
          <w:b/>
          <w:lang w:eastAsia="es-MX"/>
        </w:rPr>
      </w:pPr>
    </w:p>
    <w:p w14:paraId="312DDDF5" w14:textId="77777777" w:rsidR="008C516D" w:rsidRPr="00716907" w:rsidRDefault="008C516D" w:rsidP="008C516D">
      <w:pPr>
        <w:suppressAutoHyphens/>
        <w:spacing w:after="0" w:line="240" w:lineRule="auto"/>
        <w:ind w:left="1428"/>
        <w:rPr>
          <w:rFonts w:ascii="Arial" w:eastAsiaTheme="minorEastAsia" w:hAnsi="Arial" w:cs="Arial"/>
          <w:b/>
          <w:u w:val="single"/>
          <w:lang w:eastAsia="es-MX"/>
        </w:rPr>
      </w:pPr>
      <w:r w:rsidRPr="00716907">
        <w:rPr>
          <w:rFonts w:ascii="Arial" w:eastAsiaTheme="minorEastAsia" w:hAnsi="Arial" w:cs="Arial"/>
          <w:b/>
          <w:u w:val="single"/>
          <w:lang w:eastAsia="es-MX"/>
        </w:rPr>
        <w:t>PARTIDA  2-A y 2-B “FABRICACIÓN DE FALDA Y PANTALÓN ESCOLAR”:</w:t>
      </w:r>
    </w:p>
    <w:p w14:paraId="47A8D8DE" w14:textId="77777777" w:rsidR="008C516D" w:rsidRPr="00716907" w:rsidRDefault="008C516D" w:rsidP="008C516D">
      <w:pPr>
        <w:suppressAutoHyphens/>
        <w:spacing w:after="0" w:line="240" w:lineRule="auto"/>
        <w:rPr>
          <w:rFonts w:ascii="Arial" w:eastAsiaTheme="minorEastAsia" w:hAnsi="Arial" w:cs="Arial"/>
          <w:b/>
          <w:u w:val="single"/>
          <w:lang w:eastAsia="es-MX"/>
        </w:rPr>
      </w:pPr>
    </w:p>
    <w:p w14:paraId="3394A6D3" w14:textId="77777777" w:rsidR="008C516D" w:rsidRPr="00716907" w:rsidRDefault="008C516D" w:rsidP="008C516D">
      <w:pPr>
        <w:suppressAutoHyphens/>
        <w:spacing w:after="0" w:line="240" w:lineRule="auto"/>
        <w:ind w:left="1428"/>
        <w:rPr>
          <w:rFonts w:ascii="Arial" w:eastAsiaTheme="minorEastAsia" w:hAnsi="Arial" w:cs="Arial"/>
          <w:b/>
          <w:u w:val="single"/>
          <w:lang w:eastAsia="es-MX"/>
        </w:rPr>
      </w:pPr>
    </w:p>
    <w:p w14:paraId="68D0AEE3" w14:textId="77777777" w:rsidR="008C516D" w:rsidRPr="00716907" w:rsidRDefault="008C516D" w:rsidP="008C516D">
      <w:pPr>
        <w:suppressAutoHyphens/>
        <w:spacing w:after="0" w:line="240" w:lineRule="auto"/>
        <w:ind w:left="1428"/>
        <w:rPr>
          <w:rFonts w:ascii="Arial" w:eastAsiaTheme="minorEastAsia" w:hAnsi="Arial" w:cs="Arial"/>
          <w:b/>
          <w:bCs/>
          <w:u w:val="single"/>
          <w:lang w:eastAsia="es-MX"/>
        </w:rPr>
      </w:pPr>
      <w:r w:rsidRPr="00716907">
        <w:rPr>
          <w:rFonts w:ascii="Arial" w:eastAsiaTheme="minorEastAsia" w:hAnsi="Arial" w:cs="Arial"/>
          <w:b/>
          <w:bCs/>
          <w:u w:val="single"/>
          <w:lang w:eastAsia="es-MX"/>
        </w:rPr>
        <w:t>Partida 2-A</w:t>
      </w:r>
    </w:p>
    <w:p w14:paraId="28D22A2F" w14:textId="77777777" w:rsidR="008C516D" w:rsidRPr="00716907" w:rsidRDefault="008C516D" w:rsidP="008C516D">
      <w:pPr>
        <w:suppressAutoHyphens/>
        <w:spacing w:after="0" w:line="240" w:lineRule="auto"/>
        <w:ind w:left="1428"/>
        <w:rPr>
          <w:rFonts w:ascii="Arial" w:eastAsiaTheme="minorEastAsia" w:hAnsi="Arial" w:cs="Arial"/>
          <w:lang w:eastAsia="es-MX"/>
        </w:rPr>
      </w:pPr>
    </w:p>
    <w:tbl>
      <w:tblPr>
        <w:tblStyle w:val="Tablaconcuadrcula61"/>
        <w:tblW w:w="0" w:type="auto"/>
        <w:jc w:val="center"/>
        <w:tblLook w:val="04A0" w:firstRow="1" w:lastRow="0" w:firstColumn="1" w:lastColumn="0" w:noHBand="0" w:noVBand="1"/>
      </w:tblPr>
      <w:tblGrid>
        <w:gridCol w:w="3976"/>
        <w:gridCol w:w="3977"/>
      </w:tblGrid>
      <w:tr w:rsidR="008C516D" w:rsidRPr="00716907" w14:paraId="697A0C54" w14:textId="77777777" w:rsidTr="00C743A0">
        <w:trPr>
          <w:trHeight w:val="264"/>
          <w:jc w:val="center"/>
        </w:trPr>
        <w:tc>
          <w:tcPr>
            <w:tcW w:w="3976" w:type="dxa"/>
          </w:tcPr>
          <w:p w14:paraId="21A9203F" w14:textId="77777777" w:rsidR="008C516D" w:rsidRPr="00716907" w:rsidRDefault="008C516D" w:rsidP="008C516D">
            <w:pPr>
              <w:suppressAutoHyphens/>
              <w:jc w:val="center"/>
              <w:rPr>
                <w:rFonts w:ascii="Arial" w:hAnsi="Arial" w:cs="Arial"/>
                <w:b/>
              </w:rPr>
            </w:pPr>
            <w:r w:rsidRPr="00716907">
              <w:rPr>
                <w:rFonts w:ascii="Arial" w:hAnsi="Arial" w:cs="Arial"/>
                <w:b/>
              </w:rPr>
              <w:t>Fecha y horarios de entrega máximos</w:t>
            </w:r>
          </w:p>
        </w:tc>
        <w:tc>
          <w:tcPr>
            <w:tcW w:w="3977" w:type="dxa"/>
          </w:tcPr>
          <w:p w14:paraId="7046DC30" w14:textId="77777777" w:rsidR="008C516D" w:rsidRPr="00716907" w:rsidRDefault="008C516D" w:rsidP="008C516D">
            <w:pPr>
              <w:suppressAutoHyphens/>
              <w:jc w:val="center"/>
              <w:rPr>
                <w:rFonts w:ascii="Arial" w:hAnsi="Arial" w:cs="Arial"/>
                <w:b/>
              </w:rPr>
            </w:pPr>
            <w:r w:rsidRPr="00716907">
              <w:rPr>
                <w:rFonts w:ascii="Arial" w:hAnsi="Arial" w:cs="Arial"/>
                <w:b/>
              </w:rPr>
              <w:t>Cantidad</w:t>
            </w:r>
          </w:p>
        </w:tc>
      </w:tr>
      <w:tr w:rsidR="008C516D" w:rsidRPr="00716907" w14:paraId="0AF52EA0" w14:textId="77777777" w:rsidTr="00C743A0">
        <w:trPr>
          <w:trHeight w:val="264"/>
          <w:jc w:val="center"/>
        </w:trPr>
        <w:tc>
          <w:tcPr>
            <w:tcW w:w="3976" w:type="dxa"/>
          </w:tcPr>
          <w:p w14:paraId="0A37EC21" w14:textId="77777777" w:rsidR="008C516D" w:rsidRPr="00716907" w:rsidRDefault="008C516D" w:rsidP="008C516D">
            <w:pPr>
              <w:snapToGrid w:val="0"/>
              <w:jc w:val="center"/>
              <w:rPr>
                <w:rFonts w:ascii="Arial" w:hAnsi="Arial" w:cs="Arial"/>
                <w:b/>
              </w:rPr>
            </w:pPr>
            <w:r w:rsidRPr="00716907">
              <w:rPr>
                <w:rFonts w:ascii="Arial" w:hAnsi="Arial" w:cs="Arial"/>
                <w:b/>
              </w:rPr>
              <w:t>Partida de falda</w:t>
            </w:r>
          </w:p>
          <w:p w14:paraId="1E6A59E6" w14:textId="77777777" w:rsidR="008C516D" w:rsidRPr="00716907" w:rsidRDefault="008C516D" w:rsidP="008C516D">
            <w:pPr>
              <w:snapToGrid w:val="0"/>
              <w:jc w:val="center"/>
              <w:rPr>
                <w:rFonts w:ascii="Arial" w:hAnsi="Arial" w:cs="Arial"/>
                <w:b/>
              </w:rPr>
            </w:pPr>
            <w:proofErr w:type="spellStart"/>
            <w:r w:rsidRPr="00716907">
              <w:rPr>
                <w:rFonts w:ascii="Arial" w:hAnsi="Arial" w:cs="Arial"/>
                <w:b/>
              </w:rPr>
              <w:t>1ra</w:t>
            </w:r>
            <w:proofErr w:type="spellEnd"/>
            <w:r w:rsidRPr="00716907">
              <w:rPr>
                <w:rFonts w:ascii="Arial" w:hAnsi="Arial" w:cs="Arial"/>
                <w:b/>
              </w:rPr>
              <w:t xml:space="preserve"> entrega</w:t>
            </w:r>
          </w:p>
          <w:p w14:paraId="710790F6" w14:textId="77777777" w:rsidR="008C516D" w:rsidRPr="00716907" w:rsidRDefault="008C516D" w:rsidP="008C516D">
            <w:pPr>
              <w:snapToGrid w:val="0"/>
              <w:jc w:val="center"/>
              <w:rPr>
                <w:rFonts w:ascii="Arial" w:hAnsi="Arial" w:cs="Arial"/>
                <w:b/>
                <w:color w:val="FF0000"/>
              </w:rPr>
            </w:pPr>
            <w:r w:rsidRPr="00716907">
              <w:rPr>
                <w:rFonts w:ascii="Arial" w:hAnsi="Arial" w:cs="Arial"/>
                <w:b/>
              </w:rPr>
              <w:t xml:space="preserve">(Lunes 09 de mayo 2022 a las </w:t>
            </w:r>
            <w:proofErr w:type="spellStart"/>
            <w:r w:rsidRPr="00716907">
              <w:rPr>
                <w:rFonts w:ascii="Arial" w:hAnsi="Arial" w:cs="Arial"/>
                <w:b/>
              </w:rPr>
              <w:t>10:00hrs</w:t>
            </w:r>
            <w:proofErr w:type="spellEnd"/>
            <w:r w:rsidRPr="00716907">
              <w:rPr>
                <w:rFonts w:ascii="Arial" w:hAnsi="Arial" w:cs="Arial"/>
                <w:b/>
              </w:rPr>
              <w:t>)</w:t>
            </w:r>
          </w:p>
        </w:tc>
        <w:tc>
          <w:tcPr>
            <w:tcW w:w="3977" w:type="dxa"/>
          </w:tcPr>
          <w:p w14:paraId="4A51275A" w14:textId="77777777" w:rsidR="008C516D" w:rsidRPr="00716907" w:rsidRDefault="008C516D" w:rsidP="008C516D">
            <w:pPr>
              <w:snapToGrid w:val="0"/>
              <w:jc w:val="center"/>
              <w:rPr>
                <w:rFonts w:ascii="Arial" w:hAnsi="Arial" w:cs="Arial"/>
                <w:b/>
              </w:rPr>
            </w:pPr>
          </w:p>
          <w:p w14:paraId="265F7672" w14:textId="77777777" w:rsidR="008C516D" w:rsidRPr="00716907" w:rsidRDefault="008C516D" w:rsidP="008C516D">
            <w:pPr>
              <w:snapToGrid w:val="0"/>
              <w:jc w:val="center"/>
              <w:rPr>
                <w:rFonts w:ascii="Arial" w:hAnsi="Arial" w:cs="Arial"/>
                <w:b/>
              </w:rPr>
            </w:pPr>
            <w:r w:rsidRPr="00716907">
              <w:rPr>
                <w:rFonts w:ascii="Arial" w:hAnsi="Arial" w:cs="Arial"/>
                <w:b/>
              </w:rPr>
              <w:t>De 1 hasta 27,600</w:t>
            </w:r>
          </w:p>
          <w:p w14:paraId="374FC995" w14:textId="77777777" w:rsidR="008C516D" w:rsidRPr="00716907" w:rsidRDefault="008C516D" w:rsidP="008C516D">
            <w:pPr>
              <w:snapToGrid w:val="0"/>
              <w:jc w:val="center"/>
              <w:rPr>
                <w:rFonts w:ascii="Arial" w:hAnsi="Arial" w:cs="Arial"/>
              </w:rPr>
            </w:pPr>
            <w:r w:rsidRPr="00716907">
              <w:rPr>
                <w:rFonts w:ascii="Arial" w:hAnsi="Arial" w:cs="Arial"/>
                <w:b/>
              </w:rPr>
              <w:t>(veintisiete mil seiscientos)</w:t>
            </w:r>
          </w:p>
        </w:tc>
      </w:tr>
      <w:tr w:rsidR="008C516D" w:rsidRPr="00716907" w14:paraId="0068615D" w14:textId="77777777" w:rsidTr="00C743A0">
        <w:trPr>
          <w:trHeight w:val="264"/>
          <w:jc w:val="center"/>
        </w:trPr>
        <w:tc>
          <w:tcPr>
            <w:tcW w:w="3976" w:type="dxa"/>
          </w:tcPr>
          <w:p w14:paraId="7B0A6D43" w14:textId="77777777" w:rsidR="008C516D" w:rsidRPr="00716907" w:rsidRDefault="008C516D" w:rsidP="008C516D">
            <w:pPr>
              <w:snapToGrid w:val="0"/>
              <w:jc w:val="center"/>
              <w:rPr>
                <w:rFonts w:ascii="Arial" w:hAnsi="Arial" w:cs="Arial"/>
                <w:b/>
              </w:rPr>
            </w:pPr>
            <w:r w:rsidRPr="00716907">
              <w:rPr>
                <w:rFonts w:ascii="Arial" w:hAnsi="Arial" w:cs="Arial"/>
                <w:b/>
              </w:rPr>
              <w:t>Partida de falda</w:t>
            </w:r>
          </w:p>
          <w:p w14:paraId="5A0EABEF" w14:textId="77777777" w:rsidR="008C516D" w:rsidRPr="00716907" w:rsidRDefault="008C516D" w:rsidP="008C516D">
            <w:pPr>
              <w:snapToGrid w:val="0"/>
              <w:jc w:val="center"/>
              <w:rPr>
                <w:rFonts w:ascii="Arial" w:hAnsi="Arial" w:cs="Arial"/>
                <w:b/>
              </w:rPr>
            </w:pPr>
            <w:proofErr w:type="spellStart"/>
            <w:r w:rsidRPr="00716907">
              <w:rPr>
                <w:rFonts w:ascii="Arial" w:hAnsi="Arial" w:cs="Arial"/>
                <w:b/>
              </w:rPr>
              <w:t>2da</w:t>
            </w:r>
            <w:proofErr w:type="spellEnd"/>
            <w:r w:rsidRPr="00716907">
              <w:rPr>
                <w:rFonts w:ascii="Arial" w:hAnsi="Arial" w:cs="Arial"/>
                <w:b/>
              </w:rPr>
              <w:t xml:space="preserve"> entrega</w:t>
            </w:r>
          </w:p>
          <w:p w14:paraId="7FE6CEC1" w14:textId="77777777" w:rsidR="008C516D" w:rsidRPr="00716907" w:rsidRDefault="008C516D" w:rsidP="008C516D">
            <w:pPr>
              <w:snapToGrid w:val="0"/>
              <w:jc w:val="center"/>
              <w:rPr>
                <w:rFonts w:ascii="Arial" w:hAnsi="Arial" w:cs="Arial"/>
                <w:b/>
              </w:rPr>
            </w:pPr>
            <w:r w:rsidRPr="00716907">
              <w:rPr>
                <w:rFonts w:ascii="Arial" w:hAnsi="Arial" w:cs="Arial"/>
                <w:b/>
              </w:rPr>
              <w:t>(</w:t>
            </w:r>
            <w:proofErr w:type="gramStart"/>
            <w:r w:rsidRPr="00716907">
              <w:rPr>
                <w:rFonts w:ascii="Arial" w:hAnsi="Arial" w:cs="Arial"/>
                <w:b/>
              </w:rPr>
              <w:t>martes</w:t>
            </w:r>
            <w:proofErr w:type="gramEnd"/>
            <w:r w:rsidRPr="00716907">
              <w:rPr>
                <w:rFonts w:ascii="Arial" w:hAnsi="Arial" w:cs="Arial"/>
                <w:b/>
              </w:rPr>
              <w:t xml:space="preserve"> 06 de septiembre de 2022 a las </w:t>
            </w:r>
            <w:proofErr w:type="spellStart"/>
            <w:r w:rsidRPr="00716907">
              <w:rPr>
                <w:rFonts w:ascii="Arial" w:hAnsi="Arial" w:cs="Arial"/>
                <w:b/>
              </w:rPr>
              <w:t>10:00hrs</w:t>
            </w:r>
            <w:proofErr w:type="spellEnd"/>
            <w:r w:rsidRPr="00716907">
              <w:rPr>
                <w:rFonts w:ascii="Arial" w:hAnsi="Arial" w:cs="Arial"/>
                <w:b/>
              </w:rPr>
              <w:t>.)</w:t>
            </w:r>
          </w:p>
        </w:tc>
        <w:tc>
          <w:tcPr>
            <w:tcW w:w="3977" w:type="dxa"/>
          </w:tcPr>
          <w:p w14:paraId="5496C7A2" w14:textId="77777777" w:rsidR="008C516D" w:rsidRPr="00716907" w:rsidRDefault="008C516D" w:rsidP="008C516D">
            <w:pPr>
              <w:snapToGrid w:val="0"/>
              <w:jc w:val="center"/>
              <w:rPr>
                <w:rFonts w:ascii="Arial" w:hAnsi="Arial" w:cs="Arial"/>
                <w:b/>
              </w:rPr>
            </w:pPr>
          </w:p>
          <w:p w14:paraId="37758611" w14:textId="77777777" w:rsidR="008C516D" w:rsidRPr="00716907" w:rsidRDefault="008C516D" w:rsidP="008C516D">
            <w:pPr>
              <w:snapToGrid w:val="0"/>
              <w:jc w:val="center"/>
              <w:rPr>
                <w:rFonts w:ascii="Arial" w:hAnsi="Arial" w:cs="Arial"/>
                <w:b/>
                <w:color w:val="FF0000"/>
              </w:rPr>
            </w:pPr>
            <w:r w:rsidRPr="00716907">
              <w:rPr>
                <w:rFonts w:ascii="Arial" w:hAnsi="Arial" w:cs="Arial"/>
                <w:b/>
              </w:rPr>
              <w:t>De 1 hasta 4,871</w:t>
            </w:r>
          </w:p>
          <w:p w14:paraId="32A50973" w14:textId="77777777" w:rsidR="008C516D" w:rsidRPr="00716907" w:rsidRDefault="008C516D" w:rsidP="008C516D">
            <w:pPr>
              <w:snapToGrid w:val="0"/>
              <w:jc w:val="center"/>
              <w:rPr>
                <w:rFonts w:ascii="Arial" w:hAnsi="Arial" w:cs="Arial"/>
              </w:rPr>
            </w:pPr>
            <w:r w:rsidRPr="00716907">
              <w:rPr>
                <w:rFonts w:ascii="Arial" w:hAnsi="Arial" w:cs="Arial"/>
                <w:b/>
              </w:rPr>
              <w:t>(cuatro mil ochocientos setenta y uno)</w:t>
            </w:r>
          </w:p>
        </w:tc>
      </w:tr>
    </w:tbl>
    <w:p w14:paraId="3F6BE56E" w14:textId="77777777" w:rsidR="008C516D" w:rsidRPr="00716907" w:rsidRDefault="008C516D" w:rsidP="008C516D">
      <w:pPr>
        <w:suppressAutoHyphens/>
        <w:spacing w:after="0" w:line="240" w:lineRule="auto"/>
        <w:ind w:left="1080"/>
        <w:rPr>
          <w:rFonts w:ascii="Arial" w:eastAsiaTheme="minorEastAsia" w:hAnsi="Arial" w:cs="Arial"/>
          <w:b/>
          <w:lang w:eastAsia="es-MX"/>
        </w:rPr>
      </w:pPr>
    </w:p>
    <w:p w14:paraId="294D9317" w14:textId="77777777" w:rsidR="008C516D" w:rsidRPr="00716907" w:rsidRDefault="008C516D" w:rsidP="008C516D">
      <w:pPr>
        <w:suppressAutoHyphens/>
        <w:spacing w:after="0" w:line="240" w:lineRule="auto"/>
        <w:ind w:left="1428"/>
        <w:rPr>
          <w:rFonts w:ascii="Arial" w:eastAsiaTheme="minorEastAsia" w:hAnsi="Arial" w:cs="Arial"/>
          <w:b/>
          <w:bCs/>
          <w:u w:val="single"/>
          <w:lang w:eastAsia="es-MX"/>
        </w:rPr>
      </w:pPr>
      <w:r w:rsidRPr="00716907">
        <w:rPr>
          <w:rFonts w:ascii="Arial" w:eastAsiaTheme="minorEastAsia" w:hAnsi="Arial" w:cs="Arial"/>
          <w:b/>
          <w:bCs/>
          <w:u w:val="single"/>
          <w:lang w:eastAsia="es-MX"/>
        </w:rPr>
        <w:t>Partida 2-B</w:t>
      </w:r>
    </w:p>
    <w:p w14:paraId="2010B153" w14:textId="77777777" w:rsidR="008C516D" w:rsidRPr="00716907" w:rsidRDefault="008C516D" w:rsidP="008C516D">
      <w:pPr>
        <w:suppressAutoHyphens/>
        <w:spacing w:after="0" w:line="240" w:lineRule="auto"/>
        <w:ind w:left="1080"/>
        <w:rPr>
          <w:rFonts w:ascii="Arial" w:eastAsiaTheme="minorEastAsia" w:hAnsi="Arial" w:cs="Arial"/>
          <w:b/>
          <w:lang w:eastAsia="es-MX"/>
        </w:rPr>
      </w:pPr>
    </w:p>
    <w:tbl>
      <w:tblPr>
        <w:tblStyle w:val="Tablaconcuadrcula61"/>
        <w:tblW w:w="0" w:type="auto"/>
        <w:jc w:val="center"/>
        <w:tblLook w:val="04A0" w:firstRow="1" w:lastRow="0" w:firstColumn="1" w:lastColumn="0" w:noHBand="0" w:noVBand="1"/>
      </w:tblPr>
      <w:tblGrid>
        <w:gridCol w:w="3990"/>
        <w:gridCol w:w="3969"/>
      </w:tblGrid>
      <w:tr w:rsidR="008C516D" w:rsidRPr="00716907" w14:paraId="3A41F682" w14:textId="77777777" w:rsidTr="00C743A0">
        <w:trPr>
          <w:jc w:val="center"/>
        </w:trPr>
        <w:tc>
          <w:tcPr>
            <w:tcW w:w="3990" w:type="dxa"/>
          </w:tcPr>
          <w:p w14:paraId="3B6F7A12" w14:textId="77777777" w:rsidR="008C516D" w:rsidRPr="00716907" w:rsidRDefault="008C516D" w:rsidP="008C516D">
            <w:pPr>
              <w:suppressAutoHyphens/>
              <w:jc w:val="center"/>
              <w:rPr>
                <w:rFonts w:ascii="Arial" w:hAnsi="Arial" w:cs="Arial"/>
                <w:b/>
              </w:rPr>
            </w:pPr>
            <w:r w:rsidRPr="00716907">
              <w:rPr>
                <w:rFonts w:ascii="Arial" w:hAnsi="Arial" w:cs="Arial"/>
                <w:b/>
              </w:rPr>
              <w:t xml:space="preserve">Fecha y horarios de entrega </w:t>
            </w:r>
            <w:r w:rsidRPr="00716907">
              <w:rPr>
                <w:rFonts w:ascii="Arial" w:hAnsi="Arial" w:cs="Arial"/>
                <w:b/>
              </w:rPr>
              <w:lastRenderedPageBreak/>
              <w:t>máximos</w:t>
            </w:r>
          </w:p>
        </w:tc>
        <w:tc>
          <w:tcPr>
            <w:tcW w:w="3969" w:type="dxa"/>
          </w:tcPr>
          <w:p w14:paraId="3EAAD1DE" w14:textId="77777777" w:rsidR="008C516D" w:rsidRPr="00716907" w:rsidRDefault="008C516D" w:rsidP="008C516D">
            <w:pPr>
              <w:suppressAutoHyphens/>
              <w:jc w:val="center"/>
              <w:rPr>
                <w:rFonts w:ascii="Arial" w:hAnsi="Arial" w:cs="Arial"/>
                <w:b/>
              </w:rPr>
            </w:pPr>
            <w:r w:rsidRPr="00716907">
              <w:rPr>
                <w:rFonts w:ascii="Arial" w:hAnsi="Arial" w:cs="Arial"/>
                <w:b/>
              </w:rPr>
              <w:lastRenderedPageBreak/>
              <w:t>Cantidad</w:t>
            </w:r>
          </w:p>
        </w:tc>
      </w:tr>
      <w:tr w:rsidR="008C516D" w:rsidRPr="00716907" w14:paraId="2D418F31" w14:textId="77777777" w:rsidTr="00C743A0">
        <w:trPr>
          <w:jc w:val="center"/>
        </w:trPr>
        <w:tc>
          <w:tcPr>
            <w:tcW w:w="3990" w:type="dxa"/>
          </w:tcPr>
          <w:p w14:paraId="0F9AB04C" w14:textId="77777777" w:rsidR="008C516D" w:rsidRPr="00716907" w:rsidRDefault="008C516D" w:rsidP="008C516D">
            <w:pPr>
              <w:snapToGrid w:val="0"/>
              <w:jc w:val="center"/>
              <w:rPr>
                <w:rFonts w:ascii="Arial" w:hAnsi="Arial" w:cs="Arial"/>
                <w:b/>
              </w:rPr>
            </w:pPr>
            <w:r w:rsidRPr="00716907">
              <w:rPr>
                <w:rFonts w:ascii="Arial" w:hAnsi="Arial" w:cs="Arial"/>
                <w:b/>
              </w:rPr>
              <w:lastRenderedPageBreak/>
              <w:t>Partida de pantalones</w:t>
            </w:r>
          </w:p>
          <w:p w14:paraId="3C6A09A2" w14:textId="77777777" w:rsidR="008C516D" w:rsidRPr="00716907" w:rsidRDefault="008C516D" w:rsidP="008C516D">
            <w:pPr>
              <w:snapToGrid w:val="0"/>
              <w:jc w:val="center"/>
              <w:rPr>
                <w:rFonts w:ascii="Arial" w:hAnsi="Arial" w:cs="Arial"/>
                <w:b/>
              </w:rPr>
            </w:pPr>
            <w:proofErr w:type="spellStart"/>
            <w:r w:rsidRPr="00716907">
              <w:rPr>
                <w:rFonts w:ascii="Arial" w:hAnsi="Arial" w:cs="Arial"/>
                <w:b/>
              </w:rPr>
              <w:t>1ra</w:t>
            </w:r>
            <w:proofErr w:type="spellEnd"/>
            <w:r w:rsidRPr="00716907">
              <w:rPr>
                <w:rFonts w:ascii="Arial" w:hAnsi="Arial" w:cs="Arial"/>
                <w:b/>
              </w:rPr>
              <w:t xml:space="preserve"> entrega</w:t>
            </w:r>
          </w:p>
          <w:p w14:paraId="4B006444" w14:textId="77777777" w:rsidR="008C516D" w:rsidRPr="00716907" w:rsidRDefault="008C516D" w:rsidP="008C516D">
            <w:pPr>
              <w:snapToGrid w:val="0"/>
              <w:jc w:val="center"/>
              <w:rPr>
                <w:rFonts w:ascii="Arial" w:hAnsi="Arial" w:cs="Arial"/>
                <w:b/>
              </w:rPr>
            </w:pPr>
            <w:r w:rsidRPr="00716907">
              <w:rPr>
                <w:rFonts w:ascii="Arial" w:hAnsi="Arial" w:cs="Arial"/>
                <w:b/>
              </w:rPr>
              <w:t xml:space="preserve">(Lunes 09 de mayo 2022 a las </w:t>
            </w:r>
            <w:proofErr w:type="spellStart"/>
            <w:r w:rsidRPr="00716907">
              <w:rPr>
                <w:rFonts w:ascii="Arial" w:hAnsi="Arial" w:cs="Arial"/>
                <w:b/>
              </w:rPr>
              <w:t>10:00hrs</w:t>
            </w:r>
            <w:proofErr w:type="spellEnd"/>
            <w:r w:rsidRPr="00716907">
              <w:rPr>
                <w:rFonts w:ascii="Arial" w:hAnsi="Arial" w:cs="Arial"/>
                <w:b/>
              </w:rPr>
              <w:t>)</w:t>
            </w:r>
          </w:p>
        </w:tc>
        <w:tc>
          <w:tcPr>
            <w:tcW w:w="3969" w:type="dxa"/>
          </w:tcPr>
          <w:p w14:paraId="69136B6D" w14:textId="77777777" w:rsidR="008C516D" w:rsidRPr="00716907" w:rsidRDefault="008C516D" w:rsidP="008C516D">
            <w:pPr>
              <w:snapToGrid w:val="0"/>
              <w:jc w:val="center"/>
              <w:rPr>
                <w:rFonts w:ascii="Arial" w:hAnsi="Arial" w:cs="Arial"/>
                <w:b/>
              </w:rPr>
            </w:pPr>
          </w:p>
          <w:p w14:paraId="290D35ED" w14:textId="77777777" w:rsidR="008C516D" w:rsidRPr="00716907" w:rsidRDefault="008C516D" w:rsidP="008C516D">
            <w:pPr>
              <w:snapToGrid w:val="0"/>
              <w:jc w:val="center"/>
              <w:rPr>
                <w:rFonts w:ascii="Arial" w:hAnsi="Arial" w:cs="Arial"/>
                <w:b/>
              </w:rPr>
            </w:pPr>
            <w:r w:rsidRPr="00716907">
              <w:rPr>
                <w:rFonts w:ascii="Arial" w:hAnsi="Arial" w:cs="Arial"/>
                <w:b/>
              </w:rPr>
              <w:t>De 1 hasta 28,450</w:t>
            </w:r>
          </w:p>
          <w:p w14:paraId="7ADA8C34" w14:textId="77777777" w:rsidR="008C516D" w:rsidRPr="00716907" w:rsidRDefault="008C516D" w:rsidP="008C516D">
            <w:pPr>
              <w:snapToGrid w:val="0"/>
              <w:jc w:val="center"/>
              <w:rPr>
                <w:rFonts w:ascii="Arial" w:hAnsi="Arial" w:cs="Arial"/>
              </w:rPr>
            </w:pPr>
            <w:r w:rsidRPr="00716907">
              <w:rPr>
                <w:rFonts w:ascii="Arial" w:hAnsi="Arial" w:cs="Arial"/>
                <w:b/>
              </w:rPr>
              <w:t>(veintiocho mil cuatrocientos cincuenta)</w:t>
            </w:r>
          </w:p>
        </w:tc>
      </w:tr>
      <w:tr w:rsidR="008C516D" w:rsidRPr="00716907" w14:paraId="2E5AD00E" w14:textId="77777777" w:rsidTr="00C743A0">
        <w:trPr>
          <w:jc w:val="center"/>
        </w:trPr>
        <w:tc>
          <w:tcPr>
            <w:tcW w:w="3990" w:type="dxa"/>
          </w:tcPr>
          <w:p w14:paraId="471F1EA5" w14:textId="77777777" w:rsidR="008C516D" w:rsidRPr="00716907" w:rsidRDefault="008C516D" w:rsidP="008C516D">
            <w:pPr>
              <w:snapToGrid w:val="0"/>
              <w:jc w:val="center"/>
              <w:rPr>
                <w:rFonts w:ascii="Arial" w:hAnsi="Arial" w:cs="Arial"/>
                <w:b/>
              </w:rPr>
            </w:pPr>
            <w:r w:rsidRPr="00716907">
              <w:rPr>
                <w:rFonts w:ascii="Arial" w:hAnsi="Arial" w:cs="Arial"/>
                <w:b/>
              </w:rPr>
              <w:t>Partida de pantalones</w:t>
            </w:r>
          </w:p>
          <w:p w14:paraId="0FE78399" w14:textId="77777777" w:rsidR="008C516D" w:rsidRPr="00716907" w:rsidRDefault="008C516D" w:rsidP="008C516D">
            <w:pPr>
              <w:snapToGrid w:val="0"/>
              <w:jc w:val="center"/>
              <w:rPr>
                <w:rFonts w:ascii="Arial" w:hAnsi="Arial" w:cs="Arial"/>
                <w:b/>
              </w:rPr>
            </w:pPr>
            <w:proofErr w:type="spellStart"/>
            <w:r w:rsidRPr="00716907">
              <w:rPr>
                <w:rFonts w:ascii="Arial" w:hAnsi="Arial" w:cs="Arial"/>
                <w:b/>
              </w:rPr>
              <w:t>2da</w:t>
            </w:r>
            <w:proofErr w:type="spellEnd"/>
            <w:r w:rsidRPr="00716907">
              <w:rPr>
                <w:rFonts w:ascii="Arial" w:hAnsi="Arial" w:cs="Arial"/>
                <w:b/>
              </w:rPr>
              <w:t xml:space="preserve"> entrega</w:t>
            </w:r>
          </w:p>
          <w:p w14:paraId="3FB04E63" w14:textId="77777777" w:rsidR="008C516D" w:rsidRPr="00716907" w:rsidRDefault="008C516D" w:rsidP="008C516D">
            <w:pPr>
              <w:snapToGrid w:val="0"/>
              <w:jc w:val="center"/>
              <w:rPr>
                <w:rFonts w:ascii="Arial" w:hAnsi="Arial" w:cs="Arial"/>
                <w:b/>
              </w:rPr>
            </w:pPr>
            <w:r w:rsidRPr="00716907">
              <w:rPr>
                <w:rFonts w:ascii="Arial" w:hAnsi="Arial" w:cs="Arial"/>
                <w:b/>
              </w:rPr>
              <w:t>(</w:t>
            </w:r>
            <w:proofErr w:type="gramStart"/>
            <w:r w:rsidRPr="00716907">
              <w:rPr>
                <w:rFonts w:ascii="Arial" w:hAnsi="Arial" w:cs="Arial"/>
                <w:b/>
              </w:rPr>
              <w:t>martes</w:t>
            </w:r>
            <w:proofErr w:type="gramEnd"/>
            <w:r w:rsidRPr="00716907">
              <w:rPr>
                <w:rFonts w:ascii="Arial" w:hAnsi="Arial" w:cs="Arial"/>
                <w:b/>
              </w:rPr>
              <w:t xml:space="preserve"> 06 de septiembre de 2022 a las </w:t>
            </w:r>
            <w:proofErr w:type="spellStart"/>
            <w:r w:rsidRPr="00716907">
              <w:rPr>
                <w:rFonts w:ascii="Arial" w:hAnsi="Arial" w:cs="Arial"/>
                <w:b/>
              </w:rPr>
              <w:t>10:00hrs</w:t>
            </w:r>
            <w:proofErr w:type="spellEnd"/>
            <w:r w:rsidRPr="00716907">
              <w:rPr>
                <w:rFonts w:ascii="Arial" w:hAnsi="Arial" w:cs="Arial"/>
                <w:b/>
              </w:rPr>
              <w:t>.)</w:t>
            </w:r>
          </w:p>
        </w:tc>
        <w:tc>
          <w:tcPr>
            <w:tcW w:w="3969" w:type="dxa"/>
          </w:tcPr>
          <w:p w14:paraId="69BC0294" w14:textId="77777777" w:rsidR="008C516D" w:rsidRPr="00716907" w:rsidRDefault="008C516D" w:rsidP="008C516D">
            <w:pPr>
              <w:snapToGrid w:val="0"/>
              <w:jc w:val="center"/>
              <w:rPr>
                <w:rFonts w:ascii="Arial" w:hAnsi="Arial" w:cs="Arial"/>
                <w:b/>
              </w:rPr>
            </w:pPr>
          </w:p>
          <w:p w14:paraId="6CBBE711" w14:textId="77777777" w:rsidR="008C516D" w:rsidRPr="00716907" w:rsidRDefault="008C516D" w:rsidP="008C516D">
            <w:pPr>
              <w:snapToGrid w:val="0"/>
              <w:jc w:val="center"/>
              <w:rPr>
                <w:rFonts w:ascii="Arial" w:hAnsi="Arial" w:cs="Arial"/>
                <w:b/>
              </w:rPr>
            </w:pPr>
            <w:r w:rsidRPr="00716907">
              <w:rPr>
                <w:rFonts w:ascii="Arial" w:hAnsi="Arial" w:cs="Arial"/>
                <w:b/>
              </w:rPr>
              <w:t>De 1 hasta 5,020</w:t>
            </w:r>
          </w:p>
          <w:p w14:paraId="7F9C6850" w14:textId="77777777" w:rsidR="008C516D" w:rsidRPr="00716907" w:rsidRDefault="008C516D" w:rsidP="008C516D">
            <w:pPr>
              <w:snapToGrid w:val="0"/>
              <w:jc w:val="center"/>
              <w:rPr>
                <w:rFonts w:ascii="Arial" w:hAnsi="Arial" w:cs="Arial"/>
              </w:rPr>
            </w:pPr>
            <w:r w:rsidRPr="00716907">
              <w:rPr>
                <w:rFonts w:ascii="Arial" w:hAnsi="Arial" w:cs="Arial"/>
                <w:b/>
              </w:rPr>
              <w:t>(cinco mil veinte)</w:t>
            </w:r>
          </w:p>
        </w:tc>
      </w:tr>
    </w:tbl>
    <w:p w14:paraId="6CEC80D3" w14:textId="77777777" w:rsidR="008C516D" w:rsidRPr="00716907" w:rsidRDefault="008C516D" w:rsidP="008C516D">
      <w:pPr>
        <w:spacing w:after="0"/>
        <w:rPr>
          <w:rFonts w:ascii="Arial" w:eastAsiaTheme="minorEastAsia" w:hAnsi="Arial" w:cs="Arial"/>
          <w:lang w:eastAsia="es-MX"/>
        </w:rPr>
      </w:pPr>
    </w:p>
    <w:p w14:paraId="48171364" w14:textId="77777777" w:rsidR="008C516D" w:rsidRPr="00716907" w:rsidRDefault="008C516D" w:rsidP="008C516D">
      <w:pPr>
        <w:spacing w:after="0"/>
        <w:rPr>
          <w:rFonts w:ascii="Arial" w:eastAsiaTheme="minorEastAsia" w:hAnsi="Arial" w:cs="Arial"/>
          <w:lang w:eastAsia="es-MX"/>
        </w:rPr>
      </w:pPr>
    </w:p>
    <w:p w14:paraId="384FBD2B"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 xml:space="preserve">Se podrá adjudicar esta partida a uno o varios participantes. </w:t>
      </w:r>
    </w:p>
    <w:p w14:paraId="6618EC4A"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El Gobierno Municipal de Tlajomulco de Zúñiga, proporcionará a los proveedores adjudicados, la información con las cantidades específicas de prendas de cada talla requeridas para la entrega y catálogo de telas.</w:t>
      </w:r>
    </w:p>
    <w:p w14:paraId="652DD2A2"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En caso de así requerirlo, el Gobierno Municipal de Tlajomulco de Zúñiga, a través de la Coordinación General de Construcción de Comunidad en conjunto con la Dirección del Programa Estudiante Apruebe podrá realizar uno o más pedidos posteriores a la firma del contrato, toda vez que éstas no excedan la cantidad límite de 65,941 (sesenta y cinco mil novecientos cuarenta y uno).</w:t>
      </w:r>
    </w:p>
    <w:p w14:paraId="29F68571"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 xml:space="preserve">Cualquier pedido posterior a la firma del contrato será realizado con 15 (quince) días naturales de anticipación a la fecha de entrega requerida. </w:t>
      </w:r>
    </w:p>
    <w:p w14:paraId="716A0BCD"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El Gobierno Municipal de Tlajomulco de Zúñiga, podrá realizar los pedidos posteriores a la firma del contrato  a uno o a varios de los proveedores adjudicados y/o segundos lugares en esta partida.</w:t>
      </w:r>
    </w:p>
    <w:p w14:paraId="0C53A9D1"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El Gobierno Municipal de Tlajomulco de Zúñiga entregara al proveedor adjudicado un catálogo de telas.</w:t>
      </w:r>
    </w:p>
    <w:p w14:paraId="00A67199"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 xml:space="preserve">El proveedor deberá sostener los precios unitarios presentados en el anexo 2 de la Propuesta Económica para cualquier pedido solicitado durante el año </w:t>
      </w:r>
      <w:r w:rsidRPr="00716907">
        <w:rPr>
          <w:rFonts w:ascii="Arial" w:eastAsia="Times New Roman" w:hAnsi="Arial" w:cs="Arial"/>
          <w:color w:val="000000" w:themeColor="text1"/>
          <w:lang w:eastAsia="es-ES"/>
        </w:rPr>
        <w:t>2022</w:t>
      </w:r>
      <w:r w:rsidRPr="00716907">
        <w:rPr>
          <w:rFonts w:ascii="Arial" w:eastAsia="Times New Roman" w:hAnsi="Arial" w:cs="Arial"/>
          <w:lang w:eastAsia="es-ES"/>
        </w:rPr>
        <w:t>.</w:t>
      </w:r>
    </w:p>
    <w:p w14:paraId="0C60B6AE" w14:textId="77777777" w:rsidR="008C516D" w:rsidRPr="00716907" w:rsidRDefault="008C516D" w:rsidP="008C516D">
      <w:pPr>
        <w:suppressAutoHyphens/>
        <w:spacing w:after="0" w:line="240" w:lineRule="auto"/>
        <w:ind w:left="426"/>
        <w:jc w:val="both"/>
        <w:rPr>
          <w:rFonts w:ascii="Arial" w:eastAsia="Times New Roman" w:hAnsi="Arial" w:cs="Arial"/>
          <w:lang w:eastAsia="es-ES"/>
        </w:rPr>
      </w:pPr>
    </w:p>
    <w:p w14:paraId="754CD83F"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lang w:eastAsia="es-ES"/>
        </w:rPr>
      </w:pPr>
      <w:r w:rsidRPr="00716907">
        <w:rPr>
          <w:rFonts w:ascii="Arial" w:eastAsia="Times New Roman" w:hAnsi="Arial" w:cs="Arial"/>
          <w:lang w:eastAsia="es-ES"/>
        </w:rPr>
        <w:t>LUGAR DE ENTREGA: Los bienes objeto de la presente licitación, deberán entregarse en las instalaciones que para tal efecto designe la Coordinación General de Participación Ciudadana y Construcción de Comunidad del Gobierno Municipal de Tlajomulco de Zúñiga.</w:t>
      </w:r>
    </w:p>
    <w:p w14:paraId="2010E695" w14:textId="77777777" w:rsidR="008C516D" w:rsidRPr="00716907" w:rsidRDefault="008C516D" w:rsidP="008C516D">
      <w:pPr>
        <w:suppressAutoHyphens/>
        <w:spacing w:after="0" w:line="240" w:lineRule="auto"/>
        <w:ind w:left="426"/>
        <w:jc w:val="both"/>
        <w:rPr>
          <w:rFonts w:ascii="Arial" w:eastAsia="Times New Roman" w:hAnsi="Arial" w:cs="Arial"/>
          <w:lang w:eastAsia="es-ES"/>
        </w:rPr>
      </w:pPr>
    </w:p>
    <w:p w14:paraId="436A9D66" w14:textId="77777777" w:rsidR="008C516D" w:rsidRPr="00716907" w:rsidRDefault="008C516D" w:rsidP="008C516D">
      <w:pPr>
        <w:suppressAutoHyphens/>
        <w:spacing w:after="0" w:line="240" w:lineRule="auto"/>
        <w:jc w:val="both"/>
        <w:rPr>
          <w:rFonts w:ascii="Arial" w:eastAsia="Times New Roman" w:hAnsi="Arial" w:cs="Arial"/>
          <w:lang w:eastAsia="es-ES"/>
        </w:rPr>
      </w:pPr>
      <w:r w:rsidRPr="00716907">
        <w:rPr>
          <w:rFonts w:ascii="Arial" w:eastAsia="Times New Roman" w:hAnsi="Arial" w:cs="Arial"/>
          <w:lang w:eastAsia="es-ES"/>
        </w:rPr>
        <w:t xml:space="preserve"> </w:t>
      </w:r>
      <w:r w:rsidRPr="00716907">
        <w:rPr>
          <w:rFonts w:ascii="Arial" w:eastAsia="Times New Roman" w:hAnsi="Arial" w:cs="Arial"/>
          <w:b/>
          <w:lang w:eastAsia="es-ES"/>
        </w:rPr>
        <w:t>GENERALIDADES DE ENTREGA</w:t>
      </w:r>
      <w:r w:rsidRPr="00716907">
        <w:rPr>
          <w:rFonts w:ascii="Arial" w:eastAsia="Times New Roman" w:hAnsi="Arial" w:cs="Arial"/>
          <w:lang w:eastAsia="es-ES"/>
        </w:rPr>
        <w:t>:</w:t>
      </w:r>
    </w:p>
    <w:p w14:paraId="6C251F87" w14:textId="77777777" w:rsidR="008C516D" w:rsidRPr="00716907" w:rsidRDefault="008C516D" w:rsidP="008C516D">
      <w:pPr>
        <w:suppressAutoHyphens/>
        <w:spacing w:after="0" w:line="240" w:lineRule="auto"/>
        <w:ind w:left="426"/>
        <w:jc w:val="both"/>
        <w:rPr>
          <w:rFonts w:ascii="Arial" w:eastAsia="Times New Roman" w:hAnsi="Arial" w:cs="Arial"/>
          <w:sz w:val="24"/>
          <w:szCs w:val="24"/>
          <w:lang w:eastAsia="es-ES"/>
        </w:rPr>
      </w:pPr>
    </w:p>
    <w:p w14:paraId="67377733" w14:textId="77777777" w:rsidR="008C516D" w:rsidRPr="00716907" w:rsidRDefault="008C516D" w:rsidP="008C516D">
      <w:pPr>
        <w:suppressAutoHyphens/>
        <w:spacing w:after="0" w:line="240" w:lineRule="auto"/>
        <w:jc w:val="both"/>
        <w:rPr>
          <w:rFonts w:ascii="Arial" w:eastAsia="Times New Roman" w:hAnsi="Arial" w:cs="Arial"/>
          <w:b/>
          <w:bCs/>
          <w:sz w:val="24"/>
          <w:szCs w:val="24"/>
          <w:lang w:eastAsia="es-ES"/>
        </w:rPr>
      </w:pPr>
      <w:r w:rsidRPr="00716907">
        <w:rPr>
          <w:rFonts w:ascii="Arial" w:eastAsia="Times New Roman" w:hAnsi="Arial" w:cs="Arial"/>
          <w:b/>
          <w:bCs/>
          <w:sz w:val="24"/>
          <w:szCs w:val="24"/>
          <w:lang w:eastAsia="es-ES"/>
        </w:rPr>
        <w:t>Condiciones:</w:t>
      </w:r>
    </w:p>
    <w:p w14:paraId="55E4D4CA"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 xml:space="preserve">El material debe entregarse en tarima de madera medida </w:t>
      </w:r>
      <w:proofErr w:type="spellStart"/>
      <w:r w:rsidRPr="00716907">
        <w:rPr>
          <w:rFonts w:ascii="Arial" w:eastAsia="Times New Roman" w:hAnsi="Arial" w:cs="Arial"/>
          <w:sz w:val="24"/>
          <w:szCs w:val="24"/>
          <w:lang w:eastAsia="es-ES"/>
        </w:rPr>
        <w:t>1mt</w:t>
      </w:r>
      <w:proofErr w:type="spellEnd"/>
      <w:r w:rsidRPr="00716907">
        <w:rPr>
          <w:rFonts w:ascii="Arial" w:eastAsia="Times New Roman" w:hAnsi="Arial" w:cs="Arial"/>
          <w:sz w:val="24"/>
          <w:szCs w:val="24"/>
          <w:lang w:eastAsia="es-ES"/>
        </w:rPr>
        <w:t xml:space="preserve">. x 1.20 </w:t>
      </w:r>
      <w:proofErr w:type="spellStart"/>
      <w:r w:rsidRPr="00716907">
        <w:rPr>
          <w:rFonts w:ascii="Arial" w:eastAsia="Times New Roman" w:hAnsi="Arial" w:cs="Arial"/>
          <w:sz w:val="24"/>
          <w:szCs w:val="24"/>
          <w:lang w:eastAsia="es-ES"/>
        </w:rPr>
        <w:t>mts</w:t>
      </w:r>
      <w:proofErr w:type="spellEnd"/>
      <w:r w:rsidRPr="00716907">
        <w:rPr>
          <w:rFonts w:ascii="Arial" w:eastAsia="Times New Roman" w:hAnsi="Arial" w:cs="Arial"/>
          <w:sz w:val="24"/>
          <w:szCs w:val="24"/>
          <w:lang w:eastAsia="es-ES"/>
        </w:rPr>
        <w:t>., con una estiba máxima de 20 cajas.</w:t>
      </w:r>
    </w:p>
    <w:p w14:paraId="46C42D7D"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 xml:space="preserve">Se recibirán entregas en cajas nuevas de cartón de corrugado doble con las siguientes medidas: </w:t>
      </w:r>
      <w:proofErr w:type="spellStart"/>
      <w:r w:rsidRPr="00716907">
        <w:rPr>
          <w:rFonts w:ascii="Arial" w:eastAsia="Times New Roman" w:hAnsi="Arial" w:cs="Arial"/>
          <w:sz w:val="24"/>
          <w:szCs w:val="24"/>
          <w:lang w:eastAsia="es-ES"/>
        </w:rPr>
        <w:t>35cm</w:t>
      </w:r>
      <w:proofErr w:type="spellEnd"/>
      <w:r w:rsidRPr="00716907">
        <w:rPr>
          <w:rFonts w:ascii="Arial" w:eastAsia="Times New Roman" w:hAnsi="Arial" w:cs="Arial"/>
          <w:sz w:val="24"/>
          <w:szCs w:val="24"/>
          <w:lang w:eastAsia="es-ES"/>
        </w:rPr>
        <w:t>. de ancho x 60 cm. de largo por 40 cm. de altura.</w:t>
      </w:r>
    </w:p>
    <w:p w14:paraId="6F11E1A9"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Cada prenda debe ir doblada dentro de la caja.</w:t>
      </w:r>
    </w:p>
    <w:p w14:paraId="1C0AF4A7"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Cada caja deberá de contener prendas del mismo modelo y misma talla.</w:t>
      </w:r>
    </w:p>
    <w:p w14:paraId="6B585FA4"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No deberán de combinarse pantalones con faldas en una misma caja.</w:t>
      </w:r>
    </w:p>
    <w:p w14:paraId="385A0087"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No deberán de combinarse tallas en una misma caja.</w:t>
      </w:r>
    </w:p>
    <w:p w14:paraId="6FD30EE3"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lastRenderedPageBreak/>
        <w:t xml:space="preserve">Cada caja deberá de ser identificada con una etiqueta que indique la cantidad de prendas, el modelo y la talla. </w:t>
      </w:r>
    </w:p>
    <w:p w14:paraId="0EEEFE1F" w14:textId="77777777" w:rsidR="008C516D" w:rsidRPr="00716907" w:rsidRDefault="008C516D" w:rsidP="008C516D">
      <w:pPr>
        <w:suppressAutoHyphens/>
        <w:spacing w:after="0" w:line="240" w:lineRule="auto"/>
        <w:jc w:val="both"/>
        <w:rPr>
          <w:rFonts w:ascii="Arial" w:eastAsia="Times New Roman" w:hAnsi="Arial" w:cs="Arial"/>
          <w:sz w:val="24"/>
          <w:szCs w:val="24"/>
          <w:lang w:eastAsia="es-ES"/>
        </w:rPr>
      </w:pPr>
    </w:p>
    <w:p w14:paraId="0197B538" w14:textId="77777777" w:rsidR="008C516D" w:rsidRPr="00716907" w:rsidRDefault="008C516D" w:rsidP="008C516D">
      <w:pPr>
        <w:suppressAutoHyphens/>
        <w:spacing w:after="0" w:line="240" w:lineRule="auto"/>
        <w:jc w:val="both"/>
        <w:rPr>
          <w:rFonts w:ascii="Arial" w:eastAsia="Times New Roman" w:hAnsi="Arial" w:cs="Arial"/>
          <w:b/>
          <w:bCs/>
          <w:sz w:val="24"/>
          <w:szCs w:val="24"/>
          <w:lang w:eastAsia="es-ES"/>
        </w:rPr>
      </w:pPr>
      <w:r w:rsidRPr="00716907">
        <w:rPr>
          <w:rFonts w:ascii="Arial" w:eastAsia="Times New Roman" w:hAnsi="Arial" w:cs="Arial"/>
          <w:b/>
          <w:bCs/>
          <w:sz w:val="24"/>
          <w:szCs w:val="24"/>
          <w:lang w:eastAsia="es-ES"/>
        </w:rPr>
        <w:t>Verificación de prendas:</w:t>
      </w:r>
    </w:p>
    <w:p w14:paraId="340FE389"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El proveedor adjudicado deberá asignar bajo su costo y responsabilidad 2 personas por 15 días hábiles.</w:t>
      </w:r>
    </w:p>
    <w:p w14:paraId="6098CF78"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El personal asignado a esta función realizará la inspección de entrada de las prendas al almacén, con base a la descripción de la Prenda y tabla de medidas, de las presentes bases de licitación.</w:t>
      </w:r>
    </w:p>
    <w:p w14:paraId="615C059F"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La Coordinación General de Participación Ciudadana y Construcción de Comunidad supervisará el trabajo realizado por dicho personal.</w:t>
      </w:r>
    </w:p>
    <w:p w14:paraId="225090CF"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El personal asignado se sujetará a las fechas y horarios que establezca la  Coordinación.</w:t>
      </w:r>
    </w:p>
    <w:p w14:paraId="07D02C32" w14:textId="77777777" w:rsidR="008C516D" w:rsidRPr="00716907" w:rsidRDefault="008C516D" w:rsidP="008C516D">
      <w:pPr>
        <w:suppressAutoHyphens/>
        <w:spacing w:after="0" w:line="240" w:lineRule="auto"/>
        <w:ind w:left="426"/>
        <w:jc w:val="both"/>
        <w:rPr>
          <w:rFonts w:ascii="Arial" w:eastAsia="Times New Roman" w:hAnsi="Arial" w:cs="Arial"/>
          <w:sz w:val="24"/>
          <w:szCs w:val="24"/>
          <w:lang w:eastAsia="es-ES"/>
        </w:rPr>
      </w:pPr>
    </w:p>
    <w:p w14:paraId="583C2938" w14:textId="77777777" w:rsidR="008C516D" w:rsidRPr="00716907" w:rsidRDefault="008C516D" w:rsidP="008C516D">
      <w:pPr>
        <w:suppressAutoHyphens/>
        <w:spacing w:after="0" w:line="240" w:lineRule="auto"/>
        <w:jc w:val="both"/>
        <w:rPr>
          <w:rFonts w:ascii="Arial" w:eastAsia="Times New Roman" w:hAnsi="Arial" w:cs="Arial"/>
          <w:b/>
          <w:sz w:val="24"/>
          <w:szCs w:val="24"/>
          <w:lang w:eastAsia="es-ES"/>
        </w:rPr>
      </w:pPr>
      <w:r w:rsidRPr="00716907">
        <w:rPr>
          <w:rFonts w:ascii="Arial" w:eastAsia="Times New Roman" w:hAnsi="Arial" w:cs="Arial"/>
          <w:b/>
          <w:sz w:val="24"/>
          <w:szCs w:val="24"/>
          <w:lang w:eastAsia="es-ES"/>
        </w:rPr>
        <w:t>Sanción de verificación</w:t>
      </w:r>
    </w:p>
    <w:p w14:paraId="170625E2" w14:textId="77777777" w:rsidR="008C516D" w:rsidRPr="00716907" w:rsidRDefault="008C516D" w:rsidP="008C516D">
      <w:pPr>
        <w:numPr>
          <w:ilvl w:val="1"/>
          <w:numId w:val="41"/>
        </w:numPr>
        <w:suppressAutoHyphens/>
        <w:spacing w:after="0" w:line="240" w:lineRule="auto"/>
        <w:ind w:left="426"/>
        <w:jc w:val="both"/>
        <w:rPr>
          <w:rFonts w:ascii="Arial" w:eastAsia="Times New Roman" w:hAnsi="Arial" w:cs="Arial"/>
          <w:sz w:val="24"/>
          <w:szCs w:val="24"/>
          <w:lang w:eastAsia="es-ES"/>
        </w:rPr>
      </w:pPr>
      <w:r w:rsidRPr="00716907">
        <w:rPr>
          <w:rFonts w:ascii="Arial" w:eastAsia="Times New Roman" w:hAnsi="Arial" w:cs="Arial"/>
          <w:sz w:val="24"/>
          <w:szCs w:val="24"/>
          <w:lang w:eastAsia="es-ES"/>
        </w:rPr>
        <w:t xml:space="preserve"> En caso de no cumplir con las especificaciones de las presentes bases de licitación, se rechazará la totalidad de las prendas.</w:t>
      </w:r>
    </w:p>
    <w:p w14:paraId="61E80F17" w14:textId="77777777" w:rsidR="008C516D" w:rsidRPr="00716907" w:rsidRDefault="008C516D" w:rsidP="008C516D">
      <w:pPr>
        <w:spacing w:after="0"/>
        <w:rPr>
          <w:rFonts w:ascii="Arial" w:eastAsiaTheme="minorEastAsia" w:hAnsi="Arial" w:cs="Arial"/>
          <w:b/>
          <w:sz w:val="24"/>
          <w:szCs w:val="24"/>
          <w:u w:val="single"/>
          <w:lang w:eastAsia="es-MX"/>
        </w:rPr>
      </w:pPr>
    </w:p>
    <w:p w14:paraId="1E97C3D8" w14:textId="77777777" w:rsidR="008C516D" w:rsidRPr="00716907" w:rsidRDefault="008C516D" w:rsidP="008C516D">
      <w:pPr>
        <w:spacing w:after="0"/>
        <w:rPr>
          <w:rFonts w:ascii="Arial" w:eastAsiaTheme="minorEastAsia" w:hAnsi="Arial" w:cs="Arial"/>
          <w:b/>
          <w:sz w:val="24"/>
          <w:szCs w:val="24"/>
          <w:u w:val="single"/>
          <w:lang w:eastAsia="es-MX"/>
        </w:rPr>
      </w:pPr>
    </w:p>
    <w:p w14:paraId="3F40EAD1" w14:textId="77777777" w:rsidR="008C516D" w:rsidRPr="00716907" w:rsidRDefault="008C516D" w:rsidP="008C516D">
      <w:pPr>
        <w:spacing w:after="0"/>
        <w:rPr>
          <w:rFonts w:ascii="Arial" w:eastAsiaTheme="minorEastAsia" w:hAnsi="Arial" w:cs="Arial"/>
          <w:b/>
          <w:sz w:val="24"/>
          <w:szCs w:val="24"/>
          <w:u w:val="single"/>
          <w:lang w:eastAsia="es-MX"/>
        </w:rPr>
      </w:pPr>
    </w:p>
    <w:p w14:paraId="387D3A5B" w14:textId="77777777" w:rsidR="008C516D" w:rsidRPr="00716907" w:rsidRDefault="008C516D" w:rsidP="008C516D">
      <w:pPr>
        <w:spacing w:after="0"/>
        <w:rPr>
          <w:rFonts w:ascii="Arial" w:eastAsiaTheme="minorEastAsia" w:hAnsi="Arial" w:cs="Arial"/>
          <w:b/>
          <w:sz w:val="24"/>
          <w:szCs w:val="24"/>
          <w:u w:val="single"/>
          <w:lang w:eastAsia="es-MX"/>
        </w:rPr>
      </w:pPr>
    </w:p>
    <w:p w14:paraId="37347426" w14:textId="77777777" w:rsidR="008C516D" w:rsidRPr="00716907" w:rsidRDefault="008C516D" w:rsidP="008C516D">
      <w:pPr>
        <w:spacing w:after="0"/>
        <w:rPr>
          <w:rFonts w:ascii="Arial" w:eastAsiaTheme="minorEastAsia" w:hAnsi="Arial" w:cs="Arial"/>
          <w:b/>
          <w:u w:val="single"/>
          <w:lang w:eastAsia="es-MX"/>
        </w:rPr>
      </w:pPr>
    </w:p>
    <w:p w14:paraId="7258AD65" w14:textId="77777777" w:rsidR="008C516D" w:rsidRPr="00716907" w:rsidRDefault="008C516D" w:rsidP="008C516D">
      <w:pPr>
        <w:spacing w:after="0"/>
        <w:rPr>
          <w:rFonts w:ascii="Arial" w:eastAsiaTheme="minorEastAsia" w:hAnsi="Arial" w:cs="Arial"/>
          <w:b/>
          <w:u w:val="single"/>
          <w:lang w:eastAsia="es-MX"/>
        </w:rPr>
      </w:pPr>
    </w:p>
    <w:p w14:paraId="4F00E27E" w14:textId="77777777" w:rsidR="008C516D" w:rsidRPr="00716907" w:rsidRDefault="008C516D" w:rsidP="008C516D">
      <w:pPr>
        <w:spacing w:after="0"/>
        <w:rPr>
          <w:rFonts w:ascii="Arial" w:eastAsiaTheme="minorEastAsia" w:hAnsi="Arial" w:cs="Arial"/>
          <w:b/>
          <w:u w:val="single"/>
          <w:lang w:eastAsia="es-MX"/>
        </w:rPr>
      </w:pPr>
    </w:p>
    <w:p w14:paraId="6FFDDDB4" w14:textId="77777777" w:rsidR="008C516D" w:rsidRPr="00716907" w:rsidRDefault="008C516D" w:rsidP="008C516D">
      <w:pPr>
        <w:spacing w:after="0"/>
        <w:rPr>
          <w:rFonts w:ascii="Arial" w:eastAsiaTheme="minorEastAsia" w:hAnsi="Arial" w:cs="Arial"/>
          <w:b/>
          <w:u w:val="single"/>
          <w:lang w:eastAsia="es-MX"/>
        </w:rPr>
      </w:pPr>
    </w:p>
    <w:p w14:paraId="792F2BBD" w14:textId="77777777" w:rsidR="008C516D" w:rsidRPr="00716907" w:rsidRDefault="008C516D" w:rsidP="008C516D">
      <w:pPr>
        <w:spacing w:after="0"/>
        <w:rPr>
          <w:rFonts w:ascii="Arial" w:eastAsiaTheme="minorEastAsia" w:hAnsi="Arial" w:cs="Arial"/>
          <w:b/>
          <w:u w:val="single"/>
          <w:lang w:eastAsia="es-MX"/>
        </w:rPr>
      </w:pPr>
    </w:p>
    <w:p w14:paraId="21ADDA7D" w14:textId="77777777" w:rsidR="008C516D" w:rsidRPr="00716907" w:rsidRDefault="008C516D" w:rsidP="008C516D">
      <w:pPr>
        <w:spacing w:after="0"/>
        <w:rPr>
          <w:rFonts w:ascii="Arial" w:eastAsiaTheme="minorEastAsia" w:hAnsi="Arial" w:cs="Arial"/>
          <w:b/>
          <w:u w:val="single"/>
          <w:lang w:eastAsia="es-MX"/>
        </w:rPr>
      </w:pPr>
    </w:p>
    <w:p w14:paraId="25A3A562" w14:textId="77777777" w:rsidR="008C516D" w:rsidRPr="00716907" w:rsidRDefault="008C516D" w:rsidP="008C516D">
      <w:pPr>
        <w:spacing w:after="0"/>
        <w:rPr>
          <w:rFonts w:ascii="Arial" w:eastAsiaTheme="minorEastAsia" w:hAnsi="Arial" w:cs="Arial"/>
          <w:b/>
          <w:u w:val="single"/>
          <w:lang w:eastAsia="es-MX"/>
        </w:rPr>
      </w:pPr>
    </w:p>
    <w:p w14:paraId="120C6E61" w14:textId="77777777" w:rsidR="008C516D" w:rsidRPr="00716907" w:rsidRDefault="008C516D" w:rsidP="008C516D">
      <w:pPr>
        <w:spacing w:after="0"/>
        <w:rPr>
          <w:rFonts w:ascii="Arial" w:eastAsiaTheme="minorEastAsia" w:hAnsi="Arial" w:cs="Arial"/>
          <w:b/>
          <w:u w:val="single"/>
          <w:lang w:eastAsia="es-MX"/>
        </w:rPr>
      </w:pPr>
    </w:p>
    <w:p w14:paraId="01F3478C" w14:textId="77777777" w:rsidR="008C516D" w:rsidRPr="00716907" w:rsidRDefault="008C516D" w:rsidP="008C516D">
      <w:pPr>
        <w:spacing w:after="0"/>
        <w:rPr>
          <w:rFonts w:ascii="Arial" w:eastAsiaTheme="minorEastAsia" w:hAnsi="Arial" w:cs="Arial"/>
          <w:b/>
          <w:u w:val="single"/>
          <w:lang w:eastAsia="es-MX"/>
        </w:rPr>
      </w:pPr>
    </w:p>
    <w:p w14:paraId="6D0C8433" w14:textId="77777777" w:rsidR="008C516D" w:rsidRPr="00716907" w:rsidRDefault="008C516D" w:rsidP="008C516D">
      <w:pPr>
        <w:spacing w:after="0"/>
        <w:rPr>
          <w:rFonts w:ascii="Arial" w:eastAsiaTheme="minorEastAsia" w:hAnsi="Arial" w:cs="Arial"/>
          <w:b/>
          <w:u w:val="single"/>
          <w:lang w:eastAsia="es-MX"/>
        </w:rPr>
      </w:pPr>
    </w:p>
    <w:p w14:paraId="1438772B" w14:textId="77777777" w:rsidR="008C516D" w:rsidRPr="00716907" w:rsidRDefault="008C516D" w:rsidP="008C516D">
      <w:pPr>
        <w:spacing w:after="0"/>
        <w:rPr>
          <w:rFonts w:ascii="Arial" w:eastAsiaTheme="minorEastAsia" w:hAnsi="Arial" w:cs="Arial"/>
          <w:b/>
          <w:u w:val="single"/>
          <w:lang w:eastAsia="es-MX"/>
        </w:rPr>
      </w:pPr>
    </w:p>
    <w:p w14:paraId="5540608C" w14:textId="77777777" w:rsidR="008C516D" w:rsidRPr="00716907" w:rsidRDefault="008C516D" w:rsidP="008C516D">
      <w:pPr>
        <w:spacing w:after="0"/>
        <w:rPr>
          <w:rFonts w:ascii="Arial" w:eastAsiaTheme="minorEastAsia" w:hAnsi="Arial" w:cs="Arial"/>
          <w:b/>
          <w:u w:val="single"/>
          <w:lang w:eastAsia="es-MX"/>
        </w:rPr>
      </w:pPr>
    </w:p>
    <w:p w14:paraId="21C4AFFB" w14:textId="77777777" w:rsidR="008C516D" w:rsidRPr="00716907" w:rsidRDefault="008C516D" w:rsidP="008C516D">
      <w:pPr>
        <w:spacing w:after="0"/>
        <w:rPr>
          <w:rFonts w:ascii="Arial" w:eastAsiaTheme="minorEastAsia" w:hAnsi="Arial" w:cs="Arial"/>
          <w:b/>
          <w:u w:val="single"/>
          <w:lang w:eastAsia="es-MX"/>
        </w:rPr>
      </w:pPr>
    </w:p>
    <w:p w14:paraId="119FF0DA" w14:textId="77777777" w:rsidR="008C516D" w:rsidRPr="00716907" w:rsidRDefault="008C516D" w:rsidP="008C516D">
      <w:pPr>
        <w:spacing w:after="0"/>
        <w:rPr>
          <w:rFonts w:ascii="Arial" w:eastAsiaTheme="minorEastAsia" w:hAnsi="Arial" w:cs="Arial"/>
          <w:b/>
          <w:u w:val="single"/>
          <w:lang w:eastAsia="es-MX"/>
        </w:rPr>
      </w:pPr>
    </w:p>
    <w:p w14:paraId="3FE7854E" w14:textId="77777777" w:rsidR="008C516D" w:rsidRPr="00716907" w:rsidRDefault="008C516D" w:rsidP="008C516D">
      <w:pPr>
        <w:spacing w:after="0"/>
        <w:rPr>
          <w:rFonts w:ascii="Arial" w:eastAsiaTheme="minorEastAsia" w:hAnsi="Arial" w:cs="Arial"/>
          <w:b/>
          <w:u w:val="single"/>
          <w:lang w:eastAsia="es-MX"/>
        </w:rPr>
      </w:pPr>
    </w:p>
    <w:p w14:paraId="2FF1DE53" w14:textId="77777777" w:rsidR="008C516D" w:rsidRPr="00716907" w:rsidRDefault="008C516D" w:rsidP="008C516D">
      <w:pPr>
        <w:spacing w:after="0"/>
        <w:rPr>
          <w:rFonts w:ascii="Arial" w:eastAsiaTheme="minorEastAsia" w:hAnsi="Arial" w:cs="Arial"/>
          <w:b/>
          <w:u w:val="single"/>
          <w:lang w:eastAsia="es-MX"/>
        </w:rPr>
      </w:pPr>
    </w:p>
    <w:p w14:paraId="6CEAD996" w14:textId="77777777" w:rsidR="008C516D" w:rsidRPr="00716907" w:rsidRDefault="008C516D" w:rsidP="008C516D">
      <w:pPr>
        <w:spacing w:after="0"/>
        <w:rPr>
          <w:rFonts w:ascii="Arial" w:eastAsiaTheme="minorEastAsia" w:hAnsi="Arial" w:cs="Arial"/>
          <w:b/>
          <w:u w:val="single"/>
          <w:lang w:eastAsia="es-MX"/>
        </w:rPr>
      </w:pPr>
    </w:p>
    <w:p w14:paraId="08AA3B9E" w14:textId="77777777" w:rsidR="008C516D" w:rsidRPr="00716907" w:rsidRDefault="008C516D" w:rsidP="008C516D">
      <w:pPr>
        <w:spacing w:after="0"/>
        <w:rPr>
          <w:rFonts w:ascii="Arial" w:eastAsiaTheme="minorEastAsia" w:hAnsi="Arial" w:cs="Arial"/>
          <w:b/>
          <w:u w:val="single"/>
          <w:lang w:eastAsia="es-MX"/>
        </w:rPr>
      </w:pPr>
    </w:p>
    <w:p w14:paraId="05BDD413" w14:textId="77777777" w:rsidR="008C516D" w:rsidRPr="00716907" w:rsidRDefault="008C516D" w:rsidP="008C516D">
      <w:pPr>
        <w:spacing w:after="0"/>
        <w:rPr>
          <w:rFonts w:ascii="Arial" w:eastAsiaTheme="minorEastAsia" w:hAnsi="Arial" w:cs="Arial"/>
          <w:b/>
          <w:u w:val="single"/>
          <w:lang w:eastAsia="es-MX"/>
        </w:rPr>
      </w:pPr>
    </w:p>
    <w:p w14:paraId="5E7D8ECE" w14:textId="77777777" w:rsidR="008C516D" w:rsidRPr="00716907" w:rsidRDefault="008C516D" w:rsidP="008C516D">
      <w:pPr>
        <w:spacing w:after="0"/>
        <w:rPr>
          <w:rFonts w:ascii="Arial" w:eastAsiaTheme="minorEastAsia" w:hAnsi="Arial" w:cs="Arial"/>
          <w:b/>
          <w:u w:val="single"/>
          <w:lang w:eastAsia="es-MX"/>
        </w:rPr>
      </w:pPr>
    </w:p>
    <w:p w14:paraId="0E1D413D" w14:textId="77777777" w:rsidR="008C516D" w:rsidRPr="00716907" w:rsidRDefault="008C516D" w:rsidP="008C516D">
      <w:pPr>
        <w:spacing w:after="0"/>
        <w:rPr>
          <w:rFonts w:ascii="Arial" w:eastAsiaTheme="minorEastAsia" w:hAnsi="Arial" w:cs="Arial"/>
          <w:lang w:eastAsia="es-MX"/>
        </w:rPr>
      </w:pPr>
    </w:p>
    <w:p w14:paraId="135C8A25" w14:textId="77777777" w:rsidR="008C516D" w:rsidRPr="00716907" w:rsidRDefault="008C516D" w:rsidP="008C516D">
      <w:pPr>
        <w:jc w:val="center"/>
        <w:rPr>
          <w:rFonts w:ascii="Arial" w:eastAsiaTheme="minorEastAsia" w:hAnsi="Arial" w:cs="Arial"/>
          <w:lang w:eastAsia="es-MX"/>
        </w:rPr>
      </w:pPr>
      <w:r w:rsidRPr="00716907">
        <w:rPr>
          <w:rFonts w:ascii="Arial" w:eastAsiaTheme="minorEastAsia" w:hAnsi="Arial" w:cs="Arial"/>
          <w:b/>
          <w:lang w:eastAsia="es-MX"/>
        </w:rPr>
        <w:t>ESPECIFICACIONES TÉCNICAS, PARÁMETROS DE CALIDAD Y TABLAS DE MEDIDAS</w:t>
      </w:r>
    </w:p>
    <w:p w14:paraId="602C5DC5" w14:textId="77777777" w:rsidR="008C516D" w:rsidRPr="00716907" w:rsidRDefault="008C516D" w:rsidP="008C516D">
      <w:pPr>
        <w:autoSpaceDE w:val="0"/>
        <w:rPr>
          <w:rFonts w:ascii="Arial" w:eastAsiaTheme="minorEastAsia" w:hAnsi="Arial" w:cs="Arial"/>
          <w:b/>
          <w:bCs/>
          <w:lang w:eastAsia="es-MX"/>
        </w:rPr>
      </w:pPr>
      <w:r w:rsidRPr="00716907">
        <w:rPr>
          <w:rFonts w:ascii="Arial" w:eastAsiaTheme="minorEastAsia" w:hAnsi="Arial" w:cs="Arial"/>
          <w:b/>
          <w:bCs/>
          <w:lang w:eastAsia="es-MX"/>
        </w:rPr>
        <w:t>1. DEFINICIONES</w:t>
      </w:r>
    </w:p>
    <w:p w14:paraId="21162E7A"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Aletilla de Espada.</w:t>
      </w:r>
      <w:r w:rsidRPr="00716907">
        <w:rPr>
          <w:rFonts w:ascii="Arial" w:eastAsiaTheme="minorEastAsia" w:hAnsi="Arial" w:cs="Arial"/>
          <w:lang w:eastAsia="es-MX"/>
        </w:rPr>
        <w:t>- Pieza de tela de una sola pieza sobrepuesta tipo aletilla, con terminación en la punta con forma de pico, cosida a la abertura de la manga.</w:t>
      </w:r>
    </w:p>
    <w:p w14:paraId="6B01C4FA"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Bata de la camisa.-</w:t>
      </w:r>
      <w:r w:rsidRPr="00716907">
        <w:rPr>
          <w:rFonts w:ascii="Arial" w:eastAsiaTheme="minorEastAsia" w:hAnsi="Arial" w:cs="Arial"/>
          <w:lang w:eastAsia="es-MX"/>
        </w:rPr>
        <w:t xml:space="preserve"> Pieza de tela doble formada de dos partes iguales sobrepuestas; que coinciden en la parte superior con los hombros delanteros y cuello, y en la parte inferior con el ancho del corte de la espalda.</w:t>
      </w:r>
    </w:p>
    <w:p w14:paraId="3DEE8FAD"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Boca  de la bolsa</w:t>
      </w:r>
      <w:r w:rsidRPr="00716907">
        <w:rPr>
          <w:rFonts w:ascii="Arial" w:eastAsiaTheme="minorEastAsia" w:hAnsi="Arial" w:cs="Arial"/>
          <w:lang w:eastAsia="es-MX"/>
        </w:rPr>
        <w:t>.- Abertura de la bolsa con medida específica, que permite la entrada y salida de la mano.</w:t>
      </w:r>
    </w:p>
    <w:p w14:paraId="040AA636"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Botón de ajuste</w:t>
      </w:r>
      <w:r w:rsidRPr="00716907">
        <w:rPr>
          <w:rFonts w:ascii="Arial" w:eastAsiaTheme="minorEastAsia" w:hAnsi="Arial" w:cs="Arial"/>
          <w:lang w:eastAsia="es-MX"/>
        </w:rPr>
        <w:t>.- Botón extra colocado a una distancia determinada para ajustar la pieza al cuerpo.</w:t>
      </w:r>
    </w:p>
    <w:p w14:paraId="2797083C"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Botón de repuesto</w:t>
      </w:r>
      <w:r w:rsidRPr="00716907">
        <w:rPr>
          <w:rFonts w:ascii="Arial" w:eastAsiaTheme="minorEastAsia" w:hAnsi="Arial" w:cs="Arial"/>
          <w:lang w:eastAsia="es-MX"/>
        </w:rPr>
        <w:t>.- Botón extra que se cose a la prenda en algún lugar específico, con la finalidad de reponer en caso de caída de algún botón de la vista de la prenda.</w:t>
      </w:r>
    </w:p>
    <w:p w14:paraId="6823BC7D"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Broche de plástico reforzado</w:t>
      </w:r>
      <w:r w:rsidRPr="00716907">
        <w:rPr>
          <w:rFonts w:ascii="Arial" w:eastAsiaTheme="minorEastAsia" w:hAnsi="Arial" w:cs="Arial"/>
          <w:lang w:eastAsia="es-MX"/>
        </w:rPr>
        <w:t>.- Broche de plástico que funcione correctamente durante la vida útil de la prenda.</w:t>
      </w:r>
    </w:p>
    <w:p w14:paraId="3E02E752"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Cartera de seguridad</w:t>
      </w:r>
      <w:r w:rsidRPr="00716907">
        <w:rPr>
          <w:rFonts w:ascii="Arial" w:eastAsiaTheme="minorEastAsia" w:hAnsi="Arial" w:cs="Arial"/>
          <w:lang w:eastAsia="es-MX"/>
        </w:rPr>
        <w:t>.- Pieza de tela con un ojal colocada en la parte superior de la bolsa, cuya finalidad es cubrir la “boca” de la bolsa y ser asegurada mediante un botón.</w:t>
      </w:r>
    </w:p>
    <w:p w14:paraId="1070FB73"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Certificación</w:t>
      </w:r>
      <w:r w:rsidRPr="00716907">
        <w:rPr>
          <w:rFonts w:ascii="Arial" w:eastAsiaTheme="minorEastAsia" w:hAnsi="Arial" w:cs="Arial"/>
          <w:lang w:eastAsia="es-MX"/>
        </w:rPr>
        <w:t>.- Documento oficial expedido por la Cámara Nacional de la Industria del Vestido, Delegación Jalisco, después de validar una  muestra prototipo.</w:t>
      </w:r>
    </w:p>
    <w:p w14:paraId="596B2944"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Cierre de cremallera</w:t>
      </w:r>
      <w:r w:rsidRPr="00716907">
        <w:rPr>
          <w:rFonts w:ascii="Arial" w:eastAsiaTheme="minorEastAsia" w:hAnsi="Arial" w:cs="Arial"/>
          <w:lang w:eastAsia="es-MX"/>
        </w:rPr>
        <w:t>.- Cierre formado por dos tiras flexibles guarnecidas de dientes metálicos o plásticos, el engrane se obtiene por medio de una corredera provista de dos canales.</w:t>
      </w:r>
    </w:p>
    <w:p w14:paraId="7F1B0245"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Confeccionista o fabricante</w:t>
      </w:r>
      <w:r w:rsidRPr="00716907">
        <w:rPr>
          <w:rFonts w:ascii="Arial" w:eastAsiaTheme="minorEastAsia" w:hAnsi="Arial" w:cs="Arial"/>
          <w:lang w:eastAsia="es-MX"/>
        </w:rPr>
        <w:t>.- Dícese de la persona física o moral que se dedica a la fabricación o comercio de ropa hecha, que ostentan su marca, aun cuando haya ordenado la elaboración total o parcial, confección o terminado de ellas a un tercero.</w:t>
      </w:r>
    </w:p>
    <w:p w14:paraId="4A3318D6"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Costura de seguridad</w:t>
      </w:r>
      <w:r w:rsidRPr="00716907">
        <w:rPr>
          <w:rFonts w:ascii="Arial" w:eastAsiaTheme="minorEastAsia" w:hAnsi="Arial" w:cs="Arial"/>
          <w:lang w:eastAsia="es-MX"/>
        </w:rPr>
        <w:t xml:space="preserve">.- Costura colocada en ciertos lugares de las prendas que lleva un tipo de cadena en uno de los lados y por el otro un hilo unido a cada uno de los eslabones, generalmente se usa para la unión de dos piezas que generan alguna fuerza, este tipo de costura lo se realiza  con maquina </w:t>
      </w:r>
      <w:proofErr w:type="spellStart"/>
      <w:r w:rsidRPr="00716907">
        <w:rPr>
          <w:rFonts w:ascii="Arial" w:eastAsiaTheme="minorEastAsia" w:hAnsi="Arial" w:cs="Arial"/>
          <w:lang w:eastAsia="es-MX"/>
        </w:rPr>
        <w:t>overlock</w:t>
      </w:r>
      <w:proofErr w:type="spellEnd"/>
      <w:r w:rsidRPr="00716907">
        <w:rPr>
          <w:rFonts w:ascii="Arial" w:eastAsiaTheme="minorEastAsia" w:hAnsi="Arial" w:cs="Arial"/>
          <w:lang w:eastAsia="es-MX"/>
        </w:rPr>
        <w:t xml:space="preserve"> de 5 hilos.</w:t>
      </w:r>
    </w:p>
    <w:p w14:paraId="254CA8AE"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Costura de Remache</w:t>
      </w:r>
      <w:r w:rsidRPr="00716907">
        <w:rPr>
          <w:rFonts w:ascii="Arial" w:eastAsiaTheme="minorEastAsia" w:hAnsi="Arial" w:cs="Arial"/>
          <w:lang w:eastAsia="es-MX"/>
        </w:rPr>
        <w:t>.- Costura recta colocada en los lugares de la prenda donde se ejercen los mayores esfuerzos. Esta costura se realiza con maquina remachadora.</w:t>
      </w:r>
    </w:p>
    <w:p w14:paraId="08EFD403"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Desgarre</w:t>
      </w:r>
      <w:r w:rsidRPr="00716907">
        <w:rPr>
          <w:rFonts w:ascii="Arial" w:eastAsiaTheme="minorEastAsia" w:hAnsi="Arial" w:cs="Arial"/>
          <w:lang w:eastAsia="es-MX"/>
        </w:rPr>
        <w:t>.- Fuerza requerida para continuar o propagar una rasgadura en la tela, bajo ciertas condiciones específicas.</w:t>
      </w:r>
    </w:p>
    <w:p w14:paraId="73A51E6D"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Charretera</w:t>
      </w:r>
      <w:r w:rsidRPr="00716907">
        <w:rPr>
          <w:rFonts w:ascii="Arial" w:eastAsiaTheme="minorEastAsia" w:hAnsi="Arial" w:cs="Arial"/>
          <w:lang w:eastAsia="es-MX"/>
        </w:rPr>
        <w:t>.- Pieza de tela, generalmente rectangular colocada en el hombro, sujeta con una costura en la sisa y con ojal y botón en el hombro, se adapta a las medidas específicas y formas solicitadas por cada  dependencia.</w:t>
      </w:r>
    </w:p>
    <w:p w14:paraId="208D234D"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Engargolado</w:t>
      </w:r>
      <w:r w:rsidRPr="00716907">
        <w:rPr>
          <w:rFonts w:ascii="Arial" w:eastAsiaTheme="minorEastAsia" w:hAnsi="Arial" w:cs="Arial"/>
          <w:lang w:eastAsia="es-MX"/>
        </w:rPr>
        <w:t>.- Costura utilizada en la unión de dos piezas grandes que componen la ropa de trabajo, en ella se entrelaza la tela de ambas piezas. Se realiza con máquina de codo y/o de cama plana; debiendo tener hasta dos costuras paralelas de cadeneta o puntada de seguridad.</w:t>
      </w:r>
    </w:p>
    <w:p w14:paraId="6190036F"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lastRenderedPageBreak/>
        <w:t>Especificaciones de calidad</w:t>
      </w:r>
      <w:r w:rsidRPr="00716907">
        <w:rPr>
          <w:rFonts w:ascii="Arial" w:eastAsiaTheme="minorEastAsia" w:hAnsi="Arial" w:cs="Arial"/>
          <w:lang w:eastAsia="es-MX"/>
        </w:rPr>
        <w:t>.- Medidas establecidas y parámetros  de calidad definidas  para estandarizar la calidad de los uniformes solicitados  por las diferentes dependencias realizadas por los diferentes confeccionistas.</w:t>
      </w:r>
    </w:p>
    <w:p w14:paraId="6CE09795"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Etiqueta permanente</w:t>
      </w:r>
      <w:r w:rsidRPr="00716907">
        <w:rPr>
          <w:rFonts w:ascii="Arial" w:eastAsiaTheme="minorEastAsia" w:hAnsi="Arial" w:cs="Arial"/>
          <w:lang w:eastAsia="es-MX"/>
        </w:rPr>
        <w:t>.- Elaborada de tela con una duración cuando menos igual a la prenda donde se aplique. Debe ir cosida y contener información referente al confeccionista, cuidados en el uso de la prenda.</w:t>
      </w:r>
    </w:p>
    <w:p w14:paraId="7F241C4C"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Fuerza de rompimiento</w:t>
      </w:r>
      <w:r w:rsidRPr="00716907">
        <w:rPr>
          <w:rFonts w:ascii="Arial" w:eastAsiaTheme="minorEastAsia" w:hAnsi="Arial" w:cs="Arial"/>
          <w:lang w:eastAsia="es-MX"/>
        </w:rPr>
        <w:t>.- Es la máxima fuerza aplicada a un material hasta su ruptura.</w:t>
      </w:r>
    </w:p>
    <w:p w14:paraId="275E827A"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Fuelle</w:t>
      </w:r>
      <w:r w:rsidRPr="00716907">
        <w:rPr>
          <w:rFonts w:ascii="Arial" w:eastAsiaTheme="minorEastAsia" w:hAnsi="Arial" w:cs="Arial"/>
          <w:lang w:eastAsia="es-MX"/>
        </w:rPr>
        <w:t>.- Pliegue de la tela que permite obtener una mayor amplitud de la prenda.</w:t>
      </w:r>
    </w:p>
    <w:p w14:paraId="6FC04754"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Gabardina de algodón</w:t>
      </w:r>
      <w:r w:rsidRPr="00716907">
        <w:rPr>
          <w:rFonts w:ascii="Arial" w:eastAsiaTheme="minorEastAsia" w:hAnsi="Arial" w:cs="Arial"/>
          <w:lang w:eastAsia="es-MX"/>
        </w:rPr>
        <w:t>.- Tela formada por ligamento sarga o derivado de ésta, cuya característica es que forma surcos diagonales; está tejida con hilos de urdimbre y trama de diferentes títulos siendo la densidad de hilos de urdimbre superior a la de los hilos de trama</w:t>
      </w:r>
      <w:r w:rsidRPr="00716907">
        <w:rPr>
          <w:rFonts w:ascii="Arial" w:eastAsiaTheme="minorEastAsia" w:hAnsi="Arial" w:cs="Arial"/>
          <w:lang w:eastAsia="es-MX"/>
        </w:rPr>
        <w:tab/>
      </w:r>
    </w:p>
    <w:p w14:paraId="3E7D4685"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Habilitaciones</w:t>
      </w:r>
      <w:r w:rsidRPr="00716907">
        <w:rPr>
          <w:rFonts w:ascii="Arial" w:eastAsiaTheme="minorEastAsia" w:hAnsi="Arial" w:cs="Arial"/>
          <w:lang w:eastAsia="es-MX"/>
        </w:rPr>
        <w:t>.- Todos aquellos accesorios complementarios para la confección y terminado de la prenda, tales como botones, cierres, broches, hebillas, jaretas etc.</w:t>
      </w:r>
    </w:p>
    <w:p w14:paraId="67073075"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Jareta</w:t>
      </w:r>
      <w:r w:rsidRPr="00716907">
        <w:rPr>
          <w:rFonts w:ascii="Arial" w:eastAsiaTheme="minorEastAsia" w:hAnsi="Arial" w:cs="Arial"/>
          <w:lang w:eastAsia="es-MX"/>
        </w:rPr>
        <w:t>.- Dobladillo que se cose en el borde de una tela con ancho suficiente para dejar un hueco por el cual puede hacerse pasar un resorte y/o  cordón corredizo.</w:t>
      </w:r>
    </w:p>
    <w:p w14:paraId="19DAF809"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Lote</w:t>
      </w:r>
      <w:r w:rsidRPr="00716907">
        <w:rPr>
          <w:rFonts w:ascii="Arial" w:eastAsiaTheme="minorEastAsia" w:hAnsi="Arial" w:cs="Arial"/>
          <w:lang w:eastAsia="es-MX"/>
        </w:rPr>
        <w:t>.- Cantidad de prendas que integra una orden de fabricación o compra.</w:t>
      </w:r>
    </w:p>
    <w:p w14:paraId="006A2A98"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Mercerizado</w:t>
      </w:r>
      <w:r w:rsidRPr="00716907">
        <w:rPr>
          <w:rFonts w:ascii="Arial" w:eastAsiaTheme="minorEastAsia" w:hAnsi="Arial" w:cs="Arial"/>
          <w:lang w:eastAsia="es-MX"/>
        </w:rPr>
        <w:t>.- Tratamiento que reciben el hilo y tejido de algodón con sosa cáustica para proporcionarle una mayor afinidad al colorante y brillantez a su acabado.</w:t>
      </w:r>
    </w:p>
    <w:p w14:paraId="03F0BAFA"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Overol</w:t>
      </w:r>
      <w:r w:rsidRPr="00716907">
        <w:rPr>
          <w:rFonts w:ascii="Arial" w:eastAsiaTheme="minorEastAsia" w:hAnsi="Arial" w:cs="Arial"/>
          <w:lang w:eastAsia="es-MX"/>
        </w:rPr>
        <w:t>.- Prenda de vestir confeccionada en una sola pieza, formada por pantalón y camisa de manga larga.</w:t>
      </w:r>
    </w:p>
    <w:p w14:paraId="4541AD50"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Pie de cremallera</w:t>
      </w:r>
      <w:r w:rsidRPr="00716907">
        <w:rPr>
          <w:rFonts w:ascii="Arial" w:eastAsiaTheme="minorEastAsia" w:hAnsi="Arial" w:cs="Arial"/>
          <w:lang w:eastAsia="es-MX"/>
        </w:rPr>
        <w:t>.- Tira de tela en la parte posterior de la bragueta. (Ojalera y botonera)</w:t>
      </w:r>
    </w:p>
    <w:p w14:paraId="03A2A6A6"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Pliegue</w:t>
      </w:r>
      <w:r w:rsidRPr="00716907">
        <w:rPr>
          <w:rFonts w:ascii="Arial" w:eastAsiaTheme="minorEastAsia" w:hAnsi="Arial" w:cs="Arial"/>
          <w:lang w:eastAsia="es-MX"/>
        </w:rPr>
        <w:t>.- Capas de tela que involucran dos dobleces o inversiones de dirección; el doblez posterior puede ser reemplazado por una pinza.</w:t>
      </w:r>
    </w:p>
    <w:p w14:paraId="11DFD499"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Pretina</w:t>
      </w:r>
      <w:r w:rsidRPr="00716907">
        <w:rPr>
          <w:rFonts w:ascii="Arial" w:eastAsiaTheme="minorEastAsia" w:hAnsi="Arial" w:cs="Arial"/>
          <w:lang w:eastAsia="es-MX"/>
        </w:rPr>
        <w:t>.- Parte superior del pantalón donde se encuentran colocadas las trabillas que sujetan el cinturón para ceñir la cintura. En el caso del overol, se entenderá como la vista exterior de la unión camisa-pantalón manufacturadas con la misma tela con la que se confecciona la prenda.</w:t>
      </w:r>
    </w:p>
    <w:p w14:paraId="52EB9E17"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Presillas</w:t>
      </w:r>
      <w:r w:rsidRPr="00716907">
        <w:rPr>
          <w:rFonts w:ascii="Arial" w:eastAsiaTheme="minorEastAsia" w:hAnsi="Arial" w:cs="Arial"/>
          <w:lang w:eastAsia="es-MX"/>
        </w:rPr>
        <w:t>.- Costura de puntos unidos, que sirve para reforzar el extremo de otras costuras, uniones y partes sometidas a esfuerzos.</w:t>
      </w:r>
    </w:p>
    <w:p w14:paraId="341CAE26"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Satinada</w:t>
      </w:r>
      <w:r w:rsidRPr="00716907">
        <w:rPr>
          <w:rFonts w:ascii="Arial" w:eastAsiaTheme="minorEastAsia" w:hAnsi="Arial" w:cs="Arial"/>
          <w:lang w:eastAsia="es-MX"/>
        </w:rPr>
        <w:t>.- Tersura y lustre de la tela obtenidos por el tipo de construcción y proceso de mercerizado.</w:t>
      </w:r>
    </w:p>
    <w:p w14:paraId="4B51C0D2"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Sisa</w:t>
      </w:r>
      <w:r w:rsidRPr="00716907">
        <w:rPr>
          <w:rFonts w:ascii="Arial" w:eastAsiaTheme="minorEastAsia" w:hAnsi="Arial" w:cs="Arial"/>
          <w:lang w:eastAsia="es-MX"/>
        </w:rPr>
        <w:t>.- Sesgadura hecha en la tela de las prendas de vestir, para que ajusten bien en la parte superior del cuerpo.</w:t>
      </w:r>
    </w:p>
    <w:p w14:paraId="1A5F0A0A"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Sobrehilado</w:t>
      </w:r>
      <w:r w:rsidRPr="00716907">
        <w:rPr>
          <w:rFonts w:ascii="Arial" w:eastAsiaTheme="minorEastAsia" w:hAnsi="Arial" w:cs="Arial"/>
          <w:lang w:eastAsia="es-MX"/>
        </w:rPr>
        <w:t>.- Costura que se hace en las orillas de la tela para evitar el deshilachado.</w:t>
      </w:r>
    </w:p>
    <w:p w14:paraId="4B10DBA1"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Tablón</w:t>
      </w:r>
      <w:r w:rsidRPr="00716907">
        <w:rPr>
          <w:rFonts w:ascii="Arial" w:eastAsiaTheme="minorEastAsia" w:hAnsi="Arial" w:cs="Arial"/>
          <w:lang w:eastAsia="es-MX"/>
        </w:rPr>
        <w:t>.- Pliegue de la tela que sirve únicamente de adorno.</w:t>
      </w:r>
    </w:p>
    <w:p w14:paraId="60C67997"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 xml:space="preserve">Tejido </w:t>
      </w:r>
      <w:proofErr w:type="spellStart"/>
      <w:r w:rsidRPr="00716907">
        <w:rPr>
          <w:rFonts w:ascii="Arial" w:eastAsiaTheme="minorEastAsia" w:hAnsi="Arial" w:cs="Arial"/>
          <w:b/>
          <w:lang w:eastAsia="es-MX"/>
        </w:rPr>
        <w:t>Shifón</w:t>
      </w:r>
      <w:proofErr w:type="spellEnd"/>
      <w:r w:rsidRPr="00716907">
        <w:rPr>
          <w:rFonts w:ascii="Arial" w:eastAsiaTheme="minorEastAsia" w:hAnsi="Arial" w:cs="Arial"/>
          <w:lang w:eastAsia="es-MX"/>
        </w:rPr>
        <w:t xml:space="preserve">.- Tejido de una </w:t>
      </w:r>
      <w:proofErr w:type="spellStart"/>
      <w:r w:rsidRPr="00716907">
        <w:rPr>
          <w:rFonts w:ascii="Arial" w:eastAsiaTheme="minorEastAsia" w:hAnsi="Arial" w:cs="Arial"/>
          <w:lang w:eastAsia="es-MX"/>
        </w:rPr>
        <w:t>frontura</w:t>
      </w:r>
      <w:proofErr w:type="spellEnd"/>
      <w:r w:rsidRPr="00716907">
        <w:rPr>
          <w:rFonts w:ascii="Arial" w:eastAsiaTheme="minorEastAsia" w:hAnsi="Arial" w:cs="Arial"/>
          <w:lang w:eastAsia="es-MX"/>
        </w:rPr>
        <w:t xml:space="preserve"> (de un frente).</w:t>
      </w:r>
    </w:p>
    <w:p w14:paraId="39338859"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Tela elástica (</w:t>
      </w:r>
      <w:proofErr w:type="spellStart"/>
      <w:r w:rsidRPr="00716907">
        <w:rPr>
          <w:rFonts w:ascii="Arial" w:eastAsiaTheme="minorEastAsia" w:hAnsi="Arial" w:cs="Arial"/>
          <w:b/>
          <w:lang w:eastAsia="es-MX"/>
        </w:rPr>
        <w:t>rib</w:t>
      </w:r>
      <w:proofErr w:type="spellEnd"/>
      <w:r w:rsidRPr="00716907">
        <w:rPr>
          <w:rFonts w:ascii="Arial" w:eastAsiaTheme="minorEastAsia" w:hAnsi="Arial" w:cs="Arial"/>
          <w:b/>
          <w:lang w:eastAsia="es-MX"/>
        </w:rPr>
        <w:t>)</w:t>
      </w:r>
      <w:r w:rsidRPr="00716907">
        <w:rPr>
          <w:rFonts w:ascii="Arial" w:eastAsiaTheme="minorEastAsia" w:hAnsi="Arial" w:cs="Arial"/>
          <w:lang w:eastAsia="es-MX"/>
        </w:rPr>
        <w:t>.- Tela hecha de un elastómero solo o en combinación con otros materiales textiles.</w:t>
      </w:r>
    </w:p>
    <w:p w14:paraId="090286CB"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Tensión</w:t>
      </w:r>
      <w:r w:rsidRPr="00716907">
        <w:rPr>
          <w:rFonts w:ascii="Arial" w:eastAsiaTheme="minorEastAsia" w:hAnsi="Arial" w:cs="Arial"/>
          <w:lang w:eastAsia="es-MX"/>
        </w:rPr>
        <w:t xml:space="preserve">.- Es una fuerza </w:t>
      </w:r>
      <w:proofErr w:type="spellStart"/>
      <w:r w:rsidRPr="00716907">
        <w:rPr>
          <w:rFonts w:ascii="Arial" w:eastAsiaTheme="minorEastAsia" w:hAnsi="Arial" w:cs="Arial"/>
          <w:lang w:eastAsia="es-MX"/>
        </w:rPr>
        <w:t>uniaxial</w:t>
      </w:r>
      <w:proofErr w:type="spellEnd"/>
      <w:r w:rsidRPr="00716907">
        <w:rPr>
          <w:rFonts w:ascii="Arial" w:eastAsiaTheme="minorEastAsia" w:hAnsi="Arial" w:cs="Arial"/>
          <w:lang w:eastAsia="es-MX"/>
        </w:rPr>
        <w:t xml:space="preserve"> que tiende a causar la extensión de un cuerpo puntada por puntada.</w:t>
      </w:r>
    </w:p>
    <w:p w14:paraId="40F9BFA9"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Tolerancia</w:t>
      </w:r>
      <w:r w:rsidRPr="00716907">
        <w:rPr>
          <w:rFonts w:ascii="Arial" w:eastAsiaTheme="minorEastAsia" w:hAnsi="Arial" w:cs="Arial"/>
          <w:lang w:eastAsia="es-MX"/>
        </w:rPr>
        <w:t>.- Variación permitida a una magnitud dada.</w:t>
      </w:r>
    </w:p>
    <w:p w14:paraId="483A8CC9"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Traba de ajuste</w:t>
      </w:r>
      <w:r w:rsidRPr="00716907">
        <w:rPr>
          <w:rFonts w:ascii="Arial" w:eastAsiaTheme="minorEastAsia" w:hAnsi="Arial" w:cs="Arial"/>
          <w:lang w:eastAsia="es-MX"/>
        </w:rPr>
        <w:t>.- Tira de tela doblada y cosida en uno de sus extremos a la pretina, que sirve para ajustar la cintura del pantalón (ver figura 2).</w:t>
      </w:r>
    </w:p>
    <w:p w14:paraId="0937E56C"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lastRenderedPageBreak/>
        <w:t>Trabillas</w:t>
      </w:r>
      <w:r w:rsidRPr="00716907">
        <w:rPr>
          <w:rFonts w:ascii="Arial" w:eastAsiaTheme="minorEastAsia" w:hAnsi="Arial" w:cs="Arial"/>
          <w:lang w:eastAsia="es-MX"/>
        </w:rPr>
        <w:t>.- Tiras de tela dobladas y cosidas perpendicularmente a la pretina, que sirven para sujetar el cinturón.</w:t>
      </w:r>
    </w:p>
    <w:p w14:paraId="40691103"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Trama.</w:t>
      </w:r>
      <w:r w:rsidRPr="00716907">
        <w:rPr>
          <w:rFonts w:ascii="Arial" w:eastAsiaTheme="minorEastAsia" w:hAnsi="Arial" w:cs="Arial"/>
          <w:lang w:eastAsia="es-MX"/>
        </w:rPr>
        <w:t>- Serie de hilos transversales constitutivos del tejido corriente o común.</w:t>
      </w:r>
    </w:p>
    <w:p w14:paraId="19BE8373"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Urdimbre</w:t>
      </w:r>
      <w:r w:rsidRPr="00716907">
        <w:rPr>
          <w:rFonts w:ascii="Arial" w:eastAsiaTheme="minorEastAsia" w:hAnsi="Arial" w:cs="Arial"/>
          <w:lang w:eastAsia="es-MX"/>
        </w:rPr>
        <w:t>.- Serie de hilos longitudinales constitutivos del tejido corriente o común.</w:t>
      </w:r>
    </w:p>
    <w:p w14:paraId="3CC580B5"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b/>
          <w:lang w:eastAsia="es-MX"/>
        </w:rPr>
      </w:pPr>
      <w:r w:rsidRPr="00716907">
        <w:rPr>
          <w:rFonts w:ascii="Arial" w:eastAsiaTheme="minorEastAsia" w:hAnsi="Arial" w:cs="Arial"/>
          <w:b/>
          <w:lang w:eastAsia="es-MX"/>
        </w:rPr>
        <w:t>Validación</w:t>
      </w:r>
      <w:r w:rsidRPr="00716907">
        <w:rPr>
          <w:rFonts w:ascii="Arial" w:eastAsiaTheme="minorEastAsia" w:hAnsi="Arial" w:cs="Arial"/>
          <w:lang w:eastAsia="es-MX"/>
        </w:rPr>
        <w:t>.- Revisión de las prendas prototipos, con la finalidad de verificar el cumplimiento cabal de las especificaciones de calidad.</w:t>
      </w:r>
    </w:p>
    <w:p w14:paraId="7FE786DA" w14:textId="77777777" w:rsidR="008C516D" w:rsidRPr="00716907" w:rsidRDefault="008C516D" w:rsidP="008C516D">
      <w:pPr>
        <w:numPr>
          <w:ilvl w:val="1"/>
          <w:numId w:val="33"/>
        </w:numPr>
        <w:tabs>
          <w:tab w:val="clear" w:pos="1065"/>
          <w:tab w:val="left" w:pos="1068"/>
        </w:tabs>
        <w:suppressAutoHyphens/>
        <w:autoSpaceDE w:val="0"/>
        <w:spacing w:after="0" w:line="240" w:lineRule="auto"/>
        <w:ind w:left="1068"/>
        <w:jc w:val="both"/>
        <w:rPr>
          <w:rFonts w:ascii="Arial" w:eastAsiaTheme="minorEastAsia" w:hAnsi="Arial" w:cs="Arial"/>
          <w:lang w:eastAsia="es-MX"/>
        </w:rPr>
      </w:pPr>
      <w:r w:rsidRPr="00716907">
        <w:rPr>
          <w:rFonts w:ascii="Arial" w:eastAsiaTheme="minorEastAsia" w:hAnsi="Arial" w:cs="Arial"/>
          <w:b/>
          <w:lang w:eastAsia="es-MX"/>
        </w:rPr>
        <w:t>Vivos</w:t>
      </w:r>
      <w:r w:rsidRPr="00716907">
        <w:rPr>
          <w:rFonts w:ascii="Arial" w:eastAsiaTheme="minorEastAsia" w:hAnsi="Arial" w:cs="Arial"/>
          <w:lang w:eastAsia="es-MX"/>
        </w:rPr>
        <w:t>.- Orillas o bordes postizos de los bolsillos cortados.</w:t>
      </w:r>
    </w:p>
    <w:p w14:paraId="702D56FF" w14:textId="77777777" w:rsidR="008C516D" w:rsidRPr="00716907" w:rsidRDefault="008C516D" w:rsidP="000F631A">
      <w:pPr>
        <w:autoSpaceDE w:val="0"/>
        <w:spacing w:after="0"/>
        <w:jc w:val="both"/>
        <w:rPr>
          <w:rFonts w:ascii="Arial" w:eastAsiaTheme="minorEastAsia" w:hAnsi="Arial" w:cs="Arial"/>
          <w:lang w:eastAsia="es-MX"/>
        </w:rPr>
      </w:pPr>
    </w:p>
    <w:p w14:paraId="166F73F1" w14:textId="77777777" w:rsidR="008C516D" w:rsidRPr="00716907" w:rsidRDefault="008C516D" w:rsidP="000F631A">
      <w:pPr>
        <w:autoSpaceDE w:val="0"/>
        <w:spacing w:after="0"/>
        <w:rPr>
          <w:rFonts w:ascii="Arial" w:eastAsiaTheme="minorEastAsia" w:hAnsi="Arial" w:cs="Arial"/>
          <w:b/>
          <w:bCs/>
          <w:lang w:eastAsia="es-MX"/>
        </w:rPr>
      </w:pPr>
      <w:r w:rsidRPr="00716907">
        <w:rPr>
          <w:rFonts w:ascii="Arial" w:eastAsiaTheme="minorEastAsia" w:hAnsi="Arial" w:cs="Arial"/>
          <w:b/>
          <w:bCs/>
          <w:lang w:eastAsia="es-MX"/>
        </w:rPr>
        <w:t>2. ESPECIFICACIONES GENERALES PARA LA CONFECCIÓN DE LA ROPA</w:t>
      </w:r>
    </w:p>
    <w:p w14:paraId="4CBFAF67" w14:textId="77777777" w:rsidR="008C516D" w:rsidRPr="00716907" w:rsidRDefault="008C516D" w:rsidP="000F631A">
      <w:pPr>
        <w:numPr>
          <w:ilvl w:val="1"/>
          <w:numId w:val="30"/>
        </w:numPr>
        <w:tabs>
          <w:tab w:val="num" w:pos="360"/>
        </w:tabs>
        <w:suppressAutoHyphens/>
        <w:autoSpaceDE w:val="0"/>
        <w:spacing w:after="0" w:line="240" w:lineRule="auto"/>
        <w:ind w:left="360"/>
        <w:jc w:val="both"/>
        <w:rPr>
          <w:rFonts w:ascii="Arial" w:eastAsiaTheme="minorEastAsia" w:hAnsi="Arial" w:cs="Arial"/>
          <w:b/>
          <w:lang w:eastAsia="es-MX"/>
        </w:rPr>
      </w:pPr>
      <w:r w:rsidRPr="00716907">
        <w:rPr>
          <w:rFonts w:ascii="Arial" w:eastAsiaTheme="minorEastAsia" w:hAnsi="Arial" w:cs="Arial"/>
          <w:b/>
          <w:lang w:eastAsia="es-MX"/>
        </w:rPr>
        <w:t>TERMINADO DE LA PRENDA</w:t>
      </w:r>
    </w:p>
    <w:p w14:paraId="70B8EDDD" w14:textId="77777777" w:rsidR="008C516D" w:rsidRPr="00716907" w:rsidRDefault="008C516D" w:rsidP="000F631A">
      <w:pPr>
        <w:autoSpaceDE w:val="0"/>
        <w:spacing w:after="0"/>
        <w:ind w:left="705"/>
        <w:jc w:val="both"/>
        <w:rPr>
          <w:rFonts w:ascii="Arial" w:eastAsiaTheme="minorEastAsia" w:hAnsi="Arial" w:cs="Arial"/>
          <w:lang w:eastAsia="es-MX"/>
        </w:rPr>
      </w:pPr>
      <w:r w:rsidRPr="00716907">
        <w:rPr>
          <w:rFonts w:ascii="Arial" w:eastAsiaTheme="minorEastAsia" w:hAnsi="Arial" w:cs="Arial"/>
          <w:lang w:eastAsia="es-MX"/>
        </w:rPr>
        <w:t>El  producto terminado debe estar libre de defectos que se mencionan a continuación:</w:t>
      </w:r>
    </w:p>
    <w:p w14:paraId="018A2343"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2.1.1    Diseño diferente al especificado</w:t>
      </w:r>
    </w:p>
    <w:p w14:paraId="2B776B14"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2.1.2    Tela del mismo color pero con diferentes tonalidades</w:t>
      </w:r>
    </w:p>
    <w:p w14:paraId="1F53986A"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2.1.3    Roturas o Desgarres</w:t>
      </w:r>
    </w:p>
    <w:p w14:paraId="650AD7AF"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2.1.4    Piezas cortadas en sentido contrario a la urdimbre de la tela.</w:t>
      </w:r>
    </w:p>
    <w:p w14:paraId="6C014D78"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2.1.5  Costuras deficientes que ocasionen la separación o desprendimiento de ensambles  o encuartes</w:t>
      </w:r>
    </w:p>
    <w:p w14:paraId="0905E48A"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2.1.6     Pliegues o deformaciones por costuras defectuosas</w:t>
      </w:r>
    </w:p>
    <w:p w14:paraId="421D43FF"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2.1.7     Piezas ensambladas al revés de la tela (parcial o totalmente)</w:t>
      </w:r>
    </w:p>
    <w:p w14:paraId="77C65A83"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2.1.8     Habilitaciones ausentes o mal colocadas</w:t>
      </w:r>
    </w:p>
    <w:p w14:paraId="0F8B3B5E"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2.1.9     Costuras deficientes</w:t>
      </w:r>
    </w:p>
    <w:p w14:paraId="6B714EA7"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2.1.10   Costuras sin rematar</w:t>
      </w:r>
    </w:p>
    <w:p w14:paraId="74E33DC6"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2.1.11   Deshebrado incompleto (hebras sueltas)</w:t>
      </w:r>
    </w:p>
    <w:p w14:paraId="4CC5BE5A"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2.1.12   Articulo sucio o manchado</w:t>
      </w:r>
    </w:p>
    <w:p w14:paraId="5924726A" w14:textId="77777777" w:rsidR="008C516D" w:rsidRPr="00716907" w:rsidRDefault="008C516D" w:rsidP="000F631A">
      <w:pPr>
        <w:autoSpaceDE w:val="0"/>
        <w:spacing w:after="0"/>
        <w:ind w:left="1120"/>
        <w:jc w:val="both"/>
        <w:rPr>
          <w:rFonts w:ascii="Arial" w:eastAsiaTheme="minorEastAsia" w:hAnsi="Arial" w:cs="Arial"/>
          <w:lang w:eastAsia="es-MX"/>
        </w:rPr>
      </w:pPr>
      <w:r w:rsidRPr="00716907">
        <w:rPr>
          <w:rFonts w:ascii="Arial" w:eastAsiaTheme="minorEastAsia" w:hAnsi="Arial" w:cs="Arial"/>
          <w:lang w:eastAsia="es-MX"/>
        </w:rPr>
        <w:t>2.1.13   Articulo Húmedo o mojado</w:t>
      </w:r>
    </w:p>
    <w:p w14:paraId="66461FAD" w14:textId="77777777" w:rsidR="008C516D" w:rsidRPr="00716907" w:rsidRDefault="008C516D" w:rsidP="000F631A">
      <w:pPr>
        <w:autoSpaceDE w:val="0"/>
        <w:spacing w:after="0"/>
        <w:ind w:left="1120"/>
        <w:jc w:val="both"/>
        <w:rPr>
          <w:rFonts w:ascii="Arial" w:eastAsiaTheme="minorEastAsia" w:hAnsi="Arial" w:cs="Arial"/>
          <w:b/>
          <w:lang w:eastAsia="es-MX"/>
        </w:rPr>
      </w:pPr>
      <w:r w:rsidRPr="00716907">
        <w:rPr>
          <w:rFonts w:ascii="Arial" w:eastAsiaTheme="minorEastAsia" w:hAnsi="Arial" w:cs="Arial"/>
          <w:lang w:eastAsia="es-MX"/>
        </w:rPr>
        <w:t>2.1.14   Manchas de aceite y todo aquello que demerite la calidad de la tela</w:t>
      </w:r>
    </w:p>
    <w:p w14:paraId="2B3A2184" w14:textId="77777777" w:rsidR="008C516D" w:rsidRPr="00716907" w:rsidRDefault="008C516D" w:rsidP="000F631A">
      <w:pPr>
        <w:autoSpaceDE w:val="0"/>
        <w:spacing w:after="0"/>
        <w:ind w:left="426" w:hanging="426"/>
        <w:jc w:val="both"/>
        <w:rPr>
          <w:rFonts w:ascii="Arial" w:eastAsiaTheme="minorEastAsia" w:hAnsi="Arial" w:cs="Arial"/>
          <w:b/>
          <w:lang w:eastAsia="es-MX"/>
        </w:rPr>
      </w:pPr>
      <w:r w:rsidRPr="00716907">
        <w:rPr>
          <w:rFonts w:ascii="Arial" w:eastAsiaTheme="minorEastAsia" w:hAnsi="Arial" w:cs="Arial"/>
          <w:b/>
          <w:lang w:eastAsia="es-MX"/>
        </w:rPr>
        <w:t>2.2</w:t>
      </w:r>
      <w:r w:rsidRPr="00716907">
        <w:rPr>
          <w:rFonts w:ascii="Arial" w:eastAsiaTheme="minorEastAsia" w:hAnsi="Arial" w:cs="Arial"/>
          <w:lang w:eastAsia="es-MX"/>
        </w:rPr>
        <w:t xml:space="preserve">     El material, peso y color de tela a usar en cada prenda, así como el tipo de Confección, textos y logotipos, deben cumplir con los parámetros  definidos en las especificaciones de calidad.</w:t>
      </w:r>
    </w:p>
    <w:p w14:paraId="70248D7B" w14:textId="77777777" w:rsidR="008C516D" w:rsidRPr="00716907" w:rsidRDefault="008C516D" w:rsidP="000F631A">
      <w:pPr>
        <w:autoSpaceDE w:val="0"/>
        <w:spacing w:after="0"/>
        <w:jc w:val="both"/>
        <w:rPr>
          <w:rFonts w:ascii="Arial" w:eastAsiaTheme="minorEastAsia" w:hAnsi="Arial" w:cs="Arial"/>
          <w:b/>
          <w:lang w:eastAsia="es-MX"/>
        </w:rPr>
      </w:pPr>
      <w:r w:rsidRPr="00716907">
        <w:rPr>
          <w:rFonts w:ascii="Arial" w:eastAsiaTheme="minorEastAsia" w:hAnsi="Arial" w:cs="Arial"/>
          <w:b/>
          <w:lang w:eastAsia="es-MX"/>
        </w:rPr>
        <w:t>2.3</w:t>
      </w:r>
      <w:r w:rsidRPr="00716907">
        <w:rPr>
          <w:rFonts w:ascii="Arial" w:eastAsiaTheme="minorEastAsia" w:hAnsi="Arial" w:cs="Arial"/>
          <w:lang w:eastAsia="es-MX"/>
        </w:rPr>
        <w:t xml:space="preserve"> </w:t>
      </w:r>
      <w:r w:rsidRPr="00716907">
        <w:rPr>
          <w:rFonts w:ascii="Arial" w:eastAsiaTheme="minorEastAsia" w:hAnsi="Arial" w:cs="Arial"/>
          <w:lang w:eastAsia="es-MX"/>
        </w:rPr>
        <w:tab/>
        <w:t>La tela del cierre, debe ser del mismo color de la prenda.</w:t>
      </w:r>
    </w:p>
    <w:p w14:paraId="4554A14B" w14:textId="77777777" w:rsidR="008C516D" w:rsidRPr="00716907" w:rsidRDefault="008C516D" w:rsidP="000F631A">
      <w:pPr>
        <w:autoSpaceDE w:val="0"/>
        <w:spacing w:after="0"/>
        <w:ind w:left="705" w:hanging="705"/>
        <w:jc w:val="both"/>
        <w:rPr>
          <w:rFonts w:ascii="Arial" w:eastAsiaTheme="minorEastAsia" w:hAnsi="Arial" w:cs="Arial"/>
          <w:b/>
          <w:lang w:eastAsia="es-MX"/>
        </w:rPr>
      </w:pPr>
      <w:r w:rsidRPr="00716907">
        <w:rPr>
          <w:rFonts w:ascii="Arial" w:eastAsiaTheme="minorEastAsia" w:hAnsi="Arial" w:cs="Arial"/>
          <w:b/>
          <w:lang w:eastAsia="es-MX"/>
        </w:rPr>
        <w:t>2.4</w:t>
      </w:r>
      <w:r w:rsidRPr="00716907">
        <w:rPr>
          <w:rFonts w:ascii="Arial" w:eastAsiaTheme="minorEastAsia" w:hAnsi="Arial" w:cs="Arial"/>
          <w:lang w:eastAsia="es-MX"/>
        </w:rPr>
        <w:tab/>
        <w:t>Los calibres y fibras del hilo utilizado para la confección de cada prenda deberá  cumplir con las especificaciones indicada en cada prenda.</w:t>
      </w:r>
    </w:p>
    <w:p w14:paraId="5ABC8C97" w14:textId="77777777" w:rsidR="008C516D" w:rsidRPr="00716907" w:rsidRDefault="008C516D" w:rsidP="000F631A">
      <w:pPr>
        <w:autoSpaceDE w:val="0"/>
        <w:spacing w:after="0"/>
        <w:ind w:left="705" w:hanging="705"/>
        <w:jc w:val="both"/>
        <w:rPr>
          <w:rFonts w:ascii="Arial" w:eastAsiaTheme="minorEastAsia" w:hAnsi="Arial" w:cs="Arial"/>
          <w:b/>
          <w:lang w:eastAsia="es-MX"/>
        </w:rPr>
      </w:pPr>
      <w:r w:rsidRPr="00716907">
        <w:rPr>
          <w:rFonts w:ascii="Arial" w:eastAsiaTheme="minorEastAsia" w:hAnsi="Arial" w:cs="Arial"/>
          <w:b/>
          <w:lang w:eastAsia="es-MX"/>
        </w:rPr>
        <w:t>2.5</w:t>
      </w:r>
      <w:r w:rsidRPr="00716907">
        <w:rPr>
          <w:rFonts w:ascii="Arial" w:eastAsiaTheme="minorEastAsia" w:hAnsi="Arial" w:cs="Arial"/>
          <w:lang w:eastAsia="es-MX"/>
        </w:rPr>
        <w:tab/>
        <w:t>Para costuras paralelas o doble pespuntes, debe usarse máquina de doble aguja.</w:t>
      </w:r>
    </w:p>
    <w:p w14:paraId="0E6A6E9A" w14:textId="77777777" w:rsidR="008C516D" w:rsidRPr="00716907" w:rsidRDefault="008C516D" w:rsidP="000F631A">
      <w:pPr>
        <w:autoSpaceDE w:val="0"/>
        <w:spacing w:after="0"/>
        <w:ind w:left="705" w:hanging="705"/>
        <w:jc w:val="both"/>
        <w:rPr>
          <w:rFonts w:ascii="Arial" w:eastAsiaTheme="minorEastAsia" w:hAnsi="Arial" w:cs="Arial"/>
          <w:b/>
          <w:lang w:eastAsia="es-MX"/>
        </w:rPr>
      </w:pPr>
      <w:r w:rsidRPr="00716907">
        <w:rPr>
          <w:rFonts w:ascii="Arial" w:eastAsiaTheme="minorEastAsia" w:hAnsi="Arial" w:cs="Arial"/>
          <w:b/>
          <w:lang w:eastAsia="es-MX"/>
        </w:rPr>
        <w:t>2.6</w:t>
      </w:r>
      <w:r w:rsidRPr="00716907">
        <w:rPr>
          <w:rFonts w:ascii="Arial" w:eastAsiaTheme="minorEastAsia" w:hAnsi="Arial" w:cs="Arial"/>
          <w:lang w:eastAsia="es-MX"/>
        </w:rPr>
        <w:t xml:space="preserve"> </w:t>
      </w:r>
      <w:r w:rsidRPr="00716907">
        <w:rPr>
          <w:rFonts w:ascii="Arial" w:eastAsiaTheme="minorEastAsia" w:hAnsi="Arial" w:cs="Arial"/>
          <w:lang w:eastAsia="es-MX"/>
        </w:rPr>
        <w:tab/>
        <w:t>La medición de las prendas debe realizarse en una mesa plana y rígida. Para este fin debe utilizarse una cinta métrica flexible.</w:t>
      </w:r>
    </w:p>
    <w:p w14:paraId="2421B315" w14:textId="77777777" w:rsidR="008C516D" w:rsidRPr="00716907" w:rsidRDefault="008C516D" w:rsidP="000F631A">
      <w:pPr>
        <w:autoSpaceDE w:val="0"/>
        <w:spacing w:after="0"/>
        <w:ind w:left="705" w:hanging="705"/>
        <w:jc w:val="both"/>
        <w:rPr>
          <w:rFonts w:ascii="Arial" w:eastAsiaTheme="minorEastAsia" w:hAnsi="Arial" w:cs="Arial"/>
          <w:lang w:eastAsia="es-MX"/>
        </w:rPr>
      </w:pPr>
      <w:r w:rsidRPr="00716907">
        <w:rPr>
          <w:rFonts w:ascii="Arial" w:eastAsiaTheme="minorEastAsia" w:hAnsi="Arial" w:cs="Arial"/>
          <w:b/>
          <w:lang w:eastAsia="es-MX"/>
        </w:rPr>
        <w:t>2.7</w:t>
      </w:r>
      <w:r w:rsidRPr="00716907">
        <w:rPr>
          <w:rFonts w:ascii="Arial" w:eastAsiaTheme="minorEastAsia" w:hAnsi="Arial" w:cs="Arial"/>
          <w:lang w:eastAsia="es-MX"/>
        </w:rPr>
        <w:t xml:space="preserve"> </w:t>
      </w:r>
      <w:r w:rsidRPr="00716907">
        <w:rPr>
          <w:rFonts w:ascii="Arial" w:eastAsiaTheme="minorEastAsia" w:hAnsi="Arial" w:cs="Arial"/>
          <w:lang w:eastAsia="es-MX"/>
        </w:rPr>
        <w:tab/>
        <w:t>Las dimensiones de las prendas que se establecen en estas especificaciones de calidad, tienen una tolerancia de 1 cm +-  excepto en aquellas donde se indique lo contrario o se establezca un rango de dimensiones.</w:t>
      </w:r>
    </w:p>
    <w:p w14:paraId="3BDFFBC1" w14:textId="77777777" w:rsidR="008C516D" w:rsidRPr="00716907" w:rsidRDefault="008C516D" w:rsidP="000F631A">
      <w:pPr>
        <w:numPr>
          <w:ilvl w:val="1"/>
          <w:numId w:val="40"/>
        </w:numPr>
        <w:suppressAutoHyphens/>
        <w:autoSpaceDE w:val="0"/>
        <w:spacing w:after="0" w:line="240" w:lineRule="auto"/>
        <w:ind w:left="705" w:hanging="705"/>
        <w:jc w:val="both"/>
        <w:rPr>
          <w:rFonts w:ascii="Arial" w:eastAsiaTheme="minorEastAsia" w:hAnsi="Arial" w:cs="Arial"/>
          <w:lang w:eastAsia="es-MX"/>
        </w:rPr>
      </w:pPr>
      <w:r w:rsidRPr="00716907">
        <w:rPr>
          <w:rFonts w:ascii="Arial" w:eastAsiaTheme="minorEastAsia" w:hAnsi="Arial" w:cs="Arial"/>
          <w:lang w:eastAsia="es-MX"/>
        </w:rPr>
        <w:t xml:space="preserve">   Deberá venir con sus respectivas etiquetas de composición órdenes de lavado, datos del fabricante, el logo de HECHO EN MÉXICO</w:t>
      </w:r>
    </w:p>
    <w:p w14:paraId="1AC9EDC3" w14:textId="77777777" w:rsidR="008C516D" w:rsidRPr="00716907" w:rsidRDefault="008C516D" w:rsidP="000F631A">
      <w:pPr>
        <w:autoSpaceDE w:val="0"/>
        <w:spacing w:after="0"/>
        <w:jc w:val="both"/>
        <w:rPr>
          <w:rFonts w:ascii="Arial" w:eastAsiaTheme="minorEastAsia" w:hAnsi="Arial" w:cs="Arial"/>
          <w:lang w:eastAsia="es-MX"/>
        </w:rPr>
      </w:pPr>
    </w:p>
    <w:p w14:paraId="4FB312BA" w14:textId="77777777" w:rsidR="008C516D" w:rsidRPr="00716907" w:rsidRDefault="008C516D" w:rsidP="000F631A">
      <w:pPr>
        <w:autoSpaceDE w:val="0"/>
        <w:spacing w:after="0"/>
        <w:jc w:val="both"/>
        <w:rPr>
          <w:rFonts w:ascii="Arial" w:eastAsiaTheme="minorEastAsia" w:hAnsi="Arial" w:cs="Arial"/>
          <w:b/>
          <w:lang w:eastAsia="es-MX"/>
        </w:rPr>
      </w:pPr>
      <w:r w:rsidRPr="00716907">
        <w:rPr>
          <w:rFonts w:ascii="Arial" w:eastAsiaTheme="minorEastAsia" w:hAnsi="Arial" w:cs="Arial"/>
          <w:b/>
          <w:bCs/>
          <w:lang w:eastAsia="es-MX"/>
        </w:rPr>
        <w:t>3. ESPECIFICACIONES MÍNIMAS DE CALIDAD DE LAS DIFERENTES  TELAS  A UTILIZAR</w:t>
      </w:r>
    </w:p>
    <w:p w14:paraId="23E24EF3" w14:textId="77777777" w:rsidR="008C516D" w:rsidRPr="00716907" w:rsidRDefault="008C516D" w:rsidP="000F631A">
      <w:pPr>
        <w:autoSpaceDE w:val="0"/>
        <w:spacing w:after="0"/>
        <w:rPr>
          <w:rFonts w:ascii="Arial" w:eastAsiaTheme="minorEastAsia" w:hAnsi="Arial" w:cs="Arial"/>
          <w:b/>
          <w:lang w:eastAsia="es-MX"/>
        </w:rPr>
      </w:pPr>
      <w:r w:rsidRPr="00716907">
        <w:rPr>
          <w:rFonts w:ascii="Arial" w:eastAsiaTheme="minorEastAsia" w:hAnsi="Arial" w:cs="Arial"/>
          <w:b/>
          <w:lang w:eastAsia="es-MX"/>
        </w:rPr>
        <w:lastRenderedPageBreak/>
        <w:t>PIQUE:</w:t>
      </w:r>
      <w:r w:rsidRPr="00716907">
        <w:rPr>
          <w:rFonts w:ascii="Arial" w:eastAsiaTheme="minorEastAsia" w:hAnsi="Arial" w:cs="Arial"/>
          <w:b/>
          <w:lang w:eastAsia="es-MX"/>
        </w:rPr>
        <w:tab/>
      </w:r>
    </w:p>
    <w:p w14:paraId="3BFB90E7" w14:textId="77777777" w:rsidR="008C516D" w:rsidRPr="00716907" w:rsidRDefault="008C516D" w:rsidP="000F631A">
      <w:pPr>
        <w:autoSpaceDE w:val="0"/>
        <w:spacing w:after="0"/>
        <w:ind w:firstLine="708"/>
        <w:rPr>
          <w:rFonts w:ascii="Arial" w:eastAsiaTheme="minorEastAsia" w:hAnsi="Arial" w:cs="Arial"/>
          <w:lang w:eastAsia="es-MX"/>
        </w:rPr>
      </w:pPr>
      <w:r w:rsidRPr="00716907">
        <w:rPr>
          <w:rFonts w:ascii="Arial" w:eastAsiaTheme="minorEastAsia" w:hAnsi="Arial" w:cs="Arial"/>
          <w:lang w:eastAsia="es-MX"/>
        </w:rPr>
        <w:t>Fibra:</w:t>
      </w:r>
      <w:r w:rsidRPr="00716907">
        <w:rPr>
          <w:rFonts w:ascii="Arial" w:eastAsiaTheme="minorEastAsia" w:hAnsi="Arial" w:cs="Arial"/>
          <w:lang w:eastAsia="es-MX"/>
        </w:rPr>
        <w:tab/>
      </w:r>
      <w:r w:rsidRPr="00716907">
        <w:rPr>
          <w:rFonts w:ascii="Arial" w:eastAsiaTheme="minorEastAsia" w:hAnsi="Arial" w:cs="Arial"/>
          <w:lang w:eastAsia="es-MX"/>
        </w:rPr>
        <w:tab/>
      </w:r>
      <w:r w:rsidRPr="00716907">
        <w:rPr>
          <w:rFonts w:ascii="Arial" w:eastAsiaTheme="minorEastAsia" w:hAnsi="Arial" w:cs="Arial"/>
          <w:lang w:eastAsia="es-MX"/>
        </w:rPr>
        <w:tab/>
        <w:t>50% algodón 50% poliéster</w:t>
      </w:r>
      <w:r w:rsidRPr="00716907">
        <w:rPr>
          <w:rFonts w:ascii="Arial" w:eastAsiaTheme="minorEastAsia" w:hAnsi="Arial" w:cs="Arial"/>
          <w:lang w:eastAsia="es-MX"/>
        </w:rPr>
        <w:tab/>
      </w:r>
      <w:r w:rsidRPr="00716907">
        <w:rPr>
          <w:rFonts w:ascii="Arial" w:eastAsiaTheme="minorEastAsia" w:hAnsi="Arial" w:cs="Arial"/>
          <w:lang w:eastAsia="es-MX"/>
        </w:rPr>
        <w:tab/>
      </w:r>
    </w:p>
    <w:p w14:paraId="3CF2B27A"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Peso Terminado:</w:t>
      </w:r>
      <w:r w:rsidRPr="00716907">
        <w:rPr>
          <w:rFonts w:ascii="Arial" w:eastAsiaTheme="minorEastAsia" w:hAnsi="Arial" w:cs="Arial"/>
          <w:lang w:eastAsia="es-MX"/>
        </w:rPr>
        <w:tab/>
        <w:t>194 gr. /</w:t>
      </w:r>
      <w:proofErr w:type="spellStart"/>
      <w:r w:rsidRPr="00716907">
        <w:rPr>
          <w:rFonts w:ascii="Arial" w:eastAsiaTheme="minorEastAsia" w:hAnsi="Arial" w:cs="Arial"/>
          <w:lang w:eastAsia="es-MX"/>
        </w:rPr>
        <w:t>mt2</w:t>
      </w:r>
      <w:proofErr w:type="spellEnd"/>
    </w:p>
    <w:p w14:paraId="45B5D3E0"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Tejido:</w:t>
      </w:r>
      <w:r w:rsidRPr="00716907">
        <w:rPr>
          <w:rFonts w:ascii="Arial" w:eastAsiaTheme="minorEastAsia" w:hAnsi="Arial" w:cs="Arial"/>
          <w:lang w:eastAsia="es-MX"/>
        </w:rPr>
        <w:tab/>
      </w:r>
      <w:r w:rsidRPr="00716907">
        <w:rPr>
          <w:rFonts w:ascii="Arial" w:eastAsiaTheme="minorEastAsia" w:hAnsi="Arial" w:cs="Arial"/>
          <w:lang w:eastAsia="es-MX"/>
        </w:rPr>
        <w:tab/>
        <w:t xml:space="preserve">de punto </w:t>
      </w:r>
    </w:p>
    <w:p w14:paraId="6B8E253E"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Hilo Torsión:</w:t>
      </w:r>
      <w:r w:rsidRPr="00716907">
        <w:rPr>
          <w:rFonts w:ascii="Arial" w:eastAsiaTheme="minorEastAsia" w:hAnsi="Arial" w:cs="Arial"/>
          <w:lang w:eastAsia="es-MX"/>
        </w:rPr>
        <w:tab/>
      </w:r>
      <w:r w:rsidRPr="00716907">
        <w:rPr>
          <w:rFonts w:ascii="Arial" w:eastAsiaTheme="minorEastAsia" w:hAnsi="Arial" w:cs="Arial"/>
          <w:lang w:eastAsia="es-MX"/>
        </w:rPr>
        <w:tab/>
        <w:t>30/1  anillos</w:t>
      </w:r>
    </w:p>
    <w:p w14:paraId="4737B8CE" w14:textId="77777777" w:rsidR="008C516D" w:rsidRPr="00716907" w:rsidRDefault="008C516D" w:rsidP="000F631A">
      <w:pPr>
        <w:autoSpaceDE w:val="0"/>
        <w:spacing w:after="0"/>
        <w:rPr>
          <w:rFonts w:ascii="Arial" w:eastAsiaTheme="minorEastAsia" w:hAnsi="Arial" w:cs="Arial"/>
          <w:b/>
          <w:bCs/>
          <w:lang w:eastAsia="es-MX"/>
        </w:rPr>
      </w:pPr>
      <w:r w:rsidRPr="00716907">
        <w:rPr>
          <w:rFonts w:ascii="Arial" w:eastAsiaTheme="minorEastAsia" w:hAnsi="Arial" w:cs="Arial"/>
          <w:b/>
          <w:bCs/>
          <w:lang w:eastAsia="es-MX"/>
        </w:rPr>
        <w:tab/>
      </w:r>
      <w:r w:rsidRPr="00716907">
        <w:rPr>
          <w:rFonts w:ascii="Arial" w:eastAsiaTheme="minorEastAsia" w:hAnsi="Arial" w:cs="Arial"/>
          <w:lang w:eastAsia="es-MX"/>
        </w:rPr>
        <w:t>Acabado:</w:t>
      </w:r>
      <w:r w:rsidRPr="00716907">
        <w:rPr>
          <w:rFonts w:ascii="Arial" w:eastAsiaTheme="minorEastAsia" w:hAnsi="Arial" w:cs="Arial"/>
          <w:lang w:eastAsia="es-MX"/>
        </w:rPr>
        <w:tab/>
      </w:r>
      <w:r w:rsidRPr="00716907">
        <w:rPr>
          <w:rFonts w:ascii="Arial" w:eastAsiaTheme="minorEastAsia" w:hAnsi="Arial" w:cs="Arial"/>
          <w:lang w:eastAsia="es-MX"/>
        </w:rPr>
        <w:tab/>
        <w:t>peinado</w:t>
      </w:r>
    </w:p>
    <w:p w14:paraId="3FB98549" w14:textId="77777777" w:rsidR="008C516D" w:rsidRPr="00716907" w:rsidRDefault="008C516D" w:rsidP="000F631A">
      <w:pPr>
        <w:autoSpaceDE w:val="0"/>
        <w:spacing w:after="0"/>
        <w:rPr>
          <w:rFonts w:ascii="Arial" w:eastAsiaTheme="minorEastAsia" w:hAnsi="Arial" w:cs="Arial"/>
          <w:b/>
          <w:bCs/>
          <w:lang w:eastAsia="es-MX"/>
        </w:rPr>
      </w:pPr>
      <w:r w:rsidRPr="00716907">
        <w:rPr>
          <w:rFonts w:ascii="Arial" w:eastAsiaTheme="minorEastAsia" w:hAnsi="Arial" w:cs="Arial"/>
          <w:b/>
          <w:lang w:eastAsia="es-MX"/>
        </w:rPr>
        <w:t xml:space="preserve">  </w:t>
      </w:r>
      <w:proofErr w:type="spellStart"/>
      <w:r w:rsidRPr="00716907">
        <w:rPr>
          <w:rFonts w:ascii="Arial" w:eastAsiaTheme="minorEastAsia" w:hAnsi="Arial" w:cs="Arial"/>
          <w:b/>
          <w:lang w:eastAsia="es-MX"/>
        </w:rPr>
        <w:t>PALADIN</w:t>
      </w:r>
      <w:proofErr w:type="spellEnd"/>
      <w:r w:rsidRPr="00716907">
        <w:rPr>
          <w:rFonts w:ascii="Arial" w:eastAsiaTheme="minorEastAsia" w:hAnsi="Arial" w:cs="Arial"/>
          <w:b/>
          <w:lang w:eastAsia="es-MX"/>
        </w:rPr>
        <w:t>:</w:t>
      </w:r>
      <w:r w:rsidRPr="00716907">
        <w:rPr>
          <w:rFonts w:ascii="Arial" w:eastAsiaTheme="minorEastAsia" w:hAnsi="Arial" w:cs="Arial"/>
          <w:b/>
          <w:bCs/>
          <w:lang w:eastAsia="es-MX"/>
        </w:rPr>
        <w:tab/>
      </w:r>
    </w:p>
    <w:p w14:paraId="4B3B222D" w14:textId="77777777" w:rsidR="008C516D" w:rsidRPr="00716907" w:rsidRDefault="008C516D" w:rsidP="000F631A">
      <w:pPr>
        <w:autoSpaceDE w:val="0"/>
        <w:spacing w:after="0"/>
        <w:ind w:firstLine="708"/>
        <w:rPr>
          <w:rFonts w:ascii="Arial" w:eastAsiaTheme="minorEastAsia" w:hAnsi="Arial" w:cs="Arial"/>
          <w:lang w:eastAsia="es-MX"/>
        </w:rPr>
      </w:pPr>
      <w:r w:rsidRPr="00716907">
        <w:rPr>
          <w:rFonts w:ascii="Arial" w:eastAsiaTheme="minorEastAsia" w:hAnsi="Arial" w:cs="Arial"/>
          <w:lang w:eastAsia="es-MX"/>
        </w:rPr>
        <w:t>Fibra:</w:t>
      </w:r>
      <w:r w:rsidRPr="00716907">
        <w:rPr>
          <w:rFonts w:ascii="Arial" w:eastAsiaTheme="minorEastAsia" w:hAnsi="Arial" w:cs="Arial"/>
          <w:lang w:eastAsia="es-MX"/>
        </w:rPr>
        <w:tab/>
      </w:r>
      <w:r w:rsidRPr="00716907">
        <w:rPr>
          <w:rFonts w:ascii="Arial" w:eastAsiaTheme="minorEastAsia" w:hAnsi="Arial" w:cs="Arial"/>
          <w:lang w:eastAsia="es-MX"/>
        </w:rPr>
        <w:tab/>
        <w:t>100% poliéster</w:t>
      </w:r>
      <w:r w:rsidRPr="00716907">
        <w:rPr>
          <w:rFonts w:ascii="Arial" w:eastAsiaTheme="minorEastAsia" w:hAnsi="Arial" w:cs="Arial"/>
          <w:lang w:eastAsia="es-MX"/>
        </w:rPr>
        <w:tab/>
      </w:r>
      <w:r w:rsidRPr="00716907">
        <w:rPr>
          <w:rFonts w:ascii="Arial" w:eastAsiaTheme="minorEastAsia" w:hAnsi="Arial" w:cs="Arial"/>
          <w:lang w:eastAsia="es-MX"/>
        </w:rPr>
        <w:tab/>
      </w:r>
    </w:p>
    <w:p w14:paraId="369AFE53"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Peso:</w:t>
      </w:r>
      <w:r w:rsidRPr="00716907">
        <w:rPr>
          <w:rFonts w:ascii="Arial" w:eastAsiaTheme="minorEastAsia" w:hAnsi="Arial" w:cs="Arial"/>
          <w:lang w:eastAsia="es-MX"/>
        </w:rPr>
        <w:tab/>
      </w:r>
      <w:r w:rsidRPr="00716907">
        <w:rPr>
          <w:rFonts w:ascii="Arial" w:eastAsiaTheme="minorEastAsia" w:hAnsi="Arial" w:cs="Arial"/>
          <w:lang w:eastAsia="es-MX"/>
        </w:rPr>
        <w:tab/>
        <w:t xml:space="preserve"> 213  gr. /</w:t>
      </w:r>
      <w:proofErr w:type="spellStart"/>
      <w:r w:rsidRPr="00716907">
        <w:rPr>
          <w:rFonts w:ascii="Arial" w:eastAsiaTheme="minorEastAsia" w:hAnsi="Arial" w:cs="Arial"/>
          <w:lang w:eastAsia="es-MX"/>
        </w:rPr>
        <w:t>mt2</w:t>
      </w:r>
      <w:proofErr w:type="spellEnd"/>
    </w:p>
    <w:p w14:paraId="731B9828"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Tejido:</w:t>
      </w:r>
      <w:r w:rsidRPr="00716907">
        <w:rPr>
          <w:rFonts w:ascii="Arial" w:eastAsiaTheme="minorEastAsia" w:hAnsi="Arial" w:cs="Arial"/>
          <w:lang w:eastAsia="es-MX"/>
        </w:rPr>
        <w:tab/>
        <w:t>sarga/plano</w:t>
      </w:r>
    </w:p>
    <w:p w14:paraId="04A926DA"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Características específicas:            Ligamento de Sarga</w:t>
      </w:r>
    </w:p>
    <w:p w14:paraId="68443775"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r>
      <w:r w:rsidRPr="00716907">
        <w:rPr>
          <w:rFonts w:ascii="Arial" w:eastAsiaTheme="minorEastAsia" w:hAnsi="Arial" w:cs="Arial"/>
          <w:lang w:eastAsia="es-MX"/>
        </w:rPr>
        <w:tab/>
      </w:r>
      <w:r w:rsidRPr="00716907">
        <w:rPr>
          <w:rFonts w:ascii="Arial" w:eastAsiaTheme="minorEastAsia" w:hAnsi="Arial" w:cs="Arial"/>
          <w:lang w:eastAsia="es-MX"/>
        </w:rPr>
        <w:tab/>
      </w:r>
      <w:r w:rsidRPr="00716907">
        <w:rPr>
          <w:rFonts w:ascii="Arial" w:eastAsiaTheme="minorEastAsia" w:hAnsi="Arial" w:cs="Arial"/>
          <w:lang w:eastAsia="es-MX"/>
        </w:rPr>
        <w:tab/>
        <w:t xml:space="preserve">                     Densidad: urdimbre     3 +-   hilo</w:t>
      </w:r>
    </w:p>
    <w:p w14:paraId="1C108189"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 xml:space="preserve">                                                                   Trama                          3 +-   tejido:</w:t>
      </w:r>
    </w:p>
    <w:p w14:paraId="40462C2D" w14:textId="77777777" w:rsidR="008C516D" w:rsidRPr="00716907" w:rsidRDefault="008C516D" w:rsidP="000F631A">
      <w:pPr>
        <w:autoSpaceDE w:val="0"/>
        <w:spacing w:after="0"/>
        <w:rPr>
          <w:rFonts w:ascii="Arial" w:eastAsiaTheme="minorEastAsia" w:hAnsi="Arial" w:cs="Arial"/>
          <w:b/>
          <w:lang w:eastAsia="es-MX"/>
        </w:rPr>
      </w:pPr>
      <w:r w:rsidRPr="00716907">
        <w:rPr>
          <w:rFonts w:ascii="Arial" w:eastAsiaTheme="minorEastAsia" w:hAnsi="Arial" w:cs="Arial"/>
          <w:b/>
          <w:lang w:eastAsia="es-MX"/>
        </w:rPr>
        <w:t>BARCELONA</w:t>
      </w:r>
    </w:p>
    <w:p w14:paraId="5F199828" w14:textId="77777777" w:rsidR="008C516D" w:rsidRPr="00716907" w:rsidRDefault="008C516D" w:rsidP="000F631A">
      <w:pPr>
        <w:autoSpaceDE w:val="0"/>
        <w:spacing w:after="0"/>
        <w:ind w:firstLine="708"/>
        <w:rPr>
          <w:rFonts w:ascii="Arial" w:eastAsiaTheme="minorEastAsia" w:hAnsi="Arial" w:cs="Arial"/>
          <w:lang w:eastAsia="es-MX"/>
        </w:rPr>
      </w:pPr>
      <w:r w:rsidRPr="00716907">
        <w:rPr>
          <w:rFonts w:ascii="Arial" w:eastAsiaTheme="minorEastAsia" w:hAnsi="Arial" w:cs="Arial"/>
          <w:lang w:eastAsia="es-MX"/>
        </w:rPr>
        <w:t>Fibra:</w:t>
      </w:r>
      <w:r w:rsidRPr="00716907">
        <w:rPr>
          <w:rFonts w:ascii="Arial" w:eastAsiaTheme="minorEastAsia" w:hAnsi="Arial" w:cs="Arial"/>
          <w:lang w:eastAsia="es-MX"/>
        </w:rPr>
        <w:tab/>
      </w:r>
      <w:r w:rsidRPr="00716907">
        <w:rPr>
          <w:rFonts w:ascii="Arial" w:eastAsiaTheme="minorEastAsia" w:hAnsi="Arial" w:cs="Arial"/>
          <w:lang w:eastAsia="es-MX"/>
        </w:rPr>
        <w:tab/>
        <w:t xml:space="preserve">50% poliéster 50% acrílico </w:t>
      </w:r>
    </w:p>
    <w:p w14:paraId="73EF2041" w14:textId="77777777" w:rsidR="008C516D" w:rsidRPr="00716907" w:rsidRDefault="008C516D" w:rsidP="000F631A">
      <w:pPr>
        <w:autoSpaceDE w:val="0"/>
        <w:spacing w:after="0"/>
        <w:ind w:firstLine="708"/>
        <w:rPr>
          <w:rFonts w:ascii="Arial" w:eastAsiaTheme="minorEastAsia" w:hAnsi="Arial" w:cs="Arial"/>
          <w:lang w:eastAsia="es-MX"/>
        </w:rPr>
      </w:pPr>
      <w:r w:rsidRPr="00716907">
        <w:rPr>
          <w:rFonts w:ascii="Arial" w:eastAsiaTheme="minorEastAsia" w:hAnsi="Arial" w:cs="Arial"/>
          <w:lang w:eastAsia="es-MX"/>
        </w:rPr>
        <w:t>Peso:</w:t>
      </w:r>
      <w:r w:rsidRPr="00716907">
        <w:rPr>
          <w:rFonts w:ascii="Arial" w:eastAsiaTheme="minorEastAsia" w:hAnsi="Arial" w:cs="Arial"/>
          <w:lang w:eastAsia="es-MX"/>
        </w:rPr>
        <w:tab/>
      </w:r>
      <w:r w:rsidRPr="00716907">
        <w:rPr>
          <w:rFonts w:ascii="Arial" w:eastAsiaTheme="minorEastAsia" w:hAnsi="Arial" w:cs="Arial"/>
          <w:lang w:eastAsia="es-MX"/>
        </w:rPr>
        <w:tab/>
        <w:t>310 gr. /</w:t>
      </w:r>
      <w:proofErr w:type="spellStart"/>
      <w:r w:rsidRPr="00716907">
        <w:rPr>
          <w:rFonts w:ascii="Arial" w:eastAsiaTheme="minorEastAsia" w:hAnsi="Arial" w:cs="Arial"/>
          <w:lang w:eastAsia="es-MX"/>
        </w:rPr>
        <w:t>mt</w:t>
      </w:r>
      <w:proofErr w:type="spellEnd"/>
      <w:r w:rsidRPr="00716907">
        <w:rPr>
          <w:rFonts w:ascii="Arial" w:eastAsiaTheme="minorEastAsia" w:hAnsi="Arial" w:cs="Arial"/>
          <w:lang w:eastAsia="es-MX"/>
        </w:rPr>
        <w:t xml:space="preserve"> lineal</w:t>
      </w:r>
    </w:p>
    <w:p w14:paraId="37B542C4" w14:textId="77777777" w:rsidR="008C516D" w:rsidRPr="00716907" w:rsidRDefault="008C516D" w:rsidP="000F631A">
      <w:pPr>
        <w:autoSpaceDE w:val="0"/>
        <w:spacing w:after="0"/>
        <w:ind w:firstLine="708"/>
        <w:rPr>
          <w:rFonts w:ascii="Arial" w:eastAsiaTheme="minorEastAsia" w:hAnsi="Arial" w:cs="Arial"/>
          <w:lang w:eastAsia="es-MX"/>
        </w:rPr>
      </w:pPr>
      <w:r w:rsidRPr="00716907">
        <w:rPr>
          <w:rFonts w:ascii="Arial" w:eastAsiaTheme="minorEastAsia" w:hAnsi="Arial" w:cs="Arial"/>
          <w:lang w:eastAsia="es-MX"/>
        </w:rPr>
        <w:t>Tejido:</w:t>
      </w:r>
      <w:r w:rsidRPr="00716907">
        <w:rPr>
          <w:rFonts w:ascii="Arial" w:eastAsiaTheme="minorEastAsia" w:hAnsi="Arial" w:cs="Arial"/>
          <w:lang w:eastAsia="es-MX"/>
        </w:rPr>
        <w:tab/>
      </w:r>
      <w:r w:rsidRPr="00716907">
        <w:rPr>
          <w:rFonts w:ascii="Arial" w:eastAsiaTheme="minorEastAsia" w:hAnsi="Arial" w:cs="Arial"/>
          <w:lang w:eastAsia="es-MX"/>
        </w:rPr>
        <w:tab/>
        <w:t>plano</w:t>
      </w:r>
    </w:p>
    <w:p w14:paraId="3FCF3B6F" w14:textId="77777777" w:rsidR="008C516D" w:rsidRPr="00716907" w:rsidRDefault="008C516D" w:rsidP="000F631A">
      <w:pPr>
        <w:autoSpaceDE w:val="0"/>
        <w:spacing w:after="0"/>
        <w:rPr>
          <w:rFonts w:ascii="Arial" w:eastAsiaTheme="minorEastAsia" w:hAnsi="Arial" w:cs="Arial"/>
          <w:b/>
          <w:lang w:eastAsia="es-MX"/>
        </w:rPr>
      </w:pPr>
      <w:r w:rsidRPr="00716907">
        <w:rPr>
          <w:rFonts w:ascii="Arial" w:eastAsiaTheme="minorEastAsia" w:hAnsi="Arial" w:cs="Arial"/>
          <w:b/>
          <w:lang w:eastAsia="es-MX"/>
        </w:rPr>
        <w:t xml:space="preserve">  MEZCLILLA DE 7.5 Oz (y/o Mezclilla de 6 A 7 Oz):</w:t>
      </w:r>
      <w:r w:rsidRPr="00716907">
        <w:rPr>
          <w:rFonts w:ascii="Arial" w:eastAsiaTheme="minorEastAsia" w:hAnsi="Arial" w:cs="Arial"/>
          <w:b/>
          <w:lang w:eastAsia="es-MX"/>
        </w:rPr>
        <w:tab/>
      </w:r>
    </w:p>
    <w:p w14:paraId="0C27F030" w14:textId="77777777" w:rsidR="008C516D" w:rsidRPr="00716907" w:rsidRDefault="008C516D" w:rsidP="000F631A">
      <w:pPr>
        <w:autoSpaceDE w:val="0"/>
        <w:spacing w:after="0"/>
        <w:ind w:firstLine="708"/>
        <w:rPr>
          <w:rFonts w:ascii="Arial" w:eastAsiaTheme="minorEastAsia" w:hAnsi="Arial" w:cs="Arial"/>
          <w:lang w:eastAsia="es-MX"/>
        </w:rPr>
      </w:pPr>
      <w:r w:rsidRPr="00716907">
        <w:rPr>
          <w:rFonts w:ascii="Arial" w:eastAsiaTheme="minorEastAsia" w:hAnsi="Arial" w:cs="Arial"/>
          <w:lang w:eastAsia="es-MX"/>
        </w:rPr>
        <w:t>Fibra:</w:t>
      </w:r>
      <w:r w:rsidRPr="00716907">
        <w:rPr>
          <w:rFonts w:ascii="Arial" w:eastAsiaTheme="minorEastAsia" w:hAnsi="Arial" w:cs="Arial"/>
          <w:lang w:eastAsia="es-MX"/>
        </w:rPr>
        <w:tab/>
      </w:r>
      <w:r w:rsidRPr="00716907">
        <w:rPr>
          <w:rFonts w:ascii="Arial" w:eastAsiaTheme="minorEastAsia" w:hAnsi="Arial" w:cs="Arial"/>
          <w:lang w:eastAsia="es-MX"/>
        </w:rPr>
        <w:tab/>
        <w:t>100% algodón</w:t>
      </w:r>
      <w:r w:rsidRPr="00716907">
        <w:rPr>
          <w:rFonts w:ascii="Arial" w:eastAsiaTheme="minorEastAsia" w:hAnsi="Arial" w:cs="Arial"/>
          <w:lang w:eastAsia="es-MX"/>
        </w:rPr>
        <w:tab/>
      </w:r>
      <w:r w:rsidRPr="00716907">
        <w:rPr>
          <w:rFonts w:ascii="Arial" w:eastAsiaTheme="minorEastAsia" w:hAnsi="Arial" w:cs="Arial"/>
          <w:lang w:eastAsia="es-MX"/>
        </w:rPr>
        <w:tab/>
      </w:r>
    </w:p>
    <w:p w14:paraId="73361343"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Peso:</w:t>
      </w:r>
      <w:r w:rsidRPr="00716907">
        <w:rPr>
          <w:rFonts w:ascii="Arial" w:eastAsiaTheme="minorEastAsia" w:hAnsi="Arial" w:cs="Arial"/>
          <w:lang w:eastAsia="es-MX"/>
        </w:rPr>
        <w:tab/>
      </w:r>
      <w:r w:rsidRPr="00716907">
        <w:rPr>
          <w:rFonts w:ascii="Arial" w:eastAsiaTheme="minorEastAsia" w:hAnsi="Arial" w:cs="Arial"/>
          <w:lang w:eastAsia="es-MX"/>
        </w:rPr>
        <w:tab/>
        <w:t xml:space="preserve"> 385 A 252 gr. /</w:t>
      </w:r>
      <w:proofErr w:type="spellStart"/>
      <w:r w:rsidRPr="00716907">
        <w:rPr>
          <w:rFonts w:ascii="Arial" w:eastAsiaTheme="minorEastAsia" w:hAnsi="Arial" w:cs="Arial"/>
          <w:lang w:eastAsia="es-MX"/>
        </w:rPr>
        <w:t>mt2</w:t>
      </w:r>
      <w:proofErr w:type="spellEnd"/>
    </w:p>
    <w:p w14:paraId="7C8DE985"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Tejido:</w:t>
      </w:r>
      <w:r w:rsidRPr="00716907">
        <w:rPr>
          <w:rFonts w:ascii="Arial" w:eastAsiaTheme="minorEastAsia" w:hAnsi="Arial" w:cs="Arial"/>
          <w:lang w:eastAsia="es-MX"/>
        </w:rPr>
        <w:tab/>
      </w:r>
      <w:r w:rsidRPr="00716907">
        <w:rPr>
          <w:rFonts w:ascii="Arial" w:eastAsiaTheme="minorEastAsia" w:hAnsi="Arial" w:cs="Arial"/>
          <w:lang w:eastAsia="es-MX"/>
        </w:rPr>
        <w:tab/>
        <w:t>sarga/plano</w:t>
      </w:r>
    </w:p>
    <w:p w14:paraId="6B44A101"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Características específicas:            Ligamento de sarga</w:t>
      </w:r>
    </w:p>
    <w:p w14:paraId="42E18FC9"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r>
      <w:r w:rsidRPr="00716907">
        <w:rPr>
          <w:rFonts w:ascii="Arial" w:eastAsiaTheme="minorEastAsia" w:hAnsi="Arial" w:cs="Arial"/>
          <w:lang w:eastAsia="es-MX"/>
        </w:rPr>
        <w:tab/>
      </w:r>
      <w:r w:rsidRPr="00716907">
        <w:rPr>
          <w:rFonts w:ascii="Arial" w:eastAsiaTheme="minorEastAsia" w:hAnsi="Arial" w:cs="Arial"/>
          <w:lang w:eastAsia="es-MX"/>
        </w:rPr>
        <w:tab/>
      </w:r>
      <w:r w:rsidRPr="00716907">
        <w:rPr>
          <w:rFonts w:ascii="Arial" w:eastAsiaTheme="minorEastAsia" w:hAnsi="Arial" w:cs="Arial"/>
          <w:lang w:eastAsia="es-MX"/>
        </w:rPr>
        <w:tab/>
        <w:t xml:space="preserve">                     Densidad: urdimbre       3 +-   hilo</w:t>
      </w:r>
    </w:p>
    <w:p w14:paraId="6255E590" w14:textId="77777777" w:rsidR="008C516D" w:rsidRPr="00716907" w:rsidRDefault="008C516D" w:rsidP="000F631A">
      <w:pPr>
        <w:autoSpaceDE w:val="0"/>
        <w:spacing w:after="0"/>
        <w:rPr>
          <w:rFonts w:ascii="Arial" w:eastAsiaTheme="minorEastAsia" w:hAnsi="Arial" w:cs="Arial"/>
          <w:b/>
          <w:bCs/>
          <w:lang w:eastAsia="es-MX"/>
        </w:rPr>
      </w:pPr>
      <w:r w:rsidRPr="00716907">
        <w:rPr>
          <w:rFonts w:ascii="Arial" w:eastAsiaTheme="minorEastAsia" w:hAnsi="Arial" w:cs="Arial"/>
          <w:lang w:eastAsia="es-MX"/>
        </w:rPr>
        <w:t xml:space="preserve">                                                                    Trama                            3 +-   hilo</w:t>
      </w:r>
      <w:r w:rsidRPr="00716907">
        <w:rPr>
          <w:rFonts w:ascii="Arial" w:eastAsiaTheme="minorEastAsia" w:hAnsi="Arial" w:cs="Arial"/>
          <w:b/>
          <w:bCs/>
          <w:lang w:eastAsia="es-MX"/>
        </w:rPr>
        <w:t xml:space="preserve">     </w:t>
      </w:r>
      <w:r w:rsidRPr="00716907">
        <w:rPr>
          <w:rFonts w:ascii="Arial" w:eastAsiaTheme="minorEastAsia" w:hAnsi="Arial" w:cs="Arial"/>
          <w:b/>
          <w:bCs/>
          <w:lang w:eastAsia="es-MX"/>
        </w:rPr>
        <w:tab/>
      </w:r>
    </w:p>
    <w:p w14:paraId="1454B376" w14:textId="77777777" w:rsidR="008C516D" w:rsidRPr="00716907" w:rsidRDefault="008C516D" w:rsidP="000F631A">
      <w:pPr>
        <w:autoSpaceDE w:val="0"/>
        <w:spacing w:after="0"/>
        <w:rPr>
          <w:rFonts w:ascii="Arial" w:eastAsiaTheme="minorEastAsia" w:hAnsi="Arial" w:cs="Arial"/>
          <w:b/>
          <w:bCs/>
          <w:lang w:eastAsia="es-MX"/>
        </w:rPr>
      </w:pPr>
      <w:r w:rsidRPr="00716907">
        <w:rPr>
          <w:rFonts w:ascii="Arial" w:eastAsiaTheme="minorEastAsia" w:hAnsi="Arial" w:cs="Arial"/>
          <w:b/>
          <w:bCs/>
          <w:lang w:eastAsia="es-MX"/>
        </w:rPr>
        <w:t xml:space="preserve">  </w:t>
      </w:r>
      <w:r w:rsidRPr="00716907">
        <w:rPr>
          <w:rFonts w:ascii="Arial" w:eastAsiaTheme="minorEastAsia" w:hAnsi="Arial" w:cs="Arial"/>
          <w:b/>
          <w:lang w:eastAsia="es-MX"/>
        </w:rPr>
        <w:t>MASCOTA:</w:t>
      </w:r>
      <w:r w:rsidRPr="00716907">
        <w:rPr>
          <w:rFonts w:ascii="Arial" w:eastAsiaTheme="minorEastAsia" w:hAnsi="Arial" w:cs="Arial"/>
          <w:b/>
          <w:bCs/>
          <w:lang w:eastAsia="es-MX"/>
        </w:rPr>
        <w:tab/>
      </w:r>
    </w:p>
    <w:p w14:paraId="107569CC" w14:textId="77777777" w:rsidR="008C516D" w:rsidRPr="00716907" w:rsidRDefault="008C516D" w:rsidP="000F631A">
      <w:pPr>
        <w:autoSpaceDE w:val="0"/>
        <w:spacing w:after="0"/>
        <w:ind w:firstLine="708"/>
        <w:rPr>
          <w:rFonts w:ascii="Arial" w:eastAsiaTheme="minorEastAsia" w:hAnsi="Arial" w:cs="Arial"/>
          <w:lang w:eastAsia="es-MX"/>
        </w:rPr>
      </w:pPr>
      <w:r w:rsidRPr="00716907">
        <w:rPr>
          <w:rFonts w:ascii="Arial" w:eastAsiaTheme="minorEastAsia" w:hAnsi="Arial" w:cs="Arial"/>
          <w:lang w:eastAsia="es-MX"/>
        </w:rPr>
        <w:t>Fibra:</w:t>
      </w:r>
      <w:r w:rsidRPr="00716907">
        <w:rPr>
          <w:rFonts w:ascii="Arial" w:eastAsiaTheme="minorEastAsia" w:hAnsi="Arial" w:cs="Arial"/>
          <w:lang w:eastAsia="es-MX"/>
        </w:rPr>
        <w:tab/>
      </w:r>
      <w:r w:rsidRPr="00716907">
        <w:rPr>
          <w:rFonts w:ascii="Arial" w:eastAsiaTheme="minorEastAsia" w:hAnsi="Arial" w:cs="Arial"/>
          <w:lang w:eastAsia="es-MX"/>
        </w:rPr>
        <w:tab/>
        <w:t>65% poliéster 35% algodón</w:t>
      </w:r>
      <w:r w:rsidRPr="00716907">
        <w:rPr>
          <w:rFonts w:ascii="Arial" w:eastAsiaTheme="minorEastAsia" w:hAnsi="Arial" w:cs="Arial"/>
          <w:lang w:eastAsia="es-MX"/>
        </w:rPr>
        <w:tab/>
      </w:r>
      <w:r w:rsidRPr="00716907">
        <w:rPr>
          <w:rFonts w:ascii="Arial" w:eastAsiaTheme="minorEastAsia" w:hAnsi="Arial" w:cs="Arial"/>
          <w:lang w:eastAsia="es-MX"/>
        </w:rPr>
        <w:tab/>
      </w:r>
    </w:p>
    <w:p w14:paraId="036865DE"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ab/>
        <w:t>Peso:</w:t>
      </w:r>
      <w:r w:rsidRPr="00716907">
        <w:rPr>
          <w:rFonts w:ascii="Arial" w:eastAsiaTheme="minorEastAsia" w:hAnsi="Arial" w:cs="Arial"/>
          <w:lang w:eastAsia="es-MX"/>
        </w:rPr>
        <w:tab/>
      </w:r>
      <w:r w:rsidRPr="00716907">
        <w:rPr>
          <w:rFonts w:ascii="Arial" w:eastAsiaTheme="minorEastAsia" w:hAnsi="Arial" w:cs="Arial"/>
          <w:lang w:eastAsia="es-MX"/>
        </w:rPr>
        <w:tab/>
        <w:t>140 gr. /</w:t>
      </w:r>
      <w:proofErr w:type="spellStart"/>
      <w:r w:rsidRPr="00716907">
        <w:rPr>
          <w:rFonts w:ascii="Arial" w:eastAsiaTheme="minorEastAsia" w:hAnsi="Arial" w:cs="Arial"/>
          <w:lang w:eastAsia="es-MX"/>
        </w:rPr>
        <w:t>mt</w:t>
      </w:r>
      <w:proofErr w:type="spellEnd"/>
      <w:r w:rsidRPr="00716907">
        <w:rPr>
          <w:rFonts w:ascii="Arial" w:eastAsiaTheme="minorEastAsia" w:hAnsi="Arial" w:cs="Arial"/>
          <w:lang w:eastAsia="es-MX"/>
        </w:rPr>
        <w:t xml:space="preserve"> lineal</w:t>
      </w:r>
    </w:p>
    <w:p w14:paraId="5718B64F" w14:textId="77777777" w:rsidR="008C516D" w:rsidRPr="00716907" w:rsidRDefault="008C516D" w:rsidP="000F631A">
      <w:pPr>
        <w:autoSpaceDE w:val="0"/>
        <w:spacing w:after="0"/>
        <w:rPr>
          <w:rFonts w:ascii="Arial" w:eastAsiaTheme="minorEastAsia" w:hAnsi="Arial" w:cs="Arial"/>
          <w:lang w:eastAsia="es-MX"/>
        </w:rPr>
      </w:pPr>
      <w:r w:rsidRPr="00716907">
        <w:rPr>
          <w:rFonts w:ascii="Arial" w:eastAsiaTheme="minorEastAsia" w:hAnsi="Arial" w:cs="Arial"/>
          <w:lang w:eastAsia="es-MX"/>
        </w:rPr>
        <w:t>Tejido:</w:t>
      </w:r>
      <w:r w:rsidRPr="00716907">
        <w:rPr>
          <w:rFonts w:ascii="Arial" w:eastAsiaTheme="minorEastAsia" w:hAnsi="Arial" w:cs="Arial"/>
          <w:lang w:eastAsia="es-MX"/>
        </w:rPr>
        <w:tab/>
      </w:r>
      <w:r w:rsidRPr="00716907">
        <w:rPr>
          <w:rFonts w:ascii="Arial" w:eastAsiaTheme="minorEastAsia" w:hAnsi="Arial" w:cs="Arial"/>
          <w:lang w:eastAsia="es-MX"/>
        </w:rPr>
        <w:tab/>
        <w:t>plano</w:t>
      </w:r>
    </w:p>
    <w:p w14:paraId="47B6CBF5" w14:textId="77777777" w:rsidR="000F631A" w:rsidRPr="00716907" w:rsidRDefault="000F631A" w:rsidP="008C516D">
      <w:pPr>
        <w:autoSpaceDE w:val="0"/>
        <w:jc w:val="center"/>
        <w:rPr>
          <w:rFonts w:ascii="Arial" w:eastAsia="Times New Roman" w:hAnsi="Arial" w:cs="Arial"/>
          <w:b/>
          <w:sz w:val="24"/>
          <w:szCs w:val="24"/>
          <w:lang w:val="es-ES" w:eastAsia="es-ES"/>
        </w:rPr>
      </w:pPr>
    </w:p>
    <w:p w14:paraId="4ABB479A" w14:textId="77777777" w:rsidR="000F631A" w:rsidRPr="00716907" w:rsidRDefault="000F631A" w:rsidP="008C516D">
      <w:pPr>
        <w:autoSpaceDE w:val="0"/>
        <w:jc w:val="center"/>
        <w:rPr>
          <w:rFonts w:ascii="Arial" w:eastAsia="Times New Roman" w:hAnsi="Arial" w:cs="Arial"/>
          <w:b/>
          <w:sz w:val="24"/>
          <w:szCs w:val="24"/>
          <w:lang w:val="es-ES" w:eastAsia="es-ES"/>
        </w:rPr>
      </w:pPr>
    </w:p>
    <w:p w14:paraId="0DB6B15F" w14:textId="77777777" w:rsidR="000F631A" w:rsidRPr="00716907" w:rsidRDefault="000F631A" w:rsidP="008C516D">
      <w:pPr>
        <w:autoSpaceDE w:val="0"/>
        <w:jc w:val="center"/>
        <w:rPr>
          <w:rFonts w:ascii="Arial" w:eastAsia="Times New Roman" w:hAnsi="Arial" w:cs="Arial"/>
          <w:b/>
          <w:sz w:val="24"/>
          <w:szCs w:val="24"/>
          <w:lang w:val="es-ES" w:eastAsia="es-ES"/>
        </w:rPr>
      </w:pPr>
    </w:p>
    <w:p w14:paraId="6A16EB89" w14:textId="77777777" w:rsidR="008C516D" w:rsidRPr="00716907" w:rsidRDefault="008C516D" w:rsidP="008C516D">
      <w:pPr>
        <w:autoSpaceDE w:val="0"/>
        <w:jc w:val="center"/>
        <w:rPr>
          <w:rFonts w:ascii="Arial" w:eastAsia="Times New Roman" w:hAnsi="Arial" w:cs="Arial"/>
          <w:b/>
          <w:sz w:val="24"/>
          <w:szCs w:val="24"/>
          <w:lang w:val="es-ES" w:eastAsia="es-ES"/>
        </w:rPr>
      </w:pPr>
      <w:r w:rsidRPr="00716907">
        <w:rPr>
          <w:rFonts w:ascii="Arial" w:eastAsia="Times New Roman" w:hAnsi="Arial" w:cs="Arial"/>
          <w:b/>
          <w:noProof/>
          <w:sz w:val="24"/>
          <w:szCs w:val="24"/>
          <w:lang w:eastAsia="es-MX"/>
        </w:rPr>
        <w:lastRenderedPageBreak/>
        <w:drawing>
          <wp:anchor distT="0" distB="0" distL="114300" distR="114300" simplePos="0" relativeHeight="251801600" behindDoc="0" locked="0" layoutInCell="1" allowOverlap="1" wp14:anchorId="4672124F" wp14:editId="21352BB4">
            <wp:simplePos x="0" y="0"/>
            <wp:positionH relativeFrom="column">
              <wp:posOffset>-166370</wp:posOffset>
            </wp:positionH>
            <wp:positionV relativeFrom="paragraph">
              <wp:posOffset>3818890</wp:posOffset>
            </wp:positionV>
            <wp:extent cx="6654800" cy="1061085"/>
            <wp:effectExtent l="0" t="0" r="0" b="571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cstate="print"/>
                    <a:srcRect l="1697" t="36516" r="31714" b="45294"/>
                    <a:stretch/>
                  </pic:blipFill>
                  <pic:spPr bwMode="auto">
                    <a:xfrm>
                      <a:off x="0" y="0"/>
                      <a:ext cx="6654800" cy="1061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6907">
        <w:rPr>
          <w:rFonts w:ascii="Arial" w:eastAsia="Times New Roman" w:hAnsi="Arial" w:cs="Arial"/>
          <w:b/>
          <w:sz w:val="24"/>
          <w:szCs w:val="24"/>
          <w:lang w:val="es-ES" w:eastAsia="es-ES"/>
        </w:rPr>
        <w:t>TABLA</w:t>
      </w:r>
      <w:r w:rsidRPr="00716907">
        <w:rPr>
          <w:rFonts w:ascii="Arial" w:eastAsia="Times New Roman" w:hAnsi="Arial" w:cs="Arial"/>
          <w:b/>
          <w:noProof/>
          <w:sz w:val="24"/>
          <w:szCs w:val="24"/>
          <w:lang w:eastAsia="es-MX"/>
        </w:rPr>
        <w:drawing>
          <wp:anchor distT="0" distB="0" distL="114300" distR="114300" simplePos="0" relativeHeight="251800576" behindDoc="0" locked="0" layoutInCell="1" allowOverlap="1" wp14:anchorId="0FDA6B6A" wp14:editId="49577EE0">
            <wp:simplePos x="0" y="0"/>
            <wp:positionH relativeFrom="column">
              <wp:posOffset>-167005</wp:posOffset>
            </wp:positionH>
            <wp:positionV relativeFrom="paragraph">
              <wp:posOffset>178435</wp:posOffset>
            </wp:positionV>
            <wp:extent cx="6654165" cy="364109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850" t="20771" r="31505" b="16248"/>
                    <a:stretch>
                      <a:fillRect/>
                    </a:stretch>
                  </pic:blipFill>
                  <pic:spPr bwMode="auto">
                    <a:xfrm>
                      <a:off x="0" y="0"/>
                      <a:ext cx="6654165" cy="3641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16907">
        <w:rPr>
          <w:rFonts w:ascii="Arial" w:eastAsia="Times New Roman" w:hAnsi="Arial" w:cs="Arial"/>
          <w:b/>
          <w:sz w:val="24"/>
          <w:szCs w:val="24"/>
          <w:lang w:val="es-ES" w:eastAsia="es-ES"/>
        </w:rPr>
        <w:t>S DE MEDIDA</w:t>
      </w:r>
    </w:p>
    <w:p w14:paraId="0C56C3C2" w14:textId="77777777" w:rsidR="008C516D" w:rsidRPr="00716907" w:rsidRDefault="008C516D" w:rsidP="008C516D">
      <w:pPr>
        <w:autoSpaceDE w:val="0"/>
        <w:rPr>
          <w:rFonts w:ascii="Arial" w:eastAsiaTheme="minorEastAsia" w:hAnsi="Arial" w:cs="Arial"/>
          <w:lang w:eastAsia="es-MX"/>
        </w:rPr>
      </w:pPr>
    </w:p>
    <w:p w14:paraId="77A0ACE9" w14:textId="77777777" w:rsidR="008C516D" w:rsidRPr="00716907" w:rsidRDefault="008C516D" w:rsidP="008C516D">
      <w:pPr>
        <w:rPr>
          <w:rFonts w:ascii="Arial" w:eastAsiaTheme="minorEastAsia" w:hAnsi="Arial" w:cs="Arial"/>
          <w:b/>
          <w:lang w:eastAsia="es-MX"/>
        </w:rPr>
      </w:pPr>
      <w:r w:rsidRPr="00716907">
        <w:rPr>
          <w:rFonts w:ascii="Arial" w:eastAsiaTheme="minorEastAsia" w:hAnsi="Arial" w:cs="Arial"/>
          <w:b/>
          <w:lang w:eastAsia="es-MX"/>
        </w:rPr>
        <w:t>Playera Tipo Polo</w:t>
      </w:r>
    </w:p>
    <w:p w14:paraId="6A1652C4" w14:textId="77777777" w:rsidR="008C516D" w:rsidRPr="00716907" w:rsidRDefault="008C516D" w:rsidP="008C516D">
      <w:pPr>
        <w:jc w:val="center"/>
        <w:rPr>
          <w:rFonts w:ascii="Arial" w:eastAsiaTheme="minorEastAsia" w:hAnsi="Arial" w:cs="Arial"/>
          <w:b/>
          <w:lang w:eastAsia="es-MX"/>
        </w:rPr>
      </w:pPr>
      <w:r w:rsidRPr="00716907">
        <w:rPr>
          <w:rFonts w:ascii="Arial" w:eastAsiaTheme="minorEastAsia" w:hAnsi="Arial" w:cs="Arial"/>
          <w:b/>
          <w:lang w:eastAsia="es-MX"/>
        </w:rPr>
        <w:t>Descripción:</w:t>
      </w:r>
    </w:p>
    <w:p w14:paraId="7572073C" w14:textId="77777777" w:rsidR="008C516D" w:rsidRPr="00716907" w:rsidRDefault="008C516D" w:rsidP="008C516D">
      <w:pPr>
        <w:jc w:val="center"/>
        <w:rPr>
          <w:rFonts w:ascii="Arial" w:eastAsiaTheme="minorEastAsia" w:hAnsi="Arial" w:cs="Arial"/>
          <w:b/>
          <w:lang w:eastAsia="es-MX"/>
        </w:rPr>
      </w:pPr>
    </w:p>
    <w:p w14:paraId="328C876D" w14:textId="77777777" w:rsidR="008C516D" w:rsidRPr="00716907" w:rsidRDefault="008C516D" w:rsidP="008C516D">
      <w:pPr>
        <w:numPr>
          <w:ilvl w:val="0"/>
          <w:numId w:val="36"/>
        </w:numPr>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 xml:space="preserve">Playera tipo polo sin bordados. </w:t>
      </w:r>
      <w:r w:rsidRPr="00716907">
        <w:rPr>
          <w:rFonts w:ascii="Arial" w:eastAsiaTheme="minorEastAsia" w:hAnsi="Arial" w:cs="Arial"/>
          <w:b/>
          <w:lang w:eastAsia="es-MX"/>
        </w:rPr>
        <w:t xml:space="preserve">Color blanco </w:t>
      </w:r>
    </w:p>
    <w:p w14:paraId="54343989" w14:textId="77777777" w:rsidR="008C516D" w:rsidRPr="00716907" w:rsidRDefault="008C516D" w:rsidP="008C516D">
      <w:pPr>
        <w:numPr>
          <w:ilvl w:val="0"/>
          <w:numId w:val="36"/>
        </w:numPr>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 xml:space="preserve">Fibra 50% poliéster 50% algodón.  </w:t>
      </w:r>
    </w:p>
    <w:p w14:paraId="72902DE9" w14:textId="77777777" w:rsidR="008C516D" w:rsidRPr="00716907" w:rsidRDefault="008C516D" w:rsidP="008C516D">
      <w:pPr>
        <w:numPr>
          <w:ilvl w:val="0"/>
          <w:numId w:val="36"/>
        </w:numPr>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 xml:space="preserve">Tela pique </w:t>
      </w:r>
    </w:p>
    <w:p w14:paraId="203E2820" w14:textId="77777777" w:rsidR="008C516D" w:rsidRPr="00716907" w:rsidRDefault="008C516D" w:rsidP="008C516D">
      <w:pPr>
        <w:numPr>
          <w:ilvl w:val="0"/>
          <w:numId w:val="36"/>
        </w:numPr>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Terminado: Peinado</w:t>
      </w:r>
    </w:p>
    <w:p w14:paraId="0B961D6F" w14:textId="77777777" w:rsidR="008C516D" w:rsidRPr="00716907" w:rsidRDefault="008C516D" w:rsidP="008C516D">
      <w:pPr>
        <w:autoSpaceDE w:val="0"/>
        <w:ind w:left="1410" w:hanging="1410"/>
        <w:jc w:val="both"/>
        <w:rPr>
          <w:rFonts w:ascii="Arial" w:eastAsiaTheme="minorEastAsia" w:hAnsi="Arial" w:cs="Arial"/>
          <w:lang w:eastAsia="es-MX"/>
        </w:rPr>
      </w:pPr>
    </w:p>
    <w:p w14:paraId="18F3DB95" w14:textId="77777777" w:rsidR="008C516D" w:rsidRPr="00716907" w:rsidRDefault="008C516D" w:rsidP="008C516D">
      <w:pPr>
        <w:autoSpaceDE w:val="0"/>
        <w:jc w:val="both"/>
        <w:rPr>
          <w:rFonts w:ascii="Arial" w:eastAsiaTheme="minorEastAsia" w:hAnsi="Arial" w:cs="Arial"/>
          <w:lang w:eastAsia="es-MX"/>
        </w:rPr>
      </w:pPr>
      <w:r w:rsidRPr="00716907">
        <w:rPr>
          <w:rFonts w:ascii="Arial" w:eastAsiaTheme="minorEastAsia" w:hAnsi="Arial" w:cs="Arial"/>
          <w:b/>
          <w:bCs/>
          <w:lang w:eastAsia="es-MX"/>
        </w:rPr>
        <w:lastRenderedPageBreak/>
        <w:tab/>
        <w:t xml:space="preserve">Corte. </w:t>
      </w:r>
      <w:r w:rsidRPr="00716907">
        <w:rPr>
          <w:rFonts w:ascii="Arial" w:eastAsiaTheme="minorEastAsia" w:hAnsi="Arial" w:cs="Arial"/>
          <w:lang w:eastAsia="es-MX"/>
        </w:rPr>
        <w:t xml:space="preserve">Tipo recto, con cuello polo, como se indica en la </w:t>
      </w:r>
      <w:r w:rsidRPr="00716907">
        <w:rPr>
          <w:rFonts w:ascii="Arial" w:eastAsiaTheme="minorEastAsia" w:hAnsi="Arial" w:cs="Arial"/>
          <w:b/>
          <w:lang w:eastAsia="es-MX"/>
        </w:rPr>
        <w:t>figura No 1</w:t>
      </w:r>
    </w:p>
    <w:p w14:paraId="5E3B95B4" w14:textId="77777777" w:rsidR="008C516D" w:rsidRPr="00716907" w:rsidRDefault="008C516D" w:rsidP="008C516D">
      <w:pPr>
        <w:autoSpaceDE w:val="0"/>
        <w:jc w:val="both"/>
        <w:rPr>
          <w:rFonts w:ascii="Arial" w:eastAsiaTheme="minorEastAsia" w:hAnsi="Arial" w:cs="Arial"/>
          <w:lang w:eastAsia="es-MX"/>
        </w:rPr>
      </w:pPr>
    </w:p>
    <w:p w14:paraId="2EEB0B89"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Delantero</w:t>
      </w:r>
    </w:p>
    <w:p w14:paraId="0A2644E4"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El corte  delantero debe ser recto con una aletilla de 3 cm. de ancho con pespunte, como indica en la de figura  no 1</w:t>
      </w:r>
    </w:p>
    <w:p w14:paraId="792D8231"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Llevará 2 aletillas al frente de 3 cm. Cada una de ellas ya terminada la prenda con terminación de caballero</w:t>
      </w:r>
    </w:p>
    <w:p w14:paraId="61E887D0" w14:textId="77777777" w:rsidR="008C516D" w:rsidRPr="00716907" w:rsidRDefault="008C516D" w:rsidP="008C516D">
      <w:pPr>
        <w:autoSpaceDE w:val="0"/>
        <w:jc w:val="both"/>
        <w:rPr>
          <w:rFonts w:ascii="Arial" w:eastAsiaTheme="minorEastAsia" w:hAnsi="Arial" w:cs="Arial"/>
          <w:b/>
          <w:bCs/>
          <w:lang w:eastAsia="es-MX"/>
        </w:rPr>
      </w:pPr>
    </w:p>
    <w:p w14:paraId="30AF13B3"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Corte de la espalda</w:t>
      </w:r>
    </w:p>
    <w:p w14:paraId="47938B66"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Consta de una pieza. El corte de la espalda debe ser del tipo recto, con vista en la espalda formando una media luna de refuerzo.  El ancho de la espalda debe coincidir con el corte de las mangas y con los costados de los delanteros, teniendo a la altura del pecho la forma adecuada de la sisa que sea necesaria para cada talla.</w:t>
      </w:r>
    </w:p>
    <w:p w14:paraId="0257ABF0" w14:textId="77777777" w:rsidR="008C516D" w:rsidRPr="00716907" w:rsidRDefault="008C516D" w:rsidP="008C516D">
      <w:pPr>
        <w:autoSpaceDE w:val="0"/>
        <w:ind w:left="720"/>
        <w:jc w:val="both"/>
        <w:rPr>
          <w:rFonts w:ascii="Arial" w:eastAsiaTheme="minorEastAsia" w:hAnsi="Arial" w:cs="Arial"/>
          <w:lang w:eastAsia="es-MX"/>
        </w:rPr>
      </w:pPr>
    </w:p>
    <w:p w14:paraId="786BCE88"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Cierre de costados</w:t>
      </w:r>
    </w:p>
    <w:p w14:paraId="5ADF2806"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 xml:space="preserve">El cierre de los costados que une espalda y delantero debe ser con </w:t>
      </w:r>
      <w:proofErr w:type="spellStart"/>
      <w:r w:rsidRPr="00716907">
        <w:rPr>
          <w:rFonts w:ascii="Arial" w:eastAsiaTheme="minorEastAsia" w:hAnsi="Arial" w:cs="Arial"/>
          <w:lang w:eastAsia="es-MX"/>
        </w:rPr>
        <w:t>overlock</w:t>
      </w:r>
      <w:proofErr w:type="spellEnd"/>
      <w:r w:rsidRPr="00716907">
        <w:rPr>
          <w:rFonts w:ascii="Arial" w:eastAsiaTheme="minorEastAsia" w:hAnsi="Arial" w:cs="Arial"/>
          <w:lang w:eastAsia="es-MX"/>
        </w:rPr>
        <w:t xml:space="preserve"> de 5 o 4 hilos.</w:t>
      </w:r>
    </w:p>
    <w:p w14:paraId="3E0F5F3F" w14:textId="77777777" w:rsidR="008C516D" w:rsidRPr="00716907" w:rsidRDefault="008C516D" w:rsidP="008C516D">
      <w:pPr>
        <w:autoSpaceDE w:val="0"/>
        <w:jc w:val="both"/>
        <w:rPr>
          <w:rFonts w:ascii="Arial" w:eastAsiaTheme="minorEastAsia" w:hAnsi="Arial" w:cs="Arial"/>
          <w:b/>
          <w:bCs/>
          <w:lang w:eastAsia="es-MX"/>
        </w:rPr>
      </w:pPr>
    </w:p>
    <w:p w14:paraId="6EC5D165"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Cuello y Puño</w:t>
      </w:r>
    </w:p>
    <w:p w14:paraId="35FF03E8" w14:textId="77777777" w:rsidR="008C516D" w:rsidRPr="00716907" w:rsidRDefault="008C516D" w:rsidP="008C516D">
      <w:pPr>
        <w:numPr>
          <w:ilvl w:val="0"/>
          <w:numId w:val="34"/>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El cuello y puño deberán de ser en cárdigan al tono de la tela</w:t>
      </w:r>
    </w:p>
    <w:p w14:paraId="1345AAA2" w14:textId="77777777" w:rsidR="008C516D" w:rsidRPr="00716907" w:rsidRDefault="008C516D" w:rsidP="008C516D">
      <w:pPr>
        <w:numPr>
          <w:ilvl w:val="0"/>
          <w:numId w:val="34"/>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Refuerzo en la parte trasera del cuello el mismo color a la tela de confección</w:t>
      </w:r>
    </w:p>
    <w:p w14:paraId="72AFCA09" w14:textId="77777777" w:rsidR="008C516D" w:rsidRPr="00716907" w:rsidRDefault="008C516D" w:rsidP="008C516D">
      <w:pPr>
        <w:autoSpaceDE w:val="0"/>
        <w:jc w:val="both"/>
        <w:rPr>
          <w:rFonts w:ascii="Arial" w:eastAsiaTheme="minorEastAsia" w:hAnsi="Arial" w:cs="Arial"/>
          <w:b/>
          <w:bCs/>
          <w:lang w:eastAsia="es-MX"/>
        </w:rPr>
      </w:pPr>
    </w:p>
    <w:p w14:paraId="5CE6BC85"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Sisa</w:t>
      </w:r>
    </w:p>
    <w:p w14:paraId="1ADB20E5" w14:textId="77777777" w:rsidR="008C516D" w:rsidRPr="00716907" w:rsidRDefault="008C516D" w:rsidP="008C516D">
      <w:pPr>
        <w:numPr>
          <w:ilvl w:val="0"/>
          <w:numId w:val="17"/>
        </w:numPr>
        <w:tabs>
          <w:tab w:val="num" w:pos="720"/>
        </w:tabs>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La sisa debe dejarse en el corte de espalda y delanteros, con una amplitud suficiente que proporcione confort al usuario, de acuerdo a la talla.</w:t>
      </w:r>
    </w:p>
    <w:p w14:paraId="6389BE37" w14:textId="77777777" w:rsidR="008C516D" w:rsidRPr="00716907" w:rsidRDefault="008C516D" w:rsidP="008C516D">
      <w:pPr>
        <w:numPr>
          <w:ilvl w:val="0"/>
          <w:numId w:val="17"/>
        </w:numPr>
        <w:tabs>
          <w:tab w:val="num" w:pos="720"/>
        </w:tabs>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Pespunte al 1/4 en sisa y en hombros</w:t>
      </w:r>
    </w:p>
    <w:p w14:paraId="365339B2" w14:textId="77777777" w:rsidR="008C516D" w:rsidRPr="00716907" w:rsidRDefault="008C516D" w:rsidP="008C516D">
      <w:pPr>
        <w:autoSpaceDE w:val="0"/>
        <w:rPr>
          <w:rFonts w:ascii="Arial" w:eastAsiaTheme="minorEastAsia" w:hAnsi="Arial" w:cs="Arial"/>
          <w:b/>
          <w:bCs/>
          <w:lang w:eastAsia="es-MX"/>
        </w:rPr>
      </w:pPr>
    </w:p>
    <w:p w14:paraId="31D922DA"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Manga Corta</w:t>
      </w:r>
    </w:p>
    <w:p w14:paraId="721AE015" w14:textId="77777777" w:rsidR="008C516D" w:rsidRPr="00716907" w:rsidRDefault="008C516D" w:rsidP="008C516D">
      <w:pPr>
        <w:numPr>
          <w:ilvl w:val="0"/>
          <w:numId w:val="17"/>
        </w:numPr>
        <w:tabs>
          <w:tab w:val="num" w:pos="720"/>
        </w:tabs>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 xml:space="preserve">Las mangas deben cortarse de una sola pieza para que se adapten a la forma del brazo. </w:t>
      </w:r>
    </w:p>
    <w:p w14:paraId="0C136C22" w14:textId="77777777" w:rsidR="008C516D" w:rsidRPr="00716907" w:rsidRDefault="008C516D" w:rsidP="008C516D">
      <w:pPr>
        <w:numPr>
          <w:ilvl w:val="0"/>
          <w:numId w:val="17"/>
        </w:numPr>
        <w:tabs>
          <w:tab w:val="num" w:pos="720"/>
        </w:tabs>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El corte superior será redondeado para que coincida con la sisa, el inferior será recto.</w:t>
      </w:r>
    </w:p>
    <w:p w14:paraId="60281A68" w14:textId="77777777" w:rsidR="008C516D" w:rsidRPr="00716907" w:rsidRDefault="008C516D" w:rsidP="008C516D">
      <w:pPr>
        <w:numPr>
          <w:ilvl w:val="0"/>
          <w:numId w:val="17"/>
        </w:numPr>
        <w:tabs>
          <w:tab w:val="num" w:pos="720"/>
        </w:tabs>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 xml:space="preserve">Las mangas deben cerrarse y pegarse a la espalda y delanteros con </w:t>
      </w:r>
      <w:proofErr w:type="spellStart"/>
      <w:r w:rsidRPr="00716907">
        <w:rPr>
          <w:rFonts w:ascii="Arial" w:eastAsiaTheme="minorEastAsia" w:hAnsi="Arial" w:cs="Arial"/>
          <w:lang w:eastAsia="es-MX"/>
        </w:rPr>
        <w:t>overlock</w:t>
      </w:r>
      <w:proofErr w:type="spellEnd"/>
      <w:r w:rsidRPr="00716907">
        <w:rPr>
          <w:rFonts w:ascii="Arial" w:eastAsiaTheme="minorEastAsia" w:hAnsi="Arial" w:cs="Arial"/>
          <w:lang w:eastAsia="es-MX"/>
        </w:rPr>
        <w:t xml:space="preserve"> de 5 o 4 hilos, asegurándose que las cuatro costuras que se cruzan a la altura de la sisa coincidan entre sí.</w:t>
      </w:r>
    </w:p>
    <w:p w14:paraId="7D8A019C" w14:textId="77777777" w:rsidR="008C516D" w:rsidRPr="00716907" w:rsidRDefault="008C516D" w:rsidP="008C516D">
      <w:pPr>
        <w:numPr>
          <w:ilvl w:val="0"/>
          <w:numId w:val="17"/>
        </w:numPr>
        <w:tabs>
          <w:tab w:val="num" w:pos="720"/>
        </w:tabs>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 xml:space="preserve">Puño deberá de ser de cárdigan con doble pespunte en la unión manga puño. </w:t>
      </w:r>
    </w:p>
    <w:p w14:paraId="326CCB36" w14:textId="77777777" w:rsidR="008C516D" w:rsidRPr="00716907" w:rsidRDefault="008C516D" w:rsidP="008C516D">
      <w:pPr>
        <w:autoSpaceDE w:val="0"/>
        <w:ind w:left="360"/>
        <w:jc w:val="both"/>
        <w:rPr>
          <w:rFonts w:ascii="Arial" w:eastAsiaTheme="minorEastAsia" w:hAnsi="Arial" w:cs="Arial"/>
          <w:lang w:eastAsia="es-MX"/>
        </w:rPr>
      </w:pPr>
    </w:p>
    <w:p w14:paraId="12BCB51B"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Ojales</w:t>
      </w:r>
    </w:p>
    <w:p w14:paraId="6C7C8228" w14:textId="77777777" w:rsidR="008C516D" w:rsidRPr="00716907" w:rsidRDefault="008C516D" w:rsidP="008C516D">
      <w:pPr>
        <w:numPr>
          <w:ilvl w:val="0"/>
          <w:numId w:val="8"/>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Deben realizarse rectos en la máquina común de hacer ojales, con puntada cerrada.</w:t>
      </w:r>
    </w:p>
    <w:p w14:paraId="7F9A1EF4" w14:textId="77777777" w:rsidR="008C516D" w:rsidRPr="00716907" w:rsidRDefault="008C516D" w:rsidP="008C516D">
      <w:pPr>
        <w:numPr>
          <w:ilvl w:val="0"/>
          <w:numId w:val="8"/>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El Ojal superior en forma  horizontal y dos inferiores en vertical.</w:t>
      </w:r>
    </w:p>
    <w:p w14:paraId="56A28288" w14:textId="77777777" w:rsidR="008C516D" w:rsidRPr="00716907" w:rsidRDefault="008C516D" w:rsidP="008C516D">
      <w:pPr>
        <w:autoSpaceDE w:val="0"/>
        <w:jc w:val="both"/>
        <w:rPr>
          <w:rFonts w:ascii="Arial" w:eastAsiaTheme="minorEastAsia" w:hAnsi="Arial" w:cs="Arial"/>
          <w:b/>
          <w:bCs/>
          <w:lang w:eastAsia="es-MX"/>
        </w:rPr>
      </w:pPr>
    </w:p>
    <w:p w14:paraId="33767A0B"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Botones</w:t>
      </w:r>
    </w:p>
    <w:p w14:paraId="6334BB48" w14:textId="77777777" w:rsidR="008C516D" w:rsidRPr="00716907" w:rsidRDefault="008C516D" w:rsidP="008C516D">
      <w:pPr>
        <w:numPr>
          <w:ilvl w:val="0"/>
          <w:numId w:val="32"/>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Deben ser de pasta, de tamaño 18, de 4 agujeros,  especial para camisa y del mismo color al de la tela de confección. con 3 botones al frente.</w:t>
      </w:r>
    </w:p>
    <w:p w14:paraId="79019757" w14:textId="77777777" w:rsidR="008C516D" w:rsidRPr="00716907" w:rsidRDefault="008C516D" w:rsidP="008C516D">
      <w:pPr>
        <w:autoSpaceDE w:val="0"/>
        <w:rPr>
          <w:rFonts w:ascii="Arial" w:eastAsiaTheme="minorEastAsia" w:hAnsi="Arial" w:cs="Arial"/>
          <w:b/>
          <w:bCs/>
          <w:lang w:eastAsia="es-MX"/>
        </w:rPr>
      </w:pPr>
    </w:p>
    <w:p w14:paraId="4D17CACF"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Extremo inferior de la Playera</w:t>
      </w:r>
    </w:p>
    <w:p w14:paraId="24CC37C0" w14:textId="77777777" w:rsidR="008C516D" w:rsidRPr="00716907" w:rsidRDefault="008C516D" w:rsidP="008C516D">
      <w:pPr>
        <w:numPr>
          <w:ilvl w:val="0"/>
          <w:numId w:val="8"/>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 xml:space="preserve">La playera debe ser terminada en su extremo inferior en forma recta con un dobladillo de 2.5 a 3 cm. De ancho en toda su extensión en maquina </w:t>
      </w:r>
      <w:proofErr w:type="spellStart"/>
      <w:r w:rsidRPr="00716907">
        <w:rPr>
          <w:rFonts w:ascii="Arial" w:eastAsiaTheme="minorEastAsia" w:hAnsi="Arial" w:cs="Arial"/>
          <w:lang w:eastAsia="es-MX"/>
        </w:rPr>
        <w:t>collarett</w:t>
      </w:r>
      <w:proofErr w:type="spellEnd"/>
      <w:r w:rsidRPr="00716907">
        <w:rPr>
          <w:rFonts w:ascii="Arial" w:eastAsiaTheme="minorEastAsia" w:hAnsi="Arial" w:cs="Arial"/>
          <w:lang w:eastAsia="es-MX"/>
        </w:rPr>
        <w:t>.</w:t>
      </w:r>
    </w:p>
    <w:p w14:paraId="49837E57" w14:textId="77777777" w:rsidR="008C516D" w:rsidRPr="00716907" w:rsidRDefault="008C516D" w:rsidP="008C516D">
      <w:pPr>
        <w:suppressAutoHyphens/>
        <w:autoSpaceDE w:val="0"/>
        <w:spacing w:after="0" w:line="240" w:lineRule="auto"/>
        <w:jc w:val="both"/>
        <w:rPr>
          <w:rFonts w:ascii="Arial" w:eastAsiaTheme="minorEastAsia" w:hAnsi="Arial" w:cs="Arial"/>
          <w:lang w:eastAsia="es-MX"/>
        </w:rPr>
      </w:pPr>
    </w:p>
    <w:p w14:paraId="5492B548" w14:textId="77777777" w:rsidR="008C516D" w:rsidRPr="00716907" w:rsidRDefault="008C516D" w:rsidP="008C516D">
      <w:pPr>
        <w:suppressAutoHyphens/>
        <w:autoSpaceDE w:val="0"/>
        <w:spacing w:after="0" w:line="240" w:lineRule="auto"/>
        <w:jc w:val="both"/>
        <w:rPr>
          <w:rFonts w:ascii="Arial" w:eastAsiaTheme="minorEastAsia" w:hAnsi="Arial" w:cs="Arial"/>
          <w:lang w:eastAsia="es-MX"/>
        </w:rPr>
      </w:pPr>
    </w:p>
    <w:p w14:paraId="1B4177A8" w14:textId="77777777" w:rsidR="008C516D" w:rsidRPr="00716907" w:rsidRDefault="008C516D" w:rsidP="008C516D">
      <w:pPr>
        <w:rPr>
          <w:rFonts w:ascii="Arial" w:eastAsiaTheme="minorEastAsia" w:hAnsi="Arial" w:cs="Arial"/>
          <w:b/>
          <w:lang w:eastAsia="es-MX"/>
        </w:rPr>
      </w:pPr>
      <w:r w:rsidRPr="00716907">
        <w:rPr>
          <w:rFonts w:ascii="Arial" w:eastAsiaTheme="minorEastAsia" w:hAnsi="Arial" w:cs="Arial"/>
          <w:b/>
          <w:lang w:eastAsia="es-MX"/>
        </w:rPr>
        <w:t>Figura no. 1</w:t>
      </w:r>
    </w:p>
    <w:p w14:paraId="39981C1B" w14:textId="77777777" w:rsidR="008C516D" w:rsidRPr="00716907" w:rsidRDefault="008C516D" w:rsidP="008C516D">
      <w:pPr>
        <w:rPr>
          <w:rFonts w:ascii="Arial" w:eastAsiaTheme="minorEastAsia" w:hAnsi="Arial" w:cs="Arial"/>
          <w:b/>
          <w:lang w:eastAsia="es-MX"/>
        </w:rPr>
      </w:pPr>
      <w:r w:rsidRPr="00716907">
        <w:rPr>
          <w:rFonts w:ascii="Arial" w:eastAsia="Arial" w:hAnsi="Arial" w:cs="Arial"/>
          <w:b/>
          <w:lang w:eastAsia="es-MX"/>
        </w:rPr>
        <w:t xml:space="preserve">                                             </w:t>
      </w:r>
      <w:r w:rsidRPr="00716907">
        <w:rPr>
          <w:rFonts w:ascii="Arial" w:eastAsiaTheme="minorEastAsia" w:hAnsi="Arial" w:cs="Arial"/>
          <w:b/>
          <w:lang w:eastAsia="es-MX"/>
        </w:rPr>
        <w:t>Frente                                          Espalda</w:t>
      </w:r>
    </w:p>
    <w:p w14:paraId="1B7B1ADE" w14:textId="77777777" w:rsidR="008C516D" w:rsidRPr="00716907" w:rsidRDefault="008C516D" w:rsidP="008C516D">
      <w:pPr>
        <w:jc w:val="center"/>
        <w:rPr>
          <w:rFonts w:ascii="Arial" w:eastAsia="Arial" w:hAnsi="Arial" w:cs="Arial"/>
          <w:b/>
          <w:lang w:eastAsia="es-MX"/>
        </w:rPr>
      </w:pPr>
      <w:r w:rsidRPr="00716907">
        <w:rPr>
          <w:rFonts w:ascii="Arial" w:eastAsiaTheme="minorEastAsia" w:hAnsi="Arial" w:cs="Arial"/>
          <w:b/>
          <w:noProof/>
          <w:lang w:eastAsia="es-MX"/>
        </w:rPr>
        <w:drawing>
          <wp:inline distT="0" distB="0" distL="0" distR="0" wp14:anchorId="3CAB2826" wp14:editId="0D300C4E">
            <wp:extent cx="2366010" cy="240893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69140" cy="2412116"/>
                    </a:xfrm>
                    <a:prstGeom prst="rect">
                      <a:avLst/>
                    </a:prstGeom>
                    <a:solidFill>
                      <a:srgbClr val="FFFFFF"/>
                    </a:solidFill>
                    <a:ln w="9525">
                      <a:noFill/>
                      <a:miter lim="800000"/>
                      <a:headEnd/>
                      <a:tailEnd/>
                    </a:ln>
                  </pic:spPr>
                </pic:pic>
              </a:graphicData>
            </a:graphic>
          </wp:inline>
        </w:drawing>
      </w:r>
      <w:r w:rsidRPr="00716907">
        <w:rPr>
          <w:rFonts w:ascii="Arial" w:eastAsiaTheme="minorEastAsia" w:hAnsi="Arial" w:cs="Arial"/>
          <w:b/>
          <w:noProof/>
          <w:lang w:eastAsia="es-MX"/>
        </w:rPr>
        <w:drawing>
          <wp:inline distT="0" distB="0" distL="0" distR="0" wp14:anchorId="0754BF4A" wp14:editId="593B4123">
            <wp:extent cx="2221230" cy="2244880"/>
            <wp:effectExtent l="0" t="0" r="7620" b="317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228503" cy="2252231"/>
                    </a:xfrm>
                    <a:prstGeom prst="rect">
                      <a:avLst/>
                    </a:prstGeom>
                    <a:solidFill>
                      <a:srgbClr val="FFFFFF"/>
                    </a:solidFill>
                    <a:ln w="9525">
                      <a:noFill/>
                      <a:miter lim="800000"/>
                      <a:headEnd/>
                      <a:tailEnd/>
                    </a:ln>
                  </pic:spPr>
                </pic:pic>
              </a:graphicData>
            </a:graphic>
          </wp:inline>
        </w:drawing>
      </w:r>
    </w:p>
    <w:p w14:paraId="5CC26F11" w14:textId="77777777" w:rsidR="008C516D" w:rsidRPr="00716907" w:rsidRDefault="008C516D" w:rsidP="008C516D">
      <w:pPr>
        <w:autoSpaceDE w:val="0"/>
        <w:jc w:val="center"/>
        <w:rPr>
          <w:rFonts w:ascii="Arial" w:eastAsiaTheme="minorEastAsia" w:hAnsi="Arial" w:cs="Arial"/>
          <w:b/>
          <w:bCs/>
          <w:lang w:eastAsia="es-MX"/>
        </w:rPr>
      </w:pPr>
      <w:r w:rsidRPr="00716907">
        <w:rPr>
          <w:rFonts w:ascii="Arial" w:eastAsiaTheme="minorEastAsia" w:hAnsi="Arial" w:cs="Arial"/>
          <w:b/>
          <w:bCs/>
          <w:lang w:eastAsia="es-MX"/>
        </w:rPr>
        <w:t>Pantalón bóxer</w:t>
      </w:r>
    </w:p>
    <w:p w14:paraId="2A2BD6C3"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lang w:eastAsia="es-MX"/>
        </w:rPr>
        <w:t>Descripción:</w:t>
      </w:r>
    </w:p>
    <w:p w14:paraId="6EDACCC8" w14:textId="77777777" w:rsidR="008C516D" w:rsidRPr="00716907" w:rsidRDefault="008C516D" w:rsidP="008C516D">
      <w:pPr>
        <w:numPr>
          <w:ilvl w:val="0"/>
          <w:numId w:val="36"/>
        </w:numPr>
        <w:tabs>
          <w:tab w:val="center" w:pos="360"/>
        </w:tabs>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Pantalón tipo bóxer con pretina en parte frontal y elástico en parte trasera</w:t>
      </w:r>
    </w:p>
    <w:p w14:paraId="5AEEFB9B" w14:textId="77777777" w:rsidR="008C516D" w:rsidRPr="00716907" w:rsidRDefault="008C516D" w:rsidP="008C516D">
      <w:pPr>
        <w:numPr>
          <w:ilvl w:val="0"/>
          <w:numId w:val="36"/>
        </w:numPr>
        <w:tabs>
          <w:tab w:val="center" w:pos="360"/>
        </w:tabs>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 xml:space="preserve">Fibra 100% poliéster para modelos lisos. </w:t>
      </w:r>
    </w:p>
    <w:p w14:paraId="1D375954" w14:textId="77777777" w:rsidR="008C516D" w:rsidRPr="00716907" w:rsidRDefault="008C516D" w:rsidP="008C516D">
      <w:pPr>
        <w:numPr>
          <w:ilvl w:val="0"/>
          <w:numId w:val="36"/>
        </w:numPr>
        <w:tabs>
          <w:tab w:val="center" w:pos="360"/>
        </w:tabs>
        <w:suppressAutoHyphens/>
        <w:spacing w:after="0" w:line="240" w:lineRule="auto"/>
        <w:rPr>
          <w:rFonts w:ascii="Arial" w:eastAsiaTheme="minorEastAsia" w:hAnsi="Arial" w:cs="Arial"/>
          <w:b/>
          <w:lang w:eastAsia="es-MX"/>
        </w:rPr>
      </w:pPr>
      <w:r w:rsidRPr="00716907">
        <w:rPr>
          <w:rFonts w:ascii="Arial" w:eastAsiaTheme="minorEastAsia" w:hAnsi="Arial" w:cs="Arial"/>
          <w:lang w:eastAsia="es-MX"/>
        </w:rPr>
        <w:lastRenderedPageBreak/>
        <w:t xml:space="preserve">Fibra 50% poliéster, 50% acrílico para modelos estampados. </w:t>
      </w:r>
    </w:p>
    <w:p w14:paraId="6F6AB432" w14:textId="77777777" w:rsidR="008C516D" w:rsidRPr="00716907" w:rsidRDefault="008C516D" w:rsidP="008C516D">
      <w:pPr>
        <w:autoSpaceDE w:val="0"/>
        <w:jc w:val="both"/>
        <w:rPr>
          <w:rFonts w:ascii="Arial" w:eastAsiaTheme="minorEastAsia" w:hAnsi="Arial" w:cs="Arial"/>
          <w:b/>
          <w:lang w:eastAsia="es-MX"/>
        </w:rPr>
      </w:pPr>
    </w:p>
    <w:p w14:paraId="6B8FC358"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Corte</w:t>
      </w:r>
    </w:p>
    <w:p w14:paraId="0545F771" w14:textId="77777777" w:rsidR="008C516D" w:rsidRPr="00716907" w:rsidRDefault="008C516D" w:rsidP="008C516D">
      <w:pPr>
        <w:numPr>
          <w:ilvl w:val="0"/>
          <w:numId w:val="37"/>
        </w:numPr>
        <w:suppressAutoHyphens/>
        <w:autoSpaceDE w:val="0"/>
        <w:spacing w:after="0" w:line="240" w:lineRule="auto"/>
        <w:rPr>
          <w:rFonts w:ascii="Arial" w:eastAsiaTheme="minorEastAsia" w:hAnsi="Arial" w:cs="Arial"/>
          <w:b/>
          <w:bCs/>
          <w:lang w:eastAsia="es-MX"/>
        </w:rPr>
      </w:pPr>
      <w:r w:rsidRPr="00716907">
        <w:rPr>
          <w:rFonts w:ascii="Arial" w:eastAsiaTheme="minorEastAsia" w:hAnsi="Arial" w:cs="Arial"/>
          <w:lang w:eastAsia="es-MX"/>
        </w:rPr>
        <w:t xml:space="preserve">El corte debe ser recto con elástico en cintura solo en trasero como se muestra en la </w:t>
      </w:r>
      <w:r w:rsidRPr="00716907">
        <w:rPr>
          <w:rFonts w:ascii="Arial" w:eastAsiaTheme="minorEastAsia" w:hAnsi="Arial" w:cs="Arial"/>
          <w:b/>
          <w:lang w:eastAsia="es-MX"/>
        </w:rPr>
        <w:t>figura no 2</w:t>
      </w:r>
    </w:p>
    <w:p w14:paraId="68324FE3" w14:textId="77777777" w:rsidR="008C516D" w:rsidRPr="00716907" w:rsidRDefault="008C516D" w:rsidP="008C516D">
      <w:pPr>
        <w:autoSpaceDE w:val="0"/>
        <w:jc w:val="both"/>
        <w:rPr>
          <w:rFonts w:ascii="Arial" w:eastAsiaTheme="minorEastAsia" w:hAnsi="Arial" w:cs="Arial"/>
          <w:b/>
          <w:bCs/>
          <w:lang w:eastAsia="es-MX"/>
        </w:rPr>
      </w:pPr>
    </w:p>
    <w:p w14:paraId="6D2FAD40" w14:textId="77777777" w:rsidR="008C516D" w:rsidRPr="00716907" w:rsidRDefault="008C516D" w:rsidP="008C516D">
      <w:pPr>
        <w:autoSpaceDE w:val="0"/>
        <w:jc w:val="center"/>
        <w:rPr>
          <w:rFonts w:ascii="Arial" w:eastAsiaTheme="minorEastAsia" w:hAnsi="Arial" w:cs="Arial"/>
          <w:b/>
          <w:bCs/>
          <w:lang w:eastAsia="es-MX"/>
        </w:rPr>
      </w:pPr>
      <w:r w:rsidRPr="00716907">
        <w:rPr>
          <w:rFonts w:ascii="Arial" w:eastAsiaTheme="minorEastAsia" w:hAnsi="Arial" w:cs="Arial"/>
          <w:b/>
          <w:bCs/>
          <w:lang w:eastAsia="es-MX"/>
        </w:rPr>
        <w:t>Elástico trasero</w:t>
      </w:r>
    </w:p>
    <w:p w14:paraId="59165EC5"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Cintura</w:t>
      </w:r>
    </w:p>
    <w:p w14:paraId="4A3E8268"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 xml:space="preserve">Llevará elástico en cintura, solo en trasero de 1”1/2 de ancho unido con </w:t>
      </w:r>
      <w:proofErr w:type="spellStart"/>
      <w:r w:rsidRPr="00716907">
        <w:rPr>
          <w:rFonts w:ascii="Arial" w:eastAsiaTheme="minorEastAsia" w:hAnsi="Arial" w:cs="Arial"/>
          <w:lang w:eastAsia="es-MX"/>
        </w:rPr>
        <w:t>overlock</w:t>
      </w:r>
      <w:proofErr w:type="spellEnd"/>
    </w:p>
    <w:p w14:paraId="5B1DBDA0"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Llevará un pespunte al centro o maquina resortera</w:t>
      </w:r>
    </w:p>
    <w:p w14:paraId="1F0087E8"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La pretina delantera una vez terminada y cosida tendrá un ancho de 1”1/2</w:t>
      </w:r>
    </w:p>
    <w:p w14:paraId="726A8E85" w14:textId="77777777" w:rsidR="008C516D" w:rsidRPr="00716907" w:rsidRDefault="008C516D" w:rsidP="008C516D">
      <w:pPr>
        <w:numPr>
          <w:ilvl w:val="0"/>
          <w:numId w:val="37"/>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La parte superior e inferior de la misma y la unión de la pretina con el pantalón se deben coser con costura recta sencilla.</w:t>
      </w:r>
    </w:p>
    <w:p w14:paraId="7CEA69D7" w14:textId="77777777" w:rsidR="008C516D" w:rsidRPr="00716907" w:rsidRDefault="008C516D" w:rsidP="008C516D">
      <w:pPr>
        <w:autoSpaceDE w:val="0"/>
        <w:rPr>
          <w:rFonts w:ascii="Arial" w:eastAsiaTheme="minorEastAsia" w:hAnsi="Arial" w:cs="Arial"/>
          <w:b/>
          <w:bCs/>
          <w:lang w:eastAsia="es-MX"/>
        </w:rPr>
      </w:pPr>
    </w:p>
    <w:p w14:paraId="47EB621A"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Cierre frontal de pretina</w:t>
      </w:r>
    </w:p>
    <w:p w14:paraId="2C1F692C"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 xml:space="preserve">Al frente, al centro de la vista de la bragueta, el pantalón recto lleva en la pretina botón de pasta tamaño 24 del color de la tela y ojal en la botonera. La ojalera y botonera deberá ser con la forma y dimensiones  que se presentan en la muestra </w:t>
      </w:r>
    </w:p>
    <w:p w14:paraId="4C127BC6" w14:textId="77777777" w:rsidR="008C516D" w:rsidRPr="00716907" w:rsidRDefault="008C516D" w:rsidP="008C516D">
      <w:pPr>
        <w:autoSpaceDE w:val="0"/>
        <w:rPr>
          <w:rFonts w:ascii="Arial" w:eastAsiaTheme="minorEastAsia" w:hAnsi="Arial" w:cs="Arial"/>
          <w:b/>
          <w:bCs/>
          <w:lang w:eastAsia="es-MX"/>
        </w:rPr>
      </w:pPr>
    </w:p>
    <w:p w14:paraId="7C233D02"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Delantero</w:t>
      </w:r>
    </w:p>
    <w:p w14:paraId="6EE86D03"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Al frente, deberá llevar  2 pliegues a cada lado de 1.5 a 2 cm. de profundidad.</w:t>
      </w:r>
    </w:p>
    <w:p w14:paraId="65AAEC85" w14:textId="77777777" w:rsidR="008C516D" w:rsidRPr="00716907" w:rsidRDefault="008C516D" w:rsidP="008C516D">
      <w:pPr>
        <w:autoSpaceDE w:val="0"/>
        <w:jc w:val="both"/>
        <w:rPr>
          <w:rFonts w:ascii="Arial" w:eastAsiaTheme="minorEastAsia" w:hAnsi="Arial" w:cs="Arial"/>
          <w:b/>
          <w:bCs/>
          <w:lang w:eastAsia="es-MX"/>
        </w:rPr>
      </w:pPr>
    </w:p>
    <w:p w14:paraId="6940A1D3"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Trabillas</w:t>
      </w:r>
    </w:p>
    <w:p w14:paraId="6F8D10FD"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 xml:space="preserve">5 trabillas de </w:t>
      </w:r>
      <w:proofErr w:type="spellStart"/>
      <w:r w:rsidRPr="00716907">
        <w:rPr>
          <w:rFonts w:ascii="Arial" w:eastAsiaTheme="minorEastAsia" w:hAnsi="Arial" w:cs="Arial"/>
          <w:lang w:eastAsia="es-MX"/>
        </w:rPr>
        <w:t>5cm</w:t>
      </w:r>
      <w:proofErr w:type="spellEnd"/>
      <w:r w:rsidRPr="00716907">
        <w:rPr>
          <w:rFonts w:ascii="Arial" w:eastAsiaTheme="minorEastAsia" w:hAnsi="Arial" w:cs="Arial"/>
          <w:lang w:eastAsia="es-MX"/>
        </w:rPr>
        <w:t>. de longitud por 1.5 cm. De ancho colocadas 2 en delantero y 3 en trasero.</w:t>
      </w:r>
    </w:p>
    <w:p w14:paraId="11D1A4FC" w14:textId="77777777" w:rsidR="008C516D" w:rsidRPr="00716907" w:rsidRDefault="008C516D" w:rsidP="008C516D">
      <w:pPr>
        <w:autoSpaceDE w:val="0"/>
        <w:rPr>
          <w:rFonts w:ascii="Arial" w:eastAsiaTheme="minorEastAsia" w:hAnsi="Arial" w:cs="Arial"/>
          <w:b/>
          <w:bCs/>
          <w:lang w:eastAsia="es-MX"/>
        </w:rPr>
      </w:pPr>
    </w:p>
    <w:p w14:paraId="32B320C1"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Encuartes traseros</w:t>
      </w:r>
    </w:p>
    <w:p w14:paraId="1CFC5159"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El corte de los traseros debe hacerse de tal manera que al confeccionarse la prenda, las costuras coincidan en entrepierna.</w:t>
      </w:r>
    </w:p>
    <w:p w14:paraId="16C996E1"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Con pespunte de ¼.</w:t>
      </w:r>
    </w:p>
    <w:p w14:paraId="4EADFD85" w14:textId="77777777" w:rsidR="008C516D" w:rsidRPr="00716907" w:rsidRDefault="008C516D" w:rsidP="008C516D">
      <w:pPr>
        <w:autoSpaceDE w:val="0"/>
        <w:ind w:left="720"/>
        <w:jc w:val="center"/>
        <w:rPr>
          <w:rFonts w:ascii="Arial" w:eastAsia="Arial" w:hAnsi="Arial" w:cs="Arial"/>
          <w:lang w:eastAsia="es-MX"/>
        </w:rPr>
      </w:pPr>
      <w:r w:rsidRPr="00716907">
        <w:rPr>
          <w:rFonts w:ascii="Arial" w:eastAsiaTheme="minorEastAsia" w:hAnsi="Arial" w:cs="Arial"/>
          <w:b/>
          <w:bCs/>
          <w:lang w:eastAsia="es-MX"/>
        </w:rPr>
        <w:t>Bolsas laterales</w:t>
      </w:r>
    </w:p>
    <w:p w14:paraId="03E3B19C" w14:textId="77777777" w:rsidR="008C516D" w:rsidRPr="00716907" w:rsidRDefault="008C516D" w:rsidP="008C516D">
      <w:pPr>
        <w:numPr>
          <w:ilvl w:val="0"/>
          <w:numId w:val="38"/>
        </w:numPr>
        <w:suppressAutoHyphens/>
        <w:autoSpaceDE w:val="0"/>
        <w:spacing w:after="0" w:line="240" w:lineRule="auto"/>
        <w:jc w:val="both"/>
        <w:rPr>
          <w:rFonts w:ascii="Arial" w:eastAsiaTheme="minorEastAsia" w:hAnsi="Arial" w:cs="Arial"/>
          <w:lang w:eastAsia="es-MX"/>
        </w:rPr>
      </w:pPr>
      <w:r w:rsidRPr="00716907">
        <w:rPr>
          <w:rFonts w:ascii="Arial" w:eastAsia="Arial" w:hAnsi="Arial" w:cs="Arial"/>
          <w:lang w:eastAsia="es-MX"/>
        </w:rPr>
        <w:t xml:space="preserve"> </w:t>
      </w:r>
      <w:r w:rsidRPr="00716907">
        <w:rPr>
          <w:rFonts w:ascii="Arial" w:eastAsiaTheme="minorEastAsia" w:hAnsi="Arial" w:cs="Arial"/>
          <w:lang w:eastAsia="es-MX"/>
        </w:rPr>
        <w:t>La boca de la bolsa  deberá ser de corte diagonal a la pretina, cosidas en su parte superior con la pretina y en su parte lateral con el cierre de los costados con dos remaches en sus extremos para reforzar.</w:t>
      </w:r>
    </w:p>
    <w:p w14:paraId="51215C6D" w14:textId="77777777" w:rsidR="008C516D" w:rsidRPr="00716907" w:rsidRDefault="008C516D" w:rsidP="008C516D">
      <w:pPr>
        <w:numPr>
          <w:ilvl w:val="0"/>
          <w:numId w:val="38"/>
        </w:numPr>
        <w:suppressAutoHyphens/>
        <w:autoSpaceDE w:val="0"/>
        <w:spacing w:after="0" w:line="240" w:lineRule="auto"/>
        <w:rPr>
          <w:rFonts w:ascii="Arial" w:eastAsiaTheme="minorEastAsia" w:hAnsi="Arial" w:cs="Arial"/>
          <w:lang w:eastAsia="es-MX"/>
        </w:rPr>
      </w:pPr>
      <w:r w:rsidRPr="00716907">
        <w:rPr>
          <w:rFonts w:ascii="Arial" w:eastAsiaTheme="minorEastAsia" w:hAnsi="Arial" w:cs="Arial"/>
          <w:lang w:eastAsia="es-MX"/>
        </w:rPr>
        <w:lastRenderedPageBreak/>
        <w:t>La distancia entre el cierre de los costados y la intersección de la boca de la bolsa con la pretina, medida a la altura de esta, debe ser de 3.5 cm.</w:t>
      </w:r>
    </w:p>
    <w:p w14:paraId="07E3A8A1" w14:textId="77777777" w:rsidR="008C516D" w:rsidRPr="00716907" w:rsidRDefault="008C516D" w:rsidP="008C516D">
      <w:pPr>
        <w:numPr>
          <w:ilvl w:val="0"/>
          <w:numId w:val="38"/>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 xml:space="preserve">Las bolsas pueden ser de </w:t>
      </w:r>
      <w:proofErr w:type="spellStart"/>
      <w:r w:rsidRPr="00716907">
        <w:rPr>
          <w:rFonts w:ascii="Arial" w:eastAsiaTheme="minorEastAsia" w:hAnsi="Arial" w:cs="Arial"/>
          <w:lang w:eastAsia="es-MX"/>
        </w:rPr>
        <w:t>poquetin</w:t>
      </w:r>
      <w:proofErr w:type="spellEnd"/>
      <w:r w:rsidRPr="00716907">
        <w:rPr>
          <w:rFonts w:ascii="Arial" w:eastAsiaTheme="minorEastAsia" w:hAnsi="Arial" w:cs="Arial"/>
          <w:lang w:eastAsia="es-MX"/>
        </w:rPr>
        <w:t xml:space="preserve"> y llevaran un pespunte de 1/16, para mayor resistencia.</w:t>
      </w:r>
    </w:p>
    <w:p w14:paraId="43C8D299" w14:textId="77777777" w:rsidR="008C516D" w:rsidRPr="00716907" w:rsidRDefault="008C516D" w:rsidP="008C516D">
      <w:pPr>
        <w:numPr>
          <w:ilvl w:val="0"/>
          <w:numId w:val="38"/>
        </w:numPr>
        <w:suppressAutoHyphens/>
        <w:autoSpaceDE w:val="0"/>
        <w:spacing w:after="0" w:line="240" w:lineRule="auto"/>
        <w:jc w:val="both"/>
        <w:rPr>
          <w:rFonts w:ascii="Arial" w:eastAsiaTheme="minorEastAsia" w:hAnsi="Arial" w:cs="Arial"/>
          <w:b/>
          <w:bCs/>
          <w:lang w:eastAsia="es-MX"/>
        </w:rPr>
      </w:pPr>
    </w:p>
    <w:p w14:paraId="0A441492"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Dobladillo</w:t>
      </w:r>
    </w:p>
    <w:p w14:paraId="70D5E879" w14:textId="77777777" w:rsidR="008C516D" w:rsidRPr="00716907" w:rsidRDefault="008C516D" w:rsidP="008C516D">
      <w:pPr>
        <w:numPr>
          <w:ilvl w:val="0"/>
          <w:numId w:val="31"/>
        </w:numPr>
        <w:tabs>
          <w:tab w:val="num" w:pos="720"/>
        </w:tabs>
        <w:suppressAutoHyphens/>
        <w:autoSpaceDE w:val="0"/>
        <w:spacing w:after="0" w:line="240" w:lineRule="auto"/>
        <w:rPr>
          <w:rFonts w:ascii="Arial" w:eastAsiaTheme="minorEastAsia" w:hAnsi="Arial" w:cs="Arial"/>
          <w:b/>
          <w:bCs/>
          <w:lang w:eastAsia="es-MX"/>
        </w:rPr>
      </w:pPr>
      <w:r w:rsidRPr="00716907">
        <w:rPr>
          <w:rFonts w:ascii="Arial" w:eastAsiaTheme="minorEastAsia" w:hAnsi="Arial" w:cs="Arial"/>
          <w:lang w:eastAsia="es-MX"/>
        </w:rPr>
        <w:t xml:space="preserve">El pantalón no debe llevar dobladillo. Únicamente debe llevar un </w:t>
      </w:r>
      <w:proofErr w:type="spellStart"/>
      <w:r w:rsidRPr="00716907">
        <w:rPr>
          <w:rFonts w:ascii="Arial" w:eastAsiaTheme="minorEastAsia" w:hAnsi="Arial" w:cs="Arial"/>
          <w:lang w:eastAsia="es-MX"/>
        </w:rPr>
        <w:t>overlock</w:t>
      </w:r>
      <w:proofErr w:type="spellEnd"/>
      <w:r w:rsidRPr="00716907">
        <w:rPr>
          <w:rFonts w:ascii="Arial" w:eastAsiaTheme="minorEastAsia" w:hAnsi="Arial" w:cs="Arial"/>
          <w:lang w:eastAsia="es-MX"/>
        </w:rPr>
        <w:t>.</w:t>
      </w:r>
    </w:p>
    <w:p w14:paraId="59445614"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Cierre de costados tiros y entrepierna</w:t>
      </w:r>
    </w:p>
    <w:p w14:paraId="2DA71B4D"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 xml:space="preserve">El cierre debe ser con </w:t>
      </w:r>
      <w:proofErr w:type="spellStart"/>
      <w:r w:rsidRPr="00716907">
        <w:rPr>
          <w:rFonts w:ascii="Arial" w:eastAsiaTheme="minorEastAsia" w:hAnsi="Arial" w:cs="Arial"/>
          <w:lang w:eastAsia="es-MX"/>
        </w:rPr>
        <w:t>overlock</w:t>
      </w:r>
      <w:proofErr w:type="spellEnd"/>
      <w:r w:rsidRPr="00716907">
        <w:rPr>
          <w:rFonts w:ascii="Arial" w:eastAsiaTheme="minorEastAsia" w:hAnsi="Arial" w:cs="Arial"/>
          <w:lang w:eastAsia="es-MX"/>
        </w:rPr>
        <w:t xml:space="preserve"> de 5 hilos.</w:t>
      </w:r>
    </w:p>
    <w:p w14:paraId="7ECF313C" w14:textId="77777777" w:rsidR="008C516D" w:rsidRPr="00716907" w:rsidRDefault="008C516D" w:rsidP="008C516D">
      <w:pPr>
        <w:suppressAutoHyphens/>
        <w:autoSpaceDE w:val="0"/>
        <w:spacing w:after="0" w:line="240" w:lineRule="auto"/>
        <w:ind w:left="720"/>
        <w:jc w:val="both"/>
        <w:rPr>
          <w:rFonts w:ascii="Arial" w:eastAsiaTheme="minorEastAsia" w:hAnsi="Arial" w:cs="Arial"/>
          <w:b/>
          <w:bCs/>
          <w:lang w:eastAsia="es-MX"/>
        </w:rPr>
      </w:pPr>
    </w:p>
    <w:p w14:paraId="6DA0C9F3" w14:textId="77777777" w:rsidR="008C516D" w:rsidRPr="00716907" w:rsidRDefault="008C516D" w:rsidP="008C516D">
      <w:pPr>
        <w:autoSpaceDE w:val="0"/>
        <w:rPr>
          <w:rFonts w:ascii="Arial" w:eastAsiaTheme="minorEastAsia" w:hAnsi="Arial" w:cs="Arial"/>
          <w:b/>
          <w:bCs/>
          <w:lang w:eastAsia="es-MX"/>
        </w:rPr>
      </w:pPr>
      <w:r w:rsidRPr="00716907">
        <w:rPr>
          <w:rFonts w:ascii="Arial" w:eastAsiaTheme="minorEastAsia" w:hAnsi="Arial" w:cs="Arial"/>
          <w:b/>
          <w:bCs/>
          <w:lang w:eastAsia="es-MX"/>
        </w:rPr>
        <w:t>Figura</w:t>
      </w:r>
      <w:r w:rsidRPr="00716907">
        <w:rPr>
          <w:rFonts w:ascii="Arial" w:eastAsiaTheme="minorEastAsia" w:hAnsi="Arial" w:cs="Arial"/>
          <w:bCs/>
          <w:lang w:eastAsia="es-MX"/>
        </w:rPr>
        <w:t xml:space="preserve"> </w:t>
      </w:r>
      <w:r w:rsidRPr="00716907">
        <w:rPr>
          <w:rFonts w:ascii="Arial" w:eastAsiaTheme="minorEastAsia" w:hAnsi="Arial" w:cs="Arial"/>
          <w:b/>
          <w:bCs/>
          <w:lang w:eastAsia="es-MX"/>
        </w:rPr>
        <w:t>no. 2</w:t>
      </w:r>
    </w:p>
    <w:p w14:paraId="4C70528F" w14:textId="77777777" w:rsidR="008C516D" w:rsidRPr="00716907" w:rsidRDefault="008C516D" w:rsidP="008C516D">
      <w:pPr>
        <w:autoSpaceDE w:val="0"/>
        <w:jc w:val="both"/>
        <w:rPr>
          <w:rFonts w:ascii="Arial" w:eastAsiaTheme="minorEastAsia" w:hAnsi="Arial" w:cs="Arial"/>
          <w:b/>
          <w:bCs/>
          <w:noProof/>
          <w:lang w:eastAsia="es-MX"/>
        </w:rPr>
      </w:pPr>
      <w:r w:rsidRPr="00716907">
        <w:rPr>
          <w:rFonts w:ascii="Arial" w:eastAsiaTheme="minorEastAsia" w:hAnsi="Arial" w:cs="Arial"/>
          <w:b/>
          <w:bCs/>
          <w:lang w:eastAsia="es-MX"/>
        </w:rPr>
        <w:t xml:space="preserve">                                                                Delantero          Trasero</w:t>
      </w:r>
      <w:r w:rsidRPr="00716907">
        <w:rPr>
          <w:rFonts w:ascii="Arial" w:eastAsiaTheme="minorEastAsia" w:hAnsi="Arial" w:cs="Arial"/>
          <w:b/>
          <w:bCs/>
          <w:noProof/>
          <w:lang w:eastAsia="es-MX"/>
        </w:rPr>
        <w:t xml:space="preserve"> </w:t>
      </w:r>
    </w:p>
    <w:p w14:paraId="0C1C055B" w14:textId="77777777" w:rsidR="008C516D" w:rsidRPr="00716907" w:rsidRDefault="008C516D" w:rsidP="008C516D">
      <w:pPr>
        <w:autoSpaceDE w:val="0"/>
        <w:jc w:val="center"/>
        <w:rPr>
          <w:rFonts w:ascii="Arial" w:eastAsiaTheme="minorEastAsia" w:hAnsi="Arial" w:cs="Arial"/>
          <w:b/>
          <w:bCs/>
          <w:lang w:eastAsia="es-MX"/>
        </w:rPr>
      </w:pPr>
      <w:r w:rsidRPr="00716907">
        <w:rPr>
          <w:rFonts w:ascii="Arial" w:eastAsiaTheme="minorEastAsia" w:hAnsi="Arial" w:cs="Arial"/>
          <w:b/>
          <w:bCs/>
          <w:noProof/>
          <w:lang w:eastAsia="es-MX"/>
        </w:rPr>
        <w:drawing>
          <wp:inline distT="0" distB="0" distL="0" distR="0" wp14:anchorId="513ED1F3" wp14:editId="7209493E">
            <wp:extent cx="2700935" cy="2801609"/>
            <wp:effectExtent l="0" t="0" r="4445"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2712570" cy="2813678"/>
                    </a:xfrm>
                    <a:prstGeom prst="rect">
                      <a:avLst/>
                    </a:prstGeom>
                    <a:solidFill>
                      <a:srgbClr val="FFFFFF"/>
                    </a:solidFill>
                    <a:ln w="9525">
                      <a:noFill/>
                      <a:miter lim="800000"/>
                      <a:headEnd/>
                      <a:tailEnd/>
                    </a:ln>
                  </pic:spPr>
                </pic:pic>
              </a:graphicData>
            </a:graphic>
          </wp:inline>
        </w:drawing>
      </w:r>
    </w:p>
    <w:p w14:paraId="2A061986" w14:textId="77777777" w:rsidR="008C516D" w:rsidRPr="00716907" w:rsidRDefault="008C516D" w:rsidP="008C516D">
      <w:pPr>
        <w:autoSpaceDE w:val="0"/>
        <w:jc w:val="center"/>
        <w:rPr>
          <w:rFonts w:ascii="Arial" w:eastAsiaTheme="minorEastAsia" w:hAnsi="Arial" w:cs="Arial"/>
          <w:b/>
          <w:bCs/>
          <w:lang w:eastAsia="es-MX"/>
        </w:rPr>
      </w:pPr>
      <w:r w:rsidRPr="00716907">
        <w:rPr>
          <w:rFonts w:ascii="Arial" w:eastAsiaTheme="minorEastAsia" w:hAnsi="Arial" w:cs="Arial"/>
          <w:b/>
          <w:bCs/>
          <w:lang w:eastAsia="es-MX"/>
        </w:rPr>
        <w:t>Falda escolar</w:t>
      </w:r>
    </w:p>
    <w:p w14:paraId="470DFCA0" w14:textId="77777777" w:rsidR="008C516D" w:rsidRPr="00716907" w:rsidRDefault="008C516D" w:rsidP="008C516D">
      <w:pPr>
        <w:autoSpaceDE w:val="0"/>
        <w:rPr>
          <w:rFonts w:ascii="Arial" w:eastAsiaTheme="minorEastAsia" w:hAnsi="Arial" w:cs="Arial"/>
          <w:b/>
          <w:bCs/>
          <w:lang w:eastAsia="es-MX"/>
        </w:rPr>
      </w:pPr>
    </w:p>
    <w:p w14:paraId="7EA162E2"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lang w:eastAsia="es-MX"/>
        </w:rPr>
        <w:t>Descripción:</w:t>
      </w:r>
    </w:p>
    <w:p w14:paraId="105B735D" w14:textId="77777777" w:rsidR="008C516D" w:rsidRPr="00716907" w:rsidRDefault="008C516D" w:rsidP="008C516D">
      <w:pPr>
        <w:numPr>
          <w:ilvl w:val="0"/>
          <w:numId w:val="36"/>
        </w:numPr>
        <w:tabs>
          <w:tab w:val="center" w:pos="360"/>
        </w:tabs>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Falda con 2 madres en parte frontal y 2 madres y elástico en parte trasera</w:t>
      </w:r>
    </w:p>
    <w:p w14:paraId="1F65629F" w14:textId="77777777" w:rsidR="008C516D" w:rsidRPr="00716907" w:rsidRDefault="008C516D" w:rsidP="008C516D">
      <w:pPr>
        <w:numPr>
          <w:ilvl w:val="0"/>
          <w:numId w:val="36"/>
        </w:numPr>
        <w:tabs>
          <w:tab w:val="center" w:pos="360"/>
        </w:tabs>
        <w:suppressAutoHyphens/>
        <w:spacing w:after="0" w:line="240" w:lineRule="auto"/>
        <w:rPr>
          <w:rFonts w:ascii="Arial" w:eastAsiaTheme="minorEastAsia" w:hAnsi="Arial" w:cs="Arial"/>
          <w:lang w:eastAsia="es-MX"/>
        </w:rPr>
      </w:pPr>
      <w:r w:rsidRPr="00716907">
        <w:rPr>
          <w:rFonts w:ascii="Arial" w:eastAsiaTheme="minorEastAsia" w:hAnsi="Arial" w:cs="Arial"/>
          <w:lang w:eastAsia="es-MX"/>
        </w:rPr>
        <w:t xml:space="preserve">Fibra 100% poliéster para modelos lisos. </w:t>
      </w:r>
    </w:p>
    <w:p w14:paraId="0F852B35" w14:textId="77777777" w:rsidR="008C516D" w:rsidRPr="00716907" w:rsidRDefault="008C516D" w:rsidP="008C516D">
      <w:pPr>
        <w:numPr>
          <w:ilvl w:val="0"/>
          <w:numId w:val="36"/>
        </w:numPr>
        <w:tabs>
          <w:tab w:val="center" w:pos="360"/>
        </w:tabs>
        <w:suppressAutoHyphens/>
        <w:spacing w:after="0" w:line="240" w:lineRule="auto"/>
        <w:rPr>
          <w:rFonts w:ascii="Arial" w:eastAsiaTheme="minorEastAsia" w:hAnsi="Arial" w:cs="Arial"/>
          <w:b/>
          <w:lang w:eastAsia="es-MX"/>
        </w:rPr>
      </w:pPr>
      <w:r w:rsidRPr="00716907">
        <w:rPr>
          <w:rFonts w:ascii="Arial" w:eastAsiaTheme="minorEastAsia" w:hAnsi="Arial" w:cs="Arial"/>
          <w:lang w:eastAsia="es-MX"/>
        </w:rPr>
        <w:t xml:space="preserve">Fibra 50% poliéster, 50% acrílico para modelos estampados. </w:t>
      </w:r>
    </w:p>
    <w:p w14:paraId="02D741A3" w14:textId="77777777" w:rsidR="008C516D" w:rsidRPr="00716907" w:rsidRDefault="008C516D" w:rsidP="008C516D">
      <w:pPr>
        <w:autoSpaceDE w:val="0"/>
        <w:jc w:val="both"/>
        <w:rPr>
          <w:rFonts w:ascii="Arial" w:eastAsiaTheme="minorEastAsia" w:hAnsi="Arial" w:cs="Arial"/>
          <w:b/>
          <w:lang w:eastAsia="es-MX"/>
        </w:rPr>
      </w:pPr>
    </w:p>
    <w:p w14:paraId="16FDB23B"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Corte</w:t>
      </w:r>
    </w:p>
    <w:p w14:paraId="1DAB34C4" w14:textId="77777777" w:rsidR="008C516D" w:rsidRPr="00716907" w:rsidRDefault="008C516D" w:rsidP="008C516D">
      <w:pPr>
        <w:numPr>
          <w:ilvl w:val="0"/>
          <w:numId w:val="37"/>
        </w:numPr>
        <w:suppressAutoHyphens/>
        <w:autoSpaceDE w:val="0"/>
        <w:spacing w:after="0" w:line="240" w:lineRule="auto"/>
        <w:rPr>
          <w:rFonts w:ascii="Arial" w:eastAsiaTheme="minorEastAsia" w:hAnsi="Arial" w:cs="Arial"/>
          <w:b/>
          <w:bCs/>
          <w:lang w:eastAsia="es-MX"/>
        </w:rPr>
      </w:pPr>
      <w:r w:rsidRPr="00716907">
        <w:rPr>
          <w:rFonts w:ascii="Arial" w:eastAsiaTheme="minorEastAsia" w:hAnsi="Arial" w:cs="Arial"/>
          <w:lang w:eastAsia="es-MX"/>
        </w:rPr>
        <w:lastRenderedPageBreak/>
        <w:t xml:space="preserve">El corte debe ser recto con elástico en cintura solo en trasero como se muestra en la </w:t>
      </w:r>
      <w:r w:rsidRPr="00716907">
        <w:rPr>
          <w:rFonts w:ascii="Arial" w:eastAsiaTheme="minorEastAsia" w:hAnsi="Arial" w:cs="Arial"/>
          <w:b/>
          <w:lang w:eastAsia="es-MX"/>
        </w:rPr>
        <w:t>figura no 3</w:t>
      </w:r>
    </w:p>
    <w:p w14:paraId="4C13F794" w14:textId="77777777" w:rsidR="008C516D" w:rsidRPr="00716907" w:rsidRDefault="008C516D" w:rsidP="008C516D">
      <w:pPr>
        <w:autoSpaceDE w:val="0"/>
        <w:jc w:val="both"/>
        <w:rPr>
          <w:rFonts w:ascii="Arial" w:eastAsiaTheme="minorEastAsia" w:hAnsi="Arial" w:cs="Arial"/>
          <w:b/>
          <w:bCs/>
          <w:lang w:eastAsia="es-MX"/>
        </w:rPr>
      </w:pPr>
    </w:p>
    <w:p w14:paraId="350DC155" w14:textId="77777777" w:rsidR="008C516D" w:rsidRPr="00716907" w:rsidRDefault="008C516D" w:rsidP="008C516D">
      <w:pPr>
        <w:autoSpaceDE w:val="0"/>
        <w:jc w:val="center"/>
        <w:rPr>
          <w:rFonts w:ascii="Arial" w:eastAsiaTheme="minorEastAsia" w:hAnsi="Arial" w:cs="Arial"/>
          <w:b/>
          <w:bCs/>
          <w:lang w:eastAsia="es-MX"/>
        </w:rPr>
      </w:pPr>
      <w:r w:rsidRPr="00716907">
        <w:rPr>
          <w:rFonts w:ascii="Arial" w:eastAsiaTheme="minorEastAsia" w:hAnsi="Arial" w:cs="Arial"/>
          <w:b/>
          <w:bCs/>
          <w:lang w:eastAsia="es-MX"/>
        </w:rPr>
        <w:t>Elástico trasero</w:t>
      </w:r>
    </w:p>
    <w:p w14:paraId="6BBEA82D"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Cintura</w:t>
      </w:r>
    </w:p>
    <w:p w14:paraId="0C46BF6F"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 xml:space="preserve">Llevará elástico en cintura, solo en trasero de 1”1/2 de ancho unido con </w:t>
      </w:r>
      <w:proofErr w:type="spellStart"/>
      <w:r w:rsidRPr="00716907">
        <w:rPr>
          <w:rFonts w:ascii="Arial" w:eastAsiaTheme="minorEastAsia" w:hAnsi="Arial" w:cs="Arial"/>
          <w:lang w:eastAsia="es-MX"/>
        </w:rPr>
        <w:t>overlock</w:t>
      </w:r>
      <w:proofErr w:type="spellEnd"/>
    </w:p>
    <w:p w14:paraId="112ACD2F"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Llevará un pespunte al centro o maquina resortera.</w:t>
      </w:r>
    </w:p>
    <w:p w14:paraId="320E3EF8" w14:textId="77777777" w:rsidR="008C516D" w:rsidRPr="00716907" w:rsidRDefault="008C516D" w:rsidP="008C516D">
      <w:pPr>
        <w:numPr>
          <w:ilvl w:val="0"/>
          <w:numId w:val="39"/>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Pretina entretelada</w:t>
      </w:r>
    </w:p>
    <w:p w14:paraId="67928117" w14:textId="77777777" w:rsidR="008C516D" w:rsidRPr="00716907" w:rsidRDefault="008C516D" w:rsidP="008C516D">
      <w:pPr>
        <w:autoSpaceDE w:val="0"/>
        <w:rPr>
          <w:rFonts w:ascii="Arial" w:eastAsiaTheme="minorEastAsia" w:hAnsi="Arial" w:cs="Arial"/>
          <w:b/>
          <w:bCs/>
          <w:lang w:eastAsia="es-MX"/>
        </w:rPr>
      </w:pPr>
    </w:p>
    <w:p w14:paraId="7A6F36C1"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Madres</w:t>
      </w:r>
    </w:p>
    <w:p w14:paraId="17947D6E"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Tanto las traseras como las delanteras deberán llevar un pespunte a cada lado de ellas de ¼ de pulgada.</w:t>
      </w:r>
    </w:p>
    <w:p w14:paraId="369CAD6B"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Cierre lateral de falda</w:t>
      </w:r>
    </w:p>
    <w:p w14:paraId="33B5AE26"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b/>
          <w:bCs/>
          <w:lang w:eastAsia="es-MX"/>
        </w:rPr>
      </w:pPr>
      <w:r w:rsidRPr="00716907">
        <w:rPr>
          <w:rFonts w:ascii="Arial" w:eastAsiaTheme="minorEastAsia" w:hAnsi="Arial" w:cs="Arial"/>
          <w:lang w:eastAsia="es-MX"/>
        </w:rPr>
        <w:t>Al costado, llevará cierre en poliéster de 15 cm de largo, botón de pasta tamaño 24 del color de la tela y ojal en la botonera. La ojalera y botonera deberán corresponder con la forma y dimensiones  que se presentan en la muestra.</w:t>
      </w:r>
    </w:p>
    <w:p w14:paraId="5BE6BE32" w14:textId="77777777" w:rsidR="008C516D" w:rsidRPr="00716907" w:rsidRDefault="008C516D" w:rsidP="008C516D">
      <w:pPr>
        <w:autoSpaceDE w:val="0"/>
        <w:jc w:val="center"/>
        <w:rPr>
          <w:rFonts w:ascii="Arial" w:eastAsiaTheme="minorEastAsia" w:hAnsi="Arial" w:cs="Arial"/>
          <w:lang w:eastAsia="es-MX"/>
        </w:rPr>
      </w:pPr>
      <w:r w:rsidRPr="00716907">
        <w:rPr>
          <w:rFonts w:ascii="Arial" w:eastAsiaTheme="minorEastAsia" w:hAnsi="Arial" w:cs="Arial"/>
          <w:b/>
          <w:bCs/>
          <w:lang w:eastAsia="es-MX"/>
        </w:rPr>
        <w:t>Bastilla</w:t>
      </w:r>
    </w:p>
    <w:p w14:paraId="3E1B6E90" w14:textId="77777777" w:rsidR="008C516D" w:rsidRPr="00716907" w:rsidRDefault="008C516D" w:rsidP="008C516D">
      <w:pPr>
        <w:numPr>
          <w:ilvl w:val="0"/>
          <w:numId w:val="35"/>
        </w:numPr>
        <w:suppressAutoHyphens/>
        <w:autoSpaceDE w:val="0"/>
        <w:spacing w:after="0" w:line="240" w:lineRule="auto"/>
        <w:jc w:val="both"/>
        <w:rPr>
          <w:rFonts w:ascii="Arial" w:eastAsiaTheme="minorEastAsia" w:hAnsi="Arial" w:cs="Arial"/>
          <w:lang w:eastAsia="es-MX"/>
        </w:rPr>
      </w:pPr>
      <w:r w:rsidRPr="00716907">
        <w:rPr>
          <w:rFonts w:ascii="Arial" w:eastAsiaTheme="minorEastAsia" w:hAnsi="Arial" w:cs="Arial"/>
          <w:lang w:eastAsia="es-MX"/>
        </w:rPr>
        <w:t xml:space="preserve">Deberá llevar bastilla </w:t>
      </w:r>
      <w:proofErr w:type="spellStart"/>
      <w:r w:rsidRPr="00716907">
        <w:rPr>
          <w:rFonts w:ascii="Arial" w:eastAsiaTheme="minorEastAsia" w:hAnsi="Arial" w:cs="Arial"/>
          <w:lang w:eastAsia="es-MX"/>
        </w:rPr>
        <w:t>orleada</w:t>
      </w:r>
      <w:proofErr w:type="spellEnd"/>
      <w:r w:rsidRPr="00716907">
        <w:rPr>
          <w:rFonts w:ascii="Arial" w:eastAsiaTheme="minorEastAsia" w:hAnsi="Arial" w:cs="Arial"/>
          <w:lang w:eastAsia="es-MX"/>
        </w:rPr>
        <w:t xml:space="preserve"> y de 3 cm, con dobladillo de </w:t>
      </w:r>
      <w:proofErr w:type="spellStart"/>
      <w:r w:rsidRPr="00716907">
        <w:rPr>
          <w:rFonts w:ascii="Arial" w:eastAsiaTheme="minorEastAsia" w:hAnsi="Arial" w:cs="Arial"/>
          <w:lang w:eastAsia="es-MX"/>
        </w:rPr>
        <w:t>bastilladora</w:t>
      </w:r>
      <w:proofErr w:type="spellEnd"/>
      <w:r w:rsidRPr="00716907">
        <w:rPr>
          <w:rFonts w:ascii="Arial" w:eastAsiaTheme="minorEastAsia" w:hAnsi="Arial" w:cs="Arial"/>
          <w:lang w:eastAsia="es-MX"/>
        </w:rPr>
        <w:t xml:space="preserve"> y/o invisible.</w:t>
      </w:r>
    </w:p>
    <w:p w14:paraId="3D6D6174" w14:textId="77777777" w:rsidR="008C516D" w:rsidRPr="00716907" w:rsidRDefault="008C516D" w:rsidP="008C516D">
      <w:pPr>
        <w:rPr>
          <w:rFonts w:ascii="Arial" w:eastAsiaTheme="minorEastAsia" w:hAnsi="Arial" w:cs="Arial"/>
          <w:lang w:eastAsia="es-MX"/>
        </w:rPr>
      </w:pPr>
    </w:p>
    <w:p w14:paraId="2840827F" w14:textId="77777777" w:rsidR="008C516D" w:rsidRPr="00716907" w:rsidRDefault="008C516D" w:rsidP="008C516D">
      <w:pPr>
        <w:rPr>
          <w:rFonts w:ascii="Arial" w:eastAsiaTheme="minorEastAsia" w:hAnsi="Arial" w:cs="Arial"/>
          <w:lang w:eastAsia="es-MX"/>
        </w:rPr>
      </w:pPr>
    </w:p>
    <w:p w14:paraId="4DDB166E" w14:textId="77777777" w:rsidR="008C516D" w:rsidRPr="00716907" w:rsidRDefault="008C516D" w:rsidP="008C516D">
      <w:pPr>
        <w:rPr>
          <w:rFonts w:ascii="Arial" w:eastAsiaTheme="minorEastAsia" w:hAnsi="Arial" w:cs="Arial"/>
          <w:b/>
          <w:lang w:eastAsia="es-MX"/>
        </w:rPr>
      </w:pPr>
    </w:p>
    <w:p w14:paraId="68F8610F" w14:textId="77777777" w:rsidR="008C516D" w:rsidRPr="00716907" w:rsidRDefault="008C516D" w:rsidP="008C516D">
      <w:pPr>
        <w:rPr>
          <w:rFonts w:ascii="Arial" w:eastAsiaTheme="minorEastAsia" w:hAnsi="Arial" w:cs="Arial"/>
          <w:lang w:eastAsia="es-MX"/>
        </w:rPr>
      </w:pPr>
      <w:r w:rsidRPr="00716907">
        <w:rPr>
          <w:rFonts w:ascii="Arial" w:eastAsiaTheme="minorEastAsia" w:hAnsi="Arial" w:cs="Arial"/>
          <w:b/>
          <w:lang w:eastAsia="es-MX"/>
        </w:rPr>
        <w:t>Figura no. 3</w:t>
      </w:r>
    </w:p>
    <w:p w14:paraId="1BB07A42" w14:textId="77777777" w:rsidR="008C516D" w:rsidRPr="00716907" w:rsidRDefault="008C516D" w:rsidP="008C516D">
      <w:pPr>
        <w:jc w:val="center"/>
        <w:rPr>
          <w:rFonts w:ascii="Arial" w:eastAsiaTheme="minorEastAsia" w:hAnsi="Arial" w:cs="Arial"/>
          <w:lang w:eastAsia="es-MX"/>
        </w:rPr>
      </w:pPr>
      <w:r w:rsidRPr="00716907">
        <w:rPr>
          <w:rFonts w:ascii="Arial" w:eastAsiaTheme="minorEastAsia" w:hAnsi="Arial" w:cs="Arial"/>
          <w:noProof/>
          <w:lang w:eastAsia="es-MX"/>
        </w:rPr>
        <w:lastRenderedPageBreak/>
        <w:drawing>
          <wp:inline distT="0" distB="0" distL="0" distR="0" wp14:anchorId="694BB3ED" wp14:editId="1842743A">
            <wp:extent cx="4508500" cy="2711450"/>
            <wp:effectExtent l="19050" t="0" r="635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508500" cy="2711450"/>
                    </a:xfrm>
                    <a:prstGeom prst="rect">
                      <a:avLst/>
                    </a:prstGeom>
                    <a:solidFill>
                      <a:srgbClr val="FFFFFF"/>
                    </a:solidFill>
                    <a:ln w="9525">
                      <a:noFill/>
                      <a:miter lim="800000"/>
                      <a:headEnd/>
                      <a:tailEnd/>
                    </a:ln>
                  </pic:spPr>
                </pic:pic>
              </a:graphicData>
            </a:graphic>
          </wp:inline>
        </w:drawing>
      </w:r>
    </w:p>
    <w:p w14:paraId="5C4EE87A" w14:textId="77777777" w:rsidR="008C516D" w:rsidRPr="00716907" w:rsidRDefault="008C516D" w:rsidP="008C516D">
      <w:pPr>
        <w:jc w:val="both"/>
        <w:rPr>
          <w:rFonts w:ascii="Arial" w:eastAsiaTheme="minorEastAsia" w:hAnsi="Arial" w:cs="Arial"/>
          <w:b/>
          <w:bCs/>
          <w:lang w:eastAsia="es-MX"/>
        </w:rPr>
      </w:pPr>
    </w:p>
    <w:p w14:paraId="5A397A7E" w14:textId="77777777" w:rsidR="008C516D" w:rsidRPr="00716907" w:rsidRDefault="008C516D" w:rsidP="008C516D">
      <w:pPr>
        <w:jc w:val="center"/>
        <w:rPr>
          <w:rFonts w:ascii="Arial" w:eastAsiaTheme="minorEastAsia" w:hAnsi="Arial" w:cs="Arial"/>
          <w:b/>
          <w:lang w:eastAsia="es-MX"/>
        </w:rPr>
      </w:pPr>
      <w:r w:rsidRPr="00716907">
        <w:rPr>
          <w:rFonts w:ascii="Arial" w:eastAsiaTheme="minorEastAsia" w:hAnsi="Arial" w:cs="Arial"/>
          <w:b/>
          <w:lang w:eastAsia="es-MX"/>
        </w:rPr>
        <w:t>IMPORTANTE</w:t>
      </w:r>
    </w:p>
    <w:p w14:paraId="79D6583A" w14:textId="77777777" w:rsidR="008C516D" w:rsidRPr="00716907" w:rsidRDefault="008C516D" w:rsidP="008C516D">
      <w:pPr>
        <w:jc w:val="both"/>
        <w:rPr>
          <w:rFonts w:ascii="Arial" w:eastAsiaTheme="minorEastAsia" w:hAnsi="Arial" w:cs="Arial"/>
          <w:b/>
          <w:lang w:eastAsia="es-MX"/>
        </w:rPr>
      </w:pPr>
      <w:r w:rsidRPr="00716907">
        <w:rPr>
          <w:rFonts w:ascii="Arial" w:eastAsiaTheme="minorEastAsia" w:hAnsi="Arial" w:cs="Arial"/>
          <w:b/>
          <w:lang w:eastAsia="es-MX"/>
        </w:rPr>
        <w:t xml:space="preserve">Las propuestas de uniformes deberán de ser por proveedores o participantes domiciliados en el Estado de Jalisco, entendiendo por ello a los proveedores establecidos o que en su defecto provean de insumos de origen local o que cuenten con el mayor porcentaje de contenido de integración local, por lo que deberán ser manufacturadas por empresas establecidas en el Estado de Jalisco, por lo que se deberá presentar escrito bajo protesta de decir verdad que las mismas serán fabricadas por empresas establecidas en el Estado de Jalisco. </w:t>
      </w:r>
    </w:p>
    <w:p w14:paraId="2F03A29B" w14:textId="77777777" w:rsidR="008C516D" w:rsidRPr="00716907" w:rsidRDefault="008C516D" w:rsidP="008C516D">
      <w:pPr>
        <w:jc w:val="both"/>
        <w:rPr>
          <w:rFonts w:ascii="Arial" w:eastAsiaTheme="minorEastAsia" w:hAnsi="Arial" w:cs="Arial"/>
          <w:b/>
          <w:lang w:eastAsia="es-MX"/>
        </w:rPr>
      </w:pPr>
      <w:r w:rsidRPr="00716907">
        <w:rPr>
          <w:rFonts w:ascii="Arial" w:eastAsiaTheme="minorEastAsia" w:hAnsi="Arial" w:cs="Arial"/>
          <w:b/>
          <w:lang w:eastAsia="es-MX"/>
        </w:rPr>
        <w:t>La convocante se reserva el derecho de investigar el origen de dichas prendas y el adjudicado se obliga a proporcionar la información y documentación que avale la manufacturación solicitada.</w:t>
      </w:r>
    </w:p>
    <w:p w14:paraId="3981DFC3" w14:textId="77777777" w:rsidR="008C516D" w:rsidRPr="00716907" w:rsidRDefault="008C516D" w:rsidP="008C516D">
      <w:pPr>
        <w:jc w:val="both"/>
        <w:rPr>
          <w:rFonts w:ascii="Arial" w:eastAsiaTheme="minorEastAsia" w:hAnsi="Arial" w:cs="Arial"/>
          <w:b/>
          <w:lang w:eastAsia="es-MX"/>
        </w:rPr>
      </w:pPr>
      <w:r w:rsidRPr="00716907">
        <w:rPr>
          <w:rFonts w:ascii="Arial" w:eastAsiaTheme="minorEastAsia" w:hAnsi="Arial" w:cs="Arial"/>
          <w:b/>
          <w:lang w:eastAsia="es-MX"/>
        </w:rPr>
        <w:t>El incumplimiento de lo anterior será causal de rescisión de contrato,</w:t>
      </w:r>
    </w:p>
    <w:p w14:paraId="311572FE" w14:textId="77777777" w:rsidR="007B14C8" w:rsidRPr="00716907" w:rsidRDefault="007B14C8" w:rsidP="000B16A4">
      <w:pPr>
        <w:spacing w:after="0" w:line="240" w:lineRule="auto"/>
        <w:jc w:val="both"/>
        <w:rPr>
          <w:rFonts w:ascii="Arial" w:eastAsia="Times New Roman" w:hAnsi="Arial" w:cs="Arial"/>
          <w:sz w:val="20"/>
          <w:szCs w:val="20"/>
          <w:lang w:eastAsia="es-ES"/>
        </w:rPr>
      </w:pPr>
    </w:p>
    <w:p w14:paraId="688EEE5C" w14:textId="30A8532A" w:rsidR="000B16A4" w:rsidRPr="00716907" w:rsidRDefault="000B16A4" w:rsidP="000B16A4">
      <w:pPr>
        <w:spacing w:after="0" w:line="240" w:lineRule="auto"/>
        <w:jc w:val="both"/>
        <w:rPr>
          <w:rFonts w:ascii="Arial" w:eastAsia="Times New Roman" w:hAnsi="Arial" w:cs="Arial"/>
          <w:sz w:val="20"/>
          <w:szCs w:val="20"/>
          <w:lang w:eastAsia="es-ES"/>
        </w:rPr>
      </w:pPr>
      <w:r w:rsidRPr="00716907">
        <w:rPr>
          <w:rFonts w:ascii="Arial" w:eastAsia="Times New Roman" w:hAnsi="Arial" w:cs="Arial"/>
          <w:sz w:val="20"/>
          <w:szCs w:val="20"/>
          <w:lang w:eastAsia="es-ES"/>
        </w:rPr>
        <w:t xml:space="preserve">Todos y cada uno de los bienes o servicios, los cuales son descritos en las partidas ANEXO 1 ESPECIFICACIONES y los cuales son objetos materia de la Presente Licitación Pública Local </w:t>
      </w:r>
      <w:r w:rsidR="004B6ADB" w:rsidRPr="00716907">
        <w:rPr>
          <w:rFonts w:ascii="Arial" w:eastAsia="Times New Roman" w:hAnsi="Arial" w:cs="Arial"/>
          <w:sz w:val="20"/>
          <w:szCs w:val="20"/>
          <w:lang w:eastAsia="es-ES"/>
        </w:rPr>
        <w:t>OM-11/2021</w:t>
      </w:r>
      <w:r w:rsidRPr="00716907">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4B6ADB" w:rsidRPr="00716907">
        <w:rPr>
          <w:rFonts w:ascii="Arial" w:eastAsia="Times New Roman" w:hAnsi="Arial" w:cs="Arial"/>
          <w:sz w:val="20"/>
          <w:szCs w:val="20"/>
          <w:lang w:eastAsia="es-ES"/>
        </w:rPr>
        <w:t>OM-11/2021</w:t>
      </w:r>
      <w:r w:rsidRPr="00716907">
        <w:rPr>
          <w:rFonts w:ascii="Arial" w:eastAsia="Times New Roman" w:hAnsi="Arial" w:cs="Arial"/>
          <w:sz w:val="20"/>
          <w:szCs w:val="20"/>
          <w:lang w:eastAsia="es-ES"/>
        </w:rPr>
        <w:t>.</w:t>
      </w:r>
    </w:p>
    <w:p w14:paraId="4F35FA10" w14:textId="77777777" w:rsidR="001E246B" w:rsidRPr="00716907" w:rsidRDefault="001E246B" w:rsidP="000B16A4">
      <w:pPr>
        <w:spacing w:after="0" w:line="240" w:lineRule="auto"/>
        <w:jc w:val="both"/>
        <w:rPr>
          <w:rFonts w:ascii="Arial" w:eastAsia="Times New Roman" w:hAnsi="Arial" w:cs="Arial"/>
          <w:sz w:val="20"/>
          <w:szCs w:val="20"/>
          <w:lang w:eastAsia="es-ES"/>
        </w:rPr>
      </w:pPr>
    </w:p>
    <w:p w14:paraId="6465AE63" w14:textId="77777777" w:rsidR="000B16A4" w:rsidRPr="00716907" w:rsidRDefault="000B16A4" w:rsidP="000B16A4">
      <w:pPr>
        <w:spacing w:after="0" w:line="240" w:lineRule="auto"/>
        <w:rPr>
          <w:rFonts w:ascii="Arial" w:eastAsia="Times New Roman" w:hAnsi="Arial" w:cs="Arial"/>
          <w:sz w:val="24"/>
          <w:szCs w:val="24"/>
          <w:lang w:eastAsia="es-ES"/>
        </w:rPr>
      </w:pPr>
      <w:r w:rsidRPr="00716907">
        <w:rPr>
          <w:rFonts w:ascii="Arial" w:eastAsia="Times New Roman" w:hAnsi="Arial" w:cs="Arial"/>
          <w:sz w:val="24"/>
          <w:szCs w:val="24"/>
          <w:lang w:eastAsia="es-ES"/>
        </w:rPr>
        <w:t>______________________________________</w:t>
      </w:r>
    </w:p>
    <w:p w14:paraId="2BDFF9D0" w14:textId="77777777" w:rsidR="000B16A4" w:rsidRPr="00716907" w:rsidRDefault="000B16A4" w:rsidP="000B16A4">
      <w:pPr>
        <w:spacing w:after="0" w:line="240" w:lineRule="auto"/>
        <w:jc w:val="both"/>
        <w:rPr>
          <w:rFonts w:ascii="Arial" w:eastAsia="Times New Roman" w:hAnsi="Arial" w:cs="Arial"/>
          <w:b/>
          <w:sz w:val="24"/>
          <w:szCs w:val="24"/>
          <w:lang w:eastAsia="es-ES"/>
        </w:rPr>
      </w:pPr>
      <w:r w:rsidRPr="00716907">
        <w:rPr>
          <w:rFonts w:ascii="Arial" w:eastAsia="Times New Roman" w:hAnsi="Arial" w:cs="Arial"/>
          <w:sz w:val="24"/>
          <w:szCs w:val="24"/>
          <w:lang w:eastAsia="es-ES"/>
        </w:rPr>
        <w:t xml:space="preserve">Nombre y firma del </w:t>
      </w:r>
      <w:r w:rsidRPr="00716907">
        <w:rPr>
          <w:rFonts w:ascii="Arial" w:eastAsia="Times New Roman" w:hAnsi="Arial" w:cs="Arial"/>
          <w:b/>
          <w:sz w:val="24"/>
          <w:szCs w:val="24"/>
          <w:lang w:eastAsia="es-ES"/>
        </w:rPr>
        <w:t>“LICITANTE”</w:t>
      </w:r>
    </w:p>
    <w:p w14:paraId="4A7F5EFA" w14:textId="77777777" w:rsidR="000B16A4" w:rsidRDefault="000B16A4" w:rsidP="000B16A4">
      <w:pPr>
        <w:spacing w:after="0"/>
        <w:rPr>
          <w:rFonts w:ascii="Arial" w:hAnsi="Arial" w:cs="Arial"/>
          <w:sz w:val="24"/>
          <w:szCs w:val="24"/>
        </w:rPr>
      </w:pPr>
      <w:r w:rsidRPr="00716907">
        <w:rPr>
          <w:rFonts w:ascii="Arial" w:hAnsi="Arial" w:cs="Arial"/>
          <w:sz w:val="24"/>
          <w:szCs w:val="24"/>
        </w:rPr>
        <w:t>y/o su Representante Legal</w:t>
      </w:r>
    </w:p>
    <w:p w14:paraId="1E3D6393" w14:textId="77777777" w:rsidR="00660EFB" w:rsidRDefault="00660EFB" w:rsidP="00660EFB">
      <w:pPr>
        <w:spacing w:after="0" w:line="240" w:lineRule="auto"/>
        <w:jc w:val="both"/>
        <w:rPr>
          <w:rFonts w:ascii="Arial" w:eastAsia="Times New Roman" w:hAnsi="Arial" w:cs="Arial"/>
          <w:sz w:val="20"/>
          <w:szCs w:val="20"/>
          <w:lang w:eastAsia="es-ES"/>
        </w:rPr>
      </w:pPr>
    </w:p>
    <w:p w14:paraId="3421CFA0" w14:textId="77777777" w:rsidR="00660EFB" w:rsidRPr="00C23F66" w:rsidRDefault="00660EFB" w:rsidP="00660EFB">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10270312" w14:textId="3EF1D0A1" w:rsidR="00660EFB" w:rsidRPr="00C23F66" w:rsidRDefault="00660EFB" w:rsidP="00660EFB">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1</w:t>
      </w:r>
      <w:r>
        <w:rPr>
          <w:rFonts w:ascii="Arial" w:eastAsia="Calibri" w:hAnsi="Arial" w:cs="Arial"/>
          <w:sz w:val="28"/>
          <w:szCs w:val="28"/>
        </w:rPr>
        <w:t>2</w:t>
      </w:r>
      <w:r>
        <w:rPr>
          <w:rFonts w:ascii="Arial" w:eastAsia="Calibri" w:hAnsi="Arial" w:cs="Arial"/>
          <w:sz w:val="28"/>
          <w:szCs w:val="28"/>
        </w:rPr>
        <w:t>/2022</w:t>
      </w:r>
    </w:p>
    <w:tbl>
      <w:tblPr>
        <w:tblStyle w:val="Tablaconcuadrcula611"/>
        <w:tblW w:w="0" w:type="auto"/>
        <w:tblInd w:w="730" w:type="dxa"/>
        <w:tblLook w:val="04A0" w:firstRow="1" w:lastRow="0" w:firstColumn="1" w:lastColumn="0" w:noHBand="0" w:noVBand="1"/>
      </w:tblPr>
      <w:tblGrid>
        <w:gridCol w:w="4527"/>
        <w:gridCol w:w="4527"/>
      </w:tblGrid>
      <w:tr w:rsidR="00660EFB" w:rsidRPr="00C23F66" w14:paraId="4A760BE1" w14:textId="77777777" w:rsidTr="00A90A97">
        <w:tc>
          <w:tcPr>
            <w:tcW w:w="9054" w:type="dxa"/>
            <w:gridSpan w:val="2"/>
          </w:tcPr>
          <w:p w14:paraId="43AD8A21" w14:textId="77777777" w:rsidR="00660EFB" w:rsidRPr="00C23F66" w:rsidRDefault="00660EFB" w:rsidP="00A90A97">
            <w:pPr>
              <w:jc w:val="center"/>
              <w:rPr>
                <w:rFonts w:ascii="Arial" w:hAnsi="Arial" w:cs="Arial"/>
              </w:rPr>
            </w:pPr>
            <w:r w:rsidRPr="00C23F66">
              <w:rPr>
                <w:rFonts w:ascii="Arial" w:hAnsi="Arial" w:cs="Arial"/>
                <w:noProof/>
                <w:lang w:eastAsia="es-MX"/>
              </w:rPr>
              <w:drawing>
                <wp:inline distT="0" distB="0" distL="0" distR="0" wp14:anchorId="1F1BE1A4" wp14:editId="0BAC1AD6">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7398DD7D" w14:textId="77777777" w:rsidR="00660EFB" w:rsidRPr="00C23F66" w:rsidRDefault="00660EFB" w:rsidP="00A90A97">
            <w:pPr>
              <w:rPr>
                <w:rFonts w:ascii="Arial" w:hAnsi="Arial" w:cs="Arial"/>
              </w:rPr>
            </w:pPr>
          </w:p>
        </w:tc>
      </w:tr>
      <w:tr w:rsidR="00660EFB" w:rsidRPr="00C23F66" w14:paraId="67675E55" w14:textId="77777777" w:rsidTr="00A90A97">
        <w:tc>
          <w:tcPr>
            <w:tcW w:w="9054" w:type="dxa"/>
            <w:gridSpan w:val="2"/>
          </w:tcPr>
          <w:p w14:paraId="2DB2A02A" w14:textId="77777777" w:rsidR="00660EFB" w:rsidRPr="00C23F66" w:rsidRDefault="00660EFB" w:rsidP="00A90A97">
            <w:pPr>
              <w:jc w:val="center"/>
              <w:rPr>
                <w:rFonts w:ascii="Arial" w:hAnsi="Arial" w:cs="Arial"/>
                <w:b/>
              </w:rPr>
            </w:pPr>
            <w:r w:rsidRPr="00C23F66">
              <w:rPr>
                <w:rFonts w:ascii="Arial" w:hAnsi="Arial" w:cs="Arial"/>
                <w:b/>
              </w:rPr>
              <w:t>MUNICIPIO DE TLAJOMULCO DE ZÚÑIGA, JALISCO</w:t>
            </w:r>
          </w:p>
          <w:p w14:paraId="38B7348A" w14:textId="77777777" w:rsidR="00660EFB" w:rsidRPr="00C23F66" w:rsidRDefault="00660EFB" w:rsidP="00A90A97">
            <w:pPr>
              <w:jc w:val="center"/>
              <w:rPr>
                <w:rFonts w:ascii="Arial" w:hAnsi="Arial" w:cs="Arial"/>
              </w:rPr>
            </w:pPr>
            <w:r w:rsidRPr="00C23F66">
              <w:rPr>
                <w:rFonts w:ascii="Arial" w:hAnsi="Arial" w:cs="Arial"/>
                <w:b/>
              </w:rPr>
              <w:t>DIRECCIÓN DE RECURSOS MATERIALES</w:t>
            </w:r>
          </w:p>
        </w:tc>
      </w:tr>
      <w:tr w:rsidR="00660EFB" w:rsidRPr="00C23F66" w14:paraId="6676E046" w14:textId="77777777" w:rsidTr="00A90A97">
        <w:tc>
          <w:tcPr>
            <w:tcW w:w="9054" w:type="dxa"/>
            <w:gridSpan w:val="2"/>
          </w:tcPr>
          <w:p w14:paraId="039AD8AC" w14:textId="77777777" w:rsidR="00660EFB" w:rsidRPr="00C23F66" w:rsidRDefault="00660EFB" w:rsidP="00A90A97">
            <w:pPr>
              <w:jc w:val="center"/>
              <w:rPr>
                <w:rFonts w:ascii="Arial" w:hAnsi="Arial" w:cs="Arial"/>
              </w:rPr>
            </w:pPr>
            <w:r w:rsidRPr="00C23F66">
              <w:rPr>
                <w:rFonts w:ascii="Arial" w:hAnsi="Arial" w:cs="Arial"/>
              </w:rPr>
              <w:t>DATOS DE LICITACIÓN</w:t>
            </w:r>
          </w:p>
        </w:tc>
      </w:tr>
      <w:tr w:rsidR="00660EFB" w:rsidRPr="00C23F66" w14:paraId="457B86D3" w14:textId="77777777" w:rsidTr="00A90A97">
        <w:tc>
          <w:tcPr>
            <w:tcW w:w="9054" w:type="dxa"/>
            <w:gridSpan w:val="2"/>
          </w:tcPr>
          <w:p w14:paraId="7986DA8F" w14:textId="190984B9" w:rsidR="00660EFB" w:rsidRPr="00C23F66" w:rsidRDefault="00660EFB" w:rsidP="00660EFB">
            <w:pPr>
              <w:jc w:val="both"/>
              <w:rPr>
                <w:rFonts w:ascii="Arial" w:hAnsi="Arial" w:cs="Arial"/>
              </w:rPr>
            </w:pPr>
            <w:r w:rsidRPr="00C23F66">
              <w:rPr>
                <w:rFonts w:ascii="Arial" w:hAnsi="Arial" w:cs="Arial"/>
              </w:rPr>
              <w:t xml:space="preserve">IMPORTE: </w:t>
            </w:r>
            <w:r>
              <w:rPr>
                <w:rFonts w:ascii="Arial" w:hAnsi="Arial" w:cs="Arial"/>
              </w:rPr>
              <w:t>$1,6</w:t>
            </w:r>
            <w:r w:rsidRPr="00994859">
              <w:rPr>
                <w:rFonts w:ascii="Arial" w:hAnsi="Arial" w:cs="Arial"/>
              </w:rPr>
              <w:t xml:space="preserve">00.00 </w:t>
            </w:r>
            <w:r w:rsidRPr="00C23F66">
              <w:rPr>
                <w:rFonts w:ascii="Arial" w:hAnsi="Arial" w:cs="Arial"/>
              </w:rPr>
              <w:t xml:space="preserve">CON LETRA: SON </w:t>
            </w:r>
            <w:r>
              <w:rPr>
                <w:rFonts w:ascii="Arial" w:hAnsi="Arial" w:cs="Arial"/>
              </w:rPr>
              <w:t xml:space="preserve">MIL </w:t>
            </w:r>
            <w:r>
              <w:rPr>
                <w:rFonts w:ascii="Arial" w:hAnsi="Arial" w:cs="Arial"/>
              </w:rPr>
              <w:t xml:space="preserve">SEISCIENTOS </w:t>
            </w:r>
            <w:r w:rsidRPr="00C23F66">
              <w:rPr>
                <w:rFonts w:ascii="Arial" w:hAnsi="Arial" w:cs="Arial"/>
              </w:rPr>
              <w:t>PESOS, 00/100, M. N.</w:t>
            </w:r>
          </w:p>
        </w:tc>
      </w:tr>
      <w:tr w:rsidR="00660EFB" w:rsidRPr="00C23F66" w14:paraId="2E5F59B8" w14:textId="77777777" w:rsidTr="00A90A97">
        <w:tc>
          <w:tcPr>
            <w:tcW w:w="4527" w:type="dxa"/>
          </w:tcPr>
          <w:p w14:paraId="2EF035A1" w14:textId="77777777" w:rsidR="00660EFB" w:rsidRPr="00C23F66" w:rsidRDefault="00660EFB" w:rsidP="00A90A97">
            <w:pPr>
              <w:jc w:val="both"/>
              <w:rPr>
                <w:rFonts w:ascii="Arial" w:hAnsi="Arial" w:cs="Arial"/>
              </w:rPr>
            </w:pPr>
          </w:p>
        </w:tc>
        <w:tc>
          <w:tcPr>
            <w:tcW w:w="4527" w:type="dxa"/>
          </w:tcPr>
          <w:p w14:paraId="50462752" w14:textId="7502F421" w:rsidR="00660EFB" w:rsidRPr="008B4FDC" w:rsidRDefault="00660EFB" w:rsidP="00660EFB">
            <w:pPr>
              <w:pBdr>
                <w:top w:val="nil"/>
                <w:left w:val="nil"/>
                <w:bottom w:val="nil"/>
                <w:right w:val="nil"/>
                <w:between w:val="nil"/>
              </w:pBdr>
              <w:jc w:val="both"/>
              <w:rPr>
                <w:rFonts w:ascii="Arial" w:eastAsia="Arial" w:hAnsi="Arial" w:cs="Arial"/>
                <w:b/>
                <w:color w:val="000000"/>
                <w:lang w:val="es-ES_tradnl" w:eastAsia="es-MX"/>
              </w:rPr>
            </w:pPr>
            <w:proofErr w:type="spellStart"/>
            <w:r w:rsidRPr="00660EFB">
              <w:rPr>
                <w:rFonts w:ascii="Arial" w:eastAsia="Arial" w:hAnsi="Arial" w:cs="Arial"/>
                <w:b/>
                <w:color w:val="000000"/>
                <w:lang w:val="es-ES_tradnl" w:eastAsia="es-MX"/>
              </w:rPr>
              <w:t>OM</w:t>
            </w:r>
            <w:proofErr w:type="spellEnd"/>
            <w:r w:rsidRPr="00660EFB">
              <w:rPr>
                <w:rFonts w:ascii="Arial" w:eastAsia="Arial" w:hAnsi="Arial" w:cs="Arial"/>
                <w:b/>
                <w:color w:val="000000"/>
                <w:lang w:val="es-ES_tradnl" w:eastAsia="es-MX"/>
              </w:rPr>
              <w:t xml:space="preserve">-12/2022 </w:t>
            </w:r>
            <w:bookmarkStart w:id="0" w:name="_GoBack"/>
            <w:bookmarkEnd w:id="0"/>
            <w:r w:rsidRPr="00660EFB">
              <w:rPr>
                <w:rFonts w:ascii="Arial" w:eastAsia="Arial" w:hAnsi="Arial" w:cs="Arial"/>
                <w:b/>
                <w:color w:val="000000"/>
                <w:lang w:val="es-ES_tradnl" w:eastAsia="es-MX"/>
              </w:rPr>
              <w:t>“ADQUISICIÓN DE UNIFORMES ESCOLARES PARA EL GOBIERNO MUNICIPAL DE TLAJOMULCO DE ZÚÑIGA, JALISCO”</w:t>
            </w:r>
            <w:r w:rsidRPr="00994859">
              <w:rPr>
                <w:rFonts w:ascii="Arial" w:eastAsia="Arial" w:hAnsi="Arial" w:cs="Arial"/>
                <w:b/>
                <w:color w:val="000000"/>
                <w:lang w:val="es-ES_tradnl" w:eastAsia="es-MX"/>
              </w:rPr>
              <w:t>”</w:t>
            </w:r>
          </w:p>
        </w:tc>
      </w:tr>
      <w:tr w:rsidR="00660EFB" w:rsidRPr="00C23F66" w14:paraId="2B8A5E1B" w14:textId="77777777" w:rsidTr="00A90A97">
        <w:tc>
          <w:tcPr>
            <w:tcW w:w="9054" w:type="dxa"/>
            <w:gridSpan w:val="2"/>
          </w:tcPr>
          <w:p w14:paraId="1B01B506" w14:textId="77777777" w:rsidR="00660EFB" w:rsidRPr="00C23F66" w:rsidRDefault="00660EFB" w:rsidP="00A90A97">
            <w:pPr>
              <w:jc w:val="center"/>
              <w:rPr>
                <w:rFonts w:ascii="Arial" w:hAnsi="Arial" w:cs="Arial"/>
                <w:b/>
              </w:rPr>
            </w:pPr>
            <w:r w:rsidRPr="00C23F66">
              <w:rPr>
                <w:rFonts w:ascii="Arial" w:hAnsi="Arial" w:cs="Arial"/>
                <w:b/>
              </w:rPr>
              <w:t>DATOS DEL LICITANTE</w:t>
            </w:r>
          </w:p>
        </w:tc>
      </w:tr>
      <w:tr w:rsidR="00660EFB" w:rsidRPr="00C23F66" w14:paraId="76E2AA48" w14:textId="77777777" w:rsidTr="00A90A97">
        <w:tc>
          <w:tcPr>
            <w:tcW w:w="4527" w:type="dxa"/>
          </w:tcPr>
          <w:p w14:paraId="7648EAC0" w14:textId="77777777" w:rsidR="00660EFB" w:rsidRPr="00C23F66" w:rsidRDefault="00660EFB" w:rsidP="00A90A97">
            <w:pPr>
              <w:jc w:val="both"/>
              <w:rPr>
                <w:rFonts w:ascii="Arial" w:hAnsi="Arial" w:cs="Arial"/>
              </w:rPr>
            </w:pPr>
            <w:r w:rsidRPr="00C23F66">
              <w:rPr>
                <w:rFonts w:ascii="Arial" w:hAnsi="Arial" w:cs="Arial"/>
              </w:rPr>
              <w:t xml:space="preserve">LICITANTE </w:t>
            </w:r>
          </w:p>
        </w:tc>
        <w:tc>
          <w:tcPr>
            <w:tcW w:w="4527" w:type="dxa"/>
          </w:tcPr>
          <w:p w14:paraId="6662C9C0" w14:textId="77777777" w:rsidR="00660EFB" w:rsidRPr="00C23F66" w:rsidRDefault="00660EFB" w:rsidP="00A90A97">
            <w:pPr>
              <w:jc w:val="both"/>
              <w:rPr>
                <w:rFonts w:ascii="Arial" w:hAnsi="Arial" w:cs="Arial"/>
              </w:rPr>
            </w:pPr>
          </w:p>
        </w:tc>
      </w:tr>
      <w:tr w:rsidR="00660EFB" w:rsidRPr="00C23F66" w14:paraId="7052F9C6" w14:textId="77777777" w:rsidTr="00A90A97">
        <w:tc>
          <w:tcPr>
            <w:tcW w:w="4527" w:type="dxa"/>
          </w:tcPr>
          <w:p w14:paraId="70AB7CB2" w14:textId="77777777" w:rsidR="00660EFB" w:rsidRPr="00C23F66" w:rsidRDefault="00660EFB" w:rsidP="00A90A97">
            <w:pPr>
              <w:jc w:val="both"/>
              <w:rPr>
                <w:rFonts w:ascii="Arial" w:hAnsi="Arial" w:cs="Arial"/>
              </w:rPr>
            </w:pPr>
            <w:r w:rsidRPr="00C23F66">
              <w:rPr>
                <w:rFonts w:ascii="Arial" w:hAnsi="Arial" w:cs="Arial"/>
              </w:rPr>
              <w:t>R. F. C.</w:t>
            </w:r>
          </w:p>
        </w:tc>
        <w:tc>
          <w:tcPr>
            <w:tcW w:w="4527" w:type="dxa"/>
          </w:tcPr>
          <w:p w14:paraId="7DDBB245" w14:textId="77777777" w:rsidR="00660EFB" w:rsidRPr="00C23F66" w:rsidRDefault="00660EFB" w:rsidP="00A90A97">
            <w:pPr>
              <w:jc w:val="both"/>
              <w:rPr>
                <w:rFonts w:ascii="Arial" w:hAnsi="Arial" w:cs="Arial"/>
              </w:rPr>
            </w:pPr>
          </w:p>
        </w:tc>
      </w:tr>
      <w:tr w:rsidR="00660EFB" w:rsidRPr="00C23F66" w14:paraId="4D231F6F" w14:textId="77777777" w:rsidTr="00A90A97">
        <w:tc>
          <w:tcPr>
            <w:tcW w:w="4527" w:type="dxa"/>
          </w:tcPr>
          <w:p w14:paraId="3A4512BF" w14:textId="77777777" w:rsidR="00660EFB" w:rsidRPr="00C23F66" w:rsidRDefault="00660EFB" w:rsidP="00A90A97">
            <w:pPr>
              <w:jc w:val="both"/>
              <w:rPr>
                <w:rFonts w:ascii="Arial" w:hAnsi="Arial" w:cs="Arial"/>
              </w:rPr>
            </w:pPr>
            <w:r w:rsidRPr="00C23F66">
              <w:rPr>
                <w:rFonts w:ascii="Arial" w:hAnsi="Arial" w:cs="Arial"/>
              </w:rPr>
              <w:t>NO. DE PROVEEDOR (PARA EL CASO DE CONTAR CON NÚMERO)</w:t>
            </w:r>
          </w:p>
        </w:tc>
        <w:tc>
          <w:tcPr>
            <w:tcW w:w="4527" w:type="dxa"/>
          </w:tcPr>
          <w:p w14:paraId="06ECFFEF" w14:textId="77777777" w:rsidR="00660EFB" w:rsidRPr="00C23F66" w:rsidRDefault="00660EFB" w:rsidP="00A90A97">
            <w:pPr>
              <w:tabs>
                <w:tab w:val="left" w:pos="1628"/>
              </w:tabs>
              <w:jc w:val="both"/>
              <w:rPr>
                <w:rFonts w:ascii="Arial" w:hAnsi="Arial" w:cs="Arial"/>
              </w:rPr>
            </w:pPr>
          </w:p>
        </w:tc>
      </w:tr>
      <w:tr w:rsidR="00660EFB" w:rsidRPr="00C23F66" w14:paraId="74BB42D0" w14:textId="77777777" w:rsidTr="00A90A97">
        <w:tc>
          <w:tcPr>
            <w:tcW w:w="4527" w:type="dxa"/>
          </w:tcPr>
          <w:p w14:paraId="5779B439" w14:textId="77777777" w:rsidR="00660EFB" w:rsidRPr="00C23F66" w:rsidRDefault="00660EFB" w:rsidP="00A90A97">
            <w:pPr>
              <w:jc w:val="both"/>
              <w:rPr>
                <w:rFonts w:ascii="Arial" w:hAnsi="Arial" w:cs="Arial"/>
              </w:rPr>
            </w:pPr>
            <w:r w:rsidRPr="00C23F66">
              <w:rPr>
                <w:rFonts w:ascii="Arial" w:hAnsi="Arial" w:cs="Arial"/>
              </w:rPr>
              <w:t>NOMBRE DE REPRESENTANTE</w:t>
            </w:r>
          </w:p>
        </w:tc>
        <w:tc>
          <w:tcPr>
            <w:tcW w:w="4527" w:type="dxa"/>
          </w:tcPr>
          <w:p w14:paraId="7303D2CF" w14:textId="77777777" w:rsidR="00660EFB" w:rsidRPr="00C23F66" w:rsidRDefault="00660EFB" w:rsidP="00A90A97">
            <w:pPr>
              <w:jc w:val="both"/>
              <w:rPr>
                <w:rFonts w:ascii="Arial" w:hAnsi="Arial" w:cs="Arial"/>
              </w:rPr>
            </w:pPr>
          </w:p>
        </w:tc>
      </w:tr>
      <w:tr w:rsidR="00660EFB" w:rsidRPr="00C23F66" w14:paraId="7DF7E84E" w14:textId="77777777" w:rsidTr="00A90A97">
        <w:tc>
          <w:tcPr>
            <w:tcW w:w="4527" w:type="dxa"/>
          </w:tcPr>
          <w:p w14:paraId="4EFF09E4" w14:textId="77777777" w:rsidR="00660EFB" w:rsidRPr="00C23F66" w:rsidRDefault="00660EFB" w:rsidP="00A90A97">
            <w:pPr>
              <w:jc w:val="both"/>
              <w:rPr>
                <w:rFonts w:ascii="Arial" w:hAnsi="Arial" w:cs="Arial"/>
              </w:rPr>
            </w:pPr>
            <w:r w:rsidRPr="00C23F66">
              <w:rPr>
                <w:rFonts w:ascii="Arial" w:hAnsi="Arial" w:cs="Arial"/>
              </w:rPr>
              <w:t>TELÉFONO CELULAR DE CONTACTO</w:t>
            </w:r>
          </w:p>
        </w:tc>
        <w:tc>
          <w:tcPr>
            <w:tcW w:w="4527" w:type="dxa"/>
          </w:tcPr>
          <w:p w14:paraId="292B5210" w14:textId="77777777" w:rsidR="00660EFB" w:rsidRPr="00C23F66" w:rsidRDefault="00660EFB" w:rsidP="00A90A97">
            <w:pPr>
              <w:jc w:val="both"/>
              <w:rPr>
                <w:rFonts w:ascii="Arial" w:hAnsi="Arial" w:cs="Arial"/>
              </w:rPr>
            </w:pPr>
          </w:p>
        </w:tc>
      </w:tr>
      <w:tr w:rsidR="00660EFB" w:rsidRPr="00C23F66" w14:paraId="20905981" w14:textId="77777777" w:rsidTr="00A90A97">
        <w:trPr>
          <w:trHeight w:val="442"/>
        </w:trPr>
        <w:tc>
          <w:tcPr>
            <w:tcW w:w="4527" w:type="dxa"/>
          </w:tcPr>
          <w:p w14:paraId="2A97F6E4" w14:textId="77777777" w:rsidR="00660EFB" w:rsidRPr="00C23F66" w:rsidRDefault="00660EFB" w:rsidP="00A90A97">
            <w:pPr>
              <w:jc w:val="both"/>
              <w:rPr>
                <w:rFonts w:ascii="Arial" w:hAnsi="Arial" w:cs="Arial"/>
              </w:rPr>
            </w:pPr>
            <w:r w:rsidRPr="00C23F66">
              <w:rPr>
                <w:rFonts w:ascii="Arial" w:hAnsi="Arial" w:cs="Arial"/>
              </w:rPr>
              <w:t xml:space="preserve">CORREO ELECTRÓNICO </w:t>
            </w:r>
          </w:p>
        </w:tc>
        <w:tc>
          <w:tcPr>
            <w:tcW w:w="4527" w:type="dxa"/>
          </w:tcPr>
          <w:p w14:paraId="22E75ABA" w14:textId="77777777" w:rsidR="00660EFB" w:rsidRPr="00C23F66" w:rsidRDefault="00660EFB" w:rsidP="00A90A97">
            <w:pPr>
              <w:jc w:val="both"/>
              <w:rPr>
                <w:rFonts w:ascii="Arial" w:hAnsi="Arial" w:cs="Arial"/>
              </w:rPr>
            </w:pPr>
          </w:p>
        </w:tc>
      </w:tr>
      <w:tr w:rsidR="00660EFB" w:rsidRPr="00C23F66" w14:paraId="0A3BEB70" w14:textId="77777777" w:rsidTr="00A90A97">
        <w:tc>
          <w:tcPr>
            <w:tcW w:w="9054" w:type="dxa"/>
            <w:gridSpan w:val="2"/>
          </w:tcPr>
          <w:p w14:paraId="5CC66BB9" w14:textId="77777777" w:rsidR="00660EFB" w:rsidRPr="00C23F66" w:rsidRDefault="00660EFB" w:rsidP="00A90A97">
            <w:pPr>
              <w:jc w:val="center"/>
              <w:rPr>
                <w:rFonts w:ascii="Arial" w:hAnsi="Arial" w:cs="Arial"/>
              </w:rPr>
            </w:pPr>
          </w:p>
          <w:p w14:paraId="431F8B72" w14:textId="77777777" w:rsidR="00660EFB" w:rsidRPr="00C23F66" w:rsidRDefault="00660EFB" w:rsidP="00A90A97">
            <w:pPr>
              <w:jc w:val="center"/>
              <w:rPr>
                <w:rFonts w:ascii="Arial" w:hAnsi="Arial" w:cs="Arial"/>
              </w:rPr>
            </w:pPr>
          </w:p>
          <w:p w14:paraId="2C357C31" w14:textId="77777777" w:rsidR="00660EFB" w:rsidRPr="00C23F66" w:rsidRDefault="00660EFB" w:rsidP="00A90A97">
            <w:pPr>
              <w:jc w:val="center"/>
              <w:rPr>
                <w:rFonts w:ascii="Arial" w:hAnsi="Arial" w:cs="Arial"/>
              </w:rPr>
            </w:pPr>
          </w:p>
          <w:p w14:paraId="1AEA2D3C" w14:textId="77777777" w:rsidR="00660EFB" w:rsidRPr="00C23F66" w:rsidRDefault="00660EFB" w:rsidP="00A90A97">
            <w:pPr>
              <w:jc w:val="center"/>
              <w:rPr>
                <w:rFonts w:ascii="Arial" w:hAnsi="Arial" w:cs="Arial"/>
              </w:rPr>
            </w:pPr>
            <w:r w:rsidRPr="00C23F66">
              <w:rPr>
                <w:rFonts w:ascii="Arial" w:hAnsi="Arial" w:cs="Arial"/>
              </w:rPr>
              <w:t>Sello autorización área responsable</w:t>
            </w:r>
          </w:p>
          <w:p w14:paraId="24D60A93" w14:textId="77777777" w:rsidR="00660EFB" w:rsidRPr="00C23F66" w:rsidRDefault="00660EFB" w:rsidP="00A90A97">
            <w:pPr>
              <w:rPr>
                <w:rFonts w:ascii="Arial" w:hAnsi="Arial" w:cs="Arial"/>
              </w:rPr>
            </w:pPr>
          </w:p>
          <w:p w14:paraId="42607096" w14:textId="77777777" w:rsidR="00660EFB" w:rsidRPr="00C23F66" w:rsidRDefault="00660EFB" w:rsidP="00A90A97">
            <w:pPr>
              <w:rPr>
                <w:rFonts w:ascii="Arial" w:hAnsi="Arial" w:cs="Arial"/>
              </w:rPr>
            </w:pPr>
          </w:p>
          <w:p w14:paraId="08CBF367" w14:textId="77777777" w:rsidR="00660EFB" w:rsidRPr="00C23F66" w:rsidRDefault="00660EFB" w:rsidP="00A90A97">
            <w:pPr>
              <w:jc w:val="center"/>
              <w:rPr>
                <w:rFonts w:ascii="Arial" w:hAnsi="Arial" w:cs="Arial"/>
              </w:rPr>
            </w:pPr>
            <w:r w:rsidRPr="00C23F66">
              <w:rPr>
                <w:rFonts w:ascii="Arial" w:hAnsi="Arial" w:cs="Arial"/>
              </w:rPr>
              <w:t>LIC. RAÚL CUEVAS LANDEROS</w:t>
            </w:r>
          </w:p>
          <w:p w14:paraId="13455FC8" w14:textId="77777777" w:rsidR="00660EFB" w:rsidRPr="00C23F66" w:rsidRDefault="00660EFB" w:rsidP="00A90A97">
            <w:pPr>
              <w:jc w:val="center"/>
              <w:rPr>
                <w:rFonts w:ascii="Arial" w:hAnsi="Arial" w:cs="Arial"/>
              </w:rPr>
            </w:pPr>
            <w:r w:rsidRPr="00C23F66">
              <w:rPr>
                <w:rFonts w:ascii="Arial" w:hAnsi="Arial" w:cs="Arial"/>
              </w:rPr>
              <w:t>DIRECTOR DE RECURSOS MATERIALES</w:t>
            </w:r>
          </w:p>
          <w:p w14:paraId="67783952" w14:textId="77777777" w:rsidR="00660EFB" w:rsidRPr="00C23F66" w:rsidRDefault="00660EFB" w:rsidP="00A90A97">
            <w:pPr>
              <w:rPr>
                <w:rFonts w:ascii="Arial" w:hAnsi="Arial" w:cs="Arial"/>
              </w:rPr>
            </w:pPr>
          </w:p>
        </w:tc>
      </w:tr>
    </w:tbl>
    <w:p w14:paraId="37C3E9B3" w14:textId="77777777" w:rsidR="00660EFB" w:rsidRPr="00C23F66" w:rsidRDefault="00660EFB" w:rsidP="00660EFB">
      <w:pPr>
        <w:spacing w:after="0"/>
        <w:rPr>
          <w:rFonts w:ascii="Arial" w:eastAsia="Calibri" w:hAnsi="Arial" w:cs="Arial"/>
        </w:rPr>
      </w:pPr>
    </w:p>
    <w:p w14:paraId="71E952D6" w14:textId="77777777" w:rsidR="00660EFB" w:rsidRPr="00C23F66" w:rsidRDefault="00660EFB" w:rsidP="00660EFB">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054BAE08" w14:textId="77777777" w:rsidR="00660EFB" w:rsidRPr="00716907" w:rsidRDefault="00660EFB" w:rsidP="000B16A4">
      <w:pPr>
        <w:spacing w:after="0"/>
        <w:rPr>
          <w:rFonts w:ascii="Arial" w:hAnsi="Arial" w:cs="Arial"/>
          <w:sz w:val="24"/>
          <w:szCs w:val="24"/>
        </w:rPr>
      </w:pPr>
    </w:p>
    <w:sectPr w:rsidR="00660EFB" w:rsidRPr="00716907" w:rsidSect="00C56DFC">
      <w:headerReference w:type="default" r:id="rId17"/>
      <w:footerReference w:type="default" r:id="rId18"/>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CF074" w14:textId="77777777" w:rsidR="0024067B" w:rsidRDefault="0024067B">
      <w:pPr>
        <w:spacing w:after="0" w:line="240" w:lineRule="auto"/>
      </w:pPr>
      <w:r>
        <w:separator/>
      </w:r>
    </w:p>
  </w:endnote>
  <w:endnote w:type="continuationSeparator" w:id="0">
    <w:p w14:paraId="15CD5FA2" w14:textId="77777777" w:rsidR="0024067B" w:rsidRDefault="0024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D427D" w:rsidRDefault="001D427D">
        <w:pPr>
          <w:pStyle w:val="Piedepgina"/>
          <w:jc w:val="right"/>
        </w:pPr>
        <w:r>
          <w:fldChar w:fldCharType="begin"/>
        </w:r>
        <w:r>
          <w:instrText>PAGE   \* MERGEFORMAT</w:instrText>
        </w:r>
        <w:r>
          <w:fldChar w:fldCharType="separate"/>
        </w:r>
        <w:r w:rsidR="00660EFB">
          <w:rPr>
            <w:noProof/>
          </w:rPr>
          <w:t>19</w:t>
        </w:r>
        <w:r>
          <w:rPr>
            <w:noProof/>
          </w:rPr>
          <w:fldChar w:fldCharType="end"/>
        </w:r>
      </w:p>
    </w:sdtContent>
  </w:sdt>
  <w:p w14:paraId="59AE45CE" w14:textId="77777777" w:rsidR="001D427D" w:rsidRDefault="001D42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B0B8C" w14:textId="77777777" w:rsidR="0024067B" w:rsidRDefault="0024067B">
      <w:pPr>
        <w:spacing w:after="0" w:line="240" w:lineRule="auto"/>
      </w:pPr>
      <w:r>
        <w:separator/>
      </w:r>
    </w:p>
  </w:footnote>
  <w:footnote w:type="continuationSeparator" w:id="0">
    <w:p w14:paraId="0979FAE4" w14:textId="77777777" w:rsidR="0024067B" w:rsidRDefault="00240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D427D" w:rsidRDefault="001D427D">
    <w:pPr>
      <w:pStyle w:val="Encabezado"/>
      <w:jc w:val="right"/>
    </w:pPr>
  </w:p>
  <w:p w14:paraId="518830E8" w14:textId="77777777" w:rsidR="001D427D" w:rsidRDefault="001D427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6A2A"/>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50B92"/>
    <w:rsid w:val="00151DEA"/>
    <w:rsid w:val="00152187"/>
    <w:rsid w:val="00155E83"/>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67B"/>
    <w:rsid w:val="00240B53"/>
    <w:rsid w:val="00246FD5"/>
    <w:rsid w:val="00250B96"/>
    <w:rsid w:val="002527DC"/>
    <w:rsid w:val="0025332C"/>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19F1"/>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582F"/>
    <w:rsid w:val="003B27D3"/>
    <w:rsid w:val="003B5EBC"/>
    <w:rsid w:val="003C21E9"/>
    <w:rsid w:val="003C35FF"/>
    <w:rsid w:val="003C38A0"/>
    <w:rsid w:val="003C663F"/>
    <w:rsid w:val="003D2C36"/>
    <w:rsid w:val="003D6CE4"/>
    <w:rsid w:val="003D7B2C"/>
    <w:rsid w:val="003E18AE"/>
    <w:rsid w:val="003E4506"/>
    <w:rsid w:val="003E5EF3"/>
    <w:rsid w:val="003E772F"/>
    <w:rsid w:val="003F0CD9"/>
    <w:rsid w:val="003F1B4F"/>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4E8"/>
    <w:rsid w:val="00545B71"/>
    <w:rsid w:val="00553498"/>
    <w:rsid w:val="00553FEA"/>
    <w:rsid w:val="00557962"/>
    <w:rsid w:val="005604A2"/>
    <w:rsid w:val="00561C6A"/>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5042E"/>
    <w:rsid w:val="00650E32"/>
    <w:rsid w:val="0065163E"/>
    <w:rsid w:val="00651C0D"/>
    <w:rsid w:val="00652DC8"/>
    <w:rsid w:val="00660EFB"/>
    <w:rsid w:val="0066171A"/>
    <w:rsid w:val="00663381"/>
    <w:rsid w:val="00666DB9"/>
    <w:rsid w:val="0066771D"/>
    <w:rsid w:val="00667984"/>
    <w:rsid w:val="00667FBB"/>
    <w:rsid w:val="00670AA8"/>
    <w:rsid w:val="006713E3"/>
    <w:rsid w:val="00672368"/>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12A51"/>
    <w:rsid w:val="007150B8"/>
    <w:rsid w:val="007157B7"/>
    <w:rsid w:val="00716907"/>
    <w:rsid w:val="00716CE8"/>
    <w:rsid w:val="00717779"/>
    <w:rsid w:val="007208D4"/>
    <w:rsid w:val="007223E4"/>
    <w:rsid w:val="007267DA"/>
    <w:rsid w:val="00727D6D"/>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18CB"/>
    <w:rsid w:val="008B218C"/>
    <w:rsid w:val="008B2A1D"/>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10B1"/>
    <w:rsid w:val="009717D2"/>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5782"/>
    <w:rsid w:val="009A63DE"/>
    <w:rsid w:val="009A7098"/>
    <w:rsid w:val="009A7A44"/>
    <w:rsid w:val="009A7D92"/>
    <w:rsid w:val="009B29FC"/>
    <w:rsid w:val="009B3D6E"/>
    <w:rsid w:val="009B43D3"/>
    <w:rsid w:val="009B58A8"/>
    <w:rsid w:val="009B739A"/>
    <w:rsid w:val="009C0380"/>
    <w:rsid w:val="009C1E48"/>
    <w:rsid w:val="009C34A8"/>
    <w:rsid w:val="009C378F"/>
    <w:rsid w:val="009C3E4A"/>
    <w:rsid w:val="009C4DE7"/>
    <w:rsid w:val="009C56B9"/>
    <w:rsid w:val="009C6685"/>
    <w:rsid w:val="009C6D98"/>
    <w:rsid w:val="009C6EF4"/>
    <w:rsid w:val="009C7571"/>
    <w:rsid w:val="009C7DE0"/>
    <w:rsid w:val="009D1A28"/>
    <w:rsid w:val="009D2EEE"/>
    <w:rsid w:val="009E3081"/>
    <w:rsid w:val="009E3D47"/>
    <w:rsid w:val="009E45CA"/>
    <w:rsid w:val="009E4847"/>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303"/>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1145"/>
    <w:rsid w:val="00B72C12"/>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294"/>
    <w:rsid w:val="00BA5DD5"/>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25E9"/>
    <w:rsid w:val="00BE4BB1"/>
    <w:rsid w:val="00BE687C"/>
    <w:rsid w:val="00BF0696"/>
    <w:rsid w:val="00BF1741"/>
    <w:rsid w:val="00BF29B4"/>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0518"/>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51064"/>
    <w:rsid w:val="00C519A5"/>
    <w:rsid w:val="00C51AEB"/>
    <w:rsid w:val="00C520FF"/>
    <w:rsid w:val="00C52412"/>
    <w:rsid w:val="00C53DC4"/>
    <w:rsid w:val="00C54482"/>
    <w:rsid w:val="00C544F7"/>
    <w:rsid w:val="00C557F4"/>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8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1B75"/>
    <w:rsid w:val="00DF3C82"/>
    <w:rsid w:val="00DF4C26"/>
    <w:rsid w:val="00DF55F8"/>
    <w:rsid w:val="00DF631B"/>
    <w:rsid w:val="00DF6FBB"/>
    <w:rsid w:val="00E02704"/>
    <w:rsid w:val="00E029D1"/>
    <w:rsid w:val="00E03417"/>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34FB"/>
    <w:rsid w:val="00E96CD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5F93"/>
    <w:rsid w:val="00F633A6"/>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E03"/>
    <w:rsid w:val="00FC4CE6"/>
    <w:rsid w:val="00FC4E1D"/>
    <w:rsid w:val="00FC5C87"/>
    <w:rsid w:val="00FC60CE"/>
    <w:rsid w:val="00FC74B3"/>
    <w:rsid w:val="00FC7DF7"/>
    <w:rsid w:val="00FD0D74"/>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60E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660EF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F342-B244-4A10-BEA7-6D9C84AF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5133</Words>
  <Characters>28237</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2020-12-03T19:39:00Z</cp:lastPrinted>
  <dcterms:created xsi:type="dcterms:W3CDTF">2022-02-18T15:41:00Z</dcterms:created>
  <dcterms:modified xsi:type="dcterms:W3CDTF">2022-02-18T15:46:00Z</dcterms:modified>
</cp:coreProperties>
</file>