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E95035"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-108/2019</w:t>
      </w:r>
    </w:p>
    <w:p w:rsidR="006106F0" w:rsidRPr="003C18F0" w:rsidRDefault="006106F0" w:rsidP="00FE6638">
      <w:pPr>
        <w:spacing w:after="0" w:line="240" w:lineRule="auto"/>
        <w:jc w:val="center"/>
        <w:rPr>
          <w:rFonts w:ascii="Arial" w:hAnsi="Arial" w:cs="Arial"/>
          <w:b/>
        </w:rPr>
      </w:pPr>
    </w:p>
    <w:p w:rsidR="00217F1A" w:rsidRPr="003C18F0" w:rsidRDefault="003F6B97" w:rsidP="00842151">
      <w:pPr>
        <w:spacing w:after="0" w:line="240" w:lineRule="auto"/>
        <w:jc w:val="center"/>
        <w:rPr>
          <w:rFonts w:ascii="Arial" w:hAnsi="Arial" w:cs="Arial"/>
          <w:b/>
          <w:iCs/>
        </w:rPr>
      </w:pPr>
      <w:r>
        <w:rPr>
          <w:rFonts w:ascii="Arial" w:hAnsi="Arial" w:cs="Arial"/>
          <w:b/>
          <w:iCs/>
        </w:rPr>
        <w:t>“SERVICIO DE SEGURIDAD PRIVADA CON PERSONAL SIN ARMAS PARA LAS INSTALACIONES DE UNIDADES DEPORTIVAS DEL MUNICIPIO DE TLAJOMULCO DE ZÚÑIGA,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3F6B97">
        <w:rPr>
          <w:rFonts w:ascii="Arial" w:hAnsi="Arial" w:cs="Arial"/>
          <w:b/>
          <w:iCs/>
        </w:rPr>
        <w:t>“SERVICIO DE SEGURIDAD PRIVADA CON PERSONAL SIN ARMAS PARA LAS INSTALACIONES DE UNIDADES DEPORTIVAS DEL MUNICIPIO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E95035" w:rsidP="00FC287D">
            <w:pPr>
              <w:spacing w:after="0"/>
              <w:jc w:val="both"/>
              <w:rPr>
                <w:rFonts w:ascii="Arial" w:hAnsi="Arial" w:cs="Arial"/>
              </w:rPr>
            </w:pPr>
            <w:proofErr w:type="spellStart"/>
            <w:r>
              <w:rPr>
                <w:rFonts w:ascii="Arial" w:hAnsi="Arial" w:cs="Arial"/>
              </w:rPr>
              <w:t>OM</w:t>
            </w:r>
            <w:proofErr w:type="spellEnd"/>
            <w:r>
              <w:rPr>
                <w:rFonts w:ascii="Arial" w:hAnsi="Arial" w:cs="Arial"/>
              </w:rPr>
              <w:t>-108/2019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957EE2" w:rsidRPr="003C18F0" w:rsidTr="00E57ADB">
        <w:tc>
          <w:tcPr>
            <w:tcW w:w="5245" w:type="dxa"/>
            <w:shd w:val="clear" w:color="auto" w:fill="auto"/>
          </w:tcPr>
          <w:p w:rsidR="00957EE2" w:rsidRPr="003C18F0" w:rsidRDefault="00957EE2"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957EE2" w:rsidRPr="003C18F0" w:rsidRDefault="00957EE2" w:rsidP="001B7DDA">
            <w:pPr>
              <w:jc w:val="both"/>
              <w:rPr>
                <w:rFonts w:ascii="Arial" w:hAnsi="Arial" w:cs="Arial"/>
              </w:rPr>
            </w:pPr>
            <w:r w:rsidRPr="003C18F0">
              <w:rPr>
                <w:rFonts w:ascii="Arial" w:hAnsi="Arial" w:cs="Arial"/>
              </w:rPr>
              <w:t xml:space="preserve">Miércoles </w:t>
            </w:r>
            <w:r>
              <w:rPr>
                <w:rFonts w:ascii="Arial" w:hAnsi="Arial" w:cs="Arial"/>
                <w:b/>
              </w:rPr>
              <w:t xml:space="preserve">23 </w:t>
            </w:r>
            <w:r w:rsidRPr="003C18F0">
              <w:rPr>
                <w:rFonts w:ascii="Arial" w:hAnsi="Arial" w:cs="Arial"/>
                <w:b/>
              </w:rPr>
              <w:t xml:space="preserve">de </w:t>
            </w:r>
            <w:r>
              <w:rPr>
                <w:rFonts w:ascii="Arial" w:hAnsi="Arial" w:cs="Arial"/>
                <w:b/>
              </w:rPr>
              <w:t xml:space="preserve">octubre </w:t>
            </w:r>
            <w:r w:rsidRPr="003C18F0">
              <w:rPr>
                <w:rFonts w:ascii="Arial" w:hAnsi="Arial" w:cs="Arial"/>
                <w:b/>
              </w:rPr>
              <w:t>del 2019</w:t>
            </w:r>
          </w:p>
        </w:tc>
      </w:tr>
      <w:tr w:rsidR="00957EE2" w:rsidRPr="003C18F0" w:rsidTr="00E57ADB">
        <w:tc>
          <w:tcPr>
            <w:tcW w:w="5245" w:type="dxa"/>
            <w:shd w:val="clear" w:color="auto" w:fill="auto"/>
          </w:tcPr>
          <w:p w:rsidR="00957EE2" w:rsidRPr="003C18F0" w:rsidRDefault="00957EE2"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957EE2" w:rsidRPr="003C18F0" w:rsidRDefault="00957EE2" w:rsidP="001B7DDA">
            <w:pPr>
              <w:jc w:val="both"/>
              <w:rPr>
                <w:rFonts w:ascii="Arial" w:hAnsi="Arial" w:cs="Arial"/>
                <w:color w:val="000000"/>
              </w:rPr>
            </w:pPr>
            <w:r w:rsidRPr="003C18F0">
              <w:rPr>
                <w:rFonts w:ascii="Arial" w:hAnsi="Arial" w:cs="Arial"/>
                <w:color w:val="000000"/>
              </w:rPr>
              <w:t xml:space="preserve">Jueves </w:t>
            </w:r>
            <w:r>
              <w:rPr>
                <w:rFonts w:ascii="Arial" w:hAnsi="Arial" w:cs="Arial"/>
                <w:b/>
                <w:color w:val="000000"/>
              </w:rPr>
              <w:t>24</w:t>
            </w:r>
            <w:r w:rsidRPr="003C18F0">
              <w:rPr>
                <w:rFonts w:ascii="Arial" w:hAnsi="Arial" w:cs="Arial"/>
                <w:b/>
                <w:color w:val="000000"/>
              </w:rPr>
              <w:t xml:space="preserve"> de </w:t>
            </w:r>
            <w:r>
              <w:rPr>
                <w:rFonts w:ascii="Arial" w:hAnsi="Arial" w:cs="Arial"/>
                <w:b/>
                <w:color w:val="000000"/>
              </w:rPr>
              <w:t xml:space="preserve">octubre </w:t>
            </w:r>
            <w:r w:rsidRPr="003C18F0">
              <w:rPr>
                <w:rFonts w:ascii="Arial" w:hAnsi="Arial" w:cs="Arial"/>
                <w:b/>
                <w:color w:val="000000"/>
              </w:rPr>
              <w:t>del 2019</w:t>
            </w:r>
          </w:p>
        </w:tc>
      </w:tr>
      <w:tr w:rsidR="00957EE2" w:rsidRPr="003C18F0" w:rsidTr="00E57ADB">
        <w:trPr>
          <w:trHeight w:val="839"/>
        </w:trPr>
        <w:tc>
          <w:tcPr>
            <w:tcW w:w="5245" w:type="dxa"/>
            <w:shd w:val="clear" w:color="auto" w:fill="auto"/>
          </w:tcPr>
          <w:p w:rsidR="00957EE2" w:rsidRPr="003C18F0" w:rsidRDefault="00957EE2"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957EE2" w:rsidRPr="003C18F0" w:rsidRDefault="00957EE2" w:rsidP="001B7DDA">
            <w:pPr>
              <w:jc w:val="both"/>
              <w:rPr>
                <w:rFonts w:ascii="Arial" w:hAnsi="Arial" w:cs="Arial"/>
                <w:color w:val="000000"/>
              </w:rPr>
            </w:pPr>
            <w:r w:rsidRPr="003C18F0">
              <w:rPr>
                <w:rFonts w:ascii="Arial" w:hAnsi="Arial" w:cs="Arial"/>
                <w:color w:val="000000"/>
              </w:rPr>
              <w:t xml:space="preserve">Hasta el miércoles </w:t>
            </w:r>
            <w:r>
              <w:rPr>
                <w:rFonts w:ascii="Arial" w:hAnsi="Arial" w:cs="Arial"/>
                <w:b/>
                <w:color w:val="000000"/>
              </w:rPr>
              <w:t>30</w:t>
            </w:r>
            <w:r w:rsidRPr="003C18F0">
              <w:rPr>
                <w:rFonts w:ascii="Arial" w:hAnsi="Arial" w:cs="Arial"/>
                <w:b/>
                <w:color w:val="000000"/>
              </w:rPr>
              <w:t xml:space="preserve"> de </w:t>
            </w:r>
            <w:r>
              <w:rPr>
                <w:rFonts w:ascii="Arial" w:hAnsi="Arial" w:cs="Arial"/>
                <w:b/>
                <w:color w:val="000000"/>
              </w:rPr>
              <w:t xml:space="preserve">octubre </w:t>
            </w:r>
            <w:r w:rsidRPr="003C18F0">
              <w:rPr>
                <w:rFonts w:ascii="Arial" w:hAnsi="Arial" w:cs="Arial"/>
                <w:b/>
                <w:color w:val="000000"/>
              </w:rPr>
              <w:t xml:space="preserve">del 2019 </w:t>
            </w:r>
            <w:r w:rsidRPr="003C18F0">
              <w:rPr>
                <w:rFonts w:ascii="Arial" w:hAnsi="Arial" w:cs="Arial"/>
                <w:color w:val="000000"/>
              </w:rPr>
              <w:t xml:space="preserve">a las 15:00 horas, correo: </w:t>
            </w:r>
            <w:hyperlink r:id="rId9" w:history="1">
              <w:r w:rsidRPr="003C18F0">
                <w:rPr>
                  <w:rStyle w:val="Hipervnculo"/>
                  <w:rFonts w:ascii="Arial" w:hAnsi="Arial" w:cs="Arial"/>
                </w:rPr>
                <w:t>licitaciones@tlajomulco.gob.mx</w:t>
              </w:r>
            </w:hyperlink>
          </w:p>
        </w:tc>
      </w:tr>
      <w:tr w:rsidR="00957EE2" w:rsidRPr="003C18F0" w:rsidTr="00E57ADB">
        <w:tc>
          <w:tcPr>
            <w:tcW w:w="5245" w:type="dxa"/>
            <w:shd w:val="clear" w:color="auto" w:fill="auto"/>
          </w:tcPr>
          <w:p w:rsidR="00957EE2" w:rsidRPr="003C18F0" w:rsidRDefault="00957EE2"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957EE2" w:rsidRPr="003C18F0" w:rsidRDefault="00957EE2" w:rsidP="00957EE2">
            <w:pPr>
              <w:jc w:val="both"/>
              <w:rPr>
                <w:rFonts w:ascii="Arial" w:hAnsi="Arial" w:cs="Arial"/>
                <w:color w:val="000000"/>
              </w:rPr>
            </w:pPr>
            <w:r w:rsidRPr="003C18F0">
              <w:rPr>
                <w:rFonts w:ascii="Arial" w:hAnsi="Arial" w:cs="Arial"/>
                <w:color w:val="000000"/>
              </w:rPr>
              <w:t xml:space="preserve">Viernes </w:t>
            </w:r>
            <w:r>
              <w:rPr>
                <w:rFonts w:ascii="Arial" w:hAnsi="Arial" w:cs="Arial"/>
                <w:b/>
                <w:color w:val="000000"/>
              </w:rPr>
              <w:t>01</w:t>
            </w:r>
            <w:r w:rsidRPr="003C18F0">
              <w:rPr>
                <w:rFonts w:ascii="Arial" w:hAnsi="Arial" w:cs="Arial"/>
                <w:b/>
                <w:color w:val="000000"/>
              </w:rPr>
              <w:t xml:space="preserve"> de </w:t>
            </w:r>
            <w:r>
              <w:rPr>
                <w:rFonts w:ascii="Arial" w:hAnsi="Arial" w:cs="Arial"/>
                <w:b/>
                <w:color w:val="000000"/>
              </w:rPr>
              <w:t xml:space="preserve">noviembre </w:t>
            </w:r>
            <w:r w:rsidRPr="003C18F0">
              <w:rPr>
                <w:rFonts w:ascii="Arial" w:hAnsi="Arial" w:cs="Arial"/>
                <w:b/>
                <w:color w:val="000000"/>
              </w:rPr>
              <w:t>2019 a las 1</w:t>
            </w:r>
            <w:r>
              <w:rPr>
                <w:rFonts w:ascii="Arial" w:hAnsi="Arial" w:cs="Arial"/>
                <w:b/>
                <w:color w:val="000000"/>
              </w:rPr>
              <w:t>3</w:t>
            </w:r>
            <w:r w:rsidRPr="003C18F0">
              <w:rPr>
                <w:rFonts w:ascii="Arial" w:hAnsi="Arial" w:cs="Arial"/>
                <w:b/>
                <w:color w:val="000000"/>
              </w:rPr>
              <w:t>:</w:t>
            </w:r>
            <w:r>
              <w:rPr>
                <w:rFonts w:ascii="Arial" w:hAnsi="Arial" w:cs="Arial"/>
                <w:b/>
                <w:color w:val="000000"/>
              </w:rPr>
              <w:t>00</w:t>
            </w:r>
            <w:r w:rsidRPr="003C18F0">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3C18F0">
              <w:rPr>
                <w:rFonts w:ascii="Arial" w:hAnsi="Arial" w:cs="Arial"/>
                <w:color w:val="000000"/>
              </w:rPr>
              <w:lastRenderedPageBreak/>
              <w:t>México</w:t>
            </w:r>
          </w:p>
        </w:tc>
      </w:tr>
      <w:tr w:rsidR="00957EE2" w:rsidRPr="003C18F0" w:rsidTr="00957EE2">
        <w:trPr>
          <w:trHeight w:val="1763"/>
        </w:trPr>
        <w:tc>
          <w:tcPr>
            <w:tcW w:w="5245" w:type="dxa"/>
            <w:shd w:val="clear" w:color="auto" w:fill="auto"/>
          </w:tcPr>
          <w:p w:rsidR="00957EE2" w:rsidRPr="003C18F0" w:rsidRDefault="00957EE2"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957EE2" w:rsidRPr="003C18F0" w:rsidRDefault="00957EE2" w:rsidP="00957EE2">
            <w:pPr>
              <w:jc w:val="both"/>
            </w:pPr>
            <w:r w:rsidRPr="003C18F0">
              <w:rPr>
                <w:rFonts w:ascii="Arial" w:hAnsi="Arial" w:cs="Arial"/>
                <w:color w:val="000000"/>
              </w:rPr>
              <w:t xml:space="preserve">La apertura de proposiciones iniciará el miércoles </w:t>
            </w:r>
            <w:r>
              <w:rPr>
                <w:rFonts w:ascii="Arial" w:hAnsi="Arial" w:cs="Arial"/>
                <w:b/>
                <w:color w:val="000000"/>
              </w:rPr>
              <w:t xml:space="preserve">06 de noviembre </w:t>
            </w:r>
            <w:r w:rsidRPr="003C18F0">
              <w:rPr>
                <w:rFonts w:ascii="Arial" w:hAnsi="Arial" w:cs="Arial"/>
                <w:b/>
                <w:color w:val="000000"/>
              </w:rPr>
              <w:t>2019 a las 9:</w:t>
            </w:r>
            <w:r>
              <w:rPr>
                <w:rFonts w:ascii="Arial" w:hAnsi="Arial" w:cs="Arial"/>
                <w:b/>
                <w:color w:val="000000"/>
              </w:rPr>
              <w:t>30</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 posteriores</w:t>
            </w:r>
            <w:r w:rsidR="00F633A6" w:rsidRPr="003C18F0">
              <w:rPr>
                <w:rFonts w:ascii="Arial" w:hAnsi="Arial" w:cs="Arial"/>
              </w:rPr>
              <w:t xml:space="preserve">, mismo lugar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44083E" w:rsidP="00FC287D">
            <w:pPr>
              <w:spacing w:after="0"/>
              <w:jc w:val="both"/>
              <w:rPr>
                <w:rFonts w:ascii="Arial" w:hAnsi="Arial" w:cs="Arial"/>
                <w:lang w:val="es-ES_tradnl" w:eastAsia="es-ES"/>
              </w:rPr>
            </w:pPr>
            <w:r>
              <w:rPr>
                <w:rFonts w:ascii="Arial" w:hAnsi="Arial" w:cs="Arial"/>
                <w:lang w:val="es-ES_tradnl" w:eastAsia="es-ES"/>
              </w:rPr>
              <w:t>2020- 2021</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FC287D">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A07FA9" w:rsidRPr="003C18F0">
              <w:rPr>
                <w:rFonts w:ascii="Arial" w:hAnsi="Arial" w:cs="Arial"/>
                <w:b/>
                <w:lang w:val="es-ES_tradnl" w:eastAsia="es-ES"/>
              </w:rPr>
              <w:t>cerrado</w:t>
            </w:r>
            <w:r w:rsidR="00F21210" w:rsidRPr="003C18F0">
              <w:rPr>
                <w:rFonts w:ascii="Arial" w:hAnsi="Arial" w:cs="Arial"/>
                <w:b/>
                <w:lang w:val="es-ES_tradnl" w:eastAsia="es-ES"/>
              </w:rPr>
              <w:t xml:space="preserve"> </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64E04A56" wp14:editId="0B90A50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4716D015" wp14:editId="5139A2B9">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2B247F08" wp14:editId="322A17FF">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13E74D0F" wp14:editId="2B83ED80">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A4C2D" w:rsidP="00FA4C2D">
            <w:pPr>
              <w:spacing w:after="0"/>
              <w:jc w:val="both"/>
              <w:rPr>
                <w:rFonts w:ascii="Arial" w:hAnsi="Arial" w:cs="Arial"/>
                <w:lang w:val="es-ES_tradnl" w:eastAsia="es-ES"/>
              </w:rPr>
            </w:pPr>
            <w:r w:rsidRPr="003C18F0">
              <w:rPr>
                <w:rFonts w:ascii="Arial" w:hAnsi="Arial" w:cs="Arial"/>
                <w:lang w:val="es-ES_tradnl" w:eastAsia="es-ES"/>
              </w:rPr>
              <w:t>Normal:  14</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3F6B97">
              <w:rPr>
                <w:rFonts w:ascii="Arial" w:hAnsi="Arial" w:cs="Arial"/>
                <w:b/>
                <w:iCs/>
                <w:sz w:val="22"/>
                <w:szCs w:val="22"/>
              </w:rPr>
              <w:t>“SERVICIO DE SEGURIDAD PRIVADA CON PERSONAL SIN ARMAS PARA LAS INSTALACIONES DE UNIDADES DEPORTIVAS DEL MUNICIPIO DE TLAJOMULCO DE ZÚÑIGA, JALISCO”</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proofErr w:type="spellStart"/>
      <w:r w:rsidRPr="003C18F0">
        <w:rPr>
          <w:rFonts w:ascii="Arial" w:hAnsi="Arial" w:cs="Arial"/>
          <w:sz w:val="22"/>
          <w:szCs w:val="22"/>
        </w:rPr>
        <w:lastRenderedPageBreak/>
        <w:t>LCP</w:t>
      </w:r>
      <w:proofErr w:type="spellEnd"/>
      <w:r w:rsidRPr="003C18F0">
        <w:rPr>
          <w:rFonts w:ascii="Arial" w:hAnsi="Arial" w:cs="Arial"/>
          <w:sz w:val="22"/>
          <w:szCs w:val="22"/>
        </w:rPr>
        <w:t>.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0701C9"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Default="00B149C9" w:rsidP="00487371">
      <w:pPr>
        <w:pStyle w:val="Textoindependiente"/>
        <w:rPr>
          <w:rFonts w:ascii="Arial" w:eastAsiaTheme="minorHAnsi" w:hAnsi="Arial" w:cs="Arial"/>
          <w:sz w:val="22"/>
          <w:szCs w:val="22"/>
          <w:lang w:eastAsia="en-US"/>
        </w:rPr>
      </w:pPr>
    </w:p>
    <w:p w:rsidR="009159F2" w:rsidRPr="009159F2" w:rsidRDefault="009159F2" w:rsidP="00B8725D">
      <w:pPr>
        <w:spacing w:after="0"/>
        <w:jc w:val="both"/>
        <w:rPr>
          <w:rFonts w:ascii="Arial" w:hAnsi="Arial" w:cs="Arial"/>
        </w:rPr>
      </w:pPr>
      <w:r w:rsidRPr="009159F2">
        <w:rPr>
          <w:rFonts w:ascii="Arial" w:hAnsi="Arial" w:cs="Arial"/>
        </w:rPr>
        <w:t>Los servicios objeto de la presente Licitación deberán de ejecutarse desde el 01 de enero</w:t>
      </w:r>
      <w:r>
        <w:rPr>
          <w:rFonts w:ascii="Arial" w:hAnsi="Arial" w:cs="Arial"/>
        </w:rPr>
        <w:t xml:space="preserve"> del 2020 al 30</w:t>
      </w:r>
      <w:r w:rsidRPr="009159F2">
        <w:rPr>
          <w:rFonts w:ascii="Arial" w:hAnsi="Arial" w:cs="Arial"/>
        </w:rPr>
        <w:t xml:space="preserve"> de </w:t>
      </w:r>
      <w:r>
        <w:rPr>
          <w:rFonts w:ascii="Arial" w:hAnsi="Arial" w:cs="Arial"/>
        </w:rPr>
        <w:t>septiembre del 2021</w:t>
      </w:r>
      <w:r w:rsidRPr="009159F2">
        <w:rPr>
          <w:rFonts w:ascii="Arial" w:hAnsi="Arial" w:cs="Arial"/>
        </w:rPr>
        <w:t xml:space="preserve">, mismos que recibirá </w:t>
      </w:r>
      <w:r w:rsidR="00B8725D">
        <w:rPr>
          <w:rFonts w:ascii="Arial" w:hAnsi="Arial" w:cs="Arial"/>
        </w:rPr>
        <w:t xml:space="preserve">la Dirección General de </w:t>
      </w:r>
      <w:r w:rsidR="003F6B97">
        <w:rPr>
          <w:rFonts w:ascii="Arial" w:hAnsi="Arial" w:cs="Arial"/>
        </w:rPr>
        <w:t xml:space="preserve">Mantenimiento Urbano </w:t>
      </w:r>
      <w:r w:rsidRPr="009159F2">
        <w:rPr>
          <w:rFonts w:ascii="Arial" w:hAnsi="Arial" w:cs="Arial"/>
        </w:rPr>
        <w:t>o quien designe esta, los trabajos deberán de ejecutarse según como lo describe el anexo 1 de estas Bases, mismos que serán recibidos previa inspección de del área requirente o quien designe esta.</w:t>
      </w:r>
    </w:p>
    <w:p w:rsidR="00F454B7" w:rsidRDefault="00F454B7" w:rsidP="00B8725D">
      <w:pPr>
        <w:pStyle w:val="Textoindependiente"/>
        <w:rPr>
          <w:rFonts w:ascii="Arial" w:eastAsiaTheme="minorHAnsi" w:hAnsi="Arial" w:cs="Arial"/>
          <w:sz w:val="22"/>
          <w:szCs w:val="22"/>
          <w:lang w:eastAsia="en-US"/>
        </w:rPr>
      </w:pP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665C8E" w:rsidRPr="003C18F0" w:rsidRDefault="00665C8E" w:rsidP="00FE6638">
      <w:pPr>
        <w:spacing w:after="0"/>
        <w:jc w:val="both"/>
        <w:rPr>
          <w:rFonts w:ascii="Arial" w:hAnsi="Arial" w:cs="Arial"/>
          <w:b/>
        </w:rPr>
      </w:pPr>
    </w:p>
    <w:p w:rsidR="009159F2" w:rsidRPr="00742BA9" w:rsidRDefault="00217F1A" w:rsidP="009159F2">
      <w:pPr>
        <w:pStyle w:val="Piedepgina"/>
        <w:jc w:val="both"/>
        <w:rPr>
          <w:rFonts w:ascii="Arial" w:hAnsi="Arial" w:cs="Arial"/>
          <w:sz w:val="22"/>
          <w:szCs w:val="22"/>
          <w:lang w:val="es-MX"/>
        </w:rPr>
      </w:pPr>
      <w:r w:rsidRPr="003C18F0">
        <w:rPr>
          <w:rFonts w:ascii="Arial" w:hAnsi="Arial" w:cs="Arial"/>
          <w:sz w:val="22"/>
          <w:szCs w:val="22"/>
          <w:lang w:val="es-MX"/>
        </w:rPr>
        <w:lastRenderedPageBreak/>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 xml:space="preserve">por transferencia bancaria, </w:t>
      </w:r>
      <w:r w:rsidR="009159F2" w:rsidRPr="00742BA9">
        <w:rPr>
          <w:rFonts w:ascii="Arial" w:hAnsi="Arial" w:cs="Arial"/>
          <w:sz w:val="22"/>
          <w:szCs w:val="22"/>
          <w:lang w:val="es-MX"/>
        </w:rPr>
        <w:t>por</w:t>
      </w:r>
      <w:r w:rsidR="009159F2">
        <w:rPr>
          <w:rFonts w:ascii="Arial" w:hAnsi="Arial" w:cs="Arial"/>
          <w:sz w:val="22"/>
          <w:szCs w:val="22"/>
          <w:lang w:val="es-MX"/>
        </w:rPr>
        <w:t xml:space="preserve"> mes calendario ejecutado, por </w:t>
      </w:r>
      <w:r w:rsidR="009159F2" w:rsidRPr="00742BA9">
        <w:rPr>
          <w:rFonts w:ascii="Arial" w:hAnsi="Arial" w:cs="Arial"/>
          <w:sz w:val="22"/>
          <w:szCs w:val="22"/>
          <w:lang w:val="es-MX"/>
        </w:rPr>
        <w:t>trasferencia bancaria</w:t>
      </w:r>
      <w:r w:rsidR="009159F2">
        <w:rPr>
          <w:rFonts w:ascii="Arial" w:hAnsi="Arial" w:cs="Arial"/>
          <w:sz w:val="22"/>
          <w:szCs w:val="22"/>
          <w:lang w:val="es-MX"/>
        </w:rPr>
        <w:t xml:space="preserve"> y el </w:t>
      </w:r>
      <w:r w:rsidR="009159F2" w:rsidRPr="001365F6">
        <w:rPr>
          <w:rFonts w:ascii="Arial" w:hAnsi="Arial" w:cs="Arial"/>
          <w:sz w:val="22"/>
          <w:szCs w:val="22"/>
          <w:lang w:val="es-MX"/>
        </w:rPr>
        <w:t xml:space="preserve">pago </w:t>
      </w:r>
      <w:r w:rsidR="009159F2">
        <w:rPr>
          <w:rFonts w:ascii="Arial" w:hAnsi="Arial" w:cs="Arial"/>
          <w:sz w:val="22"/>
          <w:szCs w:val="22"/>
          <w:lang w:val="es-MX"/>
        </w:rPr>
        <w:t xml:space="preserve">de </w:t>
      </w:r>
      <w:r w:rsidR="009159F2" w:rsidRPr="009159F2">
        <w:rPr>
          <w:rFonts w:ascii="Arial" w:hAnsi="Arial" w:cs="Arial"/>
          <w:sz w:val="22"/>
          <w:szCs w:val="22"/>
          <w:lang w:val="es-MX"/>
        </w:rPr>
        <w:t>01 hasta los 15 días hábiles posteriores de haberse ejecutado los servicios, entregados y validados los trabajos y presentada la factura “financiamiento”</w:t>
      </w:r>
      <w:r w:rsidR="009159F2" w:rsidRPr="001365F6">
        <w:rPr>
          <w:rFonts w:ascii="Arial" w:hAnsi="Arial" w:cs="Arial"/>
          <w:sz w:val="22"/>
          <w:szCs w:val="22"/>
          <w:lang w:val="es-MX"/>
        </w:rPr>
        <w:t>. La factura se entregará en las oficinas de</w:t>
      </w:r>
      <w:r w:rsidR="009159F2" w:rsidRPr="00742BA9">
        <w:rPr>
          <w:rFonts w:ascii="Arial" w:hAnsi="Arial" w:cs="Arial"/>
          <w:sz w:val="22"/>
          <w:szCs w:val="22"/>
          <w:lang w:val="es-MX"/>
        </w:rPr>
        <w:t xml:space="preserve"> la Dirección solicitante.</w:t>
      </w:r>
    </w:p>
    <w:p w:rsidR="00665C8E" w:rsidRPr="003C18F0" w:rsidRDefault="00665C8E"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proofErr w:type="spellStart"/>
      <w:r w:rsidRPr="003C18F0">
        <w:rPr>
          <w:rFonts w:ascii="Arial" w:hAnsi="Arial" w:cs="Arial"/>
        </w:rPr>
        <w:t>R.F.C</w:t>
      </w:r>
      <w:proofErr w:type="spellEnd"/>
      <w:r w:rsidRPr="003C18F0">
        <w:rPr>
          <w:rFonts w:ascii="Arial" w:hAnsi="Arial" w:cs="Arial"/>
        </w:rPr>
        <w:t xml:space="preserve">.: </w:t>
      </w:r>
      <w:proofErr w:type="spellStart"/>
      <w:r w:rsidRPr="003C18F0">
        <w:rPr>
          <w:rFonts w:ascii="Arial" w:hAnsi="Arial" w:cs="Arial"/>
        </w:rPr>
        <w:t>MTZ</w:t>
      </w:r>
      <w:proofErr w:type="spellEnd"/>
      <w:r w:rsidRPr="003C18F0">
        <w:rPr>
          <w:rFonts w:ascii="Arial" w:hAnsi="Arial" w:cs="Arial"/>
        </w:rPr>
        <w:t>-850101889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Default="00802241" w:rsidP="00FE6638">
      <w:pPr>
        <w:pStyle w:val="Textoindependiente"/>
        <w:rPr>
          <w:rFonts w:ascii="Arial" w:hAnsi="Arial" w:cs="Arial"/>
          <w:sz w:val="22"/>
          <w:szCs w:val="22"/>
        </w:rPr>
      </w:pPr>
    </w:p>
    <w:p w:rsidR="00665C8E" w:rsidRPr="003C18F0" w:rsidRDefault="00665C8E"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b/>
        </w:rPr>
      </w:pP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2951F7" w:rsidRPr="003C18F0" w:rsidRDefault="002951F7" w:rsidP="00893D49">
      <w:pPr>
        <w:spacing w:after="0"/>
        <w:jc w:val="both"/>
        <w:rPr>
          <w:rFonts w:ascii="Arial" w:hAnsi="Arial" w:cs="Arial"/>
          <w:b/>
        </w:rPr>
      </w:pPr>
    </w:p>
    <w:p w:rsidR="00665C8E" w:rsidRPr="00742BA9" w:rsidRDefault="00665C8E" w:rsidP="00665C8E">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665C8E" w:rsidRPr="00742BA9" w:rsidRDefault="00665C8E" w:rsidP="00665C8E">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665C8E" w:rsidRPr="00742BA9" w:rsidRDefault="00665C8E" w:rsidP="00665C8E">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665C8E" w:rsidRPr="00742BA9" w:rsidRDefault="00665C8E" w:rsidP="00665C8E">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665C8E" w:rsidRPr="00742BA9" w:rsidRDefault="00665C8E" w:rsidP="00665C8E">
      <w:pPr>
        <w:spacing w:after="0"/>
        <w:jc w:val="both"/>
        <w:rPr>
          <w:rFonts w:ascii="Arial" w:hAnsi="Arial" w:cs="Arial"/>
          <w:b/>
        </w:rPr>
      </w:pPr>
    </w:p>
    <w:p w:rsidR="00665C8E" w:rsidRPr="00742BA9" w:rsidRDefault="00665C8E" w:rsidP="00665C8E">
      <w:pPr>
        <w:spacing w:after="0"/>
        <w:jc w:val="both"/>
        <w:rPr>
          <w:rFonts w:ascii="Arial" w:hAnsi="Arial" w:cs="Arial"/>
          <w:b/>
        </w:rPr>
      </w:pPr>
      <w:r w:rsidRPr="00742BA9">
        <w:rPr>
          <w:rFonts w:ascii="Arial" w:hAnsi="Arial" w:cs="Arial"/>
          <w:b/>
        </w:rPr>
        <w:t>6.3 ANTICIPO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b/>
        </w:rPr>
      </w:pPr>
      <w:r w:rsidRPr="00742BA9">
        <w:rPr>
          <w:rFonts w:ascii="Arial" w:hAnsi="Arial" w:cs="Arial"/>
        </w:rPr>
        <w:t>En la presente licitación no habrá anticipo.</w:t>
      </w:r>
    </w:p>
    <w:p w:rsidR="00665C8E" w:rsidRPr="00742BA9" w:rsidRDefault="00665C8E" w:rsidP="00665C8E">
      <w:pPr>
        <w:spacing w:after="0"/>
        <w:jc w:val="both"/>
        <w:rPr>
          <w:rFonts w:ascii="Arial" w:hAnsi="Arial" w:cs="Arial"/>
          <w:b/>
        </w:rPr>
      </w:pPr>
    </w:p>
    <w:p w:rsidR="00665C8E" w:rsidRPr="003C18F0" w:rsidRDefault="00665C8E"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w:t>
      </w:r>
      <w:proofErr w:type="spellStart"/>
      <w:r w:rsidRPr="003C18F0">
        <w:rPr>
          <w:rFonts w:ascii="Arial" w:hAnsi="Arial" w:cs="Arial"/>
          <w:sz w:val="22"/>
          <w:szCs w:val="22"/>
        </w:rPr>
        <w:t>PDF</w:t>
      </w:r>
      <w:proofErr w:type="spellEnd"/>
      <w:r w:rsidRPr="003C18F0">
        <w:rPr>
          <w:rFonts w:ascii="Arial" w:hAnsi="Arial" w:cs="Arial"/>
          <w:sz w:val="22"/>
          <w:szCs w:val="22"/>
        </w:rPr>
        <w:t xml:space="preserve">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lastRenderedPageBreak/>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Pr="003C18F0" w:rsidRDefault="00600229" w:rsidP="00FE6638">
      <w:pPr>
        <w:pStyle w:val="Textoindependiente"/>
        <w:rPr>
          <w:rFonts w:ascii="Arial" w:hAnsi="Arial" w:cs="Arial"/>
          <w:b/>
          <w:sz w:val="22"/>
          <w:szCs w:val="22"/>
        </w:rPr>
      </w:pPr>
    </w:p>
    <w:p w:rsidR="00DC1EEA" w:rsidRPr="003C18F0" w:rsidRDefault="00754D91" w:rsidP="00021BAC">
      <w:pPr>
        <w:pStyle w:val="Textoindependiente"/>
        <w:ind w:left="851"/>
        <w:rPr>
          <w:rFonts w:ascii="Arial" w:hAnsi="Arial" w:cs="Arial"/>
          <w:iCs/>
          <w:sz w:val="22"/>
          <w:szCs w:val="22"/>
        </w:rPr>
      </w:pPr>
      <w:r w:rsidRPr="003C18F0">
        <w:rPr>
          <w:rFonts w:ascii="Arial" w:hAnsi="Arial" w:cs="Arial"/>
          <w:b/>
          <w:sz w:val="22"/>
          <w:szCs w:val="22"/>
        </w:rPr>
        <w:t>Anexo 1</w:t>
      </w:r>
      <w:r w:rsidR="00CF7934" w:rsidRPr="003C18F0">
        <w:rPr>
          <w:rFonts w:ascii="Arial" w:hAnsi="Arial" w:cs="Arial"/>
          <w:b/>
          <w:sz w:val="22"/>
          <w:szCs w:val="22"/>
        </w:rPr>
        <w:t xml:space="preserve">. </w:t>
      </w:r>
      <w:r w:rsidR="00124963" w:rsidRPr="003C18F0">
        <w:rPr>
          <w:rFonts w:ascii="Arial" w:hAnsi="Arial" w:cs="Arial"/>
          <w:b/>
          <w:sz w:val="22"/>
          <w:szCs w:val="22"/>
        </w:rPr>
        <w:t>A</w:t>
      </w:r>
      <w:r w:rsidR="00CF7934" w:rsidRPr="003C18F0">
        <w:rPr>
          <w:rFonts w:ascii="Arial" w:hAnsi="Arial" w:cs="Arial"/>
          <w:b/>
          <w:sz w:val="22"/>
          <w:szCs w:val="22"/>
        </w:rPr>
        <w:t>.</w:t>
      </w:r>
      <w:r w:rsidR="00021BAC" w:rsidRPr="003C18F0">
        <w:rPr>
          <w:rFonts w:ascii="Arial" w:hAnsi="Arial" w:cs="Arial"/>
          <w:b/>
          <w:sz w:val="22"/>
          <w:szCs w:val="22"/>
        </w:rPr>
        <w:t>-</w:t>
      </w:r>
      <w:r w:rsidR="00021BAC" w:rsidRPr="003C18F0">
        <w:rPr>
          <w:rFonts w:ascii="Arial" w:hAnsi="Arial" w:cs="Arial"/>
          <w:b/>
          <w:iCs/>
          <w:sz w:val="22"/>
          <w:szCs w:val="22"/>
        </w:rPr>
        <w:t xml:space="preserve"> ESPECIFICACIONES</w:t>
      </w:r>
      <w:r w:rsidRPr="003C18F0">
        <w:rPr>
          <w:rFonts w:ascii="Arial" w:hAnsi="Arial" w:cs="Arial"/>
          <w:b/>
          <w:iCs/>
          <w:sz w:val="22"/>
          <w:szCs w:val="22"/>
        </w:rPr>
        <w:t xml:space="preserve"> </w:t>
      </w:r>
      <w:r w:rsidR="00DC1EEA" w:rsidRPr="003C18F0">
        <w:rPr>
          <w:rFonts w:ascii="Arial" w:hAnsi="Arial" w:cs="Arial"/>
          <w:iCs/>
          <w:sz w:val="22"/>
          <w:szCs w:val="22"/>
        </w:rPr>
        <w:t>con firma y nombre d</w:t>
      </w:r>
      <w:r w:rsidR="00BA5DD5" w:rsidRPr="003C18F0">
        <w:rPr>
          <w:rFonts w:ascii="Arial" w:hAnsi="Arial" w:cs="Arial"/>
          <w:iCs/>
          <w:sz w:val="22"/>
          <w:szCs w:val="22"/>
        </w:rPr>
        <w:t>el propietario (Persona Física)</w:t>
      </w:r>
      <w:r w:rsidR="00DC1EEA" w:rsidRPr="003C18F0">
        <w:rPr>
          <w:rFonts w:ascii="Arial" w:hAnsi="Arial" w:cs="Arial"/>
          <w:iCs/>
          <w:sz w:val="22"/>
          <w:szCs w:val="22"/>
        </w:rPr>
        <w:t xml:space="preserve"> o el Representante Legal (Persona Moral)</w:t>
      </w:r>
      <w:r w:rsidR="00BA5DD5" w:rsidRPr="003C18F0">
        <w:rPr>
          <w:rFonts w:ascii="Arial" w:hAnsi="Arial" w:cs="Arial"/>
          <w:iCs/>
          <w:sz w:val="22"/>
          <w:szCs w:val="22"/>
        </w:rPr>
        <w:t>, para el caso de personas Morales se deberá añadir el nombre completo del licitante</w:t>
      </w:r>
      <w:r w:rsidR="00DC1EEA" w:rsidRPr="003C18F0">
        <w:rPr>
          <w:rFonts w:ascii="Arial" w:hAnsi="Arial" w:cs="Arial"/>
          <w:iCs/>
          <w:sz w:val="22"/>
          <w:szCs w:val="22"/>
        </w:rPr>
        <w:t xml:space="preserve">; para el caso de bienes deberá de señalar </w:t>
      </w:r>
      <w:r w:rsidR="00DC1EEA" w:rsidRPr="003C18F0">
        <w:rPr>
          <w:rFonts w:ascii="Arial" w:hAnsi="Arial" w:cs="Arial"/>
          <w:b/>
          <w:iCs/>
          <w:sz w:val="22"/>
          <w:szCs w:val="22"/>
          <w:u w:val="single"/>
        </w:rPr>
        <w:t>el modelo, marca ofertado</w:t>
      </w:r>
      <w:r w:rsidR="00DC1EEA" w:rsidRPr="003C18F0">
        <w:rPr>
          <w:rFonts w:ascii="Arial" w:hAnsi="Arial" w:cs="Arial"/>
          <w:iCs/>
          <w:sz w:val="22"/>
          <w:szCs w:val="22"/>
        </w:rPr>
        <w:t xml:space="preserve"> y</w:t>
      </w:r>
      <w:r w:rsidR="001B6A98" w:rsidRPr="003C18F0">
        <w:rPr>
          <w:rFonts w:ascii="Arial" w:hAnsi="Arial" w:cs="Arial"/>
          <w:iCs/>
          <w:sz w:val="22"/>
          <w:szCs w:val="22"/>
        </w:rPr>
        <w:t xml:space="preserve"> </w:t>
      </w:r>
      <w:r w:rsidR="006B4816" w:rsidRPr="003C18F0">
        <w:rPr>
          <w:rFonts w:ascii="Arial" w:hAnsi="Arial" w:cs="Arial"/>
          <w:iCs/>
          <w:sz w:val="22"/>
          <w:szCs w:val="22"/>
        </w:rPr>
        <w:t xml:space="preserve">opcionalmente </w:t>
      </w:r>
      <w:r w:rsidR="00DC1EEA" w:rsidRPr="003C18F0">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3C18F0">
        <w:rPr>
          <w:rFonts w:ascii="Arial" w:hAnsi="Arial" w:cs="Arial"/>
          <w:iCs/>
          <w:sz w:val="22"/>
          <w:szCs w:val="22"/>
        </w:rPr>
        <w:t>esa, además deberá de presentar:</w:t>
      </w:r>
    </w:p>
    <w:p w:rsidR="00124963" w:rsidRPr="003C18F0" w:rsidRDefault="00124963" w:rsidP="00021BAC">
      <w:pPr>
        <w:pStyle w:val="Textoindependiente"/>
        <w:ind w:left="851"/>
        <w:rPr>
          <w:rFonts w:ascii="Arial" w:hAnsi="Arial" w:cs="Arial"/>
          <w:iCs/>
          <w:sz w:val="22"/>
          <w:szCs w:val="22"/>
        </w:rPr>
      </w:pPr>
    </w:p>
    <w:p w:rsidR="00124963" w:rsidRPr="003C18F0" w:rsidRDefault="00021BAC" w:rsidP="00021BAC">
      <w:pPr>
        <w:pStyle w:val="Textoindependiente"/>
        <w:ind w:left="851"/>
        <w:rPr>
          <w:rFonts w:ascii="Arial" w:hAnsi="Arial" w:cs="Arial"/>
          <w:iCs/>
          <w:sz w:val="22"/>
          <w:szCs w:val="22"/>
        </w:rPr>
      </w:pPr>
      <w:r w:rsidRPr="003C18F0">
        <w:rPr>
          <w:rFonts w:ascii="Arial" w:hAnsi="Arial" w:cs="Arial"/>
          <w:b/>
          <w:iCs/>
          <w:sz w:val="22"/>
          <w:szCs w:val="22"/>
        </w:rPr>
        <w:t xml:space="preserve">Anexo </w:t>
      </w:r>
      <w:r w:rsidR="00124963" w:rsidRPr="003C18F0">
        <w:rPr>
          <w:rFonts w:ascii="Arial" w:hAnsi="Arial" w:cs="Arial"/>
          <w:b/>
          <w:iCs/>
          <w:sz w:val="22"/>
          <w:szCs w:val="22"/>
        </w:rPr>
        <w:t>1.</w:t>
      </w:r>
      <w:r w:rsidR="00CF7934" w:rsidRPr="003C18F0">
        <w:rPr>
          <w:rFonts w:ascii="Arial" w:hAnsi="Arial" w:cs="Arial"/>
          <w:b/>
          <w:iCs/>
          <w:sz w:val="22"/>
          <w:szCs w:val="22"/>
        </w:rPr>
        <w:t xml:space="preserve"> </w:t>
      </w:r>
      <w:r w:rsidRPr="003C18F0">
        <w:rPr>
          <w:rFonts w:ascii="Arial" w:hAnsi="Arial" w:cs="Arial"/>
          <w:b/>
          <w:iCs/>
          <w:sz w:val="22"/>
          <w:szCs w:val="22"/>
        </w:rPr>
        <w:t>B.-</w:t>
      </w:r>
      <w:r w:rsidRPr="003C18F0">
        <w:rPr>
          <w:rFonts w:ascii="Arial" w:hAnsi="Arial" w:cs="Arial"/>
          <w:iCs/>
          <w:sz w:val="22"/>
          <w:szCs w:val="22"/>
        </w:rPr>
        <w:t xml:space="preserve"> </w:t>
      </w:r>
      <w:r w:rsidR="00124963" w:rsidRPr="003C18F0">
        <w:rPr>
          <w:rFonts w:ascii="Arial" w:hAnsi="Arial" w:cs="Arial"/>
          <w:iCs/>
          <w:sz w:val="22"/>
          <w:szCs w:val="22"/>
        </w:rPr>
        <w:t xml:space="preserve">Impresión legible y completa del documento emitido por el </w:t>
      </w:r>
      <w:proofErr w:type="spellStart"/>
      <w:r w:rsidR="00124963" w:rsidRPr="003C18F0">
        <w:rPr>
          <w:rFonts w:ascii="Arial" w:hAnsi="Arial" w:cs="Arial"/>
          <w:iCs/>
          <w:sz w:val="22"/>
          <w:szCs w:val="22"/>
        </w:rPr>
        <w:t>SAT</w:t>
      </w:r>
      <w:proofErr w:type="spellEnd"/>
      <w:r w:rsidR="00124963" w:rsidRPr="003C18F0">
        <w:rPr>
          <w:rFonts w:ascii="Arial" w:hAnsi="Arial" w:cs="Arial"/>
          <w:iCs/>
          <w:sz w:val="22"/>
          <w:szCs w:val="22"/>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00CD1492" w:rsidRPr="003C18F0">
        <w:rPr>
          <w:rFonts w:ascii="Arial" w:hAnsi="Arial" w:cs="Arial"/>
          <w:iCs/>
          <w:sz w:val="22"/>
          <w:szCs w:val="22"/>
        </w:rPr>
        <w:t>QR</w:t>
      </w:r>
      <w:proofErr w:type="spellEnd"/>
      <w:r w:rsidR="00CD1492" w:rsidRPr="003C18F0">
        <w:rPr>
          <w:rFonts w:ascii="Arial" w:hAnsi="Arial" w:cs="Arial"/>
          <w:iCs/>
          <w:sz w:val="22"/>
          <w:szCs w:val="22"/>
        </w:rPr>
        <w:t xml:space="preserve"> </w:t>
      </w:r>
      <w:r w:rsidR="00124963" w:rsidRPr="003C18F0">
        <w:rPr>
          <w:rFonts w:ascii="Arial" w:hAnsi="Arial" w:cs="Arial"/>
          <w:iCs/>
          <w:sz w:val="22"/>
          <w:szCs w:val="22"/>
        </w:rPr>
        <w:t>la proposición será desechada.</w:t>
      </w:r>
    </w:p>
    <w:p w:rsidR="00665C8E" w:rsidRDefault="00665C8E" w:rsidP="00665C8E">
      <w:pPr>
        <w:pStyle w:val="Textoindependiente"/>
        <w:ind w:left="851"/>
        <w:rPr>
          <w:rFonts w:ascii="Arial" w:hAnsi="Arial" w:cs="Arial"/>
          <w:b/>
          <w:sz w:val="22"/>
          <w:szCs w:val="22"/>
        </w:rPr>
      </w:pPr>
    </w:p>
    <w:p w:rsidR="00665C8E" w:rsidRDefault="00665C8E" w:rsidP="00665C8E">
      <w:pPr>
        <w:pStyle w:val="Textoindependiente"/>
        <w:ind w:left="851"/>
        <w:rPr>
          <w:rFonts w:ascii="Arial" w:hAnsi="Arial" w:cs="Arial"/>
          <w:b/>
          <w:sz w:val="22"/>
          <w:szCs w:val="22"/>
        </w:rPr>
      </w:pPr>
    </w:p>
    <w:p w:rsidR="00594CDE" w:rsidRPr="003C18F0" w:rsidRDefault="00594CDE"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lastRenderedPageBreak/>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w:t>
      </w:r>
      <w:r w:rsidR="000A3359" w:rsidRPr="003C18F0">
        <w:rPr>
          <w:rFonts w:ascii="Arial" w:hAnsi="Arial" w:cs="Arial"/>
        </w:rPr>
        <w:lastRenderedPageBreak/>
        <w:t xml:space="preserve">“Fecha,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ED468E" w:rsidP="005E1381">
      <w:pPr>
        <w:pStyle w:val="Sangra2detindependiente1"/>
        <w:tabs>
          <w:tab w:val="left" w:pos="10065"/>
        </w:tabs>
        <w:spacing w:before="0"/>
        <w:ind w:left="0"/>
        <w:rPr>
          <w:rFonts w:cs="Arial"/>
          <w:b/>
          <w:szCs w:val="22"/>
          <w:lang w:val="es-MX"/>
        </w:rPr>
      </w:pPr>
      <w:r w:rsidRPr="00ED468E">
        <w:rPr>
          <w:rFonts w:cs="Arial"/>
          <w:b/>
          <w:szCs w:val="22"/>
          <w:lang w:val="es-MX"/>
        </w:rPr>
        <w:lastRenderedPageBreak/>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001B7DDA">
        <w:rPr>
          <w:rFonts w:ascii="Arial" w:hAnsi="Arial" w:cs="Arial"/>
          <w:b/>
          <w:sz w:val="22"/>
          <w:szCs w:val="22"/>
        </w:rPr>
        <w:t xml:space="preserve"> cotizar</w:t>
      </w:r>
      <w:r w:rsidR="00805F89" w:rsidRPr="003C18F0">
        <w:rPr>
          <w:rFonts w:ascii="Arial" w:hAnsi="Arial" w:cs="Arial"/>
          <w:b/>
          <w:sz w:val="22"/>
          <w:szCs w:val="22"/>
        </w:rPr>
        <w:t xml:space="preserve">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lastRenderedPageBreak/>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lastRenderedPageBreak/>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w:t>
      </w:r>
      <w:proofErr w:type="spellStart"/>
      <w:r w:rsidRPr="003C18F0">
        <w:rPr>
          <w:sz w:val="22"/>
          <w:szCs w:val="22"/>
          <w:lang w:val="es-MX"/>
        </w:rPr>
        <w:t>DOF</w:t>
      </w:r>
      <w:proofErr w:type="spellEnd"/>
      <w:r w:rsidRPr="003C18F0">
        <w:rPr>
          <w:sz w:val="22"/>
          <w:szCs w:val="22"/>
          <w:lang w:val="es-MX"/>
        </w:rPr>
        <w:t xml:space="preserve">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w:t>
      </w:r>
      <w:proofErr w:type="spellStart"/>
      <w:r w:rsidRPr="003C18F0">
        <w:rPr>
          <w:sz w:val="22"/>
          <w:szCs w:val="22"/>
          <w:lang w:val="es-MX"/>
        </w:rPr>
        <w:t>SAT</w:t>
      </w:r>
      <w:proofErr w:type="spellEnd"/>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w:t>
      </w:r>
      <w:proofErr w:type="spellStart"/>
      <w:r w:rsidRPr="003C18F0">
        <w:rPr>
          <w:rFonts w:ascii="Arial" w:hAnsi="Arial" w:cs="Arial"/>
        </w:rPr>
        <w:t>SAT</w:t>
      </w:r>
      <w:proofErr w:type="spellEnd"/>
      <w:r w:rsidRPr="003C18F0">
        <w:rPr>
          <w:rFonts w:ascii="Arial" w:hAnsi="Arial" w:cs="Arial"/>
        </w:rPr>
        <w:t xml:space="preserve">, con su clave en el </w:t>
      </w:r>
      <w:proofErr w:type="spellStart"/>
      <w:r w:rsidRPr="003C18F0">
        <w:rPr>
          <w:rFonts w:ascii="Arial" w:hAnsi="Arial" w:cs="Arial"/>
        </w:rPr>
        <w:t>RFC</w:t>
      </w:r>
      <w:proofErr w:type="spellEnd"/>
      <w:r w:rsidRPr="003C18F0">
        <w:rPr>
          <w:rFonts w:ascii="Arial" w:hAnsi="Arial" w:cs="Arial"/>
        </w:rPr>
        <w:t xml:space="preserve">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w:t>
      </w:r>
      <w:proofErr w:type="spellStart"/>
      <w:r w:rsidRPr="003C18F0">
        <w:rPr>
          <w:rFonts w:ascii="Arial" w:hAnsi="Arial" w:cs="Arial"/>
        </w:rPr>
        <w:t>INFOSAT</w:t>
      </w:r>
      <w:proofErr w:type="spellEnd"/>
      <w:r w:rsidRPr="003C18F0">
        <w:rPr>
          <w:rFonts w:ascii="Arial" w:hAnsi="Arial" w:cs="Arial"/>
        </w:rPr>
        <w:t xml:space="preserve">, o bien, por correo electrónico a la Unidad Centralizada de Compras opinioncumplimiento@sat.gob.mx la cual </w:t>
      </w:r>
      <w:r w:rsidRPr="003C18F0">
        <w:rPr>
          <w:rFonts w:ascii="Arial" w:hAnsi="Arial" w:cs="Arial"/>
        </w:rPr>
        <w:lastRenderedPageBreak/>
        <w:t xml:space="preserve">será generada por el </w:t>
      </w:r>
      <w:proofErr w:type="spellStart"/>
      <w:r w:rsidRPr="003C18F0">
        <w:rPr>
          <w:rFonts w:ascii="Arial" w:hAnsi="Arial" w:cs="Arial"/>
        </w:rPr>
        <w:t>SAT</w:t>
      </w:r>
      <w:proofErr w:type="spellEnd"/>
      <w:r w:rsidRPr="003C18F0">
        <w:rPr>
          <w:rFonts w:ascii="Arial" w:hAnsi="Arial" w:cs="Arial"/>
        </w:rPr>
        <w:t xml:space="preserve">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w:t>
      </w:r>
      <w:proofErr w:type="spellStart"/>
      <w:r w:rsidRPr="003C18F0">
        <w:rPr>
          <w:rFonts w:ascii="Arial" w:hAnsi="Arial" w:cs="Arial"/>
        </w:rPr>
        <w:t>SAT</w:t>
      </w:r>
      <w:proofErr w:type="spellEnd"/>
      <w:r w:rsidRPr="003C18F0">
        <w:rPr>
          <w:rFonts w:ascii="Arial" w:hAnsi="Arial" w:cs="Arial"/>
        </w:rPr>
        <w:t xml:space="preserve">,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665C8E" w:rsidRPr="003C18F0" w:rsidRDefault="00665C8E" w:rsidP="00330E70">
      <w:pPr>
        <w:spacing w:after="0"/>
        <w:jc w:val="center"/>
        <w:rPr>
          <w:rFonts w:ascii="Arial" w:hAnsi="Arial" w:cs="Arial"/>
        </w:rPr>
      </w:pPr>
    </w:p>
    <w:p w:rsidR="00E24194" w:rsidRPr="003C18F0" w:rsidRDefault="00E84341" w:rsidP="00330E70">
      <w:pPr>
        <w:spacing w:after="0"/>
        <w:jc w:val="center"/>
        <w:rPr>
          <w:rFonts w:ascii="Arial" w:hAnsi="Arial" w:cs="Arial"/>
        </w:rPr>
      </w:pPr>
      <w:proofErr w:type="spellStart"/>
      <w:r w:rsidRPr="003C18F0">
        <w:rPr>
          <w:rFonts w:ascii="Arial" w:hAnsi="Arial" w:cs="Arial"/>
        </w:rPr>
        <w:t>LCP</w:t>
      </w:r>
      <w:proofErr w:type="spellEnd"/>
      <w:r w:rsidRPr="003C18F0">
        <w:rPr>
          <w:rFonts w:ascii="Arial" w:hAnsi="Arial" w:cs="Arial"/>
        </w:rPr>
        <w:t>.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36057" w:rsidRPr="003C18F0" w:rsidRDefault="00236057"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E95035"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-108/2019</w:t>
      </w:r>
    </w:p>
    <w:p w:rsidR="00A83367" w:rsidRPr="003C18F0" w:rsidRDefault="00A83367" w:rsidP="00E22D32">
      <w:pPr>
        <w:spacing w:after="0" w:line="240" w:lineRule="auto"/>
        <w:jc w:val="center"/>
        <w:rPr>
          <w:rFonts w:ascii="Arial" w:hAnsi="Arial" w:cs="Arial"/>
          <w:b/>
        </w:rPr>
      </w:pPr>
    </w:p>
    <w:p w:rsidR="00E22D32" w:rsidRPr="003C18F0" w:rsidRDefault="003F6B97" w:rsidP="00E22D32">
      <w:pPr>
        <w:spacing w:after="0" w:line="240" w:lineRule="auto"/>
        <w:jc w:val="center"/>
        <w:rPr>
          <w:rFonts w:ascii="Arial" w:hAnsi="Arial" w:cs="Arial"/>
          <w:b/>
          <w:iCs/>
        </w:rPr>
      </w:pPr>
      <w:r>
        <w:rPr>
          <w:rFonts w:ascii="Arial" w:hAnsi="Arial" w:cs="Arial"/>
          <w:b/>
          <w:iCs/>
        </w:rPr>
        <w:t>“SERVICIO DE SEGURIDAD PRIVADA CON PERSONAL SIN ARMAS PARA LAS INSTALACIONES DE UNIDADES DEPORTIVAS DEL MUNICIPIO DE TLAJOMULCO DE ZÚÑIGA,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43318A" w:rsidRPr="003C18F0" w:rsidRDefault="0043318A" w:rsidP="00CD1239">
      <w:pPr>
        <w:spacing w:after="0" w:line="240" w:lineRule="auto"/>
        <w:jc w:val="center"/>
        <w:rPr>
          <w:rFonts w:ascii="Arial" w:eastAsia="Times New Roman" w:hAnsi="Arial" w:cs="Arial"/>
          <w:b/>
          <w:spacing w:val="60"/>
          <w:lang w:eastAsia="es-ES"/>
        </w:rPr>
      </w:pPr>
    </w:p>
    <w:p w:rsidR="00CD1239" w:rsidRPr="009A4707" w:rsidRDefault="00CD1239" w:rsidP="00CD1239">
      <w:pPr>
        <w:spacing w:after="0" w:line="240" w:lineRule="auto"/>
        <w:jc w:val="center"/>
        <w:rPr>
          <w:rFonts w:ascii="Arial" w:eastAsia="Times New Roman" w:hAnsi="Arial" w:cs="Arial"/>
          <w:b/>
          <w:spacing w:val="60"/>
          <w:sz w:val="18"/>
          <w:szCs w:val="18"/>
          <w:lang w:eastAsia="es-ES"/>
        </w:rPr>
      </w:pPr>
      <w:r w:rsidRPr="009A4707">
        <w:rPr>
          <w:rFonts w:ascii="Arial" w:eastAsia="Times New Roman" w:hAnsi="Arial" w:cs="Arial"/>
          <w:b/>
          <w:spacing w:val="60"/>
          <w:sz w:val="18"/>
          <w:szCs w:val="18"/>
          <w:lang w:eastAsia="es-ES"/>
        </w:rPr>
        <w:lastRenderedPageBreak/>
        <w:t>ANEXO 1</w:t>
      </w:r>
    </w:p>
    <w:p w:rsidR="00CD1239" w:rsidRPr="009A4707" w:rsidRDefault="00CD1239" w:rsidP="00CD1239">
      <w:pPr>
        <w:spacing w:after="0" w:line="240" w:lineRule="auto"/>
        <w:jc w:val="center"/>
        <w:rPr>
          <w:rFonts w:ascii="Arial" w:eastAsia="Times New Roman" w:hAnsi="Arial" w:cs="Arial"/>
          <w:b/>
          <w:spacing w:val="60"/>
          <w:sz w:val="18"/>
          <w:szCs w:val="18"/>
          <w:lang w:eastAsia="es-ES"/>
        </w:rPr>
      </w:pPr>
      <w:r w:rsidRPr="009A4707">
        <w:rPr>
          <w:rFonts w:ascii="Arial" w:eastAsia="Times New Roman" w:hAnsi="Arial" w:cs="Arial"/>
          <w:b/>
          <w:spacing w:val="60"/>
          <w:sz w:val="18"/>
          <w:szCs w:val="18"/>
          <w:lang w:eastAsia="es-ES"/>
        </w:rPr>
        <w:t>ESPECIFICACIONES</w:t>
      </w:r>
    </w:p>
    <w:p w:rsidR="00CD1239" w:rsidRPr="009A4707" w:rsidRDefault="00E95035" w:rsidP="00CD1239">
      <w:pPr>
        <w:spacing w:after="0"/>
        <w:jc w:val="center"/>
        <w:rPr>
          <w:rFonts w:ascii="Arial" w:hAnsi="Arial" w:cs="Arial"/>
          <w:b/>
          <w:sz w:val="18"/>
          <w:szCs w:val="18"/>
        </w:rPr>
      </w:pPr>
      <w:proofErr w:type="spellStart"/>
      <w:r w:rsidRPr="009A4707">
        <w:rPr>
          <w:rFonts w:ascii="Arial" w:hAnsi="Arial" w:cs="Arial"/>
          <w:b/>
          <w:sz w:val="18"/>
          <w:szCs w:val="18"/>
        </w:rPr>
        <w:t>OM</w:t>
      </w:r>
      <w:proofErr w:type="spellEnd"/>
      <w:r w:rsidRPr="009A4707">
        <w:rPr>
          <w:rFonts w:ascii="Arial" w:hAnsi="Arial" w:cs="Arial"/>
          <w:b/>
          <w:sz w:val="18"/>
          <w:szCs w:val="18"/>
        </w:rPr>
        <w:t>-108/2019</w:t>
      </w:r>
    </w:p>
    <w:p w:rsidR="00CD1239" w:rsidRPr="009A4707" w:rsidRDefault="003F6B97" w:rsidP="00CD1239">
      <w:pPr>
        <w:spacing w:after="0" w:line="240" w:lineRule="auto"/>
        <w:jc w:val="center"/>
        <w:rPr>
          <w:rFonts w:ascii="Arial" w:eastAsia="Times New Roman" w:hAnsi="Arial" w:cs="Arial"/>
          <w:b/>
          <w:iCs/>
          <w:sz w:val="18"/>
          <w:szCs w:val="18"/>
          <w:lang w:eastAsia="es-ES"/>
        </w:rPr>
      </w:pPr>
      <w:r w:rsidRPr="009A4707">
        <w:rPr>
          <w:rFonts w:ascii="Arial" w:eastAsia="Times New Roman" w:hAnsi="Arial" w:cs="Arial"/>
          <w:b/>
          <w:iCs/>
          <w:sz w:val="18"/>
          <w:szCs w:val="18"/>
          <w:lang w:eastAsia="es-ES"/>
        </w:rPr>
        <w:t>“SERVICIO DE SEGURIDAD PRIVADA CON PERSONAL SIN ARMAS PARA LAS INSTALACIONES DE UNIDADES DEPORTIVAS DEL MUNICIPIO DE TLAJOMULCO DE ZÚÑIGA, JALISCO”</w:t>
      </w:r>
    </w:p>
    <w:p w:rsidR="005450A6" w:rsidRPr="009A4707" w:rsidRDefault="005450A6" w:rsidP="005450A6">
      <w:pPr>
        <w:spacing w:after="0" w:line="240" w:lineRule="auto"/>
        <w:jc w:val="both"/>
        <w:rPr>
          <w:rFonts w:ascii="Arial" w:eastAsia="Arial" w:hAnsi="Arial" w:cs="Arial"/>
          <w:sz w:val="18"/>
          <w:szCs w:val="18"/>
        </w:rPr>
      </w:pPr>
    </w:p>
    <w:p w:rsidR="009A4707" w:rsidRPr="009A4707" w:rsidRDefault="009A4707" w:rsidP="009A4707">
      <w:pPr>
        <w:spacing w:after="0" w:line="240" w:lineRule="auto"/>
        <w:jc w:val="both"/>
        <w:rPr>
          <w:rFonts w:ascii="Arial" w:eastAsia="Arial" w:hAnsi="Arial" w:cs="Arial"/>
          <w:sz w:val="20"/>
          <w:szCs w:val="20"/>
        </w:rPr>
      </w:pPr>
      <w:r w:rsidRPr="009A4707">
        <w:rPr>
          <w:rFonts w:ascii="Arial" w:eastAsia="Arial" w:hAnsi="Arial" w:cs="Arial"/>
          <w:sz w:val="20"/>
          <w:szCs w:val="20"/>
        </w:rPr>
        <w:t xml:space="preserve">El Municipio de Tlajomulco de Zúñiga, Jalisco tiene el requerimiento de contratar el Servicio de Seguridad Privada con Personal sin armas para Unidades Deportivas para el Gobierno Municipal de Tlajomulco de Zúñiga, Jalisco o en lugar que indique la Coordinación </w:t>
      </w:r>
      <w:r w:rsidR="00F04898">
        <w:rPr>
          <w:rFonts w:ascii="Arial" w:eastAsia="Arial" w:hAnsi="Arial" w:cs="Arial"/>
          <w:sz w:val="20"/>
          <w:szCs w:val="20"/>
        </w:rPr>
        <w:t xml:space="preserve">General </w:t>
      </w:r>
      <w:bookmarkStart w:id="0" w:name="_GoBack"/>
      <w:bookmarkEnd w:id="0"/>
      <w:r w:rsidRPr="009A4707">
        <w:rPr>
          <w:rFonts w:ascii="Arial" w:eastAsia="Arial" w:hAnsi="Arial" w:cs="Arial"/>
          <w:sz w:val="20"/>
          <w:szCs w:val="20"/>
        </w:rPr>
        <w:t>de Servicios Municipales, deberán cumplir con lo siguiente:</w:t>
      </w:r>
    </w:p>
    <w:p w:rsidR="009A4707" w:rsidRPr="009A4707" w:rsidRDefault="009A4707" w:rsidP="005450A6">
      <w:pPr>
        <w:spacing w:after="0" w:line="240" w:lineRule="auto"/>
        <w:jc w:val="both"/>
        <w:rPr>
          <w:rFonts w:ascii="Arial" w:eastAsia="Arial" w:hAnsi="Arial" w:cs="Arial"/>
        </w:rPr>
      </w:pPr>
    </w:p>
    <w:p w:rsidR="003F6B97" w:rsidRPr="009A4707" w:rsidRDefault="003F6B97" w:rsidP="003F6B97">
      <w:pPr>
        <w:spacing w:after="0" w:line="240" w:lineRule="auto"/>
        <w:jc w:val="both"/>
        <w:rPr>
          <w:rFonts w:ascii="Arial" w:eastAsia="Times New Roman" w:hAnsi="Arial" w:cs="Arial"/>
          <w:sz w:val="20"/>
          <w:szCs w:val="20"/>
          <w:lang w:eastAsia="es-ES"/>
        </w:rPr>
      </w:pPr>
      <w:r w:rsidRPr="009A4707">
        <w:rPr>
          <w:rFonts w:ascii="Arial" w:eastAsia="Times New Roman" w:hAnsi="Arial" w:cs="Arial"/>
          <w:sz w:val="20"/>
          <w:szCs w:val="20"/>
          <w:lang w:eastAsia="es-ES"/>
        </w:rPr>
        <w:t>1.- HASTA 30 ELEMENTOS MENSUALES PARA EL SERVICIO DE SEGURIDAD PRIVADA INTRAMUROS 12 HORAS DE LAS 20:00 HORAS A LAS 8:00 HORAS DEL DÍA SIGUIENTE.</w:t>
      </w:r>
    </w:p>
    <w:p w:rsidR="001B7DDA" w:rsidRPr="009A4707" w:rsidRDefault="001B7DDA" w:rsidP="003F6B97">
      <w:pPr>
        <w:spacing w:after="0" w:line="240" w:lineRule="auto"/>
        <w:jc w:val="both"/>
        <w:rPr>
          <w:rFonts w:ascii="Arial" w:eastAsia="Times New Roman" w:hAnsi="Arial" w:cs="Arial"/>
          <w:sz w:val="20"/>
          <w:szCs w:val="20"/>
          <w:lang w:eastAsia="es-ES"/>
        </w:rPr>
      </w:pPr>
    </w:p>
    <w:p w:rsidR="003F6B97" w:rsidRPr="009A4707" w:rsidRDefault="003F6B97" w:rsidP="003F6B97">
      <w:pPr>
        <w:spacing w:after="0" w:line="240" w:lineRule="auto"/>
        <w:jc w:val="both"/>
        <w:rPr>
          <w:rFonts w:ascii="Arial" w:eastAsia="Times New Roman" w:hAnsi="Arial" w:cs="Arial"/>
          <w:sz w:val="20"/>
          <w:szCs w:val="20"/>
          <w:lang w:eastAsia="es-ES"/>
        </w:rPr>
      </w:pPr>
      <w:r w:rsidRPr="009A4707">
        <w:rPr>
          <w:rFonts w:ascii="Arial" w:eastAsia="Times New Roman" w:hAnsi="Arial" w:cs="Arial"/>
          <w:sz w:val="20"/>
          <w:szCs w:val="20"/>
          <w:lang w:eastAsia="es-ES"/>
        </w:rPr>
        <w:t>REQUERIMIENTOS:</w:t>
      </w:r>
    </w:p>
    <w:p w:rsidR="001B7DDA" w:rsidRDefault="001B7DDA" w:rsidP="00E95035">
      <w:pPr>
        <w:pStyle w:val="Textoindependiente"/>
        <w:rPr>
          <w:rFonts w:ascii="Arial" w:hAnsi="Arial" w:cs="Arial"/>
          <w:sz w:val="20"/>
        </w:rPr>
      </w:pP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 xml:space="preserve">La empresa adjudicada deberá ponerse en contacto al día siguiente de la adjudicación con la </w:t>
      </w:r>
      <w:r>
        <w:rPr>
          <w:rFonts w:ascii="Arial" w:hAnsi="Arial" w:cs="Arial"/>
          <w:sz w:val="20"/>
        </w:rPr>
        <w:t>Dirección de Unidades Deportivas</w:t>
      </w:r>
      <w:r w:rsidRPr="00E95035">
        <w:rPr>
          <w:rFonts w:ascii="Arial" w:hAnsi="Arial" w:cs="Arial"/>
          <w:sz w:val="20"/>
        </w:rPr>
        <w:t xml:space="preserve"> para conocer los Servicios y las consignas que deben de cumplir los elementos de seguridad privada.</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 xml:space="preserve">El Adjudicado  deberá sujetarse a las políticas internas de la </w:t>
      </w:r>
      <w:r>
        <w:rPr>
          <w:rFonts w:ascii="Arial" w:hAnsi="Arial" w:cs="Arial"/>
          <w:sz w:val="20"/>
        </w:rPr>
        <w:t>Dirección de Unidades Deportivas</w:t>
      </w:r>
      <w:r w:rsidRPr="00E95035">
        <w:rPr>
          <w:rFonts w:ascii="Arial" w:hAnsi="Arial" w:cs="Arial"/>
          <w:sz w:val="20"/>
        </w:rPr>
        <w:t>.</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 xml:space="preserve">El personal deberá </w:t>
      </w:r>
      <w:r w:rsidR="001B7DDA">
        <w:rPr>
          <w:rFonts w:ascii="Arial" w:hAnsi="Arial" w:cs="Arial"/>
          <w:sz w:val="20"/>
        </w:rPr>
        <w:t xml:space="preserve">presentarse a laborar </w:t>
      </w:r>
      <w:r w:rsidRPr="00E95035">
        <w:rPr>
          <w:rFonts w:ascii="Arial" w:hAnsi="Arial" w:cs="Arial"/>
          <w:sz w:val="20"/>
        </w:rPr>
        <w:t>uniformado y aseado.</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 xml:space="preserve">El Adjudicado deberá de establecer con la </w:t>
      </w:r>
      <w:r>
        <w:rPr>
          <w:rFonts w:ascii="Arial" w:hAnsi="Arial" w:cs="Arial"/>
          <w:sz w:val="20"/>
        </w:rPr>
        <w:t>Dirección de Unidades Deportivas</w:t>
      </w:r>
      <w:r w:rsidRPr="00E95035">
        <w:rPr>
          <w:rFonts w:ascii="Arial" w:hAnsi="Arial" w:cs="Arial"/>
          <w:sz w:val="20"/>
        </w:rPr>
        <w:t xml:space="preserve"> los lineamientos a seguir para la prestación del servicio.</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 xml:space="preserve">El personal de vigilancia tendrá estrictamente prohibido relacionarse con el personal de </w:t>
      </w:r>
      <w:r>
        <w:rPr>
          <w:rFonts w:ascii="Arial" w:hAnsi="Arial" w:cs="Arial"/>
          <w:sz w:val="20"/>
        </w:rPr>
        <w:t>Dirección de Unidades Deportivas</w:t>
      </w:r>
      <w:r w:rsidRPr="00E95035">
        <w:rPr>
          <w:rFonts w:ascii="Arial" w:hAnsi="Arial" w:cs="Arial"/>
          <w:sz w:val="20"/>
        </w:rPr>
        <w:t>.</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Adjudicado deberá presentar un peritaje técnico en Seguridad Privada a fin de implantar un sistema que se adecue a las necesidades.</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Adjudicado, deberá considerar el proporcionar la supervisión que genere reportes de asistencia, rondines (tiempos y movimientos) realizados por el personal.</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Licitante deberá presentar en el sobre documento que acredite el registro autorizado vigente (Permiso Estatal) emitido por el ORGANISMO Consejo Estatal de Seguridad Pública manifestando en dicho documento como mínimo la modalidad de: Protección y vigilancia de bienes muebles e inmuebles y de personas físicas, así como custodia y traslado de bienes y valores. Así como carta compromiso de presentar de forma posterior y anual el refrendo mencionado durante la vigencia del contrato.</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Licitante deberá presentar en el sobre documento que acredite el registro autorizado vigente (Permiso Federal) ante el ORGANISMO Dirección General de Seguridad Privada manifestando en dicho documento como mínimo la modalidad de: Seguridad privada en los bienes, Seguridad Privada en el Traslado de Bienes o Valores, Vigilancia. Así como carta compromiso de presentar de forma posterior anual el refrendo mencionado durante la vigencia del contrato.</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 xml:space="preserve">El Adjudicado se deberá comprometer a realizar reuniones técnicas mensuales de intercambio de información que fortalezcan las decisiones de </w:t>
      </w:r>
      <w:r>
        <w:rPr>
          <w:rFonts w:ascii="Arial" w:hAnsi="Arial" w:cs="Arial"/>
          <w:sz w:val="20"/>
        </w:rPr>
        <w:t>Dirección de Unidades Deportivas</w:t>
      </w:r>
      <w:r w:rsidRPr="00E95035">
        <w:rPr>
          <w:rFonts w:ascii="Arial" w:hAnsi="Arial" w:cs="Arial"/>
          <w:sz w:val="20"/>
        </w:rPr>
        <w:t xml:space="preserve"> y la empresa con referencia a optimizar los servicios de seguridad privada.</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adjudicado se deberá comprometer a presentar diseño de manuales de operación especiales que permitan a los elementos y a la unidad objetivos concretos.</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licitante deberá acreditar que cuenta con oficinas dentro del área de la Zona Metropolitana de Guadalajara, Jalisco, presentar licencia municipal.</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 xml:space="preserve">El licitante deberá acreditar que cuenta con frecuencia </w:t>
      </w:r>
      <w:proofErr w:type="spellStart"/>
      <w:r w:rsidRPr="00E95035">
        <w:rPr>
          <w:rFonts w:ascii="Arial" w:hAnsi="Arial" w:cs="Arial"/>
          <w:sz w:val="20"/>
        </w:rPr>
        <w:t>troncalizada</w:t>
      </w:r>
      <w:proofErr w:type="spellEnd"/>
      <w:r w:rsidRPr="00E95035">
        <w:rPr>
          <w:rFonts w:ascii="Arial" w:hAnsi="Arial" w:cs="Arial"/>
          <w:sz w:val="20"/>
        </w:rPr>
        <w:t xml:space="preserve"> de Radio Comunicación, presentar constancia o contrato.</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licitante deberá acreditar que cuenta con</w:t>
      </w:r>
      <w:r>
        <w:rPr>
          <w:rFonts w:ascii="Arial" w:hAnsi="Arial" w:cs="Arial"/>
          <w:sz w:val="20"/>
        </w:rPr>
        <w:t xml:space="preserve"> un mínimo de 20</w:t>
      </w:r>
      <w:r w:rsidRPr="00E95035">
        <w:rPr>
          <w:rFonts w:ascii="Arial" w:hAnsi="Arial" w:cs="Arial"/>
          <w:sz w:val="20"/>
        </w:rPr>
        <w:t xml:space="preserve"> personas capacitadas contra incendios avaladas por  Protección Civil, Con su reconocimiento en Control de Incendios y Primeros Auxilios.</w:t>
      </w:r>
    </w:p>
    <w:p w:rsidR="00E95035" w:rsidRPr="00E95035" w:rsidRDefault="00E95035" w:rsidP="00E95035">
      <w:pPr>
        <w:pStyle w:val="Textoindependiente"/>
        <w:rPr>
          <w:rFonts w:ascii="Arial" w:hAnsi="Arial" w:cs="Arial"/>
          <w:sz w:val="20"/>
        </w:rPr>
      </w:pPr>
      <w:r w:rsidRPr="00E95035">
        <w:rPr>
          <w:rFonts w:ascii="Arial" w:hAnsi="Arial" w:cs="Arial"/>
          <w:sz w:val="20"/>
        </w:rPr>
        <w:lastRenderedPageBreak/>
        <w:t>•</w:t>
      </w:r>
      <w:r w:rsidRPr="00E95035">
        <w:rPr>
          <w:rFonts w:ascii="Arial" w:hAnsi="Arial" w:cs="Arial"/>
          <w:sz w:val="20"/>
        </w:rPr>
        <w:tab/>
        <w:t>El licitante deberá acreditar que cuenta con el Programa de capacitación y adiestramiento vigentes, con su registro del capacitador avalado por la Secretaría de Trabajo y Previsión Social.</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personal solicitado NO DEBERÁ portar armas.</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 xml:space="preserve">El adjudicado deberá proporcionar a los elementos que contrate para prestar el servicio, todas las prestaciones de ley, deslindando al Municipio de dicha responsabilidad, este deberá cuando la </w:t>
      </w:r>
      <w:r>
        <w:rPr>
          <w:rFonts w:ascii="Arial" w:hAnsi="Arial" w:cs="Arial"/>
          <w:sz w:val="20"/>
        </w:rPr>
        <w:t>Dirección de Unidades Deportivas</w:t>
      </w:r>
      <w:r w:rsidRPr="00E95035">
        <w:rPr>
          <w:rFonts w:ascii="Arial" w:hAnsi="Arial" w:cs="Arial"/>
          <w:sz w:val="20"/>
        </w:rPr>
        <w:t xml:space="preserve">  se lo requiera presentar la documentación que así lo acredite.</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licitante deberá presentar copia de inscripción al IMSS o copia de liquidación mensual proporcionada por el instituto de elementos que vayan a brindar el servicio. Con una antigüedad mayor a 13 meses.</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adjudicado no deberá presentar a laborar personal que acabe de concluir un servicio en otra empresa o institución.</w:t>
      </w:r>
    </w:p>
    <w:p w:rsidR="00E95035" w:rsidRPr="00E45C37"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licitante  deberá acreditar experiencia mínima de 3 a 5 años, en actividad relativa al servicio solicitado, por lo que deberá presentar Currículum en el que incluya: fecha de inicio de actividades</w:t>
      </w:r>
      <w:r>
        <w:rPr>
          <w:rFonts w:ascii="Arial" w:hAnsi="Arial" w:cs="Arial"/>
          <w:sz w:val="20"/>
        </w:rPr>
        <w:t xml:space="preserve"> (se cotejará con Acta Constitutiva)</w:t>
      </w:r>
      <w:r w:rsidRPr="00E95035">
        <w:rPr>
          <w:rFonts w:ascii="Arial" w:hAnsi="Arial" w:cs="Arial"/>
          <w:sz w:val="20"/>
        </w:rPr>
        <w:t xml:space="preserve">, así como relación de sus principales clientes a los que haya proporcionado en el último año servicio similar al solicitado por parte de </w:t>
      </w:r>
      <w:r>
        <w:rPr>
          <w:rFonts w:ascii="Arial" w:hAnsi="Arial" w:cs="Arial"/>
          <w:sz w:val="20"/>
        </w:rPr>
        <w:t xml:space="preserve">Dirección de </w:t>
      </w:r>
      <w:r w:rsidRPr="00E45C37">
        <w:rPr>
          <w:rFonts w:ascii="Arial" w:hAnsi="Arial" w:cs="Arial"/>
          <w:sz w:val="20"/>
        </w:rPr>
        <w:t>Unidades Deportivas.</w:t>
      </w:r>
    </w:p>
    <w:p w:rsidR="00E95035" w:rsidRPr="00E45C37" w:rsidRDefault="00E95035" w:rsidP="00E95035">
      <w:pPr>
        <w:pStyle w:val="Textoindependiente"/>
        <w:rPr>
          <w:rFonts w:ascii="Arial" w:hAnsi="Arial" w:cs="Arial"/>
          <w:sz w:val="20"/>
        </w:rPr>
      </w:pPr>
      <w:r w:rsidRPr="00E45C37">
        <w:rPr>
          <w:rFonts w:ascii="Arial" w:hAnsi="Arial" w:cs="Arial"/>
          <w:sz w:val="20"/>
        </w:rPr>
        <w:t>•</w:t>
      </w:r>
      <w:r w:rsidRPr="00E45C37">
        <w:rPr>
          <w:rFonts w:ascii="Arial" w:hAnsi="Arial" w:cs="Arial"/>
          <w:sz w:val="20"/>
        </w:rPr>
        <w:tab/>
        <w:t>Presentar opinión positiva emitida por el Instituto Mexicano del Seguro Social.</w:t>
      </w:r>
    </w:p>
    <w:p w:rsidR="00E95035" w:rsidRPr="00E45C37" w:rsidRDefault="00E95035" w:rsidP="00E95035">
      <w:pPr>
        <w:pStyle w:val="Textoindependiente"/>
        <w:rPr>
          <w:rFonts w:ascii="Arial" w:hAnsi="Arial" w:cs="Arial"/>
          <w:sz w:val="20"/>
        </w:rPr>
      </w:pPr>
      <w:r w:rsidRPr="00E45C37">
        <w:rPr>
          <w:rFonts w:ascii="Arial" w:hAnsi="Arial" w:cs="Arial"/>
          <w:sz w:val="20"/>
        </w:rPr>
        <w:t>•</w:t>
      </w:r>
      <w:r w:rsidRPr="00E45C37">
        <w:rPr>
          <w:rFonts w:ascii="Arial" w:hAnsi="Arial" w:cs="Arial"/>
          <w:sz w:val="20"/>
        </w:rPr>
        <w:tab/>
        <w:t xml:space="preserve">Presentar alta en la Cámara de Comercio de Guadalajara y </w:t>
      </w:r>
      <w:proofErr w:type="spellStart"/>
      <w:r w:rsidRPr="00E45C37">
        <w:rPr>
          <w:rFonts w:ascii="Arial" w:hAnsi="Arial" w:cs="Arial"/>
          <w:sz w:val="20"/>
        </w:rPr>
        <w:t>SIEM</w:t>
      </w:r>
      <w:proofErr w:type="spellEnd"/>
      <w:r w:rsidRPr="00E45C37">
        <w:rPr>
          <w:rFonts w:ascii="Arial" w:hAnsi="Arial" w:cs="Arial"/>
          <w:sz w:val="20"/>
        </w:rPr>
        <w:t>.</w:t>
      </w:r>
    </w:p>
    <w:p w:rsidR="00E95035" w:rsidRPr="00E95035" w:rsidRDefault="00E95035" w:rsidP="00E95035">
      <w:pPr>
        <w:pStyle w:val="Textoindependiente"/>
        <w:rPr>
          <w:rFonts w:ascii="Arial" w:hAnsi="Arial" w:cs="Arial"/>
          <w:sz w:val="20"/>
        </w:rPr>
      </w:pPr>
      <w:r w:rsidRPr="00E45C37">
        <w:rPr>
          <w:rFonts w:ascii="Arial" w:hAnsi="Arial" w:cs="Arial"/>
          <w:sz w:val="20"/>
        </w:rPr>
        <w:t>•</w:t>
      </w:r>
      <w:r w:rsidRPr="00E45C37">
        <w:rPr>
          <w:rFonts w:ascii="Arial" w:hAnsi="Arial" w:cs="Arial"/>
          <w:sz w:val="20"/>
        </w:rPr>
        <w:tab/>
        <w:t>El licitante deberá acreditar que cuenta con Infraestructura Técnica: como Instalaciones, Sistemas de Reclutamiento, Selección y Capacitación; Sistemas de Comunicación y programas de Supervisión; Recursos Materiales, Estructura Administrativa y Humana, así como la documentación</w:t>
      </w:r>
      <w:r w:rsidRPr="00E95035">
        <w:rPr>
          <w:rFonts w:ascii="Arial" w:hAnsi="Arial" w:cs="Arial"/>
          <w:sz w:val="20"/>
        </w:rPr>
        <w:t xml:space="preserve"> que compruebe la propiedad de los vehículos y las pólizas de seguros respectivas.</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adjudicado deberá contar con un stock mínimo que cubra las necesidades requeridas del presente servicio (Uniforme, toletes, fornituras, etc.).</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adjudicado deberá reportar las Actividades e incidencias deberán reportarse mediante el uso de bitácoras las cuales deberán de llevarse en forma diaria de cada uno de los equipamientos e instalaciones en los cuales se estén prestando los servicios de seguridad.</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El licitante deberá presentar currículo del Director Operativo de la empresa con estudios mínimos de Licenciatura, anexar cedula profesional, IFE o INE, cartilla militar nacional (liberada), Carta de no antecedentes penales vigente expedida por el Instituto Jalisciense de Ciencias Forenses, diplomas y/o certificaciones obtenidas en combate y control de incendios, primeros auxilios, protección civil, manejo de contingencias y desastres, curso de formación de oficiales, curso de capacitación de grupos de comando. Acreditar la experiencia mínima de 10 años en el manejo masivo y de organización de personal, acreditar el haber cursado materia de Derechos Humanos.</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 xml:space="preserve">Contar con </w:t>
      </w:r>
      <w:proofErr w:type="spellStart"/>
      <w:r w:rsidRPr="00E95035">
        <w:rPr>
          <w:rFonts w:ascii="Arial" w:hAnsi="Arial" w:cs="Arial"/>
          <w:sz w:val="20"/>
        </w:rPr>
        <w:t>Dron</w:t>
      </w:r>
      <w:proofErr w:type="spellEnd"/>
      <w:r w:rsidRPr="00E95035">
        <w:rPr>
          <w:rFonts w:ascii="Arial" w:hAnsi="Arial" w:cs="Arial"/>
          <w:sz w:val="20"/>
        </w:rPr>
        <w:t xml:space="preserve"> Profesional de un mínimo de 1300 gramos para video vigilancia.</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 xml:space="preserve">Acreditar que el personal para manejo del </w:t>
      </w:r>
      <w:proofErr w:type="spellStart"/>
      <w:r w:rsidRPr="00E95035">
        <w:rPr>
          <w:rFonts w:ascii="Arial" w:hAnsi="Arial" w:cs="Arial"/>
          <w:sz w:val="20"/>
        </w:rPr>
        <w:t>dron</w:t>
      </w:r>
      <w:proofErr w:type="spellEnd"/>
      <w:r w:rsidRPr="00E95035">
        <w:rPr>
          <w:rFonts w:ascii="Arial" w:hAnsi="Arial" w:cs="Arial"/>
          <w:sz w:val="20"/>
        </w:rPr>
        <w:t xml:space="preserve"> está capacitado y certificado para su manejo.</w:t>
      </w:r>
    </w:p>
    <w:p w:rsidR="00E95035" w:rsidRPr="00E95035" w:rsidRDefault="00E95035" w:rsidP="00E95035">
      <w:pPr>
        <w:pStyle w:val="Textoindependiente"/>
        <w:rPr>
          <w:rFonts w:ascii="Arial" w:hAnsi="Arial" w:cs="Arial"/>
          <w:sz w:val="20"/>
        </w:rPr>
      </w:pPr>
      <w:r w:rsidRPr="00E95035">
        <w:rPr>
          <w:rFonts w:ascii="Arial" w:hAnsi="Arial" w:cs="Arial"/>
          <w:sz w:val="20"/>
        </w:rPr>
        <w:t>•</w:t>
      </w:r>
      <w:r w:rsidRPr="00E95035">
        <w:rPr>
          <w:rFonts w:ascii="Arial" w:hAnsi="Arial" w:cs="Arial"/>
          <w:sz w:val="20"/>
        </w:rPr>
        <w:tab/>
        <w:t>Acreditar con facturas a nombre de la empresa, fotografías y tarjet</w:t>
      </w:r>
      <w:r>
        <w:rPr>
          <w:rFonts w:ascii="Arial" w:hAnsi="Arial" w:cs="Arial"/>
          <w:sz w:val="20"/>
        </w:rPr>
        <w:t>a de circulación, un mínimo de 2</w:t>
      </w:r>
      <w:r w:rsidRPr="00E95035">
        <w:rPr>
          <w:rFonts w:ascii="Arial" w:hAnsi="Arial" w:cs="Arial"/>
          <w:sz w:val="20"/>
        </w:rPr>
        <w:t xml:space="preserve"> vehículos, los cuales deberán contar con torreta visible, con rótulos e insignias de la empresa, póliza amplia de seguro vigente de acuerdo al giro, los vehículos deberán ser de modelo reciente hasta 3 años anteriores.</w:t>
      </w:r>
    </w:p>
    <w:p w:rsidR="00E95035" w:rsidRPr="00E95035" w:rsidRDefault="00E95035" w:rsidP="00E95035">
      <w:pPr>
        <w:pStyle w:val="Textoindependiente"/>
        <w:rPr>
          <w:rFonts w:ascii="Arial" w:hAnsi="Arial" w:cs="Arial"/>
          <w:sz w:val="20"/>
        </w:rPr>
      </w:pPr>
      <w:r>
        <w:rPr>
          <w:rFonts w:ascii="Arial" w:hAnsi="Arial" w:cs="Arial"/>
          <w:sz w:val="20"/>
        </w:rPr>
        <w:t>1 (una</w:t>
      </w:r>
      <w:r w:rsidRPr="00E95035">
        <w:rPr>
          <w:rFonts w:ascii="Arial" w:hAnsi="Arial" w:cs="Arial"/>
          <w:sz w:val="20"/>
        </w:rPr>
        <w:t xml:space="preserve">) </w:t>
      </w:r>
      <w:proofErr w:type="spellStart"/>
      <w:r w:rsidRPr="00E95035">
        <w:rPr>
          <w:rFonts w:ascii="Arial" w:hAnsi="Arial" w:cs="Arial"/>
          <w:sz w:val="20"/>
        </w:rPr>
        <w:t>cuatrimotos</w:t>
      </w:r>
      <w:proofErr w:type="spellEnd"/>
      <w:r w:rsidRPr="00E95035">
        <w:rPr>
          <w:rFonts w:ascii="Arial" w:hAnsi="Arial" w:cs="Arial"/>
          <w:sz w:val="20"/>
        </w:rPr>
        <w:t xml:space="preserve"> </w:t>
      </w:r>
      <w:r w:rsidR="00E45C37">
        <w:rPr>
          <w:rFonts w:ascii="Arial" w:hAnsi="Arial" w:cs="Arial"/>
          <w:sz w:val="20"/>
        </w:rPr>
        <w:t xml:space="preserve">4 x 4 </w:t>
      </w:r>
      <w:r w:rsidRPr="00E95035">
        <w:rPr>
          <w:rFonts w:ascii="Arial" w:hAnsi="Arial" w:cs="Arial"/>
          <w:sz w:val="20"/>
        </w:rPr>
        <w:t xml:space="preserve">con rotulas e insignias de la empresa, póliza amplia de seguro vigente de acuerdo al giro. Las </w:t>
      </w:r>
      <w:proofErr w:type="spellStart"/>
      <w:r w:rsidRPr="00E95035">
        <w:rPr>
          <w:rFonts w:ascii="Arial" w:hAnsi="Arial" w:cs="Arial"/>
          <w:sz w:val="20"/>
        </w:rPr>
        <w:t>cuatrimotos</w:t>
      </w:r>
      <w:proofErr w:type="spellEnd"/>
      <w:r w:rsidRPr="00E95035">
        <w:rPr>
          <w:rFonts w:ascii="Arial" w:hAnsi="Arial" w:cs="Arial"/>
          <w:sz w:val="20"/>
        </w:rPr>
        <w:t xml:space="preserve"> deberán ser de modelo reciente hasta 3 años anteriores. Toda la plantilla vehicular (vehículo tipo sedán, camioneta, moto y </w:t>
      </w:r>
      <w:proofErr w:type="spellStart"/>
      <w:r w:rsidRPr="00E95035">
        <w:rPr>
          <w:rFonts w:ascii="Arial" w:hAnsi="Arial" w:cs="Arial"/>
          <w:sz w:val="20"/>
        </w:rPr>
        <w:t>cuatrimoto</w:t>
      </w:r>
      <w:proofErr w:type="spellEnd"/>
      <w:r w:rsidRPr="00E95035">
        <w:rPr>
          <w:rFonts w:ascii="Arial" w:hAnsi="Arial" w:cs="Arial"/>
          <w:sz w:val="20"/>
        </w:rPr>
        <w:t>) deberá contar con GPS para su ubicación y seguimiento cuando así lo solicite la Dirección con la finalidad de garantizar el acceso a las distintas áreas del municipio.</w:t>
      </w:r>
    </w:p>
    <w:p w:rsidR="00E95035" w:rsidRPr="00E95035" w:rsidRDefault="00E95035" w:rsidP="00E95035">
      <w:pPr>
        <w:pStyle w:val="Textoindependiente"/>
        <w:rPr>
          <w:rFonts w:ascii="Arial" w:hAnsi="Arial" w:cs="Arial"/>
          <w:sz w:val="20"/>
        </w:rPr>
      </w:pPr>
    </w:p>
    <w:p w:rsidR="00CD1239" w:rsidRPr="009A4707" w:rsidRDefault="00CD1239" w:rsidP="00CD1239">
      <w:pPr>
        <w:spacing w:after="0" w:line="240" w:lineRule="auto"/>
        <w:jc w:val="both"/>
        <w:rPr>
          <w:rFonts w:ascii="Arial" w:eastAsia="Times New Roman" w:hAnsi="Arial" w:cs="Arial"/>
          <w:sz w:val="18"/>
          <w:szCs w:val="18"/>
          <w:lang w:eastAsia="es-ES"/>
        </w:rPr>
      </w:pPr>
      <w:r w:rsidRPr="009A4707">
        <w:rPr>
          <w:rFonts w:ascii="Arial" w:eastAsia="Times New Roman" w:hAnsi="Arial" w:cs="Arial"/>
          <w:sz w:val="18"/>
          <w:szCs w:val="18"/>
          <w:lang w:eastAsia="es-ES"/>
        </w:rPr>
        <w:t xml:space="preserve">Todos y cada uno de los bienes, los cuales son descritos en las partidas antes descritas el presente denominado ANEXO 1 ESPECIFICACIONES y los cuales son objetos materia de la Presente </w:t>
      </w:r>
      <w:r w:rsidR="005A7CCA" w:rsidRPr="009A4707">
        <w:rPr>
          <w:rFonts w:ascii="Arial" w:eastAsia="Times New Roman" w:hAnsi="Arial" w:cs="Arial"/>
          <w:sz w:val="18"/>
          <w:szCs w:val="18"/>
          <w:lang w:eastAsia="es-ES"/>
        </w:rPr>
        <w:t>Licitación Pública Local</w:t>
      </w:r>
      <w:r w:rsidRPr="009A4707">
        <w:rPr>
          <w:rFonts w:ascii="Arial" w:eastAsia="Times New Roman" w:hAnsi="Arial" w:cs="Arial"/>
          <w:sz w:val="18"/>
          <w:szCs w:val="18"/>
          <w:lang w:eastAsia="es-ES"/>
        </w:rPr>
        <w:t xml:space="preserve"> </w:t>
      </w:r>
      <w:proofErr w:type="spellStart"/>
      <w:r w:rsidR="00E95035" w:rsidRPr="009A4707">
        <w:rPr>
          <w:rFonts w:ascii="Arial" w:eastAsia="Times New Roman" w:hAnsi="Arial" w:cs="Arial"/>
          <w:sz w:val="18"/>
          <w:szCs w:val="18"/>
          <w:lang w:eastAsia="es-ES"/>
        </w:rPr>
        <w:t>OM</w:t>
      </w:r>
      <w:proofErr w:type="spellEnd"/>
      <w:r w:rsidR="00E95035" w:rsidRPr="009A4707">
        <w:rPr>
          <w:rFonts w:ascii="Arial" w:eastAsia="Times New Roman" w:hAnsi="Arial" w:cs="Arial"/>
          <w:sz w:val="18"/>
          <w:szCs w:val="18"/>
          <w:lang w:eastAsia="es-ES"/>
        </w:rPr>
        <w:t>-108/2019</w:t>
      </w:r>
      <w:r w:rsidRPr="009A4707">
        <w:rPr>
          <w:rFonts w:ascii="Arial" w:eastAsia="Times New Roman" w:hAnsi="Arial" w:cs="Arial"/>
          <w:sz w:val="18"/>
          <w:szCs w:val="18"/>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9A4707">
        <w:rPr>
          <w:rFonts w:ascii="Arial" w:eastAsia="Times New Roman" w:hAnsi="Arial" w:cs="Arial"/>
          <w:sz w:val="18"/>
          <w:szCs w:val="18"/>
          <w:lang w:eastAsia="es-ES"/>
        </w:rPr>
        <w:t>Licitación Pública Local</w:t>
      </w:r>
      <w:r w:rsidRPr="009A4707">
        <w:rPr>
          <w:rFonts w:ascii="Arial" w:eastAsia="Times New Roman" w:hAnsi="Arial" w:cs="Arial"/>
          <w:sz w:val="18"/>
          <w:szCs w:val="18"/>
          <w:lang w:eastAsia="es-ES"/>
        </w:rPr>
        <w:t xml:space="preserve"> </w:t>
      </w:r>
      <w:proofErr w:type="spellStart"/>
      <w:r w:rsidR="00E95035" w:rsidRPr="009A4707">
        <w:rPr>
          <w:rFonts w:ascii="Arial" w:eastAsia="Times New Roman" w:hAnsi="Arial" w:cs="Arial"/>
          <w:sz w:val="18"/>
          <w:szCs w:val="18"/>
          <w:lang w:eastAsia="es-ES"/>
        </w:rPr>
        <w:t>OM</w:t>
      </w:r>
      <w:proofErr w:type="spellEnd"/>
      <w:r w:rsidR="00E95035" w:rsidRPr="009A4707">
        <w:rPr>
          <w:rFonts w:ascii="Arial" w:eastAsia="Times New Roman" w:hAnsi="Arial" w:cs="Arial"/>
          <w:sz w:val="18"/>
          <w:szCs w:val="18"/>
          <w:lang w:eastAsia="es-ES"/>
        </w:rPr>
        <w:t>-108/2019</w:t>
      </w:r>
      <w:r w:rsidRPr="009A4707">
        <w:rPr>
          <w:rFonts w:ascii="Arial" w:eastAsia="Times New Roman" w:hAnsi="Arial" w:cs="Arial"/>
          <w:sz w:val="18"/>
          <w:szCs w:val="18"/>
          <w:lang w:eastAsia="es-ES"/>
        </w:rPr>
        <w:t xml:space="preserve">. </w:t>
      </w:r>
    </w:p>
    <w:p w:rsidR="00CD1239" w:rsidRPr="009A4707" w:rsidRDefault="00CD1239" w:rsidP="009A4707">
      <w:pPr>
        <w:spacing w:after="0" w:line="240" w:lineRule="auto"/>
        <w:rPr>
          <w:rFonts w:ascii="Arial" w:eastAsia="Times New Roman" w:hAnsi="Arial" w:cs="Arial"/>
          <w:sz w:val="18"/>
          <w:szCs w:val="18"/>
          <w:lang w:eastAsia="es-ES"/>
        </w:rPr>
      </w:pPr>
    </w:p>
    <w:p w:rsidR="00CD1239" w:rsidRPr="009A4707" w:rsidRDefault="00CD1239" w:rsidP="009A4707">
      <w:pPr>
        <w:spacing w:after="0" w:line="240" w:lineRule="auto"/>
        <w:rPr>
          <w:rFonts w:ascii="Arial" w:eastAsia="Times New Roman" w:hAnsi="Arial" w:cs="Arial"/>
          <w:sz w:val="18"/>
          <w:szCs w:val="18"/>
          <w:lang w:eastAsia="es-ES"/>
        </w:rPr>
      </w:pPr>
      <w:r w:rsidRPr="009A4707">
        <w:rPr>
          <w:rFonts w:ascii="Arial" w:eastAsia="Times New Roman" w:hAnsi="Arial" w:cs="Arial"/>
          <w:sz w:val="18"/>
          <w:szCs w:val="18"/>
          <w:lang w:eastAsia="es-ES"/>
        </w:rPr>
        <w:t>______________________________________</w:t>
      </w:r>
    </w:p>
    <w:p w:rsidR="00CD1239" w:rsidRPr="009A4707" w:rsidRDefault="00CD1239" w:rsidP="009A4707">
      <w:pPr>
        <w:spacing w:after="0" w:line="240" w:lineRule="auto"/>
        <w:jc w:val="both"/>
        <w:rPr>
          <w:rFonts w:ascii="Arial" w:eastAsia="Times New Roman" w:hAnsi="Arial" w:cs="Arial"/>
          <w:b/>
          <w:sz w:val="18"/>
          <w:szCs w:val="18"/>
          <w:lang w:eastAsia="es-ES"/>
        </w:rPr>
      </w:pPr>
      <w:r w:rsidRPr="009A4707">
        <w:rPr>
          <w:rFonts w:ascii="Arial" w:eastAsia="Times New Roman" w:hAnsi="Arial" w:cs="Arial"/>
          <w:sz w:val="18"/>
          <w:szCs w:val="18"/>
          <w:lang w:eastAsia="es-ES"/>
        </w:rPr>
        <w:t xml:space="preserve">Nombre y firma del </w:t>
      </w:r>
      <w:r w:rsidRPr="009A4707">
        <w:rPr>
          <w:rFonts w:ascii="Arial" w:eastAsia="Times New Roman" w:hAnsi="Arial" w:cs="Arial"/>
          <w:b/>
          <w:sz w:val="18"/>
          <w:szCs w:val="18"/>
          <w:lang w:eastAsia="es-ES"/>
        </w:rPr>
        <w:t>“LICITANTE”</w:t>
      </w:r>
    </w:p>
    <w:p w:rsidR="00CD1239" w:rsidRPr="009A4707" w:rsidRDefault="00CD1239" w:rsidP="00CD1239">
      <w:pPr>
        <w:spacing w:after="0"/>
        <w:rPr>
          <w:rFonts w:ascii="Arial" w:hAnsi="Arial" w:cs="Arial"/>
          <w:sz w:val="18"/>
          <w:szCs w:val="18"/>
        </w:rPr>
      </w:pPr>
      <w:r w:rsidRPr="009A4707">
        <w:rPr>
          <w:rFonts w:ascii="Arial" w:hAnsi="Arial" w:cs="Arial"/>
          <w:sz w:val="18"/>
          <w:szCs w:val="18"/>
        </w:rPr>
        <w:t>y/o su Representante Legal</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E95035"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-108/2019</w:t>
      </w:r>
    </w:p>
    <w:p w:rsidR="00CD1239" w:rsidRPr="003C18F0" w:rsidRDefault="00CD1239" w:rsidP="00CD1239">
      <w:pPr>
        <w:spacing w:after="0" w:line="240" w:lineRule="auto"/>
        <w:jc w:val="center"/>
        <w:rPr>
          <w:rFonts w:ascii="Arial" w:hAnsi="Arial" w:cs="Arial"/>
          <w:b/>
        </w:rPr>
      </w:pPr>
    </w:p>
    <w:p w:rsidR="00CD1239" w:rsidRPr="003C18F0" w:rsidRDefault="003F6B97" w:rsidP="00CD1239">
      <w:pPr>
        <w:spacing w:after="0" w:line="240" w:lineRule="auto"/>
        <w:jc w:val="center"/>
        <w:rPr>
          <w:rFonts w:ascii="Arial" w:hAnsi="Arial" w:cs="Arial"/>
          <w:b/>
          <w:iCs/>
        </w:rPr>
      </w:pPr>
      <w:r>
        <w:rPr>
          <w:rFonts w:ascii="Arial" w:hAnsi="Arial" w:cs="Arial"/>
          <w:b/>
          <w:iCs/>
        </w:rPr>
        <w:t>“SERVICIO DE SEGURIDAD PRIVADA CON PERSONAL SIN ARMAS PARA LAS INSTALACIONES DE UNIDADES DEPORTIVAS DEL MUNICIPIO DE TLAJOMULCO DE ZÚÑIGA, JALISCO”</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p w:rsidR="00510DB8" w:rsidRPr="003C18F0" w:rsidRDefault="00510DB8" w:rsidP="00CD1239">
      <w:pPr>
        <w:spacing w:after="0" w:line="240" w:lineRule="auto"/>
        <w:rPr>
          <w:rFonts w:ascii="Arial" w:eastAsia="Times New Roman" w:hAnsi="Arial" w:cs="Arial"/>
          <w:b/>
          <w:lang w:eastAsia="es-ES"/>
        </w:rPr>
      </w:pPr>
    </w:p>
    <w:p w:rsidR="00C8777B" w:rsidRPr="00C8777B" w:rsidRDefault="00C8777B" w:rsidP="00C8777B">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1330"/>
        <w:gridCol w:w="4446"/>
        <w:gridCol w:w="1869"/>
        <w:gridCol w:w="1869"/>
      </w:tblGrid>
      <w:tr w:rsidR="00C8777B" w:rsidRPr="00C8777B" w:rsidTr="00C22178">
        <w:tc>
          <w:tcPr>
            <w:tcW w:w="459" w:type="pct"/>
            <w:tcBorders>
              <w:top w:val="single" w:sz="12" w:space="0" w:color="auto"/>
              <w:left w:val="single" w:sz="12" w:space="0" w:color="auto"/>
              <w:bottom w:val="single" w:sz="4" w:space="0" w:color="auto"/>
              <w:right w:val="single" w:sz="2" w:space="0" w:color="auto"/>
            </w:tcBorders>
            <w:shd w:val="clear" w:color="auto" w:fill="auto"/>
          </w:tcPr>
          <w:p w:rsidR="00C8777B" w:rsidRPr="00C8777B" w:rsidRDefault="00C8777B" w:rsidP="00C8777B">
            <w:pPr>
              <w:spacing w:after="0"/>
              <w:jc w:val="both"/>
              <w:rPr>
                <w:rFonts w:ascii="Arial" w:hAnsi="Arial" w:cs="Arial"/>
                <w:b/>
              </w:rPr>
            </w:pPr>
            <w:r w:rsidRPr="00C8777B">
              <w:rPr>
                <w:rFonts w:ascii="Arial" w:hAnsi="Arial" w:cs="Arial"/>
                <w:b/>
              </w:rPr>
              <w:t>Partida</w:t>
            </w:r>
          </w:p>
        </w:tc>
        <w:tc>
          <w:tcPr>
            <w:tcW w:w="634" w:type="pct"/>
            <w:tcBorders>
              <w:top w:val="single" w:sz="12" w:space="0" w:color="auto"/>
              <w:left w:val="single" w:sz="2" w:space="0" w:color="auto"/>
              <w:bottom w:val="single" w:sz="4" w:space="0" w:color="auto"/>
              <w:right w:val="single" w:sz="2" w:space="0" w:color="auto"/>
            </w:tcBorders>
          </w:tcPr>
          <w:p w:rsidR="00C8777B" w:rsidRPr="00C8777B" w:rsidRDefault="00C8777B" w:rsidP="00C8777B">
            <w:pPr>
              <w:spacing w:after="0"/>
              <w:jc w:val="both"/>
              <w:rPr>
                <w:rFonts w:ascii="Arial" w:hAnsi="Arial" w:cs="Arial"/>
                <w:b/>
              </w:rPr>
            </w:pPr>
            <w:r w:rsidRPr="00C8777B">
              <w:rPr>
                <w:rFonts w:ascii="Arial" w:hAnsi="Arial" w:cs="Arial"/>
                <w:b/>
              </w:rPr>
              <w:t>Elementos</w:t>
            </w:r>
          </w:p>
        </w:tc>
        <w:tc>
          <w:tcPr>
            <w:tcW w:w="2122" w:type="pct"/>
            <w:tcBorders>
              <w:top w:val="single" w:sz="12" w:space="0" w:color="auto"/>
              <w:left w:val="single" w:sz="2" w:space="0" w:color="auto"/>
              <w:bottom w:val="single" w:sz="4" w:space="0" w:color="auto"/>
              <w:right w:val="single" w:sz="2" w:space="0" w:color="auto"/>
            </w:tcBorders>
            <w:shd w:val="clear" w:color="auto" w:fill="auto"/>
          </w:tcPr>
          <w:p w:rsidR="00C8777B" w:rsidRPr="00C8777B" w:rsidRDefault="00C8777B" w:rsidP="00C8777B">
            <w:pPr>
              <w:spacing w:after="0"/>
              <w:jc w:val="both"/>
              <w:rPr>
                <w:rFonts w:ascii="Arial" w:hAnsi="Arial" w:cs="Arial"/>
                <w:b/>
              </w:rPr>
            </w:pPr>
            <w:r w:rsidRPr="00C8777B">
              <w:rPr>
                <w:rFonts w:ascii="Arial" w:hAnsi="Arial" w:cs="Arial"/>
                <w:b/>
              </w:rPr>
              <w:t>Detalle</w:t>
            </w:r>
          </w:p>
        </w:tc>
        <w:tc>
          <w:tcPr>
            <w:tcW w:w="892" w:type="pct"/>
            <w:tcBorders>
              <w:top w:val="single" w:sz="12" w:space="0" w:color="auto"/>
              <w:left w:val="single" w:sz="2" w:space="0" w:color="auto"/>
              <w:bottom w:val="single" w:sz="4" w:space="0" w:color="auto"/>
              <w:right w:val="single" w:sz="2" w:space="0" w:color="auto"/>
            </w:tcBorders>
            <w:shd w:val="clear" w:color="auto" w:fill="auto"/>
          </w:tcPr>
          <w:p w:rsidR="00C8777B" w:rsidRPr="00C8777B" w:rsidRDefault="00C8777B" w:rsidP="00C8777B">
            <w:pPr>
              <w:spacing w:after="0"/>
              <w:jc w:val="both"/>
              <w:rPr>
                <w:rFonts w:ascii="Arial" w:hAnsi="Arial" w:cs="Arial"/>
                <w:b/>
              </w:rPr>
            </w:pPr>
            <w:r w:rsidRPr="00C8777B">
              <w:rPr>
                <w:rFonts w:ascii="Arial" w:hAnsi="Arial" w:cs="Arial"/>
                <w:b/>
              </w:rPr>
              <w:t>Mensual</w:t>
            </w:r>
          </w:p>
        </w:tc>
        <w:tc>
          <w:tcPr>
            <w:tcW w:w="892" w:type="pct"/>
            <w:tcBorders>
              <w:top w:val="single" w:sz="12" w:space="0" w:color="auto"/>
              <w:left w:val="single" w:sz="2" w:space="0" w:color="auto"/>
              <w:bottom w:val="single" w:sz="4" w:space="0" w:color="auto"/>
              <w:right w:val="single" w:sz="2" w:space="0" w:color="auto"/>
            </w:tcBorders>
          </w:tcPr>
          <w:p w:rsidR="00C8777B" w:rsidRPr="00C8777B" w:rsidRDefault="00C8777B" w:rsidP="00C8777B">
            <w:pPr>
              <w:spacing w:after="0"/>
              <w:jc w:val="both"/>
              <w:rPr>
                <w:rFonts w:ascii="Arial" w:hAnsi="Arial" w:cs="Arial"/>
                <w:b/>
              </w:rPr>
            </w:pPr>
            <w:r w:rsidRPr="00C8777B">
              <w:rPr>
                <w:rFonts w:ascii="Arial" w:hAnsi="Arial" w:cs="Arial"/>
                <w:b/>
              </w:rPr>
              <w:t>Precio Partida 21 meses</w:t>
            </w:r>
          </w:p>
        </w:tc>
      </w:tr>
      <w:tr w:rsidR="00C8777B" w:rsidRPr="00C8777B" w:rsidTr="00C22178">
        <w:trPr>
          <w:trHeight w:val="549"/>
        </w:trPr>
        <w:tc>
          <w:tcPr>
            <w:tcW w:w="459" w:type="pct"/>
            <w:tcBorders>
              <w:top w:val="single" w:sz="4" w:space="0" w:color="auto"/>
              <w:left w:val="single" w:sz="4" w:space="0" w:color="auto"/>
              <w:bottom w:val="single" w:sz="4" w:space="0" w:color="auto"/>
              <w:right w:val="single" w:sz="4" w:space="0" w:color="auto"/>
            </w:tcBorders>
            <w:shd w:val="clear" w:color="auto" w:fill="auto"/>
          </w:tcPr>
          <w:p w:rsidR="00C8777B" w:rsidRPr="00C8777B" w:rsidRDefault="00C8777B" w:rsidP="00C8777B">
            <w:pPr>
              <w:spacing w:after="0"/>
              <w:jc w:val="both"/>
              <w:rPr>
                <w:rFonts w:ascii="Arial" w:hAnsi="Arial" w:cs="Arial"/>
              </w:rPr>
            </w:pPr>
            <w:r w:rsidRPr="00C8777B">
              <w:rPr>
                <w:rFonts w:ascii="Arial" w:hAnsi="Arial" w:cs="Arial"/>
              </w:rPr>
              <w:t>Única</w:t>
            </w:r>
          </w:p>
        </w:tc>
        <w:tc>
          <w:tcPr>
            <w:tcW w:w="634" w:type="pct"/>
            <w:tcBorders>
              <w:top w:val="single" w:sz="4" w:space="0" w:color="auto"/>
              <w:left w:val="single" w:sz="4" w:space="0" w:color="auto"/>
              <w:bottom w:val="single" w:sz="4" w:space="0" w:color="auto"/>
              <w:right w:val="single" w:sz="4" w:space="0" w:color="auto"/>
            </w:tcBorders>
          </w:tcPr>
          <w:p w:rsidR="00C8777B" w:rsidRPr="00C8777B" w:rsidRDefault="00C8777B" w:rsidP="00C8777B">
            <w:pPr>
              <w:spacing w:after="0"/>
              <w:jc w:val="both"/>
              <w:rPr>
                <w:rFonts w:ascii="Arial" w:hAnsi="Arial" w:cs="Arial"/>
              </w:rPr>
            </w:pPr>
            <w:r w:rsidRPr="00C8777B">
              <w:rPr>
                <w:rFonts w:ascii="Arial" w:hAnsi="Arial" w:cs="Arial"/>
              </w:rPr>
              <w:t>180</w:t>
            </w:r>
          </w:p>
        </w:tc>
        <w:tc>
          <w:tcPr>
            <w:tcW w:w="2122" w:type="pct"/>
            <w:tcBorders>
              <w:top w:val="single" w:sz="4" w:space="0" w:color="auto"/>
              <w:left w:val="single" w:sz="4" w:space="0" w:color="auto"/>
              <w:bottom w:val="single" w:sz="4" w:space="0" w:color="auto"/>
              <w:right w:val="single" w:sz="4" w:space="0" w:color="auto"/>
            </w:tcBorders>
            <w:shd w:val="clear" w:color="auto" w:fill="auto"/>
          </w:tcPr>
          <w:p w:rsidR="00C8777B" w:rsidRPr="00C8777B" w:rsidRDefault="00C8777B" w:rsidP="00C8777B">
            <w:pPr>
              <w:spacing w:after="0"/>
              <w:jc w:val="both"/>
              <w:rPr>
                <w:rFonts w:ascii="Arial" w:hAnsi="Arial" w:cs="Arial"/>
              </w:rPr>
            </w:pPr>
            <w:r>
              <w:rPr>
                <w:rFonts w:ascii="Arial" w:hAnsi="Arial" w:cs="Arial"/>
              </w:rPr>
              <w:t>HASTA 30</w:t>
            </w:r>
            <w:r w:rsidRPr="00C8777B">
              <w:rPr>
                <w:rFonts w:ascii="Arial" w:hAnsi="Arial" w:cs="Arial"/>
              </w:rPr>
              <w:t xml:space="preserve"> ELEMENTOS MENSUALES 12 HORAS DE LAS 20:00 HORAS A LAS 8:00 HORAS, cumpliendo las especificaciones y condiciones contenidas en el Anexo 1</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C8777B" w:rsidRPr="00C8777B" w:rsidRDefault="00C8777B" w:rsidP="00C8777B">
            <w:pPr>
              <w:spacing w:after="0"/>
              <w:jc w:val="both"/>
              <w:rPr>
                <w:rFonts w:ascii="Arial" w:hAnsi="Arial" w:cs="Arial"/>
              </w:rPr>
            </w:pPr>
          </w:p>
        </w:tc>
        <w:tc>
          <w:tcPr>
            <w:tcW w:w="892" w:type="pct"/>
            <w:tcBorders>
              <w:top w:val="single" w:sz="4" w:space="0" w:color="auto"/>
              <w:left w:val="single" w:sz="4" w:space="0" w:color="auto"/>
              <w:bottom w:val="single" w:sz="4" w:space="0" w:color="auto"/>
              <w:right w:val="single" w:sz="4" w:space="0" w:color="auto"/>
            </w:tcBorders>
          </w:tcPr>
          <w:p w:rsidR="00C8777B" w:rsidRPr="00C8777B" w:rsidRDefault="00C8777B" w:rsidP="00C8777B">
            <w:pPr>
              <w:spacing w:after="0"/>
              <w:jc w:val="both"/>
              <w:rPr>
                <w:rFonts w:ascii="Arial" w:hAnsi="Arial" w:cs="Arial"/>
              </w:rPr>
            </w:pPr>
          </w:p>
        </w:tc>
      </w:tr>
      <w:tr w:rsidR="00C22178" w:rsidRPr="00C8777B" w:rsidTr="00C22178">
        <w:tc>
          <w:tcPr>
            <w:tcW w:w="459" w:type="pct"/>
            <w:tcBorders>
              <w:top w:val="single" w:sz="4" w:space="0" w:color="auto"/>
              <w:left w:val="nil"/>
              <w:bottom w:val="nil"/>
              <w:right w:val="nil"/>
            </w:tcBorders>
            <w:shd w:val="clear" w:color="auto" w:fill="auto"/>
          </w:tcPr>
          <w:p w:rsidR="00C22178" w:rsidRPr="00C8777B" w:rsidRDefault="00C22178" w:rsidP="00C8777B">
            <w:pPr>
              <w:spacing w:after="0"/>
              <w:jc w:val="both"/>
              <w:rPr>
                <w:rFonts w:ascii="Arial" w:hAnsi="Arial" w:cs="Arial"/>
              </w:rPr>
            </w:pPr>
          </w:p>
        </w:tc>
        <w:tc>
          <w:tcPr>
            <w:tcW w:w="634" w:type="pct"/>
            <w:tcBorders>
              <w:top w:val="single" w:sz="4" w:space="0" w:color="auto"/>
              <w:left w:val="nil"/>
              <w:bottom w:val="nil"/>
              <w:right w:val="nil"/>
            </w:tcBorders>
          </w:tcPr>
          <w:p w:rsidR="00C22178" w:rsidRPr="00C8777B" w:rsidRDefault="00C22178" w:rsidP="00C8777B">
            <w:pPr>
              <w:spacing w:after="0"/>
              <w:jc w:val="both"/>
              <w:rPr>
                <w:rFonts w:ascii="Arial" w:hAnsi="Arial" w:cs="Arial"/>
                <w:b/>
                <w:lang w:val="es-ES"/>
              </w:rPr>
            </w:pPr>
          </w:p>
        </w:tc>
        <w:tc>
          <w:tcPr>
            <w:tcW w:w="2122" w:type="pct"/>
            <w:tcBorders>
              <w:top w:val="single" w:sz="4" w:space="0" w:color="auto"/>
              <w:left w:val="nil"/>
              <w:bottom w:val="nil"/>
              <w:right w:val="nil"/>
            </w:tcBorders>
            <w:shd w:val="clear" w:color="auto" w:fill="auto"/>
          </w:tcPr>
          <w:p w:rsidR="00C22178" w:rsidRPr="00C8777B" w:rsidRDefault="00C22178" w:rsidP="001B7DDA">
            <w:pPr>
              <w:spacing w:after="0"/>
              <w:jc w:val="right"/>
              <w:rPr>
                <w:rFonts w:ascii="Arial" w:hAnsi="Arial" w:cs="Arial"/>
              </w:rPr>
            </w:pPr>
          </w:p>
        </w:tc>
        <w:tc>
          <w:tcPr>
            <w:tcW w:w="892" w:type="pct"/>
            <w:tcBorders>
              <w:top w:val="single" w:sz="4" w:space="0" w:color="auto"/>
              <w:left w:val="nil"/>
              <w:bottom w:val="nil"/>
              <w:right w:val="single" w:sz="4" w:space="0" w:color="auto"/>
            </w:tcBorders>
            <w:shd w:val="clear" w:color="auto" w:fill="auto"/>
          </w:tcPr>
          <w:p w:rsidR="00C22178" w:rsidRPr="00C8777B" w:rsidRDefault="00C22178" w:rsidP="00E972F5">
            <w:pPr>
              <w:spacing w:after="0"/>
              <w:jc w:val="right"/>
              <w:rPr>
                <w:rFonts w:ascii="Arial" w:hAnsi="Arial" w:cs="Arial"/>
              </w:rPr>
            </w:pPr>
            <w:r w:rsidRPr="00C8777B">
              <w:rPr>
                <w:rFonts w:ascii="Arial" w:hAnsi="Arial" w:cs="Arial"/>
                <w:lang w:val="es-ES"/>
              </w:rPr>
              <w:t>I. V. A.</w:t>
            </w:r>
          </w:p>
        </w:tc>
        <w:tc>
          <w:tcPr>
            <w:tcW w:w="892" w:type="pct"/>
            <w:tcBorders>
              <w:top w:val="single" w:sz="4" w:space="0" w:color="auto"/>
              <w:left w:val="single" w:sz="4" w:space="0" w:color="auto"/>
              <w:right w:val="single" w:sz="4" w:space="0" w:color="auto"/>
            </w:tcBorders>
          </w:tcPr>
          <w:p w:rsidR="00C22178" w:rsidRPr="00C8777B" w:rsidRDefault="00C22178" w:rsidP="00C8777B">
            <w:pPr>
              <w:spacing w:after="0"/>
              <w:jc w:val="both"/>
              <w:rPr>
                <w:rFonts w:ascii="Arial" w:hAnsi="Arial" w:cs="Arial"/>
              </w:rPr>
            </w:pPr>
          </w:p>
        </w:tc>
      </w:tr>
      <w:tr w:rsidR="00C22178" w:rsidRPr="00C8777B" w:rsidTr="00C22178">
        <w:tc>
          <w:tcPr>
            <w:tcW w:w="459" w:type="pct"/>
            <w:tcBorders>
              <w:top w:val="nil"/>
              <w:left w:val="nil"/>
              <w:bottom w:val="nil"/>
              <w:right w:val="nil"/>
            </w:tcBorders>
            <w:shd w:val="clear" w:color="auto" w:fill="auto"/>
          </w:tcPr>
          <w:p w:rsidR="00C22178" w:rsidRPr="00C8777B" w:rsidRDefault="00C22178" w:rsidP="00C8777B">
            <w:pPr>
              <w:spacing w:after="0"/>
              <w:jc w:val="both"/>
              <w:rPr>
                <w:rFonts w:ascii="Arial" w:hAnsi="Arial" w:cs="Arial"/>
              </w:rPr>
            </w:pPr>
          </w:p>
        </w:tc>
        <w:tc>
          <w:tcPr>
            <w:tcW w:w="634" w:type="pct"/>
            <w:tcBorders>
              <w:top w:val="nil"/>
              <w:left w:val="nil"/>
              <w:bottom w:val="nil"/>
              <w:right w:val="nil"/>
            </w:tcBorders>
          </w:tcPr>
          <w:p w:rsidR="00C22178" w:rsidRPr="00C8777B" w:rsidRDefault="00C22178" w:rsidP="00C8777B">
            <w:pPr>
              <w:spacing w:after="0"/>
              <w:jc w:val="both"/>
              <w:rPr>
                <w:rFonts w:ascii="Arial" w:hAnsi="Arial" w:cs="Arial"/>
                <w:b/>
                <w:lang w:val="es-ES"/>
              </w:rPr>
            </w:pPr>
          </w:p>
        </w:tc>
        <w:tc>
          <w:tcPr>
            <w:tcW w:w="2122" w:type="pct"/>
            <w:tcBorders>
              <w:top w:val="nil"/>
              <w:left w:val="nil"/>
              <w:bottom w:val="nil"/>
              <w:right w:val="nil"/>
            </w:tcBorders>
            <w:shd w:val="clear" w:color="auto" w:fill="auto"/>
          </w:tcPr>
          <w:p w:rsidR="00C22178" w:rsidRPr="00C8777B" w:rsidRDefault="00C22178" w:rsidP="001B7DDA">
            <w:pPr>
              <w:spacing w:after="0"/>
              <w:jc w:val="right"/>
              <w:rPr>
                <w:rFonts w:ascii="Arial" w:hAnsi="Arial" w:cs="Arial"/>
              </w:rPr>
            </w:pPr>
          </w:p>
        </w:tc>
        <w:tc>
          <w:tcPr>
            <w:tcW w:w="892" w:type="pct"/>
            <w:tcBorders>
              <w:top w:val="nil"/>
              <w:left w:val="nil"/>
              <w:bottom w:val="nil"/>
              <w:right w:val="single" w:sz="4" w:space="0" w:color="auto"/>
            </w:tcBorders>
            <w:shd w:val="clear" w:color="auto" w:fill="auto"/>
          </w:tcPr>
          <w:p w:rsidR="00C22178" w:rsidRPr="00C8777B" w:rsidRDefault="00C22178" w:rsidP="00E972F5">
            <w:pPr>
              <w:spacing w:after="0"/>
              <w:jc w:val="right"/>
              <w:rPr>
                <w:rFonts w:ascii="Arial" w:hAnsi="Arial" w:cs="Arial"/>
              </w:rPr>
            </w:pPr>
            <w:r w:rsidRPr="00C8777B">
              <w:rPr>
                <w:rFonts w:ascii="Arial" w:hAnsi="Arial" w:cs="Arial"/>
                <w:lang w:val="es-ES"/>
              </w:rPr>
              <w:t>Total</w:t>
            </w:r>
          </w:p>
        </w:tc>
        <w:tc>
          <w:tcPr>
            <w:tcW w:w="892" w:type="pct"/>
            <w:tcBorders>
              <w:left w:val="single" w:sz="4" w:space="0" w:color="auto"/>
              <w:bottom w:val="single" w:sz="4" w:space="0" w:color="auto"/>
              <w:right w:val="single" w:sz="4" w:space="0" w:color="auto"/>
            </w:tcBorders>
          </w:tcPr>
          <w:p w:rsidR="00C22178" w:rsidRPr="00C8777B" w:rsidRDefault="00C22178" w:rsidP="00C8777B">
            <w:pPr>
              <w:spacing w:after="0"/>
              <w:jc w:val="both"/>
              <w:rPr>
                <w:rFonts w:ascii="Arial" w:hAnsi="Arial" w:cs="Arial"/>
              </w:rPr>
            </w:pPr>
          </w:p>
        </w:tc>
      </w:tr>
    </w:tbl>
    <w:p w:rsidR="00C8777B" w:rsidRPr="00C8777B" w:rsidRDefault="00C8777B" w:rsidP="00C8777B">
      <w:pPr>
        <w:spacing w:after="0"/>
        <w:jc w:val="both"/>
        <w:rPr>
          <w:rFonts w:ascii="Arial" w:hAnsi="Arial" w:cs="Arial"/>
          <w:b/>
        </w:rPr>
      </w:pPr>
    </w:p>
    <w:p w:rsidR="007B5510" w:rsidRDefault="007B5510" w:rsidP="00CD1239">
      <w:pPr>
        <w:spacing w:after="0"/>
        <w:jc w:val="both"/>
        <w:rPr>
          <w:rFonts w:ascii="Arial" w:hAnsi="Arial" w:cs="Arial"/>
        </w:rPr>
      </w:pPr>
    </w:p>
    <w:p w:rsidR="00B8725D" w:rsidRDefault="00B8725D" w:rsidP="00CD1239">
      <w:pPr>
        <w:spacing w:after="0"/>
        <w:jc w:val="both"/>
        <w:rPr>
          <w:rFonts w:ascii="Arial" w:hAnsi="Arial" w:cs="Arial"/>
        </w:rPr>
      </w:pPr>
    </w:p>
    <w:p w:rsidR="00B8725D" w:rsidRPr="003C18F0" w:rsidRDefault="00B8725D"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E95035">
        <w:rPr>
          <w:rFonts w:ascii="Arial" w:hAnsi="Arial" w:cs="Arial"/>
        </w:rPr>
        <w:t>OM</w:t>
      </w:r>
      <w:proofErr w:type="spellEnd"/>
      <w:r w:rsidR="00E95035">
        <w:rPr>
          <w:rFonts w:ascii="Arial" w:hAnsi="Arial" w:cs="Arial"/>
        </w:rPr>
        <w:t>-108/2019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Pr="003C18F0"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281B28" w:rsidRDefault="00281B28" w:rsidP="00CD1239">
      <w:pPr>
        <w:spacing w:after="0"/>
        <w:rPr>
          <w:rFonts w:ascii="Arial" w:hAnsi="Arial" w:cs="Arial"/>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E95035"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-108/2019</w:t>
      </w:r>
      <w:r w:rsidR="006F5102" w:rsidRPr="003C18F0">
        <w:rPr>
          <w:rFonts w:ascii="Arial" w:hAnsi="Arial" w:cs="Arial"/>
          <w:b/>
        </w:rPr>
        <w:t xml:space="preserve"> </w:t>
      </w:r>
    </w:p>
    <w:p w:rsidR="006F5102" w:rsidRPr="003C18F0" w:rsidRDefault="003F6B97" w:rsidP="006F5102">
      <w:pPr>
        <w:spacing w:after="0" w:line="240" w:lineRule="auto"/>
        <w:jc w:val="center"/>
        <w:rPr>
          <w:rFonts w:ascii="Arial" w:hAnsi="Arial" w:cs="Arial"/>
          <w:b/>
          <w:iCs/>
        </w:rPr>
      </w:pPr>
      <w:r>
        <w:rPr>
          <w:rFonts w:ascii="Arial" w:hAnsi="Arial" w:cs="Arial"/>
          <w:b/>
          <w:iCs/>
        </w:rPr>
        <w:t>“SERVICIO DE SEGURIDAD PRIVADA CON PERSONAL SIN ARMAS PARA LAS INSTALACIONES DE UNIDADES DEPORTIVAS DEL MUNICIPIO DE TLAJOMULCO DE ZÚÑIGA, JALISCO”</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15B979CA" wp14:editId="0781FC06">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20AE2A27" wp14:editId="5493E7F1">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4935F738" wp14:editId="365A040C">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365A1EFF" wp14:editId="3A63DFEC">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Micro                    Pequeña                    Mediana                  Grande</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24923EEC" wp14:editId="1984A393">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10840EF4" wp14:editId="353E643C">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3598111D" wp14:editId="25D54BAC">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02C4B990" wp14:editId="500F8601">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7E94B325" wp14:editId="29A9A108">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Comercializadora               Productora             Servicio               Nacional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Pr="003C18F0"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E95035"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-108/2019</w:t>
      </w:r>
      <w:r w:rsidR="002D5AA5" w:rsidRPr="003C18F0">
        <w:rPr>
          <w:rFonts w:ascii="Arial" w:hAnsi="Arial" w:cs="Arial"/>
          <w:b/>
        </w:rPr>
        <w:t xml:space="preserve"> </w:t>
      </w:r>
    </w:p>
    <w:p w:rsidR="001C3287" w:rsidRPr="003C18F0" w:rsidRDefault="003F6B97" w:rsidP="001C3287">
      <w:pPr>
        <w:spacing w:after="0" w:line="240" w:lineRule="auto"/>
        <w:jc w:val="center"/>
        <w:rPr>
          <w:rFonts w:ascii="Arial" w:hAnsi="Arial" w:cs="Arial"/>
          <w:b/>
          <w:iCs/>
        </w:rPr>
      </w:pPr>
      <w:r>
        <w:rPr>
          <w:rFonts w:ascii="Arial" w:hAnsi="Arial" w:cs="Arial"/>
          <w:b/>
          <w:iCs/>
        </w:rPr>
        <w:t>“SERVICIO DE SEGURIDAD PRIVADA CON PERSONAL SIN ARMAS PARA LAS INSTALACIONES DE UNIDADES DEPORTIVAS DEL MUNICIPIO DE TLAJOMULCO DE ZÚÑIGA, JALISCO”</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C9" w:rsidRDefault="000701C9">
      <w:pPr>
        <w:spacing w:after="0" w:line="240" w:lineRule="auto"/>
      </w:pPr>
      <w:r>
        <w:separator/>
      </w:r>
    </w:p>
  </w:endnote>
  <w:endnote w:type="continuationSeparator" w:id="0">
    <w:p w:rsidR="000701C9" w:rsidRDefault="0007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1B7DDA" w:rsidRDefault="001B7DDA">
        <w:pPr>
          <w:pStyle w:val="Piedepgina"/>
          <w:jc w:val="right"/>
        </w:pPr>
        <w:r>
          <w:fldChar w:fldCharType="begin"/>
        </w:r>
        <w:r>
          <w:instrText>PAGE   \* MERGEFORMAT</w:instrText>
        </w:r>
        <w:r>
          <w:fldChar w:fldCharType="separate"/>
        </w:r>
        <w:r w:rsidR="00F04898">
          <w:rPr>
            <w:noProof/>
          </w:rPr>
          <w:t>22</w:t>
        </w:r>
        <w:r>
          <w:rPr>
            <w:noProof/>
          </w:rPr>
          <w:fldChar w:fldCharType="end"/>
        </w:r>
      </w:p>
    </w:sdtContent>
  </w:sdt>
  <w:p w:rsidR="001B7DDA" w:rsidRDefault="001B7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C9" w:rsidRDefault="000701C9">
      <w:pPr>
        <w:spacing w:after="0" w:line="240" w:lineRule="auto"/>
      </w:pPr>
      <w:r>
        <w:separator/>
      </w:r>
    </w:p>
  </w:footnote>
  <w:footnote w:type="continuationSeparator" w:id="0">
    <w:p w:rsidR="000701C9" w:rsidRDefault="00070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DA" w:rsidRDefault="001B7DDA">
    <w:pPr>
      <w:pStyle w:val="Encabezado"/>
      <w:jc w:val="right"/>
    </w:pPr>
  </w:p>
  <w:p w:rsidR="001B7DDA" w:rsidRDefault="001B7D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5B824A3"/>
    <w:multiLevelType w:val="hybridMultilevel"/>
    <w:tmpl w:val="82C43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ACE389F"/>
    <w:multiLevelType w:val="singleLevel"/>
    <w:tmpl w:val="D480CBF2"/>
    <w:lvl w:ilvl="0">
      <w:start w:val="1"/>
      <w:numFmt w:val="decimal"/>
      <w:lvlText w:val="%1."/>
      <w:lvlJc w:val="left"/>
      <w:pPr>
        <w:tabs>
          <w:tab w:val="num" w:pos="360"/>
        </w:tabs>
        <w:ind w:left="360" w:hanging="360"/>
      </w:pPr>
    </w:lvl>
  </w:abstractNum>
  <w:abstractNum w:abstractNumId="17">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5">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23"/>
  </w:num>
  <w:num w:numId="3">
    <w:abstractNumId w:val="21"/>
  </w:num>
  <w:num w:numId="4">
    <w:abstractNumId w:val="9"/>
  </w:num>
  <w:num w:numId="5">
    <w:abstractNumId w:val="10"/>
  </w:num>
  <w:num w:numId="6">
    <w:abstractNumId w:val="1"/>
  </w:num>
  <w:num w:numId="7">
    <w:abstractNumId w:val="17"/>
  </w:num>
  <w:num w:numId="8">
    <w:abstractNumId w:val="0"/>
  </w:num>
  <w:num w:numId="9">
    <w:abstractNumId w:val="4"/>
  </w:num>
  <w:num w:numId="10">
    <w:abstractNumId w:val="16"/>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8"/>
  </w:num>
  <w:num w:numId="1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6"/>
  </w:num>
  <w:num w:numId="24">
    <w:abstractNumId w:val="3"/>
  </w:num>
  <w:num w:numId="25">
    <w:abstractNumId w:val="20"/>
  </w:num>
  <w:num w:numId="2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3478"/>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1C9"/>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22FD"/>
    <w:rsid w:val="000F317E"/>
    <w:rsid w:val="000F3FFA"/>
    <w:rsid w:val="000F5FF0"/>
    <w:rsid w:val="000F66F6"/>
    <w:rsid w:val="000F73BC"/>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EBB"/>
    <w:rsid w:val="00122576"/>
    <w:rsid w:val="00122584"/>
    <w:rsid w:val="00122C69"/>
    <w:rsid w:val="00124963"/>
    <w:rsid w:val="00126D70"/>
    <w:rsid w:val="00127161"/>
    <w:rsid w:val="0013137D"/>
    <w:rsid w:val="00131540"/>
    <w:rsid w:val="00135716"/>
    <w:rsid w:val="00137749"/>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A03"/>
    <w:rsid w:val="001B3BF3"/>
    <w:rsid w:val="001B54DD"/>
    <w:rsid w:val="001B6A98"/>
    <w:rsid w:val="001B77A5"/>
    <w:rsid w:val="001B7DDA"/>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1D73"/>
    <w:rsid w:val="003F1E84"/>
    <w:rsid w:val="003F5A76"/>
    <w:rsid w:val="003F5D8E"/>
    <w:rsid w:val="003F6B97"/>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83E"/>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0A6"/>
    <w:rsid w:val="005454E8"/>
    <w:rsid w:val="00545B71"/>
    <w:rsid w:val="00553498"/>
    <w:rsid w:val="005535E7"/>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0DC6"/>
    <w:rsid w:val="005C114A"/>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150A"/>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6AF"/>
    <w:rsid w:val="006F67F3"/>
    <w:rsid w:val="006F7D5E"/>
    <w:rsid w:val="006F7D73"/>
    <w:rsid w:val="007047FB"/>
    <w:rsid w:val="007050F9"/>
    <w:rsid w:val="007068FA"/>
    <w:rsid w:val="00706B09"/>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3D1"/>
    <w:rsid w:val="00754692"/>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3DEF"/>
    <w:rsid w:val="00914A5E"/>
    <w:rsid w:val="009159F2"/>
    <w:rsid w:val="00915B6B"/>
    <w:rsid w:val="0091600C"/>
    <w:rsid w:val="00916041"/>
    <w:rsid w:val="00916DCC"/>
    <w:rsid w:val="0091730D"/>
    <w:rsid w:val="0091741B"/>
    <w:rsid w:val="009175DC"/>
    <w:rsid w:val="00921429"/>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57EE2"/>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4707"/>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07AE"/>
    <w:rsid w:val="00A01961"/>
    <w:rsid w:val="00A01A31"/>
    <w:rsid w:val="00A04249"/>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20C"/>
    <w:rsid w:val="00AA75FA"/>
    <w:rsid w:val="00AA7DD4"/>
    <w:rsid w:val="00AB2B7F"/>
    <w:rsid w:val="00AB3070"/>
    <w:rsid w:val="00AB37DB"/>
    <w:rsid w:val="00AB4687"/>
    <w:rsid w:val="00AB6CD2"/>
    <w:rsid w:val="00AC1CF4"/>
    <w:rsid w:val="00AC28BD"/>
    <w:rsid w:val="00AC4389"/>
    <w:rsid w:val="00AC479D"/>
    <w:rsid w:val="00AC769F"/>
    <w:rsid w:val="00AC792E"/>
    <w:rsid w:val="00AD0B6E"/>
    <w:rsid w:val="00AD1D80"/>
    <w:rsid w:val="00AD435E"/>
    <w:rsid w:val="00AD5326"/>
    <w:rsid w:val="00AD5402"/>
    <w:rsid w:val="00AD66DF"/>
    <w:rsid w:val="00AD7EAE"/>
    <w:rsid w:val="00AE15E6"/>
    <w:rsid w:val="00AE286B"/>
    <w:rsid w:val="00AE2E99"/>
    <w:rsid w:val="00AE50AB"/>
    <w:rsid w:val="00AE55DD"/>
    <w:rsid w:val="00AE64C2"/>
    <w:rsid w:val="00AE7374"/>
    <w:rsid w:val="00AF0CEE"/>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8725D"/>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BF7E17"/>
    <w:rsid w:val="00C00551"/>
    <w:rsid w:val="00C0360A"/>
    <w:rsid w:val="00C048BF"/>
    <w:rsid w:val="00C05625"/>
    <w:rsid w:val="00C068BD"/>
    <w:rsid w:val="00C07646"/>
    <w:rsid w:val="00C1217A"/>
    <w:rsid w:val="00C14EB4"/>
    <w:rsid w:val="00C159BC"/>
    <w:rsid w:val="00C15EFB"/>
    <w:rsid w:val="00C200F6"/>
    <w:rsid w:val="00C22178"/>
    <w:rsid w:val="00C242F7"/>
    <w:rsid w:val="00C24E59"/>
    <w:rsid w:val="00C25D11"/>
    <w:rsid w:val="00C25EBA"/>
    <w:rsid w:val="00C32061"/>
    <w:rsid w:val="00C35691"/>
    <w:rsid w:val="00C37A4C"/>
    <w:rsid w:val="00C40822"/>
    <w:rsid w:val="00C40BD5"/>
    <w:rsid w:val="00C443DA"/>
    <w:rsid w:val="00C4488F"/>
    <w:rsid w:val="00C44B6F"/>
    <w:rsid w:val="00C50299"/>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86EC4"/>
    <w:rsid w:val="00C8777B"/>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0FB"/>
    <w:rsid w:val="00CD01A4"/>
    <w:rsid w:val="00CD10F6"/>
    <w:rsid w:val="00CD1239"/>
    <w:rsid w:val="00CD1492"/>
    <w:rsid w:val="00CD2A26"/>
    <w:rsid w:val="00CD4E60"/>
    <w:rsid w:val="00CD5FAF"/>
    <w:rsid w:val="00CE2A75"/>
    <w:rsid w:val="00CE410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2BBD"/>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4094"/>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0EBA"/>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1425"/>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C37"/>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5035"/>
    <w:rsid w:val="00E96CDC"/>
    <w:rsid w:val="00E9770D"/>
    <w:rsid w:val="00E97A71"/>
    <w:rsid w:val="00E97AB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C8C"/>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489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667D-D5B1-4F99-AFB9-AA19FEC2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8383</Words>
  <Characters>46112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14</cp:revision>
  <cp:lastPrinted>2019-10-25T15:09:00Z</cp:lastPrinted>
  <dcterms:created xsi:type="dcterms:W3CDTF">2019-09-23T17:17:00Z</dcterms:created>
  <dcterms:modified xsi:type="dcterms:W3CDTF">2019-10-25T15:10:00Z</dcterms:modified>
</cp:coreProperties>
</file>