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AAE6DD3"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LICITACIÓN PÚBLICA </w:t>
      </w:r>
      <w:r w:rsidR="004F764C">
        <w:rPr>
          <w:rFonts w:ascii="Arial" w:hAnsi="Arial" w:cs="Arial"/>
          <w:b/>
        </w:rPr>
        <w:t>LOCAL</w:t>
      </w:r>
      <w:r w:rsidRPr="0059248E">
        <w:rPr>
          <w:rFonts w:ascii="Arial" w:hAnsi="Arial" w:cs="Arial"/>
          <w:b/>
        </w:rPr>
        <w:t>”</w:t>
      </w:r>
    </w:p>
    <w:p w14:paraId="5BF5CC18" w14:textId="5E7127E6" w:rsidR="000B16A4" w:rsidRPr="0059248E" w:rsidRDefault="001924EA"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-28/2021</w:t>
      </w:r>
    </w:p>
    <w:p w14:paraId="7FA3ADE0" w14:textId="2DA4DBA9"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1924EA">
        <w:rPr>
          <w:rFonts w:ascii="Arial" w:hAnsi="Arial" w:cs="Arial"/>
          <w:b/>
          <w:iCs/>
        </w:rPr>
        <w:t>ADQUISICIÓN DEL SERVICIO DE SOPORTE, MANTENIMIENTO, CONFIGURACIÓN Y ACTUALIZACIÓN DE SISTEMAS PARA EL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13C9BB15"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LICITACIÓN PÚBLICA </w:t>
      </w:r>
      <w:r w:rsidR="004F764C">
        <w:rPr>
          <w:rFonts w:ascii="Arial" w:hAnsi="Arial" w:cs="Arial"/>
        </w:rPr>
        <w:t xml:space="preserve">LOCAL </w:t>
      </w:r>
      <w:r w:rsidRPr="0059248E">
        <w:rPr>
          <w:rFonts w:ascii="Arial" w:hAnsi="Arial" w:cs="Arial"/>
        </w:rPr>
        <w:t xml:space="preserve">para la </w:t>
      </w:r>
      <w:r w:rsidRPr="0059248E">
        <w:rPr>
          <w:rFonts w:ascii="Arial" w:hAnsi="Arial" w:cs="Arial"/>
          <w:b/>
          <w:iCs/>
        </w:rPr>
        <w:t>“</w:t>
      </w:r>
      <w:r w:rsidR="001924EA">
        <w:rPr>
          <w:rFonts w:ascii="Arial" w:hAnsi="Arial" w:cs="Arial"/>
          <w:b/>
          <w:iCs/>
        </w:rPr>
        <w:t>ADQUISICIÓN DEL SERVICIO DE SOPORTE, MANTENIMIENTO, CONFIGURACIÓN Y ACTUALIZACIÓN DE SISTEMAS PARA EL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4ABB82F3" w:rsidR="000B16A4" w:rsidRPr="0059248E" w:rsidRDefault="001924EA" w:rsidP="00BB3DE9">
            <w:pPr>
              <w:spacing w:after="0"/>
              <w:jc w:val="both"/>
              <w:rPr>
                <w:rFonts w:ascii="Arial" w:hAnsi="Arial" w:cs="Arial"/>
              </w:rPr>
            </w:pPr>
            <w:proofErr w:type="spellStart"/>
            <w:r>
              <w:rPr>
                <w:rFonts w:ascii="Arial" w:hAnsi="Arial" w:cs="Arial"/>
              </w:rPr>
              <w:t>OM</w:t>
            </w:r>
            <w:proofErr w:type="spellEnd"/>
            <w:r>
              <w:rPr>
                <w:rFonts w:ascii="Arial" w:hAnsi="Arial" w:cs="Arial"/>
              </w:rPr>
              <w:t>-28/2021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3FDB3C8" w:rsidR="000B16A4" w:rsidRPr="0059248E" w:rsidRDefault="000D5FA7"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3F8F03D" w:rsidR="00612706" w:rsidRDefault="00612706" w:rsidP="00972CDE">
            <w:pPr>
              <w:spacing w:after="0"/>
              <w:jc w:val="both"/>
              <w:rPr>
                <w:rFonts w:ascii="Arial" w:hAnsi="Arial" w:cs="Arial"/>
                <w:color w:val="000000"/>
              </w:rPr>
            </w:pPr>
            <w:r w:rsidRPr="006F6562">
              <w:rPr>
                <w:rFonts w:ascii="Arial" w:hAnsi="Arial" w:cs="Arial"/>
              </w:rPr>
              <w:t xml:space="preserve">Miércoles </w:t>
            </w:r>
            <w:r w:rsidR="00972CDE">
              <w:rPr>
                <w:rFonts w:ascii="Arial" w:hAnsi="Arial" w:cs="Arial"/>
                <w:b/>
              </w:rPr>
              <w:t>14</w:t>
            </w:r>
            <w:r w:rsidR="0051645A">
              <w:rPr>
                <w:rFonts w:ascii="Arial" w:hAnsi="Arial" w:cs="Arial"/>
                <w:b/>
              </w:rPr>
              <w:t xml:space="preserve"> </w:t>
            </w:r>
            <w:r w:rsidRPr="006F6562">
              <w:rPr>
                <w:rFonts w:ascii="Arial" w:hAnsi="Arial" w:cs="Arial"/>
                <w:b/>
              </w:rPr>
              <w:t xml:space="preserve">de </w:t>
            </w:r>
            <w:r w:rsidR="00972CDE">
              <w:rPr>
                <w:rFonts w:ascii="Arial" w:hAnsi="Arial" w:cs="Arial"/>
                <w:b/>
              </w:rPr>
              <w:t xml:space="preserve">abril </w:t>
            </w:r>
            <w:r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36070A1F" w:rsidR="00612706" w:rsidRPr="0059248E" w:rsidRDefault="00972CDE" w:rsidP="00972CDE">
            <w:pPr>
              <w:jc w:val="both"/>
              <w:rPr>
                <w:rFonts w:ascii="Arial" w:hAnsi="Arial" w:cs="Arial"/>
                <w:color w:val="000000"/>
              </w:rPr>
            </w:pPr>
            <w:r>
              <w:rPr>
                <w:rFonts w:ascii="Arial" w:hAnsi="Arial" w:cs="Arial"/>
              </w:rPr>
              <w:t xml:space="preserve">Jueves </w:t>
            </w:r>
            <w:r w:rsidR="005034FD" w:rsidRPr="006F6562">
              <w:rPr>
                <w:rFonts w:ascii="Arial" w:hAnsi="Arial" w:cs="Arial"/>
              </w:rPr>
              <w:t xml:space="preserve"> </w:t>
            </w:r>
            <w:r>
              <w:rPr>
                <w:rFonts w:ascii="Arial" w:hAnsi="Arial" w:cs="Arial"/>
                <w:b/>
              </w:rPr>
              <w:t>15</w:t>
            </w:r>
            <w:r w:rsidR="005034FD">
              <w:rPr>
                <w:rFonts w:ascii="Arial" w:hAnsi="Arial" w:cs="Arial"/>
                <w:b/>
              </w:rPr>
              <w:t xml:space="preserve"> </w:t>
            </w:r>
            <w:r w:rsidR="005034FD" w:rsidRPr="006F6562">
              <w:rPr>
                <w:rFonts w:ascii="Arial" w:hAnsi="Arial" w:cs="Arial"/>
                <w:b/>
              </w:rPr>
              <w:t xml:space="preserve">de </w:t>
            </w:r>
            <w:r>
              <w:rPr>
                <w:rFonts w:ascii="Arial" w:hAnsi="Arial" w:cs="Arial"/>
                <w:b/>
              </w:rPr>
              <w:t xml:space="preserve">abril </w:t>
            </w:r>
            <w:r w:rsidR="005034FD" w:rsidRPr="006F6562">
              <w:rPr>
                <w:rFonts w:ascii="Arial" w:hAnsi="Arial" w:cs="Arial"/>
                <w:b/>
              </w:rPr>
              <w:t>del 202</w:t>
            </w:r>
            <w:r w:rsidR="005034FD">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112069B" w:rsidR="00612706" w:rsidRPr="0059248E" w:rsidRDefault="00612706" w:rsidP="00972CDE">
            <w:pPr>
              <w:jc w:val="both"/>
              <w:rPr>
                <w:rFonts w:ascii="Arial" w:hAnsi="Arial" w:cs="Arial"/>
                <w:color w:val="000000"/>
              </w:rPr>
            </w:pPr>
            <w:r>
              <w:rPr>
                <w:rFonts w:ascii="Arial" w:hAnsi="Arial" w:cs="Arial"/>
                <w:color w:val="000000"/>
              </w:rPr>
              <w:t xml:space="preserve">Hasta el </w:t>
            </w:r>
            <w:r w:rsidR="00972CDE">
              <w:rPr>
                <w:rFonts w:ascii="Arial" w:hAnsi="Arial" w:cs="Arial"/>
                <w:color w:val="000000"/>
              </w:rPr>
              <w:t xml:space="preserve">miércoles </w:t>
            </w:r>
            <w:r w:rsidR="00972CDE">
              <w:rPr>
                <w:rFonts w:ascii="Arial" w:hAnsi="Arial" w:cs="Arial"/>
                <w:b/>
                <w:color w:val="000000"/>
              </w:rPr>
              <w:t>21</w:t>
            </w:r>
            <w:r w:rsidR="00FB703B">
              <w:rPr>
                <w:rFonts w:ascii="Arial" w:hAnsi="Arial" w:cs="Arial"/>
                <w:b/>
                <w:color w:val="000000"/>
              </w:rPr>
              <w:t xml:space="preserve"> </w:t>
            </w:r>
            <w:r w:rsidRPr="0059248E">
              <w:rPr>
                <w:rFonts w:ascii="Arial" w:hAnsi="Arial" w:cs="Arial"/>
                <w:b/>
                <w:color w:val="000000"/>
              </w:rPr>
              <w:t xml:space="preserve">de </w:t>
            </w:r>
            <w:r w:rsidR="005034FD">
              <w:rPr>
                <w:rFonts w:ascii="Arial" w:hAnsi="Arial" w:cs="Arial"/>
                <w:b/>
                <w:color w:val="000000"/>
              </w:rPr>
              <w:t xml:space="preserve">abril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0DA4AF26" w:rsidR="00612706" w:rsidRPr="0059248E" w:rsidRDefault="00972CDE" w:rsidP="00972CDE">
            <w:pPr>
              <w:jc w:val="both"/>
              <w:rPr>
                <w:rFonts w:ascii="Arial" w:hAnsi="Arial" w:cs="Arial"/>
                <w:color w:val="000000"/>
              </w:rPr>
            </w:pPr>
            <w:r>
              <w:rPr>
                <w:rFonts w:ascii="Arial" w:hAnsi="Arial" w:cs="Arial"/>
                <w:color w:val="000000"/>
              </w:rPr>
              <w:t xml:space="preserve">Viernes </w:t>
            </w:r>
            <w:r w:rsidR="005034FD">
              <w:rPr>
                <w:rFonts w:ascii="Arial" w:hAnsi="Arial" w:cs="Arial"/>
                <w:b/>
                <w:color w:val="000000"/>
              </w:rPr>
              <w:t>2</w:t>
            </w:r>
            <w:r>
              <w:rPr>
                <w:rFonts w:ascii="Arial" w:hAnsi="Arial" w:cs="Arial"/>
                <w:b/>
                <w:color w:val="000000"/>
              </w:rPr>
              <w:t>3</w:t>
            </w:r>
            <w:r w:rsidR="00612706" w:rsidRPr="0059248E">
              <w:rPr>
                <w:rFonts w:ascii="Arial" w:hAnsi="Arial" w:cs="Arial"/>
                <w:b/>
                <w:color w:val="000000"/>
              </w:rPr>
              <w:t xml:space="preserve"> de </w:t>
            </w:r>
            <w:r w:rsidR="001E159E">
              <w:rPr>
                <w:rFonts w:ascii="Arial" w:hAnsi="Arial" w:cs="Arial"/>
                <w:b/>
                <w:color w:val="000000"/>
              </w:rPr>
              <w:t xml:space="preserve">abril </w:t>
            </w:r>
            <w:r w:rsidR="0051645A">
              <w:rPr>
                <w:rFonts w:ascii="Arial" w:hAnsi="Arial" w:cs="Arial"/>
                <w:b/>
                <w:color w:val="000000"/>
              </w:rPr>
              <w:t>202</w:t>
            </w:r>
            <w:r w:rsidR="001924EA">
              <w:rPr>
                <w:rFonts w:ascii="Arial" w:hAnsi="Arial" w:cs="Arial"/>
                <w:b/>
                <w:color w:val="000000"/>
              </w:rPr>
              <w:t>1 a las 13:3</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52CD42BA" w:rsidR="002D6405" w:rsidRPr="0059248E" w:rsidRDefault="002D6405" w:rsidP="001924EA">
            <w:pPr>
              <w:spacing w:after="0"/>
              <w:jc w:val="both"/>
              <w:rPr>
                <w:rFonts w:ascii="Arial" w:hAnsi="Arial" w:cs="Arial"/>
              </w:rPr>
            </w:pPr>
            <w:r w:rsidRPr="0059248E">
              <w:rPr>
                <w:rFonts w:ascii="Arial" w:hAnsi="Arial" w:cs="Arial"/>
                <w:color w:val="000000"/>
              </w:rPr>
              <w:t xml:space="preserve">La presentación de proposiciones iniciará el miércoles </w:t>
            </w:r>
            <w:r w:rsidR="00972CDE">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1924EA">
              <w:rPr>
                <w:rFonts w:ascii="Arial" w:hAnsi="Arial" w:cs="Arial"/>
                <w:b/>
                <w:color w:val="000000"/>
              </w:rPr>
              <w:t xml:space="preserve"> las 9:00 y concluirá a las 9:30</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sidRPr="00633907">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3832264E" w:rsidR="002D6405" w:rsidRPr="0059248E" w:rsidRDefault="002D6405" w:rsidP="001924EA">
            <w:pPr>
              <w:spacing w:after="0"/>
              <w:jc w:val="both"/>
              <w:rPr>
                <w:rFonts w:ascii="Arial" w:hAnsi="Arial" w:cs="Arial"/>
              </w:rPr>
            </w:pPr>
            <w:r w:rsidRPr="0059248E">
              <w:rPr>
                <w:rFonts w:ascii="Arial" w:hAnsi="Arial" w:cs="Arial"/>
                <w:color w:val="000000"/>
              </w:rPr>
              <w:t xml:space="preserve">La apertura de proposiciones iniciará el miércoles </w:t>
            </w:r>
            <w:r w:rsidR="00972CDE">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sidR="001924EA">
              <w:rPr>
                <w:rFonts w:ascii="Arial" w:hAnsi="Arial" w:cs="Arial"/>
                <w:b/>
                <w:color w:val="000000"/>
              </w:rPr>
              <w:t>31</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Pr>
                <w:rFonts w:ascii="Arial" w:hAnsi="Arial" w:cs="Arial"/>
                <w:color w:val="000000"/>
              </w:rPr>
              <w:t>.</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2BB64C5" w:rsidR="002D6405" w:rsidRPr="0059248E" w:rsidRDefault="002D6405"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2D6405" w:rsidRPr="0059248E" w:rsidRDefault="002D6405"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7F52C1FB" w:rsidR="002D6405" w:rsidRPr="0059248E" w:rsidRDefault="002D6405" w:rsidP="001924EA">
            <w:pPr>
              <w:spacing w:after="0"/>
              <w:jc w:val="both"/>
              <w:rPr>
                <w:rFonts w:ascii="Arial" w:hAnsi="Arial" w:cs="Arial"/>
                <w:b/>
                <w:lang w:val="es-ES_tradnl" w:eastAsia="es-ES"/>
              </w:rPr>
            </w:pPr>
            <w:r w:rsidRPr="0059248E">
              <w:rPr>
                <w:rFonts w:ascii="Arial" w:hAnsi="Arial" w:cs="Arial"/>
                <w:b/>
                <w:lang w:val="es-ES_tradnl" w:eastAsia="es-ES"/>
              </w:rPr>
              <w:t>Se adjudicar</w:t>
            </w:r>
            <w:r w:rsidR="001924EA">
              <w:rPr>
                <w:rFonts w:ascii="Arial" w:hAnsi="Arial" w:cs="Arial"/>
                <w:b/>
                <w:lang w:val="es-ES_tradnl" w:eastAsia="es-ES"/>
              </w:rPr>
              <w:t>á</w:t>
            </w:r>
            <w:r>
              <w:rPr>
                <w:rFonts w:ascii="Arial" w:hAnsi="Arial" w:cs="Arial"/>
                <w:b/>
                <w:lang w:val="es-ES_tradnl" w:eastAsia="es-ES"/>
              </w:rPr>
              <w:t xml:space="preserve"> </w:t>
            </w:r>
            <w:r w:rsidRPr="0059248E">
              <w:rPr>
                <w:rFonts w:ascii="Arial" w:hAnsi="Arial" w:cs="Arial"/>
                <w:b/>
                <w:lang w:val="es-ES_tradnl" w:eastAsia="es-ES"/>
              </w:rPr>
              <w:t xml:space="preserve">a </w:t>
            </w:r>
            <w:r w:rsidR="001924EA">
              <w:rPr>
                <w:rFonts w:ascii="Arial" w:hAnsi="Arial" w:cs="Arial"/>
                <w:b/>
                <w:lang w:val="es-ES_tradnl" w:eastAsia="es-ES"/>
              </w:rPr>
              <w:t>un solo licitante</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2D6405" w:rsidRPr="0059248E" w:rsidRDefault="002D6405" w:rsidP="00A578A3">
            <w:pPr>
              <w:spacing w:after="0"/>
              <w:jc w:val="both"/>
              <w:rPr>
                <w:rFonts w:ascii="Arial" w:hAnsi="Arial" w:cs="Arial"/>
                <w:lang w:val="es-ES_tradnl" w:eastAsia="es-ES"/>
              </w:rPr>
            </w:pPr>
            <w:r w:rsidRPr="0059248E">
              <w:rPr>
                <w:rFonts w:ascii="Arial" w:hAnsi="Arial" w:cs="Arial"/>
                <w:lang w:val="es-ES_tradnl" w:eastAsia="es-ES"/>
              </w:rPr>
              <w:t>Normal: 1</w:t>
            </w:r>
            <w:r>
              <w:rPr>
                <w:rFonts w:ascii="Arial" w:hAnsi="Arial" w:cs="Arial"/>
                <w:lang w:val="es-ES_tradnl" w:eastAsia="es-ES"/>
              </w:rPr>
              <w:t>3</w:t>
            </w:r>
            <w:r w:rsidRPr="0059248E">
              <w:rPr>
                <w:rFonts w:ascii="Arial" w:hAnsi="Arial" w:cs="Arial"/>
                <w:lang w:val="es-ES_tradnl" w:eastAsia="es-ES"/>
              </w:rPr>
              <w:t xml:space="preserve"> días (supera)</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4B4FB96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1924EA">
              <w:rPr>
                <w:rFonts w:ascii="Arial" w:eastAsia="Times New Roman" w:hAnsi="Arial" w:cs="Arial"/>
                <w:b/>
                <w:iCs/>
                <w:lang w:eastAsia="es-ES"/>
              </w:rPr>
              <w:t>ADQUISICIÓN DEL SERVICIO DE SOPORTE, MANTENIMIENTO, CONFIGURACIÓN Y ACTUALIZACIÓN DE SISTEMAS PARA EL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06D42EB5" w14:textId="77777777" w:rsidR="002C7E0A" w:rsidRDefault="002C7E0A" w:rsidP="000B16A4">
      <w:pPr>
        <w:spacing w:after="0" w:line="240" w:lineRule="auto"/>
        <w:jc w:val="center"/>
        <w:rPr>
          <w:rFonts w:ascii="Arial" w:eastAsia="Times New Roman" w:hAnsi="Arial" w:cs="Arial"/>
          <w:b/>
          <w:spacing w:val="60"/>
          <w:lang w:eastAsia="es-ES"/>
        </w:rPr>
      </w:pPr>
    </w:p>
    <w:p w14:paraId="15109452" w14:textId="77777777" w:rsidR="002C7E0A" w:rsidRDefault="002C7E0A" w:rsidP="000B16A4">
      <w:pPr>
        <w:spacing w:after="0" w:line="240" w:lineRule="auto"/>
        <w:jc w:val="center"/>
        <w:rPr>
          <w:rFonts w:ascii="Arial" w:eastAsia="Times New Roman" w:hAnsi="Arial" w:cs="Arial"/>
          <w:b/>
          <w:spacing w:val="60"/>
          <w:lang w:eastAsia="es-ES"/>
        </w:rPr>
      </w:pPr>
    </w:p>
    <w:p w14:paraId="4E5EA64A" w14:textId="77777777" w:rsidR="002C7E0A" w:rsidRPr="004E3A7B" w:rsidRDefault="002C7E0A" w:rsidP="002C7E0A">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01E5667" w14:textId="77777777" w:rsidR="002C7E0A" w:rsidRPr="004E3A7B" w:rsidRDefault="002C7E0A" w:rsidP="002C7E0A">
      <w:pPr>
        <w:spacing w:after="0" w:line="240" w:lineRule="auto"/>
        <w:jc w:val="both"/>
        <w:rPr>
          <w:rFonts w:ascii="Arial" w:eastAsia="Times New Roman" w:hAnsi="Arial" w:cs="Arial"/>
          <w:sz w:val="24"/>
          <w:szCs w:val="24"/>
          <w:lang w:eastAsia="es-ES"/>
        </w:rPr>
      </w:pPr>
    </w:p>
    <w:p w14:paraId="46E56803" w14:textId="77777777" w:rsidR="002C7E0A" w:rsidRPr="004E3A7B" w:rsidRDefault="002C7E0A" w:rsidP="002C7E0A">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69D41693" w14:textId="77777777" w:rsidR="002C7E0A" w:rsidRPr="004E3A7B" w:rsidRDefault="002C7E0A" w:rsidP="002C7E0A">
      <w:pPr>
        <w:spacing w:after="0" w:line="240" w:lineRule="auto"/>
        <w:jc w:val="center"/>
        <w:rPr>
          <w:rFonts w:ascii="Arial" w:eastAsia="Times New Roman" w:hAnsi="Arial" w:cs="Arial"/>
          <w:sz w:val="24"/>
          <w:szCs w:val="24"/>
          <w:lang w:eastAsia="es-ES"/>
        </w:rPr>
      </w:pPr>
    </w:p>
    <w:p w14:paraId="0872FD4B" w14:textId="77777777" w:rsidR="002C7E0A" w:rsidRDefault="002C7E0A" w:rsidP="002C7E0A">
      <w:pPr>
        <w:spacing w:after="0" w:line="240" w:lineRule="auto"/>
        <w:jc w:val="center"/>
        <w:rPr>
          <w:rFonts w:ascii="Arial" w:eastAsia="Times New Roman" w:hAnsi="Arial" w:cs="Arial"/>
          <w:sz w:val="24"/>
          <w:szCs w:val="24"/>
          <w:lang w:eastAsia="es-ES"/>
        </w:rPr>
      </w:pPr>
    </w:p>
    <w:p w14:paraId="3E6BCB56" w14:textId="77777777" w:rsidR="002C7E0A" w:rsidRPr="004E3A7B" w:rsidRDefault="002C7E0A" w:rsidP="002C7E0A">
      <w:pPr>
        <w:spacing w:after="0" w:line="240" w:lineRule="auto"/>
        <w:jc w:val="center"/>
        <w:rPr>
          <w:rFonts w:ascii="Arial" w:eastAsia="Times New Roman" w:hAnsi="Arial" w:cs="Arial"/>
          <w:sz w:val="24"/>
          <w:szCs w:val="24"/>
          <w:lang w:eastAsia="es-ES"/>
        </w:rPr>
      </w:pPr>
    </w:p>
    <w:p w14:paraId="486478B6" w14:textId="77777777" w:rsidR="002C7E0A" w:rsidRPr="004E3A7B" w:rsidRDefault="002C7E0A" w:rsidP="002C7E0A">
      <w:pPr>
        <w:spacing w:after="0" w:line="240" w:lineRule="auto"/>
        <w:jc w:val="center"/>
        <w:rPr>
          <w:rFonts w:ascii="Arial" w:eastAsia="Times New Roman" w:hAnsi="Arial" w:cs="Arial"/>
          <w:sz w:val="24"/>
          <w:szCs w:val="24"/>
          <w:lang w:eastAsia="es-ES"/>
        </w:rPr>
      </w:pPr>
    </w:p>
    <w:p w14:paraId="5177A91F" w14:textId="77777777" w:rsidR="002C7E0A" w:rsidRPr="004E3A7B" w:rsidRDefault="002C7E0A" w:rsidP="002C7E0A">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769FDD47" w14:textId="77777777" w:rsidR="002C7E0A" w:rsidRPr="004E3A7B" w:rsidRDefault="002C7E0A" w:rsidP="002C7E0A">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6DF8F6E2" w14:textId="77777777" w:rsidR="002C7E0A" w:rsidRPr="004E3A7B" w:rsidRDefault="002C7E0A" w:rsidP="002C7E0A">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03243351" w14:textId="77777777" w:rsidR="002C7E0A" w:rsidRPr="004E3A7B" w:rsidRDefault="002C7E0A" w:rsidP="002C7E0A">
      <w:pPr>
        <w:spacing w:after="0" w:line="240" w:lineRule="auto"/>
        <w:jc w:val="both"/>
        <w:rPr>
          <w:rFonts w:ascii="Arial" w:eastAsia="Times New Roman" w:hAnsi="Arial" w:cs="Arial"/>
          <w:sz w:val="24"/>
          <w:szCs w:val="24"/>
          <w:lang w:eastAsia="es-ES"/>
        </w:rPr>
      </w:pPr>
    </w:p>
    <w:p w14:paraId="1ED15D9B" w14:textId="77777777" w:rsidR="002C7E0A" w:rsidRDefault="002C7E0A" w:rsidP="002C7E0A">
      <w:pPr>
        <w:spacing w:after="0" w:line="240" w:lineRule="auto"/>
        <w:jc w:val="center"/>
        <w:rPr>
          <w:rFonts w:ascii="Arial" w:eastAsia="Times New Roman" w:hAnsi="Arial" w:cs="Arial"/>
          <w:b/>
          <w:iCs/>
          <w:lang w:eastAsia="es-ES"/>
        </w:rPr>
      </w:pPr>
    </w:p>
    <w:p w14:paraId="6100B91C" w14:textId="77777777" w:rsidR="002C7E0A" w:rsidRDefault="002C7E0A" w:rsidP="002C7E0A">
      <w:pPr>
        <w:spacing w:after="0" w:line="240" w:lineRule="auto"/>
        <w:jc w:val="center"/>
        <w:rPr>
          <w:rFonts w:ascii="Arial" w:eastAsia="Times New Roman" w:hAnsi="Arial" w:cs="Arial"/>
          <w:b/>
          <w:iCs/>
          <w:lang w:eastAsia="es-ES"/>
        </w:rPr>
      </w:pPr>
    </w:p>
    <w:p w14:paraId="72755FC2" w14:textId="77777777" w:rsidR="002C7E0A" w:rsidRDefault="002C7E0A" w:rsidP="000B16A4">
      <w:pPr>
        <w:spacing w:after="0" w:line="240" w:lineRule="auto"/>
        <w:jc w:val="center"/>
        <w:rPr>
          <w:rFonts w:ascii="Arial" w:eastAsia="Times New Roman" w:hAnsi="Arial" w:cs="Arial"/>
          <w:b/>
          <w:spacing w:val="60"/>
          <w:lang w:eastAsia="es-ES"/>
        </w:rPr>
      </w:pPr>
    </w:p>
    <w:p w14:paraId="1BE7977B" w14:textId="77777777" w:rsidR="002C7E0A" w:rsidRDefault="002C7E0A" w:rsidP="000B16A4">
      <w:pPr>
        <w:spacing w:after="0" w:line="240" w:lineRule="auto"/>
        <w:jc w:val="center"/>
        <w:rPr>
          <w:rFonts w:ascii="Arial" w:eastAsia="Times New Roman" w:hAnsi="Arial" w:cs="Arial"/>
          <w:b/>
          <w:spacing w:val="60"/>
          <w:lang w:eastAsia="es-ES"/>
        </w:rPr>
      </w:pPr>
    </w:p>
    <w:p w14:paraId="1EAB02DB" w14:textId="77777777" w:rsidR="002C7E0A" w:rsidRDefault="002C7E0A" w:rsidP="000B16A4">
      <w:pPr>
        <w:spacing w:after="0" w:line="240" w:lineRule="auto"/>
        <w:jc w:val="center"/>
        <w:rPr>
          <w:rFonts w:ascii="Arial" w:eastAsia="Times New Roman" w:hAnsi="Arial" w:cs="Arial"/>
          <w:b/>
          <w:spacing w:val="60"/>
          <w:lang w:eastAsia="es-ES"/>
        </w:rPr>
      </w:pPr>
    </w:p>
    <w:p w14:paraId="3E156482" w14:textId="03561062" w:rsidR="000B16A4" w:rsidRPr="0059248E" w:rsidRDefault="001924EA"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-28/2021</w:t>
      </w:r>
    </w:p>
    <w:p w14:paraId="55BD9A61" w14:textId="67AC2918" w:rsidR="000B16A4" w:rsidRPr="0059248E" w:rsidRDefault="000B16A4" w:rsidP="000B16A4">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1924EA">
        <w:rPr>
          <w:rFonts w:ascii="Arial" w:eastAsia="Times New Roman" w:hAnsi="Arial" w:cs="Arial"/>
          <w:b/>
          <w:iCs/>
          <w:lang w:eastAsia="es-ES"/>
        </w:rPr>
        <w:t>ADQUISICIÓN DEL SERVICIO DE SOPORTE, MANTENIMIENTO, CONFIGURACIÓN Y ACTUALIZACIÓN DE SISTEMAS PARA EL GOBIERNO MUNICIPAL DE TLAJOMULCO DE ZÚÑIGA, JALISCO</w:t>
      </w:r>
      <w:r w:rsidRPr="0059248E">
        <w:rPr>
          <w:rFonts w:ascii="Arial" w:eastAsia="Times New Roman" w:hAnsi="Arial" w:cs="Arial"/>
          <w:b/>
          <w:iCs/>
          <w:lang w:eastAsia="es-ES"/>
        </w:rPr>
        <w:t>”</w:t>
      </w:r>
    </w:p>
    <w:p w14:paraId="56EFC781" w14:textId="77777777" w:rsidR="001924EA" w:rsidRPr="001924EA" w:rsidRDefault="001924EA" w:rsidP="001924EA">
      <w:pPr>
        <w:autoSpaceDE w:val="0"/>
        <w:autoSpaceDN w:val="0"/>
        <w:spacing w:after="0"/>
        <w:jc w:val="both"/>
        <w:rPr>
          <w:rFonts w:ascii="Arial" w:eastAsia="Calibri" w:hAnsi="Arial" w:cs="Arial"/>
          <w:b/>
          <w:color w:val="000000"/>
          <w:sz w:val="24"/>
          <w:szCs w:val="24"/>
        </w:rPr>
      </w:pPr>
    </w:p>
    <w:p w14:paraId="47C58338" w14:textId="77777777" w:rsidR="001924EA" w:rsidRPr="001924EA" w:rsidRDefault="001924EA" w:rsidP="001924EA">
      <w:pPr>
        <w:autoSpaceDE w:val="0"/>
        <w:autoSpaceDN w:val="0"/>
        <w:spacing w:after="0"/>
        <w:jc w:val="both"/>
        <w:rPr>
          <w:rFonts w:ascii="Arial" w:eastAsia="Calibri" w:hAnsi="Arial" w:cs="Arial"/>
          <w:color w:val="000000" w:themeColor="text1"/>
          <w:sz w:val="24"/>
          <w:szCs w:val="24"/>
        </w:rPr>
      </w:pPr>
      <w:r w:rsidRPr="001924EA">
        <w:rPr>
          <w:rFonts w:ascii="Arial" w:eastAsia="Calibri" w:hAnsi="Arial" w:cs="Arial"/>
          <w:color w:val="000000" w:themeColor="text1"/>
          <w:sz w:val="24"/>
          <w:szCs w:val="24"/>
        </w:rPr>
        <w:t xml:space="preserve">El proyecto deberá contemplar todo lo necesario para el relevamiento, diseño, ingeniería, desarrollo, implementación,  instalación, puesta a punto del sistema integral. </w:t>
      </w:r>
    </w:p>
    <w:p w14:paraId="5CEA4819" w14:textId="77777777" w:rsidR="001924EA" w:rsidRPr="001924EA" w:rsidRDefault="001924EA" w:rsidP="001924EA">
      <w:pPr>
        <w:autoSpaceDE w:val="0"/>
        <w:autoSpaceDN w:val="0"/>
        <w:spacing w:after="0"/>
        <w:jc w:val="both"/>
        <w:rPr>
          <w:rFonts w:ascii="Arial" w:eastAsia="Calibri" w:hAnsi="Arial" w:cs="Arial"/>
          <w:color w:val="000000" w:themeColor="text1"/>
          <w:sz w:val="24"/>
          <w:szCs w:val="24"/>
        </w:rPr>
      </w:pPr>
    </w:p>
    <w:p w14:paraId="7F47CFA2" w14:textId="52151D2D" w:rsidR="001924EA" w:rsidRPr="001924EA" w:rsidRDefault="001924EA" w:rsidP="001924EA">
      <w:pPr>
        <w:numPr>
          <w:ilvl w:val="0"/>
          <w:numId w:val="22"/>
        </w:numPr>
        <w:spacing w:after="0" w:line="240" w:lineRule="auto"/>
        <w:jc w:val="both"/>
        <w:rPr>
          <w:rFonts w:ascii="Arial" w:eastAsia="Calibri" w:hAnsi="Arial" w:cs="Arial"/>
          <w:color w:val="000000"/>
          <w:sz w:val="24"/>
          <w:szCs w:val="24"/>
        </w:rPr>
      </w:pPr>
      <w:r w:rsidRPr="001924EA">
        <w:rPr>
          <w:rFonts w:ascii="Arial" w:eastAsia="Calibri" w:hAnsi="Arial" w:cs="Arial"/>
          <w:color w:val="000000"/>
          <w:sz w:val="24"/>
          <w:szCs w:val="24"/>
        </w:rPr>
        <w:t xml:space="preserve">Todos los </w:t>
      </w:r>
      <w:r>
        <w:rPr>
          <w:rFonts w:ascii="Arial" w:eastAsia="Calibri" w:hAnsi="Arial" w:cs="Arial"/>
          <w:color w:val="000000"/>
          <w:sz w:val="24"/>
          <w:szCs w:val="24"/>
        </w:rPr>
        <w:t xml:space="preserve">licitantes </w:t>
      </w:r>
      <w:r w:rsidRPr="001924EA">
        <w:rPr>
          <w:rFonts w:ascii="Arial" w:eastAsia="Calibri" w:hAnsi="Arial" w:cs="Arial"/>
          <w:color w:val="000000"/>
          <w:sz w:val="24"/>
          <w:szCs w:val="24"/>
        </w:rPr>
        <w:t>participantes deberán acreditar su participación en por lo menos tres proyectos similares y contar con amplia trayectoria en el ramo.</w:t>
      </w:r>
    </w:p>
    <w:p w14:paraId="665505DD" w14:textId="77777777" w:rsidR="001924EA" w:rsidRPr="001924EA" w:rsidRDefault="001924EA" w:rsidP="001924EA">
      <w:pPr>
        <w:numPr>
          <w:ilvl w:val="0"/>
          <w:numId w:val="22"/>
        </w:numPr>
        <w:autoSpaceDE w:val="0"/>
        <w:autoSpaceDN w:val="0"/>
        <w:spacing w:after="0" w:line="240" w:lineRule="auto"/>
        <w:jc w:val="both"/>
        <w:rPr>
          <w:rFonts w:ascii="Arial" w:eastAsia="Calibri" w:hAnsi="Arial" w:cs="Arial"/>
          <w:color w:val="000000"/>
          <w:sz w:val="24"/>
          <w:szCs w:val="24"/>
        </w:rPr>
      </w:pPr>
      <w:r w:rsidRPr="001924EA">
        <w:rPr>
          <w:rFonts w:ascii="Arial" w:eastAsia="Calibri" w:hAnsi="Arial" w:cs="Arial"/>
          <w:color w:val="000000"/>
          <w:sz w:val="24"/>
          <w:szCs w:val="24"/>
        </w:rPr>
        <w:t>Los proveedores participantes deberán  contar con autorización por escrito de la empresa creadora del diseño e implementación de las estructuras de datos, procesos y líneas de código fuente (programas) que conforman los Sistemas en la Póliza, a fin de garantizar el conocimiento y dominio del código fuente y cada uno de los módulos que comprenden los distintos sistemas mencionados en la presente licitación.</w:t>
      </w:r>
    </w:p>
    <w:p w14:paraId="5C854AA7" w14:textId="07C468D6" w:rsidR="001924EA" w:rsidRPr="001924EA" w:rsidRDefault="001924EA" w:rsidP="001924EA">
      <w:pPr>
        <w:numPr>
          <w:ilvl w:val="0"/>
          <w:numId w:val="22"/>
        </w:numPr>
        <w:autoSpaceDE w:val="0"/>
        <w:autoSpaceDN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El</w:t>
      </w:r>
      <w:r w:rsidRPr="001924EA">
        <w:rPr>
          <w:rFonts w:ascii="Arial" w:eastAsia="Calibri" w:hAnsi="Arial" w:cs="Arial"/>
          <w:color w:val="000000"/>
          <w:sz w:val="24"/>
          <w:szCs w:val="24"/>
        </w:rPr>
        <w:t xml:space="preserve"> </w:t>
      </w:r>
      <w:r>
        <w:rPr>
          <w:rFonts w:ascii="Arial" w:eastAsia="Calibri" w:hAnsi="Arial" w:cs="Arial"/>
          <w:color w:val="000000"/>
          <w:sz w:val="24"/>
          <w:szCs w:val="24"/>
        </w:rPr>
        <w:t xml:space="preserve">licitante </w:t>
      </w:r>
      <w:r w:rsidRPr="001924EA">
        <w:rPr>
          <w:rFonts w:ascii="Arial" w:eastAsia="Calibri" w:hAnsi="Arial" w:cs="Arial"/>
          <w:color w:val="000000"/>
          <w:sz w:val="24"/>
          <w:szCs w:val="24"/>
        </w:rPr>
        <w:t>deberá acreditar que cuenta con personal técnico certificado para soportar la solución ofertada.</w:t>
      </w:r>
    </w:p>
    <w:p w14:paraId="008DC7AE" w14:textId="197E254F" w:rsidR="001924EA" w:rsidRPr="001924EA" w:rsidRDefault="001924EA" w:rsidP="001924EA">
      <w:pPr>
        <w:numPr>
          <w:ilvl w:val="0"/>
          <w:numId w:val="22"/>
        </w:numPr>
        <w:autoSpaceDE w:val="0"/>
        <w:autoSpaceDN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lastRenderedPageBreak/>
        <w:t>La tecnología o</w:t>
      </w:r>
      <w:r w:rsidRPr="001924EA">
        <w:rPr>
          <w:rFonts w:ascii="Arial" w:eastAsia="Calibri" w:hAnsi="Arial" w:cs="Arial"/>
          <w:color w:val="000000"/>
          <w:sz w:val="24"/>
          <w:szCs w:val="24"/>
        </w:rPr>
        <w:t xml:space="preserve">fertada deberá contar con plena compatibilidad con la infraestructura del Municipio sin aditamentos o licenciamientos especiales u adicionales a lo especificado en el presente proyecto.  </w:t>
      </w:r>
    </w:p>
    <w:p w14:paraId="5A321DF9" w14:textId="77777777" w:rsidR="001924EA" w:rsidRPr="001924EA" w:rsidRDefault="001924EA" w:rsidP="001924EA">
      <w:pPr>
        <w:numPr>
          <w:ilvl w:val="0"/>
          <w:numId w:val="22"/>
        </w:numPr>
        <w:autoSpaceDE w:val="0"/>
        <w:autoSpaceDN w:val="0"/>
        <w:spacing w:after="0" w:line="240" w:lineRule="auto"/>
        <w:jc w:val="both"/>
        <w:rPr>
          <w:rFonts w:ascii="Arial" w:eastAsia="Calibri" w:hAnsi="Arial" w:cs="Arial"/>
          <w:color w:val="000000"/>
          <w:sz w:val="24"/>
          <w:szCs w:val="24"/>
        </w:rPr>
      </w:pPr>
      <w:r w:rsidRPr="001924EA">
        <w:rPr>
          <w:rFonts w:ascii="Arial" w:eastAsia="Calibri" w:hAnsi="Arial" w:cs="Arial"/>
          <w:color w:val="000000"/>
          <w:sz w:val="24"/>
          <w:szCs w:val="24"/>
        </w:rPr>
        <w:t xml:space="preserve">Todas las propuestas deberán considerar el soporte técnico en sitio o remoto y garantía de misión crítica (4 </w:t>
      </w:r>
      <w:proofErr w:type="spellStart"/>
      <w:r w:rsidRPr="001924EA">
        <w:rPr>
          <w:rFonts w:ascii="Arial" w:eastAsia="Calibri" w:hAnsi="Arial" w:cs="Arial"/>
          <w:color w:val="000000"/>
          <w:sz w:val="24"/>
          <w:szCs w:val="24"/>
        </w:rPr>
        <w:t>Hrs</w:t>
      </w:r>
      <w:proofErr w:type="spellEnd"/>
      <w:r w:rsidRPr="001924EA">
        <w:rPr>
          <w:rFonts w:ascii="Arial" w:eastAsia="Calibri" w:hAnsi="Arial" w:cs="Arial"/>
          <w:color w:val="000000"/>
          <w:sz w:val="24"/>
          <w:szCs w:val="24"/>
        </w:rPr>
        <w:t>) en sitio 24 x 7 los 365, durante el período de contratación.</w:t>
      </w:r>
    </w:p>
    <w:p w14:paraId="79E84F7D" w14:textId="57E99A67" w:rsidR="00D71420" w:rsidRDefault="00D71420" w:rsidP="00D71420">
      <w:pPr>
        <w:autoSpaceDE w:val="0"/>
        <w:autoSpaceDN w:val="0"/>
        <w:spacing w:after="0" w:line="240" w:lineRule="auto"/>
        <w:ind w:left="720"/>
        <w:jc w:val="both"/>
        <w:rPr>
          <w:rFonts w:ascii="Arial" w:eastAsia="Calibri" w:hAnsi="Arial" w:cs="Arial"/>
          <w:color w:val="000000"/>
          <w:sz w:val="24"/>
          <w:szCs w:val="24"/>
        </w:rPr>
      </w:pPr>
    </w:p>
    <w:p w14:paraId="1D71D12D" w14:textId="603E7A60" w:rsidR="001924EA" w:rsidRPr="001924EA" w:rsidRDefault="001924EA" w:rsidP="00D71420">
      <w:pPr>
        <w:autoSpaceDE w:val="0"/>
        <w:autoSpaceDN w:val="0"/>
        <w:spacing w:after="0" w:line="240" w:lineRule="auto"/>
        <w:ind w:left="720"/>
        <w:jc w:val="both"/>
        <w:rPr>
          <w:rFonts w:ascii="Arial" w:eastAsia="Calibri" w:hAnsi="Arial" w:cs="Arial"/>
          <w:color w:val="000000" w:themeColor="text1"/>
          <w:sz w:val="24"/>
          <w:szCs w:val="24"/>
        </w:rPr>
      </w:pPr>
      <w:r w:rsidRPr="001924EA">
        <w:rPr>
          <w:rFonts w:ascii="Arial" w:eastAsia="Calibri" w:hAnsi="Arial" w:cs="Arial"/>
          <w:color w:val="000000" w:themeColor="text1"/>
          <w:sz w:val="24"/>
          <w:szCs w:val="24"/>
        </w:rPr>
        <w:t xml:space="preserve">Las características aquí descritas son mínimas enunciativas más no limitativas del servicio requerido que el proveedor deberá de cumplir. </w:t>
      </w:r>
    </w:p>
    <w:p w14:paraId="3272609F" w14:textId="77777777" w:rsidR="001924EA" w:rsidRPr="001924EA" w:rsidRDefault="001924EA" w:rsidP="001924EA">
      <w:pPr>
        <w:spacing w:after="0"/>
        <w:jc w:val="both"/>
        <w:rPr>
          <w:rFonts w:ascii="Arial" w:eastAsia="Calibri" w:hAnsi="Arial" w:cs="Arial"/>
          <w:color w:val="000000" w:themeColor="text1"/>
          <w:sz w:val="24"/>
          <w:szCs w:val="24"/>
        </w:rPr>
      </w:pPr>
    </w:p>
    <w:p w14:paraId="68F19338" w14:textId="77777777" w:rsidR="001924EA" w:rsidRPr="001924EA" w:rsidRDefault="001924EA" w:rsidP="001924EA">
      <w:pPr>
        <w:spacing w:after="0"/>
        <w:jc w:val="both"/>
        <w:rPr>
          <w:rFonts w:ascii="Arial" w:eastAsia="Calibri" w:hAnsi="Arial" w:cs="Arial"/>
          <w:b/>
          <w:sz w:val="24"/>
          <w:szCs w:val="24"/>
          <w:lang w:val="es-ES" w:eastAsia="es-ES"/>
        </w:rPr>
      </w:pPr>
      <w:r w:rsidRPr="001924EA">
        <w:rPr>
          <w:rFonts w:ascii="Arial" w:eastAsia="Calibri" w:hAnsi="Arial" w:cs="Arial"/>
          <w:b/>
          <w:sz w:val="24"/>
          <w:szCs w:val="24"/>
          <w:lang w:val="es-ES" w:eastAsia="es-ES"/>
        </w:rPr>
        <w:t xml:space="preserve">1. Servicio de Soporte en los siguientes sistemas y módulos: </w:t>
      </w:r>
    </w:p>
    <w:p w14:paraId="16A9B4EC" w14:textId="77777777" w:rsidR="001924EA" w:rsidRPr="001924EA" w:rsidRDefault="001924EA" w:rsidP="001924EA">
      <w:pPr>
        <w:spacing w:after="0"/>
        <w:jc w:val="both"/>
        <w:rPr>
          <w:rFonts w:ascii="Arial" w:eastAsia="Calibri" w:hAnsi="Arial" w:cs="Arial"/>
          <w:b/>
          <w:sz w:val="24"/>
          <w:szCs w:val="24"/>
          <w:lang w:val="es-ES" w:eastAsia="es-ES"/>
        </w:rPr>
      </w:pPr>
    </w:p>
    <w:p w14:paraId="078E7297" w14:textId="77777777" w:rsidR="001924EA" w:rsidRPr="001924EA" w:rsidRDefault="001924EA" w:rsidP="001924EA">
      <w:pPr>
        <w:numPr>
          <w:ilvl w:val="0"/>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Sistema APA</w:t>
      </w:r>
    </w:p>
    <w:p w14:paraId="7ECECED0"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Módulo de Gestión del Padrón </w:t>
      </w:r>
    </w:p>
    <w:p w14:paraId="5EE0F819"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Módulo de Control de Trámites</w:t>
      </w:r>
    </w:p>
    <w:p w14:paraId="779ABEB4"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Módulo de Control de Reportes </w:t>
      </w:r>
    </w:p>
    <w:p w14:paraId="0693079D"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Módulo de </w:t>
      </w:r>
      <w:proofErr w:type="spellStart"/>
      <w:r w:rsidRPr="001924EA">
        <w:rPr>
          <w:rFonts w:ascii="Arial" w:eastAsia="Calibri" w:hAnsi="Arial" w:cs="Arial"/>
          <w:sz w:val="24"/>
          <w:szCs w:val="24"/>
          <w:lang w:eastAsia="es-ES"/>
        </w:rPr>
        <w:t>Micromedición</w:t>
      </w:r>
      <w:proofErr w:type="spellEnd"/>
      <w:r w:rsidRPr="001924EA">
        <w:rPr>
          <w:rFonts w:ascii="Arial" w:eastAsia="Calibri" w:hAnsi="Arial" w:cs="Arial"/>
          <w:sz w:val="24"/>
          <w:szCs w:val="24"/>
          <w:lang w:eastAsia="es-ES"/>
        </w:rPr>
        <w:t xml:space="preserve"> </w:t>
      </w:r>
    </w:p>
    <w:p w14:paraId="5197CE34"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Interfaz con Sistema Ingresos </w:t>
      </w:r>
    </w:p>
    <w:p w14:paraId="47CE7542"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Interfaz con Sistema de Catastro </w:t>
      </w:r>
    </w:p>
    <w:p w14:paraId="5675530C" w14:textId="77777777" w:rsidR="001924EA" w:rsidRPr="001924EA" w:rsidRDefault="001924EA" w:rsidP="001924EA">
      <w:pPr>
        <w:spacing w:after="0"/>
        <w:jc w:val="both"/>
        <w:rPr>
          <w:rFonts w:ascii="Arial" w:eastAsia="Calibri" w:hAnsi="Arial" w:cs="Arial"/>
          <w:sz w:val="24"/>
          <w:szCs w:val="24"/>
          <w:lang w:val="es-ES" w:eastAsia="es-ES"/>
        </w:rPr>
      </w:pPr>
    </w:p>
    <w:p w14:paraId="6DFFC6AD" w14:textId="77777777" w:rsidR="001924EA" w:rsidRPr="001924EA" w:rsidRDefault="001924EA" w:rsidP="001924EA">
      <w:pPr>
        <w:numPr>
          <w:ilvl w:val="0"/>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Sistema de Gestión de Multas Municipales </w:t>
      </w:r>
    </w:p>
    <w:p w14:paraId="0875DA74"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Módulo de Inspección y Vigilancia </w:t>
      </w:r>
    </w:p>
    <w:p w14:paraId="2C4A5481"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Módulo de Obras Públicas </w:t>
      </w:r>
    </w:p>
    <w:p w14:paraId="3A98B3D4"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Módulo de Cobro Coactivo </w:t>
      </w:r>
    </w:p>
    <w:p w14:paraId="0F379320" w14:textId="77777777" w:rsidR="001924EA" w:rsidRPr="001924EA" w:rsidRDefault="001924EA" w:rsidP="001924EA">
      <w:pPr>
        <w:numPr>
          <w:ilvl w:val="1"/>
          <w:numId w:val="23"/>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Interfaz con Sistema de Ingresos </w:t>
      </w:r>
    </w:p>
    <w:p w14:paraId="6213F48F" w14:textId="77777777" w:rsidR="001924EA" w:rsidRPr="001924EA" w:rsidRDefault="001924EA" w:rsidP="001924EA">
      <w:pPr>
        <w:numPr>
          <w:ilvl w:val="0"/>
          <w:numId w:val="24"/>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Sistema de Gestión de Tianguis </w:t>
      </w:r>
    </w:p>
    <w:p w14:paraId="329A0C29" w14:textId="77777777" w:rsidR="001924EA" w:rsidRPr="001924EA" w:rsidRDefault="001924EA" w:rsidP="001924EA">
      <w:pPr>
        <w:numPr>
          <w:ilvl w:val="1"/>
          <w:numId w:val="24"/>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Módulo de </w:t>
      </w:r>
      <w:proofErr w:type="spellStart"/>
      <w:r w:rsidRPr="001924EA">
        <w:rPr>
          <w:rFonts w:ascii="Arial" w:eastAsia="Calibri" w:hAnsi="Arial" w:cs="Arial"/>
          <w:sz w:val="24"/>
          <w:szCs w:val="24"/>
          <w:lang w:eastAsia="es-ES"/>
        </w:rPr>
        <w:t>Recauadación</w:t>
      </w:r>
      <w:proofErr w:type="spellEnd"/>
      <w:r w:rsidRPr="001924EA">
        <w:rPr>
          <w:rFonts w:ascii="Arial" w:eastAsia="Calibri" w:hAnsi="Arial" w:cs="Arial"/>
          <w:sz w:val="24"/>
          <w:szCs w:val="24"/>
          <w:lang w:eastAsia="es-ES"/>
        </w:rPr>
        <w:t xml:space="preserve"> </w:t>
      </w:r>
    </w:p>
    <w:p w14:paraId="5AD13E2F" w14:textId="77777777" w:rsidR="001924EA" w:rsidRPr="001924EA" w:rsidRDefault="001924EA" w:rsidP="001924EA">
      <w:pPr>
        <w:numPr>
          <w:ilvl w:val="1"/>
          <w:numId w:val="24"/>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Módulo de Gestión del Padrón de Tianguis </w:t>
      </w:r>
    </w:p>
    <w:p w14:paraId="284B813E" w14:textId="77777777" w:rsidR="001924EA" w:rsidRPr="001924EA" w:rsidRDefault="001924EA" w:rsidP="001924EA">
      <w:pPr>
        <w:numPr>
          <w:ilvl w:val="1"/>
          <w:numId w:val="24"/>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Módulo de Gestión del Padrón de Mercados </w:t>
      </w:r>
    </w:p>
    <w:p w14:paraId="73A9FE23" w14:textId="77777777" w:rsidR="001924EA" w:rsidRPr="001924EA" w:rsidRDefault="001924EA" w:rsidP="001924EA">
      <w:pPr>
        <w:numPr>
          <w:ilvl w:val="0"/>
          <w:numId w:val="24"/>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Sistema de Control de Turnos </w:t>
      </w:r>
    </w:p>
    <w:p w14:paraId="5B878404" w14:textId="77777777" w:rsidR="001924EA" w:rsidRPr="001924EA" w:rsidRDefault="001924EA" w:rsidP="001924EA">
      <w:pPr>
        <w:numPr>
          <w:ilvl w:val="1"/>
          <w:numId w:val="24"/>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Para Control de atención a  contribuyentes. </w:t>
      </w:r>
    </w:p>
    <w:p w14:paraId="78E07EAB" w14:textId="77777777" w:rsidR="001924EA" w:rsidRPr="001924EA" w:rsidRDefault="001924EA" w:rsidP="001924EA">
      <w:pPr>
        <w:spacing w:after="0"/>
        <w:jc w:val="both"/>
        <w:rPr>
          <w:rFonts w:ascii="Arial" w:eastAsia="Calibri" w:hAnsi="Arial" w:cs="Arial"/>
          <w:sz w:val="24"/>
          <w:szCs w:val="24"/>
          <w:lang w:val="es-ES" w:eastAsia="es-ES"/>
        </w:rPr>
      </w:pPr>
      <w:r w:rsidRPr="001924EA">
        <w:rPr>
          <w:rFonts w:ascii="Arial" w:eastAsia="Calibri" w:hAnsi="Arial" w:cs="Arial"/>
          <w:sz w:val="24"/>
          <w:szCs w:val="24"/>
          <w:lang w:val="es-ES" w:eastAsia="es-ES"/>
        </w:rPr>
        <w:t xml:space="preserve">Deberán de considerarse: </w:t>
      </w:r>
    </w:p>
    <w:p w14:paraId="57685191"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Servicios de apoyo de configuración a dispositivos móviles. </w:t>
      </w:r>
    </w:p>
    <w:p w14:paraId="580E13CC"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Servicios de apoyo en configuración del componente Web de los sistemas anteriormente descritos. </w:t>
      </w:r>
    </w:p>
    <w:p w14:paraId="2F1A5712"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Servicios de formateo de impresión de las actas y/o documentos generados mediante la impresión de dispositivos móviles. </w:t>
      </w:r>
    </w:p>
    <w:p w14:paraId="208B1ED7"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Servicio de soporte  a la operación de todos los Sistemas y Módulos anteriores. </w:t>
      </w:r>
    </w:p>
    <w:p w14:paraId="142AD4A8"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Servicios de Capacitación a usuarios responsables de los diversos Sistemas. </w:t>
      </w:r>
    </w:p>
    <w:p w14:paraId="4A2CED80"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Servicio de apoyo en los procesos masivos de fin de año. </w:t>
      </w:r>
    </w:p>
    <w:p w14:paraId="38A01161"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Apoyo en la gestión de bases de datos de los Sistemas anteriores. </w:t>
      </w:r>
    </w:p>
    <w:p w14:paraId="6FC793D2"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lastRenderedPageBreak/>
        <w:t xml:space="preserve">Servicio de apoyo en la generación de datos financieros para soporte de Participaciones Federales. </w:t>
      </w:r>
    </w:p>
    <w:p w14:paraId="567EDA78"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Servicio de consultoría con las Dependencias que operan dichos Sistemas, a fin de coadyuvar la máxima eficiencia posible para el Municipio. </w:t>
      </w:r>
    </w:p>
    <w:p w14:paraId="5B901F1C" w14:textId="77777777" w:rsidR="001924EA" w:rsidRPr="001924EA" w:rsidRDefault="001924EA" w:rsidP="001924EA">
      <w:pPr>
        <w:numPr>
          <w:ilvl w:val="1"/>
          <w:numId w:val="25"/>
        </w:numPr>
        <w:spacing w:after="0" w:line="240" w:lineRule="auto"/>
        <w:jc w:val="both"/>
        <w:rPr>
          <w:rFonts w:ascii="Arial" w:eastAsia="Calibri" w:hAnsi="Arial" w:cs="Arial"/>
          <w:sz w:val="24"/>
          <w:szCs w:val="24"/>
          <w:lang w:eastAsia="es-ES"/>
        </w:rPr>
      </w:pPr>
      <w:r w:rsidRPr="001924EA">
        <w:rPr>
          <w:rFonts w:ascii="Arial" w:eastAsia="Calibri" w:hAnsi="Arial" w:cs="Arial"/>
          <w:sz w:val="24"/>
          <w:szCs w:val="24"/>
          <w:lang w:eastAsia="es-ES"/>
        </w:rPr>
        <w:t xml:space="preserve">Servicio de paquete de datos mensual para hasta tabletas y hasta por 1.5  gigas de datos por mes. </w:t>
      </w:r>
    </w:p>
    <w:p w14:paraId="43065621" w14:textId="77777777" w:rsidR="001924EA" w:rsidRPr="001924EA" w:rsidRDefault="001924EA" w:rsidP="001924EA">
      <w:pPr>
        <w:spacing w:after="0"/>
        <w:jc w:val="both"/>
        <w:rPr>
          <w:rFonts w:ascii="Arial" w:eastAsia="Calibri" w:hAnsi="Arial" w:cs="Arial"/>
          <w:sz w:val="24"/>
          <w:szCs w:val="24"/>
          <w:lang w:val="es-ES" w:eastAsia="es-ES"/>
        </w:rPr>
      </w:pPr>
    </w:p>
    <w:p w14:paraId="65230B79" w14:textId="77777777" w:rsidR="001924EA" w:rsidRPr="001924EA" w:rsidRDefault="001924EA" w:rsidP="001924EA">
      <w:pPr>
        <w:spacing w:after="0"/>
        <w:jc w:val="both"/>
        <w:rPr>
          <w:rFonts w:ascii="Arial" w:eastAsia="Calibri" w:hAnsi="Arial" w:cs="Arial"/>
          <w:b/>
          <w:sz w:val="24"/>
          <w:szCs w:val="24"/>
          <w:lang w:val="es-ES" w:eastAsia="es-ES"/>
        </w:rPr>
      </w:pPr>
      <w:r w:rsidRPr="001924EA">
        <w:rPr>
          <w:rFonts w:ascii="Arial" w:eastAsia="Calibri" w:hAnsi="Arial" w:cs="Arial"/>
          <w:b/>
          <w:sz w:val="24"/>
          <w:szCs w:val="24"/>
          <w:lang w:val="es-ES" w:eastAsia="es-ES"/>
        </w:rPr>
        <w:t xml:space="preserve">2. Servicio de Nuevas Actualizaciones de Software y/o configuraciones. </w:t>
      </w:r>
    </w:p>
    <w:p w14:paraId="0C7C18D9" w14:textId="77777777" w:rsidR="001924EA" w:rsidRPr="001924EA" w:rsidRDefault="001924EA" w:rsidP="001924EA">
      <w:pPr>
        <w:spacing w:after="0"/>
        <w:jc w:val="both"/>
        <w:rPr>
          <w:rFonts w:ascii="Arial" w:eastAsia="Calibri" w:hAnsi="Arial" w:cs="Arial"/>
          <w:sz w:val="24"/>
          <w:szCs w:val="24"/>
          <w:lang w:val="es-ES" w:eastAsia="es-ES"/>
        </w:rPr>
      </w:pPr>
      <w:r w:rsidRPr="001924EA">
        <w:rPr>
          <w:rFonts w:ascii="Arial" w:eastAsia="Calibri" w:hAnsi="Arial" w:cs="Arial"/>
          <w:sz w:val="24"/>
          <w:szCs w:val="24"/>
          <w:lang w:val="es-ES" w:eastAsia="es-ES"/>
        </w:rPr>
        <w:t xml:space="preserve">2.1 El servicio deberá incluir hasta 180 horas anuales  para el desarrollo de nuevas funcionalidades </w:t>
      </w:r>
      <w:proofErr w:type="spellStart"/>
      <w:r w:rsidRPr="001924EA">
        <w:rPr>
          <w:rFonts w:ascii="Arial" w:eastAsia="Calibri" w:hAnsi="Arial" w:cs="Arial"/>
          <w:sz w:val="24"/>
          <w:szCs w:val="24"/>
          <w:lang w:val="es-ES" w:eastAsia="es-ES"/>
        </w:rPr>
        <w:t>requerdidas</w:t>
      </w:r>
      <w:proofErr w:type="spellEnd"/>
      <w:r w:rsidRPr="001924EA">
        <w:rPr>
          <w:rFonts w:ascii="Arial" w:eastAsia="Calibri" w:hAnsi="Arial" w:cs="Arial"/>
          <w:sz w:val="24"/>
          <w:szCs w:val="24"/>
          <w:lang w:val="es-ES" w:eastAsia="es-ES"/>
        </w:rPr>
        <w:t xml:space="preserve"> por el Municipio en cualquiera de los Sistemas cubiertos por la póliza de servicio. </w:t>
      </w:r>
    </w:p>
    <w:p w14:paraId="0FD1E1ED" w14:textId="77777777" w:rsidR="001924EA" w:rsidRDefault="001924EA" w:rsidP="001924EA">
      <w:pPr>
        <w:spacing w:after="0"/>
        <w:jc w:val="both"/>
        <w:rPr>
          <w:rFonts w:ascii="Arial" w:eastAsia="Times New Roman" w:hAnsi="Arial" w:cs="Arial"/>
          <w:color w:val="000000"/>
          <w:sz w:val="24"/>
          <w:szCs w:val="24"/>
          <w:lang w:val="es-ES" w:eastAsia="es-ES"/>
        </w:rPr>
      </w:pPr>
      <w:r w:rsidRPr="001924EA">
        <w:rPr>
          <w:rFonts w:ascii="Arial" w:eastAsia="Calibri" w:hAnsi="Arial" w:cs="Arial"/>
          <w:sz w:val="24"/>
          <w:szCs w:val="24"/>
          <w:lang w:val="es-ES" w:eastAsia="es-ES"/>
        </w:rPr>
        <w:t xml:space="preserve">2.2 Soporte 24 x 7  365 </w:t>
      </w:r>
      <w:r w:rsidRPr="001924EA">
        <w:rPr>
          <w:rFonts w:ascii="Arial" w:eastAsia="Times New Roman" w:hAnsi="Arial" w:cs="Arial"/>
          <w:color w:val="000000"/>
          <w:sz w:val="24"/>
          <w:szCs w:val="24"/>
          <w:lang w:val="es-ES" w:eastAsia="es-ES"/>
        </w:rPr>
        <w:t xml:space="preserve">en sitio o remoto según las necesidades y contingencias presentadas, para garantizar el óptimo  desempeño de los aplicativos operados por el Municipio. </w:t>
      </w:r>
    </w:p>
    <w:p w14:paraId="1043AEAB" w14:textId="77777777" w:rsidR="002C7E0A" w:rsidRDefault="002C7E0A" w:rsidP="001924EA">
      <w:pPr>
        <w:spacing w:after="0"/>
        <w:jc w:val="both"/>
        <w:rPr>
          <w:rFonts w:ascii="Arial" w:eastAsia="Times New Roman" w:hAnsi="Arial" w:cs="Arial"/>
          <w:color w:val="000000"/>
          <w:sz w:val="24"/>
          <w:szCs w:val="24"/>
          <w:lang w:val="es-ES" w:eastAsia="es-ES"/>
        </w:rPr>
      </w:pPr>
    </w:p>
    <w:p w14:paraId="0F909FA1" w14:textId="77777777" w:rsidR="002C7E0A" w:rsidRDefault="002C7E0A" w:rsidP="001924EA">
      <w:pPr>
        <w:spacing w:after="0"/>
        <w:jc w:val="both"/>
        <w:rPr>
          <w:rFonts w:ascii="Arial" w:eastAsia="Times New Roman" w:hAnsi="Arial" w:cs="Arial"/>
          <w:color w:val="000000"/>
          <w:sz w:val="24"/>
          <w:szCs w:val="24"/>
          <w:lang w:val="es-ES" w:eastAsia="es-ES"/>
        </w:rPr>
      </w:pPr>
    </w:p>
    <w:p w14:paraId="5482B6AF" w14:textId="77777777" w:rsidR="002C7E0A" w:rsidRDefault="002C7E0A" w:rsidP="001924EA">
      <w:pPr>
        <w:spacing w:after="0"/>
        <w:jc w:val="both"/>
        <w:rPr>
          <w:rFonts w:ascii="Arial" w:eastAsia="Times New Roman" w:hAnsi="Arial" w:cs="Arial"/>
          <w:color w:val="000000"/>
          <w:sz w:val="24"/>
          <w:szCs w:val="24"/>
          <w:lang w:val="es-ES" w:eastAsia="es-ES"/>
        </w:rPr>
      </w:pPr>
    </w:p>
    <w:p w14:paraId="35A7396E" w14:textId="77777777" w:rsidR="002C7E0A" w:rsidRDefault="002C7E0A" w:rsidP="001924EA">
      <w:pPr>
        <w:spacing w:after="0"/>
        <w:jc w:val="both"/>
        <w:rPr>
          <w:rFonts w:ascii="Arial" w:eastAsia="Times New Roman" w:hAnsi="Arial" w:cs="Arial"/>
          <w:color w:val="000000"/>
          <w:sz w:val="24"/>
          <w:szCs w:val="24"/>
          <w:lang w:val="es-ES" w:eastAsia="es-ES"/>
        </w:rPr>
      </w:pPr>
    </w:p>
    <w:p w14:paraId="6B531357" w14:textId="77777777" w:rsidR="002C7E0A" w:rsidRDefault="002C7E0A" w:rsidP="001924EA">
      <w:pPr>
        <w:spacing w:after="0"/>
        <w:jc w:val="both"/>
        <w:rPr>
          <w:rFonts w:ascii="Arial" w:eastAsia="Times New Roman" w:hAnsi="Arial" w:cs="Arial"/>
          <w:color w:val="000000"/>
          <w:sz w:val="24"/>
          <w:szCs w:val="24"/>
          <w:lang w:val="es-ES" w:eastAsia="es-ES"/>
        </w:rPr>
      </w:pPr>
    </w:p>
    <w:p w14:paraId="6D19DD66" w14:textId="77777777" w:rsidR="002C7E0A" w:rsidRDefault="002C7E0A" w:rsidP="001924EA">
      <w:pPr>
        <w:spacing w:after="0"/>
        <w:jc w:val="both"/>
        <w:rPr>
          <w:rFonts w:ascii="Arial" w:eastAsia="Times New Roman" w:hAnsi="Arial" w:cs="Arial"/>
          <w:color w:val="000000"/>
          <w:sz w:val="24"/>
          <w:szCs w:val="24"/>
          <w:lang w:val="es-ES" w:eastAsia="es-ES"/>
        </w:rPr>
      </w:pPr>
    </w:p>
    <w:p w14:paraId="144F885F" w14:textId="77777777" w:rsidR="002C7E0A" w:rsidRDefault="002C7E0A" w:rsidP="001924EA">
      <w:pPr>
        <w:spacing w:after="0"/>
        <w:jc w:val="both"/>
        <w:rPr>
          <w:rFonts w:ascii="Arial" w:eastAsia="Times New Roman" w:hAnsi="Arial" w:cs="Arial"/>
          <w:color w:val="000000"/>
          <w:sz w:val="24"/>
          <w:szCs w:val="24"/>
          <w:lang w:val="es-ES" w:eastAsia="es-ES"/>
        </w:rPr>
      </w:pPr>
    </w:p>
    <w:p w14:paraId="4A2F50CB" w14:textId="77777777" w:rsidR="002C7E0A" w:rsidRDefault="002C7E0A" w:rsidP="001924EA">
      <w:pPr>
        <w:spacing w:after="0"/>
        <w:jc w:val="both"/>
        <w:rPr>
          <w:rFonts w:ascii="Arial" w:eastAsia="Times New Roman" w:hAnsi="Arial" w:cs="Arial"/>
          <w:color w:val="000000"/>
          <w:sz w:val="24"/>
          <w:szCs w:val="24"/>
          <w:lang w:val="es-ES" w:eastAsia="es-ES"/>
        </w:rPr>
      </w:pPr>
    </w:p>
    <w:p w14:paraId="143B6300" w14:textId="77777777" w:rsidR="002C7E0A" w:rsidRDefault="002C7E0A" w:rsidP="001924EA">
      <w:pPr>
        <w:spacing w:after="0"/>
        <w:jc w:val="both"/>
        <w:rPr>
          <w:rFonts w:ascii="Arial" w:eastAsia="Times New Roman" w:hAnsi="Arial" w:cs="Arial"/>
          <w:color w:val="000000"/>
          <w:sz w:val="24"/>
          <w:szCs w:val="24"/>
          <w:lang w:val="es-ES" w:eastAsia="es-ES"/>
        </w:rPr>
      </w:pPr>
    </w:p>
    <w:p w14:paraId="4551B604" w14:textId="77777777" w:rsidR="002C7E0A" w:rsidRDefault="002C7E0A" w:rsidP="001924EA">
      <w:pPr>
        <w:spacing w:after="0"/>
        <w:jc w:val="both"/>
        <w:rPr>
          <w:rFonts w:ascii="Arial" w:eastAsia="Times New Roman" w:hAnsi="Arial" w:cs="Arial"/>
          <w:color w:val="000000"/>
          <w:sz w:val="24"/>
          <w:szCs w:val="24"/>
          <w:lang w:val="es-ES" w:eastAsia="es-ES"/>
        </w:rPr>
      </w:pPr>
    </w:p>
    <w:p w14:paraId="6AC08813" w14:textId="77777777" w:rsidR="002C7E0A" w:rsidRDefault="002C7E0A" w:rsidP="001924EA">
      <w:pPr>
        <w:spacing w:after="0"/>
        <w:jc w:val="both"/>
        <w:rPr>
          <w:rFonts w:ascii="Arial" w:eastAsia="Times New Roman" w:hAnsi="Arial" w:cs="Arial"/>
          <w:color w:val="000000"/>
          <w:sz w:val="24"/>
          <w:szCs w:val="24"/>
          <w:lang w:val="es-ES" w:eastAsia="es-ES"/>
        </w:rPr>
      </w:pPr>
    </w:p>
    <w:p w14:paraId="77312BD2" w14:textId="77777777" w:rsidR="002C7E0A" w:rsidRDefault="002C7E0A" w:rsidP="001924EA">
      <w:pPr>
        <w:spacing w:after="0"/>
        <w:jc w:val="both"/>
        <w:rPr>
          <w:rFonts w:ascii="Arial" w:eastAsia="Times New Roman" w:hAnsi="Arial" w:cs="Arial"/>
          <w:color w:val="000000"/>
          <w:sz w:val="24"/>
          <w:szCs w:val="24"/>
          <w:lang w:val="es-ES" w:eastAsia="es-ES"/>
        </w:rPr>
      </w:pPr>
    </w:p>
    <w:p w14:paraId="346B1F36" w14:textId="77777777" w:rsidR="002C7E0A" w:rsidRDefault="002C7E0A" w:rsidP="001924EA">
      <w:pPr>
        <w:spacing w:after="0"/>
        <w:jc w:val="both"/>
        <w:rPr>
          <w:rFonts w:ascii="Arial" w:eastAsia="Times New Roman" w:hAnsi="Arial" w:cs="Arial"/>
          <w:color w:val="000000"/>
          <w:sz w:val="24"/>
          <w:szCs w:val="24"/>
          <w:lang w:val="es-ES" w:eastAsia="es-ES"/>
        </w:rPr>
      </w:pPr>
    </w:p>
    <w:p w14:paraId="0C992147" w14:textId="77777777" w:rsidR="002C7E0A" w:rsidRDefault="002C7E0A" w:rsidP="001924EA">
      <w:pPr>
        <w:spacing w:after="0"/>
        <w:jc w:val="both"/>
        <w:rPr>
          <w:rFonts w:ascii="Arial" w:eastAsia="Times New Roman" w:hAnsi="Arial" w:cs="Arial"/>
          <w:color w:val="000000"/>
          <w:sz w:val="24"/>
          <w:szCs w:val="24"/>
          <w:lang w:val="es-ES" w:eastAsia="es-ES"/>
        </w:rPr>
      </w:pPr>
    </w:p>
    <w:p w14:paraId="699E5F48" w14:textId="77777777" w:rsidR="002C7E0A" w:rsidRDefault="002C7E0A" w:rsidP="001924EA">
      <w:pPr>
        <w:spacing w:after="0"/>
        <w:jc w:val="both"/>
        <w:rPr>
          <w:rFonts w:ascii="Arial" w:eastAsia="Times New Roman" w:hAnsi="Arial" w:cs="Arial"/>
          <w:color w:val="000000"/>
          <w:sz w:val="24"/>
          <w:szCs w:val="24"/>
          <w:lang w:val="es-ES" w:eastAsia="es-ES"/>
        </w:rPr>
      </w:pPr>
    </w:p>
    <w:p w14:paraId="7BBA39B9" w14:textId="77777777" w:rsidR="002C7E0A" w:rsidRDefault="002C7E0A" w:rsidP="001924EA">
      <w:pPr>
        <w:spacing w:after="0"/>
        <w:jc w:val="both"/>
        <w:rPr>
          <w:rFonts w:ascii="Arial" w:eastAsia="Times New Roman" w:hAnsi="Arial" w:cs="Arial"/>
          <w:color w:val="000000"/>
          <w:sz w:val="24"/>
          <w:szCs w:val="24"/>
          <w:lang w:val="es-ES" w:eastAsia="es-ES"/>
        </w:rPr>
      </w:pPr>
    </w:p>
    <w:p w14:paraId="324575FA" w14:textId="77777777" w:rsidR="002C7E0A" w:rsidRDefault="002C7E0A" w:rsidP="001924EA">
      <w:pPr>
        <w:spacing w:after="0"/>
        <w:jc w:val="both"/>
        <w:rPr>
          <w:rFonts w:ascii="Arial" w:eastAsia="Times New Roman" w:hAnsi="Arial" w:cs="Arial"/>
          <w:color w:val="000000"/>
          <w:sz w:val="24"/>
          <w:szCs w:val="24"/>
          <w:lang w:val="es-ES" w:eastAsia="es-ES"/>
        </w:rPr>
      </w:pPr>
    </w:p>
    <w:p w14:paraId="3A489E3C" w14:textId="77777777" w:rsidR="002C7E0A" w:rsidRDefault="002C7E0A" w:rsidP="001924EA">
      <w:pPr>
        <w:spacing w:after="0"/>
        <w:jc w:val="both"/>
        <w:rPr>
          <w:rFonts w:ascii="Arial" w:eastAsia="Times New Roman" w:hAnsi="Arial" w:cs="Arial"/>
          <w:color w:val="000000"/>
          <w:sz w:val="24"/>
          <w:szCs w:val="24"/>
          <w:lang w:val="es-ES" w:eastAsia="es-ES"/>
        </w:rPr>
      </w:pPr>
    </w:p>
    <w:p w14:paraId="0EEB26DC" w14:textId="77777777" w:rsidR="002C7E0A" w:rsidRDefault="002C7E0A" w:rsidP="001924EA">
      <w:pPr>
        <w:spacing w:after="0"/>
        <w:jc w:val="both"/>
        <w:rPr>
          <w:rFonts w:ascii="Arial" w:eastAsia="Times New Roman" w:hAnsi="Arial" w:cs="Arial"/>
          <w:color w:val="000000"/>
          <w:sz w:val="24"/>
          <w:szCs w:val="24"/>
          <w:lang w:val="es-ES" w:eastAsia="es-ES"/>
        </w:rPr>
      </w:pPr>
    </w:p>
    <w:p w14:paraId="2DCBD6C2" w14:textId="77777777" w:rsidR="002C7E0A" w:rsidRDefault="002C7E0A" w:rsidP="001924EA">
      <w:pPr>
        <w:spacing w:after="0"/>
        <w:jc w:val="both"/>
        <w:rPr>
          <w:rFonts w:ascii="Arial" w:eastAsia="Times New Roman" w:hAnsi="Arial" w:cs="Arial"/>
          <w:color w:val="000000"/>
          <w:sz w:val="24"/>
          <w:szCs w:val="24"/>
          <w:lang w:val="es-ES" w:eastAsia="es-ES"/>
        </w:rPr>
      </w:pPr>
    </w:p>
    <w:p w14:paraId="7FFA8945" w14:textId="77777777" w:rsidR="002C7E0A" w:rsidRDefault="002C7E0A" w:rsidP="001924EA">
      <w:pPr>
        <w:spacing w:after="0"/>
        <w:jc w:val="both"/>
        <w:rPr>
          <w:rFonts w:ascii="Arial" w:eastAsia="Times New Roman" w:hAnsi="Arial" w:cs="Arial"/>
          <w:color w:val="000000"/>
          <w:sz w:val="24"/>
          <w:szCs w:val="24"/>
          <w:lang w:val="es-ES" w:eastAsia="es-ES"/>
        </w:rPr>
      </w:pPr>
    </w:p>
    <w:p w14:paraId="49711021" w14:textId="77777777" w:rsidR="002C7E0A" w:rsidRDefault="002C7E0A" w:rsidP="001924EA">
      <w:pPr>
        <w:spacing w:after="0"/>
        <w:jc w:val="both"/>
        <w:rPr>
          <w:rFonts w:ascii="Arial" w:eastAsia="Times New Roman" w:hAnsi="Arial" w:cs="Arial"/>
          <w:color w:val="000000"/>
          <w:sz w:val="24"/>
          <w:szCs w:val="24"/>
          <w:lang w:val="es-ES" w:eastAsia="es-ES"/>
        </w:rPr>
      </w:pPr>
    </w:p>
    <w:p w14:paraId="1184A9C4" w14:textId="77777777" w:rsidR="002C7E0A" w:rsidRDefault="002C7E0A" w:rsidP="001924EA">
      <w:pPr>
        <w:spacing w:after="0"/>
        <w:jc w:val="both"/>
        <w:rPr>
          <w:rFonts w:ascii="Arial" w:eastAsia="Times New Roman" w:hAnsi="Arial" w:cs="Arial"/>
          <w:color w:val="000000"/>
          <w:sz w:val="24"/>
          <w:szCs w:val="24"/>
          <w:lang w:val="es-ES" w:eastAsia="es-ES"/>
        </w:rPr>
      </w:pPr>
    </w:p>
    <w:p w14:paraId="011BEFE7" w14:textId="77777777" w:rsidR="002C7E0A" w:rsidRPr="00C9432F" w:rsidRDefault="002C7E0A" w:rsidP="002C7E0A">
      <w:pPr>
        <w:spacing w:after="0" w:line="240" w:lineRule="auto"/>
        <w:ind w:firstLine="708"/>
        <w:jc w:val="center"/>
        <w:rPr>
          <w:rFonts w:ascii="Arial" w:hAnsi="Arial" w:cs="Arial"/>
          <w:b/>
          <w:sz w:val="32"/>
          <w:szCs w:val="32"/>
        </w:rPr>
      </w:pPr>
      <w:r w:rsidRPr="00C9432F">
        <w:rPr>
          <w:rFonts w:ascii="Arial" w:hAnsi="Arial" w:cs="Arial"/>
          <w:b/>
          <w:sz w:val="32"/>
          <w:szCs w:val="32"/>
        </w:rPr>
        <w:lastRenderedPageBreak/>
        <w:t>ORDEN DE PAGO</w:t>
      </w:r>
    </w:p>
    <w:p w14:paraId="27CF25AB" w14:textId="045359FF" w:rsidR="002C7E0A" w:rsidRPr="00C9432F" w:rsidRDefault="002C7E0A" w:rsidP="002C7E0A">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-28</w:t>
      </w:r>
      <w:r w:rsidRPr="00C9432F">
        <w:rPr>
          <w:rFonts w:ascii="Arial" w:hAnsi="Arial" w:cs="Arial"/>
          <w:sz w:val="28"/>
          <w:szCs w:val="28"/>
        </w:rPr>
        <w:t>/2021</w:t>
      </w:r>
    </w:p>
    <w:p w14:paraId="50E4E62A" w14:textId="77777777" w:rsidR="002C7E0A" w:rsidRPr="00C9432F" w:rsidRDefault="002C7E0A" w:rsidP="002C7E0A">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2C7E0A" w:rsidRPr="00C9432F" w14:paraId="4BB482D6" w14:textId="77777777" w:rsidTr="005D5F2A">
        <w:tc>
          <w:tcPr>
            <w:tcW w:w="9054" w:type="dxa"/>
            <w:gridSpan w:val="2"/>
          </w:tcPr>
          <w:p w14:paraId="785EC4D0" w14:textId="77777777" w:rsidR="002C7E0A" w:rsidRPr="00C9432F" w:rsidRDefault="002C7E0A" w:rsidP="005D5F2A">
            <w:pPr>
              <w:rPr>
                <w:rFonts w:ascii="Arial" w:hAnsi="Arial" w:cs="Arial"/>
              </w:rPr>
            </w:pPr>
          </w:p>
          <w:p w14:paraId="66B16921" w14:textId="77777777" w:rsidR="002C7E0A" w:rsidRPr="00C9432F" w:rsidRDefault="002C7E0A" w:rsidP="005D5F2A">
            <w:pPr>
              <w:rPr>
                <w:rFonts w:ascii="Arial" w:hAnsi="Arial" w:cs="Arial"/>
              </w:rPr>
            </w:pPr>
          </w:p>
          <w:p w14:paraId="3F1B03B6" w14:textId="77777777" w:rsidR="002C7E0A" w:rsidRPr="00C9432F" w:rsidRDefault="002C7E0A" w:rsidP="005D5F2A">
            <w:pPr>
              <w:jc w:val="center"/>
              <w:rPr>
                <w:rFonts w:ascii="Arial" w:hAnsi="Arial" w:cs="Arial"/>
              </w:rPr>
            </w:pPr>
            <w:r w:rsidRPr="00C9432F">
              <w:rPr>
                <w:rFonts w:ascii="Arial" w:hAnsi="Arial" w:cs="Arial"/>
                <w:noProof/>
                <w:lang w:eastAsia="es-MX"/>
              </w:rPr>
              <w:drawing>
                <wp:inline distT="0" distB="0" distL="0" distR="0" wp14:anchorId="0CC55DDA" wp14:editId="0AAE1C5C">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A6A261A" w14:textId="77777777" w:rsidR="002C7E0A" w:rsidRPr="00C9432F" w:rsidRDefault="002C7E0A" w:rsidP="005D5F2A">
            <w:pPr>
              <w:rPr>
                <w:rFonts w:ascii="Arial" w:hAnsi="Arial" w:cs="Arial"/>
              </w:rPr>
            </w:pPr>
          </w:p>
          <w:p w14:paraId="254463C7" w14:textId="77777777" w:rsidR="002C7E0A" w:rsidRPr="00C9432F" w:rsidRDefault="002C7E0A" w:rsidP="005D5F2A">
            <w:pPr>
              <w:rPr>
                <w:rFonts w:ascii="Arial" w:hAnsi="Arial" w:cs="Arial"/>
              </w:rPr>
            </w:pPr>
          </w:p>
        </w:tc>
      </w:tr>
      <w:tr w:rsidR="002C7E0A" w:rsidRPr="00C9432F" w14:paraId="6FB1F3DF" w14:textId="77777777" w:rsidTr="005D5F2A">
        <w:tc>
          <w:tcPr>
            <w:tcW w:w="9054" w:type="dxa"/>
            <w:gridSpan w:val="2"/>
          </w:tcPr>
          <w:p w14:paraId="670C38C3" w14:textId="77777777" w:rsidR="002C7E0A" w:rsidRPr="00C9432F" w:rsidRDefault="002C7E0A" w:rsidP="005D5F2A">
            <w:pPr>
              <w:jc w:val="center"/>
              <w:rPr>
                <w:rFonts w:ascii="Arial" w:hAnsi="Arial" w:cs="Arial"/>
                <w:b/>
              </w:rPr>
            </w:pPr>
            <w:r w:rsidRPr="00C9432F">
              <w:rPr>
                <w:rFonts w:ascii="Arial" w:hAnsi="Arial" w:cs="Arial"/>
                <w:b/>
              </w:rPr>
              <w:t>MUNICIPIO DE TLAJOMULCO DE ZÚÑIGA, JALISCO</w:t>
            </w:r>
          </w:p>
          <w:p w14:paraId="5AEA75B1" w14:textId="77777777" w:rsidR="002C7E0A" w:rsidRPr="00C9432F" w:rsidRDefault="002C7E0A" w:rsidP="005D5F2A">
            <w:pPr>
              <w:jc w:val="center"/>
              <w:rPr>
                <w:rFonts w:ascii="Arial" w:hAnsi="Arial" w:cs="Arial"/>
              </w:rPr>
            </w:pPr>
            <w:r w:rsidRPr="00C9432F">
              <w:rPr>
                <w:rFonts w:ascii="Arial" w:hAnsi="Arial" w:cs="Arial"/>
                <w:b/>
              </w:rPr>
              <w:t>DIRECCIÓN DE RECURSOS MATERIALES</w:t>
            </w:r>
          </w:p>
        </w:tc>
      </w:tr>
      <w:tr w:rsidR="002C7E0A" w:rsidRPr="00C9432F" w14:paraId="3A554ECE" w14:textId="77777777" w:rsidTr="005D5F2A">
        <w:tc>
          <w:tcPr>
            <w:tcW w:w="9054" w:type="dxa"/>
            <w:gridSpan w:val="2"/>
          </w:tcPr>
          <w:p w14:paraId="18E5936C" w14:textId="77777777" w:rsidR="002C7E0A" w:rsidRPr="00C9432F" w:rsidRDefault="002C7E0A" w:rsidP="005D5F2A">
            <w:pPr>
              <w:jc w:val="center"/>
              <w:rPr>
                <w:rFonts w:ascii="Arial" w:hAnsi="Arial" w:cs="Arial"/>
              </w:rPr>
            </w:pPr>
            <w:r w:rsidRPr="00C9432F">
              <w:rPr>
                <w:rFonts w:ascii="Arial" w:hAnsi="Arial" w:cs="Arial"/>
              </w:rPr>
              <w:t>DATOS DE LICITACIÓN</w:t>
            </w:r>
          </w:p>
        </w:tc>
      </w:tr>
      <w:tr w:rsidR="002C7E0A" w:rsidRPr="00C9432F" w14:paraId="71B4EB56" w14:textId="77777777" w:rsidTr="005D5F2A">
        <w:tc>
          <w:tcPr>
            <w:tcW w:w="9054" w:type="dxa"/>
            <w:gridSpan w:val="2"/>
          </w:tcPr>
          <w:p w14:paraId="75BD13FE" w14:textId="77777777" w:rsidR="002C7E0A" w:rsidRPr="00C9432F" w:rsidRDefault="002C7E0A" w:rsidP="005D5F2A">
            <w:pPr>
              <w:jc w:val="both"/>
              <w:rPr>
                <w:rFonts w:ascii="Arial" w:hAnsi="Arial" w:cs="Arial"/>
              </w:rPr>
            </w:pPr>
            <w:r w:rsidRPr="00C9432F">
              <w:rPr>
                <w:rFonts w:ascii="Arial" w:hAnsi="Arial" w:cs="Arial"/>
              </w:rPr>
              <w:t>IMPORTE: $300.00     CON LETRA: TRESCIENTOS PESOS, 00/100, M. N.</w:t>
            </w:r>
          </w:p>
        </w:tc>
      </w:tr>
      <w:tr w:rsidR="002C7E0A" w:rsidRPr="00C9432F" w14:paraId="7999E9E5" w14:textId="77777777" w:rsidTr="005D5F2A">
        <w:tc>
          <w:tcPr>
            <w:tcW w:w="4527" w:type="dxa"/>
          </w:tcPr>
          <w:p w14:paraId="44B52A05" w14:textId="77777777" w:rsidR="002C7E0A" w:rsidRPr="00C9432F" w:rsidRDefault="002C7E0A" w:rsidP="005D5F2A">
            <w:pPr>
              <w:jc w:val="both"/>
              <w:rPr>
                <w:rFonts w:ascii="Arial" w:hAnsi="Arial" w:cs="Arial"/>
              </w:rPr>
            </w:pPr>
            <w:r w:rsidRPr="00C9432F">
              <w:rPr>
                <w:rFonts w:ascii="Arial" w:hAnsi="Arial" w:cs="Arial"/>
              </w:rPr>
              <w:t>LICITACIÓN PÚBLICA LOCAL</w:t>
            </w:r>
          </w:p>
        </w:tc>
        <w:tc>
          <w:tcPr>
            <w:tcW w:w="4527" w:type="dxa"/>
          </w:tcPr>
          <w:p w14:paraId="7519CB51" w14:textId="769AA713" w:rsidR="002C7E0A" w:rsidRPr="00C9432F" w:rsidRDefault="002C7E0A" w:rsidP="002C7E0A">
            <w:pPr>
              <w:jc w:val="both"/>
              <w:rPr>
                <w:rFonts w:ascii="Arial" w:hAnsi="Arial" w:cs="Arial"/>
              </w:rPr>
            </w:pPr>
            <w:proofErr w:type="spellStart"/>
            <w:r>
              <w:rPr>
                <w:rFonts w:ascii="Arial" w:hAnsi="Arial" w:cs="Arial"/>
              </w:rPr>
              <w:t>OM</w:t>
            </w:r>
            <w:proofErr w:type="spellEnd"/>
            <w:r>
              <w:rPr>
                <w:rFonts w:ascii="Arial" w:hAnsi="Arial" w:cs="Arial"/>
              </w:rPr>
              <w:t>-28</w:t>
            </w:r>
            <w:r w:rsidRPr="001A1C51">
              <w:rPr>
                <w:rFonts w:ascii="Arial" w:hAnsi="Arial" w:cs="Arial"/>
              </w:rPr>
              <w:t>/2021</w:t>
            </w:r>
            <w:r>
              <w:rPr>
                <w:rFonts w:ascii="Arial" w:hAnsi="Arial" w:cs="Arial"/>
              </w:rPr>
              <w:t xml:space="preserve"> </w:t>
            </w:r>
            <w:r w:rsidRPr="002C7E0A">
              <w:rPr>
                <w:rFonts w:ascii="Arial" w:hAnsi="Arial" w:cs="Arial"/>
              </w:rPr>
              <w:t>ADQUISICIÓN DEL SERVICIO DE SOPORTE, MANTENIMIENTO, CONFIGURACIÓN Y ACTUALIZACIÓN DE SISTEMAS PARA EL GOBIERNO MUNICIPAL DE TLAJOMULCO DE ZÚÑIGA, JALISCO</w:t>
            </w:r>
            <w:r w:rsidRPr="00E653C7">
              <w:rPr>
                <w:rFonts w:ascii="Arial" w:hAnsi="Arial" w:cs="Arial"/>
              </w:rPr>
              <w:t>”</w:t>
            </w:r>
          </w:p>
        </w:tc>
      </w:tr>
      <w:tr w:rsidR="002C7E0A" w:rsidRPr="00C9432F" w14:paraId="6FC579C0" w14:textId="77777777" w:rsidTr="005D5F2A">
        <w:tc>
          <w:tcPr>
            <w:tcW w:w="9054" w:type="dxa"/>
            <w:gridSpan w:val="2"/>
          </w:tcPr>
          <w:p w14:paraId="20AEDF9E" w14:textId="77777777" w:rsidR="002C7E0A" w:rsidRPr="00C9432F" w:rsidRDefault="002C7E0A" w:rsidP="005D5F2A">
            <w:pPr>
              <w:jc w:val="center"/>
              <w:rPr>
                <w:rFonts w:ascii="Arial" w:hAnsi="Arial" w:cs="Arial"/>
                <w:b/>
              </w:rPr>
            </w:pPr>
            <w:r w:rsidRPr="00C9432F">
              <w:rPr>
                <w:rFonts w:ascii="Arial" w:hAnsi="Arial" w:cs="Arial"/>
                <w:b/>
              </w:rPr>
              <w:t>DATOS DEL LICITANTE</w:t>
            </w:r>
          </w:p>
        </w:tc>
      </w:tr>
      <w:tr w:rsidR="002C7E0A" w:rsidRPr="00C9432F" w14:paraId="4FC069EC" w14:textId="77777777" w:rsidTr="005D5F2A">
        <w:tc>
          <w:tcPr>
            <w:tcW w:w="4527" w:type="dxa"/>
          </w:tcPr>
          <w:p w14:paraId="05DCB44A" w14:textId="77777777" w:rsidR="002C7E0A" w:rsidRPr="00C9432F" w:rsidRDefault="002C7E0A" w:rsidP="005D5F2A">
            <w:pPr>
              <w:jc w:val="both"/>
              <w:rPr>
                <w:rFonts w:ascii="Arial" w:hAnsi="Arial" w:cs="Arial"/>
              </w:rPr>
            </w:pPr>
            <w:r w:rsidRPr="00C9432F">
              <w:rPr>
                <w:rFonts w:ascii="Arial" w:hAnsi="Arial" w:cs="Arial"/>
              </w:rPr>
              <w:t xml:space="preserve">LICITANTE </w:t>
            </w:r>
          </w:p>
        </w:tc>
        <w:tc>
          <w:tcPr>
            <w:tcW w:w="4527" w:type="dxa"/>
          </w:tcPr>
          <w:p w14:paraId="7EFD1FF8" w14:textId="77777777" w:rsidR="002C7E0A" w:rsidRPr="00C9432F" w:rsidRDefault="002C7E0A" w:rsidP="005D5F2A">
            <w:pPr>
              <w:jc w:val="both"/>
              <w:rPr>
                <w:rFonts w:ascii="Arial" w:hAnsi="Arial" w:cs="Arial"/>
              </w:rPr>
            </w:pPr>
          </w:p>
        </w:tc>
      </w:tr>
      <w:tr w:rsidR="002C7E0A" w:rsidRPr="00C9432F" w14:paraId="281978BE" w14:textId="77777777" w:rsidTr="005D5F2A">
        <w:tc>
          <w:tcPr>
            <w:tcW w:w="4527" w:type="dxa"/>
          </w:tcPr>
          <w:p w14:paraId="23AC7441" w14:textId="77777777" w:rsidR="002C7E0A" w:rsidRPr="00C9432F" w:rsidRDefault="002C7E0A" w:rsidP="005D5F2A">
            <w:pPr>
              <w:jc w:val="both"/>
              <w:rPr>
                <w:rFonts w:ascii="Arial" w:hAnsi="Arial" w:cs="Arial"/>
              </w:rPr>
            </w:pPr>
            <w:r w:rsidRPr="00C9432F">
              <w:rPr>
                <w:rFonts w:ascii="Arial" w:hAnsi="Arial" w:cs="Arial"/>
              </w:rPr>
              <w:t>R. F. C.</w:t>
            </w:r>
          </w:p>
        </w:tc>
        <w:tc>
          <w:tcPr>
            <w:tcW w:w="4527" w:type="dxa"/>
          </w:tcPr>
          <w:p w14:paraId="29F49C35" w14:textId="77777777" w:rsidR="002C7E0A" w:rsidRPr="00C9432F" w:rsidRDefault="002C7E0A" w:rsidP="005D5F2A">
            <w:pPr>
              <w:jc w:val="both"/>
              <w:rPr>
                <w:rFonts w:ascii="Arial" w:hAnsi="Arial" w:cs="Arial"/>
              </w:rPr>
            </w:pPr>
          </w:p>
        </w:tc>
      </w:tr>
      <w:tr w:rsidR="002C7E0A" w:rsidRPr="00C9432F" w14:paraId="150E339C" w14:textId="77777777" w:rsidTr="005D5F2A">
        <w:tc>
          <w:tcPr>
            <w:tcW w:w="4527" w:type="dxa"/>
          </w:tcPr>
          <w:p w14:paraId="7439E28B" w14:textId="77777777" w:rsidR="002C7E0A" w:rsidRPr="00C9432F" w:rsidRDefault="002C7E0A" w:rsidP="005D5F2A">
            <w:pPr>
              <w:jc w:val="both"/>
              <w:rPr>
                <w:rFonts w:ascii="Arial" w:hAnsi="Arial" w:cs="Arial"/>
              </w:rPr>
            </w:pPr>
            <w:r w:rsidRPr="00C9432F">
              <w:rPr>
                <w:rFonts w:ascii="Arial" w:hAnsi="Arial" w:cs="Arial"/>
              </w:rPr>
              <w:t>NO. DE PROVEEDOR (PARA EL CASO DE CONTAR CON NÚMERO)</w:t>
            </w:r>
          </w:p>
        </w:tc>
        <w:tc>
          <w:tcPr>
            <w:tcW w:w="4527" w:type="dxa"/>
          </w:tcPr>
          <w:p w14:paraId="6BB4E04F" w14:textId="77777777" w:rsidR="002C7E0A" w:rsidRPr="00C9432F" w:rsidRDefault="002C7E0A" w:rsidP="005D5F2A">
            <w:pPr>
              <w:jc w:val="both"/>
              <w:rPr>
                <w:rFonts w:ascii="Arial" w:hAnsi="Arial" w:cs="Arial"/>
              </w:rPr>
            </w:pPr>
          </w:p>
        </w:tc>
      </w:tr>
      <w:tr w:rsidR="002C7E0A" w:rsidRPr="00C9432F" w14:paraId="4BE66715" w14:textId="77777777" w:rsidTr="005D5F2A">
        <w:tc>
          <w:tcPr>
            <w:tcW w:w="4527" w:type="dxa"/>
          </w:tcPr>
          <w:p w14:paraId="5CDE935B" w14:textId="77777777" w:rsidR="002C7E0A" w:rsidRPr="00C9432F" w:rsidRDefault="002C7E0A" w:rsidP="005D5F2A">
            <w:pPr>
              <w:jc w:val="both"/>
              <w:rPr>
                <w:rFonts w:ascii="Arial" w:hAnsi="Arial" w:cs="Arial"/>
              </w:rPr>
            </w:pPr>
            <w:r w:rsidRPr="00C9432F">
              <w:rPr>
                <w:rFonts w:ascii="Arial" w:hAnsi="Arial" w:cs="Arial"/>
              </w:rPr>
              <w:t>NOMBRE DE REPRESENTANTE</w:t>
            </w:r>
          </w:p>
        </w:tc>
        <w:tc>
          <w:tcPr>
            <w:tcW w:w="4527" w:type="dxa"/>
          </w:tcPr>
          <w:p w14:paraId="61C7DFED" w14:textId="77777777" w:rsidR="002C7E0A" w:rsidRPr="00C9432F" w:rsidRDefault="002C7E0A" w:rsidP="005D5F2A">
            <w:pPr>
              <w:jc w:val="both"/>
              <w:rPr>
                <w:rFonts w:ascii="Arial" w:hAnsi="Arial" w:cs="Arial"/>
              </w:rPr>
            </w:pPr>
          </w:p>
        </w:tc>
      </w:tr>
      <w:tr w:rsidR="002C7E0A" w:rsidRPr="00C9432F" w14:paraId="01AA50EB" w14:textId="77777777" w:rsidTr="005D5F2A">
        <w:tc>
          <w:tcPr>
            <w:tcW w:w="4527" w:type="dxa"/>
          </w:tcPr>
          <w:p w14:paraId="610D5E41" w14:textId="77777777" w:rsidR="002C7E0A" w:rsidRPr="00C9432F" w:rsidRDefault="002C7E0A" w:rsidP="005D5F2A">
            <w:pPr>
              <w:jc w:val="both"/>
              <w:rPr>
                <w:rFonts w:ascii="Arial" w:hAnsi="Arial" w:cs="Arial"/>
              </w:rPr>
            </w:pPr>
            <w:r w:rsidRPr="00C9432F">
              <w:rPr>
                <w:rFonts w:ascii="Arial" w:hAnsi="Arial" w:cs="Arial"/>
              </w:rPr>
              <w:t>TELÉFONO CELULAR DE CONTACTO</w:t>
            </w:r>
          </w:p>
        </w:tc>
        <w:tc>
          <w:tcPr>
            <w:tcW w:w="4527" w:type="dxa"/>
          </w:tcPr>
          <w:p w14:paraId="58E5C458" w14:textId="77777777" w:rsidR="002C7E0A" w:rsidRPr="00C9432F" w:rsidRDefault="002C7E0A" w:rsidP="005D5F2A">
            <w:pPr>
              <w:jc w:val="both"/>
              <w:rPr>
                <w:rFonts w:ascii="Arial" w:hAnsi="Arial" w:cs="Arial"/>
              </w:rPr>
            </w:pPr>
          </w:p>
        </w:tc>
      </w:tr>
      <w:tr w:rsidR="002C7E0A" w:rsidRPr="00C9432F" w14:paraId="4D6B17E3" w14:textId="77777777" w:rsidTr="005D5F2A">
        <w:trPr>
          <w:trHeight w:val="442"/>
        </w:trPr>
        <w:tc>
          <w:tcPr>
            <w:tcW w:w="4527" w:type="dxa"/>
          </w:tcPr>
          <w:p w14:paraId="7DEEFEE4" w14:textId="77777777" w:rsidR="002C7E0A" w:rsidRPr="00C9432F" w:rsidRDefault="002C7E0A" w:rsidP="005D5F2A">
            <w:pPr>
              <w:jc w:val="both"/>
              <w:rPr>
                <w:rFonts w:ascii="Arial" w:hAnsi="Arial" w:cs="Arial"/>
              </w:rPr>
            </w:pPr>
            <w:r w:rsidRPr="00C9432F">
              <w:rPr>
                <w:rFonts w:ascii="Arial" w:hAnsi="Arial" w:cs="Arial"/>
              </w:rPr>
              <w:t xml:space="preserve">CORREO ELECTRÓNICO </w:t>
            </w:r>
          </w:p>
        </w:tc>
        <w:tc>
          <w:tcPr>
            <w:tcW w:w="4527" w:type="dxa"/>
          </w:tcPr>
          <w:p w14:paraId="54B56185" w14:textId="77777777" w:rsidR="002C7E0A" w:rsidRPr="00C9432F" w:rsidRDefault="002C7E0A" w:rsidP="005D5F2A">
            <w:pPr>
              <w:jc w:val="both"/>
              <w:rPr>
                <w:rFonts w:ascii="Arial" w:hAnsi="Arial" w:cs="Arial"/>
              </w:rPr>
            </w:pPr>
          </w:p>
        </w:tc>
      </w:tr>
      <w:tr w:rsidR="002C7E0A" w:rsidRPr="00C9432F" w14:paraId="1CC81C4B" w14:textId="77777777" w:rsidTr="005D5F2A">
        <w:tc>
          <w:tcPr>
            <w:tcW w:w="9054" w:type="dxa"/>
            <w:gridSpan w:val="2"/>
          </w:tcPr>
          <w:p w14:paraId="208040E0" w14:textId="77777777" w:rsidR="002C7E0A" w:rsidRPr="00C9432F" w:rsidRDefault="002C7E0A" w:rsidP="005D5F2A">
            <w:pPr>
              <w:jc w:val="center"/>
              <w:rPr>
                <w:rFonts w:ascii="Arial" w:hAnsi="Arial" w:cs="Arial"/>
              </w:rPr>
            </w:pPr>
          </w:p>
          <w:p w14:paraId="734589F1" w14:textId="77777777" w:rsidR="002C7E0A" w:rsidRPr="00C9432F" w:rsidRDefault="002C7E0A" w:rsidP="005D5F2A">
            <w:pPr>
              <w:jc w:val="center"/>
              <w:rPr>
                <w:rFonts w:ascii="Arial" w:hAnsi="Arial" w:cs="Arial"/>
              </w:rPr>
            </w:pPr>
          </w:p>
          <w:p w14:paraId="4DC9E813" w14:textId="77777777" w:rsidR="002C7E0A" w:rsidRPr="00C9432F" w:rsidRDefault="002C7E0A" w:rsidP="005D5F2A">
            <w:pPr>
              <w:jc w:val="center"/>
              <w:rPr>
                <w:rFonts w:ascii="Arial" w:hAnsi="Arial" w:cs="Arial"/>
              </w:rPr>
            </w:pPr>
          </w:p>
          <w:p w14:paraId="55D8EEC0" w14:textId="77777777" w:rsidR="002C7E0A" w:rsidRPr="00C9432F" w:rsidRDefault="002C7E0A" w:rsidP="005D5F2A">
            <w:pPr>
              <w:jc w:val="center"/>
              <w:rPr>
                <w:rFonts w:ascii="Arial" w:hAnsi="Arial" w:cs="Arial"/>
              </w:rPr>
            </w:pPr>
            <w:r w:rsidRPr="00C9432F">
              <w:rPr>
                <w:rFonts w:ascii="Arial" w:hAnsi="Arial" w:cs="Arial"/>
              </w:rPr>
              <w:t>Sello autorización área responsable</w:t>
            </w:r>
          </w:p>
          <w:p w14:paraId="7E4C3162" w14:textId="77777777" w:rsidR="002C7E0A" w:rsidRPr="00C9432F" w:rsidRDefault="002C7E0A" w:rsidP="005D5F2A">
            <w:pPr>
              <w:rPr>
                <w:rFonts w:ascii="Arial" w:hAnsi="Arial" w:cs="Arial"/>
              </w:rPr>
            </w:pPr>
          </w:p>
          <w:p w14:paraId="4C0F838C" w14:textId="77777777" w:rsidR="002C7E0A" w:rsidRPr="00C9432F" w:rsidRDefault="002C7E0A" w:rsidP="005D5F2A">
            <w:pPr>
              <w:rPr>
                <w:rFonts w:ascii="Arial" w:hAnsi="Arial" w:cs="Arial"/>
              </w:rPr>
            </w:pPr>
          </w:p>
          <w:p w14:paraId="0A3670F2" w14:textId="77777777" w:rsidR="002C7E0A" w:rsidRPr="00C9432F" w:rsidRDefault="002C7E0A" w:rsidP="005D5F2A">
            <w:pPr>
              <w:jc w:val="center"/>
              <w:rPr>
                <w:rFonts w:ascii="Arial" w:hAnsi="Arial" w:cs="Arial"/>
              </w:rPr>
            </w:pPr>
            <w:r w:rsidRPr="00C9432F">
              <w:rPr>
                <w:rFonts w:ascii="Arial" w:hAnsi="Arial" w:cs="Arial"/>
              </w:rPr>
              <w:t>LIC. RAÚL CUEVAS LANDEROS</w:t>
            </w:r>
          </w:p>
          <w:p w14:paraId="6597BAA5" w14:textId="77777777" w:rsidR="002C7E0A" w:rsidRPr="00C9432F" w:rsidRDefault="002C7E0A" w:rsidP="005D5F2A">
            <w:pPr>
              <w:jc w:val="center"/>
              <w:rPr>
                <w:rFonts w:ascii="Arial" w:hAnsi="Arial" w:cs="Arial"/>
              </w:rPr>
            </w:pPr>
            <w:r w:rsidRPr="00C9432F">
              <w:rPr>
                <w:rFonts w:ascii="Arial" w:hAnsi="Arial" w:cs="Arial"/>
              </w:rPr>
              <w:t>DIRECTOR DE RECURSOS MATERIALES</w:t>
            </w:r>
          </w:p>
          <w:p w14:paraId="08E037C4" w14:textId="77777777" w:rsidR="002C7E0A" w:rsidRPr="00C9432F" w:rsidRDefault="002C7E0A" w:rsidP="005D5F2A">
            <w:pPr>
              <w:rPr>
                <w:rFonts w:ascii="Arial" w:hAnsi="Arial" w:cs="Arial"/>
              </w:rPr>
            </w:pPr>
          </w:p>
        </w:tc>
      </w:tr>
    </w:tbl>
    <w:p w14:paraId="43F224AA" w14:textId="77777777" w:rsidR="002C7E0A" w:rsidRPr="00C9432F" w:rsidRDefault="002C7E0A" w:rsidP="002C7E0A">
      <w:pPr>
        <w:spacing w:after="0"/>
        <w:rPr>
          <w:rFonts w:ascii="Arial" w:hAnsi="Arial" w:cs="Arial"/>
        </w:rPr>
      </w:pPr>
    </w:p>
    <w:p w14:paraId="3B75692C" w14:textId="77777777" w:rsidR="002C7E0A" w:rsidRPr="00C9432F" w:rsidRDefault="002C7E0A" w:rsidP="002C7E0A">
      <w:pPr>
        <w:spacing w:after="0"/>
        <w:rPr>
          <w:rFonts w:ascii="Arial" w:hAnsi="Arial" w:cs="Arial"/>
          <w:sz w:val="20"/>
          <w:szCs w:val="20"/>
        </w:rPr>
      </w:pPr>
      <w:r w:rsidRPr="00C9432F">
        <w:rPr>
          <w:rFonts w:ascii="Arial" w:hAnsi="Arial" w:cs="Arial"/>
          <w:sz w:val="20"/>
          <w:szCs w:val="20"/>
        </w:rPr>
        <w:t>Favor de llenar a máquina o con letra de molde</w:t>
      </w:r>
    </w:p>
    <w:p w14:paraId="2250878A" w14:textId="77777777" w:rsidR="002C7E0A" w:rsidRDefault="002C7E0A" w:rsidP="002C7E0A">
      <w:pPr>
        <w:spacing w:after="0" w:line="240" w:lineRule="auto"/>
        <w:jc w:val="both"/>
        <w:rPr>
          <w:rFonts w:ascii="Arial" w:eastAsia="Arial" w:hAnsi="Arial" w:cs="Arial"/>
          <w:sz w:val="24"/>
          <w:szCs w:val="24"/>
        </w:rPr>
      </w:pPr>
    </w:p>
    <w:p w14:paraId="6E3E8F33" w14:textId="77777777" w:rsidR="002C7E0A" w:rsidRPr="001924EA" w:rsidRDefault="002C7E0A" w:rsidP="001924EA">
      <w:pPr>
        <w:spacing w:after="0"/>
        <w:jc w:val="both"/>
        <w:rPr>
          <w:rFonts w:ascii="Arial" w:eastAsia="Calibri" w:hAnsi="Arial" w:cs="Arial"/>
          <w:sz w:val="24"/>
          <w:szCs w:val="24"/>
          <w:lang w:val="es-ES" w:eastAsia="es-ES"/>
        </w:rPr>
      </w:pPr>
      <w:bookmarkStart w:id="0" w:name="_GoBack"/>
      <w:bookmarkEnd w:id="0"/>
    </w:p>
    <w:sectPr w:rsidR="002C7E0A" w:rsidRPr="001924EA"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8FC5A" w14:textId="77777777" w:rsidR="008B5658" w:rsidRDefault="008B5658">
      <w:pPr>
        <w:spacing w:after="0" w:line="240" w:lineRule="auto"/>
      </w:pPr>
      <w:r>
        <w:separator/>
      </w:r>
    </w:p>
  </w:endnote>
  <w:endnote w:type="continuationSeparator" w:id="0">
    <w:p w14:paraId="024E60D3" w14:textId="77777777" w:rsidR="008B5658" w:rsidRDefault="008B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1924EA" w:rsidRDefault="001924EA">
        <w:pPr>
          <w:pStyle w:val="Piedepgina"/>
          <w:jc w:val="right"/>
        </w:pPr>
        <w:r>
          <w:fldChar w:fldCharType="begin"/>
        </w:r>
        <w:r>
          <w:instrText>PAGE   \* MERGEFORMAT</w:instrText>
        </w:r>
        <w:r>
          <w:fldChar w:fldCharType="separate"/>
        </w:r>
        <w:r w:rsidR="00B34069">
          <w:rPr>
            <w:noProof/>
          </w:rPr>
          <w:t>1</w:t>
        </w:r>
        <w:r>
          <w:rPr>
            <w:noProof/>
          </w:rPr>
          <w:fldChar w:fldCharType="end"/>
        </w:r>
      </w:p>
    </w:sdtContent>
  </w:sdt>
  <w:p w14:paraId="59AE45CE" w14:textId="77777777" w:rsidR="001924EA" w:rsidRDefault="001924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E24DB" w14:textId="77777777" w:rsidR="008B5658" w:rsidRDefault="008B5658">
      <w:pPr>
        <w:spacing w:after="0" w:line="240" w:lineRule="auto"/>
      </w:pPr>
      <w:r>
        <w:separator/>
      </w:r>
    </w:p>
  </w:footnote>
  <w:footnote w:type="continuationSeparator" w:id="0">
    <w:p w14:paraId="2A9046D6" w14:textId="77777777" w:rsidR="008B5658" w:rsidRDefault="008B5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924EA" w:rsidRDefault="001924EA">
    <w:pPr>
      <w:pStyle w:val="Encabezado"/>
      <w:jc w:val="right"/>
    </w:pPr>
  </w:p>
  <w:p w14:paraId="518830E8" w14:textId="77777777" w:rsidR="001924EA" w:rsidRDefault="001924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5C52676"/>
    <w:multiLevelType w:val="multilevel"/>
    <w:tmpl w:val="7EEED0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nsid w:val="3ACE389F"/>
    <w:multiLevelType w:val="singleLevel"/>
    <w:tmpl w:val="D480CBF2"/>
    <w:lvl w:ilvl="0">
      <w:start w:val="1"/>
      <w:numFmt w:val="decimal"/>
      <w:lvlText w:val="%1."/>
      <w:lvlJc w:val="left"/>
      <w:pPr>
        <w:tabs>
          <w:tab w:val="num" w:pos="360"/>
        </w:tabs>
        <w:ind w:left="360" w:hanging="360"/>
      </w:pPr>
    </w:lvl>
  </w:abstractNum>
  <w:abstractNum w:abstractNumId="14">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1"/>
  </w:num>
  <w:num w:numId="4">
    <w:abstractNumId w:val="4"/>
  </w:num>
  <w:num w:numId="5">
    <w:abstractNumId w:val="5"/>
  </w:num>
  <w:num w:numId="6">
    <w:abstractNumId w:val="1"/>
  </w:num>
  <w:num w:numId="7">
    <w:abstractNumId w:val="16"/>
  </w:num>
  <w:num w:numId="8">
    <w:abstractNumId w:val="0"/>
  </w:num>
  <w:num w:numId="9">
    <w:abstractNumId w:val="2"/>
  </w:num>
  <w:num w:numId="10">
    <w:abstractNumId w:val="13"/>
  </w:num>
  <w:num w:numId="11">
    <w:abstractNumId w:val="3"/>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0"/>
  </w:num>
  <w:num w:numId="18">
    <w:abstractNumId w:val="19"/>
  </w:num>
  <w:num w:numId="19">
    <w:abstractNumId w:val="19"/>
  </w:num>
  <w:num w:numId="20">
    <w:abstractNumId w:val="1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24EA"/>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09B0"/>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C7E0A"/>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12E6"/>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F1701"/>
    <w:rsid w:val="004F2346"/>
    <w:rsid w:val="004F2748"/>
    <w:rsid w:val="004F27E0"/>
    <w:rsid w:val="004F3232"/>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E76"/>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DF"/>
    <w:rsid w:val="005A7552"/>
    <w:rsid w:val="005A7AE9"/>
    <w:rsid w:val="005B3079"/>
    <w:rsid w:val="005B3259"/>
    <w:rsid w:val="005B3E64"/>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1806"/>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5658"/>
    <w:rsid w:val="008B646D"/>
    <w:rsid w:val="008C1B9A"/>
    <w:rsid w:val="008C2E76"/>
    <w:rsid w:val="008C3E5A"/>
    <w:rsid w:val="008C4216"/>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F15"/>
    <w:rsid w:val="009E5A92"/>
    <w:rsid w:val="009F0E67"/>
    <w:rsid w:val="009F2656"/>
    <w:rsid w:val="009F2719"/>
    <w:rsid w:val="009F45C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4069"/>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5"/>
    <w:rsid w:val="00D6692B"/>
    <w:rsid w:val="00D67F7E"/>
    <w:rsid w:val="00D7013C"/>
    <w:rsid w:val="00D7128B"/>
    <w:rsid w:val="00D71420"/>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2D7D"/>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B62"/>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C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C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3850043">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FDB1-88D9-46F5-B749-634335D2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1747</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2021-03-24T16:37:00Z</cp:lastPrinted>
  <dcterms:created xsi:type="dcterms:W3CDTF">2021-04-14T18:52:00Z</dcterms:created>
  <dcterms:modified xsi:type="dcterms:W3CDTF">2021-04-14T19:03:00Z</dcterms:modified>
</cp:coreProperties>
</file>