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993AE5C"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0373A701" w:rsidR="000B16A4" w:rsidRPr="0059248E" w:rsidRDefault="00B02B7C"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-17/2021</w:t>
      </w:r>
    </w:p>
    <w:p w14:paraId="7FA3ADE0" w14:textId="12ECEF73"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DE </w:t>
      </w:r>
      <w:r w:rsidR="00CA0186">
        <w:rPr>
          <w:rFonts w:ascii="Arial" w:hAnsi="Arial" w:cs="Arial"/>
          <w:b/>
          <w:iCs/>
        </w:rPr>
        <w:t xml:space="preserve">HUMIFICADOR DE </w:t>
      </w:r>
      <w:r w:rsidR="00B02B7C">
        <w:rPr>
          <w:rFonts w:ascii="Arial" w:hAnsi="Arial" w:cs="Arial"/>
          <w:b/>
          <w:iCs/>
        </w:rPr>
        <w:t>BACTERIAS Y ENZIMAS, ASÍ COMO FEROMONAS PARA</w:t>
      </w:r>
      <w:r w:rsidR="000B25CA">
        <w:rPr>
          <w:rFonts w:ascii="Arial" w:hAnsi="Arial" w:cs="Arial"/>
          <w:b/>
          <w:iCs/>
        </w:rPr>
        <w:t xml:space="preserve"> EL</w:t>
      </w:r>
      <w:r w:rsidR="00F546E0">
        <w:rPr>
          <w:rFonts w:ascii="Arial" w:hAnsi="Arial" w:cs="Arial"/>
          <w:b/>
          <w:iCs/>
        </w:rPr>
        <w:t xml:space="preserve">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026C0C73"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F546E0">
        <w:rPr>
          <w:rFonts w:ascii="Arial" w:hAnsi="Arial" w:cs="Arial"/>
          <w:b/>
          <w:iCs/>
        </w:rPr>
        <w:t xml:space="preserve">ADQUISICIÓN DE </w:t>
      </w:r>
      <w:r w:rsidR="00CA0186">
        <w:rPr>
          <w:rFonts w:ascii="Arial" w:hAnsi="Arial" w:cs="Arial"/>
          <w:b/>
          <w:iCs/>
        </w:rPr>
        <w:t xml:space="preserve">HUMIFICADOR DE </w:t>
      </w:r>
      <w:r w:rsidR="00B02B7C">
        <w:rPr>
          <w:rFonts w:ascii="Arial" w:hAnsi="Arial" w:cs="Arial"/>
          <w:b/>
          <w:iCs/>
        </w:rPr>
        <w:t>BACTERIAS Y ENZIMAS, ASÍ COMO FEROMONAS PARA</w:t>
      </w:r>
      <w:r w:rsidR="000B25CA">
        <w:rPr>
          <w:rFonts w:ascii="Arial" w:hAnsi="Arial" w:cs="Arial"/>
          <w:b/>
          <w:iCs/>
        </w:rPr>
        <w:t xml:space="preserve"> EL</w:t>
      </w:r>
      <w:r w:rsidR="00F546E0">
        <w:rPr>
          <w:rFonts w:ascii="Arial" w:hAnsi="Arial" w:cs="Arial"/>
          <w:b/>
          <w:iCs/>
        </w:rPr>
        <w:t xml:space="preserve">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7F0603D" w:rsidR="000B16A4" w:rsidRPr="0059248E" w:rsidRDefault="00B02B7C" w:rsidP="00BB3DE9">
            <w:pPr>
              <w:spacing w:after="0"/>
              <w:jc w:val="both"/>
              <w:rPr>
                <w:rFonts w:ascii="Arial" w:hAnsi="Arial" w:cs="Arial"/>
              </w:rPr>
            </w:pPr>
            <w:proofErr w:type="spellStart"/>
            <w:r>
              <w:rPr>
                <w:rFonts w:ascii="Arial" w:hAnsi="Arial" w:cs="Arial"/>
              </w:rPr>
              <w:t>OM</w:t>
            </w:r>
            <w:proofErr w:type="spellEnd"/>
            <w:r>
              <w:rPr>
                <w:rFonts w:ascii="Arial" w:hAnsi="Arial" w:cs="Arial"/>
              </w:rPr>
              <w:t>-17/2021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6DE8909F" w:rsidR="000B16A4" w:rsidRPr="0059248E" w:rsidRDefault="00BF39B9" w:rsidP="00E02704">
            <w:pPr>
              <w:spacing w:after="0"/>
              <w:jc w:val="both"/>
              <w:rPr>
                <w:rFonts w:ascii="Arial" w:hAnsi="Arial" w:cs="Arial"/>
                <w:color w:val="000000"/>
              </w:rPr>
            </w:pPr>
            <w:r>
              <w:rPr>
                <w:rFonts w:ascii="Arial" w:hAnsi="Arial" w:cs="Arial"/>
                <w:color w:val="000000"/>
              </w:rPr>
              <w:t>$30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789A7C2E" w:rsidR="00E02704" w:rsidRPr="0059248E" w:rsidRDefault="00F14ED9" w:rsidP="005B7ADC">
            <w:pPr>
              <w:jc w:val="both"/>
              <w:rPr>
                <w:rFonts w:ascii="Arial" w:hAnsi="Arial" w:cs="Arial"/>
                <w:color w:val="000000"/>
              </w:rPr>
            </w:pPr>
            <w:r w:rsidRPr="00F14ED9">
              <w:rPr>
                <w:rFonts w:ascii="Arial" w:hAnsi="Arial" w:cs="Arial"/>
                <w:color w:val="000000"/>
              </w:rPr>
              <w:t xml:space="preserve">Jueves </w:t>
            </w:r>
            <w:r w:rsidRPr="00F14ED9">
              <w:rPr>
                <w:rFonts w:ascii="Arial" w:hAnsi="Arial" w:cs="Arial"/>
                <w:b/>
                <w:color w:val="000000"/>
              </w:rPr>
              <w:t xml:space="preserve">25 </w:t>
            </w:r>
            <w:r w:rsidR="00E02704" w:rsidRPr="00F14ED9">
              <w:rPr>
                <w:rFonts w:ascii="Arial" w:hAnsi="Arial" w:cs="Arial"/>
                <w:b/>
                <w:color w:val="000000"/>
              </w:rPr>
              <w:t>d</w:t>
            </w:r>
            <w:r w:rsidR="00E02704" w:rsidRPr="0059248E">
              <w:rPr>
                <w:rFonts w:ascii="Arial" w:hAnsi="Arial" w:cs="Arial"/>
                <w:b/>
                <w:color w:val="000000"/>
              </w:rPr>
              <w:t xml:space="preserve">e </w:t>
            </w:r>
            <w:r w:rsidR="000E7C0D">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FC9CEDD" w:rsidR="00E02704" w:rsidRPr="0059248E" w:rsidRDefault="00E02704" w:rsidP="000E7C0D">
            <w:pPr>
              <w:jc w:val="both"/>
              <w:rPr>
                <w:rFonts w:ascii="Arial" w:hAnsi="Arial" w:cs="Arial"/>
                <w:color w:val="000000"/>
              </w:rPr>
            </w:pPr>
            <w:r>
              <w:rPr>
                <w:rFonts w:ascii="Arial" w:hAnsi="Arial" w:cs="Arial"/>
                <w:color w:val="000000"/>
              </w:rPr>
              <w:t xml:space="preserve">Jueves </w:t>
            </w:r>
            <w:r w:rsidR="005B7ADC">
              <w:rPr>
                <w:rFonts w:ascii="Arial" w:hAnsi="Arial" w:cs="Arial"/>
                <w:b/>
                <w:color w:val="000000"/>
              </w:rPr>
              <w:t>25</w:t>
            </w:r>
            <w:r w:rsidRPr="003A0072">
              <w:rPr>
                <w:rFonts w:ascii="Arial" w:hAnsi="Arial" w:cs="Arial"/>
                <w:b/>
                <w:color w:val="000000"/>
              </w:rPr>
              <w:t xml:space="preserve"> </w:t>
            </w:r>
            <w:r w:rsidRPr="0059248E">
              <w:rPr>
                <w:rFonts w:ascii="Arial" w:hAnsi="Arial" w:cs="Arial"/>
                <w:b/>
                <w:color w:val="000000"/>
              </w:rPr>
              <w:t xml:space="preserve">de </w:t>
            </w:r>
            <w:r w:rsidR="000E7C0D">
              <w:rPr>
                <w:rFonts w:ascii="Arial" w:hAnsi="Arial" w:cs="Arial"/>
                <w:b/>
                <w:color w:val="000000"/>
              </w:rPr>
              <w:t>febrero</w:t>
            </w:r>
            <w:r>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D088695" w:rsidR="000B16A4" w:rsidRPr="0059248E" w:rsidRDefault="00614B1F" w:rsidP="005B7ADC">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5B7ADC">
              <w:rPr>
                <w:rFonts w:ascii="Arial" w:hAnsi="Arial" w:cs="Arial"/>
                <w:b/>
                <w:color w:val="000000"/>
              </w:rPr>
              <w:t>03</w:t>
            </w:r>
            <w:r w:rsidR="00A27622">
              <w:rPr>
                <w:rFonts w:ascii="Arial" w:hAnsi="Arial" w:cs="Arial"/>
                <w:b/>
                <w:color w:val="000000"/>
              </w:rPr>
              <w:t xml:space="preserve"> </w:t>
            </w:r>
            <w:r w:rsidR="000B16A4" w:rsidRPr="0059248E">
              <w:rPr>
                <w:rFonts w:ascii="Arial" w:hAnsi="Arial" w:cs="Arial"/>
                <w:b/>
                <w:color w:val="000000"/>
              </w:rPr>
              <w:t xml:space="preserve">de </w:t>
            </w:r>
            <w:r w:rsidR="005B7ADC">
              <w:rPr>
                <w:rFonts w:ascii="Arial" w:hAnsi="Arial" w:cs="Arial"/>
                <w:b/>
                <w:color w:val="000000"/>
              </w:rPr>
              <w:t>marzo</w:t>
            </w:r>
            <w:r w:rsidR="00A27622">
              <w:rPr>
                <w:rFonts w:ascii="Arial" w:hAnsi="Arial" w:cs="Arial"/>
                <w:b/>
                <w:color w:val="000000"/>
              </w:rPr>
              <w:t xml:space="preserve">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5DB46CF2" w:rsidR="000B16A4" w:rsidRPr="0059248E" w:rsidRDefault="00C15F2F" w:rsidP="005B7ADC">
            <w:pPr>
              <w:jc w:val="both"/>
              <w:rPr>
                <w:rFonts w:ascii="Arial" w:hAnsi="Arial" w:cs="Arial"/>
                <w:color w:val="000000"/>
              </w:rPr>
            </w:pPr>
            <w:r>
              <w:rPr>
                <w:rFonts w:ascii="Arial" w:hAnsi="Arial" w:cs="Arial"/>
                <w:color w:val="000000"/>
              </w:rPr>
              <w:t xml:space="preserve">Viernes </w:t>
            </w:r>
            <w:r w:rsidR="005B7ADC">
              <w:rPr>
                <w:rFonts w:ascii="Arial" w:hAnsi="Arial" w:cs="Arial"/>
                <w:b/>
                <w:color w:val="000000"/>
              </w:rPr>
              <w:t>05</w:t>
            </w:r>
            <w:r w:rsidR="000B16A4" w:rsidRPr="0059248E">
              <w:rPr>
                <w:rFonts w:ascii="Arial" w:hAnsi="Arial" w:cs="Arial"/>
                <w:b/>
                <w:color w:val="000000"/>
              </w:rPr>
              <w:t xml:space="preserve"> de </w:t>
            </w:r>
            <w:r w:rsidR="005B7ADC">
              <w:rPr>
                <w:rFonts w:ascii="Arial" w:hAnsi="Arial" w:cs="Arial"/>
                <w:b/>
                <w:color w:val="000000"/>
              </w:rPr>
              <w:t>marzo</w:t>
            </w:r>
            <w:r w:rsidR="00A27622">
              <w:rPr>
                <w:rFonts w:ascii="Arial" w:hAnsi="Arial" w:cs="Arial"/>
                <w:b/>
                <w:color w:val="000000"/>
              </w:rPr>
              <w:t xml:space="preserve"> </w:t>
            </w:r>
            <w:r>
              <w:rPr>
                <w:rFonts w:ascii="Arial" w:hAnsi="Arial" w:cs="Arial"/>
                <w:b/>
                <w:color w:val="000000"/>
              </w:rPr>
              <w:t>2021 a las 1</w:t>
            </w:r>
            <w:r w:rsidR="005B7ADC">
              <w:rPr>
                <w:rFonts w:ascii="Arial" w:hAnsi="Arial" w:cs="Arial"/>
                <w:b/>
                <w:color w:val="000000"/>
              </w:rPr>
              <w:t>3</w:t>
            </w:r>
            <w:r w:rsidR="000B16A4">
              <w:rPr>
                <w:rFonts w:ascii="Arial" w:hAnsi="Arial" w:cs="Arial"/>
                <w:b/>
                <w:color w:val="000000"/>
              </w:rPr>
              <w:t>:</w:t>
            </w:r>
            <w:r w:rsidR="000B25CA">
              <w:rPr>
                <w:rFonts w:ascii="Arial" w:hAnsi="Arial" w:cs="Arial"/>
                <w:b/>
                <w:color w:val="000000"/>
              </w:rPr>
              <w:t>3</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22581F04" w:rsidR="000B16A4" w:rsidRPr="0059248E" w:rsidRDefault="000B16A4" w:rsidP="005B7ADC">
            <w:pPr>
              <w:spacing w:after="0"/>
              <w:jc w:val="both"/>
              <w:rPr>
                <w:rFonts w:ascii="Arial" w:hAnsi="Arial" w:cs="Arial"/>
              </w:rPr>
            </w:pPr>
            <w:r w:rsidRPr="0059248E">
              <w:rPr>
                <w:rFonts w:ascii="Arial" w:hAnsi="Arial" w:cs="Arial"/>
                <w:color w:val="000000"/>
              </w:rPr>
              <w:t xml:space="preserve">La presentación de proposiciones iniciará el miércoles </w:t>
            </w:r>
            <w:r w:rsidR="005B7ADC">
              <w:rPr>
                <w:rFonts w:ascii="Arial" w:hAnsi="Arial" w:cs="Arial"/>
                <w:b/>
                <w:color w:val="000000"/>
              </w:rPr>
              <w:t>10</w:t>
            </w:r>
            <w:r w:rsidRPr="0059248E">
              <w:rPr>
                <w:rFonts w:ascii="Arial" w:hAnsi="Arial" w:cs="Arial"/>
                <w:b/>
                <w:color w:val="000000"/>
              </w:rPr>
              <w:t xml:space="preserve"> de </w:t>
            </w:r>
            <w:r w:rsidR="00BF39B9">
              <w:rPr>
                <w:rFonts w:ascii="Arial" w:hAnsi="Arial" w:cs="Arial"/>
                <w:b/>
                <w:color w:val="000000"/>
              </w:rPr>
              <w:t>marzo</w:t>
            </w:r>
            <w:r w:rsidR="00097878">
              <w:rPr>
                <w:rFonts w:ascii="Arial" w:hAnsi="Arial" w:cs="Arial"/>
                <w:b/>
                <w:color w:val="000000"/>
              </w:rPr>
              <w:t xml:space="preserve">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0B25CA">
              <w:rPr>
                <w:rFonts w:ascii="Arial" w:hAnsi="Arial" w:cs="Arial"/>
                <w:b/>
                <w:color w:val="000000"/>
              </w:rPr>
              <w:t>20</w:t>
            </w:r>
            <w:r w:rsidRPr="0059248E">
              <w:rPr>
                <w:rFonts w:ascii="Arial" w:hAnsi="Arial" w:cs="Arial"/>
                <w:b/>
                <w:color w:val="000000"/>
              </w:rPr>
              <w:t xml:space="preserve"> horas </w:t>
            </w:r>
            <w:r w:rsidR="00633907" w:rsidRPr="00633907">
              <w:rPr>
                <w:rFonts w:ascii="Arial" w:hAnsi="Arial" w:cs="Arial"/>
                <w:color w:val="000000"/>
              </w:rPr>
              <w:t xml:space="preserve">en el inmueble ubicado en </w:t>
            </w:r>
            <w:r w:rsidR="00A01A45" w:rsidRPr="00A01A45">
              <w:rPr>
                <w:rFonts w:ascii="Arial" w:hAnsi="Arial" w:cs="Arial"/>
                <w:color w:val="000000"/>
              </w:rPr>
              <w:t xml:space="preserve">Av. López Mateos Sur No. 1710 “B”, salón 02, Hotel </w:t>
            </w:r>
            <w:proofErr w:type="spellStart"/>
            <w:r w:rsidR="00A01A45" w:rsidRPr="00A01A45">
              <w:rPr>
                <w:rFonts w:ascii="Arial" w:hAnsi="Arial" w:cs="Arial"/>
                <w:color w:val="000000"/>
              </w:rPr>
              <w:t>Encore</w:t>
            </w:r>
            <w:proofErr w:type="spellEnd"/>
            <w:r w:rsidR="00A01A45" w:rsidRPr="00A01A45">
              <w:rPr>
                <w:rFonts w:ascii="Arial" w:hAnsi="Arial" w:cs="Arial"/>
                <w:color w:val="000000"/>
              </w:rPr>
              <w:t>, Colonia Santa Isabel, Tlajomulco de Zúñiga, Jalisco. C.P. 45645</w:t>
            </w:r>
            <w:r w:rsidR="00633907" w:rsidRPr="00633907">
              <w:rPr>
                <w:rFonts w:ascii="Arial" w:hAnsi="Arial" w:cs="Arial"/>
                <w:color w:val="000000"/>
              </w:rPr>
              <w:t>.</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84626A2" w:rsidR="000B16A4" w:rsidRPr="0059248E" w:rsidRDefault="000B16A4" w:rsidP="000B25CA">
            <w:pPr>
              <w:spacing w:after="0"/>
              <w:jc w:val="both"/>
              <w:rPr>
                <w:rFonts w:ascii="Arial" w:hAnsi="Arial" w:cs="Arial"/>
              </w:rPr>
            </w:pPr>
            <w:r w:rsidRPr="0059248E">
              <w:rPr>
                <w:rFonts w:ascii="Arial" w:hAnsi="Arial" w:cs="Arial"/>
                <w:color w:val="000000"/>
              </w:rPr>
              <w:t xml:space="preserve">La apertura de proposiciones iniciará el miércoles </w:t>
            </w:r>
            <w:r w:rsidR="003B1CB4">
              <w:rPr>
                <w:rFonts w:ascii="Arial" w:hAnsi="Arial" w:cs="Arial"/>
                <w:b/>
                <w:color w:val="000000"/>
              </w:rPr>
              <w:t>10 de marzo 2021</w:t>
            </w:r>
            <w:r w:rsidR="00504D5C">
              <w:rPr>
                <w:rFonts w:ascii="Arial" w:hAnsi="Arial" w:cs="Arial"/>
                <w:b/>
                <w:color w:val="000000"/>
              </w:rPr>
              <w:t xml:space="preserve"> </w:t>
            </w:r>
            <w:r w:rsidRPr="0059248E">
              <w:rPr>
                <w:rFonts w:ascii="Arial" w:hAnsi="Arial" w:cs="Arial"/>
                <w:b/>
                <w:color w:val="000000"/>
              </w:rPr>
              <w:t>a las 9:</w:t>
            </w:r>
            <w:r w:rsidR="000B25CA">
              <w:rPr>
                <w:rFonts w:ascii="Arial" w:hAnsi="Arial" w:cs="Arial"/>
                <w:b/>
                <w:color w:val="000000"/>
              </w:rPr>
              <w:t>21</w:t>
            </w:r>
            <w:r w:rsidRPr="0059248E">
              <w:rPr>
                <w:rFonts w:ascii="Arial" w:hAnsi="Arial" w:cs="Arial"/>
                <w:b/>
                <w:color w:val="000000"/>
              </w:rPr>
              <w:t xml:space="preserve"> horas </w:t>
            </w:r>
            <w:r w:rsidR="00633907" w:rsidRPr="0034492E">
              <w:rPr>
                <w:rFonts w:ascii="Arial" w:hAnsi="Arial" w:cs="Arial"/>
                <w:color w:val="000000"/>
              </w:rPr>
              <w:t xml:space="preserve">en el inmueble ubicado en </w:t>
            </w:r>
            <w:r w:rsidR="00A01A45">
              <w:rPr>
                <w:rFonts w:ascii="Arial" w:hAnsi="Arial" w:cs="Arial"/>
                <w:color w:val="000000"/>
              </w:rPr>
              <w:t xml:space="preserve">Av. López Mateos Sur No. 1710 “B”, salón 02, Hotel </w:t>
            </w:r>
            <w:proofErr w:type="spellStart"/>
            <w:r w:rsidR="00A01A45">
              <w:rPr>
                <w:rFonts w:ascii="Arial" w:hAnsi="Arial" w:cs="Arial"/>
                <w:color w:val="000000"/>
              </w:rPr>
              <w:t>Encore</w:t>
            </w:r>
            <w:proofErr w:type="spellEnd"/>
            <w:r w:rsidR="00A01A45">
              <w:rPr>
                <w:rFonts w:ascii="Arial" w:hAnsi="Arial" w:cs="Arial"/>
                <w:color w:val="000000"/>
              </w:rPr>
              <w:t>, Colonia Santa Isabel, Tlajomulco de Zúñiga, Jalisco. C.P. 45645.</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0B16A4" w:rsidRPr="0059248E" w:rsidRDefault="000B16A4"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sidR="005B7ADC">
              <w:rPr>
                <w:rFonts w:ascii="Arial" w:hAnsi="Arial" w:cs="Arial"/>
                <w:b/>
                <w:lang w:val="es-ES_tradnl" w:eastAsia="es-ES"/>
              </w:rPr>
              <w:t>cerrado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B7E3375" w:rsidR="000B16A4" w:rsidRPr="0059248E" w:rsidRDefault="000B16A4" w:rsidP="00E14898">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E14898">
              <w:rPr>
                <w:rFonts w:ascii="Arial" w:hAnsi="Arial" w:cs="Arial"/>
                <w:b/>
                <w:lang w:val="es-ES_tradnl" w:eastAsia="es-ES"/>
              </w:rPr>
              <w:t xml:space="preserve">podrá </w:t>
            </w:r>
            <w:r w:rsidRPr="0059248E">
              <w:rPr>
                <w:rFonts w:ascii="Arial" w:hAnsi="Arial" w:cs="Arial"/>
                <w:b/>
                <w:lang w:val="es-ES_tradnl" w:eastAsia="es-ES"/>
              </w:rPr>
              <w:t>adjudicar</w:t>
            </w:r>
            <w:r w:rsidR="00E14898">
              <w:rPr>
                <w:rFonts w:ascii="Arial" w:hAnsi="Arial" w:cs="Arial"/>
                <w:b/>
                <w:lang w:val="es-ES_tradnl" w:eastAsia="es-ES"/>
              </w:rPr>
              <w:t xml:space="preserve"> </w:t>
            </w:r>
            <w:r w:rsidRPr="0059248E">
              <w:rPr>
                <w:rFonts w:ascii="Arial" w:hAnsi="Arial" w:cs="Arial"/>
                <w:b/>
                <w:lang w:val="es-ES_tradnl" w:eastAsia="es-ES"/>
              </w:rPr>
              <w:t xml:space="preserve">a </w:t>
            </w:r>
            <w:r w:rsidR="00E14898">
              <w:rPr>
                <w:rFonts w:ascii="Arial" w:hAnsi="Arial" w:cs="Arial"/>
                <w:b/>
                <w:lang w:val="es-ES_tradnl" w:eastAsia="es-ES"/>
              </w:rPr>
              <w:t>varios licitantes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652AC18"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DE </w:t>
            </w:r>
            <w:r w:rsidR="00CA0186">
              <w:rPr>
                <w:rFonts w:ascii="Arial" w:eastAsia="Times New Roman" w:hAnsi="Arial" w:cs="Arial"/>
                <w:b/>
                <w:iCs/>
                <w:lang w:eastAsia="es-ES"/>
              </w:rPr>
              <w:t xml:space="preserve">HUMIFICADOR DE </w:t>
            </w:r>
            <w:r w:rsidR="00B02B7C">
              <w:rPr>
                <w:rFonts w:ascii="Arial" w:eastAsia="Times New Roman" w:hAnsi="Arial" w:cs="Arial"/>
                <w:b/>
                <w:iCs/>
                <w:lang w:eastAsia="es-ES"/>
              </w:rPr>
              <w:t>BACTERIAS Y ENZIMAS, ASÍ COMO FEROMONAS PARA</w:t>
            </w:r>
            <w:r w:rsidR="000B25CA">
              <w:rPr>
                <w:rFonts w:ascii="Arial" w:eastAsia="Times New Roman" w:hAnsi="Arial" w:cs="Arial"/>
                <w:b/>
                <w:iCs/>
                <w:lang w:eastAsia="es-ES"/>
              </w:rPr>
              <w:t xml:space="preserve"> EL</w:t>
            </w:r>
            <w:r w:rsidR="00F546E0">
              <w:rPr>
                <w:rFonts w:ascii="Arial" w:eastAsia="Times New Roman" w:hAnsi="Arial" w:cs="Arial"/>
                <w:b/>
                <w:iCs/>
                <w:lang w:eastAsia="es-ES"/>
              </w:rPr>
              <w:t xml:space="preserve">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194C6FA" w14:textId="77777777" w:rsidR="00C23810" w:rsidRDefault="00C23810" w:rsidP="00FA5E6C">
      <w:pPr>
        <w:spacing w:after="0" w:line="240" w:lineRule="auto"/>
        <w:jc w:val="both"/>
        <w:rPr>
          <w:rFonts w:ascii="Arial" w:eastAsia="Arial" w:hAnsi="Arial" w:cs="Arial"/>
          <w:sz w:val="24"/>
          <w:szCs w:val="24"/>
        </w:rPr>
      </w:pPr>
    </w:p>
    <w:p w14:paraId="53A25091" w14:textId="77777777" w:rsidR="00C23810" w:rsidRDefault="00C23810" w:rsidP="00FA5E6C">
      <w:pPr>
        <w:spacing w:after="0" w:line="240" w:lineRule="auto"/>
        <w:jc w:val="both"/>
        <w:rPr>
          <w:rFonts w:ascii="Arial" w:eastAsia="Arial" w:hAnsi="Arial" w:cs="Arial"/>
          <w:sz w:val="24"/>
          <w:szCs w:val="24"/>
        </w:rPr>
      </w:pPr>
    </w:p>
    <w:p w14:paraId="465F9A1A" w14:textId="77777777" w:rsidR="00C23810" w:rsidRPr="00C23810" w:rsidRDefault="00C23810" w:rsidP="00C23810">
      <w:pPr>
        <w:spacing w:after="0" w:line="240" w:lineRule="auto"/>
        <w:jc w:val="both"/>
        <w:rPr>
          <w:rFonts w:ascii="Arial" w:eastAsia="Times New Roman" w:hAnsi="Arial" w:cs="Arial"/>
          <w:sz w:val="24"/>
          <w:szCs w:val="24"/>
          <w:lang w:eastAsia="es-ES"/>
        </w:rPr>
      </w:pPr>
      <w:r w:rsidRPr="00C23810">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C23810">
        <w:rPr>
          <w:rFonts w:ascii="Arial" w:eastAsia="Times New Roman" w:hAnsi="Arial" w:cs="Arial"/>
          <w:sz w:val="24"/>
          <w:szCs w:val="24"/>
          <w:lang w:eastAsia="es-ES"/>
        </w:rPr>
        <w:lastRenderedPageBreak/>
        <w:t xml:space="preserve">y para ello deberán de acudir con la orden de pago adjunta al formato </w:t>
      </w:r>
      <w:proofErr w:type="spellStart"/>
      <w:r w:rsidRPr="00C23810">
        <w:rPr>
          <w:rFonts w:ascii="Arial" w:eastAsia="Times New Roman" w:hAnsi="Arial" w:cs="Arial"/>
          <w:sz w:val="24"/>
          <w:szCs w:val="24"/>
          <w:lang w:eastAsia="es-ES"/>
        </w:rPr>
        <w:t>PDF</w:t>
      </w:r>
      <w:proofErr w:type="spellEnd"/>
      <w:r w:rsidRPr="00C23810">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CA7BB19" w14:textId="77777777" w:rsidR="00C23810" w:rsidRPr="00C23810" w:rsidRDefault="00C23810" w:rsidP="00C23810">
      <w:pPr>
        <w:spacing w:after="0" w:line="240" w:lineRule="auto"/>
        <w:jc w:val="both"/>
        <w:rPr>
          <w:rFonts w:ascii="Arial" w:eastAsia="Times New Roman" w:hAnsi="Arial" w:cs="Arial"/>
          <w:sz w:val="24"/>
          <w:szCs w:val="24"/>
          <w:lang w:eastAsia="es-ES"/>
        </w:rPr>
      </w:pPr>
    </w:p>
    <w:p w14:paraId="29C19E40" w14:textId="77777777" w:rsidR="00C23810" w:rsidRPr="00C23810" w:rsidRDefault="00C23810" w:rsidP="00C23810">
      <w:pPr>
        <w:spacing w:after="0" w:line="240" w:lineRule="auto"/>
        <w:jc w:val="center"/>
        <w:rPr>
          <w:rFonts w:ascii="Arial" w:eastAsia="Times New Roman" w:hAnsi="Arial" w:cs="Arial"/>
          <w:sz w:val="24"/>
          <w:szCs w:val="24"/>
          <w:lang w:eastAsia="es-ES"/>
        </w:rPr>
      </w:pPr>
      <w:r w:rsidRPr="00C23810">
        <w:rPr>
          <w:rFonts w:ascii="Arial" w:eastAsia="Times New Roman" w:hAnsi="Arial" w:cs="Arial"/>
          <w:sz w:val="24"/>
          <w:szCs w:val="24"/>
          <w:lang w:eastAsia="es-ES"/>
        </w:rPr>
        <w:t>A t e n t a m e n t e</w:t>
      </w:r>
    </w:p>
    <w:p w14:paraId="03E0D3DF" w14:textId="77777777" w:rsidR="00C23810" w:rsidRPr="00C23810" w:rsidRDefault="00C23810" w:rsidP="00C23810">
      <w:pPr>
        <w:spacing w:after="0" w:line="240" w:lineRule="auto"/>
        <w:jc w:val="center"/>
        <w:rPr>
          <w:rFonts w:ascii="Arial" w:eastAsia="Times New Roman" w:hAnsi="Arial" w:cs="Arial"/>
          <w:sz w:val="24"/>
          <w:szCs w:val="24"/>
          <w:lang w:eastAsia="es-ES"/>
        </w:rPr>
      </w:pPr>
    </w:p>
    <w:p w14:paraId="632CC496" w14:textId="77777777" w:rsidR="00C23810" w:rsidRPr="00C23810" w:rsidRDefault="00C23810" w:rsidP="00C23810">
      <w:pPr>
        <w:spacing w:after="0" w:line="240" w:lineRule="auto"/>
        <w:jc w:val="center"/>
        <w:rPr>
          <w:rFonts w:ascii="Arial" w:eastAsia="Times New Roman" w:hAnsi="Arial" w:cs="Arial"/>
          <w:sz w:val="24"/>
          <w:szCs w:val="24"/>
          <w:lang w:eastAsia="es-ES"/>
        </w:rPr>
      </w:pPr>
    </w:p>
    <w:p w14:paraId="477E9FA2" w14:textId="77777777" w:rsidR="00C23810" w:rsidRPr="00C23810" w:rsidRDefault="00C23810" w:rsidP="00C23810">
      <w:pPr>
        <w:spacing w:after="0" w:line="240" w:lineRule="auto"/>
        <w:jc w:val="center"/>
        <w:rPr>
          <w:rFonts w:ascii="Arial" w:eastAsia="Times New Roman" w:hAnsi="Arial" w:cs="Arial"/>
          <w:sz w:val="24"/>
          <w:szCs w:val="24"/>
          <w:lang w:eastAsia="es-ES"/>
        </w:rPr>
      </w:pPr>
    </w:p>
    <w:p w14:paraId="5FBEEE54" w14:textId="77777777" w:rsidR="00C23810" w:rsidRPr="00C23810" w:rsidRDefault="00C23810" w:rsidP="00C23810">
      <w:pPr>
        <w:spacing w:after="0" w:line="240" w:lineRule="auto"/>
        <w:jc w:val="center"/>
        <w:rPr>
          <w:rFonts w:ascii="Arial" w:eastAsia="Times New Roman" w:hAnsi="Arial" w:cs="Arial"/>
          <w:sz w:val="24"/>
          <w:szCs w:val="24"/>
          <w:lang w:eastAsia="es-ES"/>
        </w:rPr>
      </w:pPr>
      <w:proofErr w:type="spellStart"/>
      <w:r w:rsidRPr="00C23810">
        <w:rPr>
          <w:rFonts w:ascii="Arial" w:eastAsia="Times New Roman" w:hAnsi="Arial" w:cs="Arial"/>
          <w:sz w:val="24"/>
          <w:szCs w:val="24"/>
          <w:lang w:eastAsia="es-ES"/>
        </w:rPr>
        <w:t>LCP</w:t>
      </w:r>
      <w:proofErr w:type="spellEnd"/>
      <w:r w:rsidRPr="00C23810">
        <w:rPr>
          <w:rFonts w:ascii="Arial" w:eastAsia="Times New Roman" w:hAnsi="Arial" w:cs="Arial"/>
          <w:sz w:val="24"/>
          <w:szCs w:val="24"/>
          <w:lang w:eastAsia="es-ES"/>
        </w:rPr>
        <w:t>. Raúl Cuevas Landeros</w:t>
      </w:r>
    </w:p>
    <w:p w14:paraId="3AC9FC9C" w14:textId="77777777" w:rsidR="00C23810" w:rsidRPr="00C23810" w:rsidRDefault="00C23810" w:rsidP="00C23810">
      <w:pPr>
        <w:spacing w:after="0" w:line="240" w:lineRule="auto"/>
        <w:jc w:val="center"/>
        <w:rPr>
          <w:rFonts w:ascii="Arial" w:eastAsia="Times New Roman" w:hAnsi="Arial" w:cs="Arial"/>
          <w:sz w:val="24"/>
          <w:szCs w:val="24"/>
          <w:lang w:eastAsia="es-ES"/>
        </w:rPr>
      </w:pPr>
      <w:r w:rsidRPr="00C23810">
        <w:rPr>
          <w:rFonts w:ascii="Arial" w:eastAsia="Times New Roman" w:hAnsi="Arial" w:cs="Arial"/>
          <w:sz w:val="24"/>
          <w:szCs w:val="24"/>
          <w:lang w:eastAsia="es-ES"/>
        </w:rPr>
        <w:t>Secretario Ejecutivo del Comité de Adquisiciones</w:t>
      </w:r>
    </w:p>
    <w:p w14:paraId="71ECBC51" w14:textId="77777777" w:rsidR="00C23810" w:rsidRPr="00C23810" w:rsidRDefault="00C23810" w:rsidP="00C23810">
      <w:pPr>
        <w:spacing w:after="0" w:line="240" w:lineRule="auto"/>
        <w:jc w:val="center"/>
        <w:rPr>
          <w:rFonts w:ascii="Arial" w:eastAsia="Times New Roman" w:hAnsi="Arial" w:cs="Arial"/>
          <w:sz w:val="24"/>
          <w:szCs w:val="24"/>
          <w:lang w:eastAsia="es-ES"/>
        </w:rPr>
      </w:pPr>
      <w:proofErr w:type="gramStart"/>
      <w:r w:rsidRPr="00C23810">
        <w:rPr>
          <w:rFonts w:ascii="Arial" w:eastAsia="Times New Roman" w:hAnsi="Arial" w:cs="Arial"/>
          <w:sz w:val="24"/>
          <w:szCs w:val="24"/>
          <w:lang w:eastAsia="es-ES"/>
        </w:rPr>
        <w:t>del</w:t>
      </w:r>
      <w:proofErr w:type="gramEnd"/>
      <w:r w:rsidRPr="00C23810">
        <w:rPr>
          <w:rFonts w:ascii="Arial" w:eastAsia="Times New Roman" w:hAnsi="Arial" w:cs="Arial"/>
          <w:sz w:val="24"/>
          <w:szCs w:val="24"/>
          <w:lang w:eastAsia="es-ES"/>
        </w:rPr>
        <w:t xml:space="preserve"> Municipio de Tlajomulco de Zúñiga, Jalisco</w:t>
      </w:r>
    </w:p>
    <w:p w14:paraId="220172DA" w14:textId="77777777" w:rsidR="00C23810" w:rsidRPr="00C23810" w:rsidRDefault="00C23810" w:rsidP="00C23810">
      <w:pPr>
        <w:spacing w:after="0" w:line="240" w:lineRule="auto"/>
        <w:jc w:val="center"/>
        <w:rPr>
          <w:rFonts w:ascii="Arial" w:eastAsia="Times New Roman" w:hAnsi="Arial" w:cs="Arial"/>
          <w:sz w:val="24"/>
          <w:szCs w:val="24"/>
          <w:lang w:eastAsia="es-ES"/>
        </w:rPr>
      </w:pPr>
    </w:p>
    <w:p w14:paraId="2C9FDFC0" w14:textId="77777777" w:rsidR="00C23810" w:rsidRPr="00C23810" w:rsidRDefault="00C23810" w:rsidP="00C23810">
      <w:pPr>
        <w:spacing w:after="0" w:line="240" w:lineRule="auto"/>
        <w:jc w:val="both"/>
        <w:rPr>
          <w:rFonts w:ascii="Arial" w:eastAsia="Times New Roman" w:hAnsi="Arial" w:cs="Arial"/>
          <w:sz w:val="24"/>
          <w:szCs w:val="24"/>
          <w:lang w:eastAsia="es-ES"/>
        </w:rPr>
      </w:pPr>
    </w:p>
    <w:p w14:paraId="14F9AC29" w14:textId="77777777" w:rsidR="00C23810" w:rsidRDefault="00C23810" w:rsidP="00FA5E6C">
      <w:pPr>
        <w:spacing w:after="0" w:line="24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977"/>
        <w:gridCol w:w="1177"/>
        <w:gridCol w:w="1498"/>
        <w:gridCol w:w="2262"/>
        <w:gridCol w:w="2444"/>
        <w:gridCol w:w="2119"/>
      </w:tblGrid>
      <w:tr w:rsidR="00CA0186" w:rsidRPr="000B25CA" w14:paraId="31A75B76" w14:textId="0013A7DC" w:rsidTr="00CA0186">
        <w:trPr>
          <w:trHeight w:val="309"/>
        </w:trPr>
        <w:tc>
          <w:tcPr>
            <w:tcW w:w="977" w:type="dxa"/>
            <w:noWrap/>
          </w:tcPr>
          <w:p w14:paraId="19F80699" w14:textId="5CBDB490" w:rsidR="00CA0186" w:rsidRPr="000B25CA" w:rsidRDefault="00CA0186" w:rsidP="000B25CA">
            <w:pPr>
              <w:jc w:val="both"/>
              <w:rPr>
                <w:rFonts w:ascii="Arial" w:eastAsia="Arial" w:hAnsi="Arial" w:cs="Arial"/>
                <w:sz w:val="24"/>
                <w:szCs w:val="24"/>
              </w:rPr>
            </w:pPr>
            <w:r>
              <w:rPr>
                <w:rFonts w:ascii="Arial" w:eastAsia="Arial" w:hAnsi="Arial" w:cs="Arial"/>
                <w:sz w:val="24"/>
                <w:szCs w:val="24"/>
              </w:rPr>
              <w:t>Partida</w:t>
            </w:r>
          </w:p>
        </w:tc>
        <w:tc>
          <w:tcPr>
            <w:tcW w:w="1177" w:type="dxa"/>
            <w:noWrap/>
          </w:tcPr>
          <w:p w14:paraId="5B21DB58" w14:textId="4B5B4BB1" w:rsidR="00CA0186" w:rsidRPr="000B25CA" w:rsidRDefault="00CA0186" w:rsidP="000B25CA">
            <w:pPr>
              <w:jc w:val="both"/>
              <w:rPr>
                <w:rFonts w:ascii="Arial" w:eastAsia="Arial" w:hAnsi="Arial" w:cs="Arial"/>
                <w:sz w:val="24"/>
                <w:szCs w:val="24"/>
              </w:rPr>
            </w:pPr>
            <w:r>
              <w:rPr>
                <w:rFonts w:ascii="Arial" w:eastAsia="Arial" w:hAnsi="Arial" w:cs="Arial"/>
                <w:sz w:val="24"/>
                <w:szCs w:val="24"/>
              </w:rPr>
              <w:t>Cantidad</w:t>
            </w:r>
          </w:p>
        </w:tc>
        <w:tc>
          <w:tcPr>
            <w:tcW w:w="1498" w:type="dxa"/>
            <w:noWrap/>
          </w:tcPr>
          <w:p w14:paraId="3CE8AEEA" w14:textId="08739EEB" w:rsidR="00CA0186" w:rsidRPr="000B25CA" w:rsidRDefault="00CA0186" w:rsidP="000B25CA">
            <w:pPr>
              <w:jc w:val="both"/>
              <w:rPr>
                <w:rFonts w:ascii="Arial" w:eastAsia="Arial" w:hAnsi="Arial" w:cs="Arial"/>
                <w:sz w:val="24"/>
                <w:szCs w:val="24"/>
              </w:rPr>
            </w:pPr>
            <w:r>
              <w:rPr>
                <w:rFonts w:ascii="Arial" w:eastAsia="Arial" w:hAnsi="Arial" w:cs="Arial"/>
                <w:sz w:val="24"/>
                <w:szCs w:val="24"/>
              </w:rPr>
              <w:t>U. de M.</w:t>
            </w:r>
          </w:p>
        </w:tc>
        <w:tc>
          <w:tcPr>
            <w:tcW w:w="2262" w:type="dxa"/>
          </w:tcPr>
          <w:p w14:paraId="458B08B8" w14:textId="4E5E310E" w:rsidR="00CA0186" w:rsidRPr="000B25CA" w:rsidRDefault="00CA0186" w:rsidP="007309E1">
            <w:pPr>
              <w:jc w:val="both"/>
              <w:rPr>
                <w:rFonts w:ascii="Arial" w:eastAsia="Arial" w:hAnsi="Arial" w:cs="Arial"/>
                <w:sz w:val="24"/>
                <w:szCs w:val="24"/>
              </w:rPr>
            </w:pPr>
            <w:r>
              <w:rPr>
                <w:rFonts w:ascii="Arial" w:eastAsia="Arial" w:hAnsi="Arial" w:cs="Arial"/>
                <w:sz w:val="24"/>
                <w:szCs w:val="24"/>
              </w:rPr>
              <w:t>Concepto</w:t>
            </w:r>
          </w:p>
        </w:tc>
        <w:tc>
          <w:tcPr>
            <w:tcW w:w="2444" w:type="dxa"/>
          </w:tcPr>
          <w:p w14:paraId="01DA6027" w14:textId="0E8CD07D" w:rsidR="00CA0186" w:rsidRPr="000B25CA" w:rsidRDefault="00CA0186" w:rsidP="007309E1">
            <w:pPr>
              <w:jc w:val="both"/>
              <w:rPr>
                <w:rFonts w:ascii="Arial" w:eastAsia="Arial" w:hAnsi="Arial" w:cs="Arial"/>
                <w:sz w:val="24"/>
                <w:szCs w:val="24"/>
              </w:rPr>
            </w:pPr>
            <w:r>
              <w:rPr>
                <w:rFonts w:ascii="Arial" w:eastAsia="Arial" w:hAnsi="Arial" w:cs="Arial"/>
                <w:sz w:val="24"/>
                <w:szCs w:val="24"/>
              </w:rPr>
              <w:t>Detalle</w:t>
            </w:r>
          </w:p>
        </w:tc>
        <w:tc>
          <w:tcPr>
            <w:tcW w:w="2119" w:type="dxa"/>
          </w:tcPr>
          <w:p w14:paraId="0D1B48D7" w14:textId="4DED73BD" w:rsidR="00CA0186" w:rsidRDefault="00CA0186" w:rsidP="007309E1">
            <w:pPr>
              <w:jc w:val="both"/>
              <w:rPr>
                <w:rFonts w:ascii="Arial" w:eastAsia="Arial" w:hAnsi="Arial" w:cs="Arial"/>
                <w:sz w:val="24"/>
                <w:szCs w:val="24"/>
              </w:rPr>
            </w:pPr>
            <w:r>
              <w:rPr>
                <w:rFonts w:ascii="Arial" w:eastAsia="Arial" w:hAnsi="Arial" w:cs="Arial"/>
                <w:sz w:val="24"/>
                <w:szCs w:val="24"/>
              </w:rPr>
              <w:t>Marca y Modelo</w:t>
            </w:r>
          </w:p>
        </w:tc>
      </w:tr>
      <w:tr w:rsidR="00CA0186" w:rsidRPr="000B25CA" w14:paraId="0317DDF3" w14:textId="6AC61022" w:rsidTr="00CA0186">
        <w:trPr>
          <w:trHeight w:val="2820"/>
        </w:trPr>
        <w:tc>
          <w:tcPr>
            <w:tcW w:w="977" w:type="dxa"/>
            <w:noWrap/>
          </w:tcPr>
          <w:p w14:paraId="22FC7333" w14:textId="60E47BE4"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t>1</w:t>
            </w:r>
          </w:p>
        </w:tc>
        <w:tc>
          <w:tcPr>
            <w:tcW w:w="1177" w:type="dxa"/>
            <w:noWrap/>
          </w:tcPr>
          <w:p w14:paraId="49DC31F6" w14:textId="3871D144"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t>880</w:t>
            </w:r>
          </w:p>
        </w:tc>
        <w:tc>
          <w:tcPr>
            <w:tcW w:w="1498" w:type="dxa"/>
            <w:noWrap/>
          </w:tcPr>
          <w:p w14:paraId="1F757A51" w14:textId="0175E5B7" w:rsidR="00CA0186" w:rsidRDefault="00CA0186" w:rsidP="000B25CA">
            <w:pPr>
              <w:jc w:val="both"/>
              <w:rPr>
                <w:rFonts w:ascii="Arial" w:eastAsia="Arial" w:hAnsi="Arial" w:cs="Arial"/>
                <w:sz w:val="24"/>
                <w:szCs w:val="24"/>
              </w:rPr>
            </w:pPr>
            <w:r>
              <w:rPr>
                <w:rFonts w:ascii="Arial" w:eastAsia="Arial" w:hAnsi="Arial" w:cs="Arial"/>
                <w:sz w:val="24"/>
                <w:szCs w:val="24"/>
              </w:rPr>
              <w:t>Kg, litros o paquetes.</w:t>
            </w:r>
          </w:p>
        </w:tc>
        <w:tc>
          <w:tcPr>
            <w:tcW w:w="2262" w:type="dxa"/>
          </w:tcPr>
          <w:p w14:paraId="78E247FE" w14:textId="22FA3FF3" w:rsidR="00CA0186" w:rsidRPr="000B25CA" w:rsidRDefault="00CA0186" w:rsidP="007309E1">
            <w:pPr>
              <w:jc w:val="both"/>
              <w:rPr>
                <w:rFonts w:ascii="Arial" w:eastAsia="Arial" w:hAnsi="Arial" w:cs="Arial"/>
                <w:sz w:val="24"/>
                <w:szCs w:val="24"/>
              </w:rPr>
            </w:pPr>
            <w:r w:rsidRPr="000B25CA">
              <w:rPr>
                <w:rFonts w:ascii="Arial" w:eastAsia="Arial" w:hAnsi="Arial" w:cs="Arial"/>
                <w:sz w:val="24"/>
                <w:szCs w:val="24"/>
              </w:rPr>
              <w:t>HUMIFICADORES</w:t>
            </w:r>
            <w:r>
              <w:t xml:space="preserve"> </w:t>
            </w:r>
          </w:p>
        </w:tc>
        <w:tc>
          <w:tcPr>
            <w:tcW w:w="2444" w:type="dxa"/>
          </w:tcPr>
          <w:p w14:paraId="75741608" w14:textId="77777777" w:rsidR="00CA0186" w:rsidRPr="007309E1" w:rsidRDefault="00CA0186" w:rsidP="003C404D">
            <w:pPr>
              <w:jc w:val="both"/>
              <w:rPr>
                <w:rFonts w:ascii="Arial" w:eastAsia="Arial" w:hAnsi="Arial" w:cs="Arial"/>
                <w:sz w:val="24"/>
                <w:szCs w:val="24"/>
              </w:rPr>
            </w:pPr>
            <w:r w:rsidRPr="007309E1">
              <w:rPr>
                <w:rFonts w:ascii="Arial" w:eastAsia="Arial" w:hAnsi="Arial" w:cs="Arial"/>
                <w:sz w:val="24"/>
                <w:szCs w:val="24"/>
              </w:rPr>
              <w:t xml:space="preserve">Se solicita producto para degradar diversas materias orgánicas altamente concentrados en bacterias y hongos seleccionados para el proceso de </w:t>
            </w:r>
            <w:proofErr w:type="spellStart"/>
            <w:r w:rsidRPr="007309E1">
              <w:rPr>
                <w:rFonts w:ascii="Arial" w:eastAsia="Arial" w:hAnsi="Arial" w:cs="Arial"/>
                <w:sz w:val="24"/>
                <w:szCs w:val="24"/>
              </w:rPr>
              <w:t>composte</w:t>
            </w:r>
            <w:proofErr w:type="spellEnd"/>
            <w:r w:rsidRPr="007309E1">
              <w:rPr>
                <w:rFonts w:ascii="Arial" w:eastAsia="Arial" w:hAnsi="Arial" w:cs="Arial"/>
                <w:sz w:val="24"/>
                <w:szCs w:val="24"/>
              </w:rPr>
              <w:t xml:space="preserve"> y formación de humus ya sea en forma líquida y/o polvos solubles o </w:t>
            </w:r>
            <w:proofErr w:type="gramStart"/>
            <w:r w:rsidRPr="007309E1">
              <w:rPr>
                <w:rFonts w:ascii="Arial" w:eastAsia="Arial" w:hAnsi="Arial" w:cs="Arial"/>
                <w:sz w:val="24"/>
                <w:szCs w:val="24"/>
              </w:rPr>
              <w:t>combinadas</w:t>
            </w:r>
            <w:proofErr w:type="gramEnd"/>
            <w:r w:rsidRPr="007309E1">
              <w:rPr>
                <w:rFonts w:ascii="Arial" w:eastAsia="Arial" w:hAnsi="Arial" w:cs="Arial"/>
                <w:sz w:val="24"/>
                <w:szCs w:val="24"/>
              </w:rPr>
              <w:t>.</w:t>
            </w:r>
          </w:p>
          <w:p w14:paraId="017E2490" w14:textId="77777777" w:rsidR="00CA0186" w:rsidRPr="007309E1" w:rsidRDefault="00CA0186" w:rsidP="003C404D">
            <w:pPr>
              <w:jc w:val="both"/>
              <w:rPr>
                <w:rFonts w:ascii="Arial" w:eastAsia="Arial" w:hAnsi="Arial" w:cs="Arial"/>
                <w:sz w:val="24"/>
                <w:szCs w:val="24"/>
              </w:rPr>
            </w:pPr>
          </w:p>
          <w:p w14:paraId="5F4D568B" w14:textId="77777777" w:rsidR="00CA0186" w:rsidRPr="007309E1" w:rsidRDefault="00CA0186" w:rsidP="003C404D">
            <w:pPr>
              <w:jc w:val="both"/>
              <w:rPr>
                <w:rFonts w:ascii="Arial" w:eastAsia="Arial" w:hAnsi="Arial" w:cs="Arial"/>
                <w:sz w:val="24"/>
                <w:szCs w:val="24"/>
              </w:rPr>
            </w:pPr>
            <w:r w:rsidRPr="007309E1">
              <w:rPr>
                <w:rFonts w:ascii="Arial" w:eastAsia="Arial" w:hAnsi="Arial" w:cs="Arial"/>
                <w:sz w:val="24"/>
                <w:szCs w:val="24"/>
              </w:rPr>
              <w:t>Para tratamiento de 20 toneladas.</w:t>
            </w:r>
          </w:p>
          <w:p w14:paraId="34FDEF1C" w14:textId="77777777" w:rsidR="00CA0186" w:rsidRPr="007309E1" w:rsidRDefault="00CA0186" w:rsidP="003C404D">
            <w:pPr>
              <w:jc w:val="both"/>
              <w:rPr>
                <w:rFonts w:ascii="Arial" w:eastAsia="Arial" w:hAnsi="Arial" w:cs="Arial"/>
                <w:sz w:val="24"/>
                <w:szCs w:val="24"/>
              </w:rPr>
            </w:pPr>
          </w:p>
          <w:p w14:paraId="1BF0E1EC" w14:textId="0CCAD799" w:rsidR="00CA0186" w:rsidRPr="007309E1" w:rsidRDefault="00CA0186" w:rsidP="007309E1">
            <w:pPr>
              <w:jc w:val="both"/>
              <w:rPr>
                <w:rFonts w:ascii="Arial" w:eastAsia="Arial" w:hAnsi="Arial" w:cs="Arial"/>
                <w:sz w:val="24"/>
                <w:szCs w:val="24"/>
              </w:rPr>
            </w:pPr>
            <w:r w:rsidRPr="007309E1">
              <w:rPr>
                <w:rFonts w:ascii="Arial" w:eastAsia="Arial" w:hAnsi="Arial" w:cs="Arial"/>
                <w:sz w:val="24"/>
                <w:szCs w:val="24"/>
              </w:rPr>
              <w:t xml:space="preserve">Deberá adjuntar ficha técnica de su </w:t>
            </w:r>
            <w:r w:rsidRPr="007309E1">
              <w:rPr>
                <w:rFonts w:ascii="Arial" w:eastAsia="Arial" w:hAnsi="Arial" w:cs="Arial"/>
                <w:sz w:val="24"/>
                <w:szCs w:val="24"/>
              </w:rPr>
              <w:lastRenderedPageBreak/>
              <w:t xml:space="preserve">producto, mediante la cual el área técnica revisara que el contenido de su producto sea eficiente para degradar diversas materias orgánicas altamente </w:t>
            </w:r>
            <w:proofErr w:type="gramStart"/>
            <w:r w:rsidRPr="007309E1">
              <w:rPr>
                <w:rFonts w:ascii="Arial" w:eastAsia="Arial" w:hAnsi="Arial" w:cs="Arial"/>
                <w:sz w:val="24"/>
                <w:szCs w:val="24"/>
              </w:rPr>
              <w:t>conc</w:t>
            </w:r>
            <w:r>
              <w:rPr>
                <w:rFonts w:ascii="Arial" w:eastAsia="Arial" w:hAnsi="Arial" w:cs="Arial"/>
                <w:sz w:val="24"/>
                <w:szCs w:val="24"/>
              </w:rPr>
              <w:t>entrados</w:t>
            </w:r>
            <w:proofErr w:type="gramEnd"/>
            <w:r>
              <w:rPr>
                <w:rFonts w:ascii="Arial" w:eastAsia="Arial" w:hAnsi="Arial" w:cs="Arial"/>
                <w:sz w:val="24"/>
                <w:szCs w:val="24"/>
              </w:rPr>
              <w:t xml:space="preserve"> en bacterias y hongos.</w:t>
            </w:r>
          </w:p>
        </w:tc>
        <w:tc>
          <w:tcPr>
            <w:tcW w:w="2119" w:type="dxa"/>
          </w:tcPr>
          <w:p w14:paraId="4B65E068" w14:textId="77777777" w:rsidR="00CA0186" w:rsidRPr="007309E1" w:rsidRDefault="00CA0186" w:rsidP="003C404D">
            <w:pPr>
              <w:jc w:val="both"/>
              <w:rPr>
                <w:rFonts w:ascii="Arial" w:eastAsia="Arial" w:hAnsi="Arial" w:cs="Arial"/>
                <w:sz w:val="24"/>
                <w:szCs w:val="24"/>
              </w:rPr>
            </w:pPr>
          </w:p>
        </w:tc>
      </w:tr>
      <w:tr w:rsidR="00CA0186" w:rsidRPr="000B25CA" w14:paraId="0EBBC05B" w14:textId="1E5EC761" w:rsidTr="00CA0186">
        <w:trPr>
          <w:trHeight w:val="3825"/>
        </w:trPr>
        <w:tc>
          <w:tcPr>
            <w:tcW w:w="977" w:type="dxa"/>
            <w:noWrap/>
            <w:hideMark/>
          </w:tcPr>
          <w:p w14:paraId="7C6C868C" w14:textId="77777777"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lastRenderedPageBreak/>
              <w:t>2</w:t>
            </w:r>
          </w:p>
        </w:tc>
        <w:tc>
          <w:tcPr>
            <w:tcW w:w="1177" w:type="dxa"/>
            <w:noWrap/>
            <w:hideMark/>
          </w:tcPr>
          <w:p w14:paraId="6A72A10B" w14:textId="77777777"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t>820</w:t>
            </w:r>
          </w:p>
        </w:tc>
        <w:tc>
          <w:tcPr>
            <w:tcW w:w="1498" w:type="dxa"/>
            <w:noWrap/>
            <w:hideMark/>
          </w:tcPr>
          <w:p w14:paraId="4A990A52" w14:textId="77777777"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t>Paquete</w:t>
            </w:r>
          </w:p>
        </w:tc>
        <w:tc>
          <w:tcPr>
            <w:tcW w:w="2262" w:type="dxa"/>
            <w:hideMark/>
          </w:tcPr>
          <w:p w14:paraId="6C2DD822" w14:textId="77777777"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t xml:space="preserve">SEPTOS, TRAMPAS </w:t>
            </w:r>
            <w:proofErr w:type="spellStart"/>
            <w:r w:rsidRPr="000B25CA">
              <w:rPr>
                <w:rFonts w:ascii="Arial" w:eastAsia="Arial" w:hAnsi="Arial" w:cs="Arial"/>
                <w:sz w:val="24"/>
                <w:szCs w:val="24"/>
              </w:rPr>
              <w:t>PET</w:t>
            </w:r>
            <w:proofErr w:type="spellEnd"/>
            <w:r w:rsidRPr="000B25CA">
              <w:rPr>
                <w:rFonts w:ascii="Arial" w:eastAsia="Arial" w:hAnsi="Arial" w:cs="Arial"/>
                <w:sz w:val="24"/>
                <w:szCs w:val="24"/>
              </w:rPr>
              <w:t>.</w:t>
            </w:r>
          </w:p>
        </w:tc>
        <w:tc>
          <w:tcPr>
            <w:tcW w:w="2444" w:type="dxa"/>
            <w:hideMark/>
          </w:tcPr>
          <w:p w14:paraId="23A762AE" w14:textId="77777777" w:rsidR="00CA0186" w:rsidRDefault="00CA0186" w:rsidP="000B25CA">
            <w:pPr>
              <w:jc w:val="both"/>
              <w:rPr>
                <w:rFonts w:ascii="Arial" w:eastAsia="Arial" w:hAnsi="Arial" w:cs="Arial"/>
                <w:sz w:val="24"/>
                <w:szCs w:val="24"/>
              </w:rPr>
            </w:pPr>
            <w:r w:rsidRPr="000B25CA">
              <w:rPr>
                <w:rFonts w:ascii="Arial" w:eastAsia="Arial" w:hAnsi="Arial" w:cs="Arial"/>
                <w:sz w:val="24"/>
                <w:szCs w:val="24"/>
              </w:rPr>
              <w:t xml:space="preserve">PAQUETE </w:t>
            </w:r>
            <w:proofErr w:type="spellStart"/>
            <w:r w:rsidRPr="000B25CA">
              <w:rPr>
                <w:rFonts w:ascii="Arial" w:eastAsia="Arial" w:hAnsi="Arial" w:cs="Arial"/>
                <w:sz w:val="24"/>
                <w:szCs w:val="24"/>
              </w:rPr>
              <w:t>AGROECOLOGICO</w:t>
            </w:r>
            <w:proofErr w:type="spellEnd"/>
            <w:r w:rsidRPr="000B25CA">
              <w:rPr>
                <w:rFonts w:ascii="Arial" w:eastAsia="Arial" w:hAnsi="Arial" w:cs="Arial"/>
                <w:sz w:val="24"/>
                <w:szCs w:val="24"/>
              </w:rPr>
              <w:t>:</w:t>
            </w:r>
            <w:r w:rsidRPr="000B25CA">
              <w:rPr>
                <w:rFonts w:ascii="Arial" w:eastAsia="Arial" w:hAnsi="Arial" w:cs="Arial"/>
                <w:sz w:val="24"/>
                <w:szCs w:val="24"/>
              </w:rPr>
              <w:br/>
              <w:t xml:space="preserve">FEROMONA SEXUAL PARA EL CONTROL DE COGOLLERO </w:t>
            </w:r>
            <w:r w:rsidRPr="000B25CA">
              <w:rPr>
                <w:rFonts w:ascii="Arial" w:eastAsia="Arial" w:hAnsi="Arial" w:cs="Arial"/>
                <w:sz w:val="24"/>
                <w:szCs w:val="24"/>
              </w:rPr>
              <w:br/>
              <w:t xml:space="preserve">* ALCOHOL </w:t>
            </w:r>
            <w:proofErr w:type="spellStart"/>
            <w:r w:rsidRPr="000B25CA">
              <w:rPr>
                <w:rFonts w:ascii="Arial" w:eastAsia="Arial" w:hAnsi="Arial" w:cs="Arial"/>
                <w:sz w:val="24"/>
                <w:szCs w:val="24"/>
              </w:rPr>
              <w:t>HEXILICO</w:t>
            </w:r>
            <w:proofErr w:type="spellEnd"/>
            <w:r w:rsidRPr="000B25CA">
              <w:rPr>
                <w:rFonts w:ascii="Arial" w:eastAsia="Arial" w:hAnsi="Arial" w:cs="Arial"/>
                <w:sz w:val="24"/>
                <w:szCs w:val="24"/>
              </w:rPr>
              <w:t xml:space="preserve">: EQUIVALENTE A </w:t>
            </w:r>
            <w:proofErr w:type="spellStart"/>
            <w:r w:rsidRPr="000B25CA">
              <w:rPr>
                <w:rFonts w:ascii="Arial" w:eastAsia="Arial" w:hAnsi="Arial" w:cs="Arial"/>
                <w:sz w:val="24"/>
                <w:szCs w:val="24"/>
              </w:rPr>
              <w:t>330g</w:t>
            </w:r>
            <w:proofErr w:type="spellEnd"/>
            <w:r w:rsidRPr="000B25CA">
              <w:rPr>
                <w:rFonts w:ascii="Arial" w:eastAsia="Arial" w:hAnsi="Arial" w:cs="Arial"/>
                <w:sz w:val="24"/>
                <w:szCs w:val="24"/>
              </w:rPr>
              <w:t xml:space="preserve"> DE </w:t>
            </w:r>
            <w:proofErr w:type="spellStart"/>
            <w:r w:rsidRPr="000B25CA">
              <w:rPr>
                <w:rFonts w:ascii="Arial" w:eastAsia="Arial" w:hAnsi="Arial" w:cs="Arial"/>
                <w:sz w:val="24"/>
                <w:szCs w:val="24"/>
              </w:rPr>
              <w:t>IA</w:t>
            </w:r>
            <w:proofErr w:type="spellEnd"/>
            <w:r w:rsidRPr="000B25CA">
              <w:rPr>
                <w:rFonts w:ascii="Arial" w:eastAsia="Arial" w:hAnsi="Arial" w:cs="Arial"/>
                <w:sz w:val="24"/>
                <w:szCs w:val="24"/>
              </w:rPr>
              <w:t xml:space="preserve">/I a </w:t>
            </w:r>
            <w:proofErr w:type="spellStart"/>
            <w:r w:rsidRPr="000B25CA">
              <w:rPr>
                <w:rFonts w:ascii="Arial" w:eastAsia="Arial" w:hAnsi="Arial" w:cs="Arial"/>
                <w:sz w:val="24"/>
                <w:szCs w:val="24"/>
              </w:rPr>
              <w:t>20°c</w:t>
            </w:r>
            <w:proofErr w:type="spellEnd"/>
            <w:r w:rsidRPr="000B25CA">
              <w:rPr>
                <w:rFonts w:ascii="Arial" w:eastAsia="Arial" w:hAnsi="Arial" w:cs="Arial"/>
                <w:sz w:val="24"/>
                <w:szCs w:val="24"/>
              </w:rPr>
              <w:t xml:space="preserve"> (NO MENOS DE 33%)</w:t>
            </w:r>
          </w:p>
          <w:p w14:paraId="5E851469" w14:textId="67818267" w:rsidR="00CA0186" w:rsidRDefault="00CA0186" w:rsidP="000B25CA">
            <w:pPr>
              <w:jc w:val="both"/>
              <w:rPr>
                <w:rFonts w:ascii="Arial" w:eastAsia="Arial" w:hAnsi="Arial" w:cs="Arial"/>
                <w:sz w:val="24"/>
                <w:szCs w:val="24"/>
              </w:rPr>
            </w:pPr>
            <w:r w:rsidRPr="000B25CA">
              <w:rPr>
                <w:rFonts w:ascii="Arial" w:eastAsia="Arial" w:hAnsi="Arial" w:cs="Arial"/>
                <w:sz w:val="24"/>
                <w:szCs w:val="24"/>
              </w:rPr>
              <w:t xml:space="preserve">* ACETATO: EQUIVALENTE A </w:t>
            </w:r>
            <w:proofErr w:type="spellStart"/>
            <w:r w:rsidRPr="000B25CA">
              <w:rPr>
                <w:rFonts w:ascii="Arial" w:eastAsia="Arial" w:hAnsi="Arial" w:cs="Arial"/>
                <w:sz w:val="24"/>
                <w:szCs w:val="24"/>
              </w:rPr>
              <w:t>330g</w:t>
            </w:r>
            <w:proofErr w:type="spellEnd"/>
            <w:r w:rsidRPr="000B25CA">
              <w:rPr>
                <w:rFonts w:ascii="Arial" w:eastAsia="Arial" w:hAnsi="Arial" w:cs="Arial"/>
                <w:sz w:val="24"/>
                <w:szCs w:val="24"/>
              </w:rPr>
              <w:t xml:space="preserve"> DE </w:t>
            </w:r>
            <w:proofErr w:type="spellStart"/>
            <w:r w:rsidRPr="000B25CA">
              <w:rPr>
                <w:rFonts w:ascii="Arial" w:eastAsia="Arial" w:hAnsi="Arial" w:cs="Arial"/>
                <w:sz w:val="24"/>
                <w:szCs w:val="24"/>
              </w:rPr>
              <w:t>IA</w:t>
            </w:r>
            <w:proofErr w:type="spellEnd"/>
            <w:r w:rsidRPr="000B25CA">
              <w:rPr>
                <w:rFonts w:ascii="Arial" w:eastAsia="Arial" w:hAnsi="Arial" w:cs="Arial"/>
                <w:sz w:val="24"/>
                <w:szCs w:val="24"/>
              </w:rPr>
              <w:t xml:space="preserve">/I a </w:t>
            </w:r>
            <w:proofErr w:type="spellStart"/>
            <w:r w:rsidRPr="000B25CA">
              <w:rPr>
                <w:rFonts w:ascii="Arial" w:eastAsia="Arial" w:hAnsi="Arial" w:cs="Arial"/>
                <w:sz w:val="24"/>
                <w:szCs w:val="24"/>
              </w:rPr>
              <w:t>20°C</w:t>
            </w:r>
            <w:proofErr w:type="spellEnd"/>
            <w:r w:rsidRPr="000B25CA">
              <w:rPr>
                <w:rFonts w:ascii="Arial" w:eastAsia="Arial" w:hAnsi="Arial" w:cs="Arial"/>
                <w:sz w:val="24"/>
                <w:szCs w:val="24"/>
              </w:rPr>
              <w:t xml:space="preserve"> (NO MENOS 33%)</w:t>
            </w:r>
          </w:p>
          <w:p w14:paraId="6650C1F7" w14:textId="77777777" w:rsidR="00CA0186" w:rsidRDefault="00CA0186" w:rsidP="000B25CA">
            <w:pPr>
              <w:jc w:val="both"/>
              <w:rPr>
                <w:rFonts w:ascii="Arial" w:eastAsia="Arial" w:hAnsi="Arial" w:cs="Arial"/>
                <w:sz w:val="24"/>
                <w:szCs w:val="24"/>
              </w:rPr>
            </w:pPr>
            <w:r w:rsidRPr="000B25CA">
              <w:rPr>
                <w:rFonts w:ascii="Arial" w:eastAsia="Arial" w:hAnsi="Arial" w:cs="Arial"/>
                <w:sz w:val="24"/>
                <w:szCs w:val="24"/>
              </w:rPr>
              <w:t xml:space="preserve">* </w:t>
            </w:r>
            <w:proofErr w:type="spellStart"/>
            <w:r w:rsidRPr="000B25CA">
              <w:rPr>
                <w:rFonts w:ascii="Arial" w:eastAsia="Arial" w:hAnsi="Arial" w:cs="Arial"/>
                <w:sz w:val="24"/>
                <w:szCs w:val="24"/>
              </w:rPr>
              <w:t>ALDEHIDO</w:t>
            </w:r>
            <w:proofErr w:type="spellEnd"/>
            <w:r w:rsidRPr="000B25CA">
              <w:rPr>
                <w:rFonts w:ascii="Arial" w:eastAsia="Arial" w:hAnsi="Arial" w:cs="Arial"/>
                <w:sz w:val="24"/>
                <w:szCs w:val="24"/>
              </w:rPr>
              <w:t xml:space="preserve">: EQUIVALENTE A </w:t>
            </w:r>
            <w:proofErr w:type="spellStart"/>
            <w:r w:rsidRPr="000B25CA">
              <w:rPr>
                <w:rFonts w:ascii="Arial" w:eastAsia="Arial" w:hAnsi="Arial" w:cs="Arial"/>
                <w:sz w:val="24"/>
                <w:szCs w:val="24"/>
              </w:rPr>
              <w:t>340g</w:t>
            </w:r>
            <w:proofErr w:type="spellEnd"/>
            <w:r w:rsidRPr="000B25CA">
              <w:rPr>
                <w:rFonts w:ascii="Arial" w:eastAsia="Arial" w:hAnsi="Arial" w:cs="Arial"/>
                <w:sz w:val="24"/>
                <w:szCs w:val="24"/>
              </w:rPr>
              <w:t xml:space="preserve"> DE </w:t>
            </w:r>
            <w:proofErr w:type="spellStart"/>
            <w:r w:rsidRPr="000B25CA">
              <w:rPr>
                <w:rFonts w:ascii="Arial" w:eastAsia="Arial" w:hAnsi="Arial" w:cs="Arial"/>
                <w:sz w:val="24"/>
                <w:szCs w:val="24"/>
              </w:rPr>
              <w:t>IA</w:t>
            </w:r>
            <w:proofErr w:type="spellEnd"/>
            <w:r w:rsidRPr="000B25CA">
              <w:rPr>
                <w:rFonts w:ascii="Arial" w:eastAsia="Arial" w:hAnsi="Arial" w:cs="Arial"/>
                <w:sz w:val="24"/>
                <w:szCs w:val="24"/>
              </w:rPr>
              <w:t xml:space="preserve">/I a </w:t>
            </w:r>
            <w:proofErr w:type="spellStart"/>
            <w:r w:rsidRPr="000B25CA">
              <w:rPr>
                <w:rFonts w:ascii="Arial" w:eastAsia="Arial" w:hAnsi="Arial" w:cs="Arial"/>
                <w:sz w:val="24"/>
                <w:szCs w:val="24"/>
              </w:rPr>
              <w:t>20°C</w:t>
            </w:r>
            <w:proofErr w:type="spellEnd"/>
            <w:r w:rsidRPr="000B25CA">
              <w:rPr>
                <w:rFonts w:ascii="Arial" w:eastAsia="Arial" w:hAnsi="Arial" w:cs="Arial"/>
                <w:sz w:val="24"/>
                <w:szCs w:val="24"/>
              </w:rPr>
              <w:t xml:space="preserve"> (NO MENOS DE 34%)</w:t>
            </w:r>
          </w:p>
          <w:p w14:paraId="2A16A990" w14:textId="77777777" w:rsidR="00CA0186" w:rsidRDefault="00CA0186" w:rsidP="000B25CA">
            <w:pPr>
              <w:jc w:val="both"/>
              <w:rPr>
                <w:rFonts w:ascii="Arial" w:eastAsia="Arial" w:hAnsi="Arial" w:cs="Arial"/>
                <w:sz w:val="24"/>
                <w:szCs w:val="24"/>
              </w:rPr>
            </w:pPr>
            <w:r w:rsidRPr="000B25CA">
              <w:rPr>
                <w:rFonts w:ascii="Arial" w:eastAsia="Arial" w:hAnsi="Arial" w:cs="Arial"/>
                <w:sz w:val="24"/>
                <w:szCs w:val="24"/>
              </w:rPr>
              <w:t xml:space="preserve">TRAMPA DE </w:t>
            </w:r>
            <w:proofErr w:type="spellStart"/>
            <w:r w:rsidRPr="000B25CA">
              <w:rPr>
                <w:rFonts w:ascii="Arial" w:eastAsia="Arial" w:hAnsi="Arial" w:cs="Arial"/>
                <w:sz w:val="24"/>
                <w:szCs w:val="24"/>
              </w:rPr>
              <w:t>PET</w:t>
            </w:r>
            <w:proofErr w:type="spellEnd"/>
          </w:p>
          <w:p w14:paraId="1BE14263" w14:textId="4273CCDC" w:rsidR="00CA0186" w:rsidRDefault="00CA0186" w:rsidP="000B25CA">
            <w:pPr>
              <w:jc w:val="both"/>
              <w:rPr>
                <w:rFonts w:ascii="Arial" w:eastAsia="Arial" w:hAnsi="Arial" w:cs="Arial"/>
                <w:sz w:val="24"/>
                <w:szCs w:val="24"/>
              </w:rPr>
            </w:pPr>
            <w:r w:rsidRPr="000B25CA">
              <w:rPr>
                <w:rFonts w:ascii="Arial" w:eastAsia="Arial" w:hAnsi="Arial" w:cs="Arial"/>
                <w:sz w:val="24"/>
                <w:szCs w:val="24"/>
              </w:rPr>
              <w:t xml:space="preserve">* </w:t>
            </w:r>
            <w:proofErr w:type="spellStart"/>
            <w:r w:rsidRPr="000B25CA">
              <w:rPr>
                <w:rFonts w:ascii="Arial" w:eastAsia="Arial" w:hAnsi="Arial" w:cs="Arial"/>
                <w:sz w:val="24"/>
                <w:szCs w:val="24"/>
              </w:rPr>
              <w:t>BIDON</w:t>
            </w:r>
            <w:proofErr w:type="spellEnd"/>
            <w:r w:rsidRPr="000B25CA">
              <w:rPr>
                <w:rFonts w:ascii="Arial" w:eastAsia="Arial" w:hAnsi="Arial" w:cs="Arial"/>
                <w:sz w:val="24"/>
                <w:szCs w:val="24"/>
              </w:rPr>
              <w:t xml:space="preserve"> DE 10 o </w:t>
            </w:r>
            <w:proofErr w:type="spellStart"/>
            <w:r w:rsidRPr="000B25CA">
              <w:rPr>
                <w:rFonts w:ascii="Arial" w:eastAsia="Arial" w:hAnsi="Arial" w:cs="Arial"/>
                <w:sz w:val="24"/>
                <w:szCs w:val="24"/>
              </w:rPr>
              <w:t>20l</w:t>
            </w:r>
            <w:proofErr w:type="spellEnd"/>
            <w:r w:rsidRPr="000B25CA">
              <w:rPr>
                <w:rFonts w:ascii="Arial" w:eastAsia="Arial" w:hAnsi="Arial" w:cs="Arial"/>
                <w:sz w:val="24"/>
                <w:szCs w:val="24"/>
              </w:rPr>
              <w:t xml:space="preserve"> ACONDICIONADO* TORNILLO SUJETADOR</w:t>
            </w:r>
          </w:p>
          <w:p w14:paraId="35C98338" w14:textId="2BBC8B50"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t xml:space="preserve">* FAJILLA DE MADERA DE </w:t>
            </w:r>
            <w:proofErr w:type="spellStart"/>
            <w:r w:rsidRPr="000B25CA">
              <w:rPr>
                <w:rFonts w:ascii="Arial" w:eastAsia="Arial" w:hAnsi="Arial" w:cs="Arial"/>
                <w:sz w:val="24"/>
                <w:szCs w:val="24"/>
              </w:rPr>
              <w:t>1.5m</w:t>
            </w:r>
            <w:proofErr w:type="spellEnd"/>
          </w:p>
        </w:tc>
        <w:tc>
          <w:tcPr>
            <w:tcW w:w="2119" w:type="dxa"/>
          </w:tcPr>
          <w:p w14:paraId="3513A6A9" w14:textId="77777777" w:rsidR="00CA0186" w:rsidRPr="000B25CA" w:rsidRDefault="00CA0186" w:rsidP="000B25CA">
            <w:pPr>
              <w:jc w:val="both"/>
              <w:rPr>
                <w:rFonts w:ascii="Arial" w:eastAsia="Arial" w:hAnsi="Arial" w:cs="Arial"/>
                <w:sz w:val="24"/>
                <w:szCs w:val="24"/>
              </w:rPr>
            </w:pPr>
          </w:p>
        </w:tc>
      </w:tr>
    </w:tbl>
    <w:p w14:paraId="5D1E2DA7" w14:textId="77777777" w:rsidR="000B25CA" w:rsidRDefault="000B25CA" w:rsidP="00FA5E6C">
      <w:pPr>
        <w:spacing w:after="0" w:line="240" w:lineRule="auto"/>
        <w:jc w:val="both"/>
        <w:rPr>
          <w:rFonts w:ascii="Arial" w:eastAsia="Arial" w:hAnsi="Arial" w:cs="Arial"/>
          <w:sz w:val="24"/>
          <w:szCs w:val="24"/>
        </w:rPr>
      </w:pPr>
    </w:p>
    <w:p w14:paraId="59EE4613" w14:textId="77777777" w:rsidR="00C23810" w:rsidRPr="00C23810" w:rsidRDefault="00C23810" w:rsidP="00C23810">
      <w:pPr>
        <w:spacing w:after="0" w:line="240" w:lineRule="auto"/>
        <w:ind w:firstLine="708"/>
        <w:jc w:val="center"/>
        <w:rPr>
          <w:rFonts w:ascii="Arial" w:hAnsi="Arial" w:cs="Arial"/>
          <w:b/>
          <w:sz w:val="32"/>
          <w:szCs w:val="32"/>
        </w:rPr>
      </w:pPr>
    </w:p>
    <w:p w14:paraId="25033ECA" w14:textId="77777777" w:rsidR="00C23810" w:rsidRPr="00C23810" w:rsidRDefault="00C23810" w:rsidP="00C23810">
      <w:pPr>
        <w:spacing w:after="0" w:line="240" w:lineRule="auto"/>
        <w:ind w:firstLine="708"/>
        <w:jc w:val="center"/>
        <w:rPr>
          <w:rFonts w:ascii="Arial" w:hAnsi="Arial" w:cs="Arial"/>
          <w:b/>
          <w:sz w:val="32"/>
          <w:szCs w:val="32"/>
        </w:rPr>
      </w:pPr>
      <w:r w:rsidRPr="00C23810">
        <w:rPr>
          <w:rFonts w:ascii="Arial" w:hAnsi="Arial" w:cs="Arial"/>
          <w:b/>
          <w:sz w:val="32"/>
          <w:szCs w:val="32"/>
        </w:rPr>
        <w:t>ORDEN DE PAGO</w:t>
      </w:r>
    </w:p>
    <w:p w14:paraId="088C96D7" w14:textId="48A7D981" w:rsidR="00C23810" w:rsidRPr="00C23810" w:rsidRDefault="00C23810" w:rsidP="00C23810">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-17</w:t>
      </w:r>
      <w:r w:rsidRPr="00C23810">
        <w:rPr>
          <w:rFonts w:ascii="Arial" w:hAnsi="Arial" w:cs="Arial"/>
          <w:sz w:val="28"/>
          <w:szCs w:val="28"/>
        </w:rPr>
        <w:t>/2021</w:t>
      </w:r>
    </w:p>
    <w:p w14:paraId="14836636" w14:textId="77777777" w:rsidR="00C23810" w:rsidRPr="00C23810" w:rsidRDefault="00C23810" w:rsidP="00C23810">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C23810" w:rsidRPr="00C23810" w14:paraId="6634A0D8" w14:textId="77777777" w:rsidTr="00774F6D">
        <w:tc>
          <w:tcPr>
            <w:tcW w:w="9054" w:type="dxa"/>
            <w:gridSpan w:val="2"/>
          </w:tcPr>
          <w:p w14:paraId="0FF4F0A0" w14:textId="77777777" w:rsidR="00C23810" w:rsidRPr="00C23810" w:rsidRDefault="00C23810" w:rsidP="00C23810">
            <w:pPr>
              <w:rPr>
                <w:rFonts w:ascii="Arial" w:hAnsi="Arial" w:cs="Arial"/>
              </w:rPr>
            </w:pPr>
          </w:p>
          <w:p w14:paraId="42BFD6C8" w14:textId="77777777" w:rsidR="00C23810" w:rsidRPr="00C23810" w:rsidRDefault="00C23810" w:rsidP="00C23810">
            <w:pPr>
              <w:rPr>
                <w:rFonts w:ascii="Arial" w:hAnsi="Arial" w:cs="Arial"/>
              </w:rPr>
            </w:pPr>
          </w:p>
          <w:p w14:paraId="549F9A63" w14:textId="77777777" w:rsidR="00C23810" w:rsidRPr="00C23810" w:rsidRDefault="00C23810" w:rsidP="00C23810">
            <w:pPr>
              <w:jc w:val="center"/>
              <w:rPr>
                <w:rFonts w:ascii="Arial" w:hAnsi="Arial" w:cs="Arial"/>
              </w:rPr>
            </w:pPr>
            <w:r w:rsidRPr="00C23810">
              <w:rPr>
                <w:rFonts w:ascii="Arial" w:hAnsi="Arial" w:cs="Arial"/>
                <w:noProof/>
                <w:lang w:eastAsia="es-MX"/>
              </w:rPr>
              <w:drawing>
                <wp:inline distT="0" distB="0" distL="0" distR="0" wp14:anchorId="1FBB38B8" wp14:editId="6C7BA68F">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9F298BE" w14:textId="77777777" w:rsidR="00C23810" w:rsidRPr="00C23810" w:rsidRDefault="00C23810" w:rsidP="00C23810">
            <w:pPr>
              <w:rPr>
                <w:rFonts w:ascii="Arial" w:hAnsi="Arial" w:cs="Arial"/>
              </w:rPr>
            </w:pPr>
          </w:p>
          <w:p w14:paraId="3ADA5D28" w14:textId="77777777" w:rsidR="00C23810" w:rsidRPr="00C23810" w:rsidRDefault="00C23810" w:rsidP="00C23810">
            <w:pPr>
              <w:rPr>
                <w:rFonts w:ascii="Arial" w:hAnsi="Arial" w:cs="Arial"/>
              </w:rPr>
            </w:pPr>
          </w:p>
        </w:tc>
      </w:tr>
      <w:tr w:rsidR="00C23810" w:rsidRPr="00C23810" w14:paraId="517D6909" w14:textId="77777777" w:rsidTr="00774F6D">
        <w:tc>
          <w:tcPr>
            <w:tcW w:w="9054" w:type="dxa"/>
            <w:gridSpan w:val="2"/>
          </w:tcPr>
          <w:p w14:paraId="0C0B6C18" w14:textId="77777777" w:rsidR="00C23810" w:rsidRPr="00C23810" w:rsidRDefault="00C23810" w:rsidP="00C23810">
            <w:pPr>
              <w:jc w:val="center"/>
              <w:rPr>
                <w:rFonts w:ascii="Arial" w:hAnsi="Arial" w:cs="Arial"/>
                <w:b/>
              </w:rPr>
            </w:pPr>
            <w:r w:rsidRPr="00C23810">
              <w:rPr>
                <w:rFonts w:ascii="Arial" w:hAnsi="Arial" w:cs="Arial"/>
                <w:b/>
              </w:rPr>
              <w:t>MUNICIPIO DE TLAJOMULCO DE ZÚÑIGA, JALISCO</w:t>
            </w:r>
          </w:p>
          <w:p w14:paraId="2D3E7E3B" w14:textId="77777777" w:rsidR="00C23810" w:rsidRPr="00C23810" w:rsidRDefault="00C23810" w:rsidP="00C23810">
            <w:pPr>
              <w:jc w:val="center"/>
              <w:rPr>
                <w:rFonts w:ascii="Arial" w:hAnsi="Arial" w:cs="Arial"/>
              </w:rPr>
            </w:pPr>
            <w:r w:rsidRPr="00C23810">
              <w:rPr>
                <w:rFonts w:ascii="Arial" w:hAnsi="Arial" w:cs="Arial"/>
                <w:b/>
              </w:rPr>
              <w:t>DIRECCIÓN DE RECURSOS MATERIALES</w:t>
            </w:r>
          </w:p>
        </w:tc>
      </w:tr>
      <w:tr w:rsidR="00C23810" w:rsidRPr="00C23810" w14:paraId="755D499B" w14:textId="77777777" w:rsidTr="00774F6D">
        <w:tc>
          <w:tcPr>
            <w:tcW w:w="9054" w:type="dxa"/>
            <w:gridSpan w:val="2"/>
          </w:tcPr>
          <w:p w14:paraId="533362AC" w14:textId="77777777" w:rsidR="00C23810" w:rsidRPr="00C23810" w:rsidRDefault="00C23810" w:rsidP="00C23810">
            <w:pPr>
              <w:jc w:val="center"/>
              <w:rPr>
                <w:rFonts w:ascii="Arial" w:hAnsi="Arial" w:cs="Arial"/>
              </w:rPr>
            </w:pPr>
            <w:r w:rsidRPr="00C23810">
              <w:rPr>
                <w:rFonts w:ascii="Arial" w:hAnsi="Arial" w:cs="Arial"/>
              </w:rPr>
              <w:t>DATOS DE LICITACIÓN</w:t>
            </w:r>
          </w:p>
        </w:tc>
      </w:tr>
      <w:tr w:rsidR="00C23810" w:rsidRPr="00C23810" w14:paraId="532000E3" w14:textId="77777777" w:rsidTr="00774F6D">
        <w:tc>
          <w:tcPr>
            <w:tcW w:w="9054" w:type="dxa"/>
            <w:gridSpan w:val="2"/>
          </w:tcPr>
          <w:p w14:paraId="16DDB972" w14:textId="77777777" w:rsidR="00C23810" w:rsidRPr="00C23810" w:rsidRDefault="00C23810" w:rsidP="00C23810">
            <w:pPr>
              <w:jc w:val="both"/>
              <w:rPr>
                <w:rFonts w:ascii="Arial" w:hAnsi="Arial" w:cs="Arial"/>
              </w:rPr>
            </w:pPr>
            <w:r w:rsidRPr="00C23810">
              <w:rPr>
                <w:rFonts w:ascii="Arial" w:hAnsi="Arial" w:cs="Arial"/>
              </w:rPr>
              <w:t>IMPORTE: $300.00     CON LETRA: TRESCIENTOS PESOS, 00/100, M. N.</w:t>
            </w:r>
          </w:p>
        </w:tc>
      </w:tr>
      <w:tr w:rsidR="00C23810" w:rsidRPr="00C23810" w14:paraId="6AFFD929" w14:textId="77777777" w:rsidTr="00774F6D">
        <w:tc>
          <w:tcPr>
            <w:tcW w:w="4527" w:type="dxa"/>
          </w:tcPr>
          <w:p w14:paraId="0DCEE055" w14:textId="77777777" w:rsidR="00C23810" w:rsidRPr="00C23810" w:rsidRDefault="00C23810" w:rsidP="00C23810">
            <w:pPr>
              <w:jc w:val="both"/>
              <w:rPr>
                <w:rFonts w:ascii="Arial" w:hAnsi="Arial" w:cs="Arial"/>
              </w:rPr>
            </w:pPr>
            <w:r w:rsidRPr="00C23810">
              <w:rPr>
                <w:rFonts w:ascii="Arial" w:hAnsi="Arial" w:cs="Arial"/>
              </w:rPr>
              <w:t>LICITACIÓN PÚBLICA LOCAL</w:t>
            </w:r>
          </w:p>
        </w:tc>
        <w:tc>
          <w:tcPr>
            <w:tcW w:w="4527" w:type="dxa"/>
          </w:tcPr>
          <w:p w14:paraId="5480C484" w14:textId="0FEC9734" w:rsidR="00C23810" w:rsidRPr="00C23810" w:rsidRDefault="00C23810" w:rsidP="00C23810">
            <w:pPr>
              <w:jc w:val="both"/>
              <w:rPr>
                <w:rFonts w:ascii="Arial" w:hAnsi="Arial" w:cs="Arial"/>
              </w:rPr>
            </w:pPr>
            <w:proofErr w:type="spellStart"/>
            <w:r w:rsidRPr="00C23810">
              <w:rPr>
                <w:rFonts w:ascii="Arial" w:hAnsi="Arial" w:cs="Arial"/>
              </w:rPr>
              <w:t>OM</w:t>
            </w:r>
            <w:proofErr w:type="spellEnd"/>
            <w:r w:rsidRPr="00C23810">
              <w:rPr>
                <w:rFonts w:ascii="Arial" w:hAnsi="Arial" w:cs="Arial"/>
              </w:rPr>
              <w:t>-17/2021</w:t>
            </w:r>
            <w:r>
              <w:rPr>
                <w:rFonts w:ascii="Arial" w:hAnsi="Arial" w:cs="Arial"/>
              </w:rPr>
              <w:t xml:space="preserve"> </w:t>
            </w:r>
            <w:bookmarkStart w:id="0" w:name="_GoBack"/>
            <w:bookmarkEnd w:id="0"/>
            <w:r w:rsidRPr="00C23810">
              <w:rPr>
                <w:rFonts w:ascii="Arial" w:hAnsi="Arial" w:cs="Arial"/>
              </w:rPr>
              <w:t>“ADQUISICIÓN DE HUMIFICADOR DE BACTERIAS Y ENZIMAS, ASÍ COMO FEROMONAS PARA EL GOBIERNO MUNICIPAL DE TLAJOMULCO DE ZÚÑIGA, JALISCO”</w:t>
            </w:r>
          </w:p>
        </w:tc>
      </w:tr>
      <w:tr w:rsidR="00C23810" w:rsidRPr="00C23810" w14:paraId="155FE56B" w14:textId="77777777" w:rsidTr="00774F6D">
        <w:tc>
          <w:tcPr>
            <w:tcW w:w="9054" w:type="dxa"/>
            <w:gridSpan w:val="2"/>
          </w:tcPr>
          <w:p w14:paraId="743AF898" w14:textId="77777777" w:rsidR="00C23810" w:rsidRPr="00C23810" w:rsidRDefault="00C23810" w:rsidP="00C23810">
            <w:pPr>
              <w:jc w:val="center"/>
              <w:rPr>
                <w:rFonts w:ascii="Arial" w:hAnsi="Arial" w:cs="Arial"/>
                <w:b/>
              </w:rPr>
            </w:pPr>
            <w:r w:rsidRPr="00C23810">
              <w:rPr>
                <w:rFonts w:ascii="Arial" w:hAnsi="Arial" w:cs="Arial"/>
                <w:b/>
              </w:rPr>
              <w:t>DATOS DEL LICITANTE</w:t>
            </w:r>
          </w:p>
        </w:tc>
      </w:tr>
      <w:tr w:rsidR="00C23810" w:rsidRPr="00C23810" w14:paraId="53BC72D2" w14:textId="77777777" w:rsidTr="00774F6D">
        <w:tc>
          <w:tcPr>
            <w:tcW w:w="4527" w:type="dxa"/>
          </w:tcPr>
          <w:p w14:paraId="1AF0F9A3" w14:textId="77777777" w:rsidR="00C23810" w:rsidRPr="00C23810" w:rsidRDefault="00C23810" w:rsidP="00C23810">
            <w:pPr>
              <w:jc w:val="both"/>
              <w:rPr>
                <w:rFonts w:ascii="Arial" w:hAnsi="Arial" w:cs="Arial"/>
              </w:rPr>
            </w:pPr>
            <w:r w:rsidRPr="00C23810">
              <w:rPr>
                <w:rFonts w:ascii="Arial" w:hAnsi="Arial" w:cs="Arial"/>
              </w:rPr>
              <w:t xml:space="preserve">LICITANTE </w:t>
            </w:r>
          </w:p>
        </w:tc>
        <w:tc>
          <w:tcPr>
            <w:tcW w:w="4527" w:type="dxa"/>
          </w:tcPr>
          <w:p w14:paraId="29A5ABCC" w14:textId="77777777" w:rsidR="00C23810" w:rsidRPr="00C23810" w:rsidRDefault="00C23810" w:rsidP="00C23810">
            <w:pPr>
              <w:jc w:val="both"/>
              <w:rPr>
                <w:rFonts w:ascii="Arial" w:hAnsi="Arial" w:cs="Arial"/>
              </w:rPr>
            </w:pPr>
          </w:p>
        </w:tc>
      </w:tr>
      <w:tr w:rsidR="00C23810" w:rsidRPr="00C23810" w14:paraId="09B5E922" w14:textId="77777777" w:rsidTr="00774F6D">
        <w:tc>
          <w:tcPr>
            <w:tcW w:w="4527" w:type="dxa"/>
          </w:tcPr>
          <w:p w14:paraId="7F8DC797" w14:textId="77777777" w:rsidR="00C23810" w:rsidRPr="00C23810" w:rsidRDefault="00C23810" w:rsidP="00C23810">
            <w:pPr>
              <w:jc w:val="both"/>
              <w:rPr>
                <w:rFonts w:ascii="Arial" w:hAnsi="Arial" w:cs="Arial"/>
              </w:rPr>
            </w:pPr>
            <w:r w:rsidRPr="00C23810">
              <w:rPr>
                <w:rFonts w:ascii="Arial" w:hAnsi="Arial" w:cs="Arial"/>
              </w:rPr>
              <w:t>R. F. C.</w:t>
            </w:r>
          </w:p>
        </w:tc>
        <w:tc>
          <w:tcPr>
            <w:tcW w:w="4527" w:type="dxa"/>
          </w:tcPr>
          <w:p w14:paraId="7D2EDBDF" w14:textId="77777777" w:rsidR="00C23810" w:rsidRPr="00C23810" w:rsidRDefault="00C23810" w:rsidP="00C23810">
            <w:pPr>
              <w:jc w:val="both"/>
              <w:rPr>
                <w:rFonts w:ascii="Arial" w:hAnsi="Arial" w:cs="Arial"/>
              </w:rPr>
            </w:pPr>
          </w:p>
        </w:tc>
      </w:tr>
      <w:tr w:rsidR="00C23810" w:rsidRPr="00C23810" w14:paraId="7FDA1255" w14:textId="77777777" w:rsidTr="00774F6D">
        <w:tc>
          <w:tcPr>
            <w:tcW w:w="4527" w:type="dxa"/>
          </w:tcPr>
          <w:p w14:paraId="22BD7F37" w14:textId="77777777" w:rsidR="00C23810" w:rsidRPr="00C23810" w:rsidRDefault="00C23810" w:rsidP="00C23810">
            <w:pPr>
              <w:jc w:val="both"/>
              <w:rPr>
                <w:rFonts w:ascii="Arial" w:hAnsi="Arial" w:cs="Arial"/>
              </w:rPr>
            </w:pPr>
            <w:r w:rsidRPr="00C23810">
              <w:rPr>
                <w:rFonts w:ascii="Arial" w:hAnsi="Arial" w:cs="Arial"/>
              </w:rPr>
              <w:t>NO. DE PROVEEDOR (PARA EL CASO DE CONTAR CON NÚMERO)</w:t>
            </w:r>
          </w:p>
        </w:tc>
        <w:tc>
          <w:tcPr>
            <w:tcW w:w="4527" w:type="dxa"/>
          </w:tcPr>
          <w:p w14:paraId="5AC62DDB" w14:textId="77777777" w:rsidR="00C23810" w:rsidRPr="00C23810" w:rsidRDefault="00C23810" w:rsidP="00C23810">
            <w:pPr>
              <w:jc w:val="both"/>
              <w:rPr>
                <w:rFonts w:ascii="Arial" w:hAnsi="Arial" w:cs="Arial"/>
              </w:rPr>
            </w:pPr>
          </w:p>
        </w:tc>
      </w:tr>
      <w:tr w:rsidR="00C23810" w:rsidRPr="00C23810" w14:paraId="76634761" w14:textId="77777777" w:rsidTr="00774F6D">
        <w:tc>
          <w:tcPr>
            <w:tcW w:w="4527" w:type="dxa"/>
          </w:tcPr>
          <w:p w14:paraId="6BFE36AB" w14:textId="77777777" w:rsidR="00C23810" w:rsidRPr="00C23810" w:rsidRDefault="00C23810" w:rsidP="00C23810">
            <w:pPr>
              <w:jc w:val="both"/>
              <w:rPr>
                <w:rFonts w:ascii="Arial" w:hAnsi="Arial" w:cs="Arial"/>
              </w:rPr>
            </w:pPr>
            <w:r w:rsidRPr="00C23810">
              <w:rPr>
                <w:rFonts w:ascii="Arial" w:hAnsi="Arial" w:cs="Arial"/>
              </w:rPr>
              <w:t>NOMBRE DE REPRESENTANTE</w:t>
            </w:r>
          </w:p>
        </w:tc>
        <w:tc>
          <w:tcPr>
            <w:tcW w:w="4527" w:type="dxa"/>
          </w:tcPr>
          <w:p w14:paraId="12843EA0" w14:textId="77777777" w:rsidR="00C23810" w:rsidRPr="00C23810" w:rsidRDefault="00C23810" w:rsidP="00C23810">
            <w:pPr>
              <w:jc w:val="both"/>
              <w:rPr>
                <w:rFonts w:ascii="Arial" w:hAnsi="Arial" w:cs="Arial"/>
              </w:rPr>
            </w:pPr>
          </w:p>
        </w:tc>
      </w:tr>
      <w:tr w:rsidR="00C23810" w:rsidRPr="00C23810" w14:paraId="4D1402E1" w14:textId="77777777" w:rsidTr="00774F6D">
        <w:tc>
          <w:tcPr>
            <w:tcW w:w="4527" w:type="dxa"/>
          </w:tcPr>
          <w:p w14:paraId="59B64A79" w14:textId="77777777" w:rsidR="00C23810" w:rsidRPr="00C23810" w:rsidRDefault="00C23810" w:rsidP="00C23810">
            <w:pPr>
              <w:jc w:val="both"/>
              <w:rPr>
                <w:rFonts w:ascii="Arial" w:hAnsi="Arial" w:cs="Arial"/>
              </w:rPr>
            </w:pPr>
            <w:r w:rsidRPr="00C23810">
              <w:rPr>
                <w:rFonts w:ascii="Arial" w:hAnsi="Arial" w:cs="Arial"/>
              </w:rPr>
              <w:t>TELÉFONO CELULAR DE CONTACTO</w:t>
            </w:r>
          </w:p>
        </w:tc>
        <w:tc>
          <w:tcPr>
            <w:tcW w:w="4527" w:type="dxa"/>
          </w:tcPr>
          <w:p w14:paraId="4153F613" w14:textId="77777777" w:rsidR="00C23810" w:rsidRPr="00C23810" w:rsidRDefault="00C23810" w:rsidP="00C23810">
            <w:pPr>
              <w:jc w:val="both"/>
              <w:rPr>
                <w:rFonts w:ascii="Arial" w:hAnsi="Arial" w:cs="Arial"/>
              </w:rPr>
            </w:pPr>
          </w:p>
        </w:tc>
      </w:tr>
      <w:tr w:rsidR="00C23810" w:rsidRPr="00C23810" w14:paraId="571A09CC" w14:textId="77777777" w:rsidTr="00774F6D">
        <w:trPr>
          <w:trHeight w:val="442"/>
        </w:trPr>
        <w:tc>
          <w:tcPr>
            <w:tcW w:w="4527" w:type="dxa"/>
          </w:tcPr>
          <w:p w14:paraId="13BF52A0" w14:textId="77777777" w:rsidR="00C23810" w:rsidRPr="00C23810" w:rsidRDefault="00C23810" w:rsidP="00C23810">
            <w:pPr>
              <w:jc w:val="both"/>
              <w:rPr>
                <w:rFonts w:ascii="Arial" w:hAnsi="Arial" w:cs="Arial"/>
              </w:rPr>
            </w:pPr>
            <w:r w:rsidRPr="00C23810">
              <w:rPr>
                <w:rFonts w:ascii="Arial" w:hAnsi="Arial" w:cs="Arial"/>
              </w:rPr>
              <w:t xml:space="preserve">CORREO ELECTRÓNICO </w:t>
            </w:r>
          </w:p>
        </w:tc>
        <w:tc>
          <w:tcPr>
            <w:tcW w:w="4527" w:type="dxa"/>
          </w:tcPr>
          <w:p w14:paraId="2DD17248" w14:textId="77777777" w:rsidR="00C23810" w:rsidRPr="00C23810" w:rsidRDefault="00C23810" w:rsidP="00C23810">
            <w:pPr>
              <w:jc w:val="both"/>
              <w:rPr>
                <w:rFonts w:ascii="Arial" w:hAnsi="Arial" w:cs="Arial"/>
              </w:rPr>
            </w:pPr>
          </w:p>
        </w:tc>
      </w:tr>
      <w:tr w:rsidR="00C23810" w:rsidRPr="00C23810" w14:paraId="640D2BC4" w14:textId="77777777" w:rsidTr="00774F6D">
        <w:tc>
          <w:tcPr>
            <w:tcW w:w="9054" w:type="dxa"/>
            <w:gridSpan w:val="2"/>
          </w:tcPr>
          <w:p w14:paraId="1CF6C88E" w14:textId="77777777" w:rsidR="00C23810" w:rsidRPr="00C23810" w:rsidRDefault="00C23810" w:rsidP="00C23810">
            <w:pPr>
              <w:jc w:val="center"/>
              <w:rPr>
                <w:rFonts w:ascii="Arial" w:hAnsi="Arial" w:cs="Arial"/>
              </w:rPr>
            </w:pPr>
          </w:p>
          <w:p w14:paraId="4278A336" w14:textId="77777777" w:rsidR="00C23810" w:rsidRPr="00C23810" w:rsidRDefault="00C23810" w:rsidP="00C23810">
            <w:pPr>
              <w:jc w:val="center"/>
              <w:rPr>
                <w:rFonts w:ascii="Arial" w:hAnsi="Arial" w:cs="Arial"/>
              </w:rPr>
            </w:pPr>
          </w:p>
          <w:p w14:paraId="291A2E3A" w14:textId="77777777" w:rsidR="00C23810" w:rsidRPr="00C23810" w:rsidRDefault="00C23810" w:rsidP="00C23810">
            <w:pPr>
              <w:jc w:val="center"/>
              <w:rPr>
                <w:rFonts w:ascii="Arial" w:hAnsi="Arial" w:cs="Arial"/>
              </w:rPr>
            </w:pPr>
          </w:p>
          <w:p w14:paraId="6C6C3837" w14:textId="77777777" w:rsidR="00C23810" w:rsidRPr="00C23810" w:rsidRDefault="00C23810" w:rsidP="00C23810">
            <w:pPr>
              <w:jc w:val="center"/>
              <w:rPr>
                <w:rFonts w:ascii="Arial" w:hAnsi="Arial" w:cs="Arial"/>
              </w:rPr>
            </w:pPr>
            <w:r w:rsidRPr="00C23810">
              <w:rPr>
                <w:rFonts w:ascii="Arial" w:hAnsi="Arial" w:cs="Arial"/>
              </w:rPr>
              <w:t>Sello autorización área responsable</w:t>
            </w:r>
          </w:p>
          <w:p w14:paraId="0EB58B52" w14:textId="77777777" w:rsidR="00C23810" w:rsidRPr="00C23810" w:rsidRDefault="00C23810" w:rsidP="00C23810">
            <w:pPr>
              <w:rPr>
                <w:rFonts w:ascii="Arial" w:hAnsi="Arial" w:cs="Arial"/>
              </w:rPr>
            </w:pPr>
          </w:p>
          <w:p w14:paraId="65AE8DA5" w14:textId="77777777" w:rsidR="00C23810" w:rsidRPr="00C23810" w:rsidRDefault="00C23810" w:rsidP="00C23810">
            <w:pPr>
              <w:rPr>
                <w:rFonts w:ascii="Arial" w:hAnsi="Arial" w:cs="Arial"/>
              </w:rPr>
            </w:pPr>
          </w:p>
          <w:p w14:paraId="747CF05E" w14:textId="77777777" w:rsidR="00C23810" w:rsidRPr="00C23810" w:rsidRDefault="00C23810" w:rsidP="00C23810">
            <w:pPr>
              <w:jc w:val="center"/>
              <w:rPr>
                <w:rFonts w:ascii="Arial" w:hAnsi="Arial" w:cs="Arial"/>
              </w:rPr>
            </w:pPr>
            <w:r w:rsidRPr="00C23810">
              <w:rPr>
                <w:rFonts w:ascii="Arial" w:hAnsi="Arial" w:cs="Arial"/>
              </w:rPr>
              <w:t>LIC. RAÚL CUEVAS LANDEROS</w:t>
            </w:r>
          </w:p>
          <w:p w14:paraId="781E48E5" w14:textId="77777777" w:rsidR="00C23810" w:rsidRPr="00C23810" w:rsidRDefault="00C23810" w:rsidP="00C23810">
            <w:pPr>
              <w:jc w:val="center"/>
              <w:rPr>
                <w:rFonts w:ascii="Arial" w:hAnsi="Arial" w:cs="Arial"/>
              </w:rPr>
            </w:pPr>
            <w:r w:rsidRPr="00C23810">
              <w:rPr>
                <w:rFonts w:ascii="Arial" w:hAnsi="Arial" w:cs="Arial"/>
              </w:rPr>
              <w:t>DIRECTOR DE RECURSOS MATERIALES</w:t>
            </w:r>
          </w:p>
          <w:p w14:paraId="3CDF780C" w14:textId="77777777" w:rsidR="00C23810" w:rsidRPr="00C23810" w:rsidRDefault="00C23810" w:rsidP="00C23810">
            <w:pPr>
              <w:rPr>
                <w:rFonts w:ascii="Arial" w:hAnsi="Arial" w:cs="Arial"/>
              </w:rPr>
            </w:pPr>
          </w:p>
        </w:tc>
      </w:tr>
    </w:tbl>
    <w:p w14:paraId="6854DC03" w14:textId="77777777" w:rsidR="00C23810" w:rsidRPr="00C23810" w:rsidRDefault="00C23810" w:rsidP="00C23810">
      <w:pPr>
        <w:spacing w:after="0"/>
        <w:rPr>
          <w:rFonts w:ascii="Arial" w:hAnsi="Arial" w:cs="Arial"/>
        </w:rPr>
      </w:pPr>
    </w:p>
    <w:p w14:paraId="1A8948D1" w14:textId="77777777" w:rsidR="00C23810" w:rsidRPr="00C23810" w:rsidRDefault="00C23810" w:rsidP="00C23810">
      <w:pPr>
        <w:spacing w:after="0"/>
        <w:rPr>
          <w:rFonts w:ascii="Arial" w:hAnsi="Arial" w:cs="Arial"/>
          <w:sz w:val="20"/>
          <w:szCs w:val="20"/>
        </w:rPr>
      </w:pPr>
      <w:r w:rsidRPr="00C23810">
        <w:rPr>
          <w:rFonts w:ascii="Arial" w:hAnsi="Arial" w:cs="Arial"/>
          <w:sz w:val="20"/>
          <w:szCs w:val="20"/>
        </w:rPr>
        <w:t>Favor de llenar a máquina o con letra de molde</w:t>
      </w:r>
    </w:p>
    <w:sectPr w:rsidR="00C23810" w:rsidRPr="00C23810"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ED835" w14:textId="77777777" w:rsidR="00432ABD" w:rsidRDefault="00432ABD">
      <w:pPr>
        <w:spacing w:after="0" w:line="240" w:lineRule="auto"/>
      </w:pPr>
      <w:r>
        <w:separator/>
      </w:r>
    </w:p>
  </w:endnote>
  <w:endnote w:type="continuationSeparator" w:id="0">
    <w:p w14:paraId="2F3F76F9" w14:textId="77777777" w:rsidR="00432ABD" w:rsidRDefault="0043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B25CA" w:rsidRDefault="000B25CA">
        <w:pPr>
          <w:pStyle w:val="Piedepgina"/>
          <w:jc w:val="right"/>
        </w:pPr>
        <w:r>
          <w:fldChar w:fldCharType="begin"/>
        </w:r>
        <w:r>
          <w:instrText>PAGE   \* MERGEFORMAT</w:instrText>
        </w:r>
        <w:r>
          <w:fldChar w:fldCharType="separate"/>
        </w:r>
        <w:r w:rsidR="00C23810">
          <w:rPr>
            <w:noProof/>
          </w:rPr>
          <w:t>6</w:t>
        </w:r>
        <w:r>
          <w:rPr>
            <w:noProof/>
          </w:rPr>
          <w:fldChar w:fldCharType="end"/>
        </w:r>
      </w:p>
    </w:sdtContent>
  </w:sdt>
  <w:p w14:paraId="59AE45CE" w14:textId="77777777" w:rsidR="000B25CA" w:rsidRDefault="000B25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FB8F7" w14:textId="77777777" w:rsidR="00432ABD" w:rsidRDefault="00432ABD">
      <w:pPr>
        <w:spacing w:after="0" w:line="240" w:lineRule="auto"/>
      </w:pPr>
      <w:r>
        <w:separator/>
      </w:r>
    </w:p>
  </w:footnote>
  <w:footnote w:type="continuationSeparator" w:id="0">
    <w:p w14:paraId="276FB1D8" w14:textId="77777777" w:rsidR="00432ABD" w:rsidRDefault="00432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B25CA" w:rsidRDefault="000B25CA">
    <w:pPr>
      <w:pStyle w:val="Encabezado"/>
      <w:jc w:val="right"/>
    </w:pPr>
  </w:p>
  <w:p w14:paraId="518830E8" w14:textId="77777777" w:rsidR="000B25CA" w:rsidRDefault="000B25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5CA"/>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2BE4"/>
    <w:rsid w:val="00153A49"/>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2D7"/>
    <w:rsid w:val="0023341F"/>
    <w:rsid w:val="00235049"/>
    <w:rsid w:val="002350AE"/>
    <w:rsid w:val="002353F3"/>
    <w:rsid w:val="00235C45"/>
    <w:rsid w:val="00235D8F"/>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67538"/>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1CB4"/>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2ABD"/>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3F5B"/>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952C5"/>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09E1"/>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4A1"/>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22D8"/>
    <w:rsid w:val="009E3D47"/>
    <w:rsid w:val="009E45CA"/>
    <w:rsid w:val="009E4847"/>
    <w:rsid w:val="009E5A92"/>
    <w:rsid w:val="009E5FFA"/>
    <w:rsid w:val="009F0E67"/>
    <w:rsid w:val="009F2656"/>
    <w:rsid w:val="009F2719"/>
    <w:rsid w:val="009F51D6"/>
    <w:rsid w:val="009F62B6"/>
    <w:rsid w:val="009F6B50"/>
    <w:rsid w:val="009F6DD8"/>
    <w:rsid w:val="009F7B58"/>
    <w:rsid w:val="00A01961"/>
    <w:rsid w:val="00A01A31"/>
    <w:rsid w:val="00A01A45"/>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58B8"/>
    <w:rsid w:val="00AD60A4"/>
    <w:rsid w:val="00AD66DF"/>
    <w:rsid w:val="00AD7EAE"/>
    <w:rsid w:val="00AE15E6"/>
    <w:rsid w:val="00AE286B"/>
    <w:rsid w:val="00AE2E99"/>
    <w:rsid w:val="00AE50AB"/>
    <w:rsid w:val="00AE55DD"/>
    <w:rsid w:val="00AE64C2"/>
    <w:rsid w:val="00AE7374"/>
    <w:rsid w:val="00AE77D0"/>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2B7C"/>
    <w:rsid w:val="00B03260"/>
    <w:rsid w:val="00B06065"/>
    <w:rsid w:val="00B113D3"/>
    <w:rsid w:val="00B124A7"/>
    <w:rsid w:val="00B13346"/>
    <w:rsid w:val="00B140E5"/>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3810"/>
    <w:rsid w:val="00C242F7"/>
    <w:rsid w:val="00C24E59"/>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186"/>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6FB6"/>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4ED9"/>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C23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C23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69240953">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19C6-F1AB-4FB1-8954-872ECF36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1336</Words>
  <Characters>7351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11</cp:revision>
  <cp:lastPrinted>2021-02-25T16:17:00Z</cp:lastPrinted>
  <dcterms:created xsi:type="dcterms:W3CDTF">2021-02-19T17:03:00Z</dcterms:created>
  <dcterms:modified xsi:type="dcterms:W3CDTF">2021-02-25T17:21:00Z</dcterms:modified>
</cp:coreProperties>
</file>