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252C0B92" w14:textId="77777777" w:rsidR="00896376" w:rsidRPr="00896376" w:rsidRDefault="00896376" w:rsidP="00896376">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roofErr w:type="spellStart"/>
      <w:r w:rsidRPr="00896376">
        <w:rPr>
          <w:rFonts w:ascii="Arial" w:eastAsia="Arial" w:hAnsi="Arial" w:cs="Arial"/>
          <w:b/>
          <w:bCs/>
          <w:kern w:val="0"/>
          <w:lang w:eastAsia="es-MX"/>
          <w14:ligatures w14:val="none"/>
        </w:rPr>
        <w:t>OM</w:t>
      </w:r>
      <w:proofErr w:type="spellEnd"/>
      <w:r w:rsidRPr="00896376">
        <w:rPr>
          <w:rFonts w:ascii="Arial" w:eastAsia="Arial" w:hAnsi="Arial" w:cs="Arial"/>
          <w:b/>
          <w:bCs/>
          <w:kern w:val="0"/>
          <w:lang w:eastAsia="es-MX"/>
          <w14:ligatures w14:val="none"/>
        </w:rPr>
        <w:t>-66/2024</w:t>
      </w:r>
    </w:p>
    <w:p w14:paraId="619EF5EE" w14:textId="25C4AB0B" w:rsidR="000C65AB" w:rsidRDefault="00896376" w:rsidP="00896376">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896376">
        <w:rPr>
          <w:rFonts w:ascii="Arial" w:eastAsia="Arial" w:hAnsi="Arial" w:cs="Arial"/>
          <w:b/>
          <w:bCs/>
          <w:kern w:val="0"/>
          <w:lang w:eastAsia="es-MX"/>
          <w14:ligatures w14:val="none"/>
        </w:rPr>
        <w:t>“ADQUISICIÓN DE SERVICIO ARRENDAMIENTO DE EQUIPO DE FOTOCOPIADO PARA OFICINAS ADMINISTRATIVAS DEL GOBIERNO MUNICIPAL DE TLAJOMULCO DE ZÚÑIGA, JALISCO (ACORTADA)”</w:t>
      </w:r>
    </w:p>
    <w:p w14:paraId="03EEB530" w14:textId="77777777" w:rsidR="00896376" w:rsidRDefault="00896376" w:rsidP="00896376">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
    <w:p w14:paraId="0F68E692" w14:textId="5EEB4081"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96376">
        <w:rPr>
          <w:rFonts w:ascii="Arial" w:eastAsia="Arial" w:hAnsi="Arial" w:cs="Arial"/>
          <w:b/>
          <w:kern w:val="0"/>
          <w:position w:val="-1"/>
          <w14:ligatures w14:val="none"/>
        </w:rPr>
        <w:t>4</w:t>
      </w:r>
      <w:r>
        <w:rPr>
          <w:rFonts w:ascii="Arial" w:eastAsia="Arial" w:hAnsi="Arial" w:cs="Arial"/>
          <w:b/>
          <w:kern w:val="0"/>
          <w:position w:val="-1"/>
          <w14:ligatures w14:val="none"/>
        </w:rPr>
        <w:t>:</w:t>
      </w:r>
      <w:r w:rsidR="00896376">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8A7EE2">
        <w:rPr>
          <w:rFonts w:ascii="Arial" w:eastAsia="Arial" w:hAnsi="Arial" w:cs="Arial"/>
          <w:b/>
          <w:bCs/>
          <w:kern w:val="0"/>
          <w:position w:val="-1"/>
          <w14:ligatures w14:val="none"/>
        </w:rPr>
        <w:t>0</w:t>
      </w:r>
      <w:r w:rsidR="000C65AB">
        <w:rPr>
          <w:rFonts w:ascii="Arial" w:eastAsia="Arial" w:hAnsi="Arial" w:cs="Arial"/>
          <w:b/>
          <w:bCs/>
          <w:kern w:val="0"/>
          <w:position w:val="-1"/>
          <w14:ligatures w14:val="none"/>
        </w:rPr>
        <w:t>9</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35451729"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8A7EE2">
        <w:rPr>
          <w:rFonts w:ascii="Arial" w:eastAsia="Arial" w:hAnsi="Arial" w:cs="Arial"/>
          <w:b/>
          <w:kern w:val="0"/>
          <w:position w:val="-1"/>
          <w14:ligatures w14:val="none"/>
        </w:rPr>
        <w:t>6</w:t>
      </w:r>
      <w:r w:rsidR="00896376">
        <w:rPr>
          <w:rFonts w:ascii="Arial" w:eastAsia="Arial" w:hAnsi="Arial" w:cs="Arial"/>
          <w:b/>
          <w:kern w:val="0"/>
          <w:position w:val="-1"/>
          <w14:ligatures w14:val="none"/>
        </w:rPr>
        <w:t>6</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0C65AB">
        <w:rPr>
          <w:rFonts w:ascii="Arial" w:eastAsia="Arial" w:hAnsi="Arial" w:cs="Arial"/>
          <w:b/>
          <w:kern w:val="0"/>
          <w:position w:val="-1"/>
          <w14:ligatures w14:val="none"/>
        </w:rPr>
        <w:t>06</w:t>
      </w:r>
      <w:r>
        <w:rPr>
          <w:rFonts w:ascii="Arial" w:eastAsia="Arial" w:hAnsi="Arial" w:cs="Arial"/>
          <w:b/>
          <w:kern w:val="0"/>
          <w:position w:val="-1"/>
          <w14:ligatures w14:val="none"/>
        </w:rPr>
        <w:t xml:space="preserve"> 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78E9B5C3"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896376" w:rsidRPr="00896376">
        <w:rPr>
          <w:rFonts w:ascii="Arial" w:eastAsia="Arial" w:hAnsi="Arial" w:cs="Arial"/>
          <w:bCs/>
          <w:kern w:val="0"/>
          <w:position w:val="-1"/>
          <w14:ligatures w14:val="none"/>
        </w:rPr>
        <w:t>RENÉ ZAVALA MÉNDEZ</w:t>
      </w:r>
      <w:r w:rsidR="00896376">
        <w:rPr>
          <w:rFonts w:ascii="Arial" w:eastAsia="Arial" w:hAnsi="Arial" w:cs="Arial"/>
          <w:bCs/>
          <w:kern w:val="0"/>
          <w:position w:val="-1"/>
          <w14:ligatures w14:val="none"/>
        </w:rPr>
        <w:t xml:space="preserve"> Y </w:t>
      </w:r>
      <w:proofErr w:type="spellStart"/>
      <w:r w:rsidR="00896376" w:rsidRPr="00896376">
        <w:rPr>
          <w:rFonts w:ascii="Arial" w:eastAsia="Arial" w:hAnsi="Arial" w:cs="Arial"/>
          <w:bCs/>
          <w:kern w:val="0"/>
          <w:position w:val="-1"/>
          <w14:ligatures w14:val="none"/>
        </w:rPr>
        <w:t>TEC</w:t>
      </w:r>
      <w:proofErr w:type="spellEnd"/>
      <w:r w:rsidR="00896376" w:rsidRPr="00896376">
        <w:rPr>
          <w:rFonts w:ascii="Arial" w:eastAsia="Arial" w:hAnsi="Arial" w:cs="Arial"/>
          <w:bCs/>
          <w:kern w:val="0"/>
          <w:position w:val="-1"/>
          <w14:ligatures w14:val="none"/>
        </w:rPr>
        <w:t xml:space="preserve"> </w:t>
      </w:r>
      <w:r w:rsidR="00896376" w:rsidRPr="00896376">
        <w:rPr>
          <w:rFonts w:ascii="Arial" w:eastAsia="Arial" w:hAnsi="Arial" w:cs="Arial"/>
          <w:bCs/>
          <w:kern w:val="0"/>
          <w:position w:val="-1"/>
          <w14:ligatures w14:val="none"/>
        </w:rPr>
        <w:t>SUMINISTROS S.A. DE C.V.</w:t>
      </w:r>
      <w:r w:rsidR="00896376">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397B1641" w:rsidR="002A41A5" w:rsidRPr="00896376"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896376" w:rsidRPr="00896376">
        <w:rPr>
          <w:rFonts w:ascii="Arial" w:eastAsia="Arial" w:hAnsi="Arial" w:cs="Arial"/>
          <w:b/>
          <w:kern w:val="0"/>
          <w:position w:val="-1"/>
          <w14:ligatures w14:val="none"/>
        </w:rPr>
        <w:t>RENÉ ZAVALA MÉNDEZ</w:t>
      </w:r>
      <w:r w:rsidR="003D7564" w:rsidRPr="00896376">
        <w:rPr>
          <w:rFonts w:ascii="Arial" w:eastAsia="Arial" w:hAnsi="Arial" w:cs="Arial"/>
          <w:b/>
          <w:kern w:val="0"/>
          <w:position w:val="-1"/>
          <w14:ligatures w14:val="none"/>
        </w:rPr>
        <w:t>.</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1741A227"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1.- En el Anexo 1 numeral 5, solicitan lo siguiente: Cartuchos Totalmente nuevos y originales con certificación OEM e ISO IED-19752, solicitamos que se nos aclare ya que el certificado del fabricante para validar el rendimiento del consumible es el ISO IEC-19752 para equipos monocromáticos y el ISO IEC-19798 para equipos a color por lo que solicitamos se acepte que estos sean los certificados ISO a considerar, ¿se acepta nuestra propuesta?</w:t>
      </w:r>
    </w:p>
    <w:p w14:paraId="4BF66532" w14:textId="77F83F52"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w:t>
      </w:r>
      <w:r w:rsidRPr="00896376">
        <w:rPr>
          <w:rFonts w:ascii="Arial" w:eastAsia="Arial" w:hAnsi="Arial" w:cs="Arial"/>
          <w:b/>
          <w:bCs/>
          <w:kern w:val="0"/>
          <w:position w:val="-1"/>
          <w14:ligatures w14:val="none"/>
        </w:rPr>
        <w:t>espuesta</w:t>
      </w:r>
      <w:r w:rsidRPr="00896376">
        <w:rPr>
          <w:rFonts w:ascii="Arial" w:eastAsia="Arial" w:hAnsi="Arial" w:cs="Arial"/>
          <w:b/>
          <w:bCs/>
          <w:kern w:val="0"/>
          <w:position w:val="-1"/>
          <w14:ligatures w14:val="none"/>
        </w:rPr>
        <w:t>:</w:t>
      </w:r>
      <w:r w:rsidRPr="00896376">
        <w:rPr>
          <w:rFonts w:ascii="Arial" w:eastAsia="Arial" w:hAnsi="Arial" w:cs="Arial"/>
          <w:kern w:val="0"/>
          <w:position w:val="-1"/>
          <w14:ligatures w14:val="none"/>
        </w:rPr>
        <w:t xml:space="preserve"> Es necesario apegarse a las bases para el cumplimiento </w:t>
      </w:r>
      <w:proofErr w:type="spellStart"/>
      <w:r w:rsidRPr="00896376">
        <w:rPr>
          <w:rFonts w:ascii="Arial" w:eastAsia="Arial" w:hAnsi="Arial" w:cs="Arial"/>
          <w:kern w:val="0"/>
          <w:position w:val="-1"/>
          <w14:ligatures w14:val="none"/>
        </w:rPr>
        <w:t>de el</w:t>
      </w:r>
      <w:proofErr w:type="spellEnd"/>
      <w:r w:rsidRPr="00896376">
        <w:rPr>
          <w:rFonts w:ascii="Arial" w:eastAsia="Arial" w:hAnsi="Arial" w:cs="Arial"/>
          <w:kern w:val="0"/>
          <w:position w:val="-1"/>
          <w14:ligatures w14:val="none"/>
        </w:rPr>
        <w:t xml:space="preserve"> resto de los requisitos.</w:t>
      </w:r>
    </w:p>
    <w:p w14:paraId="4694FD64"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CC9B114"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2.- En el Anexo 1 numeral 8 solicitan lo siguiente: 10 % de Existencias en sitio de Consumibles que cumplan con la especificación OEM e ISO IED-17952, solicitamos al igual que en el numeral 2 se haga la corrección siendo el certificado ISO IEC-19752 para Monocromático y el IEC-19798 para el color, ¿se acepta nuestra propuesta?</w:t>
      </w:r>
    </w:p>
    <w:p w14:paraId="409B3E9B" w14:textId="7BF0A5A2"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lastRenderedPageBreak/>
        <w:t>Respuesta:</w:t>
      </w:r>
      <w:r w:rsidRPr="00896376">
        <w:rPr>
          <w:rFonts w:ascii="Arial" w:eastAsia="Arial" w:hAnsi="Arial" w:cs="Arial"/>
          <w:kern w:val="0"/>
          <w:position w:val="-1"/>
          <w14:ligatures w14:val="none"/>
        </w:rPr>
        <w:t xml:space="preserve"> mismo caso que la anterior, Es necesario apegarse a las bases para el cumplimiento </w:t>
      </w:r>
      <w:proofErr w:type="spellStart"/>
      <w:r w:rsidRPr="00896376">
        <w:rPr>
          <w:rFonts w:ascii="Arial" w:eastAsia="Arial" w:hAnsi="Arial" w:cs="Arial"/>
          <w:kern w:val="0"/>
          <w:position w:val="-1"/>
          <w14:ligatures w14:val="none"/>
        </w:rPr>
        <w:t>de el</w:t>
      </w:r>
      <w:proofErr w:type="spellEnd"/>
      <w:r w:rsidRPr="00896376">
        <w:rPr>
          <w:rFonts w:ascii="Arial" w:eastAsia="Arial" w:hAnsi="Arial" w:cs="Arial"/>
          <w:kern w:val="0"/>
          <w:position w:val="-1"/>
          <w14:ligatures w14:val="none"/>
        </w:rPr>
        <w:t xml:space="preserve"> resto de los requisitos.</w:t>
      </w:r>
    </w:p>
    <w:p w14:paraId="1EBDA131"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DDA951"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3.- Los Escaneos que se procesen en los multifuncionales a color y Blanco &amp; Negro se cobrarán adicionalmente a los procesos de impresión y copiado o ¿deberán de estar incluidos estos procesos en la renta cotizada en las partidas uno y dos sin que se cobren como un concepto independiente?</w:t>
      </w:r>
    </w:p>
    <w:p w14:paraId="31B5846F" w14:textId="1A661C73"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Deberán estar incluidos en la propuesta</w:t>
      </w:r>
      <w:r>
        <w:rPr>
          <w:rFonts w:ascii="Arial" w:eastAsia="Arial" w:hAnsi="Arial" w:cs="Arial"/>
          <w:kern w:val="0"/>
          <w:position w:val="-1"/>
          <w14:ligatures w14:val="none"/>
        </w:rPr>
        <w:t>.</w:t>
      </w:r>
    </w:p>
    <w:p w14:paraId="1BA6617B"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8F66647"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4.- En el Anexo 1 Apartado 4 MULTIFUNCIONALES, Inciso 4.1, solicitan 230 multifuncionales monocromáticos de alto volumen, ¿se permite ofertar diferentes modelos y/o marcas?</w:t>
      </w:r>
    </w:p>
    <w:p w14:paraId="7FBE8D47" w14:textId="5914B24B"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N</w:t>
      </w:r>
      <w:r>
        <w:rPr>
          <w:rFonts w:ascii="Arial" w:eastAsia="Arial" w:hAnsi="Arial" w:cs="Arial"/>
          <w:kern w:val="0"/>
          <w:position w:val="-1"/>
          <w14:ligatures w14:val="none"/>
        </w:rPr>
        <w:t>egativo.</w:t>
      </w:r>
    </w:p>
    <w:p w14:paraId="7AB7EA2F" w14:textId="77777777" w:rsid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9116A3A" w14:textId="4DA2D450"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 xml:space="preserve">5.- En el Anexo 1 Apartado 4 MULTIFUNCIONALES, Inciso 4.1.2  Impresión y Digitalización </w:t>
      </w:r>
      <w:proofErr w:type="spellStart"/>
      <w:r w:rsidRPr="00896376">
        <w:rPr>
          <w:rFonts w:ascii="Arial" w:eastAsia="Arial" w:hAnsi="Arial" w:cs="Arial"/>
          <w:kern w:val="0"/>
          <w:position w:val="-1"/>
          <w14:ligatures w14:val="none"/>
        </w:rPr>
        <w:t>y</w:t>
      </w:r>
      <w:proofErr w:type="spellEnd"/>
      <w:r w:rsidRPr="00896376">
        <w:rPr>
          <w:rFonts w:ascii="Arial" w:eastAsia="Arial" w:hAnsi="Arial" w:cs="Arial"/>
          <w:kern w:val="0"/>
          <w:position w:val="-1"/>
          <w14:ligatures w14:val="none"/>
        </w:rPr>
        <w:t xml:space="preserve"> Inciso 4.5.1 General, solicitan alimentador automático de papel de 250 hojas con una velocidad de escaneo de 24 páginas por minuto para el inciso 4.1.2 y 18 páginas por minuto para el inciso 4.5.1, pero de acuerdo  las demás características de los equipos no coincide con los modelos existentes en el mercado, por lo que para no limitar la participación de proveedores y poder cotizar un equipo existente en el mercado de acuerdo a todas las características requeridas, les solicitamos se nos permita cotizar equipos con alimentador de originales de  50 hojas, velocidad de escaneo de 24 páginas por minuto y escaneo en modo dúplex en el inciso 4.1.2 y velocidad de escaneo de 18 páginas por minuto y escaneo modo duples en el inciso 4.5.1. ¿se acepta nuestra petición?</w:t>
      </w:r>
    </w:p>
    <w:p w14:paraId="1C24FE13" w14:textId="0E6B2914"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Si, es posible, es necesario apegarse a las bases.</w:t>
      </w:r>
    </w:p>
    <w:p w14:paraId="5233F1EC"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DD4CE77"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8017C01"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6.- En el Anexo 1 Apartado 4 MULTIFUNCIONALES, Inciso 4.5, solicitan 50 multifuncionales color volumen intermedio, ¿se permite ofertar diferentes modelos y/o marcas?</w:t>
      </w:r>
    </w:p>
    <w:p w14:paraId="116A453D" w14:textId="13915EF5" w:rsid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N</w:t>
      </w:r>
      <w:r>
        <w:rPr>
          <w:rFonts w:ascii="Arial" w:eastAsia="Arial" w:hAnsi="Arial" w:cs="Arial"/>
          <w:kern w:val="0"/>
          <w:position w:val="-1"/>
          <w14:ligatures w14:val="none"/>
        </w:rPr>
        <w:t>egativo.</w:t>
      </w:r>
    </w:p>
    <w:p w14:paraId="267C6C25"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4EEFC6B"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7.- En el Anexo 1. H. indica- Debe presentar copias de 01 contratos y/o orden de compra correspondientes al servicio solicitado en los volúmenes requeridos con entidades Municipales y/o</w:t>
      </w:r>
    </w:p>
    <w:p w14:paraId="4F5664BE"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Dependencias Estatales y que no tengan más de 01 año de antigüedad., ¿se permite presentar contratos con entidades privadas? ya que actualmente no se tiene contrato alguno con una entidad de gobierno que cumpla con estas características ¿se acepta la petición?</w:t>
      </w:r>
    </w:p>
    <w:p w14:paraId="4063BEFD" w14:textId="61A96329"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Si, es posible, </w:t>
      </w:r>
      <w:r w:rsidR="003D205E" w:rsidRPr="00896376">
        <w:rPr>
          <w:rFonts w:ascii="Arial" w:eastAsia="Arial" w:hAnsi="Arial" w:cs="Arial"/>
          <w:kern w:val="0"/>
          <w:position w:val="-1"/>
          <w14:ligatures w14:val="none"/>
        </w:rPr>
        <w:t>pre</w:t>
      </w:r>
      <w:r w:rsidR="003D205E">
        <w:rPr>
          <w:rFonts w:ascii="Arial" w:eastAsia="Arial" w:hAnsi="Arial" w:cs="Arial"/>
          <w:kern w:val="0"/>
          <w:position w:val="-1"/>
          <w14:ligatures w14:val="none"/>
        </w:rPr>
        <w:t>ferent</w:t>
      </w:r>
      <w:r w:rsidR="003D205E" w:rsidRPr="00896376">
        <w:rPr>
          <w:rFonts w:ascii="Arial" w:eastAsia="Arial" w:hAnsi="Arial" w:cs="Arial"/>
          <w:kern w:val="0"/>
          <w:position w:val="-1"/>
          <w14:ligatures w14:val="none"/>
        </w:rPr>
        <w:t>emente</w:t>
      </w:r>
      <w:r w:rsidRPr="00896376">
        <w:rPr>
          <w:rFonts w:ascii="Arial" w:eastAsia="Arial" w:hAnsi="Arial" w:cs="Arial"/>
          <w:kern w:val="0"/>
          <w:position w:val="-1"/>
          <w14:ligatures w14:val="none"/>
        </w:rPr>
        <w:t xml:space="preserve"> presentar un contrato con entidades municipales y/o Estatales </w:t>
      </w:r>
    </w:p>
    <w:p w14:paraId="49874C48"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5B23F81" w14:textId="6C10EF8B"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proofErr w:type="spellStart"/>
      <w:r w:rsidRPr="00896376">
        <w:rPr>
          <w:rFonts w:ascii="Arial" w:eastAsia="Arial" w:hAnsi="Arial" w:cs="Arial"/>
          <w:b/>
          <w:kern w:val="0"/>
          <w:position w:val="-1"/>
          <w14:ligatures w14:val="none"/>
        </w:rPr>
        <w:t>TEC</w:t>
      </w:r>
      <w:proofErr w:type="spellEnd"/>
      <w:r w:rsidRPr="00896376">
        <w:rPr>
          <w:rFonts w:ascii="Arial" w:eastAsia="Arial" w:hAnsi="Arial" w:cs="Arial"/>
          <w:b/>
          <w:kern w:val="0"/>
          <w:position w:val="-1"/>
          <w14:ligatures w14:val="none"/>
        </w:rPr>
        <w:t xml:space="preserve"> SUMINISTROS S.A. DE </w:t>
      </w:r>
      <w:proofErr w:type="gramStart"/>
      <w:r w:rsidRPr="00896376">
        <w:rPr>
          <w:rFonts w:ascii="Arial" w:eastAsia="Arial" w:hAnsi="Arial" w:cs="Arial"/>
          <w:b/>
          <w:kern w:val="0"/>
          <w:position w:val="-1"/>
          <w14:ligatures w14:val="none"/>
        </w:rPr>
        <w:t>C.V..</w:t>
      </w:r>
      <w:proofErr w:type="gramEnd"/>
    </w:p>
    <w:p w14:paraId="320826EB"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lastRenderedPageBreak/>
        <w:t>Pregunta 1. Punto especificaciones solicitan un esquema de arrendamiento de un sistema centralizado de administración y control de multifuncionales e impresoras, con software de monitoreo, ¿solicitamos a la convocante nos indique en qué lugar o lugares y cuantos equipos deberán estar instalados los equipos por lugar?</w:t>
      </w:r>
    </w:p>
    <w:p w14:paraId="7DC9E4AD" w14:textId="5AEBC19D"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 xml:space="preserve">Una vez adjudicado al proveedor se proporcionará esta información sobre lugares y cantidades a instalar. </w:t>
      </w:r>
    </w:p>
    <w:p w14:paraId="4556C2D9"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C7DDE5E"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 xml:space="preserve">Pregunta 2.- </w:t>
      </w:r>
      <w:proofErr w:type="gramStart"/>
      <w:r w:rsidRPr="00896376">
        <w:rPr>
          <w:rFonts w:ascii="Arial" w:eastAsia="Arial" w:hAnsi="Arial" w:cs="Arial"/>
          <w:kern w:val="0"/>
          <w:position w:val="-1"/>
          <w14:ligatures w14:val="none"/>
        </w:rPr>
        <w:t>En caso que</w:t>
      </w:r>
      <w:proofErr w:type="gramEnd"/>
      <w:r w:rsidRPr="00896376">
        <w:rPr>
          <w:rFonts w:ascii="Arial" w:eastAsia="Arial" w:hAnsi="Arial" w:cs="Arial"/>
          <w:kern w:val="0"/>
          <w:position w:val="-1"/>
          <w14:ligatures w14:val="none"/>
        </w:rPr>
        <w:t xml:space="preserve"> sea varias ubicaciones en diferente domicilio, ¿cuentan con comunicación de red entre </w:t>
      </w:r>
      <w:proofErr w:type="spellStart"/>
      <w:r w:rsidRPr="00896376">
        <w:rPr>
          <w:rFonts w:ascii="Arial" w:eastAsia="Arial" w:hAnsi="Arial" w:cs="Arial"/>
          <w:kern w:val="0"/>
          <w:position w:val="-1"/>
          <w14:ligatures w14:val="none"/>
        </w:rPr>
        <w:t>si</w:t>
      </w:r>
      <w:proofErr w:type="spellEnd"/>
      <w:r w:rsidRPr="00896376">
        <w:rPr>
          <w:rFonts w:ascii="Arial" w:eastAsia="Arial" w:hAnsi="Arial" w:cs="Arial"/>
          <w:kern w:val="0"/>
          <w:position w:val="-1"/>
          <w14:ligatures w14:val="none"/>
        </w:rPr>
        <w:t>?</w:t>
      </w:r>
    </w:p>
    <w:p w14:paraId="73C88653" w14:textId="61AC9ED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Si, se cuenta con la infraestructura.</w:t>
      </w:r>
    </w:p>
    <w:p w14:paraId="6ED6179C"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654A672"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Pregunta 3.- Punto especificaciones solicitan Existencias en sitio de equipo de impresión; solicitan 10% de equipos, en este sentido solicitamos a la convocante nos aclare si estos equipos serán considerados como equipos de soporte o a que se refieren?</w:t>
      </w:r>
    </w:p>
    <w:p w14:paraId="1882371D" w14:textId="1BC6CCD8"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 xml:space="preserve">Si, en caso de </w:t>
      </w:r>
      <w:r w:rsidRPr="00896376">
        <w:rPr>
          <w:rFonts w:ascii="Arial" w:eastAsia="Arial" w:hAnsi="Arial" w:cs="Arial"/>
          <w:kern w:val="0"/>
          <w:position w:val="-1"/>
          <w14:ligatures w14:val="none"/>
        </w:rPr>
        <w:t>algún</w:t>
      </w:r>
      <w:r w:rsidRPr="00896376">
        <w:rPr>
          <w:rFonts w:ascii="Arial" w:eastAsia="Arial" w:hAnsi="Arial" w:cs="Arial"/>
          <w:kern w:val="0"/>
          <w:position w:val="-1"/>
          <w14:ligatures w14:val="none"/>
        </w:rPr>
        <w:t xml:space="preserve"> problema, falla o cualquier otro inconveniente que se presente con algún equipo de impresión realizar el cambio por un equipo nuevo.</w:t>
      </w:r>
    </w:p>
    <w:p w14:paraId="568902E4"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140B6DF"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Pregunta 4.- Punto 7 solicitan 10 % de existencias en sitio de equipo de impresión, entendemos estos equipos podrán ser de características similares a las solicitadas en el anexo de especificaciones y no necesariamente deben ser nuevos, ya que son para soporte y/o stock en caso de alguna falla, ¿es correcta nuestra apreciación?</w:t>
      </w:r>
    </w:p>
    <w:p w14:paraId="0AB4853F" w14:textId="07E2FC16"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 xml:space="preserve">Si, son para soportar alguna falla, </w:t>
      </w:r>
      <w:r w:rsidRPr="00896376">
        <w:rPr>
          <w:rFonts w:ascii="Arial" w:eastAsia="Arial" w:hAnsi="Arial" w:cs="Arial"/>
          <w:kern w:val="0"/>
          <w:position w:val="-1"/>
          <w14:ligatures w14:val="none"/>
        </w:rPr>
        <w:t>deben</w:t>
      </w:r>
      <w:r w:rsidRPr="00896376">
        <w:rPr>
          <w:rFonts w:ascii="Arial" w:eastAsia="Arial" w:hAnsi="Arial" w:cs="Arial"/>
          <w:kern w:val="0"/>
          <w:position w:val="-1"/>
          <w14:ligatures w14:val="none"/>
        </w:rPr>
        <w:t xml:space="preserve"> ser equipos nuevos.</w:t>
      </w:r>
    </w:p>
    <w:p w14:paraId="4A687B82"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556F7DB"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46F46EE"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Pregunta 5.- Punto especificaciones solicitan Existencias en sitio de equipo de impresión; solicitan 10% de equipos, ¿solicitamos a la convocante nos indique estos equipos en qué lugar se tendrían y para que se requieren este 10% de equipos?</w:t>
      </w:r>
    </w:p>
    <w:p w14:paraId="0C00DF0C" w14:textId="659B7C2B"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 xml:space="preserve">Si, son para soportar alguna falla o problema con alguno de los equipos instalados, </w:t>
      </w:r>
      <w:r w:rsidRPr="00896376">
        <w:rPr>
          <w:rFonts w:ascii="Arial" w:eastAsia="Arial" w:hAnsi="Arial" w:cs="Arial"/>
          <w:kern w:val="0"/>
          <w:position w:val="-1"/>
          <w14:ligatures w14:val="none"/>
        </w:rPr>
        <w:t>quedarán</w:t>
      </w:r>
      <w:r w:rsidRPr="00896376">
        <w:rPr>
          <w:rFonts w:ascii="Arial" w:eastAsia="Arial" w:hAnsi="Arial" w:cs="Arial"/>
          <w:kern w:val="0"/>
          <w:position w:val="-1"/>
          <w14:ligatures w14:val="none"/>
        </w:rPr>
        <w:t xml:space="preserve"> en resguardo de nuestra </w:t>
      </w:r>
      <w:r w:rsidRPr="00896376">
        <w:rPr>
          <w:rFonts w:ascii="Arial" w:eastAsia="Arial" w:hAnsi="Arial" w:cs="Arial"/>
          <w:kern w:val="0"/>
          <w:position w:val="-1"/>
          <w14:ligatures w14:val="none"/>
        </w:rPr>
        <w:t>área</w:t>
      </w:r>
      <w:r w:rsidRPr="00896376">
        <w:rPr>
          <w:rFonts w:ascii="Arial" w:eastAsia="Arial" w:hAnsi="Arial" w:cs="Arial"/>
          <w:kern w:val="0"/>
          <w:position w:val="-1"/>
          <w14:ligatures w14:val="none"/>
        </w:rPr>
        <w:t xml:space="preserve"> de infraestructura. </w:t>
      </w:r>
    </w:p>
    <w:p w14:paraId="187986E2"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938566F"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1589AFE"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Pregunta 6.- En cuanto a los multifuncionales a color y blanco y negro solicitan Alimentador automático de papel de 250 hojas actualmente el estándar en el mercado es de 80 a 100 hojas en la mayoría de las marcas de impresión, solicitamos a la convocante para no limitar la libre participación de marcas nos permita ofertar un multifuncional monocromático con alimentador automático de 80 hojas y en el multifuncional a color 100 hojas, esto no afecta el desempeño del equipo ni perjudica el servicio solicitado, además que creemos hay un error ya que por lo general las hojas se toman de las bandejas que tienen los equipos¿ se acepta nuestra propuesta?</w:t>
      </w:r>
    </w:p>
    <w:p w14:paraId="4F3EE4BB" w14:textId="683E695C"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Si, es posible, es necesario apegarse a las bases</w:t>
      </w:r>
    </w:p>
    <w:p w14:paraId="3AD9A756"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AF55A12"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18D377C"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lastRenderedPageBreak/>
        <w:t xml:space="preserve">Pregunta 7.- Solicitan un servidor de impresión físico con 512 </w:t>
      </w:r>
      <w:proofErr w:type="spellStart"/>
      <w:r w:rsidRPr="00896376">
        <w:rPr>
          <w:rFonts w:ascii="Arial" w:eastAsia="Arial" w:hAnsi="Arial" w:cs="Arial"/>
          <w:kern w:val="0"/>
          <w:position w:val="-1"/>
          <w14:ligatures w14:val="none"/>
        </w:rPr>
        <w:t>mb</w:t>
      </w:r>
      <w:proofErr w:type="spellEnd"/>
      <w:r w:rsidRPr="00896376">
        <w:rPr>
          <w:rFonts w:ascii="Arial" w:eastAsia="Arial" w:hAnsi="Arial" w:cs="Arial"/>
          <w:kern w:val="0"/>
          <w:position w:val="-1"/>
          <w14:ligatures w14:val="none"/>
        </w:rPr>
        <w:t xml:space="preserve"> de memoria </w:t>
      </w:r>
      <w:proofErr w:type="spellStart"/>
      <w:r w:rsidRPr="00896376">
        <w:rPr>
          <w:rFonts w:ascii="Arial" w:eastAsia="Arial" w:hAnsi="Arial" w:cs="Arial"/>
          <w:kern w:val="0"/>
          <w:position w:val="-1"/>
          <w14:ligatures w14:val="none"/>
        </w:rPr>
        <w:t>ram</w:t>
      </w:r>
      <w:proofErr w:type="spellEnd"/>
      <w:r w:rsidRPr="00896376">
        <w:rPr>
          <w:rFonts w:ascii="Arial" w:eastAsia="Arial" w:hAnsi="Arial" w:cs="Arial"/>
          <w:kern w:val="0"/>
          <w:position w:val="-1"/>
          <w14:ligatures w14:val="none"/>
        </w:rPr>
        <w:t xml:space="preserve">, entendemos en caso de que los equipos multifuncionales cuenten con puerto de red </w:t>
      </w:r>
      <w:proofErr w:type="spellStart"/>
      <w:r w:rsidRPr="00896376">
        <w:rPr>
          <w:rFonts w:ascii="Arial" w:eastAsia="Arial" w:hAnsi="Arial" w:cs="Arial"/>
          <w:kern w:val="0"/>
          <w:position w:val="-1"/>
          <w14:ligatures w14:val="none"/>
        </w:rPr>
        <w:t>RJ</w:t>
      </w:r>
      <w:proofErr w:type="spellEnd"/>
      <w:r w:rsidRPr="00896376">
        <w:rPr>
          <w:rFonts w:ascii="Arial" w:eastAsia="Arial" w:hAnsi="Arial" w:cs="Arial"/>
          <w:kern w:val="0"/>
          <w:position w:val="-1"/>
          <w14:ligatures w14:val="none"/>
        </w:rPr>
        <w:t>-45, será opcional el servidor de impresión para cada equipo, ¿es correcta nuestra apreciación?</w:t>
      </w:r>
    </w:p>
    <w:p w14:paraId="61966CCE" w14:textId="4BF99B34"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proofErr w:type="spellStart"/>
      <w:proofErr w:type="gramStart"/>
      <w:r w:rsidRPr="00896376">
        <w:rPr>
          <w:rFonts w:ascii="Arial" w:eastAsia="Arial" w:hAnsi="Arial" w:cs="Arial"/>
          <w:kern w:val="0"/>
          <w:position w:val="-1"/>
          <w14:ligatures w14:val="none"/>
        </w:rPr>
        <w:t>Si,es</w:t>
      </w:r>
      <w:proofErr w:type="spellEnd"/>
      <w:proofErr w:type="gramEnd"/>
      <w:r w:rsidRPr="00896376">
        <w:rPr>
          <w:rFonts w:ascii="Arial" w:eastAsia="Arial" w:hAnsi="Arial" w:cs="Arial"/>
          <w:kern w:val="0"/>
          <w:position w:val="-1"/>
          <w14:ligatures w14:val="none"/>
        </w:rPr>
        <w:t xml:space="preserve"> posible, es necesario apegarse a las bases</w:t>
      </w:r>
    </w:p>
    <w:p w14:paraId="62D91617"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D3168D7"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 xml:space="preserve">Pregunta 8.- </w:t>
      </w:r>
      <w:proofErr w:type="gramStart"/>
      <w:r w:rsidRPr="00896376">
        <w:rPr>
          <w:rFonts w:ascii="Arial" w:eastAsia="Arial" w:hAnsi="Arial" w:cs="Arial"/>
          <w:kern w:val="0"/>
          <w:position w:val="-1"/>
          <w14:ligatures w14:val="none"/>
        </w:rPr>
        <w:t>En caso que</w:t>
      </w:r>
      <w:proofErr w:type="gramEnd"/>
      <w:r w:rsidRPr="00896376">
        <w:rPr>
          <w:rFonts w:ascii="Arial" w:eastAsia="Arial" w:hAnsi="Arial" w:cs="Arial"/>
          <w:kern w:val="0"/>
          <w:position w:val="-1"/>
          <w14:ligatures w14:val="none"/>
        </w:rPr>
        <w:t xml:space="preserve"> la respuesta anterior sea negativa, entendemos deberemos incluir un equipo que funcione como servidor de impresión que cuente con las características mínimas para alojar la herramienta de administración y control, así como el software de monitoreo, bajo el entendido que la dependencia será la encargada de suministrar la red a dicho servidor ¿es correcta nuestra apreciación?</w:t>
      </w:r>
    </w:p>
    <w:p w14:paraId="2B8FDCF1" w14:textId="5BCAC753"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Afirmativo.</w:t>
      </w:r>
    </w:p>
    <w:p w14:paraId="491BE56A"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E3CE182"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 xml:space="preserve">Pregunta 9.- En lo que respecta a la herramienta de administración y control creemos que hay un error en ciertas características solicitadas ya que </w:t>
      </w:r>
      <w:proofErr w:type="spellStart"/>
      <w:r w:rsidRPr="00896376">
        <w:rPr>
          <w:rFonts w:ascii="Arial" w:eastAsia="Arial" w:hAnsi="Arial" w:cs="Arial"/>
          <w:kern w:val="0"/>
          <w:position w:val="-1"/>
          <w14:ligatures w14:val="none"/>
        </w:rPr>
        <w:t>estan</w:t>
      </w:r>
      <w:proofErr w:type="spellEnd"/>
      <w:r w:rsidRPr="00896376">
        <w:rPr>
          <w:rFonts w:ascii="Arial" w:eastAsia="Arial" w:hAnsi="Arial" w:cs="Arial"/>
          <w:kern w:val="0"/>
          <w:position w:val="-1"/>
          <w14:ligatures w14:val="none"/>
        </w:rPr>
        <w:t xml:space="preserve"> mezclando características de los multifuncionales solicitados que no son propias de la herramienta de administración y control como los siguientes 2.6, 2.8, 2.14, 2.15, 2.19, 2.20, 2.23, 2.23.1, 2.23.3, 2.30, 2.33, ya que si en el multifuncional no se puede imprimir a doble a cara la herramienta de administración de tiene la capacidad de hacerlo o forzarlo, ¿solicitamos a la convocante nos especifique cuales son las especificaciones mínimas requeridas de la herramienta de administración y control?</w:t>
      </w:r>
    </w:p>
    <w:p w14:paraId="10A41571" w14:textId="7FD7D5B6"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L</w:t>
      </w:r>
      <w:r w:rsidRPr="00896376">
        <w:rPr>
          <w:rFonts w:ascii="Arial" w:eastAsia="Arial" w:hAnsi="Arial" w:cs="Arial"/>
          <w:kern w:val="0"/>
          <w:position w:val="-1"/>
          <w14:ligatures w14:val="none"/>
        </w:rPr>
        <w:t xml:space="preserve">as descritas en las bases, es posible se haga una propuesta diferente que presente </w:t>
      </w:r>
      <w:r w:rsidRPr="00896376">
        <w:rPr>
          <w:rFonts w:ascii="Arial" w:eastAsia="Arial" w:hAnsi="Arial" w:cs="Arial"/>
          <w:kern w:val="0"/>
          <w:position w:val="-1"/>
          <w14:ligatures w14:val="none"/>
        </w:rPr>
        <w:t>compatibilidad</w:t>
      </w:r>
      <w:r w:rsidRPr="00896376">
        <w:rPr>
          <w:rFonts w:ascii="Arial" w:eastAsia="Arial" w:hAnsi="Arial" w:cs="Arial"/>
          <w:kern w:val="0"/>
          <w:position w:val="-1"/>
          <w14:ligatures w14:val="none"/>
        </w:rPr>
        <w:t xml:space="preserve">. </w:t>
      </w:r>
    </w:p>
    <w:p w14:paraId="01D74208"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A0CE64D"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 xml:space="preserve">Pregunta 10.- En los multifuncionales solicitados se pide software de administración </w:t>
      </w:r>
      <w:proofErr w:type="spellStart"/>
      <w:r w:rsidRPr="00896376">
        <w:rPr>
          <w:rFonts w:ascii="Arial" w:eastAsia="Arial" w:hAnsi="Arial" w:cs="Arial"/>
          <w:kern w:val="0"/>
          <w:position w:val="-1"/>
          <w14:ligatures w14:val="none"/>
        </w:rPr>
        <w:t>NDD</w:t>
      </w:r>
      <w:proofErr w:type="spellEnd"/>
      <w:r w:rsidRPr="00896376">
        <w:rPr>
          <w:rFonts w:ascii="Arial" w:eastAsia="Arial" w:hAnsi="Arial" w:cs="Arial"/>
          <w:kern w:val="0"/>
          <w:position w:val="-1"/>
          <w14:ligatures w14:val="none"/>
        </w:rPr>
        <w:t xml:space="preserve"> </w:t>
      </w:r>
      <w:proofErr w:type="spellStart"/>
      <w:r w:rsidRPr="00896376">
        <w:rPr>
          <w:rFonts w:ascii="Arial" w:eastAsia="Arial" w:hAnsi="Arial" w:cs="Arial"/>
          <w:kern w:val="0"/>
          <w:position w:val="-1"/>
          <w14:ligatures w14:val="none"/>
        </w:rPr>
        <w:t>Print</w:t>
      </w:r>
      <w:proofErr w:type="spellEnd"/>
      <w:r w:rsidRPr="00896376">
        <w:rPr>
          <w:rFonts w:ascii="Arial" w:eastAsia="Arial" w:hAnsi="Arial" w:cs="Arial"/>
          <w:kern w:val="0"/>
          <w:position w:val="-1"/>
          <w14:ligatures w14:val="none"/>
        </w:rPr>
        <w:t xml:space="preserve"> o compatible, sin </w:t>
      </w:r>
      <w:proofErr w:type="gramStart"/>
      <w:r w:rsidRPr="00896376">
        <w:rPr>
          <w:rFonts w:ascii="Arial" w:eastAsia="Arial" w:hAnsi="Arial" w:cs="Arial"/>
          <w:kern w:val="0"/>
          <w:position w:val="-1"/>
          <w14:ligatures w14:val="none"/>
        </w:rPr>
        <w:t>embargo</w:t>
      </w:r>
      <w:proofErr w:type="gramEnd"/>
      <w:r w:rsidRPr="00896376">
        <w:rPr>
          <w:rFonts w:ascii="Arial" w:eastAsia="Arial" w:hAnsi="Arial" w:cs="Arial"/>
          <w:kern w:val="0"/>
          <w:position w:val="-1"/>
          <w14:ligatures w14:val="none"/>
        </w:rPr>
        <w:t xml:space="preserve"> este software limita la libre participación de marcas y no es una características de los equipos si no es un software por separado, ¿solicitamos a la convocante nos especifique que características requieren tenga dicho software de administración?</w:t>
      </w:r>
    </w:p>
    <w:p w14:paraId="1BEBF710" w14:textId="15D3122E"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Puede ser compatible</w:t>
      </w:r>
    </w:p>
    <w:p w14:paraId="4671D82F"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87F65D5"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Pregunta 11.- Entendemos que el pago se realizará de manera mensual a mes vencido durante el periodo que dure el contrato, el plazo para pago será dentro de los 30 días posteriores a la fecha de facturación, ¿es correcta nuestra apreciación?</w:t>
      </w:r>
    </w:p>
    <w:p w14:paraId="6A725F4A" w14:textId="73BD7FA2"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96376">
        <w:rPr>
          <w:rFonts w:ascii="Arial" w:eastAsia="Arial" w:hAnsi="Arial" w:cs="Arial"/>
          <w:kern w:val="0"/>
          <w:position w:val="-1"/>
          <w14:ligatures w14:val="none"/>
        </w:rPr>
        <w:t>Si, es a mes vencido.</w:t>
      </w:r>
    </w:p>
    <w:p w14:paraId="40BE7B97"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698244C"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t xml:space="preserve">Pregunta 12.- Entendemos podemos presentar participación conjunta 2 o </w:t>
      </w:r>
      <w:proofErr w:type="spellStart"/>
      <w:r w:rsidRPr="00896376">
        <w:rPr>
          <w:rFonts w:ascii="Arial" w:eastAsia="Arial" w:hAnsi="Arial" w:cs="Arial"/>
          <w:kern w:val="0"/>
          <w:position w:val="-1"/>
          <w14:ligatures w14:val="none"/>
        </w:rPr>
        <w:t>mas</w:t>
      </w:r>
      <w:proofErr w:type="spellEnd"/>
      <w:r w:rsidRPr="00896376">
        <w:rPr>
          <w:rFonts w:ascii="Arial" w:eastAsia="Arial" w:hAnsi="Arial" w:cs="Arial"/>
          <w:kern w:val="0"/>
          <w:position w:val="-1"/>
          <w14:ligatures w14:val="none"/>
        </w:rPr>
        <w:t xml:space="preserve"> empresas, ¿solicitamos a la convocante nos aclare si basta con presentar la propuesta firmada por ambas empresas y se designe mediante un escrite el representante común ante la dependencia de gobierno, </w:t>
      </w:r>
      <w:proofErr w:type="gramStart"/>
      <w:r w:rsidRPr="00896376">
        <w:rPr>
          <w:rFonts w:ascii="Arial" w:eastAsia="Arial" w:hAnsi="Arial" w:cs="Arial"/>
          <w:kern w:val="0"/>
          <w:position w:val="-1"/>
          <w14:ligatures w14:val="none"/>
        </w:rPr>
        <w:t>¿ es</w:t>
      </w:r>
      <w:proofErr w:type="gramEnd"/>
      <w:r w:rsidRPr="00896376">
        <w:rPr>
          <w:rFonts w:ascii="Arial" w:eastAsia="Arial" w:hAnsi="Arial" w:cs="Arial"/>
          <w:kern w:val="0"/>
          <w:position w:val="-1"/>
          <w14:ligatures w14:val="none"/>
        </w:rPr>
        <w:t xml:space="preserve"> correcta nuestra apreciación?</w:t>
      </w:r>
    </w:p>
    <w:p w14:paraId="75B56CA5" w14:textId="0708B456"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Será a un solo proveedor.</w:t>
      </w:r>
    </w:p>
    <w:p w14:paraId="4C15EB81"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FF88D8D"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D5B4451" w14:textId="77777777" w:rsidR="00896376" w:rsidRPr="00896376"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kern w:val="0"/>
          <w:position w:val="-1"/>
          <w14:ligatures w14:val="none"/>
        </w:rPr>
        <w:lastRenderedPageBreak/>
        <w:t>Pregunta 13.- Anexo 2 cotización, entendemos debemos presentar un precio unitario por partida 1 y 2, sin embargo ¿solicitamos a la convocante nos aclare si debemos multiplicar por el total de meses y totalizar o solo por 1 mes deberemos de totalizar la oferta económica?</w:t>
      </w:r>
    </w:p>
    <w:p w14:paraId="492C35F8" w14:textId="00BE7C02" w:rsidR="006D3CF0" w:rsidRDefault="00896376" w:rsidP="0089637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896376">
        <w:rPr>
          <w:rFonts w:ascii="Arial" w:eastAsia="Arial" w:hAnsi="Arial" w:cs="Arial"/>
          <w:b/>
          <w:bCs/>
          <w:kern w:val="0"/>
          <w:position w:val="-1"/>
          <w14:ligatures w14:val="none"/>
        </w:rPr>
        <w:t>Respuesta:</w:t>
      </w:r>
      <w:r w:rsidRPr="00896376">
        <w:rPr>
          <w:rFonts w:ascii="Arial" w:eastAsia="Arial" w:hAnsi="Arial" w:cs="Arial"/>
          <w:kern w:val="0"/>
          <w:position w:val="-1"/>
          <w14:ligatures w14:val="none"/>
        </w:rPr>
        <w:t xml:space="preserve"> Se mantendrá el precio unitario por cada partida, no es necesario totalizar.</w:t>
      </w:r>
    </w:p>
    <w:p w14:paraId="0C28650A"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17BAFAA3"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w:t>
      </w:r>
      <w:r w:rsidR="0051610C">
        <w:rPr>
          <w:rFonts w:ascii="Arial" w:eastAsia="Arial" w:hAnsi="Arial" w:cs="Arial"/>
          <w:b/>
          <w:kern w:val="0"/>
          <w:position w:val="-1"/>
          <w:u w:val="single"/>
          <w14:ligatures w14:val="none"/>
        </w:rPr>
        <w:t>6</w:t>
      </w:r>
      <w:r w:rsidR="00896376">
        <w:rPr>
          <w:rFonts w:ascii="Arial" w:eastAsia="Arial" w:hAnsi="Arial" w:cs="Arial"/>
          <w:b/>
          <w:kern w:val="0"/>
          <w:position w:val="-1"/>
          <w:u w:val="single"/>
          <w14:ligatures w14:val="none"/>
        </w:rPr>
        <w:t>6</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8A16E" w14:textId="77777777" w:rsidR="00EB18ED" w:rsidRDefault="00EB18ED">
      <w:pPr>
        <w:spacing w:line="240" w:lineRule="auto"/>
      </w:pPr>
      <w:r>
        <w:separator/>
      </w:r>
    </w:p>
  </w:endnote>
  <w:endnote w:type="continuationSeparator" w:id="0">
    <w:p w14:paraId="68014028" w14:textId="77777777" w:rsidR="00EB18ED" w:rsidRDefault="00EB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5C3D" w14:textId="77777777" w:rsidR="00EB18ED" w:rsidRDefault="00EB18ED">
      <w:pPr>
        <w:spacing w:after="0"/>
      </w:pPr>
      <w:r>
        <w:separator/>
      </w:r>
    </w:p>
  </w:footnote>
  <w:footnote w:type="continuationSeparator" w:id="0">
    <w:p w14:paraId="29A873EA" w14:textId="77777777" w:rsidR="00EB18ED" w:rsidRDefault="00EB18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24392"/>
    <w:rsid w:val="000304C4"/>
    <w:rsid w:val="00064C26"/>
    <w:rsid w:val="000B0D64"/>
    <w:rsid w:val="000C65AB"/>
    <w:rsid w:val="000D239A"/>
    <w:rsid w:val="000F6BDF"/>
    <w:rsid w:val="00105C82"/>
    <w:rsid w:val="00156749"/>
    <w:rsid w:val="00166063"/>
    <w:rsid w:val="001943DB"/>
    <w:rsid w:val="001A58B1"/>
    <w:rsid w:val="001F3FCE"/>
    <w:rsid w:val="00214141"/>
    <w:rsid w:val="0022048C"/>
    <w:rsid w:val="0022214F"/>
    <w:rsid w:val="0023562C"/>
    <w:rsid w:val="00270208"/>
    <w:rsid w:val="00291C7A"/>
    <w:rsid w:val="002A41A5"/>
    <w:rsid w:val="002B3AEF"/>
    <w:rsid w:val="002E66AA"/>
    <w:rsid w:val="00321AE0"/>
    <w:rsid w:val="00363BCA"/>
    <w:rsid w:val="003D205E"/>
    <w:rsid w:val="003D73B4"/>
    <w:rsid w:val="003D7564"/>
    <w:rsid w:val="004010E6"/>
    <w:rsid w:val="00430F5B"/>
    <w:rsid w:val="00434B25"/>
    <w:rsid w:val="004568B6"/>
    <w:rsid w:val="00471BEB"/>
    <w:rsid w:val="004C061D"/>
    <w:rsid w:val="004D423A"/>
    <w:rsid w:val="005005E2"/>
    <w:rsid w:val="0050371C"/>
    <w:rsid w:val="0051610C"/>
    <w:rsid w:val="005179CD"/>
    <w:rsid w:val="00524C61"/>
    <w:rsid w:val="00575B81"/>
    <w:rsid w:val="0059599C"/>
    <w:rsid w:val="005B187A"/>
    <w:rsid w:val="005B218E"/>
    <w:rsid w:val="005B3624"/>
    <w:rsid w:val="005E2D66"/>
    <w:rsid w:val="005F039C"/>
    <w:rsid w:val="006067FB"/>
    <w:rsid w:val="0061044D"/>
    <w:rsid w:val="00654DBD"/>
    <w:rsid w:val="006557CE"/>
    <w:rsid w:val="006A73DD"/>
    <w:rsid w:val="006C7027"/>
    <w:rsid w:val="006D3CF0"/>
    <w:rsid w:val="007537B3"/>
    <w:rsid w:val="00763C04"/>
    <w:rsid w:val="007B4932"/>
    <w:rsid w:val="007D46B0"/>
    <w:rsid w:val="007D6719"/>
    <w:rsid w:val="007E38CD"/>
    <w:rsid w:val="007F1C63"/>
    <w:rsid w:val="00845AAD"/>
    <w:rsid w:val="00857F87"/>
    <w:rsid w:val="008670BA"/>
    <w:rsid w:val="00891A03"/>
    <w:rsid w:val="00896376"/>
    <w:rsid w:val="008A1D2C"/>
    <w:rsid w:val="008A7EE2"/>
    <w:rsid w:val="008F61D9"/>
    <w:rsid w:val="00931C98"/>
    <w:rsid w:val="00971AC7"/>
    <w:rsid w:val="009C5CA4"/>
    <w:rsid w:val="009C5EFC"/>
    <w:rsid w:val="009E6923"/>
    <w:rsid w:val="00A315BD"/>
    <w:rsid w:val="00A43060"/>
    <w:rsid w:val="00A474E2"/>
    <w:rsid w:val="00A540F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4F61"/>
    <w:rsid w:val="00D64C38"/>
    <w:rsid w:val="00D65E39"/>
    <w:rsid w:val="00D86E70"/>
    <w:rsid w:val="00D95A04"/>
    <w:rsid w:val="00D96F7A"/>
    <w:rsid w:val="00DA4C35"/>
    <w:rsid w:val="00DC24E8"/>
    <w:rsid w:val="00DE6241"/>
    <w:rsid w:val="00E2400F"/>
    <w:rsid w:val="00E35958"/>
    <w:rsid w:val="00E475E1"/>
    <w:rsid w:val="00E54501"/>
    <w:rsid w:val="00E72D09"/>
    <w:rsid w:val="00EB18ED"/>
    <w:rsid w:val="00EC15AB"/>
    <w:rsid w:val="00ED4B70"/>
    <w:rsid w:val="00EF06AE"/>
    <w:rsid w:val="00F0328C"/>
    <w:rsid w:val="00F515AC"/>
    <w:rsid w:val="00F61696"/>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1769</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4</cp:revision>
  <cp:lastPrinted>2024-12-09T20:15:00Z</cp:lastPrinted>
  <dcterms:created xsi:type="dcterms:W3CDTF">2024-12-09T20:07:00Z</dcterms:created>
  <dcterms:modified xsi:type="dcterms:W3CDTF">2024-12-09T20:34:00Z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