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64112" w14:textId="31A219F1" w:rsidR="00434B25" w:rsidRPr="00434B25" w:rsidRDefault="00BE498E" w:rsidP="00BE498E">
      <w:pPr>
        <w:suppressAutoHyphens/>
        <w:spacing w:after="0" w:line="276" w:lineRule="auto"/>
        <w:ind w:leftChars="-1" w:right="-660" w:hangingChars="1" w:hanging="2"/>
        <w:textDirection w:val="btL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                                                   </w:t>
      </w:r>
      <w:r w:rsidR="00434B25" w:rsidRPr="00434B25">
        <w:rPr>
          <w:rFonts w:ascii="Arial" w:eastAsia="Arial" w:hAnsi="Arial" w:cs="Arial"/>
          <w:b/>
          <w:kern w:val="0"/>
          <w:position w:val="-1"/>
          <w14:ligatures w14:val="none"/>
        </w:rPr>
        <w:t>JUNTA ACLARATORIA</w:t>
      </w:r>
    </w:p>
    <w:p w14:paraId="22AB2316" w14:textId="77777777" w:rsidR="00434B25" w:rsidRPr="00434B25" w:rsidRDefault="00434B25" w:rsidP="00BE498E">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01CA996C" w14:textId="77777777" w:rsidR="00BE498E" w:rsidRDefault="00BE498E" w:rsidP="00BE498E">
      <w:pPr>
        <w:spacing w:after="0" w:line="240" w:lineRule="auto"/>
        <w:ind w:right="622"/>
        <w:jc w:val="center"/>
        <w:rPr>
          <w:rFonts w:ascii="Arial" w:eastAsia="Arial" w:hAnsi="Arial" w:cs="Arial"/>
          <w:b/>
        </w:rPr>
      </w:pPr>
      <w:bookmarkStart w:id="0" w:name="_Hlk137652614"/>
      <w:r>
        <w:rPr>
          <w:rFonts w:ascii="Arial" w:eastAsia="Arial" w:hAnsi="Arial" w:cs="Arial"/>
          <w:b/>
          <w:bCs/>
        </w:rPr>
        <w:t>OM-46/2024</w:t>
      </w:r>
    </w:p>
    <w:p w14:paraId="546C7FA7" w14:textId="77777777" w:rsidR="00BE498E" w:rsidRDefault="00BE498E" w:rsidP="00BE498E">
      <w:pPr>
        <w:spacing w:after="0" w:line="240" w:lineRule="auto"/>
        <w:ind w:right="622"/>
        <w:jc w:val="center"/>
        <w:rPr>
          <w:rFonts w:ascii="Arial" w:eastAsia="Arial" w:hAnsi="Arial" w:cs="Arial"/>
          <w:b/>
        </w:rPr>
      </w:pPr>
      <w:bookmarkStart w:id="1" w:name="_Hlk133395109"/>
      <w:r>
        <w:rPr>
          <w:rFonts w:ascii="Arial" w:eastAsia="Arial" w:hAnsi="Arial" w:cs="Arial"/>
          <w:b/>
        </w:rPr>
        <w:t>“</w:t>
      </w:r>
      <w:bookmarkEnd w:id="1"/>
      <w:r>
        <w:rPr>
          <w:rFonts w:ascii="Arial" w:eastAsia="Arial" w:hAnsi="Arial" w:cs="Arial"/>
          <w:b/>
        </w:rPr>
        <w:t>ADQUISICIÓN DE MEDICAMENTOS Y MATERIAL DE CURACION PARA EL GOBIERNO MUNICIPAL DE TLAJOMULCO DE ZÚÑIGA, JALISCO</w:t>
      </w:r>
      <w:bookmarkEnd w:id="0"/>
      <w:r>
        <w:rPr>
          <w:rFonts w:ascii="Arial" w:eastAsia="Arial" w:hAnsi="Arial" w:cs="Arial"/>
          <w:b/>
        </w:rPr>
        <w:t>”</w:t>
      </w:r>
    </w:p>
    <w:p w14:paraId="09E3577C" w14:textId="77777777" w:rsidR="00D17766" w:rsidRDefault="00D17766" w:rsidP="00D17766">
      <w:pPr>
        <w:suppressAutoHyphens/>
        <w:spacing w:after="0" w:line="240" w:lineRule="auto"/>
        <w:ind w:leftChars="-1" w:right="-660" w:hangingChars="1" w:hanging="2"/>
        <w:jc w:val="center"/>
        <w:textDirection w:val="btLr"/>
        <w:textAlignment w:val="top"/>
        <w:outlineLvl w:val="0"/>
        <w:rPr>
          <w:rFonts w:ascii="Arial" w:eastAsia="Arial" w:hAnsi="Arial" w:cs="Arial"/>
          <w:b/>
          <w:bCs/>
          <w:kern w:val="0"/>
          <w:position w:val="-1"/>
          <w14:ligatures w14:val="none"/>
        </w:rPr>
      </w:pPr>
    </w:p>
    <w:p w14:paraId="139072E6" w14:textId="002E4022" w:rsidR="00434B25" w:rsidRPr="00434B25" w:rsidRDefault="00434B25" w:rsidP="00CE72FC">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BE498E">
        <w:rPr>
          <w:rFonts w:ascii="Arial" w:eastAsia="Arial" w:hAnsi="Arial" w:cs="Arial"/>
          <w:b/>
          <w:kern w:val="0"/>
          <w:position w:val="-1"/>
          <w:sz w:val="20"/>
          <w:szCs w:val="20"/>
          <w14:ligatures w14:val="none"/>
        </w:rPr>
        <w:t>5</w:t>
      </w:r>
      <w:r w:rsidRPr="00434B25">
        <w:rPr>
          <w:rFonts w:ascii="Arial" w:eastAsia="Arial" w:hAnsi="Arial" w:cs="Arial"/>
          <w:b/>
          <w:kern w:val="0"/>
          <w:position w:val="-1"/>
          <w:sz w:val="20"/>
          <w:szCs w:val="20"/>
          <w14:ligatures w14:val="none"/>
        </w:rPr>
        <w:t>:</w:t>
      </w:r>
      <w:r w:rsidR="00D17766">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D17766">
        <w:rPr>
          <w:rFonts w:ascii="Arial" w:eastAsia="Arial" w:hAnsi="Arial" w:cs="Arial"/>
          <w:b/>
          <w:kern w:val="0"/>
          <w:position w:val="-1"/>
          <w:sz w:val="20"/>
          <w:szCs w:val="20"/>
          <w14:ligatures w14:val="none"/>
        </w:rPr>
        <w:t>2</w:t>
      </w:r>
      <w:r w:rsidR="00BE498E">
        <w:rPr>
          <w:rFonts w:ascii="Arial" w:eastAsia="Arial" w:hAnsi="Arial" w:cs="Arial"/>
          <w:b/>
          <w:kern w:val="0"/>
          <w:position w:val="-1"/>
          <w:sz w:val="20"/>
          <w:szCs w:val="20"/>
          <w14:ligatures w14:val="none"/>
        </w:rPr>
        <w:t>8</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BE498E">
        <w:rPr>
          <w:rFonts w:ascii="Arial" w:eastAsia="Arial" w:hAnsi="Arial" w:cs="Arial"/>
          <w:b/>
          <w:kern w:val="0"/>
          <w:position w:val="-1"/>
          <w:sz w:val="20"/>
          <w:szCs w:val="20"/>
          <w14:ligatures w14:val="none"/>
        </w:rPr>
        <w:t>junio</w:t>
      </w:r>
      <w:r w:rsidR="00CE72FC">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del 202</w:t>
      </w:r>
      <w:r w:rsidR="00CE72FC">
        <w:rPr>
          <w:rFonts w:ascii="Arial" w:eastAsia="Arial" w:hAnsi="Arial" w:cs="Arial"/>
          <w:b/>
          <w:kern w:val="0"/>
          <w:position w:val="-1"/>
          <w:sz w:val="20"/>
          <w:szCs w:val="20"/>
          <w14:ligatures w14:val="none"/>
        </w:rPr>
        <w:t>4</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65904EAC"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proofErr w:type="spellStart"/>
      <w:r w:rsidR="003D73B4">
        <w:rPr>
          <w:rFonts w:ascii="Arial" w:eastAsia="Arial" w:hAnsi="Arial" w:cs="Arial"/>
          <w:kern w:val="0"/>
          <w:position w:val="-1"/>
          <w14:ligatures w14:val="none"/>
        </w:rPr>
        <w:t>Raul</w:t>
      </w:r>
      <w:proofErr w:type="spellEnd"/>
      <w:r w:rsidR="003D73B4">
        <w:rPr>
          <w:rFonts w:ascii="Arial" w:eastAsia="Arial" w:hAnsi="Arial" w:cs="Arial"/>
          <w:kern w:val="0"/>
          <w:position w:val="-1"/>
          <w14:ligatures w14:val="none"/>
        </w:rPr>
        <w:t xml:space="preserve"> Cuevas Landeros</w:t>
      </w:r>
      <w:bookmarkStart w:id="2" w:name="_Hlk135642935"/>
      <w:r w:rsidRPr="00434B25">
        <w:rPr>
          <w:rFonts w:ascii="Arial" w:eastAsia="Arial" w:hAnsi="Arial" w:cs="Arial"/>
          <w:kern w:val="0"/>
          <w:position w:val="-1"/>
          <w14:ligatures w14:val="none"/>
        </w:rPr>
        <w:t xml:space="preserve">, </w:t>
      </w:r>
      <w:bookmarkStart w:id="3" w:name="_Hlk141433434"/>
      <w:proofErr w:type="gramStart"/>
      <w:r w:rsidR="003D73B4">
        <w:rPr>
          <w:rFonts w:ascii="Arial" w:eastAsia="Arial" w:hAnsi="Arial" w:cs="Arial"/>
          <w:kern w:val="0"/>
          <w:position w:val="-1"/>
          <w14:ligatures w14:val="none"/>
        </w:rPr>
        <w:t>Director</w:t>
      </w:r>
      <w:proofErr w:type="gramEnd"/>
      <w:r w:rsidR="003D73B4">
        <w:rPr>
          <w:rFonts w:ascii="Arial" w:eastAsia="Arial" w:hAnsi="Arial" w:cs="Arial"/>
          <w:kern w:val="0"/>
          <w:position w:val="-1"/>
          <w14:ligatures w14:val="none"/>
        </w:rPr>
        <w:t xml:space="preserve"> de Recursos Materiales </w:t>
      </w:r>
      <w:bookmarkEnd w:id="2"/>
      <w:bookmarkEnd w:id="3"/>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7226158F"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r w:rsidRPr="00434B25">
        <w:rPr>
          <w:rFonts w:ascii="Arial" w:eastAsia="Arial" w:hAnsi="Arial" w:cs="Arial"/>
          <w:b/>
          <w:kern w:val="0"/>
          <w:position w:val="-1"/>
          <w14:ligatures w14:val="none"/>
        </w:rPr>
        <w:t>OM-</w:t>
      </w:r>
      <w:r w:rsidR="00BE498E">
        <w:rPr>
          <w:rFonts w:ascii="Arial" w:eastAsia="Arial" w:hAnsi="Arial" w:cs="Arial"/>
          <w:b/>
          <w:kern w:val="0"/>
          <w:position w:val="-1"/>
          <w14:ligatures w14:val="none"/>
        </w:rPr>
        <w:t>46</w:t>
      </w:r>
      <w:r w:rsidRPr="00434B25">
        <w:rPr>
          <w:rFonts w:ascii="Arial" w:eastAsia="Arial" w:hAnsi="Arial" w:cs="Arial"/>
          <w:b/>
          <w:kern w:val="0"/>
          <w:position w:val="-1"/>
          <w14:ligatures w14:val="none"/>
        </w:rPr>
        <w:t>/202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en su apartado 7. JUNTA ACLARATORIA, entre otros refiere que al participante que requiera </w:t>
      </w:r>
      <w:proofErr w:type="gramStart"/>
      <w:r w:rsidRPr="00434B25">
        <w:rPr>
          <w:rFonts w:ascii="Arial" w:eastAsia="Arial" w:hAnsi="Arial" w:cs="Arial"/>
          <w:kern w:val="0"/>
          <w:position w:val="-1"/>
          <w14:ligatures w14:val="none"/>
        </w:rPr>
        <w:t>mayor información</w:t>
      </w:r>
      <w:proofErr w:type="gramEnd"/>
      <w:r w:rsidRPr="00434B25">
        <w:rPr>
          <w:rFonts w:ascii="Arial" w:eastAsia="Arial" w:hAnsi="Arial" w:cs="Arial"/>
          <w:kern w:val="0"/>
          <w:position w:val="-1"/>
          <w14:ligatures w14:val="none"/>
        </w:rPr>
        <w:t xml:space="preserve"> en algún punto de las citadas bases deberá presentar el formato señalado como Anexo A debidamente llenado, señalando en el asunto nombre del participante y número de concurso, documento en el cual deberán de señalar sus preguntas y enviarlo a más tardar el</w:t>
      </w:r>
      <w:r w:rsidRPr="00434B25">
        <w:rPr>
          <w:rFonts w:ascii="Arial" w:eastAsia="Arial" w:hAnsi="Arial" w:cs="Arial"/>
          <w:b/>
          <w:kern w:val="0"/>
          <w:position w:val="-1"/>
          <w14:ligatures w14:val="none"/>
        </w:rPr>
        <w:t xml:space="preserve"> </w:t>
      </w:r>
      <w:r w:rsidR="00D17766">
        <w:rPr>
          <w:rFonts w:ascii="Arial" w:eastAsia="Arial" w:hAnsi="Arial" w:cs="Arial"/>
          <w:b/>
          <w:kern w:val="0"/>
          <w:position w:val="-1"/>
          <w14:ligatures w14:val="none"/>
        </w:rPr>
        <w:t>26</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BE498E">
        <w:rPr>
          <w:rFonts w:ascii="Arial" w:eastAsia="Arial" w:hAnsi="Arial" w:cs="Arial"/>
          <w:b/>
          <w:kern w:val="0"/>
          <w:position w:val="-1"/>
          <w14:ligatures w14:val="none"/>
        </w:rPr>
        <w:t>junio</w:t>
      </w:r>
      <w:r w:rsidR="00DE6241">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del 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(1</w:t>
      </w:r>
      <w:r w:rsidR="00CE72FC">
        <w:rPr>
          <w:rFonts w:ascii="Arial" w:eastAsia="Arial" w:hAnsi="Arial" w:cs="Arial"/>
          <w:kern w:val="0"/>
          <w:position w:val="-1"/>
          <w14:ligatures w14:val="none"/>
        </w:rPr>
        <w:t>5</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545AE3A1"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r w:rsidR="00D17766" w:rsidRPr="00D17766">
        <w:rPr>
          <w:rFonts w:ascii="Arial" w:eastAsia="Arial" w:hAnsi="Arial" w:cs="Arial"/>
          <w:kern w:val="0"/>
          <w:position w:val="-1"/>
          <w14:ligatures w14:val="none"/>
        </w:rPr>
        <w:t>ALFEJ MEDICAL ITEMS S</w:t>
      </w:r>
      <w:r w:rsidR="00D17766">
        <w:rPr>
          <w:rFonts w:ascii="Arial" w:eastAsia="Arial" w:hAnsi="Arial" w:cs="Arial"/>
          <w:kern w:val="0"/>
          <w:position w:val="-1"/>
          <w14:ligatures w14:val="none"/>
        </w:rPr>
        <w:t>.</w:t>
      </w:r>
      <w:r w:rsidR="00D17766" w:rsidRPr="00D17766">
        <w:rPr>
          <w:rFonts w:ascii="Arial" w:eastAsia="Arial" w:hAnsi="Arial" w:cs="Arial"/>
          <w:kern w:val="0"/>
          <w:position w:val="-1"/>
          <w14:ligatures w14:val="none"/>
        </w:rPr>
        <w:t xml:space="preserve"> DE R</w:t>
      </w:r>
      <w:r w:rsidR="00D17766">
        <w:rPr>
          <w:rFonts w:ascii="Arial" w:eastAsia="Arial" w:hAnsi="Arial" w:cs="Arial"/>
          <w:kern w:val="0"/>
          <w:position w:val="-1"/>
          <w14:ligatures w14:val="none"/>
        </w:rPr>
        <w:t>.</w:t>
      </w:r>
      <w:r w:rsidR="00D17766" w:rsidRPr="00D17766">
        <w:rPr>
          <w:rFonts w:ascii="Arial" w:eastAsia="Arial" w:hAnsi="Arial" w:cs="Arial"/>
          <w:kern w:val="0"/>
          <w:position w:val="-1"/>
          <w14:ligatures w14:val="none"/>
        </w:rPr>
        <w:t>L</w:t>
      </w:r>
      <w:r w:rsidR="00D17766">
        <w:rPr>
          <w:rFonts w:ascii="Arial" w:eastAsia="Arial" w:hAnsi="Arial" w:cs="Arial"/>
          <w:kern w:val="0"/>
          <w:position w:val="-1"/>
          <w14:ligatures w14:val="none"/>
        </w:rPr>
        <w:t>.</w:t>
      </w:r>
      <w:r w:rsidR="00D17766" w:rsidRPr="00D17766">
        <w:rPr>
          <w:rFonts w:ascii="Arial" w:eastAsia="Arial" w:hAnsi="Arial" w:cs="Arial"/>
          <w:kern w:val="0"/>
          <w:position w:val="-1"/>
          <w14:ligatures w14:val="none"/>
        </w:rPr>
        <w:t xml:space="preserve"> DE C</w:t>
      </w:r>
      <w:r w:rsidR="00D17766">
        <w:rPr>
          <w:rFonts w:ascii="Arial" w:eastAsia="Arial" w:hAnsi="Arial" w:cs="Arial"/>
          <w:kern w:val="0"/>
          <w:position w:val="-1"/>
          <w14:ligatures w14:val="none"/>
        </w:rPr>
        <w:t>.</w:t>
      </w:r>
      <w:r w:rsidR="00D17766" w:rsidRPr="00D17766">
        <w:rPr>
          <w:rFonts w:ascii="Arial" w:eastAsia="Arial" w:hAnsi="Arial" w:cs="Arial"/>
          <w:kern w:val="0"/>
          <w:position w:val="-1"/>
          <w14:ligatures w14:val="none"/>
        </w:rPr>
        <w:t>V</w:t>
      </w:r>
      <w:r w:rsidR="00DE6241">
        <w:rPr>
          <w:rFonts w:ascii="Arial" w:eastAsia="Arial" w:hAnsi="Arial" w:cs="Arial"/>
          <w:kern w:val="0"/>
          <w:position w:val="-1"/>
          <w14:ligatures w14:val="none"/>
        </w:rPr>
        <w:t xml:space="preserve">. </w:t>
      </w:r>
      <w:proofErr w:type="spellStart"/>
      <w:r w:rsidR="00BE498E">
        <w:rPr>
          <w:rFonts w:ascii="Arial" w:eastAsia="Arial" w:hAnsi="Arial" w:cs="Arial"/>
          <w:kern w:val="0"/>
          <w:position w:val="-1"/>
          <w14:ligatures w14:val="none"/>
        </w:rPr>
        <w:t>y</w:t>
      </w:r>
      <w:proofErr w:type="spellEnd"/>
      <w:r w:rsidR="00BE498E">
        <w:rPr>
          <w:rFonts w:ascii="Arial" w:eastAsia="Arial" w:hAnsi="Arial" w:cs="Arial"/>
          <w:kern w:val="0"/>
          <w:position w:val="-1"/>
          <w14:ligatures w14:val="none"/>
        </w:rPr>
        <w:t xml:space="preserve"> IMPLEMENTOS MÉDICOS DE OCCIDENTE, S.A. DE C.V.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5615930F" w:rsidR="00434B25" w:rsidRPr="00DE6241"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E6241">
        <w:rPr>
          <w:rFonts w:ascii="Arial" w:eastAsia="Arial" w:hAnsi="Arial" w:cs="Arial"/>
          <w:b/>
          <w:kern w:val="0"/>
          <w:position w:val="-1"/>
          <w14:ligatures w14:val="none"/>
        </w:rPr>
        <w:t xml:space="preserve">A.- Preguntas de </w:t>
      </w:r>
      <w:r w:rsidR="00D17766" w:rsidRPr="00D17766">
        <w:rPr>
          <w:rFonts w:ascii="Arial" w:eastAsia="Arial" w:hAnsi="Arial" w:cs="Arial"/>
          <w:b/>
          <w:kern w:val="0"/>
          <w:position w:val="-1"/>
          <w14:ligatures w14:val="none"/>
        </w:rPr>
        <w:t>ALFEJ MEDICAL ITEMS S. DE R.L. DE C.V.</w:t>
      </w:r>
    </w:p>
    <w:p w14:paraId="6565D2D0" w14:textId="77777777" w:rsidR="00971AC7" w:rsidRDefault="00971AC7" w:rsidP="000304C4">
      <w:pPr>
        <w:suppressAutoHyphens/>
        <w:spacing w:after="0" w:line="276" w:lineRule="auto"/>
        <w:ind w:leftChars="-1" w:hangingChars="1" w:hanging="2"/>
        <w:jc w:val="both"/>
        <w:textDirection w:val="btLr"/>
        <w:textAlignment w:val="top"/>
        <w:outlineLvl w:val="0"/>
        <w:rPr>
          <w:rFonts w:ascii="Arial" w:eastAsia="Arial" w:hAnsi="Arial" w:cs="Arial"/>
          <w:bCs/>
          <w:kern w:val="0"/>
          <w:position w:val="-1"/>
          <w14:ligatures w14:val="none"/>
        </w:rPr>
      </w:pPr>
    </w:p>
    <w:p w14:paraId="4409A1EF" w14:textId="77777777" w:rsidR="00BE498E" w:rsidRPr="00866DA0" w:rsidRDefault="00BE498E" w:rsidP="00BE498E">
      <w:pPr>
        <w:spacing w:after="0"/>
        <w:ind w:right="-660"/>
        <w:jc w:val="both"/>
        <w:rPr>
          <w:rFonts w:ascii="Arial" w:eastAsia="Arial" w:hAnsi="Arial" w:cs="Arial"/>
          <w:sz w:val="24"/>
          <w:szCs w:val="24"/>
        </w:rPr>
      </w:pPr>
      <w:r w:rsidRPr="037F2266">
        <w:rPr>
          <w:rFonts w:ascii="Arial" w:eastAsia="Arial" w:hAnsi="Arial" w:cs="Arial"/>
          <w:sz w:val="24"/>
          <w:szCs w:val="24"/>
        </w:rPr>
        <w:t>1.- Con el fin de garantizar que el proveedor participante cuente con la documentación necesaria para llevar a cabo la comercialización de medicamentos controlados, se sugiere amablemente a la convócate solicite copia de Licencia Sanitaria expedida por COFEPRIS para los interesados en ofertar medicamentos controlados y/o psicotrópicos. ¿Se acepta?</w:t>
      </w:r>
    </w:p>
    <w:p w14:paraId="2A4B962B" w14:textId="6CC30105" w:rsidR="00D17766" w:rsidRP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Pr>
          <w:rFonts w:ascii="Arial" w:eastAsia="Arial" w:hAnsi="Arial" w:cs="Arial"/>
          <w:kern w:val="0"/>
          <w:position w:val="-1"/>
          <w14:ligatures w14:val="none"/>
        </w:rPr>
        <w:t xml:space="preserve"> </w:t>
      </w:r>
      <w:r w:rsidR="00FF5365">
        <w:rPr>
          <w:rFonts w:ascii="Arial" w:eastAsia="Arial" w:hAnsi="Arial" w:cs="Arial"/>
          <w:kern w:val="0"/>
          <w:position w:val="-1"/>
          <w14:ligatures w14:val="none"/>
        </w:rPr>
        <w:t xml:space="preserve"> Si</w:t>
      </w:r>
    </w:p>
    <w:p w14:paraId="430D0A4E"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FE012F6" w14:textId="77777777" w:rsidR="00BE498E" w:rsidRDefault="00BE498E" w:rsidP="00D17766">
      <w:pPr>
        <w:suppressAutoHyphens/>
        <w:spacing w:after="0" w:line="276" w:lineRule="auto"/>
        <w:ind w:leftChars="-1" w:right="-660" w:hangingChars="1" w:hanging="2"/>
        <w:jc w:val="both"/>
        <w:textDirection w:val="btLr"/>
        <w:textAlignment w:val="top"/>
        <w:outlineLvl w:val="0"/>
        <w:rPr>
          <w:rFonts w:ascii="Arial" w:eastAsia="Arial" w:hAnsi="Arial" w:cs="Arial"/>
          <w:sz w:val="24"/>
          <w:szCs w:val="24"/>
        </w:rPr>
      </w:pPr>
      <w:r w:rsidRPr="00866DA0">
        <w:rPr>
          <w:rFonts w:ascii="Arial" w:eastAsia="Arial" w:hAnsi="Arial" w:cs="Arial"/>
          <w:sz w:val="24"/>
          <w:szCs w:val="24"/>
        </w:rPr>
        <w:t xml:space="preserve">2.- Con el fin de garantizar el respaldo y trazabilidad de los bienes ofertados en la partida </w:t>
      </w:r>
      <w:r w:rsidRPr="00866DA0">
        <w:rPr>
          <w:rFonts w:ascii="Arial" w:eastAsia="Arial" w:hAnsi="Arial" w:cs="Arial"/>
          <w:b/>
          <w:bCs/>
          <w:sz w:val="24"/>
          <w:szCs w:val="24"/>
        </w:rPr>
        <w:t xml:space="preserve">No. 23 - </w:t>
      </w:r>
      <w:proofErr w:type="spellStart"/>
      <w:r w:rsidRPr="00866DA0">
        <w:rPr>
          <w:rFonts w:ascii="Arial" w:eastAsia="Times New Roman" w:hAnsi="Arial" w:cs="Arial"/>
          <w:b/>
          <w:bCs/>
          <w:sz w:val="24"/>
          <w:szCs w:val="24"/>
        </w:rPr>
        <w:t>Amp</w:t>
      </w:r>
      <w:proofErr w:type="spellEnd"/>
      <w:r w:rsidRPr="00866DA0">
        <w:rPr>
          <w:rFonts w:ascii="Arial" w:eastAsia="Times New Roman" w:hAnsi="Arial" w:cs="Arial"/>
          <w:b/>
          <w:bCs/>
          <w:sz w:val="24"/>
          <w:szCs w:val="24"/>
        </w:rPr>
        <w:t>. Claritromicina 500mg (150 piezas)</w:t>
      </w:r>
      <w:r w:rsidRPr="00866DA0">
        <w:rPr>
          <w:rFonts w:ascii="Arial" w:eastAsia="Arial" w:hAnsi="Arial" w:cs="Arial"/>
          <w:b/>
          <w:bCs/>
          <w:sz w:val="24"/>
          <w:szCs w:val="24"/>
        </w:rPr>
        <w:t>,</w:t>
      </w:r>
      <w:r w:rsidRPr="00866DA0">
        <w:rPr>
          <w:rFonts w:ascii="Arial" w:eastAsia="Arial" w:hAnsi="Arial" w:cs="Arial"/>
          <w:sz w:val="24"/>
          <w:szCs w:val="24"/>
        </w:rPr>
        <w:t xml:space="preserve"> derivado de ser un producto innovador, se sugiere amablemente a la convocante solicite a los proveedores interesados en ofertar dicha clave de medicamento, presentar en sus propuestas una copia de carta </w:t>
      </w:r>
      <w:r w:rsidRPr="00866DA0">
        <w:rPr>
          <w:rFonts w:ascii="Arial" w:eastAsia="Arial" w:hAnsi="Arial" w:cs="Arial"/>
          <w:sz w:val="24"/>
          <w:szCs w:val="24"/>
        </w:rPr>
        <w:lastRenderedPageBreak/>
        <w:t>de apoyo/respaldo expedido por el laboratorio o fabricante titular del registro sanitario en la cual manifieste el apoyo al distribuidor ofertante. ¿Se acepta?</w:t>
      </w:r>
    </w:p>
    <w:p w14:paraId="30CCAEDD" w14:textId="14D28116" w:rsidR="00D17766" w:rsidRP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Pr="00D17766">
        <w:rPr>
          <w:rFonts w:ascii="Arial" w:eastAsia="Arial" w:hAnsi="Arial" w:cs="Arial"/>
          <w:kern w:val="0"/>
          <w:position w:val="-1"/>
          <w14:ligatures w14:val="none"/>
        </w:rPr>
        <w:t xml:space="preserve"> </w:t>
      </w:r>
      <w:r w:rsidR="00FF5365">
        <w:rPr>
          <w:rFonts w:ascii="Arial" w:eastAsia="Arial" w:hAnsi="Arial" w:cs="Arial"/>
          <w:kern w:val="0"/>
          <w:position w:val="-1"/>
          <w14:ligatures w14:val="none"/>
        </w:rPr>
        <w:t>Si</w:t>
      </w:r>
    </w:p>
    <w:p w14:paraId="7108C3AF"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EA92743" w14:textId="77777777" w:rsidR="00455620" w:rsidRDefault="00455620"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489EFBE" w14:textId="77777777" w:rsidR="00455620" w:rsidRPr="00866DA0" w:rsidRDefault="00455620" w:rsidP="00455620">
      <w:pPr>
        <w:spacing w:after="0"/>
        <w:ind w:right="-660"/>
        <w:jc w:val="both"/>
        <w:rPr>
          <w:rFonts w:ascii="Arial" w:eastAsia="Arial" w:hAnsi="Arial" w:cs="Arial"/>
          <w:sz w:val="24"/>
          <w:szCs w:val="24"/>
        </w:rPr>
      </w:pPr>
      <w:r w:rsidRPr="00866DA0">
        <w:rPr>
          <w:rFonts w:ascii="Arial" w:eastAsia="Arial" w:hAnsi="Arial" w:cs="Arial"/>
          <w:sz w:val="24"/>
          <w:szCs w:val="24"/>
        </w:rPr>
        <w:t>3.- Con el fin de garantizar</w:t>
      </w:r>
      <w:r>
        <w:rPr>
          <w:rFonts w:ascii="Arial" w:eastAsia="Arial" w:hAnsi="Arial" w:cs="Arial"/>
          <w:sz w:val="24"/>
          <w:szCs w:val="24"/>
        </w:rPr>
        <w:t xml:space="preserve"> la trazabilidad de los bienes ofertados mismos que sean </w:t>
      </w:r>
      <w:r w:rsidRPr="006C4D5A">
        <w:rPr>
          <w:rFonts w:ascii="Arial" w:eastAsia="Arial" w:hAnsi="Arial" w:cs="Arial"/>
          <w:b/>
          <w:bCs/>
          <w:sz w:val="24"/>
          <w:szCs w:val="24"/>
        </w:rPr>
        <w:t xml:space="preserve">“bienes controlados” </w:t>
      </w:r>
      <w:r w:rsidRPr="002E1767">
        <w:rPr>
          <w:rFonts w:ascii="Arial" w:eastAsia="Arial" w:hAnsi="Arial" w:cs="Arial"/>
          <w:sz w:val="24"/>
          <w:szCs w:val="24"/>
        </w:rPr>
        <w:t>los cuales se identifican con los siguientes números de partida:</w:t>
      </w:r>
      <w:r>
        <w:rPr>
          <w:rFonts w:ascii="Arial" w:eastAsia="Arial" w:hAnsi="Arial" w:cs="Arial"/>
          <w:b/>
          <w:bCs/>
          <w:sz w:val="24"/>
          <w:szCs w:val="24"/>
        </w:rPr>
        <w:t xml:space="preserve"> 29, 33, 34, 45, 71, 106 </w:t>
      </w:r>
      <w:r w:rsidRPr="00866DA0">
        <w:rPr>
          <w:rFonts w:ascii="Arial" w:eastAsia="Arial" w:hAnsi="Arial" w:cs="Arial"/>
          <w:sz w:val="24"/>
          <w:szCs w:val="24"/>
        </w:rPr>
        <w:t>se sugiere amablemente a la convocante solicite a los proveedores interesados en ofertar dicha</w:t>
      </w:r>
      <w:r>
        <w:rPr>
          <w:rFonts w:ascii="Arial" w:eastAsia="Arial" w:hAnsi="Arial" w:cs="Arial"/>
          <w:sz w:val="24"/>
          <w:szCs w:val="24"/>
        </w:rPr>
        <w:t>s</w:t>
      </w:r>
      <w:r w:rsidRPr="00866DA0">
        <w:rPr>
          <w:rFonts w:ascii="Arial" w:eastAsia="Arial" w:hAnsi="Arial" w:cs="Arial"/>
          <w:sz w:val="24"/>
          <w:szCs w:val="24"/>
        </w:rPr>
        <w:t xml:space="preserve"> claves de medicamento</w:t>
      </w:r>
      <w:r>
        <w:rPr>
          <w:rFonts w:ascii="Arial" w:eastAsia="Arial" w:hAnsi="Arial" w:cs="Arial"/>
          <w:sz w:val="24"/>
          <w:szCs w:val="24"/>
        </w:rPr>
        <w:t>s</w:t>
      </w:r>
      <w:r w:rsidRPr="00866DA0">
        <w:rPr>
          <w:rFonts w:ascii="Arial" w:eastAsia="Arial" w:hAnsi="Arial" w:cs="Arial"/>
          <w:sz w:val="24"/>
          <w:szCs w:val="24"/>
        </w:rPr>
        <w:t>, presentar en sus propuestas una copia de carta de apoyo/respaldo expedido por el laboratorio o fabricante titular del registro sanitario en la cual manifieste el apoyo al distribuidor ofertante. ¿Se acepta?</w:t>
      </w:r>
    </w:p>
    <w:p w14:paraId="24813466" w14:textId="53FBBA5B" w:rsidR="00455620" w:rsidRPr="00D17766" w:rsidRDefault="00455620" w:rsidP="00455620">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Pr="00D17766">
        <w:rPr>
          <w:rFonts w:ascii="Arial" w:eastAsia="Arial" w:hAnsi="Arial" w:cs="Arial"/>
          <w:kern w:val="0"/>
          <w:position w:val="-1"/>
          <w14:ligatures w14:val="none"/>
        </w:rPr>
        <w:t xml:space="preserve"> </w:t>
      </w:r>
      <w:r w:rsidR="00FF5365">
        <w:rPr>
          <w:rFonts w:ascii="Arial" w:eastAsia="Arial" w:hAnsi="Arial" w:cs="Arial"/>
          <w:kern w:val="0"/>
          <w:position w:val="-1"/>
          <w14:ligatures w14:val="none"/>
        </w:rPr>
        <w:t>Si</w:t>
      </w:r>
    </w:p>
    <w:p w14:paraId="6380AF48" w14:textId="77777777" w:rsidR="00D17766" w:rsidRDefault="00D17766"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985D9A7" w14:textId="77777777" w:rsidR="00455620" w:rsidRDefault="00455620"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0DDF85C" w14:textId="328502DC" w:rsidR="00455620" w:rsidRDefault="00455620"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866DA0">
        <w:rPr>
          <w:rFonts w:ascii="Arial" w:eastAsia="Arial" w:hAnsi="Arial" w:cs="Arial"/>
          <w:sz w:val="24"/>
          <w:szCs w:val="24"/>
        </w:rPr>
        <w:t>4.- 2.- Con el fin de garantizar el respaldo y trazabilidad de los bienes ofertados en la partida</w:t>
      </w:r>
      <w:r>
        <w:rPr>
          <w:rFonts w:ascii="Arial" w:eastAsia="Arial" w:hAnsi="Arial" w:cs="Arial"/>
          <w:sz w:val="24"/>
          <w:szCs w:val="24"/>
        </w:rPr>
        <w:t xml:space="preserve"> de medicamento</w:t>
      </w:r>
      <w:r w:rsidRPr="00866DA0">
        <w:rPr>
          <w:rFonts w:ascii="Arial" w:eastAsia="Arial" w:hAnsi="Arial" w:cs="Arial"/>
          <w:sz w:val="24"/>
          <w:szCs w:val="24"/>
        </w:rPr>
        <w:t xml:space="preserve"> se sugiere amablemente a la convocante solicite a los proveedores interesados en ofertar dicha</w:t>
      </w:r>
      <w:r>
        <w:rPr>
          <w:rFonts w:ascii="Arial" w:eastAsia="Arial" w:hAnsi="Arial" w:cs="Arial"/>
          <w:sz w:val="24"/>
          <w:szCs w:val="24"/>
        </w:rPr>
        <w:t>s</w:t>
      </w:r>
      <w:r w:rsidRPr="00866DA0">
        <w:rPr>
          <w:rFonts w:ascii="Arial" w:eastAsia="Arial" w:hAnsi="Arial" w:cs="Arial"/>
          <w:sz w:val="24"/>
          <w:szCs w:val="24"/>
        </w:rPr>
        <w:t xml:space="preserve"> clave</w:t>
      </w:r>
      <w:r>
        <w:rPr>
          <w:rFonts w:ascii="Arial" w:eastAsia="Arial" w:hAnsi="Arial" w:cs="Arial"/>
          <w:sz w:val="24"/>
          <w:szCs w:val="24"/>
        </w:rPr>
        <w:t>s</w:t>
      </w:r>
      <w:r w:rsidRPr="00866DA0">
        <w:rPr>
          <w:rFonts w:ascii="Arial" w:eastAsia="Arial" w:hAnsi="Arial" w:cs="Arial"/>
          <w:sz w:val="24"/>
          <w:szCs w:val="24"/>
        </w:rPr>
        <w:t>, presentar en sus propuestas una copia de carta de apoyo/respaldo expedido por el laboratorio o fabricante titular del registro sanitario en la cual manifieste el apoyo al distribuidor ofertante. ¿Se acepta?</w:t>
      </w:r>
    </w:p>
    <w:p w14:paraId="6C0DC6B5" w14:textId="72FC2A67" w:rsidR="00455620" w:rsidRPr="00D17766" w:rsidRDefault="00455620" w:rsidP="00455620">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Pr="00D17766">
        <w:rPr>
          <w:rFonts w:ascii="Arial" w:eastAsia="Arial" w:hAnsi="Arial" w:cs="Arial"/>
          <w:kern w:val="0"/>
          <w:position w:val="-1"/>
          <w14:ligatures w14:val="none"/>
        </w:rPr>
        <w:t xml:space="preserve"> </w:t>
      </w:r>
      <w:r w:rsidR="00FF5365">
        <w:rPr>
          <w:rFonts w:ascii="Arial" w:eastAsia="Arial" w:hAnsi="Arial" w:cs="Arial"/>
          <w:kern w:val="0"/>
          <w:position w:val="-1"/>
          <w14:ligatures w14:val="none"/>
        </w:rPr>
        <w:t>No</w:t>
      </w:r>
    </w:p>
    <w:p w14:paraId="18D480BE" w14:textId="77777777" w:rsidR="00455620" w:rsidRDefault="00455620"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9C1DD4D" w14:textId="77777777" w:rsidR="00455620" w:rsidRDefault="00455620"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5F4A148" w14:textId="77777777" w:rsidR="00455620" w:rsidRDefault="00455620" w:rsidP="00330B5E">
      <w:pPr>
        <w:suppressAutoHyphens/>
        <w:spacing w:after="0" w:line="276" w:lineRule="auto"/>
        <w:ind w:right="-660"/>
        <w:jc w:val="both"/>
        <w:textDirection w:val="btLr"/>
        <w:textAlignment w:val="top"/>
        <w:outlineLvl w:val="0"/>
        <w:rPr>
          <w:rFonts w:ascii="Arial" w:eastAsia="Arial" w:hAnsi="Arial" w:cs="Arial"/>
          <w:kern w:val="0"/>
          <w:position w:val="-1"/>
          <w14:ligatures w14:val="none"/>
        </w:rPr>
      </w:pPr>
    </w:p>
    <w:p w14:paraId="764903EE" w14:textId="70A1E1C4" w:rsidR="00455620" w:rsidRDefault="00455620"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B</w:t>
      </w:r>
      <w:r w:rsidRPr="00DE6241">
        <w:rPr>
          <w:rFonts w:ascii="Arial" w:eastAsia="Arial" w:hAnsi="Arial" w:cs="Arial"/>
          <w:b/>
          <w:kern w:val="0"/>
          <w:position w:val="-1"/>
          <w14:ligatures w14:val="none"/>
        </w:rPr>
        <w:t xml:space="preserve">.- Preguntas de </w:t>
      </w:r>
      <w:r>
        <w:rPr>
          <w:rFonts w:ascii="Arial" w:eastAsia="Arial" w:hAnsi="Arial" w:cs="Arial"/>
          <w:b/>
          <w:kern w:val="0"/>
          <w:position w:val="-1"/>
          <w14:ligatures w14:val="none"/>
        </w:rPr>
        <w:t>IMPLEMENTOS MÉDICOS DE OCCIDENTE, S.A. DE C.V.</w:t>
      </w:r>
    </w:p>
    <w:p w14:paraId="3558CE03" w14:textId="77777777" w:rsidR="00455620" w:rsidRDefault="00455620"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3FD8B92" w14:textId="64536A9C" w:rsidR="00330B5E" w:rsidRDefault="00330B5E" w:rsidP="00D17766">
      <w:pPr>
        <w:suppressAutoHyphens/>
        <w:spacing w:after="0" w:line="276" w:lineRule="auto"/>
        <w:ind w:leftChars="-1" w:right="-660" w:hangingChars="1" w:hanging="2"/>
        <w:jc w:val="both"/>
        <w:textDirection w:val="btLr"/>
        <w:textAlignment w:val="top"/>
        <w:outlineLvl w:val="0"/>
        <w:rPr>
          <w:rFonts w:ascii="Arial" w:hAnsi="Arial" w:cs="Arial"/>
          <w:color w:val="000000"/>
        </w:rPr>
      </w:pPr>
      <w:r w:rsidRPr="008F7EF0">
        <w:rPr>
          <w:rFonts w:ascii="Arial" w:eastAsia="Arial" w:hAnsi="Arial" w:cs="Arial"/>
          <w:b/>
          <w:bCs/>
        </w:rPr>
        <w:t>NO. 1</w:t>
      </w:r>
      <w:r>
        <w:rPr>
          <w:rFonts w:ascii="Arial" w:eastAsia="Arial" w:hAnsi="Arial" w:cs="Arial"/>
        </w:rPr>
        <w:t xml:space="preserve"> </w:t>
      </w:r>
      <w:proofErr w:type="gramStart"/>
      <w:r w:rsidR="00F4692C">
        <w:rPr>
          <w:rFonts w:ascii="Arial" w:eastAsia="Arial" w:hAnsi="Arial" w:cs="Arial"/>
        </w:rPr>
        <w:t>Anexo</w:t>
      </w:r>
      <w:proofErr w:type="gramEnd"/>
      <w:r w:rsidR="00F4692C">
        <w:rPr>
          <w:rFonts w:ascii="Arial" w:eastAsia="Arial" w:hAnsi="Arial" w:cs="Arial"/>
        </w:rPr>
        <w:t xml:space="preserve"> 1 medicamentos, partida 44 </w:t>
      </w:r>
      <w:proofErr w:type="spellStart"/>
      <w:r w:rsidR="00F4692C">
        <w:rPr>
          <w:rFonts w:ascii="Arial" w:hAnsi="Arial" w:cs="Arial"/>
          <w:color w:val="000000"/>
        </w:rPr>
        <w:t>amp</w:t>
      </w:r>
      <w:proofErr w:type="spellEnd"/>
      <w:r w:rsidR="00F4692C">
        <w:rPr>
          <w:rFonts w:ascii="Arial" w:hAnsi="Arial" w:cs="Arial"/>
          <w:color w:val="000000"/>
        </w:rPr>
        <w:t xml:space="preserve">. </w:t>
      </w:r>
      <w:r w:rsidR="00F4692C" w:rsidRPr="002226A4">
        <w:rPr>
          <w:rFonts w:ascii="Arial" w:hAnsi="Arial" w:cs="Arial"/>
          <w:color w:val="000000"/>
        </w:rPr>
        <w:t>Glucosa al 50 %: solicito amablemente a la convocante me indique de cuantos m</w:t>
      </w:r>
      <w:r w:rsidR="00F4692C">
        <w:rPr>
          <w:rFonts w:ascii="Arial" w:hAnsi="Arial" w:cs="Arial"/>
          <w:color w:val="000000"/>
        </w:rPr>
        <w:t>ililitros</w:t>
      </w:r>
      <w:r w:rsidR="00F4692C" w:rsidRPr="002226A4">
        <w:rPr>
          <w:rFonts w:ascii="Arial" w:hAnsi="Arial" w:cs="Arial"/>
          <w:color w:val="000000"/>
        </w:rPr>
        <w:t xml:space="preserve"> se req</w:t>
      </w:r>
      <w:r w:rsidR="00F4692C">
        <w:rPr>
          <w:rFonts w:ascii="Arial" w:hAnsi="Arial" w:cs="Arial"/>
          <w:color w:val="000000"/>
        </w:rPr>
        <w:t>uiere?</w:t>
      </w:r>
    </w:p>
    <w:p w14:paraId="1A453BCF" w14:textId="1190AC70" w:rsidR="00330B5E" w:rsidRPr="00D17766" w:rsidRDefault="00330B5E" w:rsidP="00330B5E">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Pr="00D17766">
        <w:rPr>
          <w:rFonts w:ascii="Arial" w:eastAsia="Arial" w:hAnsi="Arial" w:cs="Arial"/>
          <w:kern w:val="0"/>
          <w:position w:val="-1"/>
          <w14:ligatures w14:val="none"/>
        </w:rPr>
        <w:t xml:space="preserve"> </w:t>
      </w:r>
      <w:r w:rsidR="00FF5365">
        <w:rPr>
          <w:rFonts w:ascii="Arial" w:eastAsia="Arial" w:hAnsi="Arial" w:cs="Arial"/>
          <w:kern w:val="0"/>
          <w:position w:val="-1"/>
          <w14:ligatures w14:val="none"/>
        </w:rPr>
        <w:t xml:space="preserve"> </w:t>
      </w:r>
      <w:r w:rsidR="00FF5365" w:rsidRPr="00FF5365">
        <w:rPr>
          <w:rFonts w:ascii="Arial" w:hAnsi="Arial" w:cs="Arial"/>
          <w:bCs/>
        </w:rPr>
        <w:t>50 mililitros.</w:t>
      </w:r>
    </w:p>
    <w:p w14:paraId="0437C23C" w14:textId="77777777" w:rsidR="00330B5E" w:rsidRDefault="00330B5E" w:rsidP="00D17766">
      <w:pPr>
        <w:suppressAutoHyphens/>
        <w:spacing w:after="0" w:line="276" w:lineRule="auto"/>
        <w:ind w:leftChars="-1" w:right="-660" w:hangingChars="1" w:hanging="2"/>
        <w:jc w:val="both"/>
        <w:textDirection w:val="btLr"/>
        <w:textAlignment w:val="top"/>
        <w:outlineLvl w:val="0"/>
        <w:rPr>
          <w:rFonts w:ascii="Arial" w:hAnsi="Arial" w:cs="Arial"/>
          <w:color w:val="000000"/>
        </w:rPr>
      </w:pPr>
    </w:p>
    <w:p w14:paraId="3A1A7FD2" w14:textId="77777777" w:rsidR="00330B5E" w:rsidRDefault="00330B5E" w:rsidP="00D17766">
      <w:pPr>
        <w:suppressAutoHyphens/>
        <w:spacing w:after="0" w:line="276" w:lineRule="auto"/>
        <w:ind w:leftChars="-1" w:right="-660" w:hangingChars="1" w:hanging="2"/>
        <w:jc w:val="both"/>
        <w:textDirection w:val="btLr"/>
        <w:textAlignment w:val="top"/>
        <w:outlineLvl w:val="0"/>
        <w:rPr>
          <w:rFonts w:ascii="Arial" w:hAnsi="Arial" w:cs="Arial"/>
          <w:color w:val="000000"/>
        </w:rPr>
      </w:pPr>
    </w:p>
    <w:p w14:paraId="7D86890E" w14:textId="3DFFF9FA" w:rsidR="00330B5E" w:rsidRDefault="005F7390" w:rsidP="00D17766">
      <w:pPr>
        <w:suppressAutoHyphens/>
        <w:spacing w:after="0" w:line="276" w:lineRule="auto"/>
        <w:ind w:leftChars="-1" w:right="-660" w:hangingChars="1" w:hanging="2"/>
        <w:jc w:val="both"/>
        <w:textDirection w:val="btLr"/>
        <w:textAlignment w:val="top"/>
        <w:outlineLvl w:val="0"/>
        <w:rPr>
          <w:rFonts w:ascii="Arial" w:hAnsi="Arial" w:cs="Arial"/>
          <w:color w:val="000000"/>
        </w:rPr>
      </w:pPr>
      <w:r w:rsidRPr="008F7EF0">
        <w:rPr>
          <w:rFonts w:ascii="Arial" w:eastAsia="Arial" w:hAnsi="Arial" w:cs="Arial"/>
          <w:b/>
          <w:bCs/>
        </w:rPr>
        <w:t xml:space="preserve">NO. </w:t>
      </w:r>
      <w:proofErr w:type="gramStart"/>
      <w:r w:rsidRPr="008F7EF0">
        <w:rPr>
          <w:rFonts w:ascii="Arial" w:eastAsia="Arial" w:hAnsi="Arial" w:cs="Arial"/>
          <w:b/>
          <w:bCs/>
        </w:rPr>
        <w:t>2</w:t>
      </w:r>
      <w:r>
        <w:rPr>
          <w:rFonts w:ascii="Arial" w:eastAsia="Arial" w:hAnsi="Arial" w:cs="Arial"/>
        </w:rPr>
        <w:t xml:space="preserve">  </w:t>
      </w:r>
      <w:r w:rsidR="00F4692C">
        <w:rPr>
          <w:rFonts w:ascii="Arial" w:eastAsia="Arial" w:hAnsi="Arial" w:cs="Arial"/>
        </w:rPr>
        <w:t>Anexo</w:t>
      </w:r>
      <w:proofErr w:type="gramEnd"/>
      <w:r w:rsidR="00F4692C">
        <w:rPr>
          <w:rFonts w:ascii="Arial" w:eastAsia="Arial" w:hAnsi="Arial" w:cs="Arial"/>
        </w:rPr>
        <w:t xml:space="preserve"> 1 medicamentos: partida 1 a la </w:t>
      </w:r>
      <w:r>
        <w:rPr>
          <w:rFonts w:ascii="Arial" w:eastAsia="Arial" w:hAnsi="Arial" w:cs="Arial"/>
        </w:rPr>
        <w:t xml:space="preserve">111. </w:t>
      </w:r>
      <w:r w:rsidR="00F4692C">
        <w:rPr>
          <w:rFonts w:ascii="Arial" w:eastAsia="Arial" w:hAnsi="Arial" w:cs="Arial"/>
        </w:rPr>
        <w:t>Solicito amablemente a la convocante nos informe si serán susceptibles presentación con clave de sector salud, favor de aclarar</w:t>
      </w:r>
    </w:p>
    <w:p w14:paraId="2593B4A6" w14:textId="7FAE463F" w:rsidR="005F7390" w:rsidRPr="00D17766" w:rsidRDefault="005F7390" w:rsidP="005F7390">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D17766">
        <w:rPr>
          <w:rFonts w:ascii="Arial" w:eastAsia="Arial" w:hAnsi="Arial" w:cs="Arial"/>
          <w:b/>
          <w:bCs/>
          <w:kern w:val="0"/>
          <w:position w:val="-1"/>
          <w14:ligatures w14:val="none"/>
        </w:rPr>
        <w:t>Respuesta:</w:t>
      </w:r>
      <w:r w:rsidRPr="00D17766">
        <w:rPr>
          <w:rFonts w:ascii="Arial" w:eastAsia="Arial" w:hAnsi="Arial" w:cs="Arial"/>
          <w:kern w:val="0"/>
          <w:position w:val="-1"/>
          <w14:ligatures w14:val="none"/>
        </w:rPr>
        <w:t xml:space="preserve"> </w:t>
      </w:r>
      <w:r w:rsidR="00FF5365" w:rsidRPr="00FF5365">
        <w:rPr>
          <w:rFonts w:ascii="Arial" w:eastAsia="Arial" w:hAnsi="Arial" w:cs="Arial"/>
          <w:bCs/>
        </w:rPr>
        <w:t>No se aceptan sectorizados</w:t>
      </w:r>
    </w:p>
    <w:p w14:paraId="342504CB" w14:textId="77777777" w:rsidR="005F7390" w:rsidRDefault="005F7390" w:rsidP="00FF5365">
      <w:pPr>
        <w:suppressAutoHyphens/>
        <w:spacing w:after="0" w:line="276" w:lineRule="auto"/>
        <w:ind w:right="-660"/>
        <w:jc w:val="both"/>
        <w:textDirection w:val="btLr"/>
        <w:textAlignment w:val="top"/>
        <w:outlineLvl w:val="0"/>
        <w:rPr>
          <w:rFonts w:ascii="Arial" w:eastAsia="Arial" w:hAnsi="Arial" w:cs="Arial"/>
          <w:kern w:val="0"/>
          <w:position w:val="-1"/>
          <w14:ligatures w14:val="none"/>
        </w:rPr>
      </w:pPr>
    </w:p>
    <w:p w14:paraId="2593BDBE" w14:textId="77777777" w:rsidR="005F7390" w:rsidRDefault="005F7390"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BCA66B" w14:textId="163E7725" w:rsidR="00434B25" w:rsidRPr="00434B25" w:rsidRDefault="00434B25"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23C3F9C5" w14:textId="77777777" w:rsidR="00D64C38" w:rsidRDefault="00D64C38"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43186AE" w14:textId="77777777" w:rsidR="00FF5365" w:rsidRDefault="00FF536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986761E" w14:textId="77777777" w:rsidR="00FF5365" w:rsidRDefault="00FF536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6C17B6F1" w14:textId="77777777" w:rsidR="00FF5365" w:rsidRDefault="00FF536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DF28201" w14:textId="3B911582" w:rsidR="00C644CE" w:rsidRDefault="00434B25"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L</w:t>
      </w:r>
      <w:r w:rsidR="00C644CE">
        <w:rPr>
          <w:rFonts w:ascii="Arial" w:eastAsia="Arial" w:hAnsi="Arial" w:cs="Arial"/>
          <w:kern w:val="0"/>
          <w:position w:val="-1"/>
          <w14:ligatures w14:val="none"/>
        </w:rPr>
        <w:t>ic</w:t>
      </w:r>
      <w:r w:rsidRPr="00434B25">
        <w:rPr>
          <w:rFonts w:ascii="Arial" w:eastAsia="Arial" w:hAnsi="Arial" w:cs="Arial"/>
          <w:kern w:val="0"/>
          <w:position w:val="-1"/>
          <w14:ligatures w14:val="none"/>
        </w:rPr>
        <w:t xml:space="preserve">. </w:t>
      </w:r>
      <w:r w:rsidR="00F4692C">
        <w:rPr>
          <w:rFonts w:ascii="Arial" w:eastAsia="Arial" w:hAnsi="Arial" w:cs="Arial"/>
          <w:kern w:val="0"/>
          <w:position w:val="-1"/>
          <w14:ligatures w14:val="none"/>
        </w:rPr>
        <w:t>Raúl</w:t>
      </w:r>
      <w:r w:rsidR="00A75AF0">
        <w:rPr>
          <w:rFonts w:ascii="Arial" w:eastAsia="Arial" w:hAnsi="Arial" w:cs="Arial"/>
          <w:kern w:val="0"/>
          <w:position w:val="-1"/>
          <w14:ligatures w14:val="none"/>
        </w:rPr>
        <w:t xml:space="preserve"> Cuevas Landeros </w:t>
      </w:r>
    </w:p>
    <w:p w14:paraId="04361AA6" w14:textId="7E941459" w:rsidR="00434B25" w:rsidRDefault="00A75AF0"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Director de Recursos Materiales </w:t>
      </w:r>
    </w:p>
    <w:p w14:paraId="5B1312BF" w14:textId="77777777" w:rsidR="00971AC7" w:rsidRDefault="00971AC7" w:rsidP="00971AC7">
      <w:pPr>
        <w:suppressAutoHyphens/>
        <w:spacing w:after="0" w:line="240" w:lineRule="auto"/>
        <w:jc w:val="both"/>
        <w:textDirection w:val="btLr"/>
        <w:textAlignment w:val="top"/>
        <w:outlineLvl w:val="0"/>
        <w:rPr>
          <w:rFonts w:ascii="Arial" w:eastAsia="Arial" w:hAnsi="Arial" w:cs="Arial"/>
          <w:kern w:val="0"/>
          <w:position w:val="-1"/>
          <w14:ligatures w14:val="none"/>
        </w:rPr>
      </w:pPr>
    </w:p>
    <w:p w14:paraId="1DD71E86" w14:textId="77777777" w:rsidR="007B4932" w:rsidRDefault="007B4932"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03E8ACBD"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sidRPr="00434B25">
        <w:rPr>
          <w:rFonts w:ascii="Arial" w:eastAsia="Arial" w:hAnsi="Arial" w:cs="Arial"/>
          <w:b/>
          <w:kern w:val="0"/>
          <w:position w:val="-1"/>
          <w:u w:val="single"/>
          <w14:ligatures w14:val="none"/>
        </w:rPr>
        <w:t>OM-</w:t>
      </w:r>
      <w:r w:rsidR="00F4692C">
        <w:rPr>
          <w:rFonts w:ascii="Arial" w:eastAsia="Arial" w:hAnsi="Arial" w:cs="Arial"/>
          <w:b/>
          <w:kern w:val="0"/>
          <w:position w:val="-1"/>
          <w:u w:val="single"/>
          <w14:ligatures w14:val="none"/>
        </w:rPr>
        <w:t>46</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w:t>
      </w:r>
      <w:r w:rsidR="00CE72FC">
        <w:rPr>
          <w:rFonts w:ascii="Arial" w:eastAsia="Arial" w:hAnsi="Arial" w:cs="Arial"/>
          <w:b/>
          <w:kern w:val="0"/>
          <w:position w:val="-1"/>
          <w:u w:val="single"/>
          <w14:ligatures w14:val="none"/>
        </w:rPr>
        <w:t>4</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4769D" w14:textId="77777777" w:rsidR="0079199A" w:rsidRDefault="0079199A">
      <w:pPr>
        <w:spacing w:after="0" w:line="240" w:lineRule="auto"/>
      </w:pPr>
      <w:r>
        <w:separator/>
      </w:r>
    </w:p>
  </w:endnote>
  <w:endnote w:type="continuationSeparator" w:id="0">
    <w:p w14:paraId="04B40E7C" w14:textId="77777777" w:rsidR="0079199A" w:rsidRDefault="0079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CB64A" w14:textId="77777777" w:rsidR="0079199A" w:rsidRDefault="0079199A">
      <w:pPr>
        <w:spacing w:after="0" w:line="240" w:lineRule="auto"/>
      </w:pPr>
      <w:r>
        <w:separator/>
      </w:r>
    </w:p>
  </w:footnote>
  <w:footnote w:type="continuationSeparator" w:id="0">
    <w:p w14:paraId="5AD43210" w14:textId="77777777" w:rsidR="0079199A" w:rsidRDefault="0079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D239A"/>
    <w:rsid w:val="00105C82"/>
    <w:rsid w:val="00156749"/>
    <w:rsid w:val="001A58B1"/>
    <w:rsid w:val="00214141"/>
    <w:rsid w:val="0023562C"/>
    <w:rsid w:val="00270208"/>
    <w:rsid w:val="00291C7A"/>
    <w:rsid w:val="002B3AEF"/>
    <w:rsid w:val="002E66AA"/>
    <w:rsid w:val="00321AE0"/>
    <w:rsid w:val="00330B5E"/>
    <w:rsid w:val="00363BCA"/>
    <w:rsid w:val="003D73B4"/>
    <w:rsid w:val="00430F5B"/>
    <w:rsid w:val="00434B25"/>
    <w:rsid w:val="00455620"/>
    <w:rsid w:val="00471BEB"/>
    <w:rsid w:val="004C061D"/>
    <w:rsid w:val="004D2F32"/>
    <w:rsid w:val="004D423A"/>
    <w:rsid w:val="0050371C"/>
    <w:rsid w:val="00575B81"/>
    <w:rsid w:val="0059599C"/>
    <w:rsid w:val="005B187A"/>
    <w:rsid w:val="005B218E"/>
    <w:rsid w:val="005B3624"/>
    <w:rsid w:val="005E2D66"/>
    <w:rsid w:val="005F7390"/>
    <w:rsid w:val="0061044D"/>
    <w:rsid w:val="006557CE"/>
    <w:rsid w:val="006C7027"/>
    <w:rsid w:val="007537B3"/>
    <w:rsid w:val="00763C04"/>
    <w:rsid w:val="00786757"/>
    <w:rsid w:val="0079199A"/>
    <w:rsid w:val="007B4932"/>
    <w:rsid w:val="007D46B0"/>
    <w:rsid w:val="007D6719"/>
    <w:rsid w:val="007E38CD"/>
    <w:rsid w:val="007F1C63"/>
    <w:rsid w:val="00857F87"/>
    <w:rsid w:val="008670BA"/>
    <w:rsid w:val="00891A03"/>
    <w:rsid w:val="00931C98"/>
    <w:rsid w:val="00971AC7"/>
    <w:rsid w:val="009C5CA4"/>
    <w:rsid w:val="009E6923"/>
    <w:rsid w:val="00A43060"/>
    <w:rsid w:val="00A75AF0"/>
    <w:rsid w:val="00AA5052"/>
    <w:rsid w:val="00AC26B7"/>
    <w:rsid w:val="00AD5DD7"/>
    <w:rsid w:val="00B001B4"/>
    <w:rsid w:val="00B223E7"/>
    <w:rsid w:val="00B52A75"/>
    <w:rsid w:val="00B93291"/>
    <w:rsid w:val="00B9518F"/>
    <w:rsid w:val="00BC13BC"/>
    <w:rsid w:val="00BE498E"/>
    <w:rsid w:val="00BF16FE"/>
    <w:rsid w:val="00C25096"/>
    <w:rsid w:val="00C427B8"/>
    <w:rsid w:val="00C644CE"/>
    <w:rsid w:val="00C84354"/>
    <w:rsid w:val="00CC5896"/>
    <w:rsid w:val="00CE72FC"/>
    <w:rsid w:val="00D1770B"/>
    <w:rsid w:val="00D17766"/>
    <w:rsid w:val="00D64C38"/>
    <w:rsid w:val="00D65E39"/>
    <w:rsid w:val="00D86E70"/>
    <w:rsid w:val="00D95A04"/>
    <w:rsid w:val="00D96F7A"/>
    <w:rsid w:val="00DA4C35"/>
    <w:rsid w:val="00DC24E8"/>
    <w:rsid w:val="00DE6241"/>
    <w:rsid w:val="00E2400F"/>
    <w:rsid w:val="00E35958"/>
    <w:rsid w:val="00E475E1"/>
    <w:rsid w:val="00ED4B70"/>
    <w:rsid w:val="00F0328C"/>
    <w:rsid w:val="00F4692C"/>
    <w:rsid w:val="00F61696"/>
    <w:rsid w:val="00F866B7"/>
    <w:rsid w:val="00FC0048"/>
    <w:rsid w:val="00FF2EDF"/>
    <w:rsid w:val="00FF536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4-nfasis3">
    <w:name w:val="List Table 4 Accent 3"/>
    <w:basedOn w:val="Tabla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3">
    <w:name w:val="Grid Table 4 Accent 3"/>
    <w:basedOn w:val="Tabla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01533929">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790</Words>
  <Characters>4347</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ANGELICA ALEJANDRA SILVA CASILLAS</cp:lastModifiedBy>
  <cp:revision>6</cp:revision>
  <cp:lastPrinted>2023-11-24T18:45:00Z</cp:lastPrinted>
  <dcterms:created xsi:type="dcterms:W3CDTF">2024-06-28T16:52:00Z</dcterms:created>
  <dcterms:modified xsi:type="dcterms:W3CDTF">2024-06-28T18:34:00Z</dcterms:modified>
</cp:coreProperties>
</file>