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D5EA" w14:textId="77777777" w:rsidR="007D6719" w:rsidRDefault="007D6719" w:rsidP="00434B25">
      <w:pPr>
        <w:suppressAutoHyphens/>
        <w:spacing w:after="0" w:line="276" w:lineRule="auto"/>
        <w:ind w:leftChars="-1" w:right="-660" w:hangingChars="1" w:hanging="2"/>
        <w:jc w:val="center"/>
        <w:textDirection w:val="btLr"/>
        <w:textAlignment w:val="top"/>
        <w:outlineLvl w:val="0"/>
        <w:rPr>
          <w:rFonts w:ascii="Arial" w:eastAsia="Arial" w:hAnsi="Arial" w:cs="Arial"/>
          <w:b/>
          <w:kern w:val="0"/>
          <w:position w:val="-1"/>
          <w14:ligatures w14:val="none"/>
        </w:rPr>
      </w:pPr>
    </w:p>
    <w:p w14:paraId="1B764112" w14:textId="337C75E6" w:rsidR="00434B25" w:rsidRPr="00434B25" w:rsidRDefault="00434B25" w:rsidP="00434B25">
      <w:pPr>
        <w:suppressAutoHyphens/>
        <w:spacing w:after="0" w:line="276"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JUNTA ACLARATORIA</w:t>
      </w:r>
    </w:p>
    <w:p w14:paraId="22AB2316" w14:textId="77777777" w:rsidR="00434B25" w:rsidRPr="00434B25" w:rsidRDefault="00434B25" w:rsidP="00434B25">
      <w:pPr>
        <w:suppressAutoHyphens/>
        <w:spacing w:after="0" w:line="240"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MUNICIPIO DE TLAJOMULCO DE ZÚÑIGA JALISCO</w:t>
      </w:r>
    </w:p>
    <w:p w14:paraId="1AD88332" w14:textId="77777777" w:rsidR="00DE6241" w:rsidRPr="00DE6241" w:rsidRDefault="00DE6241" w:rsidP="00DE6241">
      <w:pPr>
        <w:suppressAutoHyphens/>
        <w:spacing w:after="0" w:line="240" w:lineRule="auto"/>
        <w:ind w:leftChars="-1" w:right="-660" w:hangingChars="1" w:hanging="2"/>
        <w:jc w:val="center"/>
        <w:textDirection w:val="btLr"/>
        <w:textAlignment w:val="top"/>
        <w:outlineLvl w:val="0"/>
        <w:rPr>
          <w:rFonts w:ascii="Arial" w:eastAsia="Arial" w:hAnsi="Arial" w:cs="Arial"/>
          <w:b/>
          <w:bCs/>
          <w:kern w:val="0"/>
          <w:position w:val="-1"/>
          <w14:ligatures w14:val="none"/>
        </w:rPr>
      </w:pPr>
      <w:bookmarkStart w:id="0" w:name="_Hlk158110128"/>
      <w:proofErr w:type="spellStart"/>
      <w:r w:rsidRPr="00DE6241">
        <w:rPr>
          <w:rFonts w:ascii="Arial" w:eastAsia="Arial" w:hAnsi="Arial" w:cs="Arial"/>
          <w:b/>
          <w:bCs/>
          <w:kern w:val="0"/>
          <w:position w:val="-1"/>
          <w14:ligatures w14:val="none"/>
        </w:rPr>
        <w:t>OM</w:t>
      </w:r>
      <w:proofErr w:type="spellEnd"/>
      <w:r w:rsidRPr="00DE6241">
        <w:rPr>
          <w:rFonts w:ascii="Arial" w:eastAsia="Arial" w:hAnsi="Arial" w:cs="Arial"/>
          <w:b/>
          <w:bCs/>
          <w:kern w:val="0"/>
          <w:position w:val="-1"/>
          <w14:ligatures w14:val="none"/>
        </w:rPr>
        <w:t>-07/2024</w:t>
      </w:r>
    </w:p>
    <w:p w14:paraId="5C358D85" w14:textId="7F2DD885" w:rsidR="00CE72FC" w:rsidRDefault="00DE6241" w:rsidP="00DE6241">
      <w:pPr>
        <w:suppressAutoHyphens/>
        <w:spacing w:after="0" w:line="240" w:lineRule="auto"/>
        <w:ind w:leftChars="-1" w:right="-660" w:hangingChars="1" w:hanging="2"/>
        <w:jc w:val="center"/>
        <w:textDirection w:val="btLr"/>
        <w:textAlignment w:val="top"/>
        <w:outlineLvl w:val="0"/>
        <w:rPr>
          <w:rFonts w:ascii="Arial" w:eastAsia="Arial" w:hAnsi="Arial" w:cs="Arial"/>
          <w:b/>
          <w:bCs/>
          <w:kern w:val="0"/>
          <w:position w:val="-1"/>
          <w14:ligatures w14:val="none"/>
        </w:rPr>
      </w:pPr>
      <w:r w:rsidRPr="00DE6241">
        <w:rPr>
          <w:rFonts w:ascii="Arial" w:eastAsia="Arial" w:hAnsi="Arial" w:cs="Arial"/>
          <w:b/>
          <w:bCs/>
          <w:kern w:val="0"/>
          <w:position w:val="-1"/>
          <w14:ligatures w14:val="none"/>
        </w:rPr>
        <w:t>“ADQUISICIÓN DE MATERIAL ELÉCTRICO PARA EL GOBIERNO MUNICIPAL DE TLAJOMULCO DE ZÚÑIGA, JALISCO (RECORTADA)”</w:t>
      </w:r>
    </w:p>
    <w:bookmarkEnd w:id="0"/>
    <w:p w14:paraId="7A005CF6" w14:textId="77777777" w:rsidR="00CE72FC" w:rsidRDefault="00CE72FC" w:rsidP="00CE72FC">
      <w:pPr>
        <w:suppressAutoHyphens/>
        <w:spacing w:after="0" w:line="240" w:lineRule="auto"/>
        <w:ind w:leftChars="-1" w:right="-660" w:hangingChars="1" w:hanging="2"/>
        <w:jc w:val="center"/>
        <w:textDirection w:val="btLr"/>
        <w:textAlignment w:val="top"/>
        <w:outlineLvl w:val="0"/>
        <w:rPr>
          <w:rFonts w:ascii="Arial" w:eastAsia="Arial" w:hAnsi="Arial" w:cs="Arial"/>
          <w:b/>
          <w:bCs/>
          <w:kern w:val="0"/>
          <w:position w:val="-1"/>
          <w14:ligatures w14:val="none"/>
        </w:rPr>
      </w:pPr>
    </w:p>
    <w:p w14:paraId="139072E6" w14:textId="3693DA9C" w:rsidR="00434B25" w:rsidRPr="00434B25" w:rsidRDefault="00434B25" w:rsidP="00CE72FC">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sz w:val="20"/>
          <w:szCs w:val="20"/>
          <w14:ligatures w14:val="none"/>
        </w:rPr>
        <w:t xml:space="preserve">Siendo las </w:t>
      </w:r>
      <w:r w:rsidRPr="00434B25">
        <w:rPr>
          <w:rFonts w:ascii="Arial" w:eastAsia="Arial" w:hAnsi="Arial" w:cs="Arial"/>
          <w:b/>
          <w:kern w:val="0"/>
          <w:position w:val="-1"/>
          <w:sz w:val="20"/>
          <w:szCs w:val="20"/>
          <w14:ligatures w14:val="none"/>
        </w:rPr>
        <w:t>1</w:t>
      </w:r>
      <w:r w:rsidR="00CE72FC">
        <w:rPr>
          <w:rFonts w:ascii="Arial" w:eastAsia="Arial" w:hAnsi="Arial" w:cs="Arial"/>
          <w:b/>
          <w:kern w:val="0"/>
          <w:position w:val="-1"/>
          <w:sz w:val="20"/>
          <w:szCs w:val="20"/>
          <w14:ligatures w14:val="none"/>
        </w:rPr>
        <w:t>3</w:t>
      </w:r>
      <w:r w:rsidRPr="00434B25">
        <w:rPr>
          <w:rFonts w:ascii="Arial" w:eastAsia="Arial" w:hAnsi="Arial" w:cs="Arial"/>
          <w:b/>
          <w:kern w:val="0"/>
          <w:position w:val="-1"/>
          <w:sz w:val="20"/>
          <w:szCs w:val="20"/>
          <w14:ligatures w14:val="none"/>
        </w:rPr>
        <w:t>:</w:t>
      </w:r>
      <w:r w:rsidR="00CE72FC">
        <w:rPr>
          <w:rFonts w:ascii="Arial" w:eastAsia="Arial" w:hAnsi="Arial" w:cs="Arial"/>
          <w:b/>
          <w:kern w:val="0"/>
          <w:position w:val="-1"/>
          <w:sz w:val="20"/>
          <w:szCs w:val="20"/>
          <w14:ligatures w14:val="none"/>
        </w:rPr>
        <w:t>3</w:t>
      </w:r>
      <w:r w:rsidRPr="00434B25">
        <w:rPr>
          <w:rFonts w:ascii="Arial" w:eastAsia="Arial" w:hAnsi="Arial" w:cs="Arial"/>
          <w:b/>
          <w:kern w:val="0"/>
          <w:position w:val="-1"/>
          <w:sz w:val="20"/>
          <w:szCs w:val="20"/>
          <w14:ligatures w14:val="none"/>
        </w:rPr>
        <w:t xml:space="preserve">0 </w:t>
      </w:r>
      <w:r w:rsidRPr="00434B25">
        <w:rPr>
          <w:rFonts w:ascii="Arial" w:eastAsia="Arial" w:hAnsi="Arial" w:cs="Arial"/>
          <w:kern w:val="0"/>
          <w:position w:val="-1"/>
          <w:sz w:val="20"/>
          <w:szCs w:val="20"/>
          <w14:ligatures w14:val="none"/>
        </w:rPr>
        <w:t xml:space="preserve">horas del día </w:t>
      </w:r>
      <w:r w:rsidR="00CE72FC">
        <w:rPr>
          <w:rFonts w:ascii="Arial" w:eastAsia="Arial" w:hAnsi="Arial" w:cs="Arial"/>
          <w:b/>
          <w:kern w:val="0"/>
          <w:position w:val="-1"/>
          <w:sz w:val="20"/>
          <w:szCs w:val="20"/>
          <w14:ligatures w14:val="none"/>
        </w:rPr>
        <w:t>0</w:t>
      </w:r>
      <w:r w:rsidR="00DE6241">
        <w:rPr>
          <w:rFonts w:ascii="Arial" w:eastAsia="Arial" w:hAnsi="Arial" w:cs="Arial"/>
          <w:b/>
          <w:kern w:val="0"/>
          <w:position w:val="-1"/>
          <w:sz w:val="20"/>
          <w:szCs w:val="20"/>
          <w14:ligatures w14:val="none"/>
        </w:rPr>
        <w:t>6</w:t>
      </w:r>
      <w:r w:rsidR="009E6923">
        <w:rPr>
          <w:rFonts w:ascii="Arial" w:eastAsia="Arial" w:hAnsi="Arial" w:cs="Arial"/>
          <w:b/>
          <w:kern w:val="0"/>
          <w:position w:val="-1"/>
          <w:sz w:val="20"/>
          <w:szCs w:val="20"/>
          <w14:ligatures w14:val="none"/>
        </w:rPr>
        <w:t xml:space="preserve"> </w:t>
      </w:r>
      <w:r w:rsidRPr="00434B25">
        <w:rPr>
          <w:rFonts w:ascii="Arial" w:eastAsia="Arial" w:hAnsi="Arial" w:cs="Arial"/>
          <w:b/>
          <w:kern w:val="0"/>
          <w:position w:val="-1"/>
          <w:sz w:val="20"/>
          <w:szCs w:val="20"/>
          <w14:ligatures w14:val="none"/>
        </w:rPr>
        <w:t xml:space="preserve">de </w:t>
      </w:r>
      <w:r w:rsidR="00CE72FC">
        <w:rPr>
          <w:rFonts w:ascii="Arial" w:eastAsia="Arial" w:hAnsi="Arial" w:cs="Arial"/>
          <w:b/>
          <w:kern w:val="0"/>
          <w:position w:val="-1"/>
          <w:sz w:val="20"/>
          <w:szCs w:val="20"/>
          <w14:ligatures w14:val="none"/>
        </w:rPr>
        <w:t xml:space="preserve">febrero </w:t>
      </w:r>
      <w:r w:rsidRPr="00434B25">
        <w:rPr>
          <w:rFonts w:ascii="Arial" w:eastAsia="Arial" w:hAnsi="Arial" w:cs="Arial"/>
          <w:b/>
          <w:kern w:val="0"/>
          <w:position w:val="-1"/>
          <w:sz w:val="20"/>
          <w:szCs w:val="20"/>
          <w14:ligatures w14:val="none"/>
        </w:rPr>
        <w:t>del 202</w:t>
      </w:r>
      <w:r w:rsidR="00CE72FC">
        <w:rPr>
          <w:rFonts w:ascii="Arial" w:eastAsia="Arial" w:hAnsi="Arial" w:cs="Arial"/>
          <w:b/>
          <w:kern w:val="0"/>
          <w:position w:val="-1"/>
          <w:sz w:val="20"/>
          <w:szCs w:val="20"/>
          <w14:ligatures w14:val="none"/>
        </w:rPr>
        <w:t>4</w:t>
      </w:r>
      <w:r w:rsidRPr="00434B25">
        <w:rPr>
          <w:rFonts w:ascii="Arial" w:eastAsia="Arial" w:hAnsi="Arial" w:cs="Arial"/>
          <w:kern w:val="0"/>
          <w:position w:val="-1"/>
          <w14:ligatures w14:val="none"/>
        </w:rPr>
        <w:t>, reunidos en el Centro Administrativo Tlajomulco, esto es en la finca marcada con el número 70 de la calle Higuera, zona centro, primer piso, Dirección de Recursos Materiales en el Municipio de Tlajomulco de Zúñiga, Jalisco previamente citados y reunidos para llevar a cabo la correspondiente JUNTA ACLARATORIA, se reunieron los Servidores Públicos cuyos nombres y firmas aparecen en la presente Acta, con objeto de celebrar la Junta de Aclaraciones de la convocatoria Licitación Pública Local mencionada al inicio de la presente acta de acuerdo a lo previsto por el artículo 63 de la Ley de Compras Gubernamentales, Enajenaciones y Contratación de Servicios del Estado de Jalisco y sus Municipios, así como en el apartado 7 de la Convocatoria de Licitación.</w:t>
      </w:r>
    </w:p>
    <w:p w14:paraId="27949721"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A76A1F6" w14:textId="65904EAC"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Este acto es presidido por el Lic.</w:t>
      </w:r>
      <w:r w:rsidR="008670BA">
        <w:rPr>
          <w:rFonts w:ascii="Arial" w:eastAsia="Arial" w:hAnsi="Arial" w:cs="Arial"/>
          <w:kern w:val="0"/>
          <w:position w:val="-1"/>
          <w14:ligatures w14:val="none"/>
        </w:rPr>
        <w:t xml:space="preserve"> </w:t>
      </w:r>
      <w:r w:rsidR="003D73B4">
        <w:rPr>
          <w:rFonts w:ascii="Arial" w:eastAsia="Arial" w:hAnsi="Arial" w:cs="Arial"/>
          <w:kern w:val="0"/>
          <w:position w:val="-1"/>
          <w14:ligatures w14:val="none"/>
        </w:rPr>
        <w:t>Raul Cuevas Landeros</w:t>
      </w:r>
      <w:bookmarkStart w:id="1" w:name="_Hlk135642935"/>
      <w:r w:rsidRPr="00434B25">
        <w:rPr>
          <w:rFonts w:ascii="Arial" w:eastAsia="Arial" w:hAnsi="Arial" w:cs="Arial"/>
          <w:kern w:val="0"/>
          <w:position w:val="-1"/>
          <w14:ligatures w14:val="none"/>
        </w:rPr>
        <w:t xml:space="preserve">, </w:t>
      </w:r>
      <w:bookmarkStart w:id="2" w:name="_Hlk141433434"/>
      <w:proofErr w:type="gramStart"/>
      <w:r w:rsidR="003D73B4">
        <w:rPr>
          <w:rFonts w:ascii="Arial" w:eastAsia="Arial" w:hAnsi="Arial" w:cs="Arial"/>
          <w:kern w:val="0"/>
          <w:position w:val="-1"/>
          <w14:ligatures w14:val="none"/>
        </w:rPr>
        <w:t>Director</w:t>
      </w:r>
      <w:proofErr w:type="gramEnd"/>
      <w:r w:rsidR="003D73B4">
        <w:rPr>
          <w:rFonts w:ascii="Arial" w:eastAsia="Arial" w:hAnsi="Arial" w:cs="Arial"/>
          <w:kern w:val="0"/>
          <w:position w:val="-1"/>
          <w14:ligatures w14:val="none"/>
        </w:rPr>
        <w:t xml:space="preserve"> de Recursos Materiales </w:t>
      </w:r>
      <w:bookmarkEnd w:id="1"/>
      <w:bookmarkEnd w:id="2"/>
      <w:r w:rsidRPr="00434B25">
        <w:rPr>
          <w:rFonts w:ascii="Arial" w:eastAsia="Arial" w:hAnsi="Arial" w:cs="Arial"/>
          <w:kern w:val="0"/>
          <w:position w:val="-1"/>
          <w14:ligatures w14:val="none"/>
        </w:rPr>
        <w:t>designado por la convocante y por el Comité, quien da inicio a esta Junta y comunica que de conformidad con el artículo 63 fracción III de la Ley de la Materia solamente se atenderán solicitudes de aclaración a la convocatoria a las personas que hayan presentado el escrito con sus preguntas y que se haya recibido en los términos establecidos.</w:t>
      </w:r>
    </w:p>
    <w:p w14:paraId="04300D19"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2732A6F" w14:textId="0FC04532"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 xml:space="preserve">Las Bases de Licitación </w:t>
      </w:r>
      <w:proofErr w:type="spellStart"/>
      <w:r w:rsidRPr="00434B25">
        <w:rPr>
          <w:rFonts w:ascii="Arial" w:eastAsia="Arial" w:hAnsi="Arial" w:cs="Arial"/>
          <w:b/>
          <w:kern w:val="0"/>
          <w:position w:val="-1"/>
          <w14:ligatures w14:val="none"/>
        </w:rPr>
        <w:t>OM</w:t>
      </w:r>
      <w:proofErr w:type="spellEnd"/>
      <w:r w:rsidRPr="00434B25">
        <w:rPr>
          <w:rFonts w:ascii="Arial" w:eastAsia="Arial" w:hAnsi="Arial" w:cs="Arial"/>
          <w:b/>
          <w:kern w:val="0"/>
          <w:position w:val="-1"/>
          <w14:ligatures w14:val="none"/>
        </w:rPr>
        <w:t>-</w:t>
      </w:r>
      <w:r w:rsidR="00DE6241">
        <w:rPr>
          <w:rFonts w:ascii="Arial" w:eastAsia="Arial" w:hAnsi="Arial" w:cs="Arial"/>
          <w:b/>
          <w:kern w:val="0"/>
          <w:position w:val="-1"/>
          <w14:ligatures w14:val="none"/>
        </w:rPr>
        <w:t>07</w:t>
      </w:r>
      <w:r w:rsidRPr="00434B25">
        <w:rPr>
          <w:rFonts w:ascii="Arial" w:eastAsia="Arial" w:hAnsi="Arial" w:cs="Arial"/>
          <w:b/>
          <w:kern w:val="0"/>
          <w:position w:val="-1"/>
          <w14:ligatures w14:val="none"/>
        </w:rPr>
        <w:t>/202</w:t>
      </w:r>
      <w:r w:rsidR="00CE72FC">
        <w:rPr>
          <w:rFonts w:ascii="Arial" w:eastAsia="Arial" w:hAnsi="Arial" w:cs="Arial"/>
          <w:b/>
          <w:kern w:val="0"/>
          <w:position w:val="-1"/>
          <w14:ligatures w14:val="none"/>
        </w:rPr>
        <w:t>4</w:t>
      </w:r>
      <w:r w:rsidRPr="00434B25">
        <w:rPr>
          <w:rFonts w:ascii="Arial" w:eastAsia="Arial" w:hAnsi="Arial" w:cs="Arial"/>
          <w:kern w:val="0"/>
          <w:position w:val="-1"/>
          <w14:ligatures w14:val="none"/>
        </w:rPr>
        <w:t xml:space="preserve"> en su apartado 7. JUNTA ACLARATORIA, entre otros refiere que al participante que requiera </w:t>
      </w:r>
      <w:proofErr w:type="gramStart"/>
      <w:r w:rsidRPr="00434B25">
        <w:rPr>
          <w:rFonts w:ascii="Arial" w:eastAsia="Arial" w:hAnsi="Arial" w:cs="Arial"/>
          <w:kern w:val="0"/>
          <w:position w:val="-1"/>
          <w14:ligatures w14:val="none"/>
        </w:rPr>
        <w:t>mayor información</w:t>
      </w:r>
      <w:proofErr w:type="gramEnd"/>
      <w:r w:rsidRPr="00434B25">
        <w:rPr>
          <w:rFonts w:ascii="Arial" w:eastAsia="Arial" w:hAnsi="Arial" w:cs="Arial"/>
          <w:kern w:val="0"/>
          <w:position w:val="-1"/>
          <w14:ligatures w14:val="none"/>
        </w:rPr>
        <w:t xml:space="preserve"> en algún punto de las citadas bases deberá presentar el formato señalado como Anexo A debidamente llenado, señalando en el asunto nombre del participante y número de concurso, documento en el cual deberán de señalar sus preguntas y enviarlo a más tardar el</w:t>
      </w:r>
      <w:r w:rsidRPr="00434B25">
        <w:rPr>
          <w:rFonts w:ascii="Arial" w:eastAsia="Arial" w:hAnsi="Arial" w:cs="Arial"/>
          <w:b/>
          <w:kern w:val="0"/>
          <w:position w:val="-1"/>
          <w14:ligatures w14:val="none"/>
        </w:rPr>
        <w:t xml:space="preserve"> </w:t>
      </w:r>
      <w:r w:rsidR="00DE6241">
        <w:rPr>
          <w:rFonts w:ascii="Arial" w:eastAsia="Arial" w:hAnsi="Arial" w:cs="Arial"/>
          <w:b/>
          <w:kern w:val="0"/>
          <w:position w:val="-1"/>
          <w14:ligatures w14:val="none"/>
        </w:rPr>
        <w:t>06</w:t>
      </w:r>
      <w:r w:rsidR="009E6923">
        <w:rPr>
          <w:rFonts w:ascii="Arial" w:eastAsia="Arial" w:hAnsi="Arial" w:cs="Arial"/>
          <w:b/>
          <w:kern w:val="0"/>
          <w:position w:val="-1"/>
          <w14:ligatures w14:val="none"/>
        </w:rPr>
        <w:t xml:space="preserve"> </w:t>
      </w:r>
      <w:r w:rsidRPr="00434B25">
        <w:rPr>
          <w:rFonts w:ascii="Arial" w:eastAsia="Arial" w:hAnsi="Arial" w:cs="Arial"/>
          <w:b/>
          <w:kern w:val="0"/>
          <w:position w:val="-1"/>
          <w14:ligatures w14:val="none"/>
        </w:rPr>
        <w:t xml:space="preserve">de </w:t>
      </w:r>
      <w:r w:rsidR="00DE6241">
        <w:rPr>
          <w:rFonts w:ascii="Arial" w:eastAsia="Arial" w:hAnsi="Arial" w:cs="Arial"/>
          <w:b/>
          <w:kern w:val="0"/>
          <w:position w:val="-1"/>
          <w14:ligatures w14:val="none"/>
        </w:rPr>
        <w:t xml:space="preserve">febrero </w:t>
      </w:r>
      <w:r w:rsidRPr="00434B25">
        <w:rPr>
          <w:rFonts w:ascii="Arial" w:eastAsia="Arial" w:hAnsi="Arial" w:cs="Arial"/>
          <w:b/>
          <w:kern w:val="0"/>
          <w:position w:val="-1"/>
          <w14:ligatures w14:val="none"/>
        </w:rPr>
        <w:t>del 202</w:t>
      </w:r>
      <w:r w:rsidR="00CE72FC">
        <w:rPr>
          <w:rFonts w:ascii="Arial" w:eastAsia="Arial" w:hAnsi="Arial" w:cs="Arial"/>
          <w:b/>
          <w:kern w:val="0"/>
          <w:position w:val="-1"/>
          <w14:ligatures w14:val="none"/>
        </w:rPr>
        <w:t>4</w:t>
      </w:r>
      <w:r w:rsidRPr="00434B25">
        <w:rPr>
          <w:rFonts w:ascii="Arial" w:eastAsia="Arial" w:hAnsi="Arial" w:cs="Arial"/>
          <w:kern w:val="0"/>
          <w:position w:val="-1"/>
          <w14:ligatures w14:val="none"/>
        </w:rPr>
        <w:t xml:space="preserve"> (1</w:t>
      </w:r>
      <w:r w:rsidR="00CE72FC">
        <w:rPr>
          <w:rFonts w:ascii="Arial" w:eastAsia="Arial" w:hAnsi="Arial" w:cs="Arial"/>
          <w:kern w:val="0"/>
          <w:position w:val="-1"/>
          <w14:ligatures w14:val="none"/>
        </w:rPr>
        <w:t>5</w:t>
      </w:r>
      <w:r w:rsidRPr="00434B25">
        <w:rPr>
          <w:rFonts w:ascii="Arial" w:eastAsia="Arial" w:hAnsi="Arial" w:cs="Arial"/>
          <w:kern w:val="0"/>
          <w:position w:val="-1"/>
          <w14:ligatures w14:val="none"/>
        </w:rPr>
        <w:t xml:space="preserve">:00 HORAS).  </w:t>
      </w:r>
    </w:p>
    <w:p w14:paraId="572FC08F"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DFB1ECA" w14:textId="6E50025A"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Situación que ocurrió con el (los) licitante (s):</w:t>
      </w:r>
      <w:r w:rsidR="00FF2EDF">
        <w:rPr>
          <w:rFonts w:ascii="Arial" w:eastAsia="Arial" w:hAnsi="Arial" w:cs="Arial"/>
          <w:kern w:val="0"/>
          <w:position w:val="-1"/>
          <w14:ligatures w14:val="none"/>
        </w:rPr>
        <w:t xml:space="preserve"> </w:t>
      </w:r>
      <w:r w:rsidR="00DE6241">
        <w:rPr>
          <w:rFonts w:ascii="Arial" w:eastAsia="Arial" w:hAnsi="Arial" w:cs="Arial"/>
          <w:kern w:val="0"/>
          <w:position w:val="-1"/>
          <w14:ligatures w14:val="none"/>
        </w:rPr>
        <w:t xml:space="preserve">OSCAR MARQUEZ GARIBAY y </w:t>
      </w:r>
      <w:proofErr w:type="spellStart"/>
      <w:r w:rsidR="00DE6241" w:rsidRPr="00DE6241">
        <w:rPr>
          <w:rFonts w:ascii="Arial" w:eastAsia="Arial" w:hAnsi="Arial" w:cs="Arial"/>
          <w:kern w:val="0"/>
          <w:position w:val="-1"/>
          <w14:ligatures w14:val="none"/>
        </w:rPr>
        <w:t>LUCENDI</w:t>
      </w:r>
      <w:proofErr w:type="spellEnd"/>
      <w:r w:rsidR="00DE6241" w:rsidRPr="00DE6241">
        <w:rPr>
          <w:rFonts w:ascii="Arial" w:eastAsia="Arial" w:hAnsi="Arial" w:cs="Arial"/>
          <w:kern w:val="0"/>
          <w:position w:val="-1"/>
          <w14:ligatures w14:val="none"/>
        </w:rPr>
        <w:t xml:space="preserve"> S</w:t>
      </w:r>
      <w:r w:rsidR="00DE6241">
        <w:rPr>
          <w:rFonts w:ascii="Arial" w:eastAsia="Arial" w:hAnsi="Arial" w:cs="Arial"/>
          <w:kern w:val="0"/>
          <w:position w:val="-1"/>
          <w14:ligatures w14:val="none"/>
        </w:rPr>
        <w:t>.</w:t>
      </w:r>
      <w:r w:rsidR="00DE6241" w:rsidRPr="00DE6241">
        <w:rPr>
          <w:rFonts w:ascii="Arial" w:eastAsia="Arial" w:hAnsi="Arial" w:cs="Arial"/>
          <w:kern w:val="0"/>
          <w:position w:val="-1"/>
          <w14:ligatures w14:val="none"/>
        </w:rPr>
        <w:t xml:space="preserve"> DE R</w:t>
      </w:r>
      <w:r w:rsidR="00DE6241">
        <w:rPr>
          <w:rFonts w:ascii="Arial" w:eastAsia="Arial" w:hAnsi="Arial" w:cs="Arial"/>
          <w:kern w:val="0"/>
          <w:position w:val="-1"/>
          <w14:ligatures w14:val="none"/>
        </w:rPr>
        <w:t xml:space="preserve">. </w:t>
      </w:r>
      <w:r w:rsidR="00DE6241" w:rsidRPr="00DE6241">
        <w:rPr>
          <w:rFonts w:ascii="Arial" w:eastAsia="Arial" w:hAnsi="Arial" w:cs="Arial"/>
          <w:kern w:val="0"/>
          <w:position w:val="-1"/>
          <w14:ligatures w14:val="none"/>
        </w:rPr>
        <w:t>L</w:t>
      </w:r>
      <w:r w:rsidR="00DE6241">
        <w:rPr>
          <w:rFonts w:ascii="Arial" w:eastAsia="Arial" w:hAnsi="Arial" w:cs="Arial"/>
          <w:kern w:val="0"/>
          <w:position w:val="-1"/>
          <w14:ligatures w14:val="none"/>
        </w:rPr>
        <w:t>.</w:t>
      </w:r>
      <w:r w:rsidR="00DE6241" w:rsidRPr="00DE6241">
        <w:rPr>
          <w:rFonts w:ascii="Arial" w:eastAsia="Arial" w:hAnsi="Arial" w:cs="Arial"/>
          <w:kern w:val="0"/>
          <w:position w:val="-1"/>
          <w14:ligatures w14:val="none"/>
        </w:rPr>
        <w:t xml:space="preserve"> DE C</w:t>
      </w:r>
      <w:r w:rsidR="00DE6241">
        <w:rPr>
          <w:rFonts w:ascii="Arial" w:eastAsia="Arial" w:hAnsi="Arial" w:cs="Arial"/>
          <w:kern w:val="0"/>
          <w:position w:val="-1"/>
          <w14:ligatures w14:val="none"/>
        </w:rPr>
        <w:t>.</w:t>
      </w:r>
      <w:r w:rsidR="00DE6241" w:rsidRPr="00DE6241">
        <w:rPr>
          <w:rFonts w:ascii="Arial" w:eastAsia="Arial" w:hAnsi="Arial" w:cs="Arial"/>
          <w:kern w:val="0"/>
          <w:position w:val="-1"/>
          <w14:ligatures w14:val="none"/>
        </w:rPr>
        <w:t>V</w:t>
      </w:r>
      <w:r w:rsidR="00DE6241">
        <w:rPr>
          <w:rFonts w:ascii="Arial" w:eastAsia="Arial" w:hAnsi="Arial" w:cs="Arial"/>
          <w:kern w:val="0"/>
          <w:position w:val="-1"/>
          <w14:ligatures w14:val="none"/>
        </w:rPr>
        <w:t xml:space="preserve">. </w:t>
      </w:r>
      <w:r w:rsidRPr="00434B25">
        <w:rPr>
          <w:rFonts w:ascii="Arial" w:eastAsia="Arial" w:hAnsi="Arial" w:cs="Arial"/>
          <w:kern w:val="0"/>
          <w:position w:val="-1"/>
          <w14:ligatures w14:val="none"/>
        </w:rPr>
        <w:t xml:space="preserve">por lo </w:t>
      </w:r>
      <w:r w:rsidR="007B4932" w:rsidRPr="00434B25">
        <w:rPr>
          <w:rFonts w:ascii="Arial" w:eastAsia="Arial" w:hAnsi="Arial" w:cs="Arial"/>
          <w:kern w:val="0"/>
          <w:position w:val="-1"/>
          <w14:ligatures w14:val="none"/>
        </w:rPr>
        <w:t>cual,</w:t>
      </w:r>
      <w:r w:rsidRPr="00434B25">
        <w:rPr>
          <w:rFonts w:ascii="Arial" w:eastAsia="Arial" w:hAnsi="Arial" w:cs="Arial"/>
          <w:kern w:val="0"/>
          <w:position w:val="-1"/>
          <w14:ligatures w14:val="none"/>
        </w:rPr>
        <w:t xml:space="preserve"> y una vez que el área solicitante de la adquisición otorgó las respectivas respuestas técnicas a esta Unidad de Compras, las mismas se contestan de la siguiente forma: </w:t>
      </w:r>
    </w:p>
    <w:p w14:paraId="05D91A5B" w14:textId="77777777"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u w:val="single"/>
          <w14:ligatures w14:val="none"/>
        </w:rPr>
      </w:pPr>
    </w:p>
    <w:p w14:paraId="44FDF569" w14:textId="2F02B02A" w:rsidR="00434B25" w:rsidRPr="00DE6241" w:rsidRDefault="002B3AEF" w:rsidP="000304C4">
      <w:pPr>
        <w:suppressAutoHyphens/>
        <w:spacing w:after="0" w:line="276" w:lineRule="auto"/>
        <w:ind w:leftChars="-1" w:hangingChars="1" w:hanging="2"/>
        <w:jc w:val="both"/>
        <w:textDirection w:val="btLr"/>
        <w:textAlignment w:val="top"/>
        <w:outlineLvl w:val="0"/>
        <w:rPr>
          <w:rFonts w:ascii="Arial" w:eastAsia="Arial" w:hAnsi="Arial" w:cs="Arial"/>
          <w:b/>
          <w:kern w:val="0"/>
          <w:position w:val="-1"/>
          <w14:ligatures w14:val="none"/>
        </w:rPr>
      </w:pPr>
      <w:r w:rsidRPr="00DE6241">
        <w:rPr>
          <w:rFonts w:ascii="Arial" w:eastAsia="Arial" w:hAnsi="Arial" w:cs="Arial"/>
          <w:b/>
          <w:kern w:val="0"/>
          <w:position w:val="-1"/>
          <w14:ligatures w14:val="none"/>
        </w:rPr>
        <w:t xml:space="preserve">A.- Preguntas de </w:t>
      </w:r>
      <w:r w:rsidR="00DE6241" w:rsidRPr="00DE6241">
        <w:rPr>
          <w:rFonts w:ascii="Arial" w:eastAsia="Arial" w:hAnsi="Arial" w:cs="Arial"/>
          <w:b/>
          <w:kern w:val="0"/>
          <w:position w:val="-1"/>
          <w14:ligatures w14:val="none"/>
        </w:rPr>
        <w:t>OSCAR MARQUEZ GARIBAY</w:t>
      </w:r>
    </w:p>
    <w:p w14:paraId="6565D2D0" w14:textId="77777777" w:rsidR="00971AC7" w:rsidRDefault="00971AC7" w:rsidP="000304C4">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4762B0C1" w14:textId="07C06A06" w:rsidR="005E2D66" w:rsidRP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1.- Partida </w:t>
      </w:r>
      <w:r w:rsidRPr="005E2D66">
        <w:rPr>
          <w:rFonts w:ascii="Arial" w:eastAsia="Arial" w:hAnsi="Arial" w:cs="Arial"/>
          <w:kern w:val="0"/>
          <w:position w:val="-1"/>
          <w14:ligatures w14:val="none"/>
        </w:rPr>
        <w:t>1-</w:t>
      </w:r>
      <w:r w:rsidRPr="005E2D66">
        <w:rPr>
          <w:rFonts w:ascii="Arial" w:eastAsia="Arial" w:hAnsi="Arial" w:cs="Arial"/>
          <w:kern w:val="0"/>
          <w:position w:val="-1"/>
          <w14:ligatures w14:val="none"/>
        </w:rPr>
        <w:tab/>
        <w:t>¿</w:t>
      </w:r>
      <w:r>
        <w:rPr>
          <w:rFonts w:ascii="Arial" w:eastAsia="Arial" w:hAnsi="Arial" w:cs="Arial"/>
          <w:kern w:val="0"/>
          <w:position w:val="-1"/>
          <w14:ligatures w14:val="none"/>
        </w:rPr>
        <w:t>E</w:t>
      </w:r>
      <w:r w:rsidRPr="005E2D66">
        <w:rPr>
          <w:rFonts w:ascii="Arial" w:eastAsia="Arial" w:hAnsi="Arial" w:cs="Arial"/>
          <w:kern w:val="0"/>
          <w:position w:val="-1"/>
          <w14:ligatures w14:val="none"/>
        </w:rPr>
        <w:t>s posible suministrar con voltajes 127/</w:t>
      </w:r>
      <w:proofErr w:type="spellStart"/>
      <w:r w:rsidRPr="005E2D66">
        <w:rPr>
          <w:rFonts w:ascii="Arial" w:eastAsia="Arial" w:hAnsi="Arial" w:cs="Arial"/>
          <w:kern w:val="0"/>
          <w:position w:val="-1"/>
          <w14:ligatures w14:val="none"/>
        </w:rPr>
        <w:t>220v</w:t>
      </w:r>
      <w:proofErr w:type="spellEnd"/>
      <w:r w:rsidRPr="005E2D66">
        <w:rPr>
          <w:rFonts w:ascii="Arial" w:eastAsia="Arial" w:hAnsi="Arial" w:cs="Arial"/>
          <w:kern w:val="0"/>
          <w:position w:val="-1"/>
          <w14:ligatures w14:val="none"/>
        </w:rPr>
        <w:t>?</w:t>
      </w:r>
    </w:p>
    <w:p w14:paraId="3023C52A" w14:textId="7B23AD2A" w:rsid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763C04">
        <w:rPr>
          <w:rFonts w:ascii="Arial" w:eastAsia="Arial" w:hAnsi="Arial" w:cs="Arial"/>
          <w:b/>
          <w:bCs/>
          <w:kern w:val="0"/>
          <w:position w:val="-1"/>
          <w14:ligatures w14:val="none"/>
        </w:rPr>
        <w:t>Respuesta:</w:t>
      </w:r>
      <w:r w:rsidRPr="005E2D66">
        <w:rPr>
          <w:rFonts w:ascii="Arial" w:eastAsia="Arial" w:hAnsi="Arial" w:cs="Arial"/>
          <w:kern w:val="0"/>
          <w:position w:val="-1"/>
          <w14:ligatures w14:val="none"/>
        </w:rPr>
        <w:t xml:space="preserve"> </w:t>
      </w:r>
      <w:r>
        <w:rPr>
          <w:rFonts w:ascii="Arial" w:eastAsia="Arial" w:hAnsi="Arial" w:cs="Arial"/>
          <w:kern w:val="0"/>
          <w:position w:val="-1"/>
          <w14:ligatures w14:val="none"/>
        </w:rPr>
        <w:t>S</w:t>
      </w:r>
      <w:r w:rsidRPr="005E2D66">
        <w:rPr>
          <w:rFonts w:ascii="Arial" w:eastAsia="Arial" w:hAnsi="Arial" w:cs="Arial"/>
          <w:kern w:val="0"/>
          <w:position w:val="-1"/>
          <w14:ligatures w14:val="none"/>
        </w:rPr>
        <w:t>i es posible</w:t>
      </w:r>
      <w:r>
        <w:rPr>
          <w:rFonts w:ascii="Arial" w:eastAsia="Arial" w:hAnsi="Arial" w:cs="Arial"/>
          <w:kern w:val="0"/>
          <w:position w:val="-1"/>
          <w14:ligatures w14:val="none"/>
        </w:rPr>
        <w:t>.</w:t>
      </w:r>
    </w:p>
    <w:p w14:paraId="4BAE30FE" w14:textId="77777777" w:rsid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674FA90F" w14:textId="65BCA319" w:rsidR="005E2D66" w:rsidRP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2.- Partida </w:t>
      </w:r>
      <w:r w:rsidRPr="005E2D66">
        <w:rPr>
          <w:rFonts w:ascii="Arial" w:eastAsia="Arial" w:hAnsi="Arial" w:cs="Arial"/>
          <w:kern w:val="0"/>
          <w:position w:val="-1"/>
          <w14:ligatures w14:val="none"/>
        </w:rPr>
        <w:t>4 ¿</w:t>
      </w:r>
      <w:r w:rsidRPr="005E2D66">
        <w:rPr>
          <w:rFonts w:ascii="Arial" w:eastAsia="Arial" w:hAnsi="Arial" w:cs="Arial"/>
          <w:kern w:val="0"/>
          <w:position w:val="-1"/>
          <w14:ligatures w14:val="none"/>
        </w:rPr>
        <w:t xml:space="preserve">se debe incluir el </w:t>
      </w:r>
      <w:proofErr w:type="spellStart"/>
      <w:r w:rsidRPr="005E2D66">
        <w:rPr>
          <w:rFonts w:ascii="Arial" w:eastAsia="Arial" w:hAnsi="Arial" w:cs="Arial"/>
          <w:kern w:val="0"/>
          <w:position w:val="-1"/>
          <w14:ligatures w14:val="none"/>
        </w:rPr>
        <w:t>cople</w:t>
      </w:r>
      <w:proofErr w:type="spellEnd"/>
      <w:r w:rsidRPr="005E2D66">
        <w:rPr>
          <w:rFonts w:ascii="Arial" w:eastAsia="Arial" w:hAnsi="Arial" w:cs="Arial"/>
          <w:kern w:val="0"/>
          <w:position w:val="-1"/>
          <w14:ligatures w14:val="none"/>
        </w:rPr>
        <w:t xml:space="preserve"> de 11/4”</w:t>
      </w:r>
      <w:r w:rsidRPr="005E2D66">
        <w:rPr>
          <w:rFonts w:ascii="Arial" w:eastAsia="Arial" w:hAnsi="Arial" w:cs="Arial"/>
          <w:kern w:val="0"/>
          <w:position w:val="-1"/>
          <w14:ligatures w14:val="none"/>
        </w:rPr>
        <w:t>?</w:t>
      </w:r>
    </w:p>
    <w:p w14:paraId="76158541" w14:textId="3115CBB1" w:rsidR="005E2D66" w:rsidRP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763C04">
        <w:rPr>
          <w:rFonts w:ascii="Arial" w:eastAsia="Arial" w:hAnsi="Arial" w:cs="Arial"/>
          <w:b/>
          <w:bCs/>
          <w:kern w:val="0"/>
          <w:position w:val="-1"/>
          <w14:ligatures w14:val="none"/>
        </w:rPr>
        <w:t>Respuesta:</w:t>
      </w:r>
      <w:r w:rsidRPr="005E2D66">
        <w:rPr>
          <w:rFonts w:ascii="Arial" w:eastAsia="Arial" w:hAnsi="Arial" w:cs="Arial"/>
          <w:kern w:val="0"/>
          <w:position w:val="-1"/>
          <w14:ligatures w14:val="none"/>
        </w:rPr>
        <w:t xml:space="preserve"> </w:t>
      </w:r>
      <w:r w:rsidR="007D46B0">
        <w:rPr>
          <w:rFonts w:ascii="Arial" w:eastAsia="Arial" w:hAnsi="Arial" w:cs="Arial"/>
          <w:kern w:val="0"/>
          <w:position w:val="-1"/>
          <w14:ligatures w14:val="none"/>
        </w:rPr>
        <w:t>S</w:t>
      </w:r>
      <w:r w:rsidRPr="005E2D66">
        <w:rPr>
          <w:rFonts w:ascii="Arial" w:eastAsia="Arial" w:hAnsi="Arial" w:cs="Arial"/>
          <w:kern w:val="0"/>
          <w:position w:val="-1"/>
          <w14:ligatures w14:val="none"/>
        </w:rPr>
        <w:t>i lo debera incluir</w:t>
      </w:r>
    </w:p>
    <w:p w14:paraId="32A60287" w14:textId="77777777" w:rsidR="005E2D66" w:rsidRP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25BBCEE2" w14:textId="0C3FFC23" w:rsidR="005E2D66" w:rsidRP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3.- Partida </w:t>
      </w:r>
      <w:r w:rsidRPr="005E2D66">
        <w:rPr>
          <w:rFonts w:ascii="Arial" w:eastAsia="Arial" w:hAnsi="Arial" w:cs="Arial"/>
          <w:kern w:val="0"/>
          <w:position w:val="-1"/>
          <w14:ligatures w14:val="none"/>
        </w:rPr>
        <w:t>5</w:t>
      </w:r>
      <w:r>
        <w:rPr>
          <w:rFonts w:ascii="Arial" w:eastAsia="Arial" w:hAnsi="Arial" w:cs="Arial"/>
          <w:kern w:val="0"/>
          <w:position w:val="-1"/>
          <w14:ligatures w14:val="none"/>
        </w:rPr>
        <w:t xml:space="preserve"> </w:t>
      </w:r>
      <w:r w:rsidRPr="005E2D66">
        <w:rPr>
          <w:rFonts w:ascii="Arial" w:eastAsia="Arial" w:hAnsi="Arial" w:cs="Arial"/>
          <w:kern w:val="0"/>
          <w:position w:val="-1"/>
          <w14:ligatures w14:val="none"/>
        </w:rPr>
        <w:t>¿</w:t>
      </w:r>
      <w:r w:rsidR="007D46B0">
        <w:rPr>
          <w:rFonts w:ascii="Arial" w:eastAsia="Arial" w:hAnsi="Arial" w:cs="Arial"/>
          <w:kern w:val="0"/>
          <w:position w:val="-1"/>
          <w14:ligatures w14:val="none"/>
        </w:rPr>
        <w:t>D</w:t>
      </w:r>
      <w:r w:rsidRPr="005E2D66">
        <w:rPr>
          <w:rFonts w:ascii="Arial" w:eastAsia="Arial" w:hAnsi="Arial" w:cs="Arial"/>
          <w:kern w:val="0"/>
          <w:position w:val="-1"/>
          <w14:ligatures w14:val="none"/>
        </w:rPr>
        <w:t xml:space="preserve">ebe ser </w:t>
      </w:r>
      <w:r w:rsidR="007D46B0" w:rsidRPr="005E2D66">
        <w:rPr>
          <w:rFonts w:ascii="Arial" w:eastAsia="Arial" w:hAnsi="Arial" w:cs="Arial"/>
          <w:kern w:val="0"/>
          <w:position w:val="-1"/>
          <w14:ligatures w14:val="none"/>
        </w:rPr>
        <w:t>únicamente</w:t>
      </w:r>
      <w:r w:rsidRPr="005E2D66">
        <w:rPr>
          <w:rFonts w:ascii="Arial" w:eastAsia="Arial" w:hAnsi="Arial" w:cs="Arial"/>
          <w:kern w:val="0"/>
          <w:position w:val="-1"/>
          <w14:ligatures w14:val="none"/>
        </w:rPr>
        <w:t xml:space="preserve"> cobre o puede ser cobre-aluminio</w:t>
      </w:r>
      <w:r w:rsidRPr="005E2D66">
        <w:rPr>
          <w:rFonts w:ascii="Arial" w:eastAsia="Arial" w:hAnsi="Arial" w:cs="Arial"/>
          <w:kern w:val="0"/>
          <w:position w:val="-1"/>
          <w14:ligatures w14:val="none"/>
        </w:rPr>
        <w:t>?</w:t>
      </w:r>
    </w:p>
    <w:p w14:paraId="30FC85C6" w14:textId="796C33DE" w:rsidR="005E2D66" w:rsidRP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763C04">
        <w:rPr>
          <w:rFonts w:ascii="Arial" w:eastAsia="Arial" w:hAnsi="Arial" w:cs="Arial"/>
          <w:b/>
          <w:bCs/>
          <w:kern w:val="0"/>
          <w:position w:val="-1"/>
          <w14:ligatures w14:val="none"/>
        </w:rPr>
        <w:t>Respuesta:</w:t>
      </w:r>
      <w:r w:rsidRPr="005E2D66">
        <w:rPr>
          <w:rFonts w:ascii="Arial" w:eastAsia="Arial" w:hAnsi="Arial" w:cs="Arial"/>
          <w:kern w:val="0"/>
          <w:position w:val="-1"/>
          <w14:ligatures w14:val="none"/>
        </w:rPr>
        <w:t xml:space="preserve"> </w:t>
      </w:r>
      <w:r w:rsidR="007D46B0">
        <w:rPr>
          <w:rFonts w:ascii="Arial" w:eastAsia="Arial" w:hAnsi="Arial" w:cs="Arial"/>
          <w:kern w:val="0"/>
          <w:position w:val="-1"/>
          <w14:ligatures w14:val="none"/>
        </w:rPr>
        <w:t>S</w:t>
      </w:r>
      <w:r w:rsidRPr="005E2D66">
        <w:rPr>
          <w:rFonts w:ascii="Arial" w:eastAsia="Arial" w:hAnsi="Arial" w:cs="Arial"/>
          <w:kern w:val="0"/>
          <w:position w:val="-1"/>
          <w14:ligatures w14:val="none"/>
        </w:rPr>
        <w:t>olo cobre</w:t>
      </w:r>
    </w:p>
    <w:p w14:paraId="62A4D651" w14:textId="77777777" w:rsidR="005E2D66" w:rsidRP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68BED603" w14:textId="76F6A2D8" w:rsidR="005E2D66" w:rsidRP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4.- Partida </w:t>
      </w:r>
      <w:r w:rsidRPr="005E2D66">
        <w:rPr>
          <w:rFonts w:ascii="Arial" w:eastAsia="Arial" w:hAnsi="Arial" w:cs="Arial"/>
          <w:kern w:val="0"/>
          <w:position w:val="-1"/>
          <w14:ligatures w14:val="none"/>
        </w:rPr>
        <w:t>14</w:t>
      </w:r>
      <w:r>
        <w:rPr>
          <w:rFonts w:ascii="Arial" w:eastAsia="Arial" w:hAnsi="Arial" w:cs="Arial"/>
          <w:kern w:val="0"/>
          <w:position w:val="-1"/>
          <w14:ligatures w14:val="none"/>
        </w:rPr>
        <w:t xml:space="preserve"> </w:t>
      </w:r>
      <w:r w:rsidRPr="005E2D66">
        <w:rPr>
          <w:rFonts w:ascii="Arial" w:eastAsia="Arial" w:hAnsi="Arial" w:cs="Arial"/>
          <w:kern w:val="0"/>
          <w:position w:val="-1"/>
          <w14:ligatures w14:val="none"/>
        </w:rPr>
        <w:t>¿</w:t>
      </w:r>
      <w:r w:rsidRPr="005E2D66">
        <w:rPr>
          <w:rFonts w:ascii="Arial" w:eastAsia="Arial" w:hAnsi="Arial" w:cs="Arial"/>
          <w:kern w:val="0"/>
          <w:position w:val="-1"/>
          <w14:ligatures w14:val="none"/>
        </w:rPr>
        <w:t xml:space="preserve">esta lampara ¿debe ser con bombillo </w:t>
      </w:r>
      <w:proofErr w:type="spellStart"/>
      <w:r w:rsidRPr="005E2D66">
        <w:rPr>
          <w:rFonts w:ascii="Arial" w:eastAsia="Arial" w:hAnsi="Arial" w:cs="Arial"/>
          <w:kern w:val="0"/>
          <w:position w:val="-1"/>
          <w14:ligatures w14:val="none"/>
        </w:rPr>
        <w:t>ed37</w:t>
      </w:r>
      <w:proofErr w:type="spellEnd"/>
      <w:r w:rsidRPr="005E2D66">
        <w:rPr>
          <w:rFonts w:ascii="Arial" w:eastAsia="Arial" w:hAnsi="Arial" w:cs="Arial"/>
          <w:kern w:val="0"/>
          <w:position w:val="-1"/>
          <w14:ligatures w14:val="none"/>
        </w:rPr>
        <w:t xml:space="preserve"> o </w:t>
      </w:r>
      <w:proofErr w:type="spellStart"/>
      <w:r w:rsidRPr="005E2D66">
        <w:rPr>
          <w:rFonts w:ascii="Arial" w:eastAsia="Arial" w:hAnsi="Arial" w:cs="Arial"/>
          <w:kern w:val="0"/>
          <w:position w:val="-1"/>
          <w14:ligatures w14:val="none"/>
        </w:rPr>
        <w:t>ed28</w:t>
      </w:r>
      <w:proofErr w:type="spellEnd"/>
      <w:r w:rsidRPr="005E2D66">
        <w:rPr>
          <w:rFonts w:ascii="Arial" w:eastAsia="Arial" w:hAnsi="Arial" w:cs="Arial"/>
          <w:kern w:val="0"/>
          <w:position w:val="-1"/>
          <w14:ligatures w14:val="none"/>
        </w:rPr>
        <w:t xml:space="preserve">?  </w:t>
      </w:r>
    </w:p>
    <w:p w14:paraId="7C252334" w14:textId="14D44B71" w:rsidR="005E2D66" w:rsidRP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763C04">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7D46B0">
        <w:rPr>
          <w:rFonts w:ascii="Arial" w:eastAsia="Arial" w:hAnsi="Arial" w:cs="Arial"/>
          <w:kern w:val="0"/>
          <w:position w:val="-1"/>
          <w14:ligatures w14:val="none"/>
        </w:rPr>
        <w:t>C</w:t>
      </w:r>
      <w:r w:rsidR="007D46B0" w:rsidRPr="005E2D66">
        <w:rPr>
          <w:rFonts w:ascii="Arial" w:eastAsia="Arial" w:hAnsi="Arial" w:cs="Arial"/>
          <w:kern w:val="0"/>
          <w:position w:val="-1"/>
          <w14:ligatures w14:val="none"/>
        </w:rPr>
        <w:t xml:space="preserve">ompacta </w:t>
      </w:r>
      <w:proofErr w:type="spellStart"/>
      <w:r w:rsidR="007D46B0" w:rsidRPr="005E2D66">
        <w:rPr>
          <w:rFonts w:ascii="Arial" w:eastAsia="Arial" w:hAnsi="Arial" w:cs="Arial"/>
          <w:kern w:val="0"/>
          <w:position w:val="-1"/>
          <w14:ligatures w14:val="none"/>
        </w:rPr>
        <w:t>ed</w:t>
      </w:r>
      <w:proofErr w:type="spellEnd"/>
      <w:r w:rsidRPr="005E2D66">
        <w:rPr>
          <w:rFonts w:ascii="Arial" w:eastAsia="Arial" w:hAnsi="Arial" w:cs="Arial"/>
          <w:kern w:val="0"/>
          <w:position w:val="-1"/>
          <w14:ligatures w14:val="none"/>
        </w:rPr>
        <w:t>-28</w:t>
      </w:r>
    </w:p>
    <w:p w14:paraId="37C4743B" w14:textId="77777777" w:rsidR="005E2D66" w:rsidRP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6ABDC78" w14:textId="1DE2CFCB" w:rsidR="005E2D66" w:rsidRP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lastRenderedPageBreak/>
        <w:t xml:space="preserve">5.-Partida </w:t>
      </w:r>
      <w:r w:rsidRPr="005E2D66">
        <w:rPr>
          <w:rFonts w:ascii="Arial" w:eastAsia="Arial" w:hAnsi="Arial" w:cs="Arial"/>
          <w:kern w:val="0"/>
          <w:position w:val="-1"/>
          <w14:ligatures w14:val="none"/>
        </w:rPr>
        <w:t>28</w:t>
      </w:r>
      <w:r>
        <w:rPr>
          <w:rFonts w:ascii="Arial" w:eastAsia="Arial" w:hAnsi="Arial" w:cs="Arial"/>
          <w:kern w:val="0"/>
          <w:position w:val="-1"/>
          <w14:ligatures w14:val="none"/>
        </w:rPr>
        <w:t xml:space="preserve"> </w:t>
      </w:r>
      <w:r w:rsidRPr="005E2D66">
        <w:rPr>
          <w:rFonts w:ascii="Arial" w:eastAsia="Arial" w:hAnsi="Arial" w:cs="Arial"/>
          <w:kern w:val="0"/>
          <w:position w:val="-1"/>
          <w14:ligatures w14:val="none"/>
        </w:rPr>
        <w:t>¿</w:t>
      </w:r>
      <w:r w:rsidRPr="005E2D66">
        <w:rPr>
          <w:rFonts w:ascii="Arial" w:eastAsia="Arial" w:hAnsi="Arial" w:cs="Arial"/>
          <w:kern w:val="0"/>
          <w:position w:val="-1"/>
          <w14:ligatures w14:val="none"/>
        </w:rPr>
        <w:t xml:space="preserve">se trata de un </w:t>
      </w:r>
      <w:proofErr w:type="spellStart"/>
      <w:r w:rsidRPr="005E2D66">
        <w:rPr>
          <w:rFonts w:ascii="Arial" w:eastAsia="Arial" w:hAnsi="Arial" w:cs="Arial"/>
          <w:kern w:val="0"/>
          <w:position w:val="-1"/>
          <w14:ligatures w14:val="none"/>
        </w:rPr>
        <w:t>soquet</w:t>
      </w:r>
      <w:proofErr w:type="spellEnd"/>
      <w:r w:rsidRPr="005E2D66">
        <w:rPr>
          <w:rFonts w:ascii="Arial" w:eastAsia="Arial" w:hAnsi="Arial" w:cs="Arial"/>
          <w:kern w:val="0"/>
          <w:position w:val="-1"/>
          <w14:ligatures w14:val="none"/>
        </w:rPr>
        <w:t xml:space="preserve"> </w:t>
      </w:r>
      <w:proofErr w:type="spellStart"/>
      <w:r w:rsidRPr="005E2D66">
        <w:rPr>
          <w:rFonts w:ascii="Arial" w:eastAsia="Arial" w:hAnsi="Arial" w:cs="Arial"/>
          <w:kern w:val="0"/>
          <w:position w:val="-1"/>
          <w14:ligatures w14:val="none"/>
        </w:rPr>
        <w:t>etrada</w:t>
      </w:r>
      <w:proofErr w:type="spellEnd"/>
      <w:r w:rsidRPr="005E2D66">
        <w:rPr>
          <w:rFonts w:ascii="Arial" w:eastAsia="Arial" w:hAnsi="Arial" w:cs="Arial"/>
          <w:kern w:val="0"/>
          <w:position w:val="-1"/>
          <w14:ligatures w14:val="none"/>
        </w:rPr>
        <w:t xml:space="preserve"> </w:t>
      </w:r>
      <w:proofErr w:type="spellStart"/>
      <w:r w:rsidRPr="005E2D66">
        <w:rPr>
          <w:rFonts w:ascii="Arial" w:eastAsia="Arial" w:hAnsi="Arial" w:cs="Arial"/>
          <w:kern w:val="0"/>
          <w:position w:val="-1"/>
          <w14:ligatures w14:val="none"/>
        </w:rPr>
        <w:t>e26</w:t>
      </w:r>
      <w:proofErr w:type="spellEnd"/>
      <w:r w:rsidRPr="005E2D66">
        <w:rPr>
          <w:rFonts w:ascii="Arial" w:eastAsia="Arial" w:hAnsi="Arial" w:cs="Arial"/>
          <w:kern w:val="0"/>
          <w:position w:val="-1"/>
          <w14:ligatures w14:val="none"/>
        </w:rPr>
        <w:t>?</w:t>
      </w:r>
    </w:p>
    <w:p w14:paraId="0A35A3B1" w14:textId="47CCA961" w:rsidR="005E2D66" w:rsidRP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763C04">
        <w:rPr>
          <w:rFonts w:ascii="Arial" w:eastAsia="Arial" w:hAnsi="Arial" w:cs="Arial"/>
          <w:b/>
          <w:bCs/>
          <w:kern w:val="0"/>
          <w:position w:val="-1"/>
          <w14:ligatures w14:val="none"/>
        </w:rPr>
        <w:t>Respuesta:</w:t>
      </w:r>
      <w:r w:rsidRPr="005E2D66">
        <w:rPr>
          <w:rFonts w:ascii="Arial" w:eastAsia="Arial" w:hAnsi="Arial" w:cs="Arial"/>
          <w:kern w:val="0"/>
          <w:position w:val="-1"/>
          <w14:ligatures w14:val="none"/>
        </w:rPr>
        <w:t xml:space="preserve"> </w:t>
      </w:r>
      <w:r w:rsidR="007D46B0">
        <w:rPr>
          <w:rFonts w:ascii="Arial" w:eastAsia="Arial" w:hAnsi="Arial" w:cs="Arial"/>
          <w:kern w:val="0"/>
          <w:position w:val="-1"/>
          <w14:ligatures w14:val="none"/>
        </w:rPr>
        <w:t>E</w:t>
      </w:r>
      <w:r w:rsidRPr="005E2D66">
        <w:rPr>
          <w:rFonts w:ascii="Arial" w:eastAsia="Arial" w:hAnsi="Arial" w:cs="Arial"/>
          <w:kern w:val="0"/>
          <w:position w:val="-1"/>
          <w14:ligatures w14:val="none"/>
        </w:rPr>
        <w:t xml:space="preserve">s correcta </w:t>
      </w:r>
      <w:r w:rsidR="007D46B0">
        <w:rPr>
          <w:rFonts w:ascii="Arial" w:eastAsia="Arial" w:hAnsi="Arial" w:cs="Arial"/>
          <w:kern w:val="0"/>
          <w:position w:val="-1"/>
          <w14:ligatures w14:val="none"/>
        </w:rPr>
        <w:t xml:space="preserve">su </w:t>
      </w:r>
      <w:r w:rsidR="007D46B0" w:rsidRPr="005E2D66">
        <w:rPr>
          <w:rFonts w:ascii="Arial" w:eastAsia="Arial" w:hAnsi="Arial" w:cs="Arial"/>
          <w:kern w:val="0"/>
          <w:position w:val="-1"/>
          <w14:ligatures w14:val="none"/>
        </w:rPr>
        <w:t>apreciación</w:t>
      </w:r>
    </w:p>
    <w:p w14:paraId="46D56457" w14:textId="77777777" w:rsidR="005E2D66" w:rsidRP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3772970" w14:textId="16FC0F7C" w:rsidR="005E2D66" w:rsidRP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6.- Partida </w:t>
      </w:r>
      <w:r w:rsidRPr="005E2D66">
        <w:rPr>
          <w:rFonts w:ascii="Arial" w:eastAsia="Arial" w:hAnsi="Arial" w:cs="Arial"/>
          <w:kern w:val="0"/>
          <w:position w:val="-1"/>
          <w14:ligatures w14:val="none"/>
        </w:rPr>
        <w:t>30 ¿</w:t>
      </w:r>
      <w:r w:rsidR="007D46B0">
        <w:rPr>
          <w:rFonts w:ascii="Arial" w:eastAsia="Arial" w:hAnsi="Arial" w:cs="Arial"/>
          <w:kern w:val="0"/>
          <w:position w:val="-1"/>
          <w14:ligatures w14:val="none"/>
        </w:rPr>
        <w:t>D</w:t>
      </w:r>
      <w:r w:rsidRPr="005E2D66">
        <w:rPr>
          <w:rFonts w:ascii="Arial" w:eastAsia="Arial" w:hAnsi="Arial" w:cs="Arial"/>
          <w:kern w:val="0"/>
          <w:position w:val="-1"/>
          <w14:ligatures w14:val="none"/>
        </w:rPr>
        <w:t>e cuantos mililitros debe ser</w:t>
      </w:r>
      <w:r w:rsidRPr="005E2D66">
        <w:rPr>
          <w:rFonts w:ascii="Arial" w:eastAsia="Arial" w:hAnsi="Arial" w:cs="Arial"/>
          <w:kern w:val="0"/>
          <w:position w:val="-1"/>
          <w14:ligatures w14:val="none"/>
        </w:rPr>
        <w:t>?</w:t>
      </w:r>
    </w:p>
    <w:p w14:paraId="0D7D5A46" w14:textId="0752551F" w:rsid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763C04">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7D46B0" w:rsidRPr="007D46B0">
        <w:rPr>
          <w:rFonts w:ascii="Arial" w:eastAsia="Arial" w:hAnsi="Arial" w:cs="Arial"/>
          <w:kern w:val="0"/>
          <w:position w:val="-1"/>
          <w14:ligatures w14:val="none"/>
        </w:rPr>
        <w:t xml:space="preserve">De </w:t>
      </w:r>
      <w:r w:rsidRPr="005E2D66">
        <w:rPr>
          <w:rFonts w:ascii="Arial" w:eastAsia="Arial" w:hAnsi="Arial" w:cs="Arial"/>
          <w:kern w:val="0"/>
          <w:position w:val="-1"/>
          <w14:ligatures w14:val="none"/>
        </w:rPr>
        <w:t>382 ml.</w:t>
      </w:r>
    </w:p>
    <w:p w14:paraId="1C809353" w14:textId="77777777" w:rsidR="005E2D66" w:rsidRP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1CFCE5D5" w14:textId="1B360B69" w:rsidR="005E2D66" w:rsidRP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7.- Partida </w:t>
      </w:r>
      <w:r w:rsidRPr="005E2D66">
        <w:rPr>
          <w:rFonts w:ascii="Arial" w:eastAsia="Arial" w:hAnsi="Arial" w:cs="Arial"/>
          <w:kern w:val="0"/>
          <w:position w:val="-1"/>
          <w14:ligatures w14:val="none"/>
        </w:rPr>
        <w:t>31</w:t>
      </w:r>
      <w:r w:rsidRPr="005E2D66">
        <w:rPr>
          <w:rFonts w:ascii="Arial" w:eastAsia="Arial" w:hAnsi="Arial" w:cs="Arial"/>
          <w:kern w:val="0"/>
          <w:position w:val="-1"/>
          <w14:ligatures w14:val="none"/>
        </w:rPr>
        <w:tab/>
      </w:r>
      <w:r>
        <w:rPr>
          <w:rFonts w:ascii="Arial" w:eastAsia="Arial" w:hAnsi="Arial" w:cs="Arial"/>
          <w:kern w:val="0"/>
          <w:position w:val="-1"/>
          <w14:ligatures w14:val="none"/>
        </w:rPr>
        <w:t>C</w:t>
      </w:r>
      <w:r w:rsidRPr="005E2D66">
        <w:rPr>
          <w:rFonts w:ascii="Arial" w:eastAsia="Arial" w:hAnsi="Arial" w:cs="Arial"/>
          <w:kern w:val="0"/>
          <w:position w:val="-1"/>
          <w14:ligatures w14:val="none"/>
        </w:rPr>
        <w:t>on la expresión “cantidad de urgencia” ¿</w:t>
      </w:r>
      <w:r>
        <w:rPr>
          <w:rFonts w:ascii="Arial" w:eastAsia="Arial" w:hAnsi="Arial" w:cs="Arial"/>
          <w:kern w:val="0"/>
          <w:position w:val="-1"/>
          <w14:ligatures w14:val="none"/>
        </w:rPr>
        <w:t>A</w:t>
      </w:r>
      <w:r w:rsidRPr="005E2D66">
        <w:rPr>
          <w:rFonts w:ascii="Arial" w:eastAsia="Arial" w:hAnsi="Arial" w:cs="Arial"/>
          <w:kern w:val="0"/>
          <w:position w:val="-1"/>
          <w14:ligatures w14:val="none"/>
        </w:rPr>
        <w:t xml:space="preserve"> qué plazo máximo se refieren?</w:t>
      </w:r>
    </w:p>
    <w:p w14:paraId="2D09CAE9" w14:textId="144D361C" w:rsidR="005E2D66" w:rsidRP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763C04">
        <w:rPr>
          <w:rFonts w:ascii="Arial" w:eastAsia="Arial" w:hAnsi="Arial" w:cs="Arial"/>
          <w:b/>
          <w:bCs/>
          <w:kern w:val="0"/>
          <w:position w:val="-1"/>
          <w14:ligatures w14:val="none"/>
        </w:rPr>
        <w:t>Respuesta:</w:t>
      </w:r>
      <w:r w:rsidRPr="005E2D66">
        <w:rPr>
          <w:rFonts w:ascii="Arial" w:eastAsia="Arial" w:hAnsi="Arial" w:cs="Arial"/>
          <w:kern w:val="0"/>
          <w:position w:val="-1"/>
          <w14:ligatures w14:val="none"/>
        </w:rPr>
        <w:t xml:space="preserve"> </w:t>
      </w:r>
      <w:r w:rsidR="007D46B0">
        <w:rPr>
          <w:rFonts w:ascii="Arial" w:eastAsia="Arial" w:hAnsi="Arial" w:cs="Arial"/>
          <w:kern w:val="0"/>
          <w:position w:val="-1"/>
          <w14:ligatures w14:val="none"/>
        </w:rPr>
        <w:t xml:space="preserve">7 dias a partir de entregada la respectiva Orden de Compra. </w:t>
      </w:r>
    </w:p>
    <w:p w14:paraId="7C3F2955" w14:textId="77777777" w:rsid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6BBA1EC3" w14:textId="0C2D1BDA" w:rsidR="005E2D66" w:rsidRP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8.- Partida 31 </w:t>
      </w:r>
      <w:r w:rsidRPr="005E2D66">
        <w:rPr>
          <w:rFonts w:ascii="Arial" w:eastAsia="Arial" w:hAnsi="Arial" w:cs="Arial"/>
          <w:kern w:val="0"/>
          <w:position w:val="-1"/>
          <w14:ligatures w14:val="none"/>
        </w:rPr>
        <w:t>¿</w:t>
      </w:r>
      <w:r w:rsidRPr="005E2D66">
        <w:rPr>
          <w:rFonts w:ascii="Arial" w:eastAsia="Arial" w:hAnsi="Arial" w:cs="Arial"/>
          <w:kern w:val="0"/>
          <w:position w:val="-1"/>
          <w14:ligatures w14:val="none"/>
        </w:rPr>
        <w:t xml:space="preserve">es posible suministrar dos marcas para completar la totalidad de balastros? </w:t>
      </w:r>
    </w:p>
    <w:p w14:paraId="5E3B220A" w14:textId="2D908B4E" w:rsidR="005E2D66" w:rsidRP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763C04">
        <w:rPr>
          <w:rFonts w:ascii="Arial" w:eastAsia="Arial" w:hAnsi="Arial" w:cs="Arial"/>
          <w:b/>
          <w:bCs/>
          <w:kern w:val="0"/>
          <w:position w:val="-1"/>
          <w14:ligatures w14:val="none"/>
        </w:rPr>
        <w:t>Respuesta:</w:t>
      </w:r>
      <w:r w:rsidRPr="005E2D66">
        <w:rPr>
          <w:rFonts w:ascii="Arial" w:eastAsia="Arial" w:hAnsi="Arial" w:cs="Arial"/>
          <w:kern w:val="0"/>
          <w:position w:val="-1"/>
          <w14:ligatures w14:val="none"/>
        </w:rPr>
        <w:t xml:space="preserve"> </w:t>
      </w:r>
      <w:r w:rsidR="007D46B0">
        <w:rPr>
          <w:rFonts w:ascii="Arial" w:eastAsia="Arial" w:hAnsi="Arial" w:cs="Arial"/>
          <w:kern w:val="0"/>
          <w:position w:val="-1"/>
          <w14:ligatures w14:val="none"/>
        </w:rPr>
        <w:t>S</w:t>
      </w:r>
      <w:r w:rsidRPr="005E2D66">
        <w:rPr>
          <w:rFonts w:ascii="Arial" w:eastAsia="Arial" w:hAnsi="Arial" w:cs="Arial"/>
          <w:kern w:val="0"/>
          <w:position w:val="-1"/>
          <w14:ligatures w14:val="none"/>
        </w:rPr>
        <w:t xml:space="preserve">i es posible, pero debera ser autorizada por el área requirente </w:t>
      </w:r>
    </w:p>
    <w:p w14:paraId="1D95B592" w14:textId="77777777" w:rsidR="005E2D66" w:rsidRP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69D960D0" w14:textId="734AE41F" w:rsid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9.- Partida </w:t>
      </w:r>
      <w:r w:rsidRPr="005E2D66">
        <w:rPr>
          <w:rFonts w:ascii="Arial" w:eastAsia="Arial" w:hAnsi="Arial" w:cs="Arial"/>
          <w:kern w:val="0"/>
          <w:position w:val="-1"/>
          <w14:ligatures w14:val="none"/>
        </w:rPr>
        <w:t>32</w:t>
      </w:r>
      <w:r>
        <w:rPr>
          <w:rFonts w:ascii="Arial" w:eastAsia="Arial" w:hAnsi="Arial" w:cs="Arial"/>
          <w:kern w:val="0"/>
          <w:position w:val="-1"/>
          <w14:ligatures w14:val="none"/>
        </w:rPr>
        <w:t xml:space="preserve"> P</w:t>
      </w:r>
      <w:r w:rsidRPr="005E2D66">
        <w:rPr>
          <w:rFonts w:ascii="Arial" w:eastAsia="Arial" w:hAnsi="Arial" w:cs="Arial"/>
          <w:kern w:val="0"/>
          <w:position w:val="-1"/>
          <w14:ligatures w14:val="none"/>
        </w:rPr>
        <w:t xml:space="preserve">or </w:t>
      </w:r>
      <w:proofErr w:type="gramStart"/>
      <w:r w:rsidRPr="005E2D66">
        <w:rPr>
          <w:rFonts w:ascii="Arial" w:eastAsia="Arial" w:hAnsi="Arial" w:cs="Arial"/>
          <w:kern w:val="0"/>
          <w:position w:val="-1"/>
          <w14:ligatures w14:val="none"/>
        </w:rPr>
        <w:t>la escases</w:t>
      </w:r>
      <w:proofErr w:type="gramEnd"/>
      <w:r w:rsidRPr="005E2D66">
        <w:rPr>
          <w:rFonts w:ascii="Arial" w:eastAsia="Arial" w:hAnsi="Arial" w:cs="Arial"/>
          <w:kern w:val="0"/>
          <w:position w:val="-1"/>
          <w14:ligatures w14:val="none"/>
        </w:rPr>
        <w:t xml:space="preserve"> de componentes, los tiempos de entrega son muy largos ¿se</w:t>
      </w:r>
      <w:r>
        <w:rPr>
          <w:rFonts w:ascii="Arial" w:eastAsia="Arial" w:hAnsi="Arial" w:cs="Arial"/>
          <w:kern w:val="0"/>
          <w:position w:val="-1"/>
          <w14:ligatures w14:val="none"/>
        </w:rPr>
        <w:t xml:space="preserve"> </w:t>
      </w:r>
      <w:r w:rsidRPr="005E2D66">
        <w:rPr>
          <w:rFonts w:ascii="Arial" w:eastAsia="Arial" w:hAnsi="Arial" w:cs="Arial"/>
          <w:kern w:val="0"/>
          <w:position w:val="-1"/>
          <w14:ligatures w14:val="none"/>
        </w:rPr>
        <w:t xml:space="preserve">pueden suministrar los balastros tipo </w:t>
      </w:r>
      <w:proofErr w:type="spellStart"/>
      <w:r w:rsidRPr="005E2D66">
        <w:rPr>
          <w:rFonts w:ascii="Arial" w:eastAsia="Arial" w:hAnsi="Arial" w:cs="Arial"/>
          <w:kern w:val="0"/>
          <w:position w:val="-1"/>
          <w14:ligatures w14:val="none"/>
        </w:rPr>
        <w:t>cwa</w:t>
      </w:r>
      <w:proofErr w:type="spellEnd"/>
      <w:r w:rsidRPr="005E2D66">
        <w:rPr>
          <w:rFonts w:ascii="Arial" w:eastAsia="Arial" w:hAnsi="Arial" w:cs="Arial"/>
          <w:kern w:val="0"/>
          <w:position w:val="-1"/>
          <w14:ligatures w14:val="none"/>
        </w:rPr>
        <w:t xml:space="preserve"> que cumplan con parámetros de encendido de lampara cerámica para completar la cantidad pedida por el municipio?</w:t>
      </w:r>
    </w:p>
    <w:p w14:paraId="53640AA4" w14:textId="4E66D170" w:rsidR="005E2D66" w:rsidRP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763C04">
        <w:rPr>
          <w:rFonts w:ascii="Arial" w:eastAsia="Arial" w:hAnsi="Arial" w:cs="Arial"/>
          <w:b/>
          <w:bCs/>
          <w:kern w:val="0"/>
          <w:position w:val="-1"/>
          <w14:ligatures w14:val="none"/>
        </w:rPr>
        <w:t>Respuesta:</w:t>
      </w:r>
      <w:r w:rsidRPr="005E2D66">
        <w:rPr>
          <w:rFonts w:ascii="Arial" w:eastAsia="Arial" w:hAnsi="Arial" w:cs="Arial"/>
          <w:kern w:val="0"/>
          <w:position w:val="-1"/>
          <w14:ligatures w14:val="none"/>
        </w:rPr>
        <w:t xml:space="preserve"> </w:t>
      </w:r>
      <w:r>
        <w:rPr>
          <w:rFonts w:ascii="Arial" w:eastAsia="Arial" w:hAnsi="Arial" w:cs="Arial"/>
          <w:kern w:val="0"/>
          <w:position w:val="-1"/>
          <w14:ligatures w14:val="none"/>
        </w:rPr>
        <w:t>S</w:t>
      </w:r>
      <w:r w:rsidRPr="005E2D66">
        <w:rPr>
          <w:rFonts w:ascii="Arial" w:eastAsia="Arial" w:hAnsi="Arial" w:cs="Arial"/>
          <w:kern w:val="0"/>
          <w:position w:val="-1"/>
          <w14:ligatures w14:val="none"/>
        </w:rPr>
        <w:t xml:space="preserve">i es </w:t>
      </w:r>
      <w:r w:rsidR="007D46B0" w:rsidRPr="005E2D66">
        <w:rPr>
          <w:rFonts w:ascii="Arial" w:eastAsia="Arial" w:hAnsi="Arial" w:cs="Arial"/>
          <w:kern w:val="0"/>
          <w:position w:val="-1"/>
          <w14:ligatures w14:val="none"/>
        </w:rPr>
        <w:t>posible,</w:t>
      </w:r>
      <w:r w:rsidRPr="005E2D66">
        <w:rPr>
          <w:rFonts w:ascii="Arial" w:eastAsia="Arial" w:hAnsi="Arial" w:cs="Arial"/>
          <w:kern w:val="0"/>
          <w:position w:val="-1"/>
          <w14:ligatures w14:val="none"/>
        </w:rPr>
        <w:t xml:space="preserve"> pero debera ser autorizado por el </w:t>
      </w:r>
      <w:r w:rsidR="007D46B0" w:rsidRPr="005E2D66">
        <w:rPr>
          <w:rFonts w:ascii="Arial" w:eastAsia="Arial" w:hAnsi="Arial" w:cs="Arial"/>
          <w:kern w:val="0"/>
          <w:position w:val="-1"/>
          <w14:ligatures w14:val="none"/>
        </w:rPr>
        <w:t>área</w:t>
      </w:r>
      <w:r w:rsidRPr="005E2D66">
        <w:rPr>
          <w:rFonts w:ascii="Arial" w:eastAsia="Arial" w:hAnsi="Arial" w:cs="Arial"/>
          <w:kern w:val="0"/>
          <w:position w:val="-1"/>
          <w14:ligatures w14:val="none"/>
        </w:rPr>
        <w:t xml:space="preserve"> </w:t>
      </w:r>
      <w:r w:rsidR="007D46B0" w:rsidRPr="005E2D66">
        <w:rPr>
          <w:rFonts w:ascii="Arial" w:eastAsia="Arial" w:hAnsi="Arial" w:cs="Arial"/>
          <w:kern w:val="0"/>
          <w:position w:val="-1"/>
          <w14:ligatures w14:val="none"/>
        </w:rPr>
        <w:t>técnica</w:t>
      </w:r>
    </w:p>
    <w:p w14:paraId="3FF911D1" w14:textId="77777777" w:rsidR="005E2D66" w:rsidRP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12D4967" w14:textId="0403465D" w:rsidR="005E2D66" w:rsidRPr="00BC13BC"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BC13BC">
        <w:rPr>
          <w:rFonts w:ascii="Arial" w:eastAsia="Arial" w:hAnsi="Arial" w:cs="Arial"/>
          <w:kern w:val="0"/>
          <w:position w:val="-1"/>
          <w14:ligatures w14:val="none"/>
        </w:rPr>
        <w:t xml:space="preserve">10.- Partida </w:t>
      </w:r>
      <w:r w:rsidRPr="00BC13BC">
        <w:rPr>
          <w:rFonts w:ascii="Arial" w:eastAsia="Arial" w:hAnsi="Arial" w:cs="Arial"/>
          <w:kern w:val="0"/>
          <w:position w:val="-1"/>
          <w14:ligatures w14:val="none"/>
        </w:rPr>
        <w:t>33</w:t>
      </w:r>
      <w:r w:rsidRPr="00BC13BC">
        <w:rPr>
          <w:rFonts w:ascii="Arial" w:eastAsia="Arial" w:hAnsi="Arial" w:cs="Arial"/>
          <w:kern w:val="0"/>
          <w:position w:val="-1"/>
          <w14:ligatures w14:val="none"/>
        </w:rPr>
        <w:t xml:space="preserve">.- </w:t>
      </w:r>
      <w:r w:rsidR="007D46B0" w:rsidRPr="00BC13BC">
        <w:rPr>
          <w:rFonts w:ascii="Arial" w:eastAsia="Arial" w:hAnsi="Arial" w:cs="Arial"/>
          <w:kern w:val="0"/>
          <w:position w:val="-1"/>
          <w14:ligatures w14:val="none"/>
        </w:rPr>
        <w:t>P</w:t>
      </w:r>
      <w:r w:rsidRPr="00BC13BC">
        <w:rPr>
          <w:rFonts w:ascii="Arial" w:eastAsia="Arial" w:hAnsi="Arial" w:cs="Arial"/>
          <w:kern w:val="0"/>
          <w:position w:val="-1"/>
          <w14:ligatures w14:val="none"/>
        </w:rPr>
        <w:t xml:space="preserve">or </w:t>
      </w:r>
      <w:proofErr w:type="gramStart"/>
      <w:r w:rsidRPr="00BC13BC">
        <w:rPr>
          <w:rFonts w:ascii="Arial" w:eastAsia="Arial" w:hAnsi="Arial" w:cs="Arial"/>
          <w:kern w:val="0"/>
          <w:position w:val="-1"/>
          <w14:ligatures w14:val="none"/>
        </w:rPr>
        <w:t>la escases</w:t>
      </w:r>
      <w:proofErr w:type="gramEnd"/>
      <w:r w:rsidRPr="00BC13BC">
        <w:rPr>
          <w:rFonts w:ascii="Arial" w:eastAsia="Arial" w:hAnsi="Arial" w:cs="Arial"/>
          <w:kern w:val="0"/>
          <w:position w:val="-1"/>
          <w14:ligatures w14:val="none"/>
        </w:rPr>
        <w:t xml:space="preserve"> de componentes, los tiempos de entrega son muy largos ¿se pueden suministrar los balastros tipo </w:t>
      </w:r>
      <w:proofErr w:type="spellStart"/>
      <w:r w:rsidRPr="00BC13BC">
        <w:rPr>
          <w:rFonts w:ascii="Arial" w:eastAsia="Arial" w:hAnsi="Arial" w:cs="Arial"/>
          <w:kern w:val="0"/>
          <w:position w:val="-1"/>
          <w14:ligatures w14:val="none"/>
        </w:rPr>
        <w:t>cwa</w:t>
      </w:r>
      <w:proofErr w:type="spellEnd"/>
      <w:r w:rsidRPr="00BC13BC">
        <w:rPr>
          <w:rFonts w:ascii="Arial" w:eastAsia="Arial" w:hAnsi="Arial" w:cs="Arial"/>
          <w:kern w:val="0"/>
          <w:position w:val="-1"/>
          <w14:ligatures w14:val="none"/>
        </w:rPr>
        <w:t xml:space="preserve"> que cumplan con </w:t>
      </w:r>
      <w:r w:rsidR="007D46B0" w:rsidRPr="00BC13BC">
        <w:rPr>
          <w:rFonts w:ascii="Arial" w:eastAsia="Arial" w:hAnsi="Arial" w:cs="Arial"/>
          <w:kern w:val="0"/>
          <w:position w:val="-1"/>
          <w14:ligatures w14:val="none"/>
        </w:rPr>
        <w:t>parámetros</w:t>
      </w:r>
      <w:r w:rsidRPr="00BC13BC">
        <w:rPr>
          <w:rFonts w:ascii="Arial" w:eastAsia="Arial" w:hAnsi="Arial" w:cs="Arial"/>
          <w:kern w:val="0"/>
          <w:position w:val="-1"/>
          <w14:ligatures w14:val="none"/>
        </w:rPr>
        <w:t xml:space="preserve"> de encendido de lampara </w:t>
      </w:r>
      <w:r w:rsidR="007D46B0" w:rsidRPr="00BC13BC">
        <w:rPr>
          <w:rFonts w:ascii="Arial" w:eastAsia="Arial" w:hAnsi="Arial" w:cs="Arial"/>
          <w:kern w:val="0"/>
          <w:position w:val="-1"/>
          <w14:ligatures w14:val="none"/>
        </w:rPr>
        <w:t>cerámica</w:t>
      </w:r>
      <w:r w:rsidRPr="00BC13BC">
        <w:rPr>
          <w:rFonts w:ascii="Arial" w:eastAsia="Arial" w:hAnsi="Arial" w:cs="Arial"/>
          <w:kern w:val="0"/>
          <w:position w:val="-1"/>
          <w14:ligatures w14:val="none"/>
        </w:rPr>
        <w:t xml:space="preserve"> para completar la cantidad pedida por el </w:t>
      </w:r>
      <w:r w:rsidR="007D46B0" w:rsidRPr="00BC13BC">
        <w:rPr>
          <w:rFonts w:ascii="Arial" w:eastAsia="Arial" w:hAnsi="Arial" w:cs="Arial"/>
          <w:kern w:val="0"/>
          <w:position w:val="-1"/>
          <w14:ligatures w14:val="none"/>
        </w:rPr>
        <w:t>M</w:t>
      </w:r>
      <w:r w:rsidRPr="00BC13BC">
        <w:rPr>
          <w:rFonts w:ascii="Arial" w:eastAsia="Arial" w:hAnsi="Arial" w:cs="Arial"/>
          <w:kern w:val="0"/>
          <w:position w:val="-1"/>
          <w14:ligatures w14:val="none"/>
        </w:rPr>
        <w:t xml:space="preserve">unicipio? </w:t>
      </w:r>
    </w:p>
    <w:p w14:paraId="5165E363" w14:textId="42BE2B48" w:rsidR="005E2D66" w:rsidRP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BC13BC">
        <w:rPr>
          <w:rFonts w:ascii="Arial" w:eastAsia="Arial" w:hAnsi="Arial" w:cs="Arial"/>
          <w:b/>
          <w:bCs/>
          <w:kern w:val="0"/>
          <w:position w:val="-1"/>
          <w14:ligatures w14:val="none"/>
        </w:rPr>
        <w:t>Respuesta:</w:t>
      </w:r>
      <w:r w:rsidRPr="00BC13BC">
        <w:rPr>
          <w:rFonts w:ascii="Arial" w:eastAsia="Arial" w:hAnsi="Arial" w:cs="Arial"/>
          <w:kern w:val="0"/>
          <w:position w:val="-1"/>
          <w14:ligatures w14:val="none"/>
        </w:rPr>
        <w:t xml:space="preserve"> </w:t>
      </w:r>
      <w:r w:rsidR="007D46B0" w:rsidRPr="00BC13BC">
        <w:rPr>
          <w:rFonts w:ascii="Arial" w:eastAsia="Arial" w:hAnsi="Arial" w:cs="Arial"/>
          <w:kern w:val="0"/>
          <w:position w:val="-1"/>
          <w14:ligatures w14:val="none"/>
        </w:rPr>
        <w:t>N</w:t>
      </w:r>
      <w:r w:rsidRPr="00BC13BC">
        <w:rPr>
          <w:rFonts w:ascii="Arial" w:eastAsia="Arial" w:hAnsi="Arial" w:cs="Arial"/>
          <w:kern w:val="0"/>
          <w:position w:val="-1"/>
          <w14:ligatures w14:val="none"/>
        </w:rPr>
        <w:t>o es posible,</w:t>
      </w:r>
      <w:r w:rsidR="007D46B0" w:rsidRPr="00BC13BC">
        <w:rPr>
          <w:rFonts w:ascii="Arial" w:eastAsia="Arial" w:hAnsi="Arial" w:cs="Arial"/>
          <w:kern w:val="0"/>
          <w:position w:val="-1"/>
          <w14:ligatures w14:val="none"/>
        </w:rPr>
        <w:t xml:space="preserve"> </w:t>
      </w:r>
      <w:r w:rsidRPr="00BC13BC">
        <w:rPr>
          <w:rFonts w:ascii="Arial" w:eastAsia="Arial" w:hAnsi="Arial" w:cs="Arial"/>
          <w:kern w:val="0"/>
          <w:position w:val="-1"/>
          <w14:ligatures w14:val="none"/>
        </w:rPr>
        <w:t>los luminarios son muy compacto y no queda otro tipo de balastro</w:t>
      </w:r>
      <w:r w:rsidR="007D46B0" w:rsidRPr="00BC13BC">
        <w:rPr>
          <w:rFonts w:ascii="Arial" w:eastAsia="Arial" w:hAnsi="Arial" w:cs="Arial"/>
          <w:kern w:val="0"/>
          <w:position w:val="-1"/>
          <w14:ligatures w14:val="none"/>
        </w:rPr>
        <w:t>.</w:t>
      </w:r>
      <w:r w:rsidRPr="005E2D66">
        <w:rPr>
          <w:rFonts w:ascii="Arial" w:eastAsia="Arial" w:hAnsi="Arial" w:cs="Arial"/>
          <w:kern w:val="0"/>
          <w:position w:val="-1"/>
          <w14:ligatures w14:val="none"/>
        </w:rPr>
        <w:t xml:space="preserve"> </w:t>
      </w:r>
    </w:p>
    <w:p w14:paraId="7C6FE511" w14:textId="77777777" w:rsid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CD1272E" w14:textId="599F9590" w:rsidR="005E2D66" w:rsidRP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11.- Partida </w:t>
      </w:r>
      <w:r w:rsidRPr="005E2D66">
        <w:rPr>
          <w:rFonts w:ascii="Arial" w:eastAsia="Arial" w:hAnsi="Arial" w:cs="Arial"/>
          <w:kern w:val="0"/>
          <w:position w:val="-1"/>
          <w14:ligatures w14:val="none"/>
        </w:rPr>
        <w:t>34</w:t>
      </w:r>
      <w:r>
        <w:rPr>
          <w:rFonts w:ascii="Arial" w:eastAsia="Arial" w:hAnsi="Arial" w:cs="Arial"/>
          <w:kern w:val="0"/>
          <w:position w:val="-1"/>
          <w14:ligatures w14:val="none"/>
        </w:rPr>
        <w:t xml:space="preserve"> </w:t>
      </w:r>
      <w:r w:rsidRPr="005E2D66">
        <w:rPr>
          <w:rFonts w:ascii="Arial" w:eastAsia="Arial" w:hAnsi="Arial" w:cs="Arial"/>
          <w:kern w:val="0"/>
          <w:position w:val="-1"/>
          <w14:ligatures w14:val="none"/>
        </w:rPr>
        <w:t xml:space="preserve">con la expresión cantidad de urgencia ¿a </w:t>
      </w:r>
      <w:r w:rsidR="00BC13BC" w:rsidRPr="005E2D66">
        <w:rPr>
          <w:rFonts w:ascii="Arial" w:eastAsia="Arial" w:hAnsi="Arial" w:cs="Arial"/>
          <w:kern w:val="0"/>
          <w:position w:val="-1"/>
          <w14:ligatures w14:val="none"/>
        </w:rPr>
        <w:t>qué</w:t>
      </w:r>
      <w:r w:rsidRPr="005E2D66">
        <w:rPr>
          <w:rFonts w:ascii="Arial" w:eastAsia="Arial" w:hAnsi="Arial" w:cs="Arial"/>
          <w:kern w:val="0"/>
          <w:position w:val="-1"/>
          <w14:ligatures w14:val="none"/>
        </w:rPr>
        <w:t xml:space="preserve"> tiempo </w:t>
      </w:r>
      <w:r w:rsidR="00BC13BC" w:rsidRPr="005E2D66">
        <w:rPr>
          <w:rFonts w:ascii="Arial" w:eastAsia="Arial" w:hAnsi="Arial" w:cs="Arial"/>
          <w:kern w:val="0"/>
          <w:position w:val="-1"/>
          <w14:ligatures w14:val="none"/>
        </w:rPr>
        <w:t>máximo</w:t>
      </w:r>
      <w:r w:rsidRPr="005E2D66">
        <w:rPr>
          <w:rFonts w:ascii="Arial" w:eastAsia="Arial" w:hAnsi="Arial" w:cs="Arial"/>
          <w:kern w:val="0"/>
          <w:position w:val="-1"/>
          <w14:ligatures w14:val="none"/>
        </w:rPr>
        <w:t xml:space="preserve"> de entrega se refieren en cada partida</w:t>
      </w:r>
      <w:r w:rsidRPr="005E2D66">
        <w:rPr>
          <w:rFonts w:ascii="Arial" w:eastAsia="Arial" w:hAnsi="Arial" w:cs="Arial"/>
          <w:kern w:val="0"/>
          <w:position w:val="-1"/>
          <w14:ligatures w14:val="none"/>
        </w:rPr>
        <w:t>?</w:t>
      </w:r>
    </w:p>
    <w:p w14:paraId="0ED8DDDD" w14:textId="2E858D75" w:rsidR="005E2D66" w:rsidRP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763C04">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5E2D66">
        <w:rPr>
          <w:rFonts w:ascii="Arial" w:eastAsia="Arial" w:hAnsi="Arial" w:cs="Arial"/>
          <w:kern w:val="0"/>
          <w:position w:val="-1"/>
          <w14:ligatures w14:val="none"/>
        </w:rPr>
        <w:t xml:space="preserve"> </w:t>
      </w:r>
      <w:r w:rsidR="007D46B0">
        <w:rPr>
          <w:rFonts w:ascii="Arial" w:eastAsia="Arial" w:hAnsi="Arial" w:cs="Arial"/>
          <w:kern w:val="0"/>
          <w:position w:val="-1"/>
          <w14:ligatures w14:val="none"/>
        </w:rPr>
        <w:t>7 dias a partir de entregada la respectiva Orden de Compra.</w:t>
      </w:r>
    </w:p>
    <w:p w14:paraId="30C42C12" w14:textId="77777777" w:rsidR="005E2D66" w:rsidRPr="005E2D66" w:rsidRDefault="005E2D66" w:rsidP="005E2D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26A5B6E" w14:textId="47EDFDE1" w:rsidR="00CE72FC" w:rsidRPr="00DE6241" w:rsidRDefault="00CE72FC" w:rsidP="00CE72FC">
      <w:pPr>
        <w:suppressAutoHyphens/>
        <w:spacing w:after="0" w:line="276" w:lineRule="auto"/>
        <w:ind w:leftChars="-1" w:hangingChars="1" w:hanging="2"/>
        <w:jc w:val="both"/>
        <w:textDirection w:val="btLr"/>
        <w:textAlignment w:val="top"/>
        <w:outlineLvl w:val="0"/>
        <w:rPr>
          <w:rFonts w:ascii="Arial" w:eastAsia="Arial" w:hAnsi="Arial" w:cs="Arial"/>
          <w:b/>
          <w:kern w:val="0"/>
          <w:position w:val="-1"/>
          <w14:ligatures w14:val="none"/>
        </w:rPr>
      </w:pPr>
      <w:r w:rsidRPr="00DE6241">
        <w:rPr>
          <w:rFonts w:ascii="Arial" w:eastAsia="Arial" w:hAnsi="Arial" w:cs="Arial"/>
          <w:b/>
          <w:kern w:val="0"/>
          <w:position w:val="-1"/>
          <w14:ligatures w14:val="none"/>
        </w:rPr>
        <w:t xml:space="preserve">B.- Preguntas de </w:t>
      </w:r>
      <w:proofErr w:type="spellStart"/>
      <w:r w:rsidR="00DE6241" w:rsidRPr="00DE6241">
        <w:rPr>
          <w:rFonts w:ascii="Arial" w:eastAsia="Arial" w:hAnsi="Arial" w:cs="Arial"/>
          <w:b/>
          <w:kern w:val="0"/>
          <w:position w:val="-1"/>
          <w14:ligatures w14:val="none"/>
        </w:rPr>
        <w:t>LUCENDI</w:t>
      </w:r>
      <w:proofErr w:type="spellEnd"/>
      <w:r w:rsidR="00DE6241" w:rsidRPr="00DE6241">
        <w:rPr>
          <w:rFonts w:ascii="Arial" w:eastAsia="Arial" w:hAnsi="Arial" w:cs="Arial"/>
          <w:b/>
          <w:kern w:val="0"/>
          <w:position w:val="-1"/>
          <w14:ligatures w14:val="none"/>
        </w:rPr>
        <w:t xml:space="preserve"> S. DE R. L. DE C.V</w:t>
      </w:r>
      <w:r w:rsidR="004C061D">
        <w:rPr>
          <w:rFonts w:ascii="Arial" w:eastAsia="Arial" w:hAnsi="Arial" w:cs="Arial"/>
          <w:b/>
          <w:kern w:val="0"/>
          <w:position w:val="-1"/>
          <w14:ligatures w14:val="none"/>
        </w:rPr>
        <w:t>.</w:t>
      </w:r>
    </w:p>
    <w:p w14:paraId="34F70C8F" w14:textId="77777777" w:rsidR="00CE72FC" w:rsidRDefault="00CE72FC" w:rsidP="005B3624">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p>
    <w:p w14:paraId="73155E5A" w14:textId="22CF42AA" w:rsidR="007D6719" w:rsidRDefault="007D6719" w:rsidP="007D6719">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7D6719">
        <w:rPr>
          <w:rFonts w:ascii="Arial" w:eastAsia="Arial" w:hAnsi="Arial" w:cs="Arial"/>
          <w:bCs/>
          <w:kern w:val="0"/>
          <w:position w:val="-1"/>
          <w14:ligatures w14:val="none"/>
        </w:rPr>
        <w:t>1</w:t>
      </w:r>
      <w:r>
        <w:rPr>
          <w:rFonts w:ascii="Arial" w:eastAsia="Arial" w:hAnsi="Arial" w:cs="Arial"/>
          <w:bCs/>
          <w:kern w:val="0"/>
          <w:position w:val="-1"/>
          <w14:ligatures w14:val="none"/>
        </w:rPr>
        <w:t>.- E</w:t>
      </w:r>
      <w:r w:rsidRPr="007D6719">
        <w:rPr>
          <w:rFonts w:ascii="Arial" w:eastAsia="Arial" w:hAnsi="Arial" w:cs="Arial"/>
          <w:bCs/>
          <w:kern w:val="0"/>
          <w:position w:val="-1"/>
          <w14:ligatures w14:val="none"/>
        </w:rPr>
        <w:t>n donde indican cantidad de urgencia, ¿hasta cuantos días podría ser para dicha entrega?</w:t>
      </w:r>
    </w:p>
    <w:p w14:paraId="2A12F25B" w14:textId="77777777" w:rsidR="007D6719" w:rsidRPr="005E2D66" w:rsidRDefault="007D6719" w:rsidP="007D6719">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763C04">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Pr>
          <w:rFonts w:ascii="Arial" w:eastAsia="Arial" w:hAnsi="Arial" w:cs="Arial"/>
          <w:kern w:val="0"/>
          <w:position w:val="-1"/>
          <w14:ligatures w14:val="none"/>
        </w:rPr>
        <w:t>7 dias a partir de entregada la respectiva Orden de Compra.</w:t>
      </w:r>
    </w:p>
    <w:p w14:paraId="5A9AB407" w14:textId="77777777" w:rsidR="007D6719" w:rsidRPr="007D6719" w:rsidRDefault="007D6719" w:rsidP="007D6719">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p>
    <w:p w14:paraId="15D1A260" w14:textId="39B7F33A" w:rsidR="007D6719" w:rsidRPr="007D6719" w:rsidRDefault="007D6719" w:rsidP="007D6719">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7D6719">
        <w:rPr>
          <w:rFonts w:ascii="Arial" w:eastAsia="Arial" w:hAnsi="Arial" w:cs="Arial"/>
          <w:bCs/>
          <w:kern w:val="0"/>
          <w:position w:val="-1"/>
          <w14:ligatures w14:val="none"/>
        </w:rPr>
        <w:t>2</w:t>
      </w:r>
      <w:r>
        <w:rPr>
          <w:rFonts w:ascii="Arial" w:eastAsia="Arial" w:hAnsi="Arial" w:cs="Arial"/>
          <w:bCs/>
          <w:kern w:val="0"/>
          <w:position w:val="-1"/>
          <w14:ligatures w14:val="none"/>
        </w:rPr>
        <w:t xml:space="preserve">.- </w:t>
      </w:r>
      <w:r w:rsidRPr="007D6719">
        <w:rPr>
          <w:rFonts w:ascii="Arial" w:eastAsia="Arial" w:hAnsi="Arial" w:cs="Arial"/>
          <w:bCs/>
          <w:kern w:val="0"/>
          <w:position w:val="-1"/>
          <w14:ligatures w14:val="none"/>
        </w:rPr>
        <w:t>¿</w:t>
      </w:r>
      <w:r>
        <w:rPr>
          <w:rFonts w:ascii="Arial" w:eastAsia="Arial" w:hAnsi="Arial" w:cs="Arial"/>
          <w:bCs/>
          <w:kern w:val="0"/>
          <w:position w:val="-1"/>
          <w14:ligatures w14:val="none"/>
        </w:rPr>
        <w:t>C</w:t>
      </w:r>
      <w:r w:rsidRPr="007D6719">
        <w:rPr>
          <w:rFonts w:ascii="Arial" w:eastAsia="Arial" w:hAnsi="Arial" w:cs="Arial"/>
          <w:bCs/>
          <w:kern w:val="0"/>
          <w:position w:val="-1"/>
          <w14:ligatures w14:val="none"/>
        </w:rPr>
        <w:t>uál será el plazo para el pago en caso de ser adjudicado?</w:t>
      </w:r>
    </w:p>
    <w:p w14:paraId="085F5845" w14:textId="5A2DB257" w:rsidR="007D6719" w:rsidRDefault="007D6719" w:rsidP="007D6719">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763C04">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7D6719">
        <w:rPr>
          <w:rFonts w:ascii="Arial" w:eastAsia="Arial" w:hAnsi="Arial" w:cs="Arial"/>
          <w:kern w:val="0"/>
          <w:position w:val="-1"/>
          <w14:ligatures w14:val="none"/>
        </w:rPr>
        <w:t>En un plazo no mayor a 60 dias</w:t>
      </w:r>
      <w:r>
        <w:rPr>
          <w:rFonts w:ascii="Arial" w:eastAsia="Arial" w:hAnsi="Arial" w:cs="Arial"/>
          <w:b/>
          <w:bCs/>
          <w:kern w:val="0"/>
          <w:position w:val="-1"/>
          <w14:ligatures w14:val="none"/>
        </w:rPr>
        <w:t>.</w:t>
      </w:r>
    </w:p>
    <w:p w14:paraId="4633C17A" w14:textId="77777777" w:rsidR="007D6719" w:rsidRDefault="007D6719" w:rsidP="007D6719">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p>
    <w:p w14:paraId="264F0422" w14:textId="112B6B21" w:rsidR="007D6719" w:rsidRPr="007D6719" w:rsidRDefault="007D6719" w:rsidP="007D6719">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7D6719">
        <w:rPr>
          <w:rFonts w:ascii="Arial" w:eastAsia="Arial" w:hAnsi="Arial" w:cs="Arial"/>
          <w:bCs/>
          <w:kern w:val="0"/>
          <w:position w:val="-1"/>
          <w14:ligatures w14:val="none"/>
        </w:rPr>
        <w:t>3</w:t>
      </w:r>
      <w:r>
        <w:rPr>
          <w:rFonts w:ascii="Arial" w:eastAsia="Arial" w:hAnsi="Arial" w:cs="Arial"/>
          <w:bCs/>
          <w:kern w:val="0"/>
          <w:position w:val="-1"/>
          <w14:ligatures w14:val="none"/>
        </w:rPr>
        <w:t xml:space="preserve">.- </w:t>
      </w:r>
      <w:r w:rsidRPr="007D6719">
        <w:rPr>
          <w:rFonts w:ascii="Arial" w:eastAsia="Arial" w:hAnsi="Arial" w:cs="Arial"/>
          <w:bCs/>
          <w:kern w:val="0"/>
          <w:position w:val="-1"/>
          <w14:ligatures w14:val="none"/>
        </w:rPr>
        <w:t>¿</w:t>
      </w:r>
      <w:r>
        <w:rPr>
          <w:rFonts w:ascii="Arial" w:eastAsia="Arial" w:hAnsi="Arial" w:cs="Arial"/>
          <w:bCs/>
          <w:kern w:val="0"/>
          <w:position w:val="-1"/>
          <w14:ligatures w14:val="none"/>
        </w:rPr>
        <w:t>S</w:t>
      </w:r>
      <w:r w:rsidRPr="007D6719">
        <w:rPr>
          <w:rFonts w:ascii="Arial" w:eastAsia="Arial" w:hAnsi="Arial" w:cs="Arial"/>
          <w:bCs/>
          <w:kern w:val="0"/>
          <w:position w:val="-1"/>
          <w14:ligatures w14:val="none"/>
        </w:rPr>
        <w:t>e requiere muestra de algún producto?</w:t>
      </w:r>
    </w:p>
    <w:p w14:paraId="405E5C3A" w14:textId="6D11ED80" w:rsidR="007D6719" w:rsidRDefault="007D6719" w:rsidP="007D6719">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763C04">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7D6719">
        <w:rPr>
          <w:rFonts w:ascii="Arial" w:eastAsia="Arial" w:hAnsi="Arial" w:cs="Arial"/>
          <w:kern w:val="0"/>
          <w:position w:val="-1"/>
          <w14:ligatures w14:val="none"/>
        </w:rPr>
        <w:t>No se requiere.</w:t>
      </w:r>
      <w:r>
        <w:rPr>
          <w:rFonts w:ascii="Arial" w:eastAsia="Arial" w:hAnsi="Arial" w:cs="Arial"/>
          <w:b/>
          <w:bCs/>
          <w:kern w:val="0"/>
          <w:position w:val="-1"/>
          <w14:ligatures w14:val="none"/>
        </w:rPr>
        <w:t xml:space="preserve"> </w:t>
      </w:r>
    </w:p>
    <w:p w14:paraId="23F51AEA" w14:textId="77777777" w:rsidR="007D6719" w:rsidRDefault="007D6719" w:rsidP="007D6719">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p>
    <w:p w14:paraId="7A5EF2E3" w14:textId="6FEFFA4F" w:rsidR="007D6719" w:rsidRPr="007D6719" w:rsidRDefault="007D6719" w:rsidP="007D6719">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r w:rsidRPr="007D6719">
        <w:rPr>
          <w:rFonts w:ascii="Arial" w:eastAsia="Arial" w:hAnsi="Arial" w:cs="Arial"/>
          <w:bCs/>
          <w:kern w:val="0"/>
          <w:position w:val="-1"/>
          <w14:ligatures w14:val="none"/>
        </w:rPr>
        <w:t>4</w:t>
      </w:r>
      <w:r>
        <w:rPr>
          <w:rFonts w:ascii="Arial" w:eastAsia="Arial" w:hAnsi="Arial" w:cs="Arial"/>
          <w:bCs/>
          <w:kern w:val="0"/>
          <w:position w:val="-1"/>
          <w14:ligatures w14:val="none"/>
        </w:rPr>
        <w:t xml:space="preserve">.- </w:t>
      </w:r>
      <w:r w:rsidRPr="007D6719">
        <w:rPr>
          <w:rFonts w:ascii="Arial" w:eastAsia="Arial" w:hAnsi="Arial" w:cs="Arial"/>
          <w:bCs/>
          <w:kern w:val="0"/>
          <w:position w:val="-1"/>
          <w14:ligatures w14:val="none"/>
        </w:rPr>
        <w:t>¿</w:t>
      </w:r>
      <w:r>
        <w:rPr>
          <w:rFonts w:ascii="Arial" w:eastAsia="Arial" w:hAnsi="Arial" w:cs="Arial"/>
          <w:bCs/>
          <w:kern w:val="0"/>
          <w:position w:val="-1"/>
          <w14:ligatures w14:val="none"/>
        </w:rPr>
        <w:t>S</w:t>
      </w:r>
      <w:r w:rsidRPr="007D6719">
        <w:rPr>
          <w:rFonts w:ascii="Arial" w:eastAsia="Arial" w:hAnsi="Arial" w:cs="Arial"/>
          <w:bCs/>
          <w:kern w:val="0"/>
          <w:position w:val="-1"/>
          <w14:ligatures w14:val="none"/>
        </w:rPr>
        <w:t>e puede suministrar más de una marca con características similares para lograr completar alguna de las partidas de balastros o focos?</w:t>
      </w:r>
    </w:p>
    <w:p w14:paraId="715D2CFD" w14:textId="30471EFC" w:rsidR="00BC13BC" w:rsidRPr="007D6719" w:rsidRDefault="007D6719" w:rsidP="005B362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763C04">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7D6719">
        <w:rPr>
          <w:rFonts w:ascii="Arial" w:eastAsia="Arial" w:hAnsi="Arial" w:cs="Arial"/>
          <w:kern w:val="0"/>
          <w:position w:val="-1"/>
          <w14:ligatures w14:val="none"/>
        </w:rPr>
        <w:t xml:space="preserve">Afirmativo, las características deben cumplir con los requerimientos solicitados en bases. </w:t>
      </w:r>
    </w:p>
    <w:p w14:paraId="26946A76" w14:textId="77777777" w:rsidR="00BC13BC" w:rsidRPr="007D6719" w:rsidRDefault="00BC13BC" w:rsidP="005B3624">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lang w:val="es-ES_tradnl"/>
          <w14:ligatures w14:val="none"/>
        </w:rPr>
      </w:pPr>
    </w:p>
    <w:p w14:paraId="6B1F3901" w14:textId="77777777" w:rsidR="00CE72FC" w:rsidRDefault="00CE72FC" w:rsidP="005B3624">
      <w:pPr>
        <w:suppressAutoHyphens/>
        <w:spacing w:after="0" w:line="276" w:lineRule="auto"/>
        <w:ind w:leftChars="-1" w:right="-660" w:hangingChars="1" w:hanging="2"/>
        <w:jc w:val="both"/>
        <w:textDirection w:val="btLr"/>
        <w:textAlignment w:val="top"/>
        <w:outlineLvl w:val="0"/>
        <w:rPr>
          <w:rFonts w:ascii="Arial" w:eastAsia="Arial" w:hAnsi="Arial" w:cs="Arial"/>
          <w:bCs/>
          <w:kern w:val="0"/>
          <w:position w:val="-1"/>
          <w14:ligatures w14:val="none"/>
        </w:rPr>
      </w:pPr>
    </w:p>
    <w:p w14:paraId="5DBCA66B" w14:textId="163E7725" w:rsidR="00434B25" w:rsidRPr="00434B25" w:rsidRDefault="00434B25"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lastRenderedPageBreak/>
        <w:t>Son todas las preguntas formuladas.</w:t>
      </w:r>
    </w:p>
    <w:p w14:paraId="29493894"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23C3F9C5" w14:textId="77777777" w:rsidR="00D64C38" w:rsidRDefault="00D64C38"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06A9819A" w14:textId="77777777" w:rsidR="00321AE0" w:rsidRDefault="00321AE0"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DF28201" w14:textId="328D8AB8" w:rsidR="00C644CE" w:rsidRDefault="00434B25"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L</w:t>
      </w:r>
      <w:r w:rsidR="00C644CE">
        <w:rPr>
          <w:rFonts w:ascii="Arial" w:eastAsia="Arial" w:hAnsi="Arial" w:cs="Arial"/>
          <w:kern w:val="0"/>
          <w:position w:val="-1"/>
          <w14:ligatures w14:val="none"/>
        </w:rPr>
        <w:t>ic</w:t>
      </w:r>
      <w:r w:rsidRPr="00434B25">
        <w:rPr>
          <w:rFonts w:ascii="Arial" w:eastAsia="Arial" w:hAnsi="Arial" w:cs="Arial"/>
          <w:kern w:val="0"/>
          <w:position w:val="-1"/>
          <w14:ligatures w14:val="none"/>
        </w:rPr>
        <w:t xml:space="preserve">. </w:t>
      </w:r>
      <w:r w:rsidR="00A75AF0">
        <w:rPr>
          <w:rFonts w:ascii="Arial" w:eastAsia="Arial" w:hAnsi="Arial" w:cs="Arial"/>
          <w:kern w:val="0"/>
          <w:position w:val="-1"/>
          <w14:ligatures w14:val="none"/>
        </w:rPr>
        <w:t xml:space="preserve">Raul Cuevas Landeros </w:t>
      </w:r>
    </w:p>
    <w:p w14:paraId="04361AA6" w14:textId="7E941459" w:rsidR="00434B25" w:rsidRDefault="00A75AF0"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Director de Recursos Materiales </w:t>
      </w:r>
    </w:p>
    <w:p w14:paraId="5B1312BF" w14:textId="77777777" w:rsidR="00971AC7" w:rsidRDefault="00971AC7" w:rsidP="00971AC7">
      <w:pPr>
        <w:suppressAutoHyphens/>
        <w:spacing w:after="0" w:line="240" w:lineRule="auto"/>
        <w:jc w:val="both"/>
        <w:textDirection w:val="btLr"/>
        <w:textAlignment w:val="top"/>
        <w:outlineLvl w:val="0"/>
        <w:rPr>
          <w:rFonts w:ascii="Arial" w:eastAsia="Arial" w:hAnsi="Arial" w:cs="Arial"/>
          <w:kern w:val="0"/>
          <w:position w:val="-1"/>
          <w14:ligatures w14:val="none"/>
        </w:rPr>
      </w:pPr>
    </w:p>
    <w:p w14:paraId="1DD71E86" w14:textId="77777777" w:rsidR="007B4932" w:rsidRDefault="007B4932"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01089A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Asistieron y recibieron copia de la presente Junta Aclaratoria:</w:t>
      </w:r>
    </w:p>
    <w:p w14:paraId="057ED50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364"/>
        <w:gridCol w:w="3118"/>
        <w:gridCol w:w="2590"/>
      </w:tblGrid>
      <w:tr w:rsidR="00434B25" w:rsidRPr="00434B25" w14:paraId="62CD4437" w14:textId="77777777" w:rsidTr="00971AC7">
        <w:tc>
          <w:tcPr>
            <w:tcW w:w="567" w:type="dxa"/>
          </w:tcPr>
          <w:p w14:paraId="6DBFD1FF"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p>
        </w:tc>
        <w:tc>
          <w:tcPr>
            <w:tcW w:w="3364" w:type="dxa"/>
          </w:tcPr>
          <w:p w14:paraId="72E81D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Licitante</w:t>
            </w:r>
          </w:p>
        </w:tc>
        <w:tc>
          <w:tcPr>
            <w:tcW w:w="3118" w:type="dxa"/>
          </w:tcPr>
          <w:p w14:paraId="4DAE2C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 xml:space="preserve">Nombre </w:t>
            </w:r>
          </w:p>
        </w:tc>
        <w:tc>
          <w:tcPr>
            <w:tcW w:w="2590" w:type="dxa"/>
          </w:tcPr>
          <w:p w14:paraId="2DEFC7B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Firma</w:t>
            </w:r>
          </w:p>
        </w:tc>
      </w:tr>
      <w:tr w:rsidR="00434B25" w:rsidRPr="00434B25" w14:paraId="6370E435" w14:textId="77777777" w:rsidTr="00971AC7">
        <w:tc>
          <w:tcPr>
            <w:tcW w:w="567" w:type="dxa"/>
          </w:tcPr>
          <w:p w14:paraId="77BEED89"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1</w:t>
            </w:r>
          </w:p>
        </w:tc>
        <w:tc>
          <w:tcPr>
            <w:tcW w:w="3364" w:type="dxa"/>
          </w:tcPr>
          <w:p w14:paraId="72AB8EC3"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A90C18E"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5E5E42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6117A70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47986579" w14:textId="77777777" w:rsidTr="00971AC7">
        <w:tc>
          <w:tcPr>
            <w:tcW w:w="567" w:type="dxa"/>
          </w:tcPr>
          <w:p w14:paraId="7CEFA575"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2</w:t>
            </w:r>
          </w:p>
        </w:tc>
        <w:tc>
          <w:tcPr>
            <w:tcW w:w="3364" w:type="dxa"/>
          </w:tcPr>
          <w:p w14:paraId="10AB826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1EB6578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5447982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59A5C5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05172644" w14:textId="77777777" w:rsidTr="00971AC7">
        <w:tc>
          <w:tcPr>
            <w:tcW w:w="567" w:type="dxa"/>
          </w:tcPr>
          <w:p w14:paraId="3C79B616"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3</w:t>
            </w:r>
          </w:p>
        </w:tc>
        <w:tc>
          <w:tcPr>
            <w:tcW w:w="3364" w:type="dxa"/>
          </w:tcPr>
          <w:p w14:paraId="244B4FB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783F1F7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28A7D4B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4998C70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1341942E" w14:textId="77777777" w:rsidTr="00971AC7">
        <w:tc>
          <w:tcPr>
            <w:tcW w:w="567" w:type="dxa"/>
          </w:tcPr>
          <w:p w14:paraId="6423BB51"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4</w:t>
            </w:r>
          </w:p>
        </w:tc>
        <w:tc>
          <w:tcPr>
            <w:tcW w:w="3364" w:type="dxa"/>
          </w:tcPr>
          <w:p w14:paraId="49D6109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447DFA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445BDF3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138FEB46"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bl>
    <w:p w14:paraId="55DE6195" w14:textId="77777777" w:rsid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1A857DC" w14:textId="77777777" w:rsidR="00321AE0" w:rsidRPr="00434B25" w:rsidRDefault="00321AE0"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F5265CC" w14:textId="350495D0"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r w:rsidRPr="00434B25">
        <w:rPr>
          <w:rFonts w:ascii="Arial" w:eastAsia="Arial" w:hAnsi="Arial" w:cs="Arial"/>
          <w:kern w:val="0"/>
          <w:position w:val="-1"/>
          <w:u w:val="single"/>
          <w14:ligatures w14:val="none"/>
        </w:rPr>
        <w:t xml:space="preserve">Sin más asuntos que tratar se da por terminada la Junta Aclaratoria no habiendo más preguntas, y/o comentarios con respecto a las Bases de la Licitación </w:t>
      </w:r>
      <w:proofErr w:type="spellStart"/>
      <w:r w:rsidRPr="00434B25">
        <w:rPr>
          <w:rFonts w:ascii="Arial" w:eastAsia="Arial" w:hAnsi="Arial" w:cs="Arial"/>
          <w:b/>
          <w:kern w:val="0"/>
          <w:position w:val="-1"/>
          <w:u w:val="single"/>
          <w14:ligatures w14:val="none"/>
        </w:rPr>
        <w:t>OM</w:t>
      </w:r>
      <w:proofErr w:type="spellEnd"/>
      <w:r w:rsidRPr="00434B25">
        <w:rPr>
          <w:rFonts w:ascii="Arial" w:eastAsia="Arial" w:hAnsi="Arial" w:cs="Arial"/>
          <w:b/>
          <w:kern w:val="0"/>
          <w:position w:val="-1"/>
          <w:u w:val="single"/>
          <w14:ligatures w14:val="none"/>
        </w:rPr>
        <w:t>-</w:t>
      </w:r>
      <w:r w:rsidR="00CE72FC">
        <w:rPr>
          <w:rFonts w:ascii="Arial" w:eastAsia="Arial" w:hAnsi="Arial" w:cs="Arial"/>
          <w:b/>
          <w:kern w:val="0"/>
          <w:position w:val="-1"/>
          <w:u w:val="single"/>
          <w14:ligatures w14:val="none"/>
        </w:rPr>
        <w:t>0</w:t>
      </w:r>
      <w:r w:rsidR="00BC13BC">
        <w:rPr>
          <w:rFonts w:ascii="Arial" w:eastAsia="Arial" w:hAnsi="Arial" w:cs="Arial"/>
          <w:b/>
          <w:kern w:val="0"/>
          <w:position w:val="-1"/>
          <w:u w:val="single"/>
          <w14:ligatures w14:val="none"/>
        </w:rPr>
        <w:t>7</w:t>
      </w:r>
      <w:r w:rsidR="009E6923">
        <w:rPr>
          <w:rFonts w:ascii="Arial" w:eastAsia="Arial" w:hAnsi="Arial" w:cs="Arial"/>
          <w:b/>
          <w:kern w:val="0"/>
          <w:position w:val="-1"/>
          <w:u w:val="single"/>
          <w14:ligatures w14:val="none"/>
        </w:rPr>
        <w:t>/</w:t>
      </w:r>
      <w:r w:rsidRPr="00434B25">
        <w:rPr>
          <w:rFonts w:ascii="Arial" w:eastAsia="Arial" w:hAnsi="Arial" w:cs="Arial"/>
          <w:b/>
          <w:kern w:val="0"/>
          <w:position w:val="-1"/>
          <w:u w:val="single"/>
          <w14:ligatures w14:val="none"/>
        </w:rPr>
        <w:t>202</w:t>
      </w:r>
      <w:r w:rsidR="00CE72FC">
        <w:rPr>
          <w:rFonts w:ascii="Arial" w:eastAsia="Arial" w:hAnsi="Arial" w:cs="Arial"/>
          <w:b/>
          <w:kern w:val="0"/>
          <w:position w:val="-1"/>
          <w:u w:val="single"/>
          <w14:ligatures w14:val="none"/>
        </w:rPr>
        <w:t>4</w:t>
      </w:r>
      <w:r w:rsidRPr="00434B25">
        <w:rPr>
          <w:rFonts w:ascii="Arial" w:eastAsia="Arial" w:hAnsi="Arial" w:cs="Arial"/>
          <w:kern w:val="0"/>
          <w:position w:val="-1"/>
          <w:u w:val="single"/>
          <w14:ligatures w14:val="none"/>
        </w:rPr>
        <w:t xml:space="preserve"> de Adquisición para el Municipio de Tlajomulco de Zúñiga, Jalisco firmando en ella los que intervinieron y quisieron hacerlo.</w:t>
      </w:r>
    </w:p>
    <w:p w14:paraId="242E9257" w14:textId="77777777" w:rsidR="0050371C" w:rsidRDefault="0050371C"/>
    <w:sectPr w:rsidR="0050371C">
      <w:foot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EA910" w14:textId="77777777" w:rsidR="00DA4C35" w:rsidRDefault="00DA4C35">
      <w:pPr>
        <w:spacing w:after="0" w:line="240" w:lineRule="auto"/>
      </w:pPr>
      <w:r>
        <w:separator/>
      </w:r>
    </w:p>
  </w:endnote>
  <w:endnote w:type="continuationSeparator" w:id="0">
    <w:p w14:paraId="2134C284" w14:textId="77777777" w:rsidR="00DA4C35" w:rsidRDefault="00DA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26B1" w14:textId="77777777" w:rsidR="00D1770B" w:rsidRDefault="00000000">
    <w:pPr>
      <w:pBdr>
        <w:top w:val="nil"/>
        <w:left w:val="nil"/>
        <w:bottom w:val="nil"/>
        <w:right w:val="nil"/>
        <w:between w:val="nil"/>
      </w:pBdr>
      <w:tabs>
        <w:tab w:val="center" w:pos="4419"/>
        <w:tab w:val="right" w:pos="8838"/>
      </w:tabs>
      <w:ind w:hanging="2"/>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Pr>
        <w:noProof/>
        <w:color w:val="000000"/>
      </w:rPr>
      <w:t>1</w:t>
    </w:r>
    <w:r>
      <w:rPr>
        <w:color w:val="000000"/>
      </w:rPr>
      <w:fldChar w:fldCharType="end"/>
    </w:r>
  </w:p>
  <w:p w14:paraId="64911723" w14:textId="77777777" w:rsidR="00D1770B" w:rsidRDefault="00D1770B">
    <w:pPr>
      <w:pBdr>
        <w:top w:val="nil"/>
        <w:left w:val="nil"/>
        <w:bottom w:val="nil"/>
        <w:right w:val="nil"/>
        <w:between w:val="nil"/>
      </w:pBdr>
      <w:tabs>
        <w:tab w:val="center" w:pos="4419"/>
        <w:tab w:val="right" w:pos="8838"/>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F43D" w14:textId="77777777" w:rsidR="00DA4C35" w:rsidRDefault="00DA4C35">
      <w:pPr>
        <w:spacing w:after="0" w:line="240" w:lineRule="auto"/>
      </w:pPr>
      <w:r>
        <w:separator/>
      </w:r>
    </w:p>
  </w:footnote>
  <w:footnote w:type="continuationSeparator" w:id="0">
    <w:p w14:paraId="571227FE" w14:textId="77777777" w:rsidR="00DA4C35" w:rsidRDefault="00DA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13D6"/>
    <w:multiLevelType w:val="hybridMultilevel"/>
    <w:tmpl w:val="5DAE32F4"/>
    <w:lvl w:ilvl="0" w:tplc="583A2BB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615910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B4"/>
    <w:rsid w:val="000304C4"/>
    <w:rsid w:val="00064C26"/>
    <w:rsid w:val="000D239A"/>
    <w:rsid w:val="00105C82"/>
    <w:rsid w:val="00156749"/>
    <w:rsid w:val="001A58B1"/>
    <w:rsid w:val="00214141"/>
    <w:rsid w:val="0023562C"/>
    <w:rsid w:val="00291C7A"/>
    <w:rsid w:val="002B3AEF"/>
    <w:rsid w:val="002E66AA"/>
    <w:rsid w:val="00321AE0"/>
    <w:rsid w:val="00363BCA"/>
    <w:rsid w:val="003D73B4"/>
    <w:rsid w:val="00430F5B"/>
    <w:rsid w:val="00434B25"/>
    <w:rsid w:val="00471BEB"/>
    <w:rsid w:val="004C061D"/>
    <w:rsid w:val="004D423A"/>
    <w:rsid w:val="0050371C"/>
    <w:rsid w:val="00575B81"/>
    <w:rsid w:val="0059599C"/>
    <w:rsid w:val="005B187A"/>
    <w:rsid w:val="005B218E"/>
    <w:rsid w:val="005B3624"/>
    <w:rsid w:val="005E2D66"/>
    <w:rsid w:val="0061044D"/>
    <w:rsid w:val="006557CE"/>
    <w:rsid w:val="006C7027"/>
    <w:rsid w:val="007537B3"/>
    <w:rsid w:val="00763C04"/>
    <w:rsid w:val="007B4932"/>
    <w:rsid w:val="007D46B0"/>
    <w:rsid w:val="007D6719"/>
    <w:rsid w:val="007E38CD"/>
    <w:rsid w:val="007F1C63"/>
    <w:rsid w:val="00857F87"/>
    <w:rsid w:val="008670BA"/>
    <w:rsid w:val="00891A03"/>
    <w:rsid w:val="00931C98"/>
    <w:rsid w:val="00971AC7"/>
    <w:rsid w:val="009C5CA4"/>
    <w:rsid w:val="009E6923"/>
    <w:rsid w:val="00A43060"/>
    <w:rsid w:val="00A75AF0"/>
    <w:rsid w:val="00AA5052"/>
    <w:rsid w:val="00AC26B7"/>
    <w:rsid w:val="00AD5DD7"/>
    <w:rsid w:val="00B001B4"/>
    <w:rsid w:val="00B223E7"/>
    <w:rsid w:val="00B52A75"/>
    <w:rsid w:val="00B93291"/>
    <w:rsid w:val="00B9518F"/>
    <w:rsid w:val="00BC13BC"/>
    <w:rsid w:val="00BF16FE"/>
    <w:rsid w:val="00C25096"/>
    <w:rsid w:val="00C427B8"/>
    <w:rsid w:val="00C644CE"/>
    <w:rsid w:val="00C84354"/>
    <w:rsid w:val="00CC5896"/>
    <w:rsid w:val="00CE72FC"/>
    <w:rsid w:val="00D1770B"/>
    <w:rsid w:val="00D64C38"/>
    <w:rsid w:val="00D65E39"/>
    <w:rsid w:val="00D86E70"/>
    <w:rsid w:val="00D95A04"/>
    <w:rsid w:val="00D96F7A"/>
    <w:rsid w:val="00DA4C35"/>
    <w:rsid w:val="00DC24E8"/>
    <w:rsid w:val="00DE6241"/>
    <w:rsid w:val="00E35958"/>
    <w:rsid w:val="00ED4B70"/>
    <w:rsid w:val="00F0328C"/>
    <w:rsid w:val="00F61696"/>
    <w:rsid w:val="00F866B7"/>
    <w:rsid w:val="00FC0048"/>
    <w:rsid w:val="00FF2ED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6E2E"/>
  <w15:chartTrackingRefBased/>
  <w15:docId w15:val="{EF7E36F7-4ACA-4DF4-9CF1-81306D9E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3">
    <w:name w:val="List Table 4 Accent 3"/>
    <w:basedOn w:val="Table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730">
      <w:bodyDiv w:val="1"/>
      <w:marLeft w:val="0"/>
      <w:marRight w:val="0"/>
      <w:marTop w:val="0"/>
      <w:marBottom w:val="0"/>
      <w:divBdr>
        <w:top w:val="none" w:sz="0" w:space="0" w:color="auto"/>
        <w:left w:val="none" w:sz="0" w:space="0" w:color="auto"/>
        <w:bottom w:val="none" w:sz="0" w:space="0" w:color="auto"/>
        <w:right w:val="none" w:sz="0" w:space="0" w:color="auto"/>
      </w:divBdr>
    </w:div>
    <w:div w:id="655769424">
      <w:bodyDiv w:val="1"/>
      <w:marLeft w:val="0"/>
      <w:marRight w:val="0"/>
      <w:marTop w:val="0"/>
      <w:marBottom w:val="0"/>
      <w:divBdr>
        <w:top w:val="none" w:sz="0" w:space="0" w:color="auto"/>
        <w:left w:val="none" w:sz="0" w:space="0" w:color="auto"/>
        <w:bottom w:val="none" w:sz="0" w:space="0" w:color="auto"/>
        <w:right w:val="none" w:sz="0" w:space="0" w:color="auto"/>
      </w:divBdr>
    </w:div>
    <w:div w:id="769853754">
      <w:bodyDiv w:val="1"/>
      <w:marLeft w:val="0"/>
      <w:marRight w:val="0"/>
      <w:marTop w:val="0"/>
      <w:marBottom w:val="0"/>
      <w:divBdr>
        <w:top w:val="none" w:sz="0" w:space="0" w:color="auto"/>
        <w:left w:val="none" w:sz="0" w:space="0" w:color="auto"/>
        <w:bottom w:val="none" w:sz="0" w:space="0" w:color="auto"/>
        <w:right w:val="none" w:sz="0" w:space="0" w:color="auto"/>
      </w:divBdr>
    </w:div>
    <w:div w:id="1101533929">
      <w:bodyDiv w:val="1"/>
      <w:marLeft w:val="0"/>
      <w:marRight w:val="0"/>
      <w:marTop w:val="0"/>
      <w:marBottom w:val="0"/>
      <w:divBdr>
        <w:top w:val="none" w:sz="0" w:space="0" w:color="auto"/>
        <w:left w:val="none" w:sz="0" w:space="0" w:color="auto"/>
        <w:bottom w:val="none" w:sz="0" w:space="0" w:color="auto"/>
        <w:right w:val="none" w:sz="0" w:space="0" w:color="auto"/>
      </w:divBdr>
    </w:div>
    <w:div w:id="117179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775</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ENRIQUE BERNAL DORANTES</dc:creator>
  <cp:keywords/>
  <dc:description/>
  <cp:lastModifiedBy>DAVID ENRIQUE BERNAL DORANTES</cp:lastModifiedBy>
  <cp:revision>5</cp:revision>
  <cp:lastPrinted>2023-11-24T18:45:00Z</cp:lastPrinted>
  <dcterms:created xsi:type="dcterms:W3CDTF">2024-02-06T16:36:00Z</dcterms:created>
  <dcterms:modified xsi:type="dcterms:W3CDTF">2024-02-06T19:33:00Z</dcterms:modified>
</cp:coreProperties>
</file>