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7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57120">
            <wp:simplePos x="0" y="0"/>
            <wp:positionH relativeFrom="page">
              <wp:posOffset>1394247</wp:posOffset>
            </wp:positionH>
            <wp:positionV relativeFrom="page">
              <wp:posOffset>7956291</wp:posOffset>
            </wp:positionV>
            <wp:extent cx="6121239" cy="102661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239" cy="102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inline distT="0" distB="0" distL="0" distR="0">
            <wp:extent cx="990643" cy="353568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43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8"/>
        </w:rPr>
      </w:pPr>
    </w:p>
    <w:p>
      <w:pPr>
        <w:pStyle w:val="Heading1"/>
        <w:ind w:left="3942" w:right="3971"/>
        <w:jc w:val="center"/>
      </w:pPr>
      <w:r>
        <w:rPr>
          <w:color w:val="0A0A0A"/>
        </w:rPr>
        <w:t>JUNTA</w:t>
      </w:r>
      <w:r>
        <w:rPr>
          <w:color w:val="0A0A0A"/>
          <w:spacing w:val="9"/>
        </w:rPr>
        <w:t> </w:t>
      </w:r>
      <w:r>
        <w:rPr>
          <w:color w:val="0A0A0A"/>
          <w:spacing w:val="-2"/>
        </w:rPr>
        <w:t>ACLARATORIA</w:t>
      </w:r>
    </w:p>
    <w:p>
      <w:pPr>
        <w:spacing w:line="244" w:lineRule="auto" w:before="48"/>
        <w:ind w:left="931" w:right="203" w:firstLine="0"/>
        <w:jc w:val="center"/>
        <w:rPr>
          <w:b/>
          <w:sz w:val="21"/>
        </w:rPr>
      </w:pPr>
      <w:r>
        <w:rPr>
          <w:b/>
          <w:color w:val="1A1A1A"/>
          <w:sz w:val="21"/>
        </w:rPr>
        <w:t>INDAJO-004/2024 "CONTRATACIÓN</w:t>
      </w:r>
      <w:r>
        <w:rPr>
          <w:b/>
          <w:color w:val="1A1A1A"/>
          <w:spacing w:val="40"/>
          <w:sz w:val="21"/>
        </w:rPr>
        <w:t> </w:t>
      </w:r>
      <w:r>
        <w:rPr>
          <w:b/>
          <w:color w:val="0A0A0A"/>
          <w:sz w:val="21"/>
        </w:rPr>
        <w:t>DE PRESTACIÓN</w:t>
      </w:r>
      <w:r>
        <w:rPr>
          <w:b/>
          <w:color w:val="0A0A0A"/>
          <w:spacing w:val="40"/>
          <w:sz w:val="21"/>
        </w:rPr>
        <w:t> </w:t>
      </w:r>
      <w:r>
        <w:rPr>
          <w:b/>
          <w:color w:val="0A0A0A"/>
          <w:sz w:val="21"/>
        </w:rPr>
        <w:t>DE SERVICIOS</w:t>
      </w:r>
      <w:r>
        <w:rPr>
          <w:b/>
          <w:color w:val="0A0A0A"/>
          <w:spacing w:val="40"/>
          <w:sz w:val="21"/>
        </w:rPr>
        <w:t> </w:t>
      </w:r>
      <w:r>
        <w:rPr>
          <w:b/>
          <w:color w:val="0A0A0A"/>
          <w:sz w:val="21"/>
        </w:rPr>
        <w:t>ADMINISTRATIVOS </w:t>
      </w:r>
      <w:r>
        <w:rPr>
          <w:b/>
          <w:color w:val="1A1A1A"/>
          <w:w w:val="105"/>
          <w:sz w:val="21"/>
        </w:rPr>
        <w:t>Y</w:t>
      </w:r>
      <w:r>
        <w:rPr>
          <w:b/>
          <w:color w:val="1A1A1A"/>
          <w:spacing w:val="-16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ÁREAS</w:t>
      </w:r>
      <w:r>
        <w:rPr>
          <w:b/>
          <w:color w:val="0A0A0A"/>
          <w:spacing w:val="-8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DEL</w:t>
      </w:r>
      <w:r>
        <w:rPr>
          <w:b/>
          <w:color w:val="0A0A0A"/>
          <w:spacing w:val="-11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INSTITUTO</w:t>
      </w:r>
      <w:r>
        <w:rPr>
          <w:b/>
          <w:color w:val="0A0A0A"/>
          <w:spacing w:val="-5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DE</w:t>
      </w:r>
      <w:r>
        <w:rPr>
          <w:b/>
          <w:color w:val="0A0A0A"/>
          <w:spacing w:val="-14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ALTERNATIVAS PARA</w:t>
      </w:r>
      <w:r>
        <w:rPr>
          <w:b/>
          <w:color w:val="0A0A0A"/>
          <w:spacing w:val="-5"/>
          <w:w w:val="105"/>
          <w:sz w:val="21"/>
        </w:rPr>
        <w:t> </w:t>
      </w:r>
      <w:r>
        <w:rPr>
          <w:b/>
          <w:color w:val="1A1A1A"/>
          <w:w w:val="105"/>
          <w:sz w:val="21"/>
        </w:rPr>
        <w:t>JÓVENES</w:t>
      </w:r>
      <w:r>
        <w:rPr>
          <w:b/>
          <w:color w:val="1A1A1A"/>
          <w:spacing w:val="-4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DEL</w:t>
      </w:r>
      <w:r>
        <w:rPr>
          <w:b/>
          <w:color w:val="0A0A0A"/>
          <w:spacing w:val="-17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MUNICIPIO DE TLAJOMULCO DE</w:t>
      </w:r>
      <w:r>
        <w:rPr>
          <w:b/>
          <w:color w:val="0A0A0A"/>
          <w:spacing w:val="-17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ZÚÑIGA, JALISCO" (INDAJO).</w:t>
      </w:r>
    </w:p>
    <w:p>
      <w:pPr>
        <w:pStyle w:val="BodyText"/>
        <w:spacing w:line="244" w:lineRule="auto" w:before="2"/>
        <w:ind w:left="811" w:right="98" w:firstLine="67"/>
        <w:jc w:val="both"/>
      </w:pPr>
      <w:r>
        <w:rPr>
          <w:color w:val="1A1A1A"/>
          <w:w w:val="105"/>
        </w:rPr>
        <w:t>Siendo las </w:t>
      </w:r>
      <w:r>
        <w:rPr>
          <w:b/>
          <w:color w:val="1A1A1A"/>
          <w:w w:val="105"/>
        </w:rPr>
        <w:t>12:</w:t>
      </w:r>
      <w:r>
        <w:rPr>
          <w:b/>
          <w:color w:val="0A0A0A"/>
          <w:w w:val="105"/>
        </w:rPr>
        <w:t>15 </w:t>
      </w:r>
      <w:r>
        <w:rPr>
          <w:color w:val="1A1A1A"/>
          <w:w w:val="105"/>
        </w:rPr>
        <w:t>horas del</w:t>
      </w:r>
      <w:r>
        <w:rPr>
          <w:color w:val="1A1A1A"/>
          <w:w w:val="105"/>
        </w:rPr>
        <w:t> día</w:t>
      </w:r>
      <w:r>
        <w:rPr>
          <w:color w:val="1A1A1A"/>
          <w:spacing w:val="-4"/>
          <w:w w:val="105"/>
        </w:rPr>
        <w:t> </w:t>
      </w:r>
      <w:r>
        <w:rPr>
          <w:b/>
          <w:color w:val="0A0A0A"/>
          <w:w w:val="105"/>
        </w:rPr>
        <w:t>06 de mayo del 2024</w:t>
      </w:r>
      <w:r>
        <w:rPr>
          <w:b/>
          <w:color w:val="545454"/>
          <w:w w:val="105"/>
        </w:rPr>
        <w:t>,</w:t>
      </w:r>
      <w:r>
        <w:rPr>
          <w:b/>
          <w:color w:val="545454"/>
          <w:spacing w:val="-3"/>
          <w:w w:val="105"/>
        </w:rPr>
        <w:t> </w:t>
      </w:r>
      <w:r>
        <w:rPr>
          <w:color w:val="0A0A0A"/>
          <w:w w:val="105"/>
        </w:rPr>
        <w:t>reunidos</w:t>
      </w:r>
      <w:r>
        <w:rPr>
          <w:color w:val="0A0A0A"/>
          <w:w w:val="105"/>
        </w:rPr>
        <w:t> </w:t>
      </w:r>
      <w:r>
        <w:rPr>
          <w:color w:val="1A1A1A"/>
          <w:w w:val="105"/>
        </w:rPr>
        <w:t>en el Instituto de </w:t>
      </w:r>
      <w:r>
        <w:rPr>
          <w:color w:val="2D2D2D"/>
          <w:w w:val="105"/>
        </w:rPr>
        <w:t>Alternativas </w:t>
      </w:r>
      <w:r>
        <w:rPr>
          <w:color w:val="1A1A1A"/>
          <w:w w:val="105"/>
        </w:rPr>
        <w:t>para</w:t>
      </w:r>
      <w:r>
        <w:rPr>
          <w:color w:val="1A1A1A"/>
          <w:w w:val="105"/>
        </w:rPr>
        <w:t> </w:t>
      </w:r>
      <w:r>
        <w:rPr>
          <w:color w:val="0A0A0A"/>
          <w:w w:val="105"/>
        </w:rPr>
        <w:t>los</w:t>
      </w:r>
      <w:r>
        <w:rPr>
          <w:color w:val="0A0A0A"/>
          <w:w w:val="105"/>
        </w:rPr>
        <w:t> Jóvenes</w:t>
      </w:r>
      <w:r>
        <w:rPr>
          <w:color w:val="0A0A0A"/>
          <w:w w:val="105"/>
        </w:rPr>
        <w:t> </w:t>
      </w:r>
      <w:r>
        <w:rPr>
          <w:color w:val="1A1A1A"/>
          <w:w w:val="105"/>
        </w:rPr>
        <w:t>del</w:t>
      </w:r>
      <w:r>
        <w:rPr>
          <w:color w:val="1A1A1A"/>
          <w:w w:val="105"/>
        </w:rPr>
        <w:t> </w:t>
      </w:r>
      <w:r>
        <w:rPr>
          <w:color w:val="0A0A0A"/>
          <w:w w:val="105"/>
        </w:rPr>
        <w:t>Municipio</w:t>
      </w:r>
      <w:r>
        <w:rPr>
          <w:color w:val="0A0A0A"/>
          <w:w w:val="105"/>
        </w:rPr>
        <w:t> </w:t>
      </w:r>
      <w:r>
        <w:rPr>
          <w:color w:val="1A1A1A"/>
          <w:w w:val="105"/>
        </w:rPr>
        <w:t>de</w:t>
      </w:r>
      <w:r>
        <w:rPr>
          <w:color w:val="1A1A1A"/>
          <w:w w:val="105"/>
        </w:rPr>
        <w:t> </w:t>
      </w:r>
      <w:r>
        <w:rPr>
          <w:color w:val="0A0A0A"/>
          <w:w w:val="105"/>
        </w:rPr>
        <w:t>Tlajomulco</w:t>
      </w:r>
      <w:r>
        <w:rPr>
          <w:color w:val="0A0A0A"/>
          <w:w w:val="105"/>
        </w:rPr>
        <w:t> </w:t>
      </w:r>
      <w:r>
        <w:rPr>
          <w:color w:val="1A1A1A"/>
          <w:w w:val="105"/>
        </w:rPr>
        <w:t>de</w:t>
      </w:r>
      <w:r>
        <w:rPr>
          <w:color w:val="1A1A1A"/>
          <w:w w:val="105"/>
        </w:rPr>
        <w:t> Zúñ</w:t>
      </w:r>
      <w:r>
        <w:rPr>
          <w:color w:val="424242"/>
          <w:w w:val="105"/>
        </w:rPr>
        <w:t>i</w:t>
      </w:r>
      <w:r>
        <w:rPr>
          <w:color w:val="1A1A1A"/>
          <w:w w:val="105"/>
        </w:rPr>
        <w:t>ga</w:t>
      </w:r>
      <w:r>
        <w:rPr>
          <w:color w:val="545454"/>
          <w:w w:val="105"/>
        </w:rPr>
        <w:t>,</w:t>
      </w:r>
      <w:r>
        <w:rPr>
          <w:color w:val="545454"/>
          <w:w w:val="105"/>
        </w:rPr>
        <w:t> </w:t>
      </w:r>
      <w:r>
        <w:rPr>
          <w:color w:val="1A1A1A"/>
          <w:w w:val="105"/>
        </w:rPr>
        <w:t>ubicado</w:t>
      </w:r>
      <w:r>
        <w:rPr>
          <w:color w:val="1A1A1A"/>
          <w:w w:val="105"/>
        </w:rPr>
        <w:t> en</w:t>
      </w:r>
      <w:r>
        <w:rPr>
          <w:color w:val="1A1A1A"/>
          <w:w w:val="105"/>
        </w:rPr>
        <w:t> </w:t>
      </w:r>
      <w:r>
        <w:rPr>
          <w:color w:val="2D2D2D"/>
          <w:w w:val="105"/>
        </w:rPr>
        <w:t>la</w:t>
      </w:r>
      <w:r>
        <w:rPr>
          <w:color w:val="2D2D2D"/>
          <w:w w:val="105"/>
        </w:rPr>
        <w:t> </w:t>
      </w:r>
      <w:r>
        <w:rPr>
          <w:color w:val="0A0A0A"/>
          <w:w w:val="105"/>
        </w:rPr>
        <w:t>Unidad</w:t>
      </w:r>
      <w:r>
        <w:rPr>
          <w:color w:val="0A0A0A"/>
          <w:w w:val="105"/>
        </w:rPr>
        <w:t> </w:t>
      </w:r>
      <w:r>
        <w:rPr>
          <w:color w:val="1A1A1A"/>
          <w:w w:val="105"/>
        </w:rPr>
        <w:t>Deportiva </w:t>
      </w:r>
      <w:r>
        <w:rPr>
          <w:color w:val="0A0A0A"/>
          <w:w w:val="105"/>
        </w:rPr>
        <w:t>Mar</w:t>
      </w:r>
      <w:r>
        <w:rPr>
          <w:color w:val="424242"/>
          <w:w w:val="105"/>
        </w:rPr>
        <w:t>i</w:t>
      </w:r>
      <w:r>
        <w:rPr>
          <w:color w:val="1A1A1A"/>
          <w:w w:val="105"/>
        </w:rPr>
        <w:t>ano Otero</w:t>
      </w:r>
      <w:r>
        <w:rPr>
          <w:color w:val="1A1A1A"/>
          <w:spacing w:val="-13"/>
          <w:w w:val="105"/>
        </w:rPr>
        <w:t> </w:t>
      </w:r>
      <w:r>
        <w:rPr>
          <w:color w:val="2D2D2D"/>
          <w:w w:val="105"/>
        </w:rPr>
        <w:t>de</w:t>
      </w:r>
      <w:r>
        <w:rPr>
          <w:color w:val="2D2D2D"/>
          <w:spacing w:val="-3"/>
          <w:w w:val="105"/>
        </w:rPr>
        <w:t> </w:t>
      </w:r>
      <w:r>
        <w:rPr>
          <w:color w:val="1A1A1A"/>
          <w:w w:val="105"/>
        </w:rPr>
        <w:t>la calle</w:t>
      </w:r>
      <w:r>
        <w:rPr>
          <w:color w:val="1A1A1A"/>
          <w:spacing w:val="-11"/>
          <w:w w:val="105"/>
        </w:rPr>
        <w:t> </w:t>
      </w:r>
      <w:r>
        <w:rPr>
          <w:color w:val="1A1A1A"/>
          <w:w w:val="105"/>
        </w:rPr>
        <w:t>Constitución Oriente No.</w:t>
      </w:r>
      <w:r>
        <w:rPr>
          <w:color w:val="1A1A1A"/>
          <w:spacing w:val="-6"/>
          <w:w w:val="105"/>
        </w:rPr>
        <w:t> </w:t>
      </w:r>
      <w:r>
        <w:rPr>
          <w:color w:val="0A0A0A"/>
          <w:w w:val="105"/>
        </w:rPr>
        <w:t>157</w:t>
      </w:r>
      <w:r>
        <w:rPr>
          <w:color w:val="0A0A0A"/>
          <w:spacing w:val="-16"/>
          <w:w w:val="105"/>
        </w:rPr>
        <w:t> </w:t>
      </w:r>
      <w:r>
        <w:rPr>
          <w:color w:val="1A1A1A"/>
          <w:w w:val="105"/>
        </w:rPr>
        <w:t>interior</w:t>
      </w:r>
      <w:r>
        <w:rPr>
          <w:color w:val="1A1A1A"/>
          <w:spacing w:val="-5"/>
          <w:w w:val="105"/>
        </w:rPr>
        <w:t> </w:t>
      </w:r>
      <w:r>
        <w:rPr>
          <w:color w:val="1A1A1A"/>
          <w:w w:val="105"/>
        </w:rPr>
        <w:t>C. en</w:t>
      </w:r>
      <w:r>
        <w:rPr>
          <w:color w:val="1A1A1A"/>
          <w:spacing w:val="-8"/>
          <w:w w:val="105"/>
        </w:rPr>
        <w:t> </w:t>
      </w:r>
      <w:r>
        <w:rPr>
          <w:color w:val="1A1A1A"/>
          <w:w w:val="105"/>
        </w:rPr>
        <w:t>el</w:t>
      </w:r>
      <w:r>
        <w:rPr>
          <w:color w:val="1A1A1A"/>
          <w:spacing w:val="-8"/>
          <w:w w:val="105"/>
        </w:rPr>
        <w:t> </w:t>
      </w:r>
      <w:r>
        <w:rPr>
          <w:color w:val="1A1A1A"/>
          <w:w w:val="105"/>
        </w:rPr>
        <w:t>Municipio de Tlajomulco de</w:t>
      </w:r>
      <w:r>
        <w:rPr>
          <w:color w:val="1A1A1A"/>
          <w:spacing w:val="-3"/>
          <w:w w:val="105"/>
        </w:rPr>
        <w:t> </w:t>
      </w:r>
      <w:r>
        <w:rPr>
          <w:color w:val="1A1A1A"/>
          <w:w w:val="105"/>
        </w:rPr>
        <w:t>Zúñiga,</w:t>
      </w:r>
      <w:r>
        <w:rPr>
          <w:color w:val="1A1A1A"/>
          <w:spacing w:val="-4"/>
          <w:w w:val="105"/>
        </w:rPr>
        <w:t> </w:t>
      </w:r>
      <w:r>
        <w:rPr>
          <w:color w:val="1A1A1A"/>
          <w:w w:val="105"/>
        </w:rPr>
        <w:t>Jalisco</w:t>
      </w:r>
      <w:r>
        <w:rPr>
          <w:color w:val="1A1A1A"/>
          <w:spacing w:val="-2"/>
          <w:w w:val="105"/>
        </w:rPr>
        <w:t> </w:t>
      </w:r>
      <w:r>
        <w:rPr>
          <w:color w:val="0A0A0A"/>
          <w:w w:val="105"/>
        </w:rPr>
        <w:t>previamente </w:t>
      </w:r>
      <w:r>
        <w:rPr>
          <w:color w:val="1A1A1A"/>
          <w:w w:val="105"/>
        </w:rPr>
        <w:t>citados</w:t>
      </w:r>
      <w:r>
        <w:rPr>
          <w:color w:val="1A1A1A"/>
          <w:spacing w:val="-3"/>
          <w:w w:val="105"/>
        </w:rPr>
        <w:t> </w:t>
      </w:r>
      <w:r>
        <w:rPr>
          <w:color w:val="1A1A1A"/>
          <w:w w:val="105"/>
        </w:rPr>
        <w:t>y</w:t>
      </w:r>
      <w:r>
        <w:rPr>
          <w:color w:val="1A1A1A"/>
          <w:spacing w:val="-7"/>
          <w:w w:val="105"/>
        </w:rPr>
        <w:t> </w:t>
      </w:r>
      <w:r>
        <w:rPr>
          <w:color w:val="0A0A0A"/>
          <w:w w:val="105"/>
        </w:rPr>
        <w:t>reunidos</w:t>
      </w:r>
      <w:r>
        <w:rPr>
          <w:color w:val="0A0A0A"/>
          <w:spacing w:val="-1"/>
          <w:w w:val="105"/>
        </w:rPr>
        <w:t> </w:t>
      </w:r>
      <w:r>
        <w:rPr>
          <w:color w:val="1A1A1A"/>
          <w:w w:val="105"/>
        </w:rPr>
        <w:t>para</w:t>
      </w:r>
      <w:r>
        <w:rPr>
          <w:color w:val="1A1A1A"/>
          <w:spacing w:val="-16"/>
          <w:w w:val="105"/>
        </w:rPr>
        <w:t> </w:t>
      </w:r>
      <w:r>
        <w:rPr>
          <w:color w:val="2D2D2D"/>
          <w:w w:val="105"/>
        </w:rPr>
        <w:t>llevar</w:t>
      </w:r>
      <w:r>
        <w:rPr>
          <w:color w:val="2D2D2D"/>
          <w:spacing w:val="-5"/>
          <w:w w:val="105"/>
        </w:rPr>
        <w:t> </w:t>
      </w:r>
      <w:r>
        <w:rPr>
          <w:color w:val="1A1A1A"/>
          <w:w w:val="105"/>
        </w:rPr>
        <w:t>a</w:t>
      </w:r>
      <w:r>
        <w:rPr>
          <w:color w:val="1A1A1A"/>
          <w:spacing w:val="-3"/>
          <w:w w:val="105"/>
        </w:rPr>
        <w:t> </w:t>
      </w:r>
      <w:r>
        <w:rPr>
          <w:color w:val="1A1A1A"/>
          <w:w w:val="105"/>
        </w:rPr>
        <w:t>cabo</w:t>
      </w:r>
      <w:r>
        <w:rPr>
          <w:color w:val="1A1A1A"/>
          <w:spacing w:val="-7"/>
          <w:w w:val="105"/>
        </w:rPr>
        <w:t> </w:t>
      </w:r>
      <w:r>
        <w:rPr>
          <w:color w:val="1A1A1A"/>
          <w:w w:val="105"/>
        </w:rPr>
        <w:t>la</w:t>
      </w:r>
      <w:r>
        <w:rPr>
          <w:color w:val="1A1A1A"/>
          <w:spacing w:val="-7"/>
          <w:w w:val="105"/>
        </w:rPr>
        <w:t> </w:t>
      </w:r>
      <w:r>
        <w:rPr>
          <w:color w:val="2D2D2D"/>
          <w:w w:val="105"/>
        </w:rPr>
        <w:t>correspondiente</w:t>
      </w:r>
      <w:r>
        <w:rPr>
          <w:color w:val="2D2D2D"/>
          <w:spacing w:val="-11"/>
          <w:w w:val="105"/>
        </w:rPr>
        <w:t> </w:t>
      </w:r>
      <w:r>
        <w:rPr>
          <w:color w:val="0A0A0A"/>
          <w:w w:val="105"/>
        </w:rPr>
        <w:t>JUNTA </w:t>
      </w:r>
      <w:r>
        <w:rPr>
          <w:color w:val="1A1A1A"/>
          <w:w w:val="105"/>
        </w:rPr>
        <w:t>ACLARATORIA</w:t>
      </w:r>
      <w:r>
        <w:rPr>
          <w:color w:val="545454"/>
          <w:w w:val="105"/>
        </w:rPr>
        <w:t>, </w:t>
      </w:r>
      <w:r>
        <w:rPr>
          <w:color w:val="1A1A1A"/>
          <w:w w:val="105"/>
        </w:rPr>
        <w:t>se </w:t>
      </w:r>
      <w:r>
        <w:rPr>
          <w:color w:val="0A0A0A"/>
          <w:w w:val="105"/>
        </w:rPr>
        <w:t>reunieron los </w:t>
      </w:r>
      <w:r>
        <w:rPr>
          <w:color w:val="1A1A1A"/>
          <w:w w:val="105"/>
        </w:rPr>
        <w:t>Servidores Públicos cuyos nombres</w:t>
      </w:r>
      <w:r>
        <w:rPr>
          <w:color w:val="1A1A1A"/>
          <w:w w:val="105"/>
        </w:rPr>
        <w:t> y firmas aparecen en</w:t>
      </w:r>
      <w:r>
        <w:rPr>
          <w:color w:val="1A1A1A"/>
          <w:w w:val="105"/>
        </w:rPr>
        <w:t> </w:t>
      </w:r>
      <w:r>
        <w:rPr>
          <w:color w:val="2D2D2D"/>
          <w:w w:val="105"/>
        </w:rPr>
        <w:t>la </w:t>
      </w:r>
      <w:r>
        <w:rPr>
          <w:color w:val="1A1A1A"/>
          <w:w w:val="105"/>
        </w:rPr>
        <w:t>presente</w:t>
      </w:r>
      <w:r>
        <w:rPr>
          <w:color w:val="1A1A1A"/>
          <w:w w:val="105"/>
        </w:rPr>
        <w:t> Acta,</w:t>
      </w:r>
      <w:r>
        <w:rPr>
          <w:color w:val="1A1A1A"/>
          <w:w w:val="105"/>
        </w:rPr>
        <w:t> con</w:t>
      </w:r>
      <w:r>
        <w:rPr>
          <w:color w:val="1A1A1A"/>
          <w:w w:val="105"/>
        </w:rPr>
        <w:t> objeto</w:t>
      </w:r>
      <w:r>
        <w:rPr>
          <w:color w:val="1A1A1A"/>
          <w:w w:val="105"/>
        </w:rPr>
        <w:t> de celebrar</w:t>
      </w:r>
      <w:r>
        <w:rPr>
          <w:color w:val="1A1A1A"/>
          <w:w w:val="105"/>
        </w:rPr>
        <w:t> la</w:t>
      </w:r>
      <w:r>
        <w:rPr>
          <w:color w:val="1A1A1A"/>
          <w:w w:val="105"/>
        </w:rPr>
        <w:t> Junta</w:t>
      </w:r>
      <w:r>
        <w:rPr>
          <w:color w:val="1A1A1A"/>
          <w:w w:val="105"/>
        </w:rPr>
        <w:t> de</w:t>
      </w:r>
      <w:r>
        <w:rPr>
          <w:color w:val="1A1A1A"/>
          <w:w w:val="105"/>
        </w:rPr>
        <w:t> Aclaraciones</w:t>
      </w:r>
      <w:r>
        <w:rPr>
          <w:color w:val="1A1A1A"/>
          <w:w w:val="105"/>
        </w:rPr>
        <w:t> de </w:t>
      </w:r>
      <w:r>
        <w:rPr>
          <w:color w:val="0A0A0A"/>
          <w:w w:val="105"/>
        </w:rPr>
        <w:t>la</w:t>
      </w:r>
      <w:r>
        <w:rPr>
          <w:color w:val="0A0A0A"/>
          <w:w w:val="105"/>
        </w:rPr>
        <w:t> </w:t>
      </w:r>
      <w:r>
        <w:rPr>
          <w:color w:val="1A1A1A"/>
          <w:w w:val="105"/>
        </w:rPr>
        <w:t>convocatoria</w:t>
      </w:r>
      <w:r>
        <w:rPr>
          <w:color w:val="1A1A1A"/>
          <w:w w:val="105"/>
        </w:rPr>
        <w:t> Licitación Pública</w:t>
      </w:r>
      <w:r>
        <w:rPr>
          <w:color w:val="1A1A1A"/>
          <w:spacing w:val="-16"/>
          <w:w w:val="105"/>
        </w:rPr>
        <w:t> </w:t>
      </w:r>
      <w:r>
        <w:rPr>
          <w:color w:val="0A0A0A"/>
          <w:w w:val="105"/>
        </w:rPr>
        <w:t>Loca</w:t>
      </w:r>
      <w:r>
        <w:rPr>
          <w:color w:val="545454"/>
          <w:w w:val="105"/>
        </w:rPr>
        <w:t>l</w:t>
      </w:r>
      <w:r>
        <w:rPr>
          <w:color w:val="545454"/>
          <w:spacing w:val="-15"/>
          <w:w w:val="105"/>
        </w:rPr>
        <w:t> </w:t>
      </w:r>
      <w:r>
        <w:rPr>
          <w:color w:val="1A1A1A"/>
          <w:w w:val="105"/>
        </w:rPr>
        <w:t>mencionada al</w:t>
      </w:r>
      <w:r>
        <w:rPr>
          <w:color w:val="1A1A1A"/>
          <w:spacing w:val="-10"/>
          <w:w w:val="105"/>
        </w:rPr>
        <w:t> </w:t>
      </w:r>
      <w:r>
        <w:rPr>
          <w:color w:val="1A1A1A"/>
          <w:w w:val="105"/>
        </w:rPr>
        <w:t>inicio</w:t>
      </w:r>
      <w:r>
        <w:rPr>
          <w:color w:val="1A1A1A"/>
          <w:spacing w:val="-15"/>
          <w:w w:val="105"/>
        </w:rPr>
        <w:t> </w:t>
      </w:r>
      <w:r>
        <w:rPr>
          <w:color w:val="1A1A1A"/>
          <w:w w:val="105"/>
        </w:rPr>
        <w:t>de</w:t>
      </w:r>
      <w:r>
        <w:rPr>
          <w:color w:val="1A1A1A"/>
          <w:spacing w:val="-3"/>
          <w:w w:val="105"/>
        </w:rPr>
        <w:t> </w:t>
      </w:r>
      <w:r>
        <w:rPr>
          <w:color w:val="1A1A1A"/>
          <w:w w:val="105"/>
        </w:rPr>
        <w:t>la</w:t>
      </w:r>
      <w:r>
        <w:rPr>
          <w:color w:val="1A1A1A"/>
          <w:spacing w:val="-9"/>
          <w:w w:val="105"/>
        </w:rPr>
        <w:t> </w:t>
      </w:r>
      <w:r>
        <w:rPr>
          <w:color w:val="0A0A0A"/>
          <w:w w:val="105"/>
        </w:rPr>
        <w:t>presente</w:t>
      </w:r>
      <w:r>
        <w:rPr>
          <w:color w:val="0A0A0A"/>
          <w:spacing w:val="-10"/>
          <w:w w:val="105"/>
        </w:rPr>
        <w:t> </w:t>
      </w:r>
      <w:r>
        <w:rPr>
          <w:color w:val="1A1A1A"/>
          <w:w w:val="105"/>
        </w:rPr>
        <w:t>acta</w:t>
      </w:r>
      <w:r>
        <w:rPr>
          <w:color w:val="1A1A1A"/>
          <w:spacing w:val="-9"/>
          <w:w w:val="105"/>
        </w:rPr>
        <w:t> </w:t>
      </w:r>
      <w:r>
        <w:rPr>
          <w:color w:val="1A1A1A"/>
          <w:w w:val="105"/>
        </w:rPr>
        <w:t>de</w:t>
      </w:r>
      <w:r>
        <w:rPr>
          <w:color w:val="1A1A1A"/>
          <w:spacing w:val="-12"/>
          <w:w w:val="105"/>
        </w:rPr>
        <w:t> </w:t>
      </w:r>
      <w:r>
        <w:rPr>
          <w:color w:val="1A1A1A"/>
          <w:w w:val="105"/>
        </w:rPr>
        <w:t>acuerdo</w:t>
      </w:r>
      <w:r>
        <w:rPr>
          <w:color w:val="1A1A1A"/>
          <w:spacing w:val="-4"/>
          <w:w w:val="105"/>
        </w:rPr>
        <w:t> </w:t>
      </w:r>
      <w:r>
        <w:rPr>
          <w:color w:val="1A1A1A"/>
          <w:w w:val="105"/>
        </w:rPr>
        <w:t>a</w:t>
      </w:r>
      <w:r>
        <w:rPr>
          <w:color w:val="1A1A1A"/>
          <w:spacing w:val="-10"/>
          <w:w w:val="105"/>
        </w:rPr>
        <w:t> </w:t>
      </w:r>
      <w:r>
        <w:rPr>
          <w:color w:val="0A0A0A"/>
          <w:w w:val="105"/>
        </w:rPr>
        <w:t>lo </w:t>
      </w:r>
      <w:r>
        <w:rPr>
          <w:color w:val="1A1A1A"/>
          <w:w w:val="105"/>
        </w:rPr>
        <w:t>previsto</w:t>
      </w:r>
      <w:r>
        <w:rPr>
          <w:color w:val="1A1A1A"/>
          <w:spacing w:val="-9"/>
          <w:w w:val="105"/>
        </w:rPr>
        <w:t> </w:t>
      </w:r>
      <w:r>
        <w:rPr>
          <w:color w:val="1A1A1A"/>
          <w:w w:val="105"/>
        </w:rPr>
        <w:t>por</w:t>
      </w:r>
      <w:r>
        <w:rPr>
          <w:color w:val="1A1A1A"/>
          <w:spacing w:val="-16"/>
          <w:w w:val="105"/>
        </w:rPr>
        <w:t> </w:t>
      </w:r>
      <w:r>
        <w:rPr>
          <w:color w:val="1A1A1A"/>
          <w:w w:val="105"/>
        </w:rPr>
        <w:t>el</w:t>
      </w:r>
      <w:r>
        <w:rPr>
          <w:color w:val="1A1A1A"/>
          <w:spacing w:val="-1"/>
          <w:w w:val="105"/>
        </w:rPr>
        <w:t> </w:t>
      </w:r>
      <w:r>
        <w:rPr>
          <w:color w:val="1A1A1A"/>
          <w:w w:val="105"/>
        </w:rPr>
        <w:t>artículo</w:t>
      </w:r>
      <w:r>
        <w:rPr>
          <w:color w:val="1A1A1A"/>
          <w:spacing w:val="-15"/>
          <w:w w:val="105"/>
        </w:rPr>
        <w:t> </w:t>
      </w:r>
      <w:r>
        <w:rPr>
          <w:color w:val="2D2D2D"/>
          <w:w w:val="105"/>
        </w:rPr>
        <w:t>63 </w:t>
      </w:r>
      <w:r>
        <w:rPr>
          <w:color w:val="1A1A1A"/>
          <w:w w:val="105"/>
        </w:rPr>
        <w:t>de</w:t>
      </w:r>
      <w:r>
        <w:rPr>
          <w:color w:val="1A1A1A"/>
          <w:spacing w:val="-14"/>
          <w:w w:val="105"/>
        </w:rPr>
        <w:t> </w:t>
      </w:r>
      <w:r>
        <w:rPr>
          <w:color w:val="2D2D2D"/>
          <w:w w:val="105"/>
        </w:rPr>
        <w:t>la</w:t>
      </w:r>
      <w:r>
        <w:rPr>
          <w:color w:val="2D2D2D"/>
          <w:spacing w:val="-10"/>
          <w:w w:val="105"/>
        </w:rPr>
        <w:t> </w:t>
      </w:r>
      <w:r>
        <w:rPr>
          <w:color w:val="0A0A0A"/>
          <w:w w:val="105"/>
        </w:rPr>
        <w:t>Ley</w:t>
      </w:r>
      <w:r>
        <w:rPr>
          <w:color w:val="0A0A0A"/>
          <w:spacing w:val="-16"/>
          <w:w w:val="105"/>
        </w:rPr>
        <w:t> </w:t>
      </w:r>
      <w:r>
        <w:rPr>
          <w:color w:val="1A1A1A"/>
          <w:w w:val="105"/>
        </w:rPr>
        <w:t>de</w:t>
      </w:r>
      <w:r>
        <w:rPr>
          <w:color w:val="1A1A1A"/>
          <w:spacing w:val="-4"/>
          <w:w w:val="105"/>
        </w:rPr>
        <w:t> </w:t>
      </w:r>
      <w:r>
        <w:rPr>
          <w:color w:val="1A1A1A"/>
          <w:w w:val="105"/>
        </w:rPr>
        <w:t>Compras</w:t>
      </w:r>
      <w:r>
        <w:rPr>
          <w:color w:val="1A1A1A"/>
          <w:spacing w:val="-14"/>
          <w:w w:val="105"/>
        </w:rPr>
        <w:t> </w:t>
      </w:r>
      <w:r>
        <w:rPr>
          <w:color w:val="1A1A1A"/>
          <w:w w:val="105"/>
        </w:rPr>
        <w:t>Gubernamentales</w:t>
      </w:r>
      <w:r>
        <w:rPr>
          <w:color w:val="545454"/>
          <w:w w:val="105"/>
        </w:rPr>
        <w:t>,</w:t>
      </w:r>
      <w:r>
        <w:rPr>
          <w:color w:val="545454"/>
          <w:spacing w:val="-16"/>
          <w:w w:val="105"/>
        </w:rPr>
        <w:t> </w:t>
      </w:r>
      <w:r>
        <w:rPr>
          <w:color w:val="0A0A0A"/>
          <w:w w:val="105"/>
        </w:rPr>
        <w:t>Enajenaciones </w:t>
      </w:r>
      <w:r>
        <w:rPr>
          <w:color w:val="1A1A1A"/>
          <w:w w:val="105"/>
        </w:rPr>
        <w:t>y</w:t>
      </w:r>
      <w:r>
        <w:rPr>
          <w:color w:val="1A1A1A"/>
          <w:spacing w:val="-11"/>
          <w:w w:val="105"/>
        </w:rPr>
        <w:t> </w:t>
      </w:r>
      <w:r>
        <w:rPr>
          <w:color w:val="1A1A1A"/>
          <w:w w:val="105"/>
        </w:rPr>
        <w:t>Contratación de</w:t>
      </w:r>
      <w:r>
        <w:rPr>
          <w:color w:val="1A1A1A"/>
          <w:spacing w:val="-16"/>
          <w:w w:val="105"/>
        </w:rPr>
        <w:t> </w:t>
      </w:r>
      <w:r>
        <w:rPr>
          <w:color w:val="1A1A1A"/>
          <w:w w:val="105"/>
        </w:rPr>
        <w:t>Servicios</w:t>
      </w:r>
      <w:r>
        <w:rPr>
          <w:color w:val="1A1A1A"/>
          <w:spacing w:val="-2"/>
          <w:w w:val="105"/>
        </w:rPr>
        <w:t> </w:t>
      </w:r>
      <w:r>
        <w:rPr>
          <w:color w:val="1A1A1A"/>
          <w:w w:val="105"/>
        </w:rPr>
        <w:t>del</w:t>
      </w:r>
      <w:r>
        <w:rPr>
          <w:color w:val="1A1A1A"/>
          <w:spacing w:val="-11"/>
          <w:w w:val="105"/>
        </w:rPr>
        <w:t> </w:t>
      </w:r>
      <w:r>
        <w:rPr>
          <w:color w:val="1A1A1A"/>
          <w:w w:val="105"/>
        </w:rPr>
        <w:t>Estado de</w:t>
      </w:r>
      <w:r>
        <w:rPr>
          <w:color w:val="1A1A1A"/>
          <w:spacing w:val="-2"/>
          <w:w w:val="105"/>
        </w:rPr>
        <w:t> </w:t>
      </w:r>
      <w:r>
        <w:rPr>
          <w:color w:val="1A1A1A"/>
          <w:w w:val="105"/>
        </w:rPr>
        <w:t>Jalisco</w:t>
      </w:r>
      <w:r>
        <w:rPr>
          <w:color w:val="1A1A1A"/>
          <w:spacing w:val="-12"/>
          <w:w w:val="105"/>
        </w:rPr>
        <w:t> </w:t>
      </w:r>
      <w:r>
        <w:rPr>
          <w:color w:val="1A1A1A"/>
          <w:w w:val="105"/>
        </w:rPr>
        <w:t>y</w:t>
      </w:r>
      <w:r>
        <w:rPr>
          <w:color w:val="1A1A1A"/>
          <w:spacing w:val="-11"/>
          <w:w w:val="105"/>
        </w:rPr>
        <w:t> </w:t>
      </w:r>
      <w:r>
        <w:rPr>
          <w:color w:val="1A1A1A"/>
          <w:w w:val="105"/>
        </w:rPr>
        <w:t>sus</w:t>
      </w:r>
      <w:r>
        <w:rPr>
          <w:color w:val="1A1A1A"/>
          <w:spacing w:val="-13"/>
          <w:w w:val="105"/>
        </w:rPr>
        <w:t> </w:t>
      </w:r>
      <w:r>
        <w:rPr>
          <w:color w:val="1A1A1A"/>
          <w:w w:val="105"/>
        </w:rPr>
        <w:t>Municipios, así</w:t>
      </w:r>
      <w:r>
        <w:rPr>
          <w:color w:val="1A1A1A"/>
          <w:spacing w:val="-13"/>
          <w:w w:val="105"/>
        </w:rPr>
        <w:t> </w:t>
      </w:r>
      <w:r>
        <w:rPr>
          <w:color w:val="1A1A1A"/>
          <w:w w:val="105"/>
        </w:rPr>
        <w:t>como</w:t>
      </w:r>
      <w:r>
        <w:rPr>
          <w:color w:val="1A1A1A"/>
          <w:spacing w:val="-18"/>
          <w:w w:val="105"/>
        </w:rPr>
        <w:t> </w:t>
      </w:r>
      <w:r>
        <w:rPr>
          <w:color w:val="1A1A1A"/>
          <w:w w:val="105"/>
        </w:rPr>
        <w:t>en el</w:t>
      </w:r>
      <w:r>
        <w:rPr>
          <w:color w:val="1A1A1A"/>
          <w:spacing w:val="-10"/>
          <w:w w:val="105"/>
        </w:rPr>
        <w:t> </w:t>
      </w:r>
      <w:r>
        <w:rPr>
          <w:color w:val="1A1A1A"/>
          <w:w w:val="105"/>
        </w:rPr>
        <w:t>apartado</w:t>
      </w:r>
      <w:r>
        <w:rPr>
          <w:color w:val="1A1A1A"/>
          <w:spacing w:val="-5"/>
          <w:w w:val="105"/>
        </w:rPr>
        <w:t> </w:t>
      </w:r>
      <w:r>
        <w:rPr>
          <w:color w:val="1A1A1A"/>
          <w:w w:val="105"/>
        </w:rPr>
        <w:t>7 de</w:t>
      </w:r>
      <w:r>
        <w:rPr>
          <w:color w:val="1A1A1A"/>
          <w:spacing w:val="-12"/>
          <w:w w:val="105"/>
        </w:rPr>
        <w:t> </w:t>
      </w:r>
      <w:r>
        <w:rPr>
          <w:color w:val="2D2D2D"/>
          <w:w w:val="105"/>
        </w:rPr>
        <w:t>la</w:t>
      </w:r>
      <w:r>
        <w:rPr>
          <w:color w:val="2D2D2D"/>
          <w:spacing w:val="-7"/>
          <w:w w:val="105"/>
        </w:rPr>
        <w:t> </w:t>
      </w:r>
      <w:r>
        <w:rPr>
          <w:color w:val="1A1A1A"/>
          <w:w w:val="105"/>
        </w:rPr>
        <w:t>Convocatoria </w:t>
      </w:r>
      <w:r>
        <w:rPr>
          <w:color w:val="2D2D2D"/>
          <w:w w:val="105"/>
        </w:rPr>
        <w:t>de </w:t>
      </w:r>
      <w:r>
        <w:rPr>
          <w:color w:val="1A1A1A"/>
          <w:w w:val="105"/>
        </w:rPr>
        <w:t>Licitación.</w:t>
      </w:r>
    </w:p>
    <w:p>
      <w:pPr>
        <w:pStyle w:val="BodyText"/>
        <w:spacing w:before="5"/>
      </w:pPr>
    </w:p>
    <w:p>
      <w:pPr>
        <w:pStyle w:val="BodyText"/>
        <w:spacing w:line="247" w:lineRule="auto"/>
        <w:ind w:left="813" w:right="102" w:firstLine="1"/>
        <w:jc w:val="both"/>
      </w:pPr>
      <w:r>
        <w:rPr>
          <w:color w:val="0A0A0A"/>
          <w:w w:val="105"/>
        </w:rPr>
        <w:t>Las</w:t>
      </w:r>
      <w:r>
        <w:rPr>
          <w:color w:val="0A0A0A"/>
          <w:spacing w:val="-16"/>
          <w:w w:val="105"/>
        </w:rPr>
        <w:t> </w:t>
      </w:r>
      <w:r>
        <w:rPr>
          <w:color w:val="0A0A0A"/>
          <w:w w:val="105"/>
        </w:rPr>
        <w:t>Bases</w:t>
      </w:r>
      <w:r>
        <w:rPr>
          <w:color w:val="0A0A0A"/>
          <w:spacing w:val="-15"/>
          <w:w w:val="105"/>
        </w:rPr>
        <w:t> </w:t>
      </w:r>
      <w:r>
        <w:rPr>
          <w:color w:val="1A1A1A"/>
          <w:w w:val="105"/>
        </w:rPr>
        <w:t>de</w:t>
      </w:r>
      <w:r>
        <w:rPr>
          <w:color w:val="1A1A1A"/>
          <w:spacing w:val="-15"/>
          <w:w w:val="105"/>
        </w:rPr>
        <w:t> </w:t>
      </w:r>
      <w:r>
        <w:rPr>
          <w:color w:val="0A0A0A"/>
          <w:w w:val="105"/>
        </w:rPr>
        <w:t>Licitación</w:t>
      </w:r>
      <w:r>
        <w:rPr>
          <w:color w:val="0A0A0A"/>
          <w:spacing w:val="-16"/>
          <w:w w:val="105"/>
        </w:rPr>
        <w:t> </w:t>
      </w:r>
      <w:r>
        <w:rPr>
          <w:b/>
          <w:color w:val="0A0A0A"/>
          <w:w w:val="105"/>
        </w:rPr>
        <w:t>INDAJO-004/2024</w:t>
      </w:r>
      <w:r>
        <w:rPr>
          <w:b/>
          <w:color w:val="0A0A0A"/>
          <w:spacing w:val="-15"/>
          <w:w w:val="105"/>
        </w:rPr>
        <w:t> </w:t>
      </w:r>
      <w:r>
        <w:rPr>
          <w:color w:val="1A1A1A"/>
          <w:w w:val="105"/>
        </w:rPr>
        <w:t>en</w:t>
      </w:r>
      <w:r>
        <w:rPr>
          <w:color w:val="1A1A1A"/>
          <w:spacing w:val="-15"/>
          <w:w w:val="105"/>
        </w:rPr>
        <w:t> </w:t>
      </w:r>
      <w:r>
        <w:rPr>
          <w:color w:val="1A1A1A"/>
          <w:w w:val="105"/>
        </w:rPr>
        <w:t>su</w:t>
      </w:r>
      <w:r>
        <w:rPr>
          <w:color w:val="1A1A1A"/>
          <w:spacing w:val="-16"/>
          <w:w w:val="105"/>
        </w:rPr>
        <w:t> </w:t>
      </w:r>
      <w:r>
        <w:rPr>
          <w:color w:val="1A1A1A"/>
          <w:w w:val="105"/>
        </w:rPr>
        <w:t>apartado</w:t>
      </w:r>
      <w:r>
        <w:rPr>
          <w:color w:val="1A1A1A"/>
          <w:spacing w:val="-15"/>
          <w:w w:val="105"/>
        </w:rPr>
        <w:t> </w:t>
      </w:r>
      <w:r>
        <w:rPr>
          <w:color w:val="2D2D2D"/>
          <w:w w:val="105"/>
        </w:rPr>
        <w:t>7</w:t>
      </w:r>
      <w:r>
        <w:rPr>
          <w:color w:val="2D2D2D"/>
          <w:spacing w:val="-15"/>
          <w:w w:val="105"/>
        </w:rPr>
        <w:t> </w:t>
      </w:r>
      <w:r>
        <w:rPr>
          <w:color w:val="1A1A1A"/>
          <w:w w:val="105"/>
        </w:rPr>
        <w:t>JUNTA</w:t>
      </w:r>
      <w:r>
        <w:rPr>
          <w:color w:val="1A1A1A"/>
          <w:spacing w:val="-16"/>
          <w:w w:val="105"/>
        </w:rPr>
        <w:t> </w:t>
      </w:r>
      <w:r>
        <w:rPr>
          <w:color w:val="1A1A1A"/>
          <w:w w:val="105"/>
        </w:rPr>
        <w:t>ACLARATORIA</w:t>
      </w:r>
      <w:r>
        <w:rPr>
          <w:color w:val="545454"/>
          <w:w w:val="105"/>
        </w:rPr>
        <w:t>,</w:t>
      </w:r>
      <w:r>
        <w:rPr>
          <w:color w:val="545454"/>
          <w:spacing w:val="-15"/>
          <w:w w:val="105"/>
        </w:rPr>
        <w:t> </w:t>
      </w:r>
      <w:r>
        <w:rPr>
          <w:color w:val="1A1A1A"/>
          <w:w w:val="105"/>
        </w:rPr>
        <w:t>entre</w:t>
      </w:r>
      <w:r>
        <w:rPr>
          <w:color w:val="1A1A1A"/>
          <w:spacing w:val="-15"/>
          <w:w w:val="105"/>
        </w:rPr>
        <w:t> </w:t>
      </w:r>
      <w:r>
        <w:rPr>
          <w:color w:val="1A1A1A"/>
          <w:w w:val="105"/>
        </w:rPr>
        <w:t>otros </w:t>
      </w:r>
      <w:r>
        <w:rPr>
          <w:color w:val="0A0A0A"/>
          <w:w w:val="105"/>
        </w:rPr>
        <w:t>refiere</w:t>
      </w:r>
      <w:r>
        <w:rPr>
          <w:color w:val="0A0A0A"/>
          <w:spacing w:val="-5"/>
          <w:w w:val="105"/>
        </w:rPr>
        <w:t> </w:t>
      </w:r>
      <w:r>
        <w:rPr>
          <w:color w:val="1A1A1A"/>
          <w:w w:val="105"/>
        </w:rPr>
        <w:t>que</w:t>
      </w:r>
      <w:r>
        <w:rPr>
          <w:color w:val="1A1A1A"/>
          <w:spacing w:val="-1"/>
          <w:w w:val="105"/>
        </w:rPr>
        <w:t> </w:t>
      </w:r>
      <w:r>
        <w:rPr>
          <w:color w:val="1A1A1A"/>
          <w:w w:val="105"/>
        </w:rPr>
        <w:t>al participante que</w:t>
      </w:r>
      <w:r>
        <w:rPr>
          <w:color w:val="1A1A1A"/>
          <w:spacing w:val="-6"/>
          <w:w w:val="105"/>
        </w:rPr>
        <w:t> </w:t>
      </w:r>
      <w:r>
        <w:rPr>
          <w:color w:val="1A1A1A"/>
          <w:w w:val="105"/>
        </w:rPr>
        <w:t>requiera mayor </w:t>
      </w:r>
      <w:r>
        <w:rPr>
          <w:color w:val="2D2D2D"/>
          <w:w w:val="105"/>
        </w:rPr>
        <w:t>información </w:t>
      </w:r>
      <w:r>
        <w:rPr>
          <w:color w:val="1A1A1A"/>
          <w:w w:val="105"/>
        </w:rPr>
        <w:t>en algún punto de</w:t>
      </w:r>
      <w:r>
        <w:rPr>
          <w:color w:val="1A1A1A"/>
          <w:spacing w:val="-9"/>
          <w:w w:val="105"/>
        </w:rPr>
        <w:t> </w:t>
      </w:r>
      <w:r>
        <w:rPr>
          <w:color w:val="1A1A1A"/>
          <w:w w:val="105"/>
        </w:rPr>
        <w:t>las </w:t>
      </w:r>
      <w:r>
        <w:rPr>
          <w:color w:val="2D2D2D"/>
          <w:w w:val="105"/>
        </w:rPr>
        <w:t>citadas </w:t>
      </w:r>
      <w:r>
        <w:rPr>
          <w:color w:val="1A1A1A"/>
          <w:w w:val="105"/>
        </w:rPr>
        <w:t>bases </w:t>
      </w:r>
      <w:r>
        <w:rPr>
          <w:color w:val="2D2D2D"/>
          <w:w w:val="105"/>
        </w:rPr>
        <w:t>deberá</w:t>
      </w:r>
      <w:r>
        <w:rPr>
          <w:color w:val="2D2D2D"/>
          <w:w w:val="105"/>
        </w:rPr>
        <w:t> </w:t>
      </w:r>
      <w:r>
        <w:rPr>
          <w:color w:val="1A1A1A"/>
          <w:w w:val="105"/>
        </w:rPr>
        <w:t>presentar</w:t>
      </w:r>
      <w:r>
        <w:rPr>
          <w:color w:val="1A1A1A"/>
          <w:w w:val="105"/>
        </w:rPr>
        <w:t> el</w:t>
      </w:r>
      <w:r>
        <w:rPr>
          <w:color w:val="1A1A1A"/>
          <w:w w:val="105"/>
        </w:rPr>
        <w:t> formato</w:t>
      </w:r>
      <w:r>
        <w:rPr>
          <w:color w:val="1A1A1A"/>
          <w:w w:val="105"/>
        </w:rPr>
        <w:t> señalado</w:t>
      </w:r>
      <w:r>
        <w:rPr>
          <w:color w:val="1A1A1A"/>
          <w:w w:val="105"/>
        </w:rPr>
        <w:t> como</w:t>
      </w:r>
      <w:r>
        <w:rPr>
          <w:color w:val="1A1A1A"/>
          <w:w w:val="105"/>
        </w:rPr>
        <w:t> Anexo</w:t>
      </w:r>
      <w:r>
        <w:rPr>
          <w:color w:val="1A1A1A"/>
          <w:w w:val="105"/>
        </w:rPr>
        <w:t> A</w:t>
      </w:r>
      <w:r>
        <w:rPr>
          <w:color w:val="1A1A1A"/>
          <w:w w:val="105"/>
        </w:rPr>
        <w:t> debidamente</w:t>
      </w:r>
      <w:r>
        <w:rPr>
          <w:color w:val="1A1A1A"/>
          <w:w w:val="105"/>
        </w:rPr>
        <w:t> llenado</w:t>
      </w:r>
      <w:r>
        <w:rPr>
          <w:color w:val="545454"/>
          <w:w w:val="105"/>
        </w:rPr>
        <w:t>,</w:t>
      </w:r>
      <w:r>
        <w:rPr>
          <w:color w:val="545454"/>
          <w:w w:val="105"/>
        </w:rPr>
        <w:t> </w:t>
      </w:r>
      <w:r>
        <w:rPr>
          <w:color w:val="1A1A1A"/>
          <w:w w:val="105"/>
        </w:rPr>
        <w:t>señalando</w:t>
      </w:r>
      <w:r>
        <w:rPr>
          <w:color w:val="1A1A1A"/>
          <w:w w:val="105"/>
        </w:rPr>
        <w:t> en</w:t>
      </w:r>
      <w:r>
        <w:rPr>
          <w:color w:val="1A1A1A"/>
          <w:w w:val="105"/>
        </w:rPr>
        <w:t> el asunto</w:t>
      </w:r>
      <w:r>
        <w:rPr>
          <w:color w:val="1A1A1A"/>
          <w:spacing w:val="-16"/>
          <w:w w:val="105"/>
        </w:rPr>
        <w:t> </w:t>
      </w:r>
      <w:r>
        <w:rPr>
          <w:color w:val="1A1A1A"/>
          <w:w w:val="105"/>
        </w:rPr>
        <w:t>nombre</w:t>
      </w:r>
      <w:r>
        <w:rPr>
          <w:color w:val="1A1A1A"/>
          <w:spacing w:val="-15"/>
          <w:w w:val="105"/>
        </w:rPr>
        <w:t> </w:t>
      </w:r>
      <w:r>
        <w:rPr>
          <w:color w:val="1A1A1A"/>
          <w:w w:val="105"/>
        </w:rPr>
        <w:t>del</w:t>
      </w:r>
      <w:r>
        <w:rPr>
          <w:color w:val="1A1A1A"/>
          <w:spacing w:val="-15"/>
          <w:w w:val="105"/>
        </w:rPr>
        <w:t> </w:t>
      </w:r>
      <w:r>
        <w:rPr>
          <w:color w:val="0A0A0A"/>
          <w:w w:val="105"/>
        </w:rPr>
        <w:t>participante</w:t>
      </w:r>
      <w:r>
        <w:rPr>
          <w:color w:val="0A0A0A"/>
          <w:spacing w:val="-16"/>
          <w:w w:val="105"/>
        </w:rPr>
        <w:t> </w:t>
      </w:r>
      <w:r>
        <w:rPr>
          <w:color w:val="1A1A1A"/>
          <w:w w:val="105"/>
        </w:rPr>
        <w:t>y</w:t>
      </w:r>
      <w:r>
        <w:rPr>
          <w:color w:val="1A1A1A"/>
          <w:spacing w:val="-15"/>
          <w:w w:val="105"/>
        </w:rPr>
        <w:t> </w:t>
      </w:r>
      <w:r>
        <w:rPr>
          <w:color w:val="1A1A1A"/>
          <w:w w:val="105"/>
        </w:rPr>
        <w:t>número</w:t>
      </w:r>
      <w:r>
        <w:rPr>
          <w:color w:val="1A1A1A"/>
          <w:spacing w:val="-15"/>
          <w:w w:val="105"/>
        </w:rPr>
        <w:t> </w:t>
      </w:r>
      <w:r>
        <w:rPr>
          <w:color w:val="1A1A1A"/>
          <w:w w:val="105"/>
        </w:rPr>
        <w:t>de</w:t>
      </w:r>
      <w:r>
        <w:rPr>
          <w:color w:val="1A1A1A"/>
          <w:spacing w:val="-16"/>
          <w:w w:val="105"/>
        </w:rPr>
        <w:t> </w:t>
      </w:r>
      <w:r>
        <w:rPr>
          <w:color w:val="2D2D2D"/>
          <w:w w:val="105"/>
        </w:rPr>
        <w:t>concurso,</w:t>
      </w:r>
      <w:r>
        <w:rPr>
          <w:color w:val="2D2D2D"/>
          <w:spacing w:val="-9"/>
          <w:w w:val="105"/>
        </w:rPr>
        <w:t> </w:t>
      </w:r>
      <w:r>
        <w:rPr>
          <w:color w:val="1A1A1A"/>
          <w:w w:val="105"/>
        </w:rPr>
        <w:t>documento</w:t>
      </w:r>
      <w:r>
        <w:rPr>
          <w:color w:val="1A1A1A"/>
          <w:spacing w:val="-8"/>
          <w:w w:val="105"/>
        </w:rPr>
        <w:t> </w:t>
      </w:r>
      <w:r>
        <w:rPr>
          <w:color w:val="1A1A1A"/>
          <w:w w:val="105"/>
        </w:rPr>
        <w:t>en</w:t>
      </w:r>
      <w:r>
        <w:rPr>
          <w:color w:val="1A1A1A"/>
          <w:spacing w:val="-3"/>
          <w:w w:val="105"/>
        </w:rPr>
        <w:t> </w:t>
      </w:r>
      <w:r>
        <w:rPr>
          <w:color w:val="1A1A1A"/>
          <w:w w:val="105"/>
        </w:rPr>
        <w:t>el</w:t>
      </w:r>
      <w:r>
        <w:rPr>
          <w:color w:val="1A1A1A"/>
          <w:spacing w:val="-8"/>
          <w:w w:val="105"/>
        </w:rPr>
        <w:t> </w:t>
      </w:r>
      <w:r>
        <w:rPr>
          <w:color w:val="2D2D2D"/>
          <w:w w:val="105"/>
        </w:rPr>
        <w:t>cual</w:t>
      </w:r>
      <w:r>
        <w:rPr>
          <w:color w:val="2D2D2D"/>
          <w:spacing w:val="-16"/>
          <w:w w:val="105"/>
        </w:rPr>
        <w:t> </w:t>
      </w:r>
      <w:r>
        <w:rPr>
          <w:color w:val="1A1A1A"/>
          <w:w w:val="105"/>
        </w:rPr>
        <w:t>deberán</w:t>
      </w:r>
      <w:r>
        <w:rPr>
          <w:color w:val="1A1A1A"/>
          <w:spacing w:val="-1"/>
          <w:w w:val="105"/>
        </w:rPr>
        <w:t> </w:t>
      </w:r>
      <w:r>
        <w:rPr>
          <w:color w:val="2D2D2D"/>
          <w:w w:val="105"/>
        </w:rPr>
        <w:t>de</w:t>
      </w:r>
      <w:r>
        <w:rPr>
          <w:color w:val="2D2D2D"/>
          <w:spacing w:val="-16"/>
          <w:w w:val="105"/>
        </w:rPr>
        <w:t> </w:t>
      </w:r>
      <w:r>
        <w:rPr>
          <w:color w:val="2D2D2D"/>
          <w:w w:val="105"/>
        </w:rPr>
        <w:t>señalar </w:t>
      </w:r>
      <w:r>
        <w:rPr>
          <w:color w:val="1A1A1A"/>
          <w:w w:val="105"/>
        </w:rPr>
        <w:t>sus</w:t>
      </w:r>
      <w:r>
        <w:rPr>
          <w:color w:val="1A1A1A"/>
          <w:spacing w:val="-6"/>
          <w:w w:val="105"/>
        </w:rPr>
        <w:t> </w:t>
      </w:r>
      <w:r>
        <w:rPr>
          <w:color w:val="0A0A0A"/>
          <w:w w:val="105"/>
        </w:rPr>
        <w:t>preguntas </w:t>
      </w:r>
      <w:r>
        <w:rPr>
          <w:color w:val="1A1A1A"/>
          <w:w w:val="105"/>
          <w:sz w:val="20"/>
        </w:rPr>
        <w:t>y </w:t>
      </w:r>
      <w:r>
        <w:rPr>
          <w:color w:val="1A1A1A"/>
          <w:w w:val="105"/>
        </w:rPr>
        <w:t>enviarlo a más</w:t>
      </w:r>
      <w:r>
        <w:rPr>
          <w:color w:val="1A1A1A"/>
          <w:spacing w:val="-25"/>
          <w:w w:val="105"/>
        </w:rPr>
        <w:t> </w:t>
      </w:r>
      <w:r>
        <w:rPr>
          <w:color w:val="1A1A1A"/>
          <w:w w:val="105"/>
        </w:rPr>
        <w:t>tardar</w:t>
      </w:r>
      <w:r>
        <w:rPr>
          <w:color w:val="1A1A1A"/>
          <w:spacing w:val="-11"/>
          <w:w w:val="105"/>
        </w:rPr>
        <w:t> </w:t>
      </w:r>
      <w:r>
        <w:rPr>
          <w:color w:val="1A1A1A"/>
          <w:w w:val="105"/>
        </w:rPr>
        <w:t>el </w:t>
      </w:r>
      <w:r>
        <w:rPr>
          <w:b/>
          <w:color w:val="0A0A0A"/>
          <w:w w:val="105"/>
        </w:rPr>
        <w:t>01</w:t>
      </w:r>
      <w:r>
        <w:rPr>
          <w:b/>
          <w:color w:val="0A0A0A"/>
          <w:spacing w:val="-2"/>
          <w:w w:val="105"/>
        </w:rPr>
        <w:t> </w:t>
      </w:r>
      <w:r>
        <w:rPr>
          <w:b/>
          <w:color w:val="1A1A1A"/>
          <w:w w:val="105"/>
        </w:rPr>
        <w:t>de mayo </w:t>
      </w:r>
      <w:r>
        <w:rPr>
          <w:b/>
          <w:color w:val="0A0A0A"/>
          <w:w w:val="105"/>
        </w:rPr>
        <w:t>2024</w:t>
      </w:r>
      <w:r>
        <w:rPr>
          <w:b/>
          <w:color w:val="0A0A0A"/>
          <w:spacing w:val="-7"/>
          <w:w w:val="105"/>
        </w:rPr>
        <w:t> </w:t>
      </w:r>
      <w:r>
        <w:rPr>
          <w:color w:val="1A1A1A"/>
          <w:w w:val="105"/>
        </w:rPr>
        <w:t>(12:00</w:t>
      </w:r>
      <w:r>
        <w:rPr>
          <w:color w:val="1A1A1A"/>
          <w:spacing w:val="-14"/>
          <w:w w:val="105"/>
        </w:rPr>
        <w:t> </w:t>
      </w:r>
      <w:r>
        <w:rPr>
          <w:color w:val="0A0A0A"/>
          <w:w w:val="105"/>
        </w:rPr>
        <w:t>HORAS)</w:t>
      </w:r>
      <w:r>
        <w:rPr>
          <w:color w:val="424242"/>
          <w:w w:val="105"/>
        </w:rPr>
        <w:t>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4" w:lineRule="auto"/>
        <w:ind w:left="811" w:right="98" w:firstLine="11"/>
        <w:jc w:val="both"/>
      </w:pPr>
      <w:r>
        <w:rPr>
          <w:color w:val="0A0A0A"/>
        </w:rPr>
        <w:t>Este</w:t>
      </w:r>
      <w:r>
        <w:rPr>
          <w:color w:val="0A0A0A"/>
          <w:spacing w:val="31"/>
        </w:rPr>
        <w:t> </w:t>
      </w:r>
      <w:r>
        <w:rPr>
          <w:color w:val="1A1A1A"/>
        </w:rPr>
        <w:t>acto es presidido</w:t>
      </w:r>
      <w:r>
        <w:rPr>
          <w:color w:val="1A1A1A"/>
          <w:spacing w:val="40"/>
        </w:rPr>
        <w:t> </w:t>
      </w:r>
      <w:r>
        <w:rPr>
          <w:color w:val="1A1A1A"/>
        </w:rPr>
        <w:t>por el</w:t>
      </w:r>
      <w:r>
        <w:rPr>
          <w:color w:val="1A1A1A"/>
          <w:spacing w:val="39"/>
        </w:rPr>
        <w:t> </w:t>
      </w:r>
      <w:r>
        <w:rPr>
          <w:color w:val="1A1A1A"/>
        </w:rPr>
        <w:t>C.</w:t>
      </w:r>
      <w:r>
        <w:rPr>
          <w:color w:val="1A1A1A"/>
          <w:spacing w:val="22"/>
        </w:rPr>
        <w:t> </w:t>
      </w:r>
      <w:r>
        <w:rPr>
          <w:color w:val="1A1A1A"/>
        </w:rPr>
        <w:t>Alexis</w:t>
      </w:r>
      <w:r>
        <w:rPr>
          <w:color w:val="1A1A1A"/>
          <w:spacing w:val="27"/>
        </w:rPr>
        <w:t> </w:t>
      </w:r>
      <w:r>
        <w:rPr>
          <w:color w:val="1A1A1A"/>
        </w:rPr>
        <w:t>Bonilla,</w:t>
      </w:r>
      <w:r>
        <w:rPr>
          <w:color w:val="1A1A1A"/>
          <w:spacing w:val="80"/>
          <w:w w:val="150"/>
        </w:rPr>
        <w:t> </w:t>
      </w:r>
      <w:r>
        <w:rPr>
          <w:color w:val="1A1A1A"/>
        </w:rPr>
        <w:t>Secretario</w:t>
      </w:r>
      <w:r>
        <w:rPr>
          <w:color w:val="1A1A1A"/>
          <w:spacing w:val="40"/>
        </w:rPr>
        <w:t> </w:t>
      </w:r>
      <w:r>
        <w:rPr>
          <w:color w:val="0A0A0A"/>
        </w:rPr>
        <w:t>Técnico</w:t>
      </w:r>
      <w:r>
        <w:rPr>
          <w:color w:val="0A0A0A"/>
          <w:spacing w:val="40"/>
        </w:rPr>
        <w:t> </w:t>
      </w:r>
      <w:r>
        <w:rPr>
          <w:color w:val="1A1A1A"/>
        </w:rPr>
        <w:t>del comité</w:t>
      </w:r>
      <w:r>
        <w:rPr>
          <w:color w:val="1A1A1A"/>
          <w:spacing w:val="24"/>
        </w:rPr>
        <w:t> </w:t>
      </w:r>
      <w:r>
        <w:rPr>
          <w:color w:val="2D2D2D"/>
        </w:rPr>
        <w:t>de</w:t>
      </w:r>
      <w:r>
        <w:rPr>
          <w:color w:val="2D2D2D"/>
          <w:spacing w:val="34"/>
        </w:rPr>
        <w:t> </w:t>
      </w:r>
      <w:r>
        <w:rPr>
          <w:color w:val="1A1A1A"/>
        </w:rPr>
        <w:t>Adquisiciones del </w:t>
      </w:r>
      <w:r>
        <w:rPr>
          <w:color w:val="0A0A0A"/>
        </w:rPr>
        <w:t>Instituto </w:t>
      </w:r>
      <w:r>
        <w:rPr>
          <w:color w:val="1A1A1A"/>
        </w:rPr>
        <w:t>de Alternativas </w:t>
      </w:r>
      <w:r>
        <w:rPr>
          <w:color w:val="0A0A0A"/>
        </w:rPr>
        <w:t>para </w:t>
      </w:r>
      <w:r>
        <w:rPr>
          <w:color w:val="2D2D2D"/>
        </w:rPr>
        <w:t>los </w:t>
      </w:r>
      <w:r>
        <w:rPr>
          <w:color w:val="1A1A1A"/>
        </w:rPr>
        <w:t>Jóvenes del </w:t>
      </w:r>
      <w:r>
        <w:rPr>
          <w:color w:val="0A0A0A"/>
        </w:rPr>
        <w:t>Mun</w:t>
      </w:r>
      <w:r>
        <w:rPr>
          <w:color w:val="424242"/>
        </w:rPr>
        <w:t>i</w:t>
      </w:r>
      <w:r>
        <w:rPr>
          <w:color w:val="1A1A1A"/>
        </w:rPr>
        <w:t>cip</w:t>
      </w:r>
      <w:r>
        <w:rPr>
          <w:color w:val="424242"/>
        </w:rPr>
        <w:t>i</w:t>
      </w:r>
      <w:r>
        <w:rPr>
          <w:color w:val="1A1A1A"/>
        </w:rPr>
        <w:t>o </w:t>
      </w:r>
      <w:r>
        <w:rPr>
          <w:color w:val="2D2D2D"/>
        </w:rPr>
        <w:t>de </w:t>
      </w:r>
      <w:r>
        <w:rPr>
          <w:color w:val="0A0A0A"/>
        </w:rPr>
        <w:t>Tlajomulco </w:t>
      </w:r>
      <w:r>
        <w:rPr>
          <w:color w:val="1A1A1A"/>
        </w:rPr>
        <w:t>de Zúñiga</w:t>
      </w:r>
      <w:r>
        <w:rPr>
          <w:color w:val="545454"/>
        </w:rPr>
        <w:t>, </w:t>
      </w:r>
      <w:r>
        <w:rPr>
          <w:color w:val="1A1A1A"/>
        </w:rPr>
        <w:t>Jalisco. (INDAJO), designado por la convocante y</w:t>
      </w:r>
      <w:r>
        <w:rPr>
          <w:color w:val="1A1A1A"/>
          <w:spacing w:val="29"/>
        </w:rPr>
        <w:t> </w:t>
      </w:r>
      <w:r>
        <w:rPr>
          <w:color w:val="0A0A0A"/>
        </w:rPr>
        <w:t>por </w:t>
      </w:r>
      <w:r>
        <w:rPr>
          <w:color w:val="1A1A1A"/>
        </w:rPr>
        <w:t>el Comité</w:t>
      </w:r>
      <w:r>
        <w:rPr>
          <w:color w:val="545454"/>
        </w:rPr>
        <w:t>, </w:t>
      </w:r>
      <w:r>
        <w:rPr>
          <w:color w:val="1A1A1A"/>
        </w:rPr>
        <w:t>quien da inicio a esta Junta y comunica que</w:t>
      </w:r>
      <w:r>
        <w:rPr>
          <w:color w:val="1A1A1A"/>
          <w:spacing w:val="-4"/>
        </w:rPr>
        <w:t> </w:t>
      </w:r>
      <w:r>
        <w:rPr>
          <w:color w:val="0A0A0A"/>
        </w:rPr>
        <w:t>de</w:t>
      </w:r>
      <w:r>
        <w:rPr>
          <w:color w:val="0A0A0A"/>
          <w:spacing w:val="-4"/>
        </w:rPr>
        <w:t> </w:t>
      </w:r>
      <w:r>
        <w:rPr>
          <w:color w:val="1A1A1A"/>
        </w:rPr>
        <w:t>conformidad con</w:t>
      </w:r>
      <w:r>
        <w:rPr>
          <w:color w:val="1A1A1A"/>
          <w:spacing w:val="-8"/>
        </w:rPr>
        <w:t> </w:t>
      </w:r>
      <w:r>
        <w:rPr>
          <w:color w:val="1A1A1A"/>
        </w:rPr>
        <w:t>el</w:t>
      </w:r>
      <w:r>
        <w:rPr>
          <w:color w:val="1A1A1A"/>
          <w:spacing w:val="-2"/>
        </w:rPr>
        <w:t> </w:t>
      </w:r>
      <w:r>
        <w:rPr>
          <w:color w:val="1A1A1A"/>
        </w:rPr>
        <w:t>artículo 63</w:t>
      </w:r>
      <w:r>
        <w:rPr>
          <w:color w:val="1A1A1A"/>
          <w:spacing w:val="-15"/>
        </w:rPr>
        <w:t> </w:t>
      </w:r>
      <w:r>
        <w:rPr>
          <w:color w:val="0A0A0A"/>
        </w:rPr>
        <w:t>fracción </w:t>
      </w:r>
      <w:r>
        <w:rPr>
          <w:color w:val="1A1A1A"/>
          <w:w w:val="90"/>
        </w:rPr>
        <w:t>111 de</w:t>
      </w:r>
      <w:r>
        <w:rPr>
          <w:color w:val="1A1A1A"/>
          <w:spacing w:val="80"/>
        </w:rPr>
        <w:t> </w:t>
      </w:r>
      <w:r>
        <w:rPr>
          <w:color w:val="1A1A1A"/>
          <w:w w:val="90"/>
        </w:rPr>
        <w:t>la</w:t>
      </w:r>
      <w:r>
        <w:rPr>
          <w:color w:val="1A1A1A"/>
          <w:spacing w:val="40"/>
        </w:rPr>
        <w:t> </w:t>
      </w:r>
      <w:r>
        <w:rPr>
          <w:color w:val="0A0A0A"/>
        </w:rPr>
        <w:t>Ley.</w:t>
      </w:r>
      <w:r>
        <w:rPr>
          <w:color w:val="0A0A0A"/>
          <w:spacing w:val="-4"/>
        </w:rPr>
        <w:t> </w:t>
      </w:r>
      <w:r>
        <w:rPr>
          <w:color w:val="1A1A1A"/>
        </w:rPr>
        <w:t>Se hace</w:t>
      </w:r>
      <w:r>
        <w:rPr>
          <w:color w:val="1A1A1A"/>
          <w:spacing w:val="-12"/>
        </w:rPr>
        <w:t> </w:t>
      </w:r>
      <w:r>
        <w:rPr>
          <w:color w:val="1A1A1A"/>
        </w:rPr>
        <w:t>constar que ningún </w:t>
      </w:r>
      <w:r>
        <w:rPr>
          <w:color w:val="2D2D2D"/>
        </w:rPr>
        <w:t>licitante </w:t>
      </w:r>
      <w:r>
        <w:rPr>
          <w:color w:val="1A1A1A"/>
        </w:rPr>
        <w:t>formuló</w:t>
      </w:r>
      <w:r>
        <w:rPr>
          <w:color w:val="1A1A1A"/>
          <w:spacing w:val="40"/>
        </w:rPr>
        <w:t> </w:t>
      </w:r>
      <w:r>
        <w:rPr>
          <w:color w:val="1A1A1A"/>
        </w:rPr>
        <w:t>cuestionamiento</w:t>
      </w:r>
      <w:r>
        <w:rPr>
          <w:color w:val="1A1A1A"/>
          <w:spacing w:val="40"/>
        </w:rPr>
        <w:t> </w:t>
      </w:r>
      <w:r>
        <w:rPr>
          <w:color w:val="1A1A1A"/>
        </w:rPr>
        <w:t>conforme</w:t>
      </w:r>
      <w:r>
        <w:rPr>
          <w:color w:val="1A1A1A"/>
          <w:spacing w:val="40"/>
        </w:rPr>
        <w:t> </w:t>
      </w:r>
      <w:r>
        <w:rPr>
          <w:color w:val="1A1A1A"/>
        </w:rPr>
        <w:t>al</w:t>
      </w:r>
      <w:r>
        <w:rPr>
          <w:color w:val="1A1A1A"/>
          <w:spacing w:val="40"/>
        </w:rPr>
        <w:t> </w:t>
      </w:r>
      <w:r>
        <w:rPr>
          <w:color w:val="0A0A0A"/>
        </w:rPr>
        <w:t>punto</w:t>
      </w:r>
      <w:r>
        <w:rPr>
          <w:color w:val="0A0A0A"/>
          <w:spacing w:val="40"/>
        </w:rPr>
        <w:t> </w:t>
      </w:r>
      <w:r>
        <w:rPr>
          <w:color w:val="0A0A0A"/>
        </w:rPr>
        <w:t>número</w:t>
      </w:r>
      <w:r>
        <w:rPr>
          <w:color w:val="0A0A0A"/>
          <w:spacing w:val="40"/>
        </w:rPr>
        <w:t> </w:t>
      </w:r>
      <w:r>
        <w:rPr>
          <w:color w:val="1A1A1A"/>
        </w:rPr>
        <w:t>7</w:t>
      </w:r>
      <w:r>
        <w:rPr>
          <w:color w:val="1A1A1A"/>
          <w:spacing w:val="40"/>
        </w:rPr>
        <w:t> </w:t>
      </w:r>
      <w:r>
        <w:rPr>
          <w:color w:val="1A1A1A"/>
        </w:rPr>
        <w:t>de</w:t>
      </w:r>
      <w:r>
        <w:rPr>
          <w:color w:val="1A1A1A"/>
          <w:spacing w:val="40"/>
        </w:rPr>
        <w:t> </w:t>
      </w:r>
      <w:r>
        <w:rPr>
          <w:color w:val="1A1A1A"/>
        </w:rPr>
        <w:t>las</w:t>
      </w:r>
      <w:r>
        <w:rPr>
          <w:color w:val="1A1A1A"/>
          <w:spacing w:val="40"/>
        </w:rPr>
        <w:t> </w:t>
      </w:r>
      <w:r>
        <w:rPr>
          <w:color w:val="1A1A1A"/>
        </w:rPr>
        <w:t>bases</w:t>
      </w:r>
      <w:r>
        <w:rPr>
          <w:color w:val="1A1A1A"/>
          <w:spacing w:val="40"/>
        </w:rPr>
        <w:t> </w:t>
      </w:r>
      <w:r>
        <w:rPr>
          <w:color w:val="1A1A1A"/>
        </w:rPr>
        <w:t>de</w:t>
      </w:r>
      <w:r>
        <w:rPr>
          <w:color w:val="1A1A1A"/>
          <w:spacing w:val="40"/>
        </w:rPr>
        <w:t> </w:t>
      </w:r>
      <w:r>
        <w:rPr>
          <w:color w:val="2D2D2D"/>
        </w:rPr>
        <w:t>licitación,</w:t>
      </w:r>
      <w:r>
        <w:rPr>
          <w:color w:val="2D2D2D"/>
          <w:spacing w:val="40"/>
        </w:rPr>
        <w:t> </w:t>
      </w:r>
      <w:r>
        <w:rPr>
          <w:color w:val="2D2D2D"/>
        </w:rPr>
        <w:t>más</w:t>
      </w:r>
      <w:r>
        <w:rPr>
          <w:color w:val="2D2D2D"/>
          <w:spacing w:val="40"/>
        </w:rPr>
        <w:t> </w:t>
      </w:r>
      <w:r>
        <w:rPr>
          <w:color w:val="1A1A1A"/>
        </w:rPr>
        <w:t>s</w:t>
      </w:r>
      <w:r>
        <w:rPr>
          <w:color w:val="545454"/>
        </w:rPr>
        <w:t>i</w:t>
      </w:r>
      <w:r>
        <w:rPr>
          <w:color w:val="1A1A1A"/>
        </w:rPr>
        <w:t>n embargo es de </w:t>
      </w:r>
      <w:r>
        <w:rPr>
          <w:color w:val="2D2D2D"/>
        </w:rPr>
        <w:t>importancia </w:t>
      </w:r>
      <w:r>
        <w:rPr>
          <w:color w:val="1A1A1A"/>
        </w:rPr>
        <w:t>anclar para </w:t>
      </w:r>
      <w:r>
        <w:rPr>
          <w:color w:val="0A0A0A"/>
        </w:rPr>
        <w:t>tal </w:t>
      </w:r>
      <w:r>
        <w:rPr>
          <w:color w:val="1A1A1A"/>
        </w:rPr>
        <w:t>efecto que se percató </w:t>
      </w:r>
      <w:r>
        <w:rPr>
          <w:color w:val="0A0A0A"/>
        </w:rPr>
        <w:t>un </w:t>
      </w:r>
      <w:r>
        <w:rPr>
          <w:color w:val="1A1A1A"/>
        </w:rPr>
        <w:t>error en </w:t>
      </w:r>
      <w:r>
        <w:rPr>
          <w:color w:val="2D2D2D"/>
        </w:rPr>
        <w:t>cuanto </w:t>
      </w:r>
      <w:r>
        <w:rPr>
          <w:color w:val="1A1A1A"/>
        </w:rPr>
        <w:t>al </w:t>
      </w:r>
      <w:r>
        <w:rPr>
          <w:color w:val="2D2D2D"/>
        </w:rPr>
        <w:t>lugar </w:t>
      </w:r>
      <w:r>
        <w:rPr>
          <w:color w:val="1A1A1A"/>
        </w:rPr>
        <w:t>de </w:t>
      </w:r>
      <w:r>
        <w:rPr>
          <w:color w:val="0A0A0A"/>
        </w:rPr>
        <w:t>recepción</w:t>
      </w:r>
      <w:r>
        <w:rPr>
          <w:color w:val="0A0A0A"/>
          <w:spacing w:val="40"/>
        </w:rPr>
        <w:t> </w:t>
      </w:r>
      <w:r>
        <w:rPr>
          <w:color w:val="1A1A1A"/>
        </w:rPr>
        <w:t>de</w:t>
      </w:r>
      <w:r>
        <w:rPr>
          <w:color w:val="1A1A1A"/>
          <w:spacing w:val="40"/>
        </w:rPr>
        <w:t> </w:t>
      </w:r>
      <w:r>
        <w:rPr>
          <w:color w:val="1A1A1A"/>
        </w:rPr>
        <w:t>propuestas</w:t>
      </w:r>
      <w:r>
        <w:rPr>
          <w:color w:val="1A1A1A"/>
          <w:spacing w:val="38"/>
        </w:rPr>
        <w:t> </w:t>
      </w:r>
      <w:r>
        <w:rPr>
          <w:color w:val="1A1A1A"/>
        </w:rPr>
        <w:t>en</w:t>
      </w:r>
      <w:r>
        <w:rPr>
          <w:color w:val="1A1A1A"/>
          <w:spacing w:val="40"/>
        </w:rPr>
        <w:t> </w:t>
      </w:r>
      <w:r>
        <w:rPr>
          <w:color w:val="1A1A1A"/>
        </w:rPr>
        <w:t>el</w:t>
      </w:r>
      <w:r>
        <w:rPr>
          <w:color w:val="1A1A1A"/>
          <w:spacing w:val="40"/>
        </w:rPr>
        <w:t> </w:t>
      </w:r>
      <w:r>
        <w:rPr>
          <w:color w:val="0A0A0A"/>
        </w:rPr>
        <w:t>punto número</w:t>
      </w:r>
      <w:r>
        <w:rPr>
          <w:color w:val="0A0A0A"/>
          <w:spacing w:val="33"/>
        </w:rPr>
        <w:t> </w:t>
      </w:r>
      <w:r>
        <w:rPr>
          <w:color w:val="1A1A1A"/>
        </w:rPr>
        <w:t>9</w:t>
      </w:r>
      <w:r>
        <w:rPr>
          <w:color w:val="1A1A1A"/>
          <w:spacing w:val="40"/>
        </w:rPr>
        <w:t> </w:t>
      </w:r>
      <w:r>
        <w:rPr>
          <w:color w:val="2D2D2D"/>
        </w:rPr>
        <w:t>(nueve) </w:t>
      </w:r>
      <w:r>
        <w:rPr>
          <w:color w:val="1A1A1A"/>
        </w:rPr>
        <w:t>de</w:t>
      </w:r>
      <w:r>
        <w:rPr>
          <w:color w:val="1A1A1A"/>
          <w:spacing w:val="40"/>
        </w:rPr>
        <w:t> </w:t>
      </w:r>
      <w:r>
        <w:rPr>
          <w:color w:val="1A1A1A"/>
        </w:rPr>
        <w:t>las bases de </w:t>
      </w:r>
      <w:r>
        <w:rPr>
          <w:color w:val="2D2D2D"/>
        </w:rPr>
        <w:t>la</w:t>
      </w:r>
      <w:r>
        <w:rPr>
          <w:color w:val="2D2D2D"/>
          <w:spacing w:val="40"/>
        </w:rPr>
        <w:t> </w:t>
      </w:r>
      <w:r>
        <w:rPr>
          <w:color w:val="424242"/>
        </w:rPr>
        <w:t>licitación,</w:t>
      </w:r>
      <w:r>
        <w:rPr>
          <w:color w:val="424242"/>
          <w:spacing w:val="35"/>
        </w:rPr>
        <w:t> </w:t>
      </w:r>
      <w:r>
        <w:rPr>
          <w:color w:val="1A1A1A"/>
        </w:rPr>
        <w:t>siendo</w:t>
      </w:r>
      <w:r>
        <w:rPr>
          <w:color w:val="1A1A1A"/>
          <w:spacing w:val="33"/>
        </w:rPr>
        <w:t> </w:t>
      </w:r>
      <w:r>
        <w:rPr>
          <w:color w:val="2D2D2D"/>
        </w:rPr>
        <w:t>el </w:t>
      </w:r>
      <w:r>
        <w:rPr>
          <w:color w:val="1A1A1A"/>
        </w:rPr>
        <w:t>lugar correcto de entrega de propuestas el dla viernes </w:t>
      </w:r>
      <w:r>
        <w:rPr>
          <w:b/>
          <w:color w:val="0A0A0A"/>
        </w:rPr>
        <w:t>1O de</w:t>
      </w:r>
      <w:r>
        <w:rPr>
          <w:b/>
          <w:color w:val="0A0A0A"/>
          <w:spacing w:val="40"/>
        </w:rPr>
        <w:t> </w:t>
      </w:r>
      <w:r>
        <w:rPr>
          <w:b/>
          <w:color w:val="0A0A0A"/>
        </w:rPr>
        <w:t>mayo del 2024 </w:t>
      </w:r>
      <w:r>
        <w:rPr>
          <w:b/>
          <w:color w:val="1A1A1A"/>
        </w:rPr>
        <w:t>a </w:t>
      </w:r>
      <w:r>
        <w:rPr>
          <w:b/>
          <w:color w:val="0A0A0A"/>
        </w:rPr>
        <w:t>las 09:00 </w:t>
      </w:r>
      <w:r>
        <w:rPr>
          <w:b/>
          <w:color w:val="1A1A1A"/>
        </w:rPr>
        <w:t>y concluirá</w:t>
      </w:r>
      <w:r>
        <w:rPr>
          <w:b/>
          <w:color w:val="1A1A1A"/>
          <w:spacing w:val="27"/>
        </w:rPr>
        <w:t> </w:t>
      </w:r>
      <w:r>
        <w:rPr>
          <w:b/>
          <w:color w:val="1A1A1A"/>
        </w:rPr>
        <w:t>a</w:t>
      </w:r>
      <w:r>
        <w:rPr>
          <w:b/>
          <w:color w:val="1A1A1A"/>
          <w:spacing w:val="35"/>
        </w:rPr>
        <w:t> </w:t>
      </w:r>
      <w:r>
        <w:rPr>
          <w:b/>
          <w:color w:val="0A0A0A"/>
        </w:rPr>
        <w:t>las 09:30 horas, </w:t>
      </w:r>
      <w:r>
        <w:rPr>
          <w:color w:val="1A1A1A"/>
        </w:rPr>
        <w:t>en</w:t>
      </w:r>
      <w:r>
        <w:rPr>
          <w:color w:val="1A1A1A"/>
          <w:spacing w:val="38"/>
        </w:rPr>
        <w:t> </w:t>
      </w:r>
      <w:r>
        <w:rPr>
          <w:color w:val="1A1A1A"/>
        </w:rPr>
        <w:t>el</w:t>
      </w:r>
      <w:r>
        <w:rPr>
          <w:color w:val="1A1A1A"/>
          <w:spacing w:val="23"/>
        </w:rPr>
        <w:t> </w:t>
      </w:r>
      <w:r>
        <w:rPr>
          <w:color w:val="1A1A1A"/>
        </w:rPr>
        <w:t>inmueble</w:t>
      </w:r>
      <w:r>
        <w:rPr>
          <w:color w:val="1A1A1A"/>
          <w:spacing w:val="32"/>
        </w:rPr>
        <w:t> </w:t>
      </w:r>
      <w:r>
        <w:rPr>
          <w:color w:val="1A1A1A"/>
        </w:rPr>
        <w:t>del Hotel </w:t>
      </w:r>
      <w:r>
        <w:rPr>
          <w:color w:val="0A0A0A"/>
        </w:rPr>
        <w:t>Encare </w:t>
      </w:r>
      <w:r>
        <w:rPr>
          <w:color w:val="1A1A1A"/>
        </w:rPr>
        <w:t>(Plaza</w:t>
      </w:r>
      <w:r>
        <w:rPr>
          <w:color w:val="1A1A1A"/>
          <w:spacing w:val="35"/>
        </w:rPr>
        <w:t> </w:t>
      </w:r>
      <w:r>
        <w:rPr>
          <w:color w:val="424242"/>
        </w:rPr>
        <w:t>"</w:t>
      </w:r>
      <w:r>
        <w:rPr>
          <w:color w:val="0A0A0A"/>
        </w:rPr>
        <w:t>La</w:t>
      </w:r>
      <w:r>
        <w:rPr>
          <w:color w:val="0A0A0A"/>
          <w:spacing w:val="27"/>
        </w:rPr>
        <w:t> </w:t>
      </w:r>
      <w:r>
        <w:rPr>
          <w:color w:val="1A1A1A"/>
        </w:rPr>
        <w:t>Gourmeteria</w:t>
      </w:r>
      <w:r>
        <w:rPr>
          <w:color w:val="545454"/>
        </w:rPr>
        <w:t>"</w:t>
      </w:r>
      <w:r>
        <w:rPr>
          <w:color w:val="1A1A1A"/>
        </w:rPr>
        <w:t>),</w:t>
      </w:r>
      <w:r>
        <w:rPr>
          <w:color w:val="1A1A1A"/>
          <w:spacing w:val="-6"/>
        </w:rPr>
        <w:t> </w:t>
      </w:r>
      <w:r>
        <w:rPr>
          <w:color w:val="2D2D2D"/>
        </w:rPr>
        <w:t>ubicado </w:t>
      </w:r>
      <w:r>
        <w:rPr>
          <w:color w:val="1A1A1A"/>
        </w:rPr>
        <w:t>en</w:t>
      </w:r>
      <w:r>
        <w:rPr>
          <w:color w:val="1A1A1A"/>
          <w:spacing w:val="40"/>
        </w:rPr>
        <w:t> </w:t>
      </w:r>
      <w:r>
        <w:rPr>
          <w:color w:val="1A1A1A"/>
        </w:rPr>
        <w:t>el</w:t>
      </w:r>
      <w:r>
        <w:rPr>
          <w:color w:val="1A1A1A"/>
          <w:spacing w:val="40"/>
        </w:rPr>
        <w:t> </w:t>
      </w:r>
      <w:r>
        <w:rPr>
          <w:color w:val="1A1A1A"/>
        </w:rPr>
        <w:t>número</w:t>
      </w:r>
      <w:r>
        <w:rPr>
          <w:color w:val="1A1A1A"/>
          <w:spacing w:val="40"/>
        </w:rPr>
        <w:t> </w:t>
      </w:r>
      <w:r>
        <w:rPr>
          <w:color w:val="1A1A1A"/>
        </w:rPr>
        <w:t>1710</w:t>
      </w:r>
      <w:r>
        <w:rPr>
          <w:color w:val="1A1A1A"/>
          <w:spacing w:val="40"/>
        </w:rPr>
        <w:t> </w:t>
      </w:r>
      <w:r>
        <w:rPr>
          <w:color w:val="1A1A1A"/>
        </w:rPr>
        <w:t>de</w:t>
      </w:r>
      <w:r>
        <w:rPr>
          <w:color w:val="1A1A1A"/>
          <w:spacing w:val="40"/>
        </w:rPr>
        <w:t> </w:t>
      </w:r>
      <w:r>
        <w:rPr>
          <w:color w:val="0A0A0A"/>
        </w:rPr>
        <w:t>la</w:t>
      </w:r>
      <w:r>
        <w:rPr>
          <w:color w:val="0A0A0A"/>
          <w:spacing w:val="40"/>
        </w:rPr>
        <w:t> </w:t>
      </w:r>
      <w:r>
        <w:rPr>
          <w:color w:val="1A1A1A"/>
        </w:rPr>
        <w:t>Avenida</w:t>
      </w:r>
      <w:r>
        <w:rPr>
          <w:color w:val="1A1A1A"/>
          <w:spacing w:val="40"/>
        </w:rPr>
        <w:t> </w:t>
      </w:r>
      <w:r>
        <w:rPr>
          <w:color w:val="0A0A0A"/>
        </w:rPr>
        <w:t>Lopez</w:t>
      </w:r>
      <w:r>
        <w:rPr>
          <w:color w:val="0A0A0A"/>
          <w:spacing w:val="40"/>
        </w:rPr>
        <w:t> </w:t>
      </w:r>
      <w:r>
        <w:rPr>
          <w:color w:val="1A1A1A"/>
        </w:rPr>
        <w:t>Mateas</w:t>
      </w:r>
      <w:r>
        <w:rPr>
          <w:color w:val="1A1A1A"/>
          <w:spacing w:val="40"/>
        </w:rPr>
        <w:t> </w:t>
      </w:r>
      <w:r>
        <w:rPr>
          <w:color w:val="1A1A1A"/>
        </w:rPr>
        <w:t>Sur</w:t>
      </w:r>
      <w:r>
        <w:rPr>
          <w:color w:val="6B6B6B"/>
        </w:rPr>
        <w:t>,</w:t>
      </w:r>
      <w:r>
        <w:rPr>
          <w:color w:val="6B6B6B"/>
          <w:spacing w:val="40"/>
        </w:rPr>
        <w:t> </w:t>
      </w:r>
      <w:r>
        <w:rPr>
          <w:color w:val="1A1A1A"/>
        </w:rPr>
        <w:t>Colonia</w:t>
      </w:r>
      <w:r>
        <w:rPr>
          <w:color w:val="1A1A1A"/>
          <w:spacing w:val="40"/>
        </w:rPr>
        <w:t> </w:t>
      </w:r>
      <w:r>
        <w:rPr>
          <w:color w:val="1A1A1A"/>
        </w:rPr>
        <w:t>Santa</w:t>
      </w:r>
      <w:r>
        <w:rPr>
          <w:color w:val="1A1A1A"/>
          <w:spacing w:val="40"/>
        </w:rPr>
        <w:t> </w:t>
      </w:r>
      <w:r>
        <w:rPr>
          <w:color w:val="0A0A0A"/>
        </w:rPr>
        <w:t>Isabel</w:t>
      </w:r>
      <w:r>
        <w:rPr>
          <w:color w:val="545454"/>
        </w:rPr>
        <w:t>,</w:t>
      </w:r>
      <w:r>
        <w:rPr>
          <w:color w:val="545454"/>
          <w:spacing w:val="40"/>
        </w:rPr>
        <w:t> </w:t>
      </w:r>
      <w:r>
        <w:rPr>
          <w:color w:val="1A1A1A"/>
        </w:rPr>
        <w:t>Tlajomulco</w:t>
      </w:r>
      <w:r>
        <w:rPr>
          <w:color w:val="1A1A1A"/>
          <w:spacing w:val="40"/>
        </w:rPr>
        <w:t> </w:t>
      </w:r>
      <w:r>
        <w:rPr>
          <w:color w:val="1A1A1A"/>
        </w:rPr>
        <w:t>de </w:t>
      </w:r>
      <w:r>
        <w:rPr>
          <w:color w:val="0A0A0A"/>
        </w:rPr>
        <w:t>Zuniga,</w:t>
      </w:r>
      <w:r>
        <w:rPr>
          <w:color w:val="0A0A0A"/>
          <w:spacing w:val="40"/>
        </w:rPr>
        <w:t> </w:t>
      </w:r>
      <w:r>
        <w:rPr>
          <w:color w:val="1A1A1A"/>
        </w:rPr>
        <w:t>Jalisco.</w:t>
      </w:r>
      <w:r>
        <w:rPr>
          <w:color w:val="1A1A1A"/>
          <w:spacing w:val="37"/>
        </w:rPr>
        <w:t> </w:t>
      </w:r>
      <w:r>
        <w:rPr>
          <w:color w:val="1A1A1A"/>
        </w:rPr>
        <w:t>C.P. </w:t>
      </w:r>
      <w:r>
        <w:rPr>
          <w:color w:val="0A0A0A"/>
        </w:rPr>
        <w:t>45645</w:t>
      </w:r>
      <w:r>
        <w:rPr>
          <w:color w:val="545454"/>
        </w:rPr>
        <w:t>,</w:t>
      </w:r>
      <w:r>
        <w:rPr>
          <w:color w:val="545454"/>
          <w:spacing w:val="37"/>
        </w:rPr>
        <w:t> </w:t>
      </w:r>
      <w:r>
        <w:rPr>
          <w:color w:val="1A1A1A"/>
        </w:rPr>
        <w:t>de lo</w:t>
      </w:r>
      <w:r>
        <w:rPr>
          <w:color w:val="1A1A1A"/>
          <w:spacing w:val="40"/>
        </w:rPr>
        <w:t> </w:t>
      </w:r>
      <w:r>
        <w:rPr>
          <w:color w:val="1A1A1A"/>
        </w:rPr>
        <w:t>cual</w:t>
      </w:r>
      <w:r>
        <w:rPr>
          <w:color w:val="1A1A1A"/>
          <w:spacing w:val="39"/>
        </w:rPr>
        <w:t> </w:t>
      </w:r>
      <w:r>
        <w:rPr>
          <w:color w:val="1A1A1A"/>
        </w:rPr>
        <w:t>se deja</w:t>
      </w:r>
      <w:r>
        <w:rPr>
          <w:color w:val="1A1A1A"/>
          <w:spacing w:val="29"/>
        </w:rPr>
        <w:t> </w:t>
      </w:r>
      <w:r>
        <w:rPr>
          <w:color w:val="1A1A1A"/>
        </w:rPr>
        <w:t>constancia</w:t>
      </w:r>
      <w:r>
        <w:rPr>
          <w:color w:val="1A1A1A"/>
          <w:spacing w:val="40"/>
        </w:rPr>
        <w:t> </w:t>
      </w:r>
      <w:r>
        <w:rPr>
          <w:color w:val="1A1A1A"/>
        </w:rPr>
        <w:t>en</w:t>
      </w:r>
      <w:r>
        <w:rPr>
          <w:color w:val="1A1A1A"/>
          <w:spacing w:val="40"/>
        </w:rPr>
        <w:t> </w:t>
      </w:r>
      <w:r>
        <w:rPr>
          <w:color w:val="0A0A0A"/>
        </w:rPr>
        <w:t>esta</w:t>
      </w:r>
      <w:r>
        <w:rPr>
          <w:color w:val="0A0A0A"/>
          <w:spacing w:val="29"/>
        </w:rPr>
        <w:t> </w:t>
      </w:r>
      <w:r>
        <w:rPr>
          <w:color w:val="0A0A0A"/>
        </w:rPr>
        <w:t>JUNTA</w:t>
      </w:r>
      <w:r>
        <w:rPr>
          <w:color w:val="7E7E7E"/>
        </w:rPr>
        <w:t>c</w:t>
      </w:r>
      <w:r>
        <w:rPr>
          <w:color w:val="7E7E7E"/>
          <w:spacing w:val="40"/>
        </w:rPr>
        <w:t> </w:t>
      </w:r>
      <w:r>
        <w:rPr>
          <w:color w:val="2D2D2D"/>
        </w:rPr>
        <w:t>9s</w:t>
      </w:r>
      <w:r>
        <w:rPr>
          <w:color w:val="2D2D2D"/>
          <w:spacing w:val="40"/>
        </w:rPr>
        <w:t> </w:t>
      </w:r>
      <w:r>
        <w:rPr>
          <w:color w:val="2D2D2D"/>
        </w:rPr>
        <w:t>RA</w:t>
      </w:r>
      <w:r>
        <w:rPr>
          <w:color w:val="0A0A0A"/>
        </w:rPr>
        <w:t>TORIA</w:t>
      </w:r>
      <w:r>
        <w:rPr>
          <w:color w:val="545454"/>
        </w:rPr>
        <w:t>.</w:t>
      </w:r>
    </w:p>
    <w:p>
      <w:pPr>
        <w:tabs>
          <w:tab w:pos="653" w:val="left" w:leader="none"/>
        </w:tabs>
        <w:spacing w:line="96" w:lineRule="exact" w:before="13"/>
        <w:ind w:left="0" w:right="1733" w:firstLine="0"/>
        <w:jc w:val="right"/>
        <w:rPr>
          <w:i/>
          <w:sz w:val="12"/>
        </w:rPr>
      </w:pPr>
      <w:r>
        <w:rPr>
          <w:i/>
          <w:color w:val="7E7E7E"/>
          <w:w w:val="75"/>
          <w:sz w:val="17"/>
        </w:rPr>
        <w:t>&lt;!&gt;"</w:t>
      </w:r>
      <w:r>
        <w:rPr>
          <w:i/>
          <w:color w:val="7E7E7E"/>
          <w:spacing w:val="53"/>
          <w:sz w:val="17"/>
        </w:rPr>
        <w:t> </w:t>
      </w:r>
      <w:r>
        <w:rPr>
          <w:color w:val="545454"/>
          <w:spacing w:val="-10"/>
          <w:sz w:val="17"/>
        </w:rPr>
        <w:t>•</w:t>
      </w:r>
      <w:r>
        <w:rPr>
          <w:color w:val="545454"/>
          <w:sz w:val="17"/>
        </w:rPr>
        <w:tab/>
      </w:r>
      <w:r>
        <w:rPr>
          <w:i/>
          <w:color w:val="6B6B6B"/>
          <w:spacing w:val="-4"/>
          <w:sz w:val="12"/>
        </w:rPr>
        <w:t>t:1;</w:t>
      </w:r>
    </w:p>
    <w:p>
      <w:pPr>
        <w:pStyle w:val="Heading1"/>
        <w:tabs>
          <w:tab w:pos="7550" w:val="left" w:leader="none"/>
        </w:tabs>
        <w:spacing w:line="470" w:lineRule="exact"/>
        <w:rPr>
          <w:b w:val="0"/>
          <w:sz w:val="42"/>
        </w:rPr>
      </w:pPr>
      <w:r>
        <w:rPr/>
        <w:drawing>
          <wp:anchor distT="0" distB="0" distL="0" distR="0" allowOverlap="1" layoutInCell="1" locked="0" behindDoc="1" simplePos="0" relativeHeight="487556608">
            <wp:simplePos x="0" y="0"/>
            <wp:positionH relativeFrom="page">
              <wp:posOffset>6035628</wp:posOffset>
            </wp:positionH>
            <wp:positionV relativeFrom="paragraph">
              <wp:posOffset>4081</wp:posOffset>
            </wp:positionV>
            <wp:extent cx="1088492" cy="137492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492" cy="137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A0A0A"/>
        </w:rPr>
        <w:t>C.</w:t>
      </w:r>
      <w:r>
        <w:rPr>
          <w:color w:val="0A0A0A"/>
          <w:spacing w:val="25"/>
        </w:rPr>
        <w:t> </w:t>
      </w:r>
      <w:r>
        <w:rPr>
          <w:color w:val="0A0A0A"/>
        </w:rPr>
        <w:t>DIANA</w:t>
      </w:r>
      <w:r>
        <w:rPr>
          <w:color w:val="0A0A0A"/>
          <w:spacing w:val="3"/>
        </w:rPr>
        <w:t> </w:t>
      </w:r>
      <w:r>
        <w:rPr>
          <w:color w:val="0A0A0A"/>
        </w:rPr>
        <w:t>LAURA</w:t>
      </w:r>
      <w:r>
        <w:rPr>
          <w:color w:val="0A0A0A"/>
          <w:spacing w:val="20"/>
        </w:rPr>
        <w:t> </w:t>
      </w:r>
      <w:r>
        <w:rPr>
          <w:color w:val="0A0A0A"/>
        </w:rPr>
        <w:t>PALACIOS</w:t>
      </w:r>
      <w:r>
        <w:rPr>
          <w:color w:val="0A0A0A"/>
          <w:spacing w:val="17"/>
        </w:rPr>
        <w:t> </w:t>
      </w:r>
      <w:r>
        <w:rPr>
          <w:color w:val="0A0A0A"/>
          <w:spacing w:val="-2"/>
        </w:rPr>
        <w:t>BARAJAS</w:t>
      </w:r>
      <w:r>
        <w:rPr>
          <w:color w:val="0A0A0A"/>
        </w:rPr>
        <w:tab/>
      </w:r>
      <w:r>
        <w:rPr>
          <w:b w:val="0"/>
          <w:color w:val="6B6B6B"/>
          <w:w w:val="110"/>
          <w:sz w:val="35"/>
        </w:rPr>
        <w:t>¡</w:t>
      </w:r>
      <w:r>
        <w:rPr>
          <w:b w:val="0"/>
          <w:color w:val="6B6B6B"/>
          <w:spacing w:val="-14"/>
          <w:w w:val="110"/>
          <w:sz w:val="35"/>
        </w:rPr>
        <w:t> </w:t>
      </w:r>
      <w:r>
        <w:rPr>
          <w:b w:val="0"/>
          <w:color w:val="6B6B6B"/>
          <w:w w:val="110"/>
          <w:sz w:val="35"/>
        </w:rPr>
        <w:t>.</w:t>
      </w:r>
      <w:r>
        <w:rPr>
          <w:b w:val="0"/>
          <w:color w:val="6B6B6B"/>
          <w:spacing w:val="-384"/>
          <w:w w:val="570"/>
          <w:sz w:val="35"/>
        </w:rPr>
        <w:t> </w:t>
      </w:r>
      <w:r>
        <w:rPr>
          <w:b w:val="0"/>
          <w:color w:val="0A0A0A"/>
          <w:w w:val="570"/>
          <w:position w:val="17"/>
          <w:sz w:val="5"/>
        </w:rPr>
        <w:t>·</w:t>
      </w:r>
      <w:r>
        <w:rPr>
          <w:b w:val="0"/>
          <w:color w:val="0A0A0A"/>
          <w:spacing w:val="47"/>
          <w:w w:val="570"/>
          <w:position w:val="17"/>
          <w:sz w:val="5"/>
        </w:rPr>
        <w:t> </w:t>
      </w:r>
      <w:r>
        <w:rPr>
          <w:b w:val="0"/>
          <w:color w:val="545454"/>
          <w:spacing w:val="-5"/>
          <w:w w:val="155"/>
          <w:sz w:val="42"/>
        </w:rPr>
        <w:t>/</w:t>
      </w:r>
      <w:r>
        <w:rPr>
          <w:b w:val="0"/>
          <w:color w:val="7E7E7E"/>
          <w:spacing w:val="-5"/>
          <w:w w:val="155"/>
          <w:sz w:val="42"/>
        </w:rPr>
        <w:t>t</w:t>
      </w:r>
    </w:p>
    <w:p>
      <w:pPr>
        <w:pStyle w:val="BodyText"/>
        <w:tabs>
          <w:tab w:pos="6965" w:val="left" w:leader="none"/>
          <w:tab w:pos="7600" w:val="left" w:leader="none"/>
        </w:tabs>
        <w:spacing w:line="235" w:lineRule="auto"/>
        <w:ind w:left="816" w:right="1224" w:hanging="3"/>
        <w:rPr>
          <w:rFonts w:ascii="Times New Roman" w:hAnsi="Times New Roman"/>
          <w:sz w:val="18"/>
        </w:rPr>
      </w:pPr>
      <w:r>
        <w:rPr>
          <w:color w:val="0A0A0A"/>
        </w:rPr>
        <w:t>Presidenta </w:t>
      </w:r>
      <w:r>
        <w:rPr>
          <w:color w:val="1A1A1A"/>
        </w:rPr>
        <w:t>del comité de Adquisiciones</w:t>
      </w:r>
      <w:r>
        <w:rPr>
          <w:color w:val="1A1A1A"/>
          <w:spacing w:val="40"/>
        </w:rPr>
        <w:t> </w:t>
      </w:r>
      <w:r>
        <w:rPr>
          <w:color w:val="1A1A1A"/>
        </w:rPr>
        <w:t>del Instituto </w:t>
      </w:r>
      <w:r>
        <w:rPr>
          <w:color w:val="0A0A0A"/>
        </w:rPr>
        <w:t>de </w:t>
      </w:r>
      <w:r>
        <w:rPr>
          <w:color w:val="1A1A1A"/>
        </w:rPr>
        <w:t>Alternativas</w:t>
        <w:tab/>
      </w:r>
      <w:r>
        <w:rPr>
          <w:color w:val="545454"/>
          <w:w w:val="155"/>
        </w:rPr>
        <w:t>'\;</w:t>
      </w:r>
      <w:r>
        <w:rPr>
          <w:color w:val="545454"/>
          <w:spacing w:val="40"/>
          <w:w w:val="155"/>
        </w:rPr>
        <w:t> </w:t>
      </w:r>
      <w:r>
        <w:rPr>
          <w:color w:val="7E7E7E"/>
          <w:w w:val="155"/>
        </w:rPr>
        <w:t>:</w:t>
      </w:r>
      <w:r>
        <w:rPr>
          <w:color w:val="545454"/>
          <w:w w:val="155"/>
        </w:rPr>
        <w:t>·</w:t>
      </w:r>
      <w:r>
        <w:rPr>
          <w:color w:val="545454"/>
          <w:spacing w:val="-7"/>
          <w:w w:val="155"/>
        </w:rPr>
        <w:t> </w:t>
      </w:r>
      <w:r>
        <w:rPr>
          <w:color w:val="424242"/>
          <w:w w:val="155"/>
        </w:rPr>
        <w:t>. </w:t>
      </w:r>
      <w:r>
        <w:rPr>
          <w:b/>
          <w:color w:val="545454"/>
          <w:sz w:val="19"/>
        </w:rPr>
        <w:t>Jt </w:t>
      </w:r>
      <w:r>
        <w:rPr>
          <w:color w:val="1A1A1A"/>
        </w:rPr>
        <w:t>para los</w:t>
      </w:r>
      <w:r>
        <w:rPr>
          <w:color w:val="1A1A1A"/>
          <w:spacing w:val="-6"/>
        </w:rPr>
        <w:t> </w:t>
      </w:r>
      <w:r>
        <w:rPr>
          <w:color w:val="1A1A1A"/>
        </w:rPr>
        <w:t>Jóvenes del</w:t>
      </w:r>
      <w:r>
        <w:rPr>
          <w:color w:val="1A1A1A"/>
          <w:spacing w:val="-1"/>
        </w:rPr>
        <w:t> </w:t>
      </w:r>
      <w:r>
        <w:rPr>
          <w:color w:val="1A1A1A"/>
        </w:rPr>
        <w:t>Municipio </w:t>
      </w:r>
      <w:r>
        <w:rPr>
          <w:color w:val="0A0A0A"/>
        </w:rPr>
        <w:t>de Tlajomulco </w:t>
      </w:r>
      <w:r>
        <w:rPr>
          <w:color w:val="1A1A1A"/>
        </w:rPr>
        <w:t>de Zúñiga</w:t>
      </w:r>
      <w:r>
        <w:rPr>
          <w:color w:val="545454"/>
        </w:rPr>
        <w:t>, </w:t>
      </w:r>
      <w:r>
        <w:rPr>
          <w:color w:val="0A0A0A"/>
        </w:rPr>
        <w:t>Jalisco. </w:t>
      </w:r>
      <w:r>
        <w:rPr>
          <w:color w:val="1A1A1A"/>
        </w:rPr>
        <w:t>(INDAJO,</w:t>
      </w:r>
      <w:r>
        <w:rPr>
          <w:color w:val="1A1A1A"/>
          <w:spacing w:val="40"/>
        </w:rPr>
        <w:t> </w:t>
      </w:r>
      <w:r>
        <w:rPr>
          <w:color w:val="7E7E7E"/>
        </w:rPr>
        <w:t>.</w:t>
      </w:r>
      <w:r>
        <w:rPr>
          <w:color w:val="7E7E7E"/>
          <w:spacing w:val="40"/>
        </w:rPr>
        <w:t> </w:t>
      </w:r>
      <w:r>
        <w:rPr>
          <w:color w:val="545454"/>
          <w:sz w:val="19"/>
        </w:rPr>
        <w:t>"./# </w:t>
      </w:r>
      <w:r>
        <w:rPr>
          <w:color w:val="1A1A1A"/>
        </w:rPr>
        <w:t>Asistieron y recibieron copia de la presente Junta Aclaratoria</w:t>
      </w:r>
      <w:r>
        <w:rPr>
          <w:color w:val="545454"/>
        </w:rPr>
        <w:t>:</w:t>
        <w:tab/>
      </w:r>
      <w:r>
        <w:rPr>
          <w:color w:val="545454"/>
          <w:w w:val="90"/>
          <w:sz w:val="19"/>
        </w:rPr>
        <w:t>MUNICIPIO</w:t>
      </w:r>
      <w:r>
        <w:rPr>
          <w:color w:val="545454"/>
          <w:spacing w:val="-8"/>
          <w:w w:val="90"/>
          <w:sz w:val="19"/>
        </w:rPr>
        <w:t> </w:t>
      </w:r>
      <w:r>
        <w:rPr>
          <w:rFonts w:ascii="Times New Roman" w:hAnsi="Times New Roman"/>
          <w:color w:val="545454"/>
          <w:w w:val="90"/>
          <w:sz w:val="18"/>
        </w:rPr>
        <w:t>tl</w:t>
      </w:r>
      <w:r>
        <w:rPr>
          <w:rFonts w:ascii="Times New Roman" w:hAnsi="Times New Roman"/>
          <w:color w:val="959597"/>
          <w:w w:val="90"/>
          <w:sz w:val="18"/>
        </w:rPr>
        <w:t>·</w:t>
      </w:r>
      <w:r>
        <w:rPr>
          <w:rFonts w:ascii="Times New Roman" w:hAnsi="Times New Roman"/>
          <w:color w:val="959597"/>
          <w:spacing w:val="25"/>
          <w:sz w:val="18"/>
        </w:rPr>
        <w:t> </w:t>
      </w:r>
      <w:r>
        <w:rPr>
          <w:rFonts w:ascii="Times New Roman" w:hAnsi="Times New Roman"/>
          <w:color w:val="545454"/>
          <w:w w:val="90"/>
          <w:sz w:val="18"/>
        </w:rPr>
        <w:t>•,</w:t>
      </w:r>
      <w:r>
        <w:rPr>
          <w:rFonts w:ascii="Times New Roman" w:hAnsi="Times New Roman"/>
          <w:color w:val="545454"/>
          <w:spacing w:val="-13"/>
          <w:w w:val="90"/>
          <w:sz w:val="18"/>
        </w:rPr>
        <w:t> </w:t>
      </w:r>
      <w:r>
        <w:rPr>
          <w:rFonts w:ascii="Times New Roman" w:hAnsi="Times New Roman"/>
          <w:color w:val="545454"/>
          <w:w w:val="90"/>
          <w:sz w:val="18"/>
        </w:rPr>
        <w:t>AJOMuLC</w:t>
      </w:r>
    </w:p>
    <w:p>
      <w:pPr>
        <w:tabs>
          <w:tab w:pos="8285" w:val="left" w:leader="dot"/>
        </w:tabs>
        <w:spacing w:line="192" w:lineRule="exact" w:before="0"/>
        <w:ind w:left="7462" w:right="0" w:firstLine="0"/>
        <w:jc w:val="left"/>
        <w:rPr>
          <w:rFonts w:ascii="Times New Roman"/>
          <w:sz w:val="19"/>
        </w:rPr>
      </w:pPr>
      <w:r>
        <w:rPr>
          <w:rFonts w:ascii="Times New Roman"/>
          <w:color w:val="545454"/>
          <w:spacing w:val="-2"/>
          <w:sz w:val="19"/>
        </w:rPr>
        <w:t>DE</w:t>
      </w:r>
      <w:r>
        <w:rPr>
          <w:color w:val="545454"/>
          <w:spacing w:val="-2"/>
          <w:sz w:val="21"/>
        </w:rPr>
        <w:t>;:u1</w:t>
      </w:r>
      <w:r>
        <w:rPr>
          <w:color w:val="545454"/>
          <w:sz w:val="21"/>
        </w:rPr>
        <w:tab/>
        <w:t>,</w:t>
      </w:r>
      <w:r>
        <w:rPr>
          <w:rFonts w:ascii="Times New Roman"/>
          <w:color w:val="2D2D2D"/>
          <w:sz w:val="19"/>
        </w:rPr>
        <w:t>J,-</w:t>
      </w:r>
      <w:r>
        <w:rPr>
          <w:rFonts w:ascii="Times New Roman"/>
          <w:color w:val="2D2D2D"/>
          <w:spacing w:val="-5"/>
          <w:sz w:val="19"/>
        </w:rPr>
        <w:t>\l.</w:t>
      </w:r>
    </w:p>
    <w:p>
      <w:pPr>
        <w:tabs>
          <w:tab w:pos="7515" w:val="left" w:leader="none"/>
        </w:tabs>
        <w:spacing w:before="27"/>
        <w:ind w:left="820" w:right="0" w:firstLine="0"/>
        <w:jc w:val="left"/>
        <w:rPr>
          <w:rFonts w:ascii="Times New Roman"/>
          <w:i/>
          <w:sz w:val="24"/>
        </w:rPr>
      </w:pPr>
      <w:r>
        <w:rPr>
          <w:b/>
          <w:color w:val="0A0A0A"/>
          <w:sz w:val="21"/>
        </w:rPr>
        <w:t>C</w:t>
      </w:r>
      <w:r>
        <w:rPr>
          <w:b/>
          <w:color w:val="0A0A0A"/>
          <w:spacing w:val="76"/>
          <w:sz w:val="21"/>
        </w:rPr>
        <w:t> </w:t>
      </w:r>
      <w:r>
        <w:rPr>
          <w:b/>
          <w:color w:val="0A0A0A"/>
          <w:sz w:val="21"/>
        </w:rPr>
        <w:t>ALEXIS</w:t>
      </w:r>
      <w:r>
        <w:rPr>
          <w:b/>
          <w:color w:val="0A0A0A"/>
          <w:spacing w:val="10"/>
          <w:sz w:val="21"/>
        </w:rPr>
        <w:t> </w:t>
      </w:r>
      <w:r>
        <w:rPr>
          <w:b/>
          <w:color w:val="0A0A0A"/>
          <w:spacing w:val="-2"/>
          <w:w w:val="95"/>
          <w:sz w:val="21"/>
        </w:rPr>
        <w:t>BONILLA</w:t>
      </w:r>
      <w:r>
        <w:rPr>
          <w:b/>
          <w:color w:val="0A0A0A"/>
          <w:sz w:val="21"/>
        </w:rPr>
        <w:tab/>
      </w:r>
      <w:r>
        <w:rPr>
          <w:color w:val="545454"/>
          <w:w w:val="80"/>
          <w:sz w:val="19"/>
        </w:rPr>
        <w:t>INSTITUTO</w:t>
      </w:r>
      <w:r>
        <w:rPr>
          <w:color w:val="545454"/>
          <w:spacing w:val="22"/>
          <w:sz w:val="19"/>
        </w:rPr>
        <w:t> </w:t>
      </w:r>
      <w:r>
        <w:rPr>
          <w:rFonts w:ascii="Times New Roman"/>
          <w:i/>
          <w:color w:val="2D2D2D"/>
          <w:spacing w:val="-5"/>
          <w:sz w:val="24"/>
        </w:rPr>
        <w:t>os</w:t>
      </w:r>
      <w:r>
        <w:rPr>
          <w:rFonts w:ascii="Times New Roman"/>
          <w:i/>
          <w:color w:val="7E7E7E"/>
          <w:spacing w:val="-5"/>
          <w:sz w:val="24"/>
        </w:rPr>
        <w:t>:</w:t>
      </w:r>
    </w:p>
    <w:p>
      <w:pPr>
        <w:pStyle w:val="BodyText"/>
        <w:tabs>
          <w:tab w:pos="7769" w:val="left" w:leader="none"/>
          <w:tab w:pos="8439" w:val="left" w:leader="none"/>
        </w:tabs>
        <w:spacing w:line="249" w:lineRule="auto" w:before="44"/>
        <w:ind w:left="816" w:right="1582" w:firstLine="4"/>
      </w:pPr>
      <w:r>
        <w:rPr>
          <w:color w:val="1A1A1A"/>
          <w:w w:val="110"/>
        </w:rPr>
        <w:t>S cretario</w:t>
      </w:r>
      <w:r>
        <w:rPr>
          <w:color w:val="1A1A1A"/>
          <w:spacing w:val="-6"/>
          <w:w w:val="110"/>
        </w:rPr>
        <w:t> </w:t>
      </w:r>
      <w:r>
        <w:rPr>
          <w:color w:val="1A1A1A"/>
          <w:w w:val="110"/>
        </w:rPr>
        <w:t>técnico</w:t>
      </w:r>
      <w:r>
        <w:rPr>
          <w:color w:val="1A1A1A"/>
          <w:spacing w:val="-17"/>
          <w:w w:val="110"/>
        </w:rPr>
        <w:t> </w:t>
      </w:r>
      <w:r>
        <w:rPr>
          <w:color w:val="1A1A1A"/>
          <w:w w:val="110"/>
        </w:rPr>
        <w:t>del</w:t>
      </w:r>
      <w:r>
        <w:rPr>
          <w:color w:val="1A1A1A"/>
          <w:spacing w:val="-13"/>
          <w:w w:val="110"/>
        </w:rPr>
        <w:t> </w:t>
      </w:r>
      <w:r>
        <w:rPr>
          <w:color w:val="1A1A1A"/>
          <w:w w:val="110"/>
        </w:rPr>
        <w:t>com</w:t>
      </w:r>
      <w:r>
        <w:rPr>
          <w:color w:val="545454"/>
          <w:w w:val="110"/>
        </w:rPr>
        <w:t>i</w:t>
      </w:r>
      <w:r>
        <w:rPr>
          <w:color w:val="1A1A1A"/>
          <w:w w:val="110"/>
        </w:rPr>
        <w:t>té de</w:t>
      </w:r>
      <w:r>
        <w:rPr>
          <w:color w:val="1A1A1A"/>
          <w:spacing w:val="-19"/>
          <w:w w:val="110"/>
        </w:rPr>
        <w:t> </w:t>
      </w:r>
      <w:r>
        <w:rPr>
          <w:color w:val="1A1A1A"/>
          <w:w w:val="110"/>
        </w:rPr>
        <w:t>Adqu</w:t>
      </w:r>
      <w:r>
        <w:rPr>
          <w:color w:val="424242"/>
          <w:w w:val="110"/>
        </w:rPr>
        <w:t>i</w:t>
      </w:r>
      <w:r>
        <w:rPr>
          <w:color w:val="1A1A1A"/>
          <w:w w:val="110"/>
        </w:rPr>
        <w:t>s</w:t>
      </w:r>
      <w:r>
        <w:rPr>
          <w:color w:val="545454"/>
          <w:w w:val="110"/>
        </w:rPr>
        <w:t>i</w:t>
      </w:r>
      <w:r>
        <w:rPr>
          <w:color w:val="1A1A1A"/>
          <w:w w:val="110"/>
        </w:rPr>
        <w:t>ciones</w:t>
      </w:r>
      <w:r>
        <w:rPr>
          <w:color w:val="1A1A1A"/>
          <w:spacing w:val="-17"/>
          <w:w w:val="110"/>
        </w:rPr>
        <w:t> </w:t>
      </w:r>
      <w:r>
        <w:rPr>
          <w:color w:val="1A1A1A"/>
          <w:w w:val="110"/>
        </w:rPr>
        <w:t>del</w:t>
      </w:r>
      <w:r>
        <w:rPr>
          <w:color w:val="1A1A1A"/>
          <w:spacing w:val="-15"/>
          <w:w w:val="110"/>
        </w:rPr>
        <w:t> </w:t>
      </w:r>
      <w:r>
        <w:rPr>
          <w:color w:val="1A1A1A"/>
          <w:w w:val="110"/>
        </w:rPr>
        <w:t>Instituto</w:t>
      </w:r>
      <w:r>
        <w:rPr>
          <w:color w:val="1A1A1A"/>
          <w:spacing w:val="-16"/>
          <w:w w:val="110"/>
        </w:rPr>
        <w:t> </w:t>
      </w:r>
      <w:r>
        <w:rPr>
          <w:color w:val="1A1A1A"/>
          <w:w w:val="110"/>
        </w:rPr>
        <w:t>de</w:t>
      </w:r>
      <w:r>
        <w:rPr>
          <w:color w:val="1A1A1A"/>
          <w:spacing w:val="-9"/>
          <w:w w:val="110"/>
        </w:rPr>
        <w:t> </w:t>
      </w:r>
      <w:r>
        <w:rPr>
          <w:color w:val="1A1A1A"/>
          <w:w w:val="155"/>
        </w:rPr>
        <w:t>Alter</w:t>
      </w:r>
      <w:r>
        <w:rPr>
          <w:color w:val="1A1A1A"/>
        </w:rPr>
        <w:tab/>
      </w:r>
      <w:r>
        <w:rPr>
          <w:color w:val="1A1A1A"/>
          <w:spacing w:val="-10"/>
          <w:w w:val="155"/>
        </w:rPr>
        <w:t>T</w:t>
      </w:r>
      <w:r>
        <w:rPr>
          <w:color w:val="1A1A1A"/>
        </w:rPr>
        <w:tab/>
      </w:r>
      <w:r>
        <w:rPr>
          <w:color w:val="424242"/>
          <w:spacing w:val="-6"/>
        </w:rPr>
        <w:t>,.</w:t>
      </w:r>
      <w:r>
        <w:rPr>
          <w:color w:val="959597"/>
          <w:spacing w:val="-6"/>
        </w:rPr>
        <w:t>;</w:t>
      </w:r>
      <w:r>
        <w:rPr>
          <w:rFonts w:ascii="Times New Roman" w:hAnsi="Times New Roman"/>
          <w:color w:val="424242"/>
          <w:spacing w:val="-6"/>
          <w:position w:val="10"/>
          <w:sz w:val="11"/>
        </w:rPr>
        <w:t>1</w:t>
      </w:r>
      <w:r>
        <w:rPr>
          <w:rFonts w:ascii="Times New Roman" w:hAnsi="Times New Roman"/>
          <w:color w:val="424242"/>
          <w:spacing w:val="40"/>
          <w:w w:val="105"/>
          <w:position w:val="10"/>
          <w:sz w:val="11"/>
        </w:rPr>
        <w:t> </w:t>
      </w:r>
      <w:r>
        <w:rPr>
          <w:color w:val="1A1A1A"/>
          <w:w w:val="105"/>
        </w:rPr>
        <w:t>para</w:t>
      </w:r>
      <w:r>
        <w:rPr>
          <w:color w:val="1A1A1A"/>
          <w:spacing w:val="-16"/>
          <w:w w:val="105"/>
        </w:rPr>
        <w:t> </w:t>
      </w:r>
      <w:r>
        <w:rPr>
          <w:color w:val="2D2D2D"/>
          <w:w w:val="105"/>
        </w:rPr>
        <w:t>los</w:t>
      </w:r>
      <w:r>
        <w:rPr>
          <w:color w:val="2D2D2D"/>
          <w:spacing w:val="-15"/>
          <w:w w:val="105"/>
        </w:rPr>
        <w:t> </w:t>
      </w:r>
      <w:r>
        <w:rPr>
          <w:color w:val="1A1A1A"/>
          <w:w w:val="105"/>
        </w:rPr>
        <w:t>Jóvenes</w:t>
      </w:r>
      <w:r>
        <w:rPr>
          <w:color w:val="1A1A1A"/>
          <w:spacing w:val="-5"/>
          <w:w w:val="105"/>
        </w:rPr>
        <w:t> </w:t>
      </w:r>
      <w:r>
        <w:rPr>
          <w:color w:val="1A1A1A"/>
          <w:w w:val="105"/>
        </w:rPr>
        <w:t>del</w:t>
      </w:r>
      <w:r>
        <w:rPr>
          <w:color w:val="1A1A1A"/>
          <w:spacing w:val="-22"/>
          <w:w w:val="105"/>
        </w:rPr>
        <w:t> </w:t>
      </w:r>
      <w:r>
        <w:rPr>
          <w:color w:val="0A0A0A"/>
          <w:w w:val="105"/>
        </w:rPr>
        <w:t>Municipio</w:t>
      </w:r>
      <w:r>
        <w:rPr>
          <w:color w:val="0A0A0A"/>
          <w:spacing w:val="-9"/>
          <w:w w:val="105"/>
        </w:rPr>
        <w:t> </w:t>
      </w:r>
      <w:r>
        <w:rPr>
          <w:color w:val="1A1A1A"/>
          <w:w w:val="105"/>
        </w:rPr>
        <w:t>de</w:t>
      </w:r>
      <w:r>
        <w:rPr>
          <w:color w:val="1A1A1A"/>
          <w:spacing w:val="-5"/>
          <w:w w:val="105"/>
        </w:rPr>
        <w:t> </w:t>
      </w:r>
      <w:r>
        <w:rPr>
          <w:color w:val="0A0A0A"/>
          <w:w w:val="105"/>
        </w:rPr>
        <w:t>Tlajomulco</w:t>
      </w:r>
      <w:r>
        <w:rPr>
          <w:color w:val="0A0A0A"/>
          <w:spacing w:val="-5"/>
          <w:w w:val="105"/>
        </w:rPr>
        <w:t> </w:t>
      </w:r>
      <w:r>
        <w:rPr>
          <w:color w:val="1A1A1A"/>
          <w:w w:val="105"/>
        </w:rPr>
        <w:t>de</w:t>
      </w:r>
      <w:r>
        <w:rPr>
          <w:color w:val="1A1A1A"/>
          <w:spacing w:val="-2"/>
          <w:w w:val="105"/>
        </w:rPr>
        <w:t> </w:t>
      </w:r>
      <w:r>
        <w:rPr>
          <w:color w:val="1A1A1A"/>
          <w:w w:val="105"/>
        </w:rPr>
        <w:t>Zúñiga</w:t>
      </w:r>
      <w:r>
        <w:rPr>
          <w:color w:val="545454"/>
          <w:w w:val="105"/>
        </w:rPr>
        <w:t>,</w:t>
      </w:r>
      <w:r>
        <w:rPr>
          <w:color w:val="545454"/>
          <w:spacing w:val="-19"/>
          <w:w w:val="105"/>
        </w:rPr>
        <w:t> </w:t>
      </w:r>
      <w:r>
        <w:rPr>
          <w:color w:val="1A1A1A"/>
          <w:w w:val="105"/>
        </w:rPr>
        <w:t>Jalisco.</w:t>
      </w:r>
      <w:r>
        <w:rPr>
          <w:color w:val="1A1A1A"/>
          <w:spacing w:val="-5"/>
          <w:w w:val="105"/>
        </w:rPr>
        <w:t> </w:t>
      </w:r>
      <w:r>
        <w:rPr>
          <w:color w:val="1A1A1A"/>
          <w:w w:val="105"/>
        </w:rPr>
        <w:t>(INDA:JO)</w:t>
      </w:r>
    </w:p>
    <w:p>
      <w:pPr>
        <w:pStyle w:val="BodyText"/>
        <w:tabs>
          <w:tab w:pos="1991" w:val="left" w:leader="none"/>
        </w:tabs>
        <w:spacing w:line="230" w:lineRule="exact"/>
        <w:ind w:left="714"/>
      </w:pPr>
      <w:r>
        <w:rPr/>
        <w:drawing>
          <wp:anchor distT="0" distB="0" distL="0" distR="0" allowOverlap="1" layoutInCell="1" locked="0" behindDoc="1" simplePos="0" relativeHeight="487556096">
            <wp:simplePos x="0" y="0"/>
            <wp:positionH relativeFrom="page">
              <wp:posOffset>2672309</wp:posOffset>
            </wp:positionH>
            <wp:positionV relativeFrom="paragraph">
              <wp:posOffset>117785</wp:posOffset>
            </wp:positionV>
            <wp:extent cx="629857" cy="48886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857" cy="48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30176" from="84.74501pt,100.214187pt" to="84.74501pt,10.717772pt" stroked="true" strokeweight=".481506pt" strokecolor="#000000">
            <v:stroke dashstyle="solid"/>
            <w10:wrap type="none"/>
          </v:line>
        </w:pict>
      </w:r>
      <w:r>
        <w:rPr>
          <w:color w:val="1A1A1A"/>
          <w:spacing w:val="44"/>
          <w:w w:val="105"/>
          <w:u w:val="single" w:color="000000"/>
        </w:rPr>
        <w:t> </w:t>
      </w:r>
      <w:r>
        <w:rPr>
          <w:color w:val="1A1A1A"/>
          <w:spacing w:val="-2"/>
          <w:w w:val="105"/>
          <w:u w:val="single" w:color="000000"/>
        </w:rPr>
        <w:t>Asistieron</w:t>
      </w:r>
      <w:r>
        <w:rPr>
          <w:color w:val="1A1A1A"/>
          <w:u w:val="single" w:color="000000"/>
        </w:rPr>
        <w:tab/>
      </w:r>
      <w:r>
        <w:rPr>
          <w:color w:val="0A0A0A"/>
          <w:w w:val="105"/>
          <w:u w:val="single" w:color="000000"/>
        </w:rPr>
        <w:t>rec</w:t>
      </w:r>
      <w:r>
        <w:rPr>
          <w:color w:val="424242"/>
          <w:w w:val="105"/>
          <w:u w:val="single" w:color="000000"/>
        </w:rPr>
        <w:t>i</w:t>
      </w:r>
      <w:r>
        <w:rPr>
          <w:color w:val="1A1A1A"/>
          <w:w w:val="105"/>
          <w:u w:val="single" w:color="000000"/>
        </w:rPr>
        <w:t>bieron</w:t>
      </w:r>
      <w:r>
        <w:rPr>
          <w:color w:val="1A1A1A"/>
          <w:spacing w:val="-13"/>
          <w:w w:val="105"/>
          <w:u w:val="single" w:color="000000"/>
        </w:rPr>
        <w:t> </w:t>
      </w:r>
      <w:r>
        <w:rPr>
          <w:color w:val="1A1A1A"/>
          <w:w w:val="105"/>
          <w:u w:val="single" w:color="000000"/>
        </w:rPr>
        <w:t>co</w:t>
      </w:r>
      <w:r>
        <w:rPr>
          <w:color w:val="1A1A1A"/>
          <w:spacing w:val="37"/>
          <w:w w:val="105"/>
        </w:rPr>
        <w:t> </w:t>
      </w:r>
      <w:r>
        <w:rPr>
          <w:color w:val="1A1A1A"/>
          <w:w w:val="105"/>
        </w:rPr>
        <w:t>ia</w:t>
      </w:r>
      <w:r>
        <w:rPr>
          <w:color w:val="1A1A1A"/>
          <w:spacing w:val="-10"/>
          <w:w w:val="105"/>
        </w:rPr>
        <w:t> </w:t>
      </w:r>
      <w:r>
        <w:rPr>
          <w:color w:val="1A1A1A"/>
          <w:w w:val="105"/>
        </w:rPr>
        <w:t>de</w:t>
      </w:r>
      <w:r>
        <w:rPr>
          <w:color w:val="1A1A1A"/>
          <w:spacing w:val="-10"/>
          <w:w w:val="105"/>
        </w:rPr>
        <w:t> </w:t>
      </w:r>
      <w:r>
        <w:rPr>
          <w:color w:val="1A1A1A"/>
          <w:w w:val="105"/>
        </w:rPr>
        <w:t>la</w:t>
      </w:r>
      <w:r>
        <w:rPr>
          <w:color w:val="1A1A1A"/>
          <w:spacing w:val="72"/>
          <w:w w:val="150"/>
        </w:rPr>
        <w:t> </w:t>
      </w:r>
      <w:r>
        <w:rPr>
          <w:color w:val="1A1A1A"/>
          <w:w w:val="105"/>
        </w:rPr>
        <w:t>resente</w:t>
      </w:r>
      <w:r>
        <w:rPr>
          <w:color w:val="1A1A1A"/>
          <w:spacing w:val="-11"/>
          <w:w w:val="105"/>
        </w:rPr>
        <w:t> </w:t>
      </w:r>
      <w:r>
        <w:rPr>
          <w:color w:val="2D2D2D"/>
          <w:w w:val="105"/>
        </w:rPr>
        <w:t>Junta</w:t>
      </w:r>
      <w:r>
        <w:rPr>
          <w:color w:val="2D2D2D"/>
          <w:spacing w:val="-8"/>
          <w:w w:val="105"/>
        </w:rPr>
        <w:t> </w:t>
      </w:r>
      <w:r>
        <w:rPr>
          <w:color w:val="1A1A1A"/>
          <w:spacing w:val="-2"/>
          <w:w w:val="105"/>
        </w:rPr>
        <w:t>Aclaratoria:</w:t>
      </w:r>
    </w:p>
    <w:p>
      <w:pPr>
        <w:pStyle w:val="Heading1"/>
        <w:tabs>
          <w:tab w:pos="4811" w:val="left" w:leader="none"/>
          <w:tab w:pos="8008" w:val="left" w:leader="none"/>
        </w:tabs>
        <w:spacing w:before="18"/>
        <w:ind w:left="1372"/>
      </w:pPr>
      <w:r>
        <w:rPr>
          <w:color w:val="0A0A0A"/>
          <w:spacing w:val="-2"/>
          <w:w w:val="105"/>
        </w:rPr>
        <w:t>Licitante</w:t>
      </w:r>
      <w:r>
        <w:rPr>
          <w:color w:val="0A0A0A"/>
        </w:rPr>
        <w:tab/>
      </w:r>
      <w:r>
        <w:rPr>
          <w:color w:val="0A0A0A"/>
          <w:spacing w:val="-2"/>
          <w:w w:val="105"/>
        </w:rPr>
        <w:t>Nombre</w:t>
      </w:r>
      <w:r>
        <w:rPr>
          <w:color w:val="0A0A0A"/>
        </w:rPr>
        <w:tab/>
      </w:r>
      <w:r>
        <w:rPr>
          <w:color w:val="0A0A0A"/>
          <w:spacing w:val="-2"/>
          <w:w w:val="105"/>
        </w:rPr>
        <w:t>Firma</w:t>
      </w:r>
    </w:p>
    <w:p>
      <w:pPr>
        <w:pStyle w:val="BodyText"/>
        <w:spacing w:before="19"/>
        <w:ind w:left="931"/>
        <w:rPr>
          <w:rFonts w:ascii="Times New Roman"/>
        </w:rPr>
      </w:pPr>
      <w:r>
        <w:rPr>
          <w:rFonts w:ascii="Times New Roman"/>
          <w:color w:val="2D2D2D"/>
          <w:w w:val="105"/>
        </w:rPr>
        <w:t>1</w:t>
      </w:r>
    </w:p>
    <w:p>
      <w:pPr>
        <w:pStyle w:val="BodyText"/>
        <w:spacing w:before="5"/>
        <w:rPr>
          <w:rFonts w:ascii="Times New Roman"/>
          <w:sz w:val="22"/>
        </w:rPr>
      </w:pPr>
    </w:p>
    <w:p>
      <w:pPr>
        <w:pStyle w:val="BodyText"/>
        <w:ind w:left="930"/>
      </w:pPr>
      <w:r>
        <w:rPr>
          <w:color w:val="1A1A1A"/>
          <w:w w:val="105"/>
        </w:rPr>
        <w:t>2</w:t>
      </w:r>
    </w:p>
    <w:p>
      <w:pPr>
        <w:pStyle w:val="BodyText"/>
        <w:spacing w:before="6"/>
        <w:rPr>
          <w:sz w:val="22"/>
        </w:rPr>
      </w:pPr>
    </w:p>
    <w:p>
      <w:pPr>
        <w:spacing w:before="0"/>
        <w:ind w:left="927" w:right="0" w:firstLine="0"/>
        <w:jc w:val="left"/>
        <w:rPr>
          <w:sz w:val="20"/>
        </w:rPr>
      </w:pPr>
      <w:r>
        <w:rPr>
          <w:color w:val="1A1A1A"/>
          <w:w w:val="105"/>
          <w:sz w:val="20"/>
        </w:rPr>
        <w:t>3</w:t>
      </w:r>
    </w:p>
    <w:p>
      <w:pPr>
        <w:pStyle w:val="BodyText"/>
        <w:spacing w:before="10"/>
        <w:rPr>
          <w:sz w:val="18"/>
        </w:rPr>
      </w:pPr>
    </w:p>
    <w:p>
      <w:pPr>
        <w:spacing w:before="93"/>
        <w:ind w:left="28" w:right="0" w:firstLine="0"/>
        <w:jc w:val="center"/>
        <w:rPr>
          <w:rFonts w:ascii="Times New Roman"/>
          <w:sz w:val="19"/>
        </w:rPr>
      </w:pPr>
      <w:r>
        <w:rPr>
          <w:rFonts w:ascii="Times New Roman"/>
          <w:color w:val="1A1A1A"/>
          <w:w w:val="105"/>
          <w:sz w:val="19"/>
        </w:rPr>
        <w:t>1</w:t>
      </w:r>
    </w:p>
    <w:p>
      <w:pPr>
        <w:pStyle w:val="BodyText"/>
        <w:spacing w:before="11"/>
        <w:rPr>
          <w:rFonts w:ascii="Times New Roman"/>
          <w:sz w:val="12"/>
        </w:rPr>
      </w:pPr>
    </w:p>
    <w:p>
      <w:pPr>
        <w:pStyle w:val="BodyText"/>
        <w:spacing w:line="249" w:lineRule="auto" w:before="94"/>
        <w:ind w:left="816" w:right="740" w:hanging="6"/>
        <w:jc w:val="both"/>
      </w:pPr>
      <w:r>
        <w:rPr>
          <w:color w:val="1A1A1A"/>
          <w:w w:val="105"/>
          <w:u w:val="thick" w:color="1A1A1A"/>
        </w:rPr>
        <w:t>Sin</w:t>
      </w:r>
      <w:r>
        <w:rPr>
          <w:color w:val="1A1A1A"/>
          <w:w w:val="105"/>
          <w:u w:val="thick" w:color="1A1A1A"/>
        </w:rPr>
        <w:t> más asuntos</w:t>
      </w:r>
      <w:r>
        <w:rPr>
          <w:color w:val="1A1A1A"/>
          <w:w w:val="105"/>
          <w:u w:val="thick" w:color="1A1A1A"/>
        </w:rPr>
        <w:t> que tratar</w:t>
      </w:r>
      <w:r>
        <w:rPr>
          <w:color w:val="1A1A1A"/>
          <w:w w:val="105"/>
          <w:u w:val="thick" w:color="1A1A1A"/>
        </w:rPr>
        <w:t> se da por</w:t>
      </w:r>
      <w:r>
        <w:rPr>
          <w:color w:val="1A1A1A"/>
          <w:w w:val="105"/>
          <w:u w:val="thick" w:color="1A1A1A"/>
        </w:rPr>
        <w:t> </w:t>
      </w:r>
      <w:r>
        <w:rPr>
          <w:color w:val="0A0A0A"/>
          <w:w w:val="105"/>
          <w:u w:val="thick" w:color="1A1A1A"/>
        </w:rPr>
        <w:t>terminada</w:t>
      </w:r>
      <w:r>
        <w:rPr>
          <w:color w:val="0A0A0A"/>
          <w:w w:val="105"/>
          <w:u w:val="thick" w:color="1A1A1A"/>
        </w:rPr>
        <w:t> la</w:t>
      </w:r>
      <w:r>
        <w:rPr>
          <w:color w:val="0A0A0A"/>
          <w:w w:val="105"/>
          <w:u w:val="thick" w:color="1A1A1A"/>
        </w:rPr>
        <w:t> </w:t>
      </w:r>
      <w:r>
        <w:rPr>
          <w:color w:val="1A1A1A"/>
          <w:w w:val="105"/>
          <w:u w:val="thick" w:color="1A1A1A"/>
        </w:rPr>
        <w:t>Junta Aclaratoria</w:t>
      </w:r>
      <w:r>
        <w:rPr>
          <w:color w:val="1A1A1A"/>
          <w:w w:val="105"/>
          <w:u w:val="thick" w:color="1A1A1A"/>
        </w:rPr>
        <w:t> no</w:t>
      </w:r>
      <w:r>
        <w:rPr>
          <w:color w:val="1A1A1A"/>
          <w:w w:val="105"/>
          <w:u w:val="thick" w:color="1A1A1A"/>
        </w:rPr>
        <w:t> habiendo</w:t>
      </w:r>
      <w:r>
        <w:rPr>
          <w:color w:val="1A1A1A"/>
          <w:w w:val="105"/>
          <w:u w:val="thick" w:color="1A1A1A"/>
        </w:rPr>
        <w:t> </w:t>
      </w:r>
      <w:r>
        <w:rPr>
          <w:color w:val="1A1A1A"/>
          <w:w w:val="105"/>
          <w:u w:val="thick" w:color="1A1A1A"/>
        </w:rPr>
        <w:t>más</w:t>
      </w:r>
      <w:r>
        <w:rPr>
          <w:color w:val="1A1A1A"/>
          <w:w w:val="105"/>
        </w:rPr>
        <w:t> </w:t>
      </w:r>
      <w:r>
        <w:rPr>
          <w:color w:val="0A0A0A"/>
          <w:w w:val="105"/>
          <w:u w:val="thick" w:color="0A0A0A"/>
        </w:rPr>
        <w:t>preguntas, </w:t>
      </w:r>
      <w:r>
        <w:rPr>
          <w:color w:val="1A1A1A"/>
          <w:w w:val="105"/>
          <w:u w:val="thick" w:color="0A0A0A"/>
        </w:rPr>
        <w:t>y/o</w:t>
      </w:r>
      <w:r>
        <w:rPr>
          <w:color w:val="1A1A1A"/>
          <w:spacing w:val="-5"/>
          <w:w w:val="105"/>
          <w:u w:val="thick" w:color="0A0A0A"/>
        </w:rPr>
        <w:t> </w:t>
      </w:r>
      <w:r>
        <w:rPr>
          <w:color w:val="1A1A1A"/>
          <w:w w:val="105"/>
          <w:u w:val="thick" w:color="0A0A0A"/>
        </w:rPr>
        <w:t>comentarios con</w:t>
      </w:r>
      <w:r>
        <w:rPr>
          <w:color w:val="1A1A1A"/>
          <w:spacing w:val="-6"/>
          <w:w w:val="105"/>
          <w:u w:val="thick" w:color="0A0A0A"/>
        </w:rPr>
        <w:t> </w:t>
      </w:r>
      <w:r>
        <w:rPr>
          <w:color w:val="0A0A0A"/>
          <w:w w:val="105"/>
          <w:u w:val="thick" w:color="0A0A0A"/>
        </w:rPr>
        <w:t>respecto</w:t>
      </w:r>
      <w:r>
        <w:rPr>
          <w:color w:val="0A0A0A"/>
          <w:spacing w:val="-3"/>
          <w:w w:val="105"/>
          <w:u w:val="thick" w:color="0A0A0A"/>
        </w:rPr>
        <w:t> </w:t>
      </w:r>
      <w:r>
        <w:rPr>
          <w:color w:val="1A1A1A"/>
          <w:w w:val="105"/>
          <w:u w:val="thick" w:color="0A0A0A"/>
        </w:rPr>
        <w:t>a </w:t>
      </w:r>
      <w:r>
        <w:rPr>
          <w:color w:val="2D2D2D"/>
          <w:w w:val="105"/>
          <w:u w:val="thick" w:color="0A0A0A"/>
        </w:rPr>
        <w:t>las </w:t>
      </w:r>
      <w:r>
        <w:rPr>
          <w:color w:val="0A0A0A"/>
          <w:w w:val="105"/>
          <w:u w:val="thick" w:color="0A0A0A"/>
        </w:rPr>
        <w:t>Bases </w:t>
      </w:r>
      <w:r>
        <w:rPr>
          <w:color w:val="1A1A1A"/>
          <w:w w:val="105"/>
          <w:u w:val="thick" w:color="0A0A0A"/>
        </w:rPr>
        <w:t>de</w:t>
      </w:r>
      <w:r>
        <w:rPr>
          <w:color w:val="1A1A1A"/>
          <w:spacing w:val="-10"/>
          <w:w w:val="105"/>
          <w:u w:val="thick" w:color="0A0A0A"/>
        </w:rPr>
        <w:t> </w:t>
      </w:r>
      <w:r>
        <w:rPr>
          <w:color w:val="1A1A1A"/>
          <w:w w:val="105"/>
          <w:u w:val="thick" w:color="0A0A0A"/>
        </w:rPr>
        <w:t>la Licitación</w:t>
      </w:r>
      <w:r>
        <w:rPr>
          <w:color w:val="1A1A1A"/>
          <w:spacing w:val="-10"/>
          <w:w w:val="105"/>
          <w:u w:val="thick" w:color="0A0A0A"/>
        </w:rPr>
        <w:t> </w:t>
      </w:r>
      <w:r>
        <w:rPr>
          <w:b/>
          <w:color w:val="0A0A0A"/>
          <w:w w:val="105"/>
          <w:u w:val="thick" w:color="0A0A0A"/>
        </w:rPr>
        <w:t>INDAJO-004/2024</w:t>
      </w:r>
      <w:r>
        <w:rPr>
          <w:b/>
          <w:color w:val="0A0A0A"/>
          <w:w w:val="105"/>
        </w:rPr>
        <w:t>, </w:t>
      </w:r>
      <w:r>
        <w:rPr>
          <w:color w:val="1A1A1A"/>
          <w:w w:val="105"/>
          <w:u w:val="thick" w:color="1A1A1A"/>
        </w:rPr>
        <w:t>firmando en ella</w:t>
      </w:r>
      <w:r>
        <w:rPr>
          <w:color w:val="1A1A1A"/>
          <w:spacing w:val="-21"/>
          <w:w w:val="105"/>
          <w:u w:val="thick" w:color="1A1A1A"/>
        </w:rPr>
        <w:t> </w:t>
      </w:r>
      <w:r>
        <w:rPr>
          <w:color w:val="2D2D2D"/>
          <w:w w:val="105"/>
          <w:u w:val="thick" w:color="1A1A1A"/>
        </w:rPr>
        <w:t>los </w:t>
      </w:r>
      <w:r>
        <w:rPr>
          <w:color w:val="1A1A1A"/>
          <w:w w:val="105"/>
          <w:u w:val="thick" w:color="1A1A1A"/>
        </w:rPr>
        <w:t>que</w:t>
      </w:r>
      <w:r>
        <w:rPr>
          <w:color w:val="1A1A1A"/>
          <w:spacing w:val="-10"/>
          <w:w w:val="105"/>
          <w:u w:val="thick" w:color="1A1A1A"/>
        </w:rPr>
        <w:t> </w:t>
      </w:r>
      <w:r>
        <w:rPr>
          <w:color w:val="1A1A1A"/>
          <w:w w:val="105"/>
          <w:u w:val="thick" w:color="1A1A1A"/>
        </w:rPr>
        <w:t>intervinieron y </w:t>
      </w:r>
      <w:r>
        <w:rPr>
          <w:color w:val="2D2D2D"/>
          <w:w w:val="105"/>
          <w:u w:val="thick" w:color="1A1A1A"/>
        </w:rPr>
        <w:t>quisieron</w:t>
      </w:r>
      <w:r>
        <w:rPr>
          <w:color w:val="2D2D2D"/>
          <w:spacing w:val="-1"/>
          <w:w w:val="105"/>
          <w:u w:val="thick" w:color="1A1A1A"/>
        </w:rPr>
        <w:t> </w:t>
      </w:r>
      <w:r>
        <w:rPr>
          <w:color w:val="1A1A1A"/>
          <w:w w:val="105"/>
          <w:u w:val="thick" w:color="1A1A1A"/>
        </w:rPr>
        <w:t>hacerlo</w:t>
      </w:r>
      <w:r>
        <w:rPr>
          <w:color w:val="1A1A1A"/>
          <w:w w:val="105"/>
        </w:rPr>
        <w:t>.</w:t>
      </w:r>
    </w:p>
    <w:sectPr>
      <w:type w:val="continuous"/>
      <w:pgSz w:w="12240" w:h="15840"/>
      <w:pgMar w:top="1060" w:bottom="280" w:left="9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10"/>
      <w:outlineLvl w:val="1"/>
    </w:pPr>
    <w:rPr>
      <w:rFonts w:ascii="Arial" w:hAnsi="Arial" w:eastAsia="Arial" w:cs="Arial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terms:created xsi:type="dcterms:W3CDTF">2024-05-06T20:14:21Z</dcterms:created>
  <dcterms:modified xsi:type="dcterms:W3CDTF">2024-05-06T20:14:21Z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  <property fmtid="{D5CDD505-2E9C-101B-9397-08002B2CF9AE}" pid="3" name="Producer">
    <vt:lpwstr>Lexmark CX431adw</vt:lpwstr>
  </property>
</Properties>
</file>