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61E" w:rsidRPr="00CB761E" w:rsidRDefault="00CB761E" w:rsidP="00CB761E">
      <w:pPr>
        <w:spacing w:after="0"/>
        <w:jc w:val="both"/>
        <w:rPr>
          <w:rFonts w:ascii="Arial" w:hAnsi="Arial" w:cs="Arial"/>
        </w:rPr>
      </w:pPr>
      <w:bookmarkStart w:id="0" w:name="_GoBack"/>
      <w:bookmarkEnd w:id="0"/>
      <w:r w:rsidRPr="00CB761E">
        <w:rPr>
          <w:rFonts w:ascii="Arial" w:hAnsi="Arial" w:cs="Arial"/>
        </w:rPr>
        <w:t>-------------------------------</w:t>
      </w:r>
      <w:r>
        <w:rPr>
          <w:rFonts w:ascii="Arial" w:hAnsi="Arial" w:cs="Arial"/>
        </w:rPr>
        <w:t>-</w:t>
      </w:r>
      <w:r w:rsidRPr="00CB761E">
        <w:rPr>
          <w:rFonts w:ascii="Arial" w:hAnsi="Arial" w:cs="Arial"/>
        </w:rPr>
        <w:t>-----------FE DE ERRATAS-----------------------------------------------------</w:t>
      </w:r>
    </w:p>
    <w:p w:rsidR="00CB761E" w:rsidRPr="00CB761E" w:rsidRDefault="00CB761E" w:rsidP="00CB761E">
      <w:pPr>
        <w:spacing w:after="0"/>
        <w:jc w:val="both"/>
        <w:rPr>
          <w:rFonts w:ascii="Arial" w:hAnsi="Arial" w:cs="Arial"/>
        </w:rPr>
      </w:pPr>
      <w:r w:rsidRPr="00CB761E">
        <w:rPr>
          <w:rFonts w:ascii="Arial" w:hAnsi="Arial" w:cs="Arial"/>
        </w:rPr>
        <w:t xml:space="preserve">EN EL MUNICIPIO DE TLAJOMULCO DE ZÚÑIGA, JALISCO, MÉXICO, SE HACE CONSTAR  QUE SE HA DETECTADO LA ERRATA EN LAS BASES DE LICITACIÓN NÚMERO </w:t>
      </w:r>
      <w:proofErr w:type="spellStart"/>
      <w:r w:rsidRPr="00CB761E">
        <w:rPr>
          <w:rFonts w:ascii="Arial" w:hAnsi="Arial" w:cs="Arial"/>
        </w:rPr>
        <w:t>OM</w:t>
      </w:r>
      <w:proofErr w:type="spellEnd"/>
      <w:r w:rsidRPr="00CB761E">
        <w:rPr>
          <w:rFonts w:ascii="Arial" w:hAnsi="Arial" w:cs="Arial"/>
        </w:rPr>
        <w:t>-34/2021 “ADQUISICIÓN DEL SERVICIO DE ELABORACIÓN DEL PROGRAMA MUNICIPAL DE DESARROLLO URBANO Y DE LA REVISIÓN E INTEGRACIÓN FINAL DEL PROCESO DE ACTUALIZACIÓN DEL PROGRAMA DE ORDENAMIENTO ECOLÓGICO LOCAL DEL MUNICIPIO DE TLAJOMULCO DE ZÚÑIGA, JALISCO”, MISMAS QUE FUERON PUBLICADAS EL DÍA 13 DE MAYO DEL AÑO 2021, LO QUE PROCEDE A SUBSANARSE DE LA SIGUIENTE MANERA.</w:t>
      </w:r>
    </w:p>
    <w:p w:rsidR="00CB761E" w:rsidRDefault="00CB761E" w:rsidP="00CB761E">
      <w:pPr>
        <w:spacing w:after="0"/>
        <w:jc w:val="both"/>
        <w:rPr>
          <w:rFonts w:ascii="Arial" w:hAnsi="Arial" w:cs="Arial"/>
        </w:rPr>
      </w:pPr>
      <w:r w:rsidRPr="00CB761E">
        <w:rPr>
          <w:rFonts w:ascii="Arial" w:hAnsi="Arial" w:cs="Arial"/>
        </w:rPr>
        <w:t>EN EL CRONOGRAMA SE ASENTÓ</w:t>
      </w:r>
    </w:p>
    <w:p w:rsidR="00CB761E" w:rsidRPr="00CB761E" w:rsidRDefault="00CB761E" w:rsidP="00CB761E">
      <w:pPr>
        <w:spacing w:after="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364"/>
      </w:tblGrid>
      <w:tr w:rsidR="00CB761E" w:rsidRPr="00CB761E" w:rsidTr="00CB761E">
        <w:trPr>
          <w:trHeight w:val="1157"/>
        </w:trPr>
        <w:tc>
          <w:tcPr>
            <w:tcW w:w="4582" w:type="dxa"/>
            <w:shd w:val="clear" w:color="auto" w:fill="auto"/>
          </w:tcPr>
          <w:p w:rsidR="00CB761E" w:rsidRPr="00CB761E" w:rsidRDefault="00CB761E" w:rsidP="00CB761E">
            <w:pPr>
              <w:spacing w:after="0" w:line="276" w:lineRule="auto"/>
              <w:jc w:val="both"/>
              <w:rPr>
                <w:rFonts w:ascii="Arial" w:eastAsia="Calibri" w:hAnsi="Arial" w:cs="Arial"/>
                <w:color w:val="000000"/>
              </w:rPr>
            </w:pPr>
            <w:r w:rsidRPr="00CB761E">
              <w:rPr>
                <w:rFonts w:ascii="Arial" w:eastAsia="Calibri" w:hAnsi="Arial" w:cs="Arial"/>
                <w:color w:val="000000"/>
              </w:rPr>
              <w:t>Fecha, hora y lugar de celebración del acto de presentación de proposiciones (art. 59, F. III, Ley)</w:t>
            </w:r>
          </w:p>
        </w:tc>
        <w:tc>
          <w:tcPr>
            <w:tcW w:w="4364" w:type="dxa"/>
            <w:shd w:val="clear" w:color="auto" w:fill="auto"/>
          </w:tcPr>
          <w:p w:rsidR="00CB761E" w:rsidRPr="00CB761E" w:rsidRDefault="00CB761E" w:rsidP="00CB761E">
            <w:pPr>
              <w:spacing w:after="0" w:line="276" w:lineRule="auto"/>
              <w:jc w:val="both"/>
              <w:rPr>
                <w:rFonts w:ascii="Arial" w:eastAsia="Calibri" w:hAnsi="Arial" w:cs="Arial"/>
              </w:rPr>
            </w:pPr>
            <w:r w:rsidRPr="00CB761E">
              <w:rPr>
                <w:rFonts w:ascii="Arial" w:eastAsia="Calibri" w:hAnsi="Arial" w:cs="Arial"/>
                <w:color w:val="000000"/>
              </w:rPr>
              <w:t xml:space="preserve">La presentación de proposiciones iniciará el miércoles </w:t>
            </w:r>
            <w:r w:rsidRPr="00CB761E">
              <w:rPr>
                <w:rFonts w:ascii="Arial" w:eastAsia="Calibri" w:hAnsi="Arial" w:cs="Arial"/>
                <w:b/>
                <w:color w:val="000000"/>
              </w:rPr>
              <w:t xml:space="preserve">19 de mayo 2021 a las 9:00 y concluirá a las 09:15 horas </w:t>
            </w:r>
            <w:r w:rsidRPr="00CB761E">
              <w:rPr>
                <w:rFonts w:ascii="Arial" w:eastAsia="Calibri" w:hAnsi="Arial" w:cs="Arial"/>
                <w:color w:val="000000"/>
              </w:rPr>
              <w:t>en el inmueble ubicado en Independencia 105 Sur, colonia centro en Tlajomulco de Zúñiga, Jalisco.</w:t>
            </w:r>
          </w:p>
        </w:tc>
      </w:tr>
      <w:tr w:rsidR="00CB761E" w:rsidRPr="00CB761E" w:rsidTr="00CB761E">
        <w:trPr>
          <w:trHeight w:val="1157"/>
        </w:trPr>
        <w:tc>
          <w:tcPr>
            <w:tcW w:w="4582" w:type="dxa"/>
            <w:shd w:val="clear" w:color="auto" w:fill="auto"/>
          </w:tcPr>
          <w:p w:rsidR="00CB761E" w:rsidRPr="00CB761E" w:rsidRDefault="00CB761E" w:rsidP="00CB761E">
            <w:pPr>
              <w:spacing w:after="0" w:line="276" w:lineRule="auto"/>
              <w:jc w:val="both"/>
              <w:rPr>
                <w:rFonts w:ascii="Arial" w:eastAsia="Calibri" w:hAnsi="Arial" w:cs="Arial"/>
                <w:color w:val="000000"/>
              </w:rPr>
            </w:pPr>
            <w:r w:rsidRPr="00CB761E">
              <w:rPr>
                <w:rFonts w:ascii="Arial" w:eastAsia="Calibri" w:hAnsi="Arial" w:cs="Arial"/>
                <w:color w:val="000000"/>
              </w:rPr>
              <w:t>Fecha, hora y lugar de celebración del acto de apertura de proposiciones (art. 59, F. III, Ley)</w:t>
            </w:r>
          </w:p>
        </w:tc>
        <w:tc>
          <w:tcPr>
            <w:tcW w:w="4364" w:type="dxa"/>
            <w:shd w:val="clear" w:color="auto" w:fill="auto"/>
          </w:tcPr>
          <w:p w:rsidR="00CB761E" w:rsidRPr="00CB761E" w:rsidRDefault="00CB761E" w:rsidP="00CB761E">
            <w:pPr>
              <w:spacing w:after="0" w:line="276" w:lineRule="auto"/>
              <w:jc w:val="both"/>
              <w:rPr>
                <w:rFonts w:ascii="Arial" w:eastAsia="Calibri" w:hAnsi="Arial" w:cs="Arial"/>
              </w:rPr>
            </w:pPr>
            <w:r w:rsidRPr="00CB761E">
              <w:rPr>
                <w:rFonts w:ascii="Arial" w:eastAsia="Calibri" w:hAnsi="Arial" w:cs="Arial"/>
                <w:color w:val="000000"/>
              </w:rPr>
              <w:t xml:space="preserve">La apertura de proposiciones iniciará el miércoles </w:t>
            </w:r>
            <w:r w:rsidRPr="00CB761E">
              <w:rPr>
                <w:rFonts w:ascii="Arial" w:eastAsia="Calibri" w:hAnsi="Arial" w:cs="Arial"/>
                <w:b/>
                <w:color w:val="000000"/>
              </w:rPr>
              <w:t xml:space="preserve">19 de mayo 2021 a las 09:16 horas </w:t>
            </w:r>
            <w:r w:rsidRPr="00CB761E">
              <w:rPr>
                <w:rFonts w:ascii="Arial" w:eastAsia="Calibri" w:hAnsi="Arial" w:cs="Arial"/>
                <w:color w:val="000000"/>
              </w:rPr>
              <w:t>en el inmueble ubicado en Independencia 105 Sur, colonia centro en Tlajomulco de Zúñiga, Jalisco</w:t>
            </w:r>
          </w:p>
        </w:tc>
      </w:tr>
    </w:tbl>
    <w:p w:rsidR="00CB761E" w:rsidRDefault="00CB761E" w:rsidP="00CB761E">
      <w:pPr>
        <w:spacing w:after="0"/>
        <w:jc w:val="both"/>
        <w:rPr>
          <w:rFonts w:ascii="Arial" w:hAnsi="Arial" w:cs="Arial"/>
          <w:sz w:val="24"/>
          <w:szCs w:val="24"/>
        </w:rPr>
      </w:pPr>
    </w:p>
    <w:p w:rsidR="00CB761E" w:rsidRDefault="00CB761E" w:rsidP="00CB761E">
      <w:pPr>
        <w:spacing w:after="0"/>
        <w:jc w:val="both"/>
        <w:rPr>
          <w:rFonts w:ascii="Arial" w:hAnsi="Arial" w:cs="Arial"/>
          <w:sz w:val="24"/>
          <w:szCs w:val="24"/>
        </w:rPr>
      </w:pPr>
      <w:r w:rsidRPr="00315324">
        <w:rPr>
          <w:rFonts w:ascii="Arial" w:hAnsi="Arial" w:cs="Arial"/>
          <w:sz w:val="24"/>
          <w:szCs w:val="24"/>
        </w:rPr>
        <w:t>DEBE DECIR:</w:t>
      </w:r>
    </w:p>
    <w:p w:rsidR="00CB761E" w:rsidRPr="00315324" w:rsidRDefault="00CB761E" w:rsidP="00CB761E">
      <w:pPr>
        <w:spacing w:after="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364"/>
      </w:tblGrid>
      <w:tr w:rsidR="00CB761E" w:rsidRPr="0059248E" w:rsidTr="00CB761E">
        <w:trPr>
          <w:trHeight w:val="1157"/>
        </w:trPr>
        <w:tc>
          <w:tcPr>
            <w:tcW w:w="4582" w:type="dxa"/>
            <w:shd w:val="clear" w:color="auto" w:fill="auto"/>
          </w:tcPr>
          <w:p w:rsidR="00CB761E" w:rsidRPr="0059248E" w:rsidRDefault="00CB761E" w:rsidP="00CB761E">
            <w:pPr>
              <w:spacing w:after="0"/>
              <w:jc w:val="both"/>
              <w:rPr>
                <w:rFonts w:ascii="Arial" w:hAnsi="Arial" w:cs="Arial"/>
                <w:color w:val="000000"/>
              </w:rPr>
            </w:pPr>
            <w:r w:rsidRPr="0059248E">
              <w:rPr>
                <w:rFonts w:ascii="Arial" w:hAnsi="Arial" w:cs="Arial"/>
                <w:color w:val="000000"/>
              </w:rPr>
              <w:t>Fecha, hora y lugar de celebración del acto de presentación de proposiciones (art. 59, F. III, Ley)</w:t>
            </w:r>
          </w:p>
        </w:tc>
        <w:tc>
          <w:tcPr>
            <w:tcW w:w="4364" w:type="dxa"/>
            <w:shd w:val="clear" w:color="auto" w:fill="auto"/>
          </w:tcPr>
          <w:p w:rsidR="00CB761E" w:rsidRPr="0059248E" w:rsidRDefault="00CB761E" w:rsidP="00CB761E">
            <w:pPr>
              <w:spacing w:after="0"/>
              <w:jc w:val="both"/>
              <w:rPr>
                <w:rFonts w:ascii="Arial" w:hAnsi="Arial" w:cs="Arial"/>
              </w:rPr>
            </w:pPr>
            <w:r w:rsidRPr="0059248E">
              <w:rPr>
                <w:rFonts w:ascii="Arial" w:hAnsi="Arial" w:cs="Arial"/>
                <w:color w:val="000000"/>
              </w:rPr>
              <w:t>La presentación de proposiciones iniciará el m</w:t>
            </w:r>
            <w:r>
              <w:rPr>
                <w:rFonts w:ascii="Arial" w:hAnsi="Arial" w:cs="Arial"/>
                <w:color w:val="000000"/>
              </w:rPr>
              <w:t>iércoles</w:t>
            </w:r>
            <w:r w:rsidRPr="0059248E">
              <w:rPr>
                <w:rFonts w:ascii="Arial" w:hAnsi="Arial" w:cs="Arial"/>
                <w:color w:val="000000"/>
              </w:rPr>
              <w:t xml:space="preserve"> </w:t>
            </w:r>
            <w:r w:rsidRPr="00CB761E">
              <w:rPr>
                <w:rFonts w:ascii="Arial" w:hAnsi="Arial" w:cs="Arial"/>
                <w:b/>
                <w:color w:val="000000"/>
                <w:u w:val="single"/>
              </w:rPr>
              <w:t>26 de mayo 2021</w:t>
            </w:r>
            <w:r w:rsidRPr="0059248E">
              <w:rPr>
                <w:rFonts w:ascii="Arial" w:hAnsi="Arial" w:cs="Arial"/>
                <w:b/>
                <w:color w:val="000000"/>
              </w:rPr>
              <w:t xml:space="preserve"> </w:t>
            </w:r>
            <w:r>
              <w:rPr>
                <w:rFonts w:ascii="Arial" w:hAnsi="Arial" w:cs="Arial"/>
                <w:b/>
                <w:color w:val="000000"/>
              </w:rPr>
              <w:t>a las 9:00 y concluirá a las 09:15</w:t>
            </w:r>
            <w:r w:rsidRPr="0059248E">
              <w:rPr>
                <w:rFonts w:ascii="Arial" w:hAnsi="Arial" w:cs="Arial"/>
                <w:b/>
                <w:color w:val="000000"/>
              </w:rPr>
              <w:t xml:space="preserve"> horas </w:t>
            </w:r>
            <w:r w:rsidRPr="00DB2616">
              <w:rPr>
                <w:rFonts w:ascii="Arial" w:hAnsi="Arial" w:cs="Arial"/>
                <w:color w:val="000000"/>
              </w:rPr>
              <w:t xml:space="preserve">en </w:t>
            </w:r>
            <w:r>
              <w:rPr>
                <w:rFonts w:ascii="Arial" w:hAnsi="Arial" w:cs="Arial"/>
                <w:color w:val="000000"/>
              </w:rPr>
              <w:t xml:space="preserve">el inmueble ubicado en </w:t>
            </w:r>
            <w:r w:rsidRPr="00DB2616">
              <w:rPr>
                <w:rFonts w:ascii="Arial" w:hAnsi="Arial" w:cs="Arial"/>
                <w:color w:val="000000"/>
              </w:rPr>
              <w:t>Independencia 105 Sur, colonia centro en Tlajomulco de Zúñiga, Jalisco</w:t>
            </w:r>
            <w:r>
              <w:rPr>
                <w:rFonts w:ascii="Arial" w:hAnsi="Arial" w:cs="Arial"/>
                <w:color w:val="000000"/>
              </w:rPr>
              <w:t>.</w:t>
            </w:r>
          </w:p>
        </w:tc>
      </w:tr>
      <w:tr w:rsidR="00CB761E" w:rsidRPr="0059248E" w:rsidTr="00CB761E">
        <w:trPr>
          <w:trHeight w:val="1157"/>
        </w:trPr>
        <w:tc>
          <w:tcPr>
            <w:tcW w:w="4582" w:type="dxa"/>
            <w:shd w:val="clear" w:color="auto" w:fill="auto"/>
          </w:tcPr>
          <w:p w:rsidR="00CB761E" w:rsidRPr="0059248E" w:rsidRDefault="00CB761E" w:rsidP="00CB761E">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364" w:type="dxa"/>
            <w:shd w:val="clear" w:color="auto" w:fill="auto"/>
          </w:tcPr>
          <w:p w:rsidR="00CB761E" w:rsidRPr="0059248E" w:rsidRDefault="00CB761E" w:rsidP="00CB761E">
            <w:pPr>
              <w:spacing w:after="0"/>
              <w:jc w:val="both"/>
              <w:rPr>
                <w:rFonts w:ascii="Arial" w:hAnsi="Arial" w:cs="Arial"/>
              </w:rPr>
            </w:pPr>
            <w:r w:rsidRPr="0059248E">
              <w:rPr>
                <w:rFonts w:ascii="Arial" w:hAnsi="Arial" w:cs="Arial"/>
                <w:color w:val="000000"/>
              </w:rPr>
              <w:t>La apertura de proposiciones iniciará el m</w:t>
            </w:r>
            <w:r>
              <w:rPr>
                <w:rFonts w:ascii="Arial" w:hAnsi="Arial" w:cs="Arial"/>
                <w:color w:val="000000"/>
              </w:rPr>
              <w:t xml:space="preserve">iércoles </w:t>
            </w:r>
            <w:r w:rsidRPr="00CB761E">
              <w:rPr>
                <w:rFonts w:ascii="Arial" w:hAnsi="Arial" w:cs="Arial"/>
                <w:b/>
                <w:color w:val="000000"/>
                <w:u w:val="single"/>
              </w:rPr>
              <w:t>26 de mayo 2021</w:t>
            </w:r>
            <w:r>
              <w:rPr>
                <w:rFonts w:ascii="Arial" w:hAnsi="Arial" w:cs="Arial"/>
                <w:b/>
                <w:color w:val="000000"/>
              </w:rPr>
              <w:t xml:space="preserve"> a las 09</w:t>
            </w:r>
            <w:r w:rsidRPr="0059248E">
              <w:rPr>
                <w:rFonts w:ascii="Arial" w:hAnsi="Arial" w:cs="Arial"/>
                <w:b/>
                <w:color w:val="000000"/>
              </w:rPr>
              <w:t>:</w:t>
            </w:r>
            <w:r>
              <w:rPr>
                <w:rFonts w:ascii="Arial" w:hAnsi="Arial" w:cs="Arial"/>
                <w:b/>
                <w:color w:val="000000"/>
              </w:rPr>
              <w:t>16</w:t>
            </w:r>
            <w:r w:rsidRPr="0059248E">
              <w:rPr>
                <w:rFonts w:ascii="Arial" w:hAnsi="Arial" w:cs="Arial"/>
                <w:b/>
                <w:color w:val="000000"/>
              </w:rPr>
              <w:t xml:space="preserve"> horas </w:t>
            </w:r>
            <w:r w:rsidRPr="005034FD">
              <w:rPr>
                <w:rFonts w:ascii="Arial" w:hAnsi="Arial" w:cs="Arial"/>
                <w:color w:val="000000"/>
              </w:rPr>
              <w:t xml:space="preserve">en el inmueble ubicado en </w:t>
            </w:r>
            <w:r w:rsidRPr="00DB2616">
              <w:rPr>
                <w:rFonts w:ascii="Arial" w:hAnsi="Arial" w:cs="Arial"/>
                <w:color w:val="000000"/>
              </w:rPr>
              <w:t>Independencia 105 Sur, colonia centro en Tlajomulco de Zúñiga, Jalisco</w:t>
            </w:r>
          </w:p>
        </w:tc>
      </w:tr>
    </w:tbl>
    <w:p w:rsidR="00CB761E" w:rsidRDefault="00CB761E" w:rsidP="00CB761E">
      <w:pPr>
        <w:spacing w:after="0"/>
        <w:jc w:val="both"/>
        <w:rPr>
          <w:rFonts w:ascii="Arial" w:hAnsi="Arial" w:cs="Arial"/>
          <w:sz w:val="24"/>
          <w:szCs w:val="24"/>
        </w:rPr>
      </w:pPr>
    </w:p>
    <w:p w:rsidR="00CB761E" w:rsidRDefault="00CB761E" w:rsidP="00CB761E">
      <w:pPr>
        <w:spacing w:after="0"/>
        <w:jc w:val="both"/>
        <w:rPr>
          <w:rFonts w:ascii="Arial" w:hAnsi="Arial" w:cs="Arial"/>
          <w:sz w:val="24"/>
          <w:szCs w:val="24"/>
        </w:rPr>
      </w:pPr>
      <w:r w:rsidRPr="00315324">
        <w:rPr>
          <w:rFonts w:ascii="Arial" w:hAnsi="Arial" w:cs="Arial"/>
          <w:sz w:val="24"/>
          <w:szCs w:val="24"/>
        </w:rPr>
        <w:t xml:space="preserve">POR LO QUE SE CIERRA LA PRESENTE, HACIENDO LA FE DE ERRATAS, CON FUNDAMENTO EN LO DISPUESTO POR EL ARTICULO </w:t>
      </w:r>
      <w:r>
        <w:rPr>
          <w:rFonts w:ascii="Arial" w:hAnsi="Arial" w:cs="Arial"/>
          <w:sz w:val="24"/>
          <w:szCs w:val="24"/>
        </w:rPr>
        <w:t>62 INCISO 1, 2, Y 3 DE LA LEY DE COMPRAS GUBERNAMENTALES, ENAJENACIONES Y CONTRATACIÓN DE SERVICIOS PARA EL ESTADO DE JALISCO Y SUS MUNICIPIOS</w:t>
      </w:r>
      <w:r w:rsidRPr="00315324">
        <w:rPr>
          <w:rFonts w:ascii="Arial" w:hAnsi="Arial" w:cs="Arial"/>
          <w:sz w:val="24"/>
          <w:szCs w:val="24"/>
        </w:rPr>
        <w:t xml:space="preserve">, FIRMANDO EL SUSCRITO </w:t>
      </w:r>
      <w:r>
        <w:rPr>
          <w:rFonts w:ascii="Arial" w:hAnsi="Arial" w:cs="Arial"/>
          <w:sz w:val="24"/>
          <w:szCs w:val="24"/>
        </w:rPr>
        <w:t>LIC. RAÚL CUEVAS LADEROS</w:t>
      </w:r>
      <w:r w:rsidRPr="00315324">
        <w:rPr>
          <w:rFonts w:ascii="Arial" w:hAnsi="Arial" w:cs="Arial"/>
          <w:sz w:val="24"/>
          <w:szCs w:val="24"/>
        </w:rPr>
        <w:t xml:space="preserve">, EN MI CARÁCTER DE </w:t>
      </w:r>
      <w:r>
        <w:rPr>
          <w:rFonts w:ascii="Arial" w:hAnsi="Arial" w:cs="Arial"/>
          <w:sz w:val="24"/>
          <w:szCs w:val="24"/>
        </w:rPr>
        <w:t xml:space="preserve">SECRETARIO EJECUTIVO </w:t>
      </w:r>
      <w:r w:rsidRPr="00315324">
        <w:rPr>
          <w:rFonts w:ascii="Arial" w:hAnsi="Arial" w:cs="Arial"/>
          <w:sz w:val="24"/>
          <w:szCs w:val="24"/>
        </w:rPr>
        <w:t>DEL COMITÉ DE ADQUISICIONES DE ESTE MUNICIPIO DE TLAJOMULCO DE ZÚÑIGA, JALISCO</w:t>
      </w:r>
      <w:r>
        <w:rPr>
          <w:rFonts w:ascii="Arial" w:hAnsi="Arial" w:cs="Arial"/>
          <w:sz w:val="24"/>
          <w:szCs w:val="24"/>
        </w:rPr>
        <w:t xml:space="preserve"> A LOS 14 DÍAS DEL MES DE MAYO DEL 2021</w:t>
      </w:r>
      <w:r w:rsidRPr="00315324">
        <w:rPr>
          <w:rFonts w:ascii="Arial" w:hAnsi="Arial" w:cs="Arial"/>
          <w:sz w:val="24"/>
          <w:szCs w:val="24"/>
        </w:rPr>
        <w:t xml:space="preserve"> .--------</w:t>
      </w:r>
      <w:r>
        <w:rPr>
          <w:rFonts w:ascii="Arial" w:hAnsi="Arial" w:cs="Arial"/>
          <w:sz w:val="24"/>
          <w:szCs w:val="24"/>
        </w:rPr>
        <w:t>------------------------------------------------</w:t>
      </w:r>
      <w:r w:rsidRPr="00315324">
        <w:rPr>
          <w:rFonts w:ascii="Arial" w:hAnsi="Arial" w:cs="Arial"/>
          <w:sz w:val="24"/>
          <w:szCs w:val="24"/>
        </w:rPr>
        <w:t>----------</w:t>
      </w:r>
    </w:p>
    <w:sectPr w:rsidR="00CB76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7F92"/>
    <w:multiLevelType w:val="singleLevel"/>
    <w:tmpl w:val="BFD27600"/>
    <w:lvl w:ilvl="0">
      <w:start w:val="3"/>
      <w:numFmt w:val="decimal"/>
      <w:lvlText w:val="4.%1."/>
      <w:legacy w:legacy="1" w:legacySpace="0" w:legacyIndent="302"/>
      <w:lvlJc w:val="left"/>
      <w:rPr>
        <w:rFonts w:ascii="Arial Narrow" w:hAnsi="Arial Narrow"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2C"/>
    <w:rsid w:val="000609A7"/>
    <w:rsid w:val="00066D5B"/>
    <w:rsid w:val="0007227A"/>
    <w:rsid w:val="000C435A"/>
    <w:rsid w:val="00131AE6"/>
    <w:rsid w:val="00163BC2"/>
    <w:rsid w:val="00304DB2"/>
    <w:rsid w:val="00315324"/>
    <w:rsid w:val="003F463D"/>
    <w:rsid w:val="005740BC"/>
    <w:rsid w:val="007F4981"/>
    <w:rsid w:val="0086075B"/>
    <w:rsid w:val="00910C13"/>
    <w:rsid w:val="009D78A4"/>
    <w:rsid w:val="009E775A"/>
    <w:rsid w:val="00CB761E"/>
    <w:rsid w:val="00D03AB9"/>
    <w:rsid w:val="00D8022C"/>
    <w:rsid w:val="00E03DC0"/>
    <w:rsid w:val="00E918EF"/>
    <w:rsid w:val="00E94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0C13"/>
    <w:rPr>
      <w:color w:val="0563C1" w:themeColor="hyperlink"/>
      <w:u w:val="single"/>
    </w:rPr>
  </w:style>
  <w:style w:type="paragraph" w:styleId="Textoindependiente">
    <w:name w:val="Body Text"/>
    <w:basedOn w:val="Normal"/>
    <w:link w:val="TextoindependienteCar"/>
    <w:rsid w:val="00910C13"/>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910C13"/>
    <w:rPr>
      <w:rFonts w:ascii="Arial Narrow" w:eastAsia="Times New Roman" w:hAnsi="Arial Narrow" w:cs="Times New Roman"/>
      <w:sz w:val="24"/>
      <w:szCs w:val="20"/>
      <w:lang w:eastAsia="es-ES"/>
    </w:rPr>
  </w:style>
  <w:style w:type="table" w:customStyle="1" w:styleId="Tablaconcuadrcula4">
    <w:name w:val="Tabla con cuadrícula4"/>
    <w:basedOn w:val="Tablanormal"/>
    <w:next w:val="Tablaconcuadrcula"/>
    <w:uiPriority w:val="59"/>
    <w:rsid w:val="00D03AB9"/>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D03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0C13"/>
    <w:rPr>
      <w:color w:val="0563C1" w:themeColor="hyperlink"/>
      <w:u w:val="single"/>
    </w:rPr>
  </w:style>
  <w:style w:type="paragraph" w:styleId="Textoindependiente">
    <w:name w:val="Body Text"/>
    <w:basedOn w:val="Normal"/>
    <w:link w:val="TextoindependienteCar"/>
    <w:rsid w:val="00910C13"/>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910C13"/>
    <w:rPr>
      <w:rFonts w:ascii="Arial Narrow" w:eastAsia="Times New Roman" w:hAnsi="Arial Narrow" w:cs="Times New Roman"/>
      <w:sz w:val="24"/>
      <w:szCs w:val="20"/>
      <w:lang w:eastAsia="es-ES"/>
    </w:rPr>
  </w:style>
  <w:style w:type="table" w:customStyle="1" w:styleId="Tablaconcuadrcula4">
    <w:name w:val="Tabla con cuadrícula4"/>
    <w:basedOn w:val="Tablanormal"/>
    <w:next w:val="Tablaconcuadrcula"/>
    <w:uiPriority w:val="59"/>
    <w:rsid w:val="00D03AB9"/>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D03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Ericka Ocegueda</dc:creator>
  <cp:lastModifiedBy>DAVID ENRIQUE BERNAL DORANTES</cp:lastModifiedBy>
  <cp:revision>3</cp:revision>
  <cp:lastPrinted>2017-04-18T21:02:00Z</cp:lastPrinted>
  <dcterms:created xsi:type="dcterms:W3CDTF">2021-05-14T18:52:00Z</dcterms:created>
  <dcterms:modified xsi:type="dcterms:W3CDTF">2021-05-14T18:52:00Z</dcterms:modified>
</cp:coreProperties>
</file>