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D7F4F7" w14:textId="12F38432" w:rsidR="004208D5" w:rsidRDefault="004208D5" w:rsidP="00EF1613">
      <w:pPr>
        <w:pStyle w:val="Ttulo3"/>
        <w:spacing w:line="360" w:lineRule="auto"/>
        <w:ind w:firstLine="0"/>
        <w:rPr>
          <w:lang w:val="es-MX" w:eastAsia="es-MX"/>
        </w:rPr>
      </w:pPr>
      <w:r>
        <w:rPr>
          <w:lang w:val="es-MX" w:eastAsia="es-MX"/>
        </w:rPr>
        <w:t>- - - ACTA NÚMERO 7</w:t>
      </w:r>
      <w:r w:rsidR="00A50D17">
        <w:rPr>
          <w:lang w:val="es-MX" w:eastAsia="es-MX"/>
        </w:rPr>
        <w:t>46</w:t>
      </w:r>
      <w:r>
        <w:rPr>
          <w:lang w:val="es-MX" w:eastAsia="es-MX"/>
        </w:rPr>
        <w:t>/202</w:t>
      </w:r>
      <w:r w:rsidR="00000596">
        <w:rPr>
          <w:lang w:val="es-MX" w:eastAsia="es-MX"/>
        </w:rPr>
        <w:t>6</w:t>
      </w:r>
      <w:r>
        <w:rPr>
          <w:lang w:val="es-MX" w:eastAsia="es-MX"/>
        </w:rPr>
        <w:t xml:space="preserve"> SETECIENTOS CUARENTA Y</w:t>
      </w:r>
      <w:r w:rsidR="00A50D17">
        <w:rPr>
          <w:lang w:val="es-MX" w:eastAsia="es-MX"/>
        </w:rPr>
        <w:t xml:space="preserve"> SEIS </w:t>
      </w:r>
      <w:r>
        <w:rPr>
          <w:lang w:val="es-MX" w:eastAsia="es-MX"/>
        </w:rPr>
        <w:t>AÑO DOS MIL VEINTI</w:t>
      </w:r>
      <w:r w:rsidR="00000596">
        <w:rPr>
          <w:lang w:val="es-MX" w:eastAsia="es-MX"/>
        </w:rPr>
        <w:t>SÉIS</w:t>
      </w:r>
      <w:r>
        <w:rPr>
          <w:lang w:val="es-MX" w:eastAsia="es-MX"/>
        </w:rPr>
        <w:t>.</w:t>
      </w:r>
      <w:r w:rsidR="00A50D17">
        <w:rPr>
          <w:lang w:val="es-MX" w:eastAsia="es-MX"/>
        </w:rPr>
        <w:t xml:space="preserve"> - </w:t>
      </w:r>
      <w:r w:rsidR="005E7B39">
        <w:rPr>
          <w:lang w:val="es-MX" w:eastAsia="es-MX"/>
        </w:rPr>
        <w:t>- -</w:t>
      </w:r>
      <w:r>
        <w:rPr>
          <w:lang w:val="es-MX" w:eastAsia="es-MX"/>
        </w:rPr>
        <w:t xml:space="preserve"> - - - - - - - - - - - - - - - - </w:t>
      </w:r>
      <w:r w:rsidR="00000596">
        <w:rPr>
          <w:lang w:val="es-MX" w:eastAsia="es-MX"/>
        </w:rPr>
        <w:t xml:space="preserve">- </w:t>
      </w:r>
    </w:p>
    <w:p w14:paraId="3ADD6D57" w14:textId="7562210B" w:rsidR="004208D5" w:rsidRDefault="004208D5" w:rsidP="00EF1613">
      <w:pPr>
        <w:shd w:val="clear" w:color="auto" w:fill="FFFFFF"/>
        <w:tabs>
          <w:tab w:val="left" w:pos="0"/>
        </w:tabs>
        <w:suppressAutoHyphens w:val="0"/>
        <w:spacing w:line="360" w:lineRule="auto"/>
        <w:jc w:val="both"/>
        <w:rPr>
          <w:rFonts w:ascii="Tahoma" w:hAnsi="Tahoma" w:cs="Tahoma"/>
          <w:b/>
          <w:bCs/>
          <w:lang w:val="es-MX" w:eastAsia="es-MX"/>
        </w:rPr>
      </w:pPr>
      <w:r>
        <w:rPr>
          <w:rFonts w:ascii="Tahoma" w:hAnsi="Tahoma" w:cs="Tahoma"/>
          <w:b/>
          <w:bCs/>
          <w:lang w:val="es-MX" w:eastAsia="es-MX"/>
        </w:rPr>
        <w:t xml:space="preserve">- - - SESIÓN EXTRAORDINARIA DEL AYUNTAMIENTO DEL MUNICIPIO DE TLAJOMULCO DE ZÚÑIGA, JALISCO, DEL DÍA </w:t>
      </w:r>
      <w:r w:rsidR="00000596">
        <w:rPr>
          <w:rFonts w:ascii="Tahoma" w:hAnsi="Tahoma" w:cs="Tahoma"/>
          <w:b/>
          <w:bCs/>
          <w:lang w:val="es-MX" w:eastAsia="es-MX"/>
        </w:rPr>
        <w:t>06</w:t>
      </w:r>
      <w:r w:rsidR="007E19D0">
        <w:rPr>
          <w:rFonts w:ascii="Tahoma" w:hAnsi="Tahoma" w:cs="Tahoma"/>
          <w:b/>
          <w:bCs/>
          <w:lang w:val="es-MX" w:eastAsia="es-MX"/>
        </w:rPr>
        <w:t xml:space="preserve"> </w:t>
      </w:r>
      <w:r w:rsidR="00000596">
        <w:rPr>
          <w:rFonts w:ascii="Tahoma" w:hAnsi="Tahoma" w:cs="Tahoma"/>
          <w:b/>
          <w:bCs/>
          <w:lang w:val="es-MX" w:eastAsia="es-MX"/>
        </w:rPr>
        <w:t xml:space="preserve">SEIS </w:t>
      </w:r>
      <w:r w:rsidR="007E19D0">
        <w:rPr>
          <w:rFonts w:ascii="Tahoma" w:hAnsi="Tahoma" w:cs="Tahoma"/>
          <w:b/>
          <w:bCs/>
          <w:lang w:val="es-MX" w:eastAsia="es-MX"/>
        </w:rPr>
        <w:t xml:space="preserve">DE </w:t>
      </w:r>
      <w:r w:rsidR="00000596">
        <w:rPr>
          <w:rFonts w:ascii="Tahoma" w:hAnsi="Tahoma" w:cs="Tahoma"/>
          <w:b/>
          <w:bCs/>
          <w:lang w:val="es-MX" w:eastAsia="es-MX"/>
        </w:rPr>
        <w:t>MARZO</w:t>
      </w:r>
      <w:r w:rsidR="007E19D0">
        <w:rPr>
          <w:rFonts w:ascii="Tahoma" w:hAnsi="Tahoma" w:cs="Tahoma"/>
          <w:b/>
          <w:bCs/>
          <w:lang w:val="es-MX" w:eastAsia="es-MX"/>
        </w:rPr>
        <w:t xml:space="preserve"> </w:t>
      </w:r>
      <w:r>
        <w:rPr>
          <w:rFonts w:ascii="Tahoma" w:hAnsi="Tahoma" w:cs="Tahoma"/>
          <w:b/>
          <w:bCs/>
          <w:lang w:val="es-MX" w:eastAsia="es-MX"/>
        </w:rPr>
        <w:t>DEL AÑO 202</w:t>
      </w:r>
      <w:r w:rsidR="00F76405">
        <w:rPr>
          <w:rFonts w:ascii="Tahoma" w:hAnsi="Tahoma" w:cs="Tahoma"/>
          <w:b/>
          <w:bCs/>
          <w:lang w:val="es-MX" w:eastAsia="es-MX"/>
        </w:rPr>
        <w:t>6</w:t>
      </w:r>
      <w:r>
        <w:rPr>
          <w:rFonts w:ascii="Tahoma" w:hAnsi="Tahoma" w:cs="Tahoma"/>
          <w:b/>
          <w:bCs/>
          <w:lang w:val="es-MX" w:eastAsia="es-MX"/>
        </w:rPr>
        <w:t xml:space="preserve"> DOS MIL VEINTI</w:t>
      </w:r>
      <w:r w:rsidR="00F76405">
        <w:rPr>
          <w:rFonts w:ascii="Tahoma" w:hAnsi="Tahoma" w:cs="Tahoma"/>
          <w:b/>
          <w:bCs/>
          <w:lang w:val="es-MX" w:eastAsia="es-MX"/>
        </w:rPr>
        <w:t>SÉIS</w:t>
      </w:r>
      <w:r>
        <w:rPr>
          <w:rFonts w:ascii="Tahoma" w:hAnsi="Tahoma" w:cs="Tahoma"/>
          <w:b/>
          <w:bCs/>
          <w:lang w:val="es-MX" w:eastAsia="es-MX"/>
        </w:rPr>
        <w:t>. -</w:t>
      </w:r>
      <w:r w:rsidR="00000596">
        <w:rPr>
          <w:rFonts w:ascii="Tahoma" w:hAnsi="Tahoma" w:cs="Tahoma"/>
          <w:b/>
          <w:bCs/>
          <w:lang w:val="es-MX" w:eastAsia="es-MX"/>
        </w:rPr>
        <w:t xml:space="preserve"> - - </w:t>
      </w:r>
      <w:r>
        <w:rPr>
          <w:rFonts w:ascii="Tahoma" w:hAnsi="Tahoma" w:cs="Tahoma"/>
          <w:b/>
          <w:bCs/>
          <w:lang w:val="es-MX" w:eastAsia="es-MX"/>
        </w:rPr>
        <w:t xml:space="preserve"> </w:t>
      </w:r>
    </w:p>
    <w:p w14:paraId="5BB872A1" w14:textId="260C05C4" w:rsidR="004208D5" w:rsidRDefault="004208D5" w:rsidP="00EF1613">
      <w:pPr>
        <w:shd w:val="clear" w:color="auto" w:fill="FFFFFF"/>
        <w:tabs>
          <w:tab w:val="left" w:pos="0"/>
        </w:tabs>
        <w:suppressAutoHyphens w:val="0"/>
        <w:spacing w:line="360" w:lineRule="auto"/>
        <w:jc w:val="both"/>
        <w:rPr>
          <w:rFonts w:ascii="Tahoma" w:hAnsi="Tahoma" w:cs="Tahoma"/>
          <w:lang w:val="es-MX" w:eastAsia="es-MX"/>
        </w:rPr>
      </w:pPr>
      <w:r>
        <w:rPr>
          <w:rFonts w:ascii="Tahoma" w:hAnsi="Tahoma" w:cs="Tahoma"/>
          <w:b/>
          <w:bCs/>
          <w:shd w:val="clear" w:color="auto" w:fill="FFFFFF"/>
          <w:lang w:val="es-MX" w:eastAsia="es-MX"/>
        </w:rPr>
        <w:t xml:space="preserve">- - - - - - - TOMO.- I </w:t>
      </w:r>
      <w:r w:rsidR="00F76405">
        <w:rPr>
          <w:rFonts w:ascii="Tahoma" w:hAnsi="Tahoma" w:cs="Tahoma"/>
          <w:b/>
          <w:bCs/>
          <w:shd w:val="clear" w:color="auto" w:fill="FFFFFF"/>
          <w:lang w:val="es-MX" w:eastAsia="es-MX"/>
        </w:rPr>
        <w:t>UNO</w:t>
      </w:r>
      <w:r>
        <w:rPr>
          <w:rFonts w:ascii="Tahoma" w:hAnsi="Tahoma" w:cs="Tahoma"/>
          <w:b/>
          <w:bCs/>
          <w:shd w:val="clear" w:color="auto" w:fill="FFFFFF"/>
          <w:lang w:val="es-MX" w:eastAsia="es-MX"/>
        </w:rPr>
        <w:t xml:space="preserve"> – VOLUMEN.-II SEGUNDO.</w:t>
      </w:r>
      <w:r w:rsidR="00F76405">
        <w:rPr>
          <w:rFonts w:ascii="Tahoma" w:hAnsi="Tahoma" w:cs="Tahoma"/>
          <w:b/>
          <w:bCs/>
          <w:shd w:val="clear" w:color="auto" w:fill="FFFFFF"/>
          <w:lang w:val="es-MX" w:eastAsia="es-MX"/>
        </w:rPr>
        <w:t xml:space="preserve"> </w:t>
      </w:r>
      <w:r>
        <w:rPr>
          <w:rFonts w:ascii="Tahoma" w:hAnsi="Tahoma" w:cs="Tahoma"/>
          <w:b/>
          <w:bCs/>
          <w:shd w:val="clear" w:color="auto" w:fill="FFFFFF"/>
          <w:lang w:val="es-MX" w:eastAsia="es-MX"/>
        </w:rPr>
        <w:t xml:space="preserve">- - - - - - - </w:t>
      </w:r>
    </w:p>
    <w:p w14:paraId="7D02ED5B" w14:textId="2679EB2E" w:rsidR="004208D5" w:rsidRDefault="004208D5" w:rsidP="00EF1613">
      <w:pPr>
        <w:shd w:val="clear" w:color="auto" w:fill="FFFFFF"/>
        <w:tabs>
          <w:tab w:val="left" w:pos="0"/>
        </w:tabs>
        <w:suppressAutoHyphens w:val="0"/>
        <w:spacing w:line="360" w:lineRule="auto"/>
        <w:jc w:val="both"/>
        <w:rPr>
          <w:rFonts w:ascii="Tahoma" w:hAnsi="Tahoma" w:cs="Tahoma"/>
        </w:rPr>
      </w:pPr>
      <w:r>
        <w:rPr>
          <w:rFonts w:ascii="Tahoma" w:hAnsi="Tahoma" w:cs="Tahoma"/>
          <w:lang w:val="es-MX" w:eastAsia="es-MX"/>
        </w:rPr>
        <w:t>-</w:t>
      </w:r>
      <w:r>
        <w:rPr>
          <w:rFonts w:ascii="Tahoma" w:hAnsi="Tahoma" w:cs="Tahoma"/>
          <w:b/>
          <w:bCs/>
          <w:lang w:val="es-MX" w:eastAsia="es-MX"/>
        </w:rPr>
        <w:t xml:space="preserve"> </w:t>
      </w:r>
      <w:r>
        <w:rPr>
          <w:rFonts w:ascii="Tahoma" w:hAnsi="Tahoma" w:cs="Tahoma"/>
          <w:lang w:val="es-MX" w:eastAsia="es-MX"/>
        </w:rPr>
        <w:t xml:space="preserve">- - En la ciudad de Tlajomulco de Zúñiga, Jalisco, a los </w:t>
      </w:r>
      <w:r w:rsidR="00E51978">
        <w:rPr>
          <w:rFonts w:ascii="Tahoma" w:hAnsi="Tahoma" w:cs="Tahoma"/>
          <w:lang w:val="es-MX" w:eastAsia="es-MX"/>
        </w:rPr>
        <w:t>06</w:t>
      </w:r>
      <w:r w:rsidR="006008E3">
        <w:rPr>
          <w:rFonts w:ascii="Tahoma" w:hAnsi="Tahoma" w:cs="Tahoma"/>
          <w:lang w:val="es-MX" w:eastAsia="es-MX"/>
        </w:rPr>
        <w:t xml:space="preserve"> </w:t>
      </w:r>
      <w:r w:rsidR="00E51978">
        <w:rPr>
          <w:rFonts w:ascii="Tahoma" w:hAnsi="Tahoma" w:cs="Tahoma"/>
          <w:lang w:val="es-MX" w:eastAsia="es-MX"/>
        </w:rPr>
        <w:t xml:space="preserve">seis </w:t>
      </w:r>
      <w:r>
        <w:rPr>
          <w:rFonts w:ascii="Tahoma" w:hAnsi="Tahoma" w:cs="Tahoma"/>
          <w:lang w:val="es-MX" w:eastAsia="es-MX"/>
        </w:rPr>
        <w:t>días del mes de</w:t>
      </w:r>
      <w:r w:rsidR="006008E3">
        <w:rPr>
          <w:rFonts w:ascii="Tahoma" w:hAnsi="Tahoma" w:cs="Tahoma"/>
          <w:lang w:val="es-MX" w:eastAsia="es-MX"/>
        </w:rPr>
        <w:t xml:space="preserve"> </w:t>
      </w:r>
      <w:r w:rsidR="00E51978">
        <w:rPr>
          <w:rFonts w:ascii="Tahoma" w:hAnsi="Tahoma" w:cs="Tahoma"/>
          <w:lang w:val="es-MX" w:eastAsia="es-MX"/>
        </w:rPr>
        <w:t>marzo</w:t>
      </w:r>
      <w:r>
        <w:rPr>
          <w:rFonts w:ascii="Tahoma" w:hAnsi="Tahoma" w:cs="Tahoma"/>
          <w:lang w:val="es-MX" w:eastAsia="es-MX"/>
        </w:rPr>
        <w:t xml:space="preserve"> del año 202</w:t>
      </w:r>
      <w:r w:rsidR="006008E3">
        <w:rPr>
          <w:rFonts w:ascii="Tahoma" w:hAnsi="Tahoma" w:cs="Tahoma"/>
          <w:lang w:val="es-MX" w:eastAsia="es-MX"/>
        </w:rPr>
        <w:t>6</w:t>
      </w:r>
      <w:r>
        <w:rPr>
          <w:rFonts w:ascii="Tahoma" w:hAnsi="Tahoma" w:cs="Tahoma"/>
          <w:lang w:val="es-MX" w:eastAsia="es-MX"/>
        </w:rPr>
        <w:t xml:space="preserve"> dos mil veinti</w:t>
      </w:r>
      <w:r w:rsidR="006008E3">
        <w:rPr>
          <w:rFonts w:ascii="Tahoma" w:hAnsi="Tahoma" w:cs="Tahoma"/>
          <w:lang w:val="es-MX" w:eastAsia="es-MX"/>
        </w:rPr>
        <w:t>séis</w:t>
      </w:r>
      <w:r>
        <w:rPr>
          <w:rFonts w:ascii="Tahoma" w:hAnsi="Tahoma" w:cs="Tahoma"/>
          <w:lang w:val="es-MX" w:eastAsia="es-MX"/>
        </w:rPr>
        <w:t>, siendo las 1</w:t>
      </w:r>
      <w:r w:rsidR="007E19D0">
        <w:rPr>
          <w:rFonts w:ascii="Tahoma" w:hAnsi="Tahoma" w:cs="Tahoma"/>
          <w:lang w:val="es-MX" w:eastAsia="es-MX"/>
        </w:rPr>
        <w:t>2</w:t>
      </w:r>
      <w:r>
        <w:rPr>
          <w:rFonts w:ascii="Tahoma" w:hAnsi="Tahoma" w:cs="Tahoma"/>
          <w:lang w:val="es-MX" w:eastAsia="es-MX"/>
        </w:rPr>
        <w:t>:</w:t>
      </w:r>
      <w:r w:rsidR="00D43868">
        <w:rPr>
          <w:rFonts w:ascii="Tahoma" w:hAnsi="Tahoma" w:cs="Tahoma"/>
          <w:lang w:val="es-MX" w:eastAsia="es-MX"/>
        </w:rPr>
        <w:t>21</w:t>
      </w:r>
      <w:r>
        <w:rPr>
          <w:rFonts w:ascii="Tahoma" w:hAnsi="Tahoma" w:cs="Tahoma"/>
          <w:lang w:val="es-MX" w:eastAsia="es-MX"/>
        </w:rPr>
        <w:t xml:space="preserve"> </w:t>
      </w:r>
      <w:r w:rsidR="007E19D0">
        <w:rPr>
          <w:rFonts w:ascii="Tahoma" w:hAnsi="Tahoma" w:cs="Tahoma"/>
          <w:lang w:val="es-MX" w:eastAsia="es-MX"/>
        </w:rPr>
        <w:t xml:space="preserve">doce </w:t>
      </w:r>
      <w:r>
        <w:rPr>
          <w:rFonts w:ascii="Tahoma" w:hAnsi="Tahoma" w:cs="Tahoma"/>
          <w:lang w:val="es-MX" w:eastAsia="es-MX"/>
        </w:rPr>
        <w:t xml:space="preserve">horas con </w:t>
      </w:r>
      <w:r w:rsidR="007E19D0">
        <w:rPr>
          <w:rFonts w:ascii="Tahoma" w:hAnsi="Tahoma" w:cs="Tahoma"/>
          <w:lang w:val="es-MX" w:eastAsia="es-MX"/>
        </w:rPr>
        <w:t>veinti</w:t>
      </w:r>
      <w:r w:rsidR="00D43868">
        <w:rPr>
          <w:rFonts w:ascii="Tahoma" w:hAnsi="Tahoma" w:cs="Tahoma"/>
          <w:lang w:val="es-MX" w:eastAsia="es-MX"/>
        </w:rPr>
        <w:t>ún</w:t>
      </w:r>
      <w:r w:rsidR="007E19D0">
        <w:rPr>
          <w:rFonts w:ascii="Tahoma" w:hAnsi="Tahoma" w:cs="Tahoma"/>
          <w:lang w:val="es-MX" w:eastAsia="es-MX"/>
        </w:rPr>
        <w:t xml:space="preserve"> </w:t>
      </w:r>
      <w:r>
        <w:rPr>
          <w:rFonts w:ascii="Tahoma" w:hAnsi="Tahoma" w:cs="Tahoma"/>
          <w:lang w:val="es-MX" w:eastAsia="es-MX"/>
        </w:rPr>
        <w:t>minutos</w:t>
      </w:r>
      <w:r>
        <w:rPr>
          <w:rFonts w:ascii="Tahoma" w:hAnsi="Tahoma" w:cs="Tahoma"/>
          <w:shd w:val="clear" w:color="auto" w:fill="FFFFFF"/>
          <w:lang w:val="es-MX" w:eastAsia="es-MX"/>
        </w:rPr>
        <w:t xml:space="preserve">, </w:t>
      </w:r>
      <w:r>
        <w:rPr>
          <w:rFonts w:ascii="Tahoma" w:hAnsi="Tahoma" w:cs="Tahoma"/>
          <w:lang w:eastAsia="es-MX"/>
        </w:rPr>
        <w:t xml:space="preserve">constituidos en sesión pública y abierta que se lleva a cabo en el Salón de Sesiones del Ayuntamiento, ubicado en el tercer piso del Centro Administrativo Tlajomulco, con domicilio en calle Higuera número 70 de esta Cabecera Municipal; de conformidad con lo previsto en los artículos 115, fracción I de la Constitución Política de los Estados Unidos Mexicanos; 73, fracciones I y II de la Constitución Política del Estado de Jalisco; 3, 4 numeral 98, 10, 15, 30, primer párrafo, 31, 32 y 33 de la Ley del Gobierno y la Administración Pública Municipal del Estado de Jalisco; 5, 14 numerales 1 al 4, 15 y 46, fracción VI del Reglamento del Gobierno y la Administración Pública del Municipio de Tlajomulco de Zúñiga, Jalisco; 3, 4, 5, 7, 9, 24, 26, 29, 86, 87, 88, fracción III, 90, 96, 99, 150 al 154, 171 al 177, 182, 185 al 189, 195, 196 y 197 del Reglamento del Ayuntamiento del Municipio de Tlajomulco de Zúñiga, Jalisco; para que </w:t>
      </w:r>
      <w:r>
        <w:rPr>
          <w:rFonts w:ascii="Tahoma" w:hAnsi="Tahoma" w:cs="Tahoma"/>
        </w:rPr>
        <w:t>tenga</w:t>
      </w:r>
      <w:r>
        <w:rPr>
          <w:rFonts w:ascii="Tahoma" w:eastAsia="Tahoma" w:hAnsi="Tahoma" w:cs="Tahoma"/>
        </w:rPr>
        <w:t xml:space="preserve"> </w:t>
      </w:r>
      <w:r>
        <w:rPr>
          <w:rFonts w:ascii="Tahoma" w:hAnsi="Tahoma" w:cs="Tahoma"/>
          <w:lang w:val="es-MX" w:eastAsia="es-MX"/>
        </w:rPr>
        <w:t xml:space="preserve">verificativo la sesión extraordinaria del Ayuntamiento del Municipio de Tlajomulco de Zúñiga, Jalisco, a la que previamente fueron convocados las y los munícipes que lo integran este día y hora señalados, misma que es presidida por el </w:t>
      </w:r>
      <w:r>
        <w:rPr>
          <w:rFonts w:ascii="Tahoma" w:eastAsia="Tahoma" w:hAnsi="Tahoma" w:cs="Tahoma"/>
          <w:b/>
        </w:rPr>
        <w:t>MAESTRO GERARDO QUIRINO VELÁZQUEZ CHÁVEZ</w:t>
      </w:r>
      <w:r>
        <w:rPr>
          <w:rFonts w:ascii="Tahoma" w:eastAsia="Tahoma" w:hAnsi="Tahoma" w:cs="Tahoma"/>
        </w:rPr>
        <w:t xml:space="preserve">, </w:t>
      </w:r>
      <w:r>
        <w:rPr>
          <w:rFonts w:ascii="Tahoma" w:hAnsi="Tahoma" w:cs="Tahoma"/>
        </w:rPr>
        <w:t>Presidente Municipal</w:t>
      </w:r>
      <w:r>
        <w:rPr>
          <w:rFonts w:ascii="Tahoma" w:eastAsia="Tahoma" w:hAnsi="Tahoma" w:cs="Tahoma"/>
        </w:rPr>
        <w:t xml:space="preserve">, </w:t>
      </w:r>
      <w:r>
        <w:rPr>
          <w:rFonts w:ascii="Tahoma" w:hAnsi="Tahoma" w:cs="Tahoma"/>
        </w:rPr>
        <w:t>con</w:t>
      </w:r>
      <w:r>
        <w:rPr>
          <w:rFonts w:ascii="Tahoma" w:eastAsia="Tahoma" w:hAnsi="Tahoma" w:cs="Tahoma"/>
        </w:rPr>
        <w:t xml:space="preserve"> </w:t>
      </w:r>
      <w:r>
        <w:rPr>
          <w:rFonts w:ascii="Tahoma" w:hAnsi="Tahoma" w:cs="Tahoma"/>
        </w:rPr>
        <w:t>la</w:t>
      </w:r>
      <w:r>
        <w:rPr>
          <w:rFonts w:ascii="Tahoma" w:eastAsia="Tahoma" w:hAnsi="Tahoma" w:cs="Tahoma"/>
        </w:rPr>
        <w:t xml:space="preserve"> </w:t>
      </w:r>
      <w:r>
        <w:rPr>
          <w:rFonts w:ascii="Tahoma" w:hAnsi="Tahoma" w:cs="Tahoma"/>
        </w:rPr>
        <w:t>asistencia</w:t>
      </w:r>
      <w:r>
        <w:rPr>
          <w:rFonts w:ascii="Tahoma" w:eastAsia="Tahoma" w:hAnsi="Tahoma" w:cs="Tahoma"/>
        </w:rPr>
        <w:t xml:space="preserve"> </w:t>
      </w:r>
      <w:r>
        <w:rPr>
          <w:rFonts w:ascii="Tahoma" w:hAnsi="Tahoma" w:cs="Tahoma"/>
        </w:rPr>
        <w:t>de</w:t>
      </w:r>
      <w:r>
        <w:rPr>
          <w:rFonts w:ascii="Tahoma" w:eastAsia="Tahoma" w:hAnsi="Tahoma" w:cs="Tahoma"/>
        </w:rPr>
        <w:t xml:space="preserve"> las y </w:t>
      </w:r>
      <w:r>
        <w:rPr>
          <w:rFonts w:ascii="Tahoma" w:hAnsi="Tahoma" w:cs="Tahoma"/>
        </w:rPr>
        <w:t>los</w:t>
      </w:r>
      <w:r>
        <w:rPr>
          <w:rFonts w:ascii="Tahoma" w:eastAsia="Tahoma" w:hAnsi="Tahoma" w:cs="Tahoma"/>
        </w:rPr>
        <w:t xml:space="preserve"> </w:t>
      </w:r>
      <w:r>
        <w:rPr>
          <w:rFonts w:ascii="Tahoma" w:hAnsi="Tahoma" w:cs="Tahoma"/>
          <w:b/>
          <w:bCs/>
          <w:caps/>
        </w:rPr>
        <w:t>REGIDORES</w:t>
      </w:r>
      <w:r>
        <w:rPr>
          <w:rFonts w:ascii="Tahoma" w:eastAsia="Tahoma" w:hAnsi="Tahoma" w:cs="Tahoma"/>
          <w:b/>
          <w:bCs/>
          <w:caps/>
        </w:rPr>
        <w:t xml:space="preserve"> </w:t>
      </w:r>
      <w:r>
        <w:rPr>
          <w:rFonts w:ascii="Tahoma" w:hAnsi="Tahoma" w:cs="Tahoma"/>
          <w:b/>
          <w:bCs/>
          <w:caps/>
        </w:rPr>
        <w:t>PROPIETARIOS Y SUPLENTE</w:t>
      </w:r>
      <w:r>
        <w:rPr>
          <w:rFonts w:ascii="Tahoma" w:eastAsia="Tahoma" w:hAnsi="Tahoma" w:cs="Tahoma"/>
          <w:bCs/>
          <w:caps/>
        </w:rPr>
        <w:t>,</w:t>
      </w:r>
      <w:r>
        <w:rPr>
          <w:rFonts w:ascii="Tahoma" w:eastAsia="Tahoma" w:hAnsi="Tahoma" w:cs="Tahoma"/>
        </w:rPr>
        <w:t xml:space="preserve"> </w:t>
      </w:r>
      <w:r>
        <w:rPr>
          <w:rFonts w:ascii="Tahoma" w:hAnsi="Tahoma" w:cs="Tahoma"/>
        </w:rPr>
        <w:t>la</w:t>
      </w:r>
      <w:r>
        <w:rPr>
          <w:rFonts w:ascii="Tahoma" w:eastAsia="Tahoma" w:hAnsi="Tahoma" w:cs="Tahoma"/>
        </w:rPr>
        <w:t xml:space="preserve"> </w:t>
      </w:r>
      <w:r>
        <w:rPr>
          <w:rFonts w:ascii="Tahoma" w:hAnsi="Tahoma" w:cs="Tahoma"/>
        </w:rPr>
        <w:t>Síndica</w:t>
      </w:r>
      <w:r>
        <w:rPr>
          <w:rFonts w:ascii="Tahoma" w:eastAsia="Tahoma" w:hAnsi="Tahoma" w:cs="Tahoma"/>
        </w:rPr>
        <w:t xml:space="preserve"> </w:t>
      </w:r>
      <w:r>
        <w:rPr>
          <w:rFonts w:ascii="Tahoma" w:hAnsi="Tahoma" w:cs="Tahoma"/>
        </w:rPr>
        <w:t xml:space="preserve">Municipal, </w:t>
      </w:r>
      <w:r>
        <w:rPr>
          <w:rFonts w:ascii="Tahoma" w:hAnsi="Tahoma" w:cs="Tahoma"/>
          <w:b/>
        </w:rPr>
        <w:t>THANIA EDITH MORALES RODRÍGUEZ</w:t>
      </w:r>
      <w:r>
        <w:rPr>
          <w:rFonts w:ascii="Tahoma" w:hAnsi="Tahoma" w:cs="Tahoma"/>
          <w:b/>
          <w:bCs/>
        </w:rPr>
        <w:t xml:space="preserve"> </w:t>
      </w:r>
      <w:r>
        <w:rPr>
          <w:rFonts w:ascii="Tahoma" w:hAnsi="Tahoma" w:cs="Tahoma"/>
        </w:rPr>
        <w:t>y</w:t>
      </w:r>
      <w:r>
        <w:rPr>
          <w:rFonts w:ascii="Tahoma" w:eastAsia="Tahoma" w:hAnsi="Tahoma" w:cs="Tahoma"/>
        </w:rPr>
        <w:t xml:space="preserve"> </w:t>
      </w:r>
      <w:r>
        <w:rPr>
          <w:rFonts w:ascii="Tahoma" w:hAnsi="Tahoma" w:cs="Tahoma"/>
        </w:rPr>
        <w:t>el</w:t>
      </w:r>
      <w:r>
        <w:rPr>
          <w:rFonts w:ascii="Tahoma" w:eastAsia="Tahoma" w:hAnsi="Tahoma" w:cs="Tahoma"/>
        </w:rPr>
        <w:t xml:space="preserve"> </w:t>
      </w:r>
      <w:r>
        <w:rPr>
          <w:rFonts w:ascii="Tahoma" w:hAnsi="Tahoma" w:cs="Tahoma"/>
        </w:rPr>
        <w:t>suscrito</w:t>
      </w:r>
      <w:r>
        <w:rPr>
          <w:rFonts w:ascii="Tahoma" w:eastAsia="Tahoma" w:hAnsi="Tahoma" w:cs="Tahoma"/>
        </w:rPr>
        <w:t xml:space="preserve"> </w:t>
      </w:r>
      <w:r>
        <w:rPr>
          <w:rFonts w:ascii="Tahoma" w:hAnsi="Tahoma" w:cs="Tahoma"/>
        </w:rPr>
        <w:t>Secretario</w:t>
      </w:r>
      <w:r>
        <w:rPr>
          <w:rFonts w:ascii="Tahoma" w:eastAsia="Tahoma" w:hAnsi="Tahoma" w:cs="Tahoma"/>
        </w:rPr>
        <w:t xml:space="preserve"> </w:t>
      </w:r>
      <w:r>
        <w:rPr>
          <w:rFonts w:ascii="Tahoma" w:hAnsi="Tahoma" w:cs="Tahoma"/>
        </w:rPr>
        <w:t>General del Ayuntamiento,</w:t>
      </w:r>
      <w:r>
        <w:rPr>
          <w:rFonts w:ascii="Tahoma" w:eastAsia="Tahoma" w:hAnsi="Tahoma" w:cs="Tahoma"/>
        </w:rPr>
        <w:t xml:space="preserve"> </w:t>
      </w:r>
      <w:r>
        <w:rPr>
          <w:rFonts w:ascii="Tahoma" w:hAnsi="Tahoma" w:cs="Tahoma"/>
          <w:b/>
          <w:bCs/>
        </w:rPr>
        <w:t>MAESTRO</w:t>
      </w:r>
      <w:r>
        <w:rPr>
          <w:rFonts w:ascii="Tahoma" w:eastAsia="Tahoma" w:hAnsi="Tahoma" w:cs="Tahoma"/>
          <w:b/>
          <w:bCs/>
        </w:rPr>
        <w:t xml:space="preserve"> JOSÉ TOMÁS FIGUEROA PADILLA</w:t>
      </w:r>
      <w:r>
        <w:rPr>
          <w:rFonts w:ascii="Tahoma" w:eastAsia="Tahoma" w:hAnsi="Tahoma" w:cs="Tahoma"/>
        </w:rPr>
        <w:t xml:space="preserve">, la cual </w:t>
      </w:r>
      <w:r>
        <w:rPr>
          <w:rFonts w:ascii="Tahoma" w:hAnsi="Tahoma" w:cs="Tahoma"/>
        </w:rPr>
        <w:t>celebró</w:t>
      </w:r>
      <w:r>
        <w:rPr>
          <w:rFonts w:ascii="Tahoma" w:eastAsia="Tahoma" w:hAnsi="Tahoma" w:cs="Tahoma"/>
        </w:rPr>
        <w:t xml:space="preserve"> </w:t>
      </w:r>
      <w:r>
        <w:rPr>
          <w:rFonts w:ascii="Tahoma" w:hAnsi="Tahoma" w:cs="Tahoma"/>
        </w:rPr>
        <w:t>bajo</w:t>
      </w:r>
      <w:r>
        <w:rPr>
          <w:rFonts w:ascii="Tahoma" w:eastAsia="Tahoma" w:hAnsi="Tahoma" w:cs="Tahoma"/>
        </w:rPr>
        <w:t xml:space="preserve"> </w:t>
      </w:r>
      <w:r>
        <w:rPr>
          <w:rFonts w:ascii="Tahoma" w:hAnsi="Tahoma" w:cs="Tahoma"/>
        </w:rPr>
        <w:t>el</w:t>
      </w:r>
      <w:r>
        <w:rPr>
          <w:rFonts w:ascii="Tahoma" w:eastAsia="Tahoma" w:hAnsi="Tahoma" w:cs="Tahoma"/>
        </w:rPr>
        <w:t xml:space="preserve"> </w:t>
      </w:r>
      <w:r>
        <w:rPr>
          <w:rFonts w:ascii="Tahoma" w:hAnsi="Tahoma" w:cs="Tahoma"/>
        </w:rPr>
        <w:t xml:space="preserve">siguiente: - - - - </w:t>
      </w:r>
      <w:r>
        <w:rPr>
          <w:rFonts w:ascii="Tahoma" w:hAnsi="Tahoma" w:cs="Tahoma"/>
          <w:lang w:val="es-MX" w:eastAsia="es-MX"/>
        </w:rPr>
        <w:t xml:space="preserve">- - - - - - - - - - - - - - - - - - - - - - - - - - - - - - - - - - </w:t>
      </w:r>
    </w:p>
    <w:p w14:paraId="2C7B8FB4" w14:textId="77777777" w:rsidR="007A2638" w:rsidRDefault="00003DCB" w:rsidP="00EF1613">
      <w:pPr>
        <w:shd w:val="clear" w:color="auto" w:fill="FFFFFF"/>
        <w:tabs>
          <w:tab w:val="left" w:pos="0"/>
        </w:tabs>
        <w:suppressAutoHyphens w:val="0"/>
        <w:spacing w:line="360" w:lineRule="auto"/>
        <w:jc w:val="both"/>
        <w:rPr>
          <w:rFonts w:ascii="Tahoma" w:hAnsi="Tahoma" w:cs="Tahoma"/>
          <w:lang w:val="es-MX" w:eastAsia="es-MX"/>
        </w:rPr>
      </w:pPr>
      <w:r>
        <w:rPr>
          <w:rFonts w:ascii="Tahoma" w:hAnsi="Tahoma" w:cs="Tahoma"/>
          <w:lang w:val="es-MX" w:eastAsia="es-MX"/>
        </w:rPr>
        <w:t xml:space="preserve">- - - - - - - - - - - - - - - - - </w:t>
      </w:r>
      <w:r>
        <w:rPr>
          <w:rFonts w:ascii="Tahoma" w:eastAsia="Tahoma" w:hAnsi="Tahoma" w:cs="Tahoma"/>
          <w:b/>
          <w:bCs/>
          <w:caps/>
        </w:rPr>
        <w:t>orden del día</w:t>
      </w:r>
      <w:r>
        <w:rPr>
          <w:rFonts w:ascii="Tahoma" w:hAnsi="Tahoma" w:cs="Tahoma"/>
          <w:lang w:val="es-MX" w:eastAsia="es-MX"/>
        </w:rPr>
        <w:t xml:space="preserve">:- - - - - - - - - - - - - - - - - </w:t>
      </w:r>
    </w:p>
    <w:p w14:paraId="1B44B0BA" w14:textId="77777777" w:rsidR="00F1134E" w:rsidRDefault="00003DCB" w:rsidP="00EF1613">
      <w:pPr>
        <w:autoSpaceDN w:val="0"/>
        <w:spacing w:line="360" w:lineRule="auto"/>
        <w:ind w:left="426"/>
        <w:jc w:val="both"/>
        <w:textAlignment w:val="baseline"/>
        <w:rPr>
          <w:rFonts w:ascii="Tahoma" w:eastAsia="Arial Unicode MS" w:hAnsi="Tahoma" w:cs="Tahoma"/>
          <w:lang w:bidi="hi-IN"/>
        </w:rPr>
      </w:pPr>
      <w:r>
        <w:rPr>
          <w:rFonts w:ascii="Tahoma" w:hAnsi="Tahoma" w:cs="Tahoma"/>
          <w:b/>
          <w:kern w:val="3"/>
          <w:lang w:eastAsia="es-ES"/>
        </w:rPr>
        <w:t>1</w:t>
      </w:r>
      <w:r>
        <w:rPr>
          <w:rFonts w:ascii="Tahoma" w:eastAsia="Arial Unicode MS" w:hAnsi="Tahoma" w:cs="Tahoma"/>
          <w:b/>
          <w:lang w:bidi="hi-IN"/>
        </w:rPr>
        <w:t>.-</w:t>
      </w:r>
      <w:r>
        <w:rPr>
          <w:rFonts w:ascii="Tahoma" w:eastAsia="Arial Unicode MS" w:hAnsi="Tahoma" w:cs="Tahoma"/>
          <w:lang w:bidi="hi-IN"/>
        </w:rPr>
        <w:t xml:space="preserve"> Lista de asistencia, verificación y declaración de quórum legal para sesionar. - - - - - - - - - - - - - - - - - - - - - - - - - - - - - - - - - </w:t>
      </w:r>
      <w:r w:rsidR="00F1134E">
        <w:rPr>
          <w:rFonts w:ascii="Tahoma" w:eastAsia="Arial Unicode MS" w:hAnsi="Tahoma" w:cs="Tahoma"/>
          <w:lang w:bidi="hi-IN"/>
        </w:rPr>
        <w:t xml:space="preserve">- </w:t>
      </w:r>
    </w:p>
    <w:p w14:paraId="353C9C39" w14:textId="77777777" w:rsidR="005E3C34" w:rsidRDefault="00F1134E" w:rsidP="00EF1613">
      <w:pPr>
        <w:autoSpaceDN w:val="0"/>
        <w:spacing w:line="360" w:lineRule="auto"/>
        <w:ind w:left="426"/>
        <w:jc w:val="both"/>
        <w:textAlignment w:val="baseline"/>
        <w:rPr>
          <w:rFonts w:ascii="Tahoma" w:hAnsi="Tahoma" w:cs="Tahoma"/>
        </w:rPr>
      </w:pPr>
      <w:r w:rsidRPr="005E3C34">
        <w:rPr>
          <w:rFonts w:ascii="Tahoma" w:eastAsia="Arial Unicode MS" w:hAnsi="Tahoma" w:cs="Tahoma"/>
          <w:b/>
          <w:lang w:bidi="hi-IN"/>
        </w:rPr>
        <w:lastRenderedPageBreak/>
        <w:t xml:space="preserve">2.- </w:t>
      </w:r>
      <w:r w:rsidRPr="005E3C34">
        <w:rPr>
          <w:rFonts w:ascii="Tahoma" w:eastAsia="Arial Unicode MS" w:hAnsi="Tahoma" w:cs="Tahoma"/>
          <w:lang w:bidi="hi-IN"/>
        </w:rPr>
        <w:t>Dispensa de la lectura, discusión y en su caso, aprobación del orden del día.</w:t>
      </w:r>
      <w:r w:rsidR="009A5550" w:rsidRPr="005E3C34">
        <w:rPr>
          <w:rFonts w:ascii="Tahoma" w:hAnsi="Tahoma" w:cs="Tahoma"/>
        </w:rPr>
        <w:t xml:space="preserve"> - - - - - - - - - - - - - - - - - - - - - - - - - - - - - - - - - - </w:t>
      </w:r>
    </w:p>
    <w:p w14:paraId="0B8ACFE2" w14:textId="18E3EB08" w:rsidR="000E7A23" w:rsidRPr="000E7A23" w:rsidRDefault="000E7A23" w:rsidP="00EF1613">
      <w:pPr>
        <w:autoSpaceDN w:val="0"/>
        <w:spacing w:line="360" w:lineRule="auto"/>
        <w:ind w:left="426"/>
        <w:jc w:val="both"/>
        <w:textAlignment w:val="baseline"/>
        <w:rPr>
          <w:rFonts w:ascii="Tahoma" w:eastAsia="Arial Unicode MS" w:hAnsi="Tahoma" w:cs="Tahoma"/>
          <w:lang w:bidi="hi-IN"/>
        </w:rPr>
      </w:pPr>
      <w:r w:rsidRPr="000E7A23">
        <w:rPr>
          <w:rFonts w:ascii="Tahoma" w:eastAsia="Arial Unicode MS" w:hAnsi="Tahoma" w:cs="Tahoma"/>
          <w:b/>
          <w:bCs/>
          <w:lang w:bidi="hi-IN"/>
        </w:rPr>
        <w:t xml:space="preserve">3.- </w:t>
      </w:r>
      <w:r w:rsidRPr="000E7A23">
        <w:rPr>
          <w:rFonts w:ascii="Tahoma" w:eastAsia="Arial Unicode MS" w:hAnsi="Tahoma" w:cs="Tahoma"/>
          <w:lang w:bidi="hi-IN"/>
        </w:rPr>
        <w:t>Minuto de silencio por la fuerzas castrenses y civiles caídos, en cumplimiento de su deber por los hechos ocurridos el día 22 de febrero del año 2026.</w:t>
      </w:r>
      <w:r w:rsidR="002845B8">
        <w:rPr>
          <w:rFonts w:ascii="Tahoma" w:eastAsia="Arial Unicode MS" w:hAnsi="Tahoma" w:cs="Tahoma"/>
          <w:lang w:bidi="hi-IN"/>
        </w:rPr>
        <w:t xml:space="preserve"> </w:t>
      </w:r>
      <w:r w:rsidR="002845B8">
        <w:rPr>
          <w:rFonts w:ascii="Tahoma" w:hAnsi="Tahoma" w:cs="Tahoma"/>
          <w:lang w:val="es-MX" w:eastAsia="es-MX"/>
        </w:rPr>
        <w:t xml:space="preserve">- - - - - - - - - - - - - - - - - - - - - - - - - - - - - </w:t>
      </w:r>
    </w:p>
    <w:p w14:paraId="5F521FB9" w14:textId="0EC4C6F9" w:rsidR="000E7A23" w:rsidRPr="000E7A23" w:rsidRDefault="000E7A23" w:rsidP="00EF1613">
      <w:pPr>
        <w:pStyle w:val="Standard"/>
        <w:spacing w:line="360" w:lineRule="auto"/>
        <w:ind w:left="426"/>
        <w:jc w:val="both"/>
        <w:rPr>
          <w:rFonts w:ascii="Tahoma" w:eastAsia="Times New Roman" w:hAnsi="Tahoma" w:cs="Tahoma"/>
          <w:bCs/>
          <w:lang w:val="es-ES" w:eastAsia="es-ES"/>
        </w:rPr>
      </w:pPr>
      <w:r w:rsidRPr="000E7A23">
        <w:rPr>
          <w:rFonts w:ascii="Tahoma" w:eastAsia="Arial Unicode MS" w:hAnsi="Tahoma" w:cs="Tahoma"/>
          <w:b/>
          <w:lang w:val="es-ES"/>
        </w:rPr>
        <w:t xml:space="preserve">4.- </w:t>
      </w:r>
      <w:r w:rsidRPr="000E7A23">
        <w:rPr>
          <w:rFonts w:ascii="Tahoma" w:eastAsia="Times New Roman" w:hAnsi="Tahoma" w:cs="Tahoma"/>
          <w:bCs/>
          <w:lang w:val="es-ES" w:eastAsia="es-ES"/>
        </w:rPr>
        <w:t>Dispensa de la lectura y aprobación del</w:t>
      </w:r>
      <w:r w:rsidRPr="000E7A23">
        <w:rPr>
          <w:rFonts w:ascii="Tahoma" w:eastAsia="Arial Unicode MS" w:hAnsi="Tahoma" w:cs="Tahoma"/>
          <w:b/>
          <w:lang w:val="es-ES"/>
        </w:rPr>
        <w:t xml:space="preserve"> </w:t>
      </w:r>
      <w:r w:rsidRPr="000E7A23">
        <w:rPr>
          <w:rFonts w:ascii="Tahoma" w:eastAsia="Times New Roman" w:hAnsi="Tahoma" w:cs="Tahoma"/>
          <w:bCs/>
          <w:lang w:val="es-ES" w:eastAsia="es-ES"/>
        </w:rPr>
        <w:t>contenido del acta de la sesión extraordinaria del Ayuntamiento del Municipio de Tlajomulco de Zúñiga, de fecha 05 de febrero año 2026.</w:t>
      </w:r>
      <w:r w:rsidR="002845B8">
        <w:rPr>
          <w:rFonts w:ascii="Tahoma" w:eastAsia="Times New Roman" w:hAnsi="Tahoma" w:cs="Tahoma"/>
          <w:bCs/>
          <w:lang w:val="es-ES" w:eastAsia="es-ES"/>
        </w:rPr>
        <w:t xml:space="preserve"> - - - - - - </w:t>
      </w:r>
    </w:p>
    <w:p w14:paraId="1917EF3B" w14:textId="0EB85E85" w:rsidR="000E7A23" w:rsidRPr="000E7A23" w:rsidRDefault="000E7A23" w:rsidP="00EF1613">
      <w:pPr>
        <w:autoSpaceDN w:val="0"/>
        <w:spacing w:line="360" w:lineRule="auto"/>
        <w:ind w:left="426"/>
        <w:jc w:val="both"/>
        <w:textAlignment w:val="baseline"/>
        <w:rPr>
          <w:rFonts w:ascii="Tahoma" w:eastAsia="Arial Unicode MS" w:hAnsi="Tahoma" w:cs="Tahoma"/>
          <w:lang w:bidi="hi-IN"/>
        </w:rPr>
      </w:pPr>
      <w:r w:rsidRPr="000E7A23">
        <w:rPr>
          <w:rFonts w:ascii="Tahoma" w:eastAsia="Arial Unicode MS" w:hAnsi="Tahoma" w:cs="Tahoma"/>
          <w:b/>
          <w:lang w:bidi="hi-IN"/>
        </w:rPr>
        <w:t xml:space="preserve">5.- </w:t>
      </w:r>
      <w:r w:rsidRPr="000E7A23">
        <w:rPr>
          <w:rFonts w:ascii="Tahoma" w:eastAsia="Arial Unicode MS" w:hAnsi="Tahoma" w:cs="Tahoma"/>
          <w:lang w:bidi="hi-IN"/>
        </w:rPr>
        <w:t>Presentación de comunicados, escritos, oficios, iniciativas recibidas y aprobación de turnos a comisiones:</w:t>
      </w:r>
      <w:r w:rsidR="002845B8">
        <w:rPr>
          <w:rFonts w:ascii="Tahoma" w:eastAsia="Arial Unicode MS" w:hAnsi="Tahoma" w:cs="Tahoma"/>
          <w:lang w:bidi="hi-IN"/>
        </w:rPr>
        <w:t xml:space="preserve"> - - - - - - - - - - - - - </w:t>
      </w:r>
    </w:p>
    <w:p w14:paraId="56C7ADC7" w14:textId="0D237755" w:rsidR="000E7A23" w:rsidRPr="002845B8" w:rsidRDefault="000E7A23" w:rsidP="00EF1613">
      <w:pPr>
        <w:autoSpaceDE w:val="0"/>
        <w:spacing w:line="360" w:lineRule="auto"/>
        <w:ind w:left="426"/>
        <w:jc w:val="both"/>
        <w:rPr>
          <w:rFonts w:ascii="Tahoma" w:hAnsi="Tahoma" w:cs="Tahoma"/>
        </w:rPr>
      </w:pPr>
      <w:r w:rsidRPr="000E7A23">
        <w:rPr>
          <w:rFonts w:ascii="Tahoma" w:hAnsi="Tahoma" w:cs="Tahoma"/>
          <w:b/>
          <w:bCs/>
          <w:lang w:eastAsia="es-ES"/>
        </w:rPr>
        <w:t xml:space="preserve">5.1.- </w:t>
      </w:r>
      <w:r w:rsidRPr="000E7A23">
        <w:rPr>
          <w:rFonts w:ascii="Tahoma" w:hAnsi="Tahoma" w:cs="Tahoma"/>
          <w:bCs/>
          <w:lang w:eastAsia="es-ES"/>
        </w:rPr>
        <w:t xml:space="preserve">Iniciativa de Ordenamiento Municipal que presenta el Presidente Municipal, Maestro Gerardo Quirino Velázquez Chávez, mediante </w:t>
      </w:r>
      <w:r w:rsidRPr="000E7A23">
        <w:rPr>
          <w:rFonts w:ascii="Tahoma" w:hAnsi="Tahoma" w:cs="Tahoma"/>
          <w:lang w:eastAsia="es-MX"/>
        </w:rPr>
        <w:t xml:space="preserve">la cual propone la </w:t>
      </w:r>
      <w:r w:rsidRPr="000E7A23">
        <w:rPr>
          <w:rFonts w:ascii="Tahoma" w:eastAsia="Verdana" w:hAnsi="Tahoma" w:cs="Tahoma"/>
        </w:rPr>
        <w:t xml:space="preserve">reforma y adición de diversos artículos del Reglamento de Movilidad, Seguridad Vial y Tránsito para el Municipio de Tlajomulco de Zúñiga; del Reglamento para el Funcionamiento de Giros Comerciales, Industriales y de Prestación de Servicios en el Municipio de Tlajomulco de Zúñiga; así como del Reglamento de Construcción para el Municipio de Tlajomulco de Zúñiga, Jalisco y sus Normas Técnicas. </w:t>
      </w:r>
      <w:r w:rsidRPr="000E7A23">
        <w:rPr>
          <w:rFonts w:ascii="Tahoma" w:hAnsi="Tahoma" w:cs="Tahoma"/>
          <w:b/>
          <w:lang w:eastAsia="es-ES"/>
        </w:rPr>
        <w:t>P</w:t>
      </w:r>
      <w:r w:rsidRPr="000E7A23">
        <w:rPr>
          <w:rFonts w:ascii="Tahoma" w:hAnsi="Tahoma" w:cs="Tahoma"/>
          <w:b/>
          <w:bCs/>
          <w:lang w:eastAsia="es-ES" w:bidi="hi-IN"/>
        </w:rPr>
        <w:t>ROPUESTA DE TURNO A</w:t>
      </w:r>
      <w:r w:rsidRPr="000E7A23">
        <w:rPr>
          <w:rFonts w:ascii="Tahoma" w:hAnsi="Tahoma" w:cs="Tahoma"/>
          <w:b/>
          <w:bCs/>
          <w:lang w:eastAsia="es-ES"/>
        </w:rPr>
        <w:t xml:space="preserve"> LA COMISIÓN EDILICIA DE</w:t>
      </w:r>
      <w:r w:rsidRPr="000E7A23">
        <w:rPr>
          <w:rFonts w:ascii="Tahoma" w:hAnsi="Tahoma" w:cs="Tahoma"/>
          <w:b/>
          <w:bCs/>
        </w:rPr>
        <w:t xml:space="preserve"> REGLAMENTOS Y PUNTOS CONSTITUCIONALES, COMO CONVOCANTE, Y A LA COMISIÓN EDILICIA DE MOVILIDAD Y SEGURIDAD VIAL, COMO COADYUVANTE.</w:t>
      </w:r>
      <w:r w:rsidR="002845B8">
        <w:rPr>
          <w:rFonts w:ascii="Tahoma" w:hAnsi="Tahoma" w:cs="Tahoma"/>
          <w:b/>
          <w:bCs/>
        </w:rPr>
        <w:t xml:space="preserve"> </w:t>
      </w:r>
      <w:r w:rsidR="002845B8">
        <w:rPr>
          <w:rFonts w:ascii="Tahoma" w:hAnsi="Tahoma" w:cs="Tahoma"/>
        </w:rPr>
        <w:t xml:space="preserve">- - </w:t>
      </w:r>
    </w:p>
    <w:p w14:paraId="721E1E0D" w14:textId="5A8ED09C" w:rsidR="000E7A23" w:rsidRPr="000E7A23" w:rsidRDefault="000E7A23" w:rsidP="00EF1613">
      <w:pPr>
        <w:autoSpaceDE w:val="0"/>
        <w:spacing w:line="360" w:lineRule="auto"/>
        <w:ind w:left="426"/>
        <w:jc w:val="both"/>
        <w:rPr>
          <w:rFonts w:ascii="Tahoma" w:hAnsi="Tahoma" w:cs="Tahoma"/>
          <w:b/>
          <w:bCs/>
        </w:rPr>
      </w:pPr>
      <w:r w:rsidRPr="000E7A23">
        <w:rPr>
          <w:rFonts w:ascii="Tahoma" w:hAnsi="Tahoma" w:cs="Tahoma"/>
          <w:b/>
          <w:bCs/>
          <w:lang w:eastAsia="es-ES"/>
        </w:rPr>
        <w:t xml:space="preserve">5.2.- </w:t>
      </w:r>
      <w:r w:rsidRPr="000E7A23">
        <w:rPr>
          <w:rFonts w:ascii="Tahoma" w:hAnsi="Tahoma" w:cs="Tahoma"/>
          <w:bCs/>
          <w:lang w:eastAsia="es-ES"/>
        </w:rPr>
        <w:t xml:space="preserve">Iniciativa de Ordenamiento Municipal que presenta el Presidente Municipal, Maestro Gerardo Quirino Velázquez Chávez, mediante </w:t>
      </w:r>
      <w:r w:rsidRPr="000E7A23">
        <w:rPr>
          <w:rFonts w:ascii="Tahoma" w:hAnsi="Tahoma" w:cs="Tahoma"/>
          <w:lang w:eastAsia="es-MX"/>
        </w:rPr>
        <w:t>la cual propone</w:t>
      </w:r>
      <w:r w:rsidRPr="000E7A23">
        <w:rPr>
          <w:rFonts w:ascii="Tahoma" w:hAnsi="Tahoma" w:cs="Tahoma"/>
          <w:lang w:eastAsia="es-ES"/>
        </w:rPr>
        <w:t xml:space="preserve"> el </w:t>
      </w:r>
      <w:r w:rsidRPr="000E7A23">
        <w:rPr>
          <w:rFonts w:ascii="Tahoma" w:eastAsia="Verdana" w:hAnsi="Tahoma" w:cs="Tahoma"/>
          <w:lang w:eastAsia="es-ES"/>
        </w:rPr>
        <w:t xml:space="preserve">Decreto por el que se expide el </w:t>
      </w:r>
      <w:r w:rsidRPr="000E7A23">
        <w:rPr>
          <w:rFonts w:ascii="Tahoma" w:hAnsi="Tahoma" w:cs="Tahoma"/>
        </w:rPr>
        <w:t>Reglamento</w:t>
      </w:r>
      <w:r w:rsidRPr="000E7A23">
        <w:rPr>
          <w:rFonts w:ascii="Tahoma" w:hAnsi="Tahoma" w:cs="Tahoma"/>
          <w:spacing w:val="40"/>
        </w:rPr>
        <w:t xml:space="preserve"> </w:t>
      </w:r>
      <w:r w:rsidRPr="000E7A23">
        <w:rPr>
          <w:rFonts w:ascii="Tahoma" w:hAnsi="Tahoma" w:cs="Tahoma"/>
        </w:rPr>
        <w:t>de</w:t>
      </w:r>
      <w:r w:rsidRPr="000E7A23">
        <w:rPr>
          <w:rFonts w:ascii="Tahoma" w:hAnsi="Tahoma" w:cs="Tahoma"/>
          <w:spacing w:val="40"/>
        </w:rPr>
        <w:t xml:space="preserve"> </w:t>
      </w:r>
      <w:r w:rsidRPr="000E7A23">
        <w:rPr>
          <w:rFonts w:ascii="Tahoma" w:hAnsi="Tahoma" w:cs="Tahoma"/>
        </w:rPr>
        <w:t>Adquisiciones,</w:t>
      </w:r>
      <w:r w:rsidRPr="000E7A23">
        <w:rPr>
          <w:rFonts w:ascii="Tahoma" w:hAnsi="Tahoma" w:cs="Tahoma"/>
          <w:spacing w:val="40"/>
        </w:rPr>
        <w:t xml:space="preserve"> </w:t>
      </w:r>
      <w:r w:rsidRPr="000E7A23">
        <w:rPr>
          <w:rFonts w:ascii="Tahoma" w:hAnsi="Tahoma" w:cs="Tahoma"/>
        </w:rPr>
        <w:t>Arrendamientos,</w:t>
      </w:r>
      <w:r w:rsidRPr="000E7A23">
        <w:rPr>
          <w:rFonts w:ascii="Tahoma" w:hAnsi="Tahoma" w:cs="Tahoma"/>
          <w:spacing w:val="40"/>
        </w:rPr>
        <w:t xml:space="preserve"> </w:t>
      </w:r>
      <w:r w:rsidRPr="000E7A23">
        <w:rPr>
          <w:rFonts w:ascii="Tahoma" w:hAnsi="Tahoma" w:cs="Tahoma"/>
        </w:rPr>
        <w:t>Contratación</w:t>
      </w:r>
      <w:r w:rsidRPr="000E7A23">
        <w:rPr>
          <w:rFonts w:ascii="Tahoma" w:hAnsi="Tahoma" w:cs="Tahoma"/>
          <w:spacing w:val="40"/>
        </w:rPr>
        <w:t xml:space="preserve"> </w:t>
      </w:r>
      <w:r w:rsidRPr="000E7A23">
        <w:rPr>
          <w:rFonts w:ascii="Tahoma" w:hAnsi="Tahoma" w:cs="Tahoma"/>
        </w:rPr>
        <w:t>de Servicios</w:t>
      </w:r>
      <w:r w:rsidRPr="000E7A23">
        <w:rPr>
          <w:rFonts w:ascii="Tahoma" w:hAnsi="Tahoma" w:cs="Tahoma"/>
          <w:spacing w:val="40"/>
        </w:rPr>
        <w:t xml:space="preserve"> </w:t>
      </w:r>
      <w:r w:rsidRPr="000E7A23">
        <w:rPr>
          <w:rFonts w:ascii="Tahoma" w:hAnsi="Tahoma" w:cs="Tahoma"/>
        </w:rPr>
        <w:t>del</w:t>
      </w:r>
      <w:r w:rsidRPr="000E7A23">
        <w:rPr>
          <w:rFonts w:ascii="Tahoma" w:hAnsi="Tahoma" w:cs="Tahoma"/>
          <w:spacing w:val="40"/>
        </w:rPr>
        <w:t xml:space="preserve"> </w:t>
      </w:r>
      <w:r w:rsidRPr="000E7A23">
        <w:rPr>
          <w:rFonts w:ascii="Tahoma" w:hAnsi="Tahoma" w:cs="Tahoma"/>
        </w:rPr>
        <w:t>Municipio</w:t>
      </w:r>
      <w:r w:rsidRPr="000E7A23">
        <w:rPr>
          <w:rFonts w:ascii="Tahoma" w:hAnsi="Tahoma" w:cs="Tahoma"/>
          <w:spacing w:val="40"/>
        </w:rPr>
        <w:t xml:space="preserve"> </w:t>
      </w:r>
      <w:r w:rsidRPr="000E7A23">
        <w:rPr>
          <w:rFonts w:ascii="Tahoma" w:hAnsi="Tahoma" w:cs="Tahoma"/>
        </w:rPr>
        <w:t>de</w:t>
      </w:r>
      <w:r w:rsidRPr="000E7A23">
        <w:rPr>
          <w:rFonts w:ascii="Tahoma" w:hAnsi="Tahoma" w:cs="Tahoma"/>
          <w:spacing w:val="40"/>
        </w:rPr>
        <w:t xml:space="preserve"> </w:t>
      </w:r>
      <w:r w:rsidRPr="000E7A23">
        <w:rPr>
          <w:rFonts w:ascii="Tahoma" w:hAnsi="Tahoma" w:cs="Tahoma"/>
        </w:rPr>
        <w:t>Tlajomulco</w:t>
      </w:r>
      <w:r w:rsidRPr="000E7A23">
        <w:rPr>
          <w:rFonts w:ascii="Tahoma" w:hAnsi="Tahoma" w:cs="Tahoma"/>
          <w:spacing w:val="40"/>
        </w:rPr>
        <w:t xml:space="preserve"> </w:t>
      </w:r>
      <w:r w:rsidRPr="000E7A23">
        <w:rPr>
          <w:rFonts w:ascii="Tahoma" w:hAnsi="Tahoma" w:cs="Tahoma"/>
        </w:rPr>
        <w:t>de</w:t>
      </w:r>
      <w:r w:rsidRPr="000E7A23">
        <w:rPr>
          <w:rFonts w:ascii="Tahoma" w:hAnsi="Tahoma" w:cs="Tahoma"/>
          <w:spacing w:val="40"/>
        </w:rPr>
        <w:t xml:space="preserve"> </w:t>
      </w:r>
      <w:r w:rsidRPr="000E7A23">
        <w:rPr>
          <w:rFonts w:ascii="Tahoma" w:hAnsi="Tahoma" w:cs="Tahoma"/>
        </w:rPr>
        <w:t>Zúñiga,</w:t>
      </w:r>
      <w:r w:rsidRPr="000E7A23">
        <w:rPr>
          <w:rFonts w:ascii="Tahoma" w:hAnsi="Tahoma" w:cs="Tahoma"/>
          <w:spacing w:val="40"/>
        </w:rPr>
        <w:t xml:space="preserve"> </w:t>
      </w:r>
      <w:r w:rsidRPr="000E7A23">
        <w:rPr>
          <w:rFonts w:ascii="Tahoma" w:hAnsi="Tahoma" w:cs="Tahoma"/>
        </w:rPr>
        <w:t>Jalisco.</w:t>
      </w:r>
      <w:r w:rsidRPr="000E7A23">
        <w:rPr>
          <w:rFonts w:ascii="Tahoma" w:hAnsi="Tahoma" w:cs="Tahoma"/>
          <w:b/>
          <w:lang w:eastAsia="es-ES"/>
        </w:rPr>
        <w:t xml:space="preserve"> P</w:t>
      </w:r>
      <w:r w:rsidRPr="000E7A23">
        <w:rPr>
          <w:rFonts w:ascii="Tahoma" w:hAnsi="Tahoma" w:cs="Tahoma"/>
          <w:b/>
          <w:bCs/>
          <w:lang w:eastAsia="es-ES" w:bidi="hi-IN"/>
        </w:rPr>
        <w:t>ROPUESTA DE TURNO A</w:t>
      </w:r>
      <w:r w:rsidRPr="000E7A23">
        <w:rPr>
          <w:rFonts w:ascii="Tahoma" w:hAnsi="Tahoma" w:cs="Tahoma"/>
          <w:b/>
          <w:bCs/>
          <w:lang w:eastAsia="es-ES"/>
        </w:rPr>
        <w:t xml:space="preserve"> LA COMISIÓN EDILICIA DE</w:t>
      </w:r>
      <w:r w:rsidRPr="000E7A23">
        <w:rPr>
          <w:rFonts w:ascii="Tahoma" w:hAnsi="Tahoma" w:cs="Tahoma"/>
          <w:b/>
          <w:bCs/>
        </w:rPr>
        <w:t xml:space="preserve"> REGLAMENTOS Y PUNTOS CONSTITUCIONALES, COMO CONVOCANTE, Y A LA COMISIÓN EDILICIA DE FINANZAS PÚBLICAS Y PATRIMONIO, COMO COADYUVANTE.</w:t>
      </w:r>
      <w:r w:rsidR="002845B8" w:rsidRPr="002845B8">
        <w:rPr>
          <w:rFonts w:ascii="Tahoma" w:hAnsi="Tahoma" w:cs="Tahoma"/>
          <w:lang w:val="es-MX" w:eastAsia="es-MX"/>
        </w:rPr>
        <w:t xml:space="preserve"> </w:t>
      </w:r>
      <w:r w:rsidR="002845B8">
        <w:rPr>
          <w:rFonts w:ascii="Tahoma" w:hAnsi="Tahoma" w:cs="Tahoma"/>
          <w:lang w:val="es-MX" w:eastAsia="es-MX"/>
        </w:rPr>
        <w:t xml:space="preserve">- - - - - - </w:t>
      </w:r>
    </w:p>
    <w:p w14:paraId="0873D615" w14:textId="29669D2B" w:rsidR="000E7A23" w:rsidRPr="000E7A23" w:rsidRDefault="000E7A23" w:rsidP="00EF1613">
      <w:pPr>
        <w:autoSpaceDE w:val="0"/>
        <w:spacing w:line="360" w:lineRule="auto"/>
        <w:ind w:left="426"/>
        <w:jc w:val="both"/>
        <w:rPr>
          <w:rFonts w:ascii="Tahoma" w:hAnsi="Tahoma" w:cs="Tahoma"/>
          <w:b/>
          <w:bCs/>
        </w:rPr>
      </w:pPr>
      <w:r w:rsidRPr="000E7A23">
        <w:rPr>
          <w:rFonts w:ascii="Tahoma" w:hAnsi="Tahoma" w:cs="Tahoma"/>
          <w:b/>
          <w:bCs/>
          <w:lang w:eastAsia="es-ES"/>
        </w:rPr>
        <w:t xml:space="preserve">5.3.- </w:t>
      </w:r>
      <w:r w:rsidRPr="000E7A23">
        <w:rPr>
          <w:rFonts w:ascii="Tahoma" w:hAnsi="Tahoma" w:cs="Tahoma"/>
          <w:bCs/>
          <w:lang w:eastAsia="es-ES"/>
        </w:rPr>
        <w:t xml:space="preserve">Iniciativa de Acuerdo que presenta la Regidora Linda Jeannethe Peña García, mediante </w:t>
      </w:r>
      <w:r w:rsidRPr="000E7A23">
        <w:rPr>
          <w:rFonts w:ascii="Tahoma" w:hAnsi="Tahoma" w:cs="Tahoma"/>
          <w:lang w:eastAsia="es-MX"/>
        </w:rPr>
        <w:t>la cual propone p</w:t>
      </w:r>
      <w:r w:rsidRPr="000E7A23">
        <w:rPr>
          <w:rFonts w:ascii="Tahoma" w:eastAsia="Arial" w:hAnsi="Tahoma" w:cs="Tahoma"/>
          <w:bCs/>
          <w:color w:val="000000"/>
        </w:rPr>
        <w:t xml:space="preserve">romover </w:t>
      </w:r>
      <w:r w:rsidRPr="000E7A23">
        <w:rPr>
          <w:rFonts w:ascii="Tahoma" w:eastAsia="Century Gothic" w:hAnsi="Tahoma" w:cs="Tahoma"/>
          <w:bCs/>
        </w:rPr>
        <w:t xml:space="preserve">la </w:t>
      </w:r>
      <w:r w:rsidRPr="000E7A23">
        <w:rPr>
          <w:rFonts w:ascii="Tahoma" w:hAnsi="Tahoma" w:cs="Tahoma"/>
          <w:bCs/>
        </w:rPr>
        <w:t xml:space="preserve">nomenclatura a la nueva vialidad como </w:t>
      </w:r>
      <w:r w:rsidRPr="002845B8">
        <w:rPr>
          <w:rStyle w:val="Textoennegrita"/>
          <w:rFonts w:ascii="Tahoma" w:hAnsi="Tahoma" w:cs="Tahoma"/>
          <w:b w:val="0"/>
          <w:bCs w:val="0"/>
        </w:rPr>
        <w:t>“Avenida Olivia Zúñiga Correa”</w:t>
      </w:r>
      <w:r w:rsidRPr="002845B8">
        <w:rPr>
          <w:rFonts w:ascii="Tahoma" w:hAnsi="Tahoma" w:cs="Tahoma"/>
        </w:rPr>
        <w:t xml:space="preserve">, </w:t>
      </w:r>
      <w:r w:rsidRPr="000E7A23">
        <w:rPr>
          <w:rFonts w:ascii="Tahoma" w:hAnsi="Tahoma" w:cs="Tahoma"/>
          <w:bCs/>
        </w:rPr>
        <w:t xml:space="preserve">en la colonia centro de esta municipalidad. </w:t>
      </w:r>
      <w:r w:rsidRPr="000E7A23">
        <w:rPr>
          <w:rFonts w:ascii="Tahoma" w:hAnsi="Tahoma" w:cs="Tahoma"/>
          <w:b/>
          <w:lang w:eastAsia="es-ES"/>
        </w:rPr>
        <w:t>P</w:t>
      </w:r>
      <w:r w:rsidRPr="000E7A23">
        <w:rPr>
          <w:rFonts w:ascii="Tahoma" w:hAnsi="Tahoma" w:cs="Tahoma"/>
          <w:b/>
          <w:bCs/>
          <w:lang w:eastAsia="es-ES" w:bidi="hi-IN"/>
        </w:rPr>
        <w:t xml:space="preserve">ROPUESTA </w:t>
      </w:r>
      <w:r w:rsidRPr="000E7A23">
        <w:rPr>
          <w:rFonts w:ascii="Tahoma" w:hAnsi="Tahoma" w:cs="Tahoma"/>
          <w:b/>
          <w:bCs/>
          <w:lang w:eastAsia="es-ES" w:bidi="hi-IN"/>
        </w:rPr>
        <w:lastRenderedPageBreak/>
        <w:t>DE TURNO A</w:t>
      </w:r>
      <w:r w:rsidRPr="000E7A23">
        <w:rPr>
          <w:rFonts w:ascii="Tahoma" w:hAnsi="Tahoma" w:cs="Tahoma"/>
          <w:b/>
          <w:bCs/>
          <w:lang w:eastAsia="es-ES"/>
        </w:rPr>
        <w:t xml:space="preserve"> LA COMISIÓN EDILICIA DE</w:t>
      </w:r>
      <w:r w:rsidRPr="000E7A23">
        <w:rPr>
          <w:rFonts w:ascii="Tahoma" w:hAnsi="Tahoma" w:cs="Tahoma"/>
          <w:b/>
          <w:bCs/>
        </w:rPr>
        <w:t xml:space="preserve"> SERVICIOS PÚBLICOS, COMO CONVOCANTE, Y A LA COMISIÓN EDILICIA DE IGUALDAD DE GÉNERO Y DE LA DIVERSIDAD SEXUAL, COMO COADYUVANTE.</w:t>
      </w:r>
      <w:r w:rsidR="002845B8" w:rsidRPr="002845B8">
        <w:rPr>
          <w:rFonts w:ascii="Tahoma" w:hAnsi="Tahoma" w:cs="Tahoma"/>
          <w:lang w:val="es-MX" w:eastAsia="es-MX"/>
        </w:rPr>
        <w:t xml:space="preserve"> </w:t>
      </w:r>
      <w:r w:rsidR="002845B8">
        <w:rPr>
          <w:rFonts w:ascii="Tahoma" w:hAnsi="Tahoma" w:cs="Tahoma"/>
          <w:lang w:val="es-MX" w:eastAsia="es-MX"/>
        </w:rPr>
        <w:t xml:space="preserve">- - - - - - - - - - - - - - - - - - - - </w:t>
      </w:r>
    </w:p>
    <w:p w14:paraId="1B52FFFC" w14:textId="154836A2" w:rsidR="000E7A23" w:rsidRPr="000E7A23" w:rsidRDefault="000E7A23" w:rsidP="00EF1613">
      <w:pPr>
        <w:shd w:val="clear" w:color="auto" w:fill="FFFFFF"/>
        <w:spacing w:line="360" w:lineRule="auto"/>
        <w:ind w:left="426"/>
        <w:jc w:val="both"/>
        <w:rPr>
          <w:rFonts w:ascii="Tahoma" w:hAnsi="Tahoma" w:cs="Tahoma"/>
          <w:b/>
          <w:bCs/>
        </w:rPr>
      </w:pPr>
      <w:r w:rsidRPr="000E7A23">
        <w:rPr>
          <w:rFonts w:ascii="Tahoma" w:hAnsi="Tahoma" w:cs="Tahoma"/>
          <w:b/>
          <w:bCs/>
          <w:lang w:eastAsia="es-ES"/>
        </w:rPr>
        <w:t xml:space="preserve">5.4.- </w:t>
      </w:r>
      <w:r w:rsidRPr="000E7A23">
        <w:rPr>
          <w:rFonts w:ascii="Tahoma" w:hAnsi="Tahoma" w:cs="Tahoma"/>
          <w:bCs/>
          <w:lang w:eastAsia="es-ES"/>
        </w:rPr>
        <w:t xml:space="preserve">Iniciativa de Acuerdo que presenta la Regidora Linda Jeannethe Peña García, mediante </w:t>
      </w:r>
      <w:r w:rsidRPr="000E7A23">
        <w:rPr>
          <w:rFonts w:ascii="Tahoma" w:hAnsi="Tahoma" w:cs="Tahoma"/>
          <w:lang w:eastAsia="es-MX"/>
        </w:rPr>
        <w:t xml:space="preserve">la cual propone </w:t>
      </w:r>
      <w:r w:rsidRPr="000E7A23">
        <w:rPr>
          <w:rFonts w:ascii="Tahoma" w:eastAsia="Arial" w:hAnsi="Tahoma" w:cs="Tahoma"/>
          <w:bCs/>
          <w:color w:val="000000"/>
        </w:rPr>
        <w:t xml:space="preserve">la rehabilitación de la calle Nogal, sobre los cruces de Avenida Concepción y calle Pino, en la colonia Unión del Cuatro. </w:t>
      </w:r>
      <w:r w:rsidRPr="000E7A23">
        <w:rPr>
          <w:rFonts w:ascii="Tahoma" w:hAnsi="Tahoma" w:cs="Tahoma"/>
          <w:b/>
          <w:lang w:eastAsia="es-ES"/>
        </w:rPr>
        <w:t>P</w:t>
      </w:r>
      <w:r w:rsidRPr="000E7A23">
        <w:rPr>
          <w:rFonts w:ascii="Tahoma" w:hAnsi="Tahoma" w:cs="Tahoma"/>
          <w:b/>
          <w:bCs/>
          <w:lang w:eastAsia="es-ES" w:bidi="hi-IN"/>
        </w:rPr>
        <w:t>ROPUESTA DE TURNO A</w:t>
      </w:r>
      <w:r w:rsidRPr="000E7A23">
        <w:rPr>
          <w:rFonts w:ascii="Tahoma" w:hAnsi="Tahoma" w:cs="Tahoma"/>
          <w:b/>
          <w:bCs/>
          <w:lang w:eastAsia="es-ES"/>
        </w:rPr>
        <w:t xml:space="preserve"> LA COMISIÓN EDILICIA DE</w:t>
      </w:r>
      <w:r w:rsidRPr="000E7A23">
        <w:rPr>
          <w:rFonts w:ascii="Tahoma" w:hAnsi="Tahoma" w:cs="Tahoma"/>
          <w:b/>
          <w:bCs/>
        </w:rPr>
        <w:t xml:space="preserve"> OBRAS PÚBLICAS E INFRAESTRUCTURA.</w:t>
      </w:r>
      <w:r w:rsidR="002845B8" w:rsidRPr="002845B8">
        <w:rPr>
          <w:rFonts w:ascii="Tahoma" w:hAnsi="Tahoma" w:cs="Tahoma"/>
          <w:lang w:val="es-MX" w:eastAsia="es-MX"/>
        </w:rPr>
        <w:t xml:space="preserve"> </w:t>
      </w:r>
      <w:r w:rsidR="002845B8">
        <w:rPr>
          <w:rFonts w:ascii="Tahoma" w:hAnsi="Tahoma" w:cs="Tahoma"/>
          <w:lang w:val="es-MX" w:eastAsia="es-MX"/>
        </w:rPr>
        <w:t xml:space="preserve">- - - - - - - - - - - - - - - - - - - - - - - - - - - - </w:t>
      </w:r>
    </w:p>
    <w:p w14:paraId="76BC1B5D" w14:textId="7C1A378E" w:rsidR="000E7A23" w:rsidRPr="000E7A23" w:rsidRDefault="000E7A23" w:rsidP="00EF1613">
      <w:pPr>
        <w:autoSpaceDE w:val="0"/>
        <w:spacing w:line="360" w:lineRule="auto"/>
        <w:ind w:left="426"/>
        <w:jc w:val="both"/>
        <w:rPr>
          <w:rFonts w:ascii="Tahoma" w:hAnsi="Tahoma" w:cs="Tahoma"/>
          <w:b/>
          <w:bCs/>
        </w:rPr>
      </w:pPr>
      <w:r w:rsidRPr="000E7A23">
        <w:rPr>
          <w:rFonts w:ascii="Tahoma" w:hAnsi="Tahoma" w:cs="Tahoma"/>
          <w:b/>
          <w:bCs/>
          <w:lang w:eastAsia="es-MX"/>
        </w:rPr>
        <w:t>5.5.-</w:t>
      </w:r>
      <w:r w:rsidRPr="000E7A23">
        <w:rPr>
          <w:rFonts w:ascii="Tahoma" w:hAnsi="Tahoma" w:cs="Tahoma"/>
          <w:lang w:eastAsia="es-MX"/>
        </w:rPr>
        <w:t xml:space="preserve"> Iniciativa de Acuerdo que presenta la Regidora Miriam Elizabeth Tenorio Peña, mediante la cual propone </w:t>
      </w:r>
      <w:r w:rsidRPr="000E7A23">
        <w:rPr>
          <w:rFonts w:ascii="Tahoma" w:hAnsi="Tahoma" w:cs="Tahoma"/>
        </w:rPr>
        <w:t>la instalación de juegos infantiles y mobiliario urbano</w:t>
      </w:r>
      <w:r w:rsidRPr="000E7A23">
        <w:rPr>
          <w:rFonts w:ascii="Tahoma" w:hAnsi="Tahoma" w:cs="Tahoma"/>
          <w:b/>
          <w:bCs/>
        </w:rPr>
        <w:t xml:space="preserve"> </w:t>
      </w:r>
      <w:r w:rsidRPr="000E7A23">
        <w:rPr>
          <w:rFonts w:ascii="Tahoma" w:hAnsi="Tahoma" w:cs="Tahoma"/>
        </w:rPr>
        <w:t>en las</w:t>
      </w:r>
      <w:r w:rsidRPr="000E7A23">
        <w:rPr>
          <w:rFonts w:ascii="Tahoma" w:hAnsi="Tahoma" w:cs="Tahoma"/>
          <w:b/>
          <w:bCs/>
        </w:rPr>
        <w:t xml:space="preserve"> </w:t>
      </w:r>
      <w:r w:rsidRPr="000E7A23">
        <w:rPr>
          <w:rFonts w:ascii="Tahoma" w:hAnsi="Tahoma" w:cs="Tahoma"/>
        </w:rPr>
        <w:t xml:space="preserve">áreas verdes que se localizan entre las calles Fénix, Hydra, Andrómeda y Perseus, y entre las calles Hércules, Casiopea, Cefeo y Pléyades, del fraccionamiento Coto del Sol. </w:t>
      </w:r>
      <w:r w:rsidRPr="000E7A23">
        <w:rPr>
          <w:rFonts w:ascii="Tahoma" w:hAnsi="Tahoma" w:cs="Tahoma"/>
          <w:b/>
          <w:lang w:eastAsia="es-ES"/>
        </w:rPr>
        <w:t>P</w:t>
      </w:r>
      <w:r w:rsidRPr="000E7A23">
        <w:rPr>
          <w:rFonts w:ascii="Tahoma" w:hAnsi="Tahoma" w:cs="Tahoma"/>
          <w:b/>
          <w:bCs/>
          <w:lang w:eastAsia="es-ES" w:bidi="hi-IN"/>
        </w:rPr>
        <w:t>ROPUESTA DE TURNO A</w:t>
      </w:r>
      <w:r w:rsidRPr="000E7A23">
        <w:rPr>
          <w:rFonts w:ascii="Tahoma" w:hAnsi="Tahoma" w:cs="Tahoma"/>
          <w:b/>
          <w:bCs/>
          <w:lang w:eastAsia="es-ES"/>
        </w:rPr>
        <w:t xml:space="preserve"> LA COMISIÓN EDILICIA DE</w:t>
      </w:r>
      <w:r w:rsidRPr="000E7A23">
        <w:rPr>
          <w:rFonts w:ascii="Tahoma" w:hAnsi="Tahoma" w:cs="Tahoma"/>
          <w:b/>
          <w:bCs/>
        </w:rPr>
        <w:t xml:space="preserve"> OBRAS PÚBLICAS E INFRAESTRUCTURA.</w:t>
      </w:r>
      <w:r w:rsidR="002845B8" w:rsidRPr="002845B8">
        <w:rPr>
          <w:rFonts w:ascii="Tahoma" w:hAnsi="Tahoma" w:cs="Tahoma"/>
          <w:lang w:val="es-MX" w:eastAsia="es-MX"/>
        </w:rPr>
        <w:t xml:space="preserve"> </w:t>
      </w:r>
      <w:r w:rsidR="002845B8">
        <w:rPr>
          <w:rFonts w:ascii="Tahoma" w:hAnsi="Tahoma" w:cs="Tahoma"/>
          <w:lang w:val="es-MX" w:eastAsia="es-MX"/>
        </w:rPr>
        <w:t xml:space="preserve">- - - - - - - - - - - - - - - - - - - - - - - - - - - - </w:t>
      </w:r>
    </w:p>
    <w:p w14:paraId="31D68481" w14:textId="7CADC0AF" w:rsidR="000E7A23" w:rsidRPr="000E7A23" w:rsidRDefault="000E7A23" w:rsidP="00EF1613">
      <w:pPr>
        <w:pStyle w:val="NormalWeb"/>
        <w:spacing w:before="0" w:beforeAutospacing="0" w:after="0" w:line="360" w:lineRule="auto"/>
        <w:ind w:left="426"/>
        <w:jc w:val="both"/>
        <w:rPr>
          <w:rFonts w:ascii="Tahoma" w:hAnsi="Tahoma" w:cs="Tahoma"/>
          <w:b/>
          <w:bCs/>
        </w:rPr>
      </w:pPr>
      <w:r w:rsidRPr="000E7A23">
        <w:rPr>
          <w:rFonts w:ascii="Tahoma" w:hAnsi="Tahoma" w:cs="Tahoma"/>
          <w:b/>
          <w:bCs/>
        </w:rPr>
        <w:t>5.6.-</w:t>
      </w:r>
      <w:r w:rsidRPr="000E7A23">
        <w:rPr>
          <w:rFonts w:ascii="Tahoma" w:hAnsi="Tahoma" w:cs="Tahoma"/>
        </w:rPr>
        <w:t xml:space="preserve"> Iniciativa de Acuerdo que presenta la Regidora Miriam Elizabeth Tenorio Peña, mediante la cual propone la </w:t>
      </w:r>
      <w:r w:rsidRPr="002845B8">
        <w:rPr>
          <w:rStyle w:val="Textoennegrita"/>
          <w:rFonts w:ascii="Tahoma" w:eastAsiaTheme="majorEastAsia" w:hAnsi="Tahoma" w:cs="Tahoma"/>
          <w:b w:val="0"/>
          <w:bCs w:val="0"/>
        </w:rPr>
        <w:t>construcción del segundo carril de circulación en la Avenida de la Fortuna</w:t>
      </w:r>
      <w:r w:rsidRPr="002845B8">
        <w:rPr>
          <w:rFonts w:ascii="Tahoma" w:hAnsi="Tahoma" w:cs="Tahoma"/>
        </w:rPr>
        <w:t>,</w:t>
      </w:r>
      <w:r w:rsidRPr="000E7A23">
        <w:rPr>
          <w:rFonts w:ascii="Tahoma" w:hAnsi="Tahoma" w:cs="Tahoma"/>
        </w:rPr>
        <w:t xml:space="preserve"> en el fraccionamiento La Fortuna, en el tramo comprendido </w:t>
      </w:r>
      <w:r w:rsidRPr="002845B8">
        <w:rPr>
          <w:rStyle w:val="Textoennegrita"/>
          <w:rFonts w:ascii="Tahoma" w:eastAsiaTheme="majorEastAsia" w:hAnsi="Tahoma" w:cs="Tahoma"/>
          <w:b w:val="0"/>
          <w:bCs w:val="0"/>
        </w:rPr>
        <w:t>desde Camino a Lomas de Tejeda hasta Avenida Valle de la Libertad, incluyendo la construcción y adecuación de banquetas peatonales y la rehabilitación de luminarias públicas</w:t>
      </w:r>
      <w:r w:rsidRPr="002845B8">
        <w:rPr>
          <w:rFonts w:ascii="Tahoma" w:hAnsi="Tahoma" w:cs="Tahoma"/>
          <w:b/>
          <w:bCs/>
        </w:rPr>
        <w:t>.</w:t>
      </w:r>
      <w:r w:rsidRPr="000E7A23">
        <w:rPr>
          <w:rFonts w:ascii="Tahoma" w:hAnsi="Tahoma" w:cs="Tahoma"/>
          <w:b/>
          <w:bCs/>
        </w:rPr>
        <w:t xml:space="preserve"> </w:t>
      </w:r>
      <w:r w:rsidRPr="000E7A23">
        <w:rPr>
          <w:rFonts w:ascii="Tahoma" w:hAnsi="Tahoma" w:cs="Tahoma"/>
          <w:b/>
          <w:lang w:val="es-ES" w:eastAsia="es-ES"/>
        </w:rPr>
        <w:t>P</w:t>
      </w:r>
      <w:r w:rsidRPr="000E7A23">
        <w:rPr>
          <w:rFonts w:ascii="Tahoma" w:hAnsi="Tahoma" w:cs="Tahoma"/>
          <w:b/>
          <w:bCs/>
          <w:lang w:val="es-ES" w:eastAsia="es-ES" w:bidi="hi-IN"/>
        </w:rPr>
        <w:t>ROPUESTA DE TURNO A</w:t>
      </w:r>
      <w:r w:rsidRPr="000E7A23">
        <w:rPr>
          <w:rFonts w:ascii="Tahoma" w:hAnsi="Tahoma" w:cs="Tahoma"/>
          <w:b/>
          <w:bCs/>
          <w:lang w:val="es-ES" w:eastAsia="es-ES"/>
        </w:rPr>
        <w:t xml:space="preserve"> LA COMISIÓN EDILICIA DE</w:t>
      </w:r>
      <w:r w:rsidRPr="000E7A23">
        <w:rPr>
          <w:rFonts w:ascii="Tahoma" w:hAnsi="Tahoma" w:cs="Tahoma"/>
          <w:b/>
          <w:bCs/>
        </w:rPr>
        <w:t xml:space="preserve"> OBRAS PÚBLICAS E INFRAESTRUCTURA.</w:t>
      </w:r>
      <w:r w:rsidR="002845B8">
        <w:rPr>
          <w:rFonts w:ascii="Tahoma" w:hAnsi="Tahoma" w:cs="Tahoma"/>
          <w:b/>
          <w:bCs/>
        </w:rPr>
        <w:t xml:space="preserve"> </w:t>
      </w:r>
      <w:r w:rsidR="002845B8">
        <w:rPr>
          <w:rFonts w:ascii="Tahoma" w:hAnsi="Tahoma" w:cs="Tahoma"/>
        </w:rPr>
        <w:t xml:space="preserve">- - - - - - - - - - - - - - - - - - - - - - - - - - - - </w:t>
      </w:r>
    </w:p>
    <w:p w14:paraId="36DF23F9" w14:textId="246F95F3" w:rsidR="000E7A23" w:rsidRPr="000E7A23" w:rsidRDefault="000E7A23" w:rsidP="00EF1613">
      <w:pPr>
        <w:pBdr>
          <w:top w:val="nil"/>
          <w:left w:val="nil"/>
          <w:bottom w:val="nil"/>
          <w:right w:val="nil"/>
          <w:between w:val="nil"/>
        </w:pBdr>
        <w:spacing w:line="360" w:lineRule="auto"/>
        <w:ind w:left="426"/>
        <w:jc w:val="both"/>
        <w:rPr>
          <w:rFonts w:ascii="Tahoma" w:hAnsi="Tahoma" w:cs="Tahoma"/>
          <w:b/>
          <w:bCs/>
        </w:rPr>
      </w:pPr>
      <w:r w:rsidRPr="000E7A23">
        <w:rPr>
          <w:rFonts w:ascii="Tahoma" w:hAnsi="Tahoma" w:cs="Tahoma"/>
          <w:b/>
          <w:bCs/>
          <w:lang w:eastAsia="es-ES"/>
        </w:rPr>
        <w:t xml:space="preserve">5.7.- </w:t>
      </w:r>
      <w:r w:rsidRPr="000E7A23">
        <w:rPr>
          <w:rFonts w:ascii="Tahoma" w:hAnsi="Tahoma" w:cs="Tahoma"/>
          <w:bCs/>
          <w:lang w:eastAsia="es-ES"/>
        </w:rPr>
        <w:t xml:space="preserve">Iniciativa de Acuerdo que presenta la Regidora María de Lourdes Barrera Razo, mediante </w:t>
      </w:r>
      <w:r w:rsidRPr="000E7A23">
        <w:rPr>
          <w:rFonts w:ascii="Tahoma" w:hAnsi="Tahoma" w:cs="Tahoma"/>
          <w:lang w:eastAsia="es-MX"/>
        </w:rPr>
        <w:t xml:space="preserve">la cual propone </w:t>
      </w:r>
      <w:r w:rsidRPr="000E7A23">
        <w:rPr>
          <w:rFonts w:ascii="Tahoma" w:hAnsi="Tahoma" w:cs="Tahoma"/>
          <w:bCs/>
        </w:rPr>
        <w:t>la rehabilitación integral de la avenida La Fortuna desde camino Lomas de Tejeda hasta Coto Felicidad,</w:t>
      </w:r>
      <w:r w:rsidRPr="000E7A23">
        <w:rPr>
          <w:rFonts w:ascii="Tahoma" w:hAnsi="Tahoma" w:cs="Tahoma"/>
        </w:rPr>
        <w:t xml:space="preserve"> en el fraccionamiento La Fortuna.</w:t>
      </w:r>
      <w:r w:rsidRPr="000E7A23">
        <w:rPr>
          <w:rFonts w:ascii="Tahoma" w:hAnsi="Tahoma" w:cs="Tahoma"/>
          <w:lang w:eastAsia="es-MX"/>
        </w:rPr>
        <w:t xml:space="preserve"> </w:t>
      </w:r>
      <w:r w:rsidRPr="000E7A23">
        <w:rPr>
          <w:rFonts w:ascii="Tahoma" w:hAnsi="Tahoma" w:cs="Tahoma"/>
          <w:b/>
          <w:lang w:eastAsia="es-ES"/>
        </w:rPr>
        <w:t>P</w:t>
      </w:r>
      <w:r w:rsidRPr="000E7A23">
        <w:rPr>
          <w:rFonts w:ascii="Tahoma" w:hAnsi="Tahoma" w:cs="Tahoma"/>
          <w:b/>
          <w:bCs/>
          <w:lang w:eastAsia="es-ES" w:bidi="hi-IN"/>
        </w:rPr>
        <w:t>ROPUESTA DE TURNO A</w:t>
      </w:r>
      <w:r w:rsidRPr="000E7A23">
        <w:rPr>
          <w:rFonts w:ascii="Tahoma" w:hAnsi="Tahoma" w:cs="Tahoma"/>
          <w:b/>
          <w:bCs/>
          <w:lang w:eastAsia="es-ES"/>
        </w:rPr>
        <w:t xml:space="preserve"> LA COMISIÓN EDILICIA DE</w:t>
      </w:r>
      <w:r w:rsidRPr="000E7A23">
        <w:rPr>
          <w:rFonts w:ascii="Tahoma" w:hAnsi="Tahoma" w:cs="Tahoma"/>
          <w:b/>
          <w:bCs/>
        </w:rPr>
        <w:t xml:space="preserve"> OBRAS PÚBLICAS E INFRAESTRUCTURA.</w:t>
      </w:r>
      <w:r w:rsidR="00263832" w:rsidRPr="00263832">
        <w:rPr>
          <w:rFonts w:ascii="Tahoma" w:hAnsi="Tahoma" w:cs="Tahoma"/>
          <w:lang w:val="es-MX" w:eastAsia="es-MX"/>
        </w:rPr>
        <w:t xml:space="preserve"> </w:t>
      </w:r>
      <w:r w:rsidR="00263832">
        <w:rPr>
          <w:rFonts w:ascii="Tahoma" w:hAnsi="Tahoma" w:cs="Tahoma"/>
          <w:lang w:val="es-MX" w:eastAsia="es-MX"/>
        </w:rPr>
        <w:t xml:space="preserve">- - - - - - - - - - - - - </w:t>
      </w:r>
    </w:p>
    <w:p w14:paraId="5BA5A8A7" w14:textId="60B28991" w:rsidR="000E7A23" w:rsidRPr="000E7A23" w:rsidRDefault="000E7A23" w:rsidP="00EF1613">
      <w:pPr>
        <w:pBdr>
          <w:top w:val="nil"/>
          <w:left w:val="nil"/>
          <w:bottom w:val="nil"/>
          <w:right w:val="nil"/>
          <w:between w:val="nil"/>
        </w:pBdr>
        <w:spacing w:line="360" w:lineRule="auto"/>
        <w:ind w:left="426"/>
        <w:jc w:val="both"/>
        <w:rPr>
          <w:rFonts w:ascii="Tahoma" w:hAnsi="Tahoma" w:cs="Tahoma"/>
          <w:b/>
          <w:bCs/>
        </w:rPr>
      </w:pPr>
      <w:r w:rsidRPr="000E7A23">
        <w:rPr>
          <w:rFonts w:ascii="Tahoma" w:hAnsi="Tahoma" w:cs="Tahoma"/>
          <w:b/>
          <w:bCs/>
          <w:lang w:eastAsia="es-ES"/>
        </w:rPr>
        <w:t xml:space="preserve">5.8.- </w:t>
      </w:r>
      <w:r w:rsidRPr="000E7A23">
        <w:rPr>
          <w:rFonts w:ascii="Tahoma" w:hAnsi="Tahoma" w:cs="Tahoma"/>
          <w:bCs/>
          <w:lang w:eastAsia="es-ES"/>
        </w:rPr>
        <w:t xml:space="preserve">Iniciativa de Acuerdo que presenta la Regidora María de Lourdes Barrera Razo, mediante </w:t>
      </w:r>
      <w:r w:rsidRPr="000E7A23">
        <w:rPr>
          <w:rFonts w:ascii="Tahoma" w:hAnsi="Tahoma" w:cs="Tahoma"/>
          <w:lang w:eastAsia="es-MX"/>
        </w:rPr>
        <w:t xml:space="preserve">la cual propone </w:t>
      </w:r>
      <w:r w:rsidRPr="000E7A23">
        <w:rPr>
          <w:rFonts w:ascii="Tahoma" w:hAnsi="Tahoma" w:cs="Tahoma"/>
          <w:bCs/>
          <w:lang w:eastAsia="es-MX"/>
        </w:rPr>
        <w:t xml:space="preserve">la rehabilitación integral de la calle Antonio Espanta a su cruce con la calle 2 de </w:t>
      </w:r>
      <w:r w:rsidRPr="000E7A23">
        <w:rPr>
          <w:rFonts w:ascii="Tahoma" w:hAnsi="Tahoma" w:cs="Tahoma"/>
          <w:bCs/>
          <w:lang w:eastAsia="es-MX"/>
        </w:rPr>
        <w:lastRenderedPageBreak/>
        <w:t>abril,</w:t>
      </w:r>
      <w:r w:rsidRPr="000E7A23">
        <w:rPr>
          <w:rFonts w:ascii="Tahoma" w:hAnsi="Tahoma" w:cs="Tahoma"/>
          <w:lang w:eastAsia="es-MX"/>
        </w:rPr>
        <w:t xml:space="preserve"> en la Zona Centro del Municipio</w:t>
      </w:r>
      <w:r w:rsidRPr="000E7A23">
        <w:rPr>
          <w:rFonts w:ascii="Tahoma" w:hAnsi="Tahoma" w:cs="Tahoma"/>
        </w:rPr>
        <w:t>.</w:t>
      </w:r>
      <w:r w:rsidRPr="000E7A23">
        <w:rPr>
          <w:rFonts w:ascii="Tahoma" w:hAnsi="Tahoma" w:cs="Tahoma"/>
          <w:lang w:eastAsia="es-MX"/>
        </w:rPr>
        <w:t xml:space="preserve"> </w:t>
      </w:r>
      <w:r w:rsidRPr="000E7A23">
        <w:rPr>
          <w:rFonts w:ascii="Tahoma" w:hAnsi="Tahoma" w:cs="Tahoma"/>
          <w:b/>
          <w:lang w:eastAsia="es-ES"/>
        </w:rPr>
        <w:t>P</w:t>
      </w:r>
      <w:r w:rsidRPr="000E7A23">
        <w:rPr>
          <w:rFonts w:ascii="Tahoma" w:hAnsi="Tahoma" w:cs="Tahoma"/>
          <w:b/>
          <w:bCs/>
          <w:lang w:eastAsia="es-ES" w:bidi="hi-IN"/>
        </w:rPr>
        <w:t>ROPUESTA DE TURNO A</w:t>
      </w:r>
      <w:r w:rsidRPr="000E7A23">
        <w:rPr>
          <w:rFonts w:ascii="Tahoma" w:hAnsi="Tahoma" w:cs="Tahoma"/>
          <w:b/>
          <w:bCs/>
          <w:lang w:eastAsia="es-ES"/>
        </w:rPr>
        <w:t xml:space="preserve"> LA COMISIÓN EDILICIA DE</w:t>
      </w:r>
      <w:r w:rsidRPr="000E7A23">
        <w:rPr>
          <w:rFonts w:ascii="Tahoma" w:hAnsi="Tahoma" w:cs="Tahoma"/>
          <w:b/>
          <w:bCs/>
        </w:rPr>
        <w:t xml:space="preserve"> OBRAS PÚBLICAS E INFRAESTRUCTURA.</w:t>
      </w:r>
      <w:r w:rsidR="00263832" w:rsidRPr="00263832">
        <w:rPr>
          <w:rFonts w:ascii="Tahoma" w:hAnsi="Tahoma" w:cs="Tahoma"/>
          <w:lang w:val="es-MX" w:eastAsia="es-MX"/>
        </w:rPr>
        <w:t xml:space="preserve"> </w:t>
      </w:r>
      <w:r w:rsidR="00263832">
        <w:rPr>
          <w:rFonts w:ascii="Tahoma" w:hAnsi="Tahoma" w:cs="Tahoma"/>
          <w:lang w:val="es-MX" w:eastAsia="es-MX"/>
        </w:rPr>
        <w:t xml:space="preserve">- - - - - - - - - - - - - - - - - - - - - - - - - - - - </w:t>
      </w:r>
    </w:p>
    <w:p w14:paraId="3485CF02" w14:textId="590BB926" w:rsidR="000E7A23" w:rsidRPr="000E7A23" w:rsidRDefault="000E7A23" w:rsidP="00EF1613">
      <w:pPr>
        <w:pBdr>
          <w:top w:val="nil"/>
          <w:left w:val="nil"/>
          <w:bottom w:val="nil"/>
          <w:right w:val="nil"/>
          <w:between w:val="nil"/>
        </w:pBdr>
        <w:spacing w:line="360" w:lineRule="auto"/>
        <w:ind w:left="426"/>
        <w:jc w:val="both"/>
        <w:rPr>
          <w:rFonts w:ascii="Tahoma" w:hAnsi="Tahoma" w:cs="Tahoma"/>
          <w:b/>
          <w:bCs/>
        </w:rPr>
      </w:pPr>
      <w:r w:rsidRPr="000E7A23">
        <w:rPr>
          <w:rFonts w:ascii="Tahoma" w:hAnsi="Tahoma" w:cs="Tahoma"/>
          <w:b/>
          <w:bCs/>
          <w:lang w:eastAsia="es-ES"/>
        </w:rPr>
        <w:t xml:space="preserve">5.9.- </w:t>
      </w:r>
      <w:r w:rsidRPr="000E7A23">
        <w:rPr>
          <w:rFonts w:ascii="Tahoma" w:hAnsi="Tahoma" w:cs="Tahoma"/>
          <w:bCs/>
          <w:lang w:eastAsia="es-ES"/>
        </w:rPr>
        <w:t xml:space="preserve">Iniciativa de Acuerdo que presenta la Regidora María de Lourdes Barrera Razo, mediante </w:t>
      </w:r>
      <w:r w:rsidRPr="000E7A23">
        <w:rPr>
          <w:rFonts w:ascii="Tahoma" w:hAnsi="Tahoma" w:cs="Tahoma"/>
          <w:lang w:eastAsia="es-MX"/>
        </w:rPr>
        <w:t xml:space="preserve">la cual propone </w:t>
      </w:r>
      <w:r w:rsidRPr="000E7A23">
        <w:rPr>
          <w:rFonts w:ascii="Tahoma" w:hAnsi="Tahoma" w:cs="Tahoma"/>
          <w:bCs/>
        </w:rPr>
        <w:t>la rehabilitación de las banquetas del módulo del bienestar ubicado en calle Metropolitano Vicente Fernández Gómez, kilómetro 12.5, de la Delegación de San Miguel Cuyutlán de este Municipio.</w:t>
      </w:r>
      <w:r w:rsidRPr="000E7A23">
        <w:rPr>
          <w:rFonts w:ascii="Tahoma" w:hAnsi="Tahoma" w:cs="Tahoma"/>
          <w:lang w:eastAsia="es-MX"/>
        </w:rPr>
        <w:t xml:space="preserve"> </w:t>
      </w:r>
      <w:r w:rsidRPr="000E7A23">
        <w:rPr>
          <w:rFonts w:ascii="Tahoma" w:hAnsi="Tahoma" w:cs="Tahoma"/>
          <w:b/>
          <w:lang w:eastAsia="es-ES"/>
        </w:rPr>
        <w:t>P</w:t>
      </w:r>
      <w:r w:rsidRPr="000E7A23">
        <w:rPr>
          <w:rFonts w:ascii="Tahoma" w:hAnsi="Tahoma" w:cs="Tahoma"/>
          <w:b/>
          <w:bCs/>
          <w:lang w:eastAsia="es-ES" w:bidi="hi-IN"/>
        </w:rPr>
        <w:t>ROPUESTA DE TURNO A</w:t>
      </w:r>
      <w:r w:rsidRPr="000E7A23">
        <w:rPr>
          <w:rFonts w:ascii="Tahoma" w:hAnsi="Tahoma" w:cs="Tahoma"/>
          <w:b/>
          <w:bCs/>
          <w:lang w:eastAsia="es-ES"/>
        </w:rPr>
        <w:t xml:space="preserve"> LA COMISIÓN EDILICIA DE</w:t>
      </w:r>
      <w:r w:rsidRPr="000E7A23">
        <w:rPr>
          <w:rFonts w:ascii="Tahoma" w:hAnsi="Tahoma" w:cs="Tahoma"/>
          <w:b/>
          <w:bCs/>
        </w:rPr>
        <w:t xml:space="preserve"> OBRAS PÚBLICAS E INFRAESTRUCTURA.</w:t>
      </w:r>
      <w:r w:rsidR="00263832" w:rsidRPr="00263832">
        <w:rPr>
          <w:rFonts w:ascii="Tahoma" w:hAnsi="Tahoma" w:cs="Tahoma"/>
          <w:lang w:val="es-MX" w:eastAsia="es-MX"/>
        </w:rPr>
        <w:t xml:space="preserve"> </w:t>
      </w:r>
      <w:r w:rsidR="00263832">
        <w:rPr>
          <w:rFonts w:ascii="Tahoma" w:hAnsi="Tahoma" w:cs="Tahoma"/>
          <w:lang w:val="es-MX" w:eastAsia="es-MX"/>
        </w:rPr>
        <w:t xml:space="preserve">- - - - - - - - - - - - - </w:t>
      </w:r>
    </w:p>
    <w:p w14:paraId="57A7016B" w14:textId="3B252084" w:rsidR="000E7A23" w:rsidRPr="000E7A23" w:rsidRDefault="000E7A23" w:rsidP="00EF1613">
      <w:pPr>
        <w:pBdr>
          <w:top w:val="nil"/>
          <w:left w:val="nil"/>
          <w:bottom w:val="nil"/>
          <w:right w:val="nil"/>
          <w:between w:val="nil"/>
        </w:pBdr>
        <w:spacing w:line="360" w:lineRule="auto"/>
        <w:ind w:left="426"/>
        <w:jc w:val="both"/>
        <w:rPr>
          <w:rFonts w:ascii="Tahoma" w:hAnsi="Tahoma" w:cs="Tahoma"/>
          <w:lang w:eastAsia="es-MX"/>
        </w:rPr>
      </w:pPr>
      <w:r w:rsidRPr="000E7A23">
        <w:rPr>
          <w:rFonts w:ascii="Tahoma" w:hAnsi="Tahoma" w:cs="Tahoma"/>
          <w:b/>
          <w:bCs/>
          <w:lang w:eastAsia="es-ES"/>
        </w:rPr>
        <w:t xml:space="preserve">5.10.- </w:t>
      </w:r>
      <w:r w:rsidRPr="000E7A23">
        <w:rPr>
          <w:rFonts w:ascii="Tahoma" w:hAnsi="Tahoma" w:cs="Tahoma"/>
          <w:bCs/>
          <w:lang w:eastAsia="es-ES"/>
        </w:rPr>
        <w:t xml:space="preserve">Iniciativa de Acuerdo que presenta la Regidora María de Lourdes Barrera Razo, mediante </w:t>
      </w:r>
      <w:r w:rsidRPr="000E7A23">
        <w:rPr>
          <w:rFonts w:ascii="Tahoma" w:hAnsi="Tahoma" w:cs="Tahoma"/>
          <w:lang w:eastAsia="es-MX"/>
        </w:rPr>
        <w:t xml:space="preserve">la cual propone </w:t>
      </w:r>
      <w:r w:rsidRPr="000E7A23">
        <w:rPr>
          <w:rFonts w:ascii="Tahoma" w:hAnsi="Tahoma" w:cs="Tahoma"/>
          <w:bCs/>
        </w:rPr>
        <w:t>la instalación de reductores de velocidad en la calle Floral y Boulevard Paseos del Valle del fraccionamiento Paseos del Valle.</w:t>
      </w:r>
      <w:r w:rsidRPr="000E7A23">
        <w:rPr>
          <w:rFonts w:ascii="Tahoma" w:hAnsi="Tahoma" w:cs="Tahoma"/>
          <w:bCs/>
          <w:lang w:eastAsia="es-MX"/>
        </w:rPr>
        <w:t xml:space="preserve"> </w:t>
      </w:r>
      <w:r w:rsidRPr="000E7A23">
        <w:rPr>
          <w:rFonts w:ascii="Tahoma" w:hAnsi="Tahoma" w:cs="Tahoma"/>
          <w:b/>
          <w:bCs/>
          <w:lang w:eastAsia="es-ES" w:bidi="hi-IN"/>
        </w:rPr>
        <w:t>PROPUESTA DE TURNO A</w:t>
      </w:r>
      <w:r w:rsidRPr="000E7A23">
        <w:rPr>
          <w:rFonts w:ascii="Tahoma" w:hAnsi="Tahoma" w:cs="Tahoma"/>
          <w:b/>
          <w:bCs/>
          <w:lang w:eastAsia="es-ES"/>
        </w:rPr>
        <w:t xml:space="preserve"> LA COMISIÓN EDILICIA DE</w:t>
      </w:r>
      <w:r w:rsidRPr="000E7A23">
        <w:rPr>
          <w:rFonts w:ascii="Tahoma" w:hAnsi="Tahoma" w:cs="Tahoma"/>
          <w:b/>
          <w:bCs/>
        </w:rPr>
        <w:t xml:space="preserve"> MOVILIDAD Y SEGURIDAD VIAL.</w:t>
      </w:r>
      <w:r w:rsidR="00263832" w:rsidRPr="00263832">
        <w:rPr>
          <w:rFonts w:ascii="Tahoma" w:hAnsi="Tahoma" w:cs="Tahoma"/>
          <w:lang w:val="es-MX" w:eastAsia="es-MX"/>
        </w:rPr>
        <w:t xml:space="preserve"> </w:t>
      </w:r>
      <w:r w:rsidR="00263832">
        <w:rPr>
          <w:rFonts w:ascii="Tahoma" w:hAnsi="Tahoma" w:cs="Tahoma"/>
          <w:lang w:val="es-MX" w:eastAsia="es-MX"/>
        </w:rPr>
        <w:t xml:space="preserve">- - - - - - - - - - - - - - - - - - - - - - - - - - - - - - </w:t>
      </w:r>
    </w:p>
    <w:p w14:paraId="1EAC9126" w14:textId="50EC2499" w:rsidR="000E7A23" w:rsidRPr="000E7A23" w:rsidRDefault="000E7A23" w:rsidP="00EF1613">
      <w:pPr>
        <w:pBdr>
          <w:top w:val="nil"/>
          <w:left w:val="nil"/>
          <w:bottom w:val="nil"/>
          <w:right w:val="nil"/>
          <w:between w:val="nil"/>
        </w:pBdr>
        <w:spacing w:line="360" w:lineRule="auto"/>
        <w:ind w:left="426"/>
        <w:jc w:val="both"/>
        <w:rPr>
          <w:rFonts w:ascii="Tahoma" w:hAnsi="Tahoma" w:cs="Tahoma"/>
          <w:b/>
          <w:bCs/>
        </w:rPr>
      </w:pPr>
      <w:r w:rsidRPr="000E7A23">
        <w:rPr>
          <w:rFonts w:ascii="Tahoma" w:hAnsi="Tahoma" w:cs="Tahoma"/>
          <w:b/>
          <w:bCs/>
          <w:lang w:eastAsia="es-ES"/>
        </w:rPr>
        <w:t xml:space="preserve">5.11.- </w:t>
      </w:r>
      <w:r w:rsidRPr="000E7A23">
        <w:rPr>
          <w:rFonts w:ascii="Tahoma" w:hAnsi="Tahoma" w:cs="Tahoma"/>
          <w:bCs/>
          <w:lang w:eastAsia="es-ES"/>
        </w:rPr>
        <w:t xml:space="preserve">Iniciativa de Acuerdo que presenta la Regidora María de Lourdes Barrera Razo y la Regidora Miriam Violeta Vega García, mediante </w:t>
      </w:r>
      <w:r w:rsidRPr="000E7A23">
        <w:rPr>
          <w:rFonts w:ascii="Tahoma" w:hAnsi="Tahoma" w:cs="Tahoma"/>
          <w:lang w:eastAsia="es-MX"/>
        </w:rPr>
        <w:t>la cual propone la habilitación de un módulo de seguridad pública en la Delegación de El Zapote del Valle</w:t>
      </w:r>
      <w:r w:rsidRPr="000E7A23">
        <w:rPr>
          <w:rFonts w:ascii="Tahoma" w:hAnsi="Tahoma" w:cs="Tahoma"/>
          <w:bCs/>
        </w:rPr>
        <w:t>.</w:t>
      </w:r>
      <w:r w:rsidRPr="000E7A23">
        <w:rPr>
          <w:rFonts w:ascii="Tahoma" w:hAnsi="Tahoma" w:cs="Tahoma"/>
          <w:bCs/>
          <w:lang w:eastAsia="es-MX"/>
        </w:rPr>
        <w:t xml:space="preserve"> </w:t>
      </w:r>
      <w:r w:rsidRPr="000E7A23">
        <w:rPr>
          <w:rFonts w:ascii="Tahoma" w:hAnsi="Tahoma" w:cs="Tahoma"/>
          <w:b/>
          <w:lang w:eastAsia="es-ES"/>
        </w:rPr>
        <w:t>P</w:t>
      </w:r>
      <w:r w:rsidRPr="000E7A23">
        <w:rPr>
          <w:rFonts w:ascii="Tahoma" w:hAnsi="Tahoma" w:cs="Tahoma"/>
          <w:b/>
          <w:bCs/>
          <w:lang w:eastAsia="es-ES" w:bidi="hi-IN"/>
        </w:rPr>
        <w:t>ROPUESTA DE TURNO A</w:t>
      </w:r>
      <w:r w:rsidRPr="000E7A23">
        <w:rPr>
          <w:rFonts w:ascii="Tahoma" w:hAnsi="Tahoma" w:cs="Tahoma"/>
          <w:b/>
          <w:bCs/>
          <w:lang w:eastAsia="es-ES"/>
        </w:rPr>
        <w:t xml:space="preserve"> LA COMISIÓN EDILICIA DE</w:t>
      </w:r>
      <w:r w:rsidRPr="000E7A23">
        <w:rPr>
          <w:rFonts w:ascii="Tahoma" w:hAnsi="Tahoma" w:cs="Tahoma"/>
          <w:b/>
          <w:bCs/>
        </w:rPr>
        <w:t xml:space="preserve"> SEGURIDAD PÚBLICA, COMO CONVOCANTE, Y A LA COMISIÓN EDILICIA DE OBRAS PÚBLICAS E INFRAESTRUCTURA, COMO COADYUVANTE.</w:t>
      </w:r>
      <w:r w:rsidR="00263832" w:rsidRPr="00263832">
        <w:rPr>
          <w:rFonts w:ascii="Tahoma" w:hAnsi="Tahoma" w:cs="Tahoma"/>
          <w:lang w:val="es-MX" w:eastAsia="es-MX"/>
        </w:rPr>
        <w:t xml:space="preserve"> </w:t>
      </w:r>
      <w:r w:rsidR="00263832">
        <w:rPr>
          <w:rFonts w:ascii="Tahoma" w:hAnsi="Tahoma" w:cs="Tahoma"/>
          <w:lang w:val="es-MX" w:eastAsia="es-MX"/>
        </w:rPr>
        <w:t xml:space="preserve">- - - - - - - - - - - </w:t>
      </w:r>
    </w:p>
    <w:p w14:paraId="59998B72" w14:textId="4D629241" w:rsidR="000E7A23" w:rsidRPr="000E7A23" w:rsidRDefault="000E7A23" w:rsidP="00EF1613">
      <w:pPr>
        <w:shd w:val="clear" w:color="auto" w:fill="FFFFFF"/>
        <w:spacing w:line="360" w:lineRule="auto"/>
        <w:ind w:left="426"/>
        <w:jc w:val="both"/>
        <w:rPr>
          <w:rFonts w:ascii="Tahoma" w:hAnsi="Tahoma" w:cs="Tahoma"/>
          <w:b/>
          <w:bCs/>
        </w:rPr>
      </w:pPr>
      <w:r w:rsidRPr="000E7A23">
        <w:rPr>
          <w:rFonts w:ascii="Tahoma" w:hAnsi="Tahoma" w:cs="Tahoma"/>
          <w:b/>
          <w:bCs/>
        </w:rPr>
        <w:t xml:space="preserve">5.12.- </w:t>
      </w:r>
      <w:r w:rsidRPr="000E7A23">
        <w:rPr>
          <w:rFonts w:ascii="Tahoma" w:hAnsi="Tahoma" w:cs="Tahoma"/>
        </w:rPr>
        <w:t>Iniciativa de Acuerdo que presenta la Regidora Erika Marisol Palacios Ramírez, mediante la cual propone la instalación de un reductor de velocidad en la calle Cerro de Alcalá, frente a la vivienda número 329, entre calles Cerro Negro y Chulavista Etapa 15.</w:t>
      </w:r>
      <w:r w:rsidRPr="000E7A23">
        <w:rPr>
          <w:rFonts w:ascii="Tahoma" w:hAnsi="Tahoma" w:cs="Tahoma"/>
          <w:b/>
          <w:lang w:eastAsia="es-ES"/>
        </w:rPr>
        <w:t xml:space="preserve"> P</w:t>
      </w:r>
      <w:r w:rsidRPr="000E7A23">
        <w:rPr>
          <w:rFonts w:ascii="Tahoma" w:hAnsi="Tahoma" w:cs="Tahoma"/>
          <w:b/>
          <w:bCs/>
          <w:lang w:eastAsia="es-ES" w:bidi="hi-IN"/>
        </w:rPr>
        <w:t>ROPUESTA DE TURNO A</w:t>
      </w:r>
      <w:r w:rsidRPr="000E7A23">
        <w:rPr>
          <w:rFonts w:ascii="Tahoma" w:hAnsi="Tahoma" w:cs="Tahoma"/>
          <w:b/>
          <w:bCs/>
          <w:lang w:eastAsia="es-ES"/>
        </w:rPr>
        <w:t xml:space="preserve"> LA COMISIÓN EDILICIA DE</w:t>
      </w:r>
      <w:r w:rsidRPr="000E7A23">
        <w:rPr>
          <w:rFonts w:ascii="Tahoma" w:hAnsi="Tahoma" w:cs="Tahoma"/>
          <w:b/>
          <w:bCs/>
        </w:rPr>
        <w:t xml:space="preserve"> OBRAS PÚBLICAS E INFRAESTRUCTURA.</w:t>
      </w:r>
      <w:r w:rsidR="00E254C3" w:rsidRPr="00E254C3">
        <w:rPr>
          <w:rFonts w:ascii="Tahoma" w:hAnsi="Tahoma" w:cs="Tahoma"/>
          <w:lang w:val="es-MX" w:eastAsia="es-MX"/>
        </w:rPr>
        <w:t xml:space="preserve"> </w:t>
      </w:r>
      <w:r w:rsidR="00E254C3">
        <w:rPr>
          <w:rFonts w:ascii="Tahoma" w:hAnsi="Tahoma" w:cs="Tahoma"/>
          <w:lang w:val="es-MX" w:eastAsia="es-MX"/>
        </w:rPr>
        <w:t xml:space="preserve">- - - - - - - - - - - - - </w:t>
      </w:r>
    </w:p>
    <w:p w14:paraId="510AC05F" w14:textId="534A7AC7" w:rsidR="000E7A23" w:rsidRPr="000E7A23" w:rsidRDefault="000E7A23" w:rsidP="00EF1613">
      <w:pPr>
        <w:pStyle w:val="Sinespaciado"/>
        <w:spacing w:line="360" w:lineRule="auto"/>
        <w:ind w:left="426"/>
        <w:jc w:val="both"/>
        <w:rPr>
          <w:rFonts w:ascii="Tahoma" w:eastAsia="Times New Roman" w:hAnsi="Tahoma" w:cs="Tahoma"/>
          <w:lang w:eastAsia="es-MX"/>
        </w:rPr>
      </w:pPr>
      <w:r w:rsidRPr="000E7A23">
        <w:rPr>
          <w:rFonts w:ascii="Tahoma" w:hAnsi="Tahoma" w:cs="Tahoma"/>
          <w:b/>
          <w:bCs/>
          <w:lang w:val="es-ES" w:eastAsia="es-ES"/>
        </w:rPr>
        <w:t xml:space="preserve">5.13.- </w:t>
      </w:r>
      <w:r w:rsidRPr="000E7A23">
        <w:rPr>
          <w:rFonts w:ascii="Tahoma" w:hAnsi="Tahoma" w:cs="Tahoma"/>
          <w:bCs/>
          <w:lang w:val="es-ES" w:eastAsia="es-ES"/>
        </w:rPr>
        <w:t xml:space="preserve">Iniciativa de Acuerdo que presenta el Regidor Marcos Rosalio Torres, mediante </w:t>
      </w:r>
      <w:r w:rsidRPr="000E7A23">
        <w:rPr>
          <w:rFonts w:ascii="Tahoma" w:eastAsia="Times New Roman" w:hAnsi="Tahoma" w:cs="Tahoma"/>
          <w:lang w:eastAsia="es-MX"/>
        </w:rPr>
        <w:t xml:space="preserve">la cual propone el proyecto de </w:t>
      </w:r>
      <w:r w:rsidRPr="000E7A23">
        <w:rPr>
          <w:rFonts w:ascii="Tahoma" w:hAnsi="Tahoma" w:cs="Tahoma"/>
        </w:rPr>
        <w:t>mejora y rehabilitación de imagen urbana de la cancha y espacio público ubicado en el fraccionamiento La Concha Residencial</w:t>
      </w:r>
      <w:r w:rsidRPr="000E7A23">
        <w:rPr>
          <w:rFonts w:ascii="Tahoma" w:eastAsia="Arial" w:hAnsi="Tahoma" w:cs="Tahoma"/>
        </w:rPr>
        <w:t xml:space="preserve">. </w:t>
      </w:r>
      <w:r w:rsidRPr="000E7A23">
        <w:rPr>
          <w:rFonts w:ascii="Tahoma" w:hAnsi="Tahoma" w:cs="Tahoma"/>
          <w:b/>
          <w:lang w:val="es-ES" w:eastAsia="es-ES"/>
        </w:rPr>
        <w:t>P</w:t>
      </w:r>
      <w:r w:rsidRPr="000E7A23">
        <w:rPr>
          <w:rFonts w:ascii="Tahoma" w:eastAsia="Times New Roman" w:hAnsi="Tahoma" w:cs="Tahoma"/>
          <w:b/>
          <w:bCs/>
          <w:lang w:val="es-ES" w:eastAsia="es-ES"/>
        </w:rPr>
        <w:t>ROPUESTA DE TURNO A LA COMISIÓN EDILICIA DE</w:t>
      </w:r>
      <w:r w:rsidRPr="000E7A23">
        <w:rPr>
          <w:rFonts w:ascii="Tahoma" w:hAnsi="Tahoma" w:cs="Tahoma"/>
          <w:b/>
          <w:bCs/>
        </w:rPr>
        <w:t xml:space="preserve"> OBRAS PÚBLICAS E INFRAESTRUCTURA, COMO </w:t>
      </w:r>
      <w:r w:rsidRPr="000E7A23">
        <w:rPr>
          <w:rFonts w:ascii="Tahoma" w:hAnsi="Tahoma" w:cs="Tahoma"/>
          <w:b/>
          <w:bCs/>
        </w:rPr>
        <w:lastRenderedPageBreak/>
        <w:t>CONVOCANTE, Y A LA COMISIÓN EDILICIA DE SERVICIOS PÚBLICOS, COMO COADYUVANTE.</w:t>
      </w:r>
      <w:r w:rsidR="00E254C3" w:rsidRPr="00E254C3">
        <w:rPr>
          <w:rFonts w:ascii="Tahoma" w:hAnsi="Tahoma" w:cs="Tahoma"/>
          <w:lang w:eastAsia="es-MX"/>
        </w:rPr>
        <w:t xml:space="preserve"> </w:t>
      </w:r>
      <w:r w:rsidR="00E254C3">
        <w:rPr>
          <w:rFonts w:ascii="Tahoma" w:hAnsi="Tahoma" w:cs="Tahoma"/>
          <w:lang w:eastAsia="es-MX"/>
        </w:rPr>
        <w:t xml:space="preserve">- - - - - - - - - - - - - - - - - - </w:t>
      </w:r>
    </w:p>
    <w:p w14:paraId="49DC1293" w14:textId="069C77AC" w:rsidR="000E7A23" w:rsidRPr="000E7A23" w:rsidRDefault="000E7A23" w:rsidP="00EF1613">
      <w:pPr>
        <w:pStyle w:val="Sinespaciado"/>
        <w:spacing w:line="360" w:lineRule="auto"/>
        <w:ind w:left="426"/>
        <w:jc w:val="both"/>
        <w:rPr>
          <w:rFonts w:ascii="Tahoma" w:hAnsi="Tahoma" w:cs="Tahoma"/>
          <w:b/>
          <w:bCs/>
        </w:rPr>
      </w:pPr>
      <w:r w:rsidRPr="000E7A23">
        <w:rPr>
          <w:rFonts w:ascii="Tahoma" w:hAnsi="Tahoma" w:cs="Tahoma"/>
          <w:b/>
          <w:bCs/>
          <w:lang w:val="es-ES" w:eastAsia="es-ES"/>
        </w:rPr>
        <w:t xml:space="preserve">5.14.- </w:t>
      </w:r>
      <w:r w:rsidRPr="000E7A23">
        <w:rPr>
          <w:rFonts w:ascii="Tahoma" w:hAnsi="Tahoma" w:cs="Tahoma"/>
          <w:bCs/>
          <w:lang w:val="es-ES" w:eastAsia="es-ES"/>
        </w:rPr>
        <w:t xml:space="preserve">Iniciativa de Acuerdo que presenta el Regidor Marcos Rosalio Torres, mediante </w:t>
      </w:r>
      <w:r w:rsidRPr="000E7A23">
        <w:rPr>
          <w:rFonts w:ascii="Tahoma" w:eastAsia="Times New Roman" w:hAnsi="Tahoma" w:cs="Tahoma"/>
          <w:lang w:eastAsia="es-MX"/>
        </w:rPr>
        <w:t xml:space="preserve">la cual propone </w:t>
      </w:r>
      <w:bookmarkStart w:id="0" w:name="_Hlk207105966"/>
      <w:r w:rsidRPr="000E7A23">
        <w:rPr>
          <w:rFonts w:ascii="Tahoma" w:hAnsi="Tahoma" w:cs="Tahoma"/>
        </w:rPr>
        <w:t>el proyecto de mejora e imagen urbana del parque Quintas del Valle</w:t>
      </w:r>
      <w:r w:rsidRPr="000E7A23">
        <w:rPr>
          <w:rFonts w:ascii="Tahoma" w:eastAsia="Arial" w:hAnsi="Tahoma" w:cs="Tahoma"/>
        </w:rPr>
        <w:t xml:space="preserve">, </w:t>
      </w:r>
      <w:bookmarkEnd w:id="0"/>
      <w:r w:rsidRPr="000E7A23">
        <w:rPr>
          <w:rFonts w:ascii="Tahoma" w:eastAsia="Arial" w:hAnsi="Tahoma" w:cs="Tahoma"/>
        </w:rPr>
        <w:t>así como la dictaminación jurídica del proyecto consistente en la subdivisión de un predio, y la posterior donación de una fracción del mismo, a la Secretaría de Educación Jalisco, para la construcción de un plantel educativo; además de un exhorto a la Secretaría de Transporte Jalisco, para mayores unidades y rutas de transporte público, en el fraccionamiento Quintas del Valle</w:t>
      </w:r>
      <w:r w:rsidRPr="000E7A23">
        <w:rPr>
          <w:rFonts w:ascii="Tahoma" w:hAnsi="Tahoma" w:cs="Tahoma"/>
          <w:bCs/>
        </w:rPr>
        <w:t xml:space="preserve">. </w:t>
      </w:r>
      <w:r w:rsidRPr="000E7A23">
        <w:rPr>
          <w:rFonts w:ascii="Tahoma" w:hAnsi="Tahoma" w:cs="Tahoma"/>
          <w:b/>
          <w:lang w:val="es-ES" w:eastAsia="es-ES"/>
        </w:rPr>
        <w:t>P</w:t>
      </w:r>
      <w:r w:rsidRPr="000E7A23">
        <w:rPr>
          <w:rFonts w:ascii="Tahoma" w:eastAsia="Times New Roman" w:hAnsi="Tahoma" w:cs="Tahoma"/>
          <w:b/>
          <w:bCs/>
          <w:lang w:val="es-ES" w:eastAsia="es-ES"/>
        </w:rPr>
        <w:t>ROPUESTA DE TURNO A LA COMISIÓN EDILICIA DE</w:t>
      </w:r>
      <w:r w:rsidRPr="000E7A23">
        <w:rPr>
          <w:rFonts w:ascii="Tahoma" w:hAnsi="Tahoma" w:cs="Tahoma"/>
          <w:b/>
          <w:bCs/>
        </w:rPr>
        <w:t xml:space="preserve"> OBRAS PÚBLICAS E INFRAESTRUCTURA, COMO CONVOCANTE, Y A LAS COMISIONES EDILICIAS DE SERVICIOS PÚBLICOS, Y FINANZAS PÚBLICAS Y PATRIMONIO, COMO COADYUVANTES.</w:t>
      </w:r>
      <w:r w:rsidR="00E254C3" w:rsidRPr="00E254C3">
        <w:rPr>
          <w:rFonts w:ascii="Tahoma" w:hAnsi="Tahoma" w:cs="Tahoma"/>
          <w:lang w:eastAsia="es-MX"/>
        </w:rPr>
        <w:t xml:space="preserve"> </w:t>
      </w:r>
      <w:r w:rsidR="00E254C3">
        <w:rPr>
          <w:rFonts w:ascii="Tahoma" w:hAnsi="Tahoma" w:cs="Tahoma"/>
          <w:lang w:eastAsia="es-MX"/>
        </w:rPr>
        <w:t xml:space="preserve">- - - - - - - - - - - - - - - - - - - - - - - - - - - - - - </w:t>
      </w:r>
    </w:p>
    <w:p w14:paraId="0A10B1A1" w14:textId="110263B2" w:rsidR="000E7A23" w:rsidRPr="000E7A23" w:rsidRDefault="000E7A23" w:rsidP="00EF1613">
      <w:pPr>
        <w:autoSpaceDE w:val="0"/>
        <w:spacing w:line="360" w:lineRule="auto"/>
        <w:ind w:left="426"/>
        <w:jc w:val="both"/>
        <w:rPr>
          <w:rFonts w:ascii="Tahoma" w:hAnsi="Tahoma" w:cs="Tahoma"/>
          <w:b/>
          <w:bCs/>
        </w:rPr>
      </w:pPr>
      <w:r w:rsidRPr="000E7A23">
        <w:rPr>
          <w:rFonts w:ascii="Tahoma" w:hAnsi="Tahoma" w:cs="Tahoma"/>
          <w:b/>
          <w:bCs/>
          <w:lang w:eastAsia="es-MX"/>
        </w:rPr>
        <w:t>5.15.-</w:t>
      </w:r>
      <w:r w:rsidRPr="000E7A23">
        <w:rPr>
          <w:rFonts w:ascii="Tahoma" w:hAnsi="Tahoma" w:cs="Tahoma"/>
          <w:lang w:eastAsia="es-MX"/>
        </w:rPr>
        <w:t xml:space="preserve"> Iniciativa de Acuerdo que presenta la Regidora Blanca Lorena Ortega Rea, mediante la cual propone la construcción de un andador en el cruce de López Mateos y el paso a desnivel de ingreso al fraccionamiento El Palomar</w:t>
      </w:r>
      <w:r w:rsidRPr="000E7A23">
        <w:rPr>
          <w:rFonts w:ascii="Tahoma" w:hAnsi="Tahoma" w:cs="Tahoma"/>
        </w:rPr>
        <w:t xml:space="preserve">. </w:t>
      </w:r>
      <w:r w:rsidRPr="000E7A23">
        <w:rPr>
          <w:rFonts w:ascii="Tahoma" w:hAnsi="Tahoma" w:cs="Tahoma"/>
          <w:b/>
          <w:lang w:eastAsia="es-ES"/>
        </w:rPr>
        <w:t>P</w:t>
      </w:r>
      <w:r w:rsidRPr="000E7A23">
        <w:rPr>
          <w:rFonts w:ascii="Tahoma" w:hAnsi="Tahoma" w:cs="Tahoma"/>
          <w:b/>
          <w:bCs/>
          <w:lang w:eastAsia="es-ES" w:bidi="hi-IN"/>
        </w:rPr>
        <w:t>ROPUESTA DE TURNO A</w:t>
      </w:r>
      <w:r w:rsidRPr="000E7A23">
        <w:rPr>
          <w:rFonts w:ascii="Tahoma" w:hAnsi="Tahoma" w:cs="Tahoma"/>
          <w:b/>
          <w:bCs/>
          <w:lang w:eastAsia="es-ES"/>
        </w:rPr>
        <w:t xml:space="preserve"> LA COMISIÓN EDILICIA DE</w:t>
      </w:r>
      <w:r w:rsidRPr="000E7A23">
        <w:rPr>
          <w:rFonts w:ascii="Tahoma" w:hAnsi="Tahoma" w:cs="Tahoma"/>
          <w:b/>
          <w:bCs/>
        </w:rPr>
        <w:t xml:space="preserve"> OBRAS PÚBLICAS E INFRAESTRUCTURA.</w:t>
      </w:r>
      <w:r w:rsidR="00E254C3" w:rsidRPr="00E254C3">
        <w:rPr>
          <w:rFonts w:ascii="Tahoma" w:hAnsi="Tahoma" w:cs="Tahoma"/>
          <w:lang w:val="es-MX" w:eastAsia="es-MX"/>
        </w:rPr>
        <w:t xml:space="preserve"> </w:t>
      </w:r>
      <w:r w:rsidR="00E254C3">
        <w:rPr>
          <w:rFonts w:ascii="Tahoma" w:hAnsi="Tahoma" w:cs="Tahoma"/>
          <w:lang w:val="es-MX" w:eastAsia="es-MX"/>
        </w:rPr>
        <w:t xml:space="preserve">- - - - - - - - - - - - - - - - - - - - - - - - - - - - </w:t>
      </w:r>
    </w:p>
    <w:p w14:paraId="37E5F2D1" w14:textId="3D5665A3" w:rsidR="000E7A23" w:rsidRPr="000E7A23" w:rsidRDefault="000E7A23" w:rsidP="00EF1613">
      <w:pPr>
        <w:autoSpaceDE w:val="0"/>
        <w:spacing w:line="360" w:lineRule="auto"/>
        <w:ind w:left="426"/>
        <w:jc w:val="both"/>
        <w:rPr>
          <w:rFonts w:ascii="Tahoma" w:hAnsi="Tahoma" w:cs="Tahoma"/>
          <w:b/>
          <w:bCs/>
        </w:rPr>
      </w:pPr>
      <w:r w:rsidRPr="000E7A23">
        <w:rPr>
          <w:rFonts w:ascii="Tahoma" w:hAnsi="Tahoma" w:cs="Tahoma"/>
          <w:b/>
          <w:bCs/>
          <w:lang w:eastAsia="es-MX"/>
        </w:rPr>
        <w:t>5.16.-</w:t>
      </w:r>
      <w:r w:rsidRPr="000E7A23">
        <w:rPr>
          <w:rFonts w:ascii="Tahoma" w:hAnsi="Tahoma" w:cs="Tahoma"/>
          <w:lang w:eastAsia="es-MX"/>
        </w:rPr>
        <w:t xml:space="preserve"> Iniciativa de Acuerdo que presenta el Regidor Alberto Fernando Martínez Gutiérrez, mediante la cual propone la construcción de una cancha multidisciplinaria en el área de cesión entre las calles Jardín de los Girasoles y Gran Vía en el fraccionamiento Arvento</w:t>
      </w:r>
      <w:r w:rsidRPr="000E7A23">
        <w:rPr>
          <w:rFonts w:ascii="Tahoma" w:hAnsi="Tahoma" w:cs="Tahoma"/>
        </w:rPr>
        <w:t xml:space="preserve">. </w:t>
      </w:r>
      <w:r w:rsidRPr="000E7A23">
        <w:rPr>
          <w:rFonts w:ascii="Tahoma" w:hAnsi="Tahoma" w:cs="Tahoma"/>
          <w:b/>
          <w:lang w:eastAsia="es-ES"/>
        </w:rPr>
        <w:t>P</w:t>
      </w:r>
      <w:r w:rsidRPr="000E7A23">
        <w:rPr>
          <w:rFonts w:ascii="Tahoma" w:hAnsi="Tahoma" w:cs="Tahoma"/>
          <w:b/>
          <w:bCs/>
          <w:lang w:eastAsia="es-ES" w:bidi="hi-IN"/>
        </w:rPr>
        <w:t>ROPUESTA DE TURNO A</w:t>
      </w:r>
      <w:r w:rsidRPr="000E7A23">
        <w:rPr>
          <w:rFonts w:ascii="Tahoma" w:hAnsi="Tahoma" w:cs="Tahoma"/>
          <w:b/>
          <w:bCs/>
          <w:lang w:eastAsia="es-ES"/>
        </w:rPr>
        <w:t xml:space="preserve"> LA COMISIÓN EDILICIA DE</w:t>
      </w:r>
      <w:r w:rsidRPr="000E7A23">
        <w:rPr>
          <w:rFonts w:ascii="Tahoma" w:hAnsi="Tahoma" w:cs="Tahoma"/>
          <w:b/>
          <w:bCs/>
        </w:rPr>
        <w:t xml:space="preserve"> OBRAS PÚBLICAS E INFRAESTRUCTURA.</w:t>
      </w:r>
      <w:r w:rsidR="00E254C3" w:rsidRPr="00E254C3">
        <w:rPr>
          <w:rFonts w:ascii="Tahoma" w:hAnsi="Tahoma" w:cs="Tahoma"/>
          <w:lang w:val="es-MX" w:eastAsia="es-MX"/>
        </w:rPr>
        <w:t xml:space="preserve"> </w:t>
      </w:r>
      <w:r w:rsidR="00E254C3">
        <w:rPr>
          <w:rFonts w:ascii="Tahoma" w:hAnsi="Tahoma" w:cs="Tahoma"/>
          <w:lang w:val="es-MX" w:eastAsia="es-MX"/>
        </w:rPr>
        <w:t xml:space="preserve">- - - - - - - - - - - - - - - - - - - - - - - - - - - - </w:t>
      </w:r>
    </w:p>
    <w:p w14:paraId="3CE11C7B" w14:textId="2EB46E39" w:rsidR="000E7A23" w:rsidRPr="000E7A23" w:rsidRDefault="000E7A23" w:rsidP="00EF1613">
      <w:pPr>
        <w:pStyle w:val="Sinespaciado"/>
        <w:spacing w:line="360" w:lineRule="auto"/>
        <w:ind w:left="426"/>
        <w:jc w:val="both"/>
        <w:rPr>
          <w:rFonts w:ascii="Tahoma" w:hAnsi="Tahoma" w:cs="Tahoma"/>
          <w:b/>
          <w:bCs/>
        </w:rPr>
      </w:pPr>
      <w:r w:rsidRPr="000E7A23">
        <w:rPr>
          <w:rFonts w:ascii="Tahoma" w:hAnsi="Tahoma" w:cs="Tahoma"/>
          <w:b/>
          <w:bCs/>
        </w:rPr>
        <w:t xml:space="preserve">5.17.- </w:t>
      </w:r>
      <w:r w:rsidRPr="000E7A23">
        <w:rPr>
          <w:rFonts w:ascii="Tahoma" w:hAnsi="Tahoma" w:cs="Tahoma"/>
        </w:rPr>
        <w:t xml:space="preserve">Oficio OF-CPL-S/N-LXIV-26, suscrito por el Licenciado Eduardo Fabián Martínez Lomelí, Secretario General del Congreso del Estado de Jalisco, mediante el cual remite el Decreto 30129/LXIV/26 en el que se declara el 28 de noviembre de cada año, como el “Día Estatal de las Personas Sordas y de la Lengua de Señas Mexicana”; y el Decreto 30130/LXIV/26, en el que se declara el 27 de noviembre de cada año, como el “Día Estatal de </w:t>
      </w:r>
      <w:r w:rsidRPr="000E7A23">
        <w:rPr>
          <w:rFonts w:ascii="Tahoma" w:hAnsi="Tahoma" w:cs="Tahoma"/>
        </w:rPr>
        <w:lastRenderedPageBreak/>
        <w:t xml:space="preserve">la Cultura de Paz”. </w:t>
      </w:r>
      <w:r w:rsidRPr="000E7A23">
        <w:rPr>
          <w:rFonts w:ascii="Tahoma" w:hAnsi="Tahoma" w:cs="Tahoma"/>
          <w:b/>
          <w:bCs/>
        </w:rPr>
        <w:t>PARA CONOCIMIENTO DEL PLENO Y REMÍTASE A LAS DEPENDENCIAS CORRESPONDIENTES.</w:t>
      </w:r>
      <w:r w:rsidR="00E254C3" w:rsidRPr="00E254C3">
        <w:rPr>
          <w:rFonts w:ascii="Tahoma" w:hAnsi="Tahoma" w:cs="Tahoma"/>
          <w:lang w:eastAsia="es-MX"/>
        </w:rPr>
        <w:t xml:space="preserve"> </w:t>
      </w:r>
      <w:r w:rsidR="00E254C3">
        <w:rPr>
          <w:rFonts w:ascii="Tahoma" w:hAnsi="Tahoma" w:cs="Tahoma"/>
          <w:lang w:eastAsia="es-MX"/>
        </w:rPr>
        <w:t xml:space="preserve">- - </w:t>
      </w:r>
    </w:p>
    <w:p w14:paraId="7B6E17CC" w14:textId="3BC399C5" w:rsidR="000E7A23" w:rsidRPr="000E7A23" w:rsidRDefault="000E7A23" w:rsidP="00EF1613">
      <w:pPr>
        <w:autoSpaceDE w:val="0"/>
        <w:autoSpaceDN w:val="0"/>
        <w:spacing w:line="360" w:lineRule="auto"/>
        <w:ind w:left="426"/>
        <w:jc w:val="both"/>
        <w:textAlignment w:val="baseline"/>
        <w:rPr>
          <w:rFonts w:ascii="Tahoma" w:hAnsi="Tahoma" w:cs="Tahoma"/>
        </w:rPr>
      </w:pPr>
      <w:r w:rsidRPr="000E7A23">
        <w:rPr>
          <w:rFonts w:ascii="Tahoma" w:hAnsi="Tahoma" w:cs="Tahoma"/>
          <w:b/>
          <w:bCs/>
        </w:rPr>
        <w:t xml:space="preserve">5.18.- </w:t>
      </w:r>
      <w:r w:rsidRPr="000E7A23">
        <w:rPr>
          <w:rFonts w:ascii="Tahoma" w:hAnsi="Tahoma" w:cs="Tahoma"/>
        </w:rPr>
        <w:t xml:space="preserve">Oficio SMTEMR/014/2026, suscrito por la Maestra Thania Edith Morales Rodríguez, mediante </w:t>
      </w:r>
      <w:r w:rsidRPr="000E7A23">
        <w:rPr>
          <w:rFonts w:ascii="Tahoma" w:eastAsia="Arial Unicode MS" w:hAnsi="Tahoma" w:cs="Tahoma"/>
          <w:lang w:bidi="hi-IN"/>
        </w:rPr>
        <w:t>el cual informa un nuevo correo autorizado para recibir notificaciones y la baja de otro.</w:t>
      </w:r>
      <w:r w:rsidRPr="000E7A23">
        <w:rPr>
          <w:rFonts w:ascii="Tahoma" w:hAnsi="Tahoma" w:cs="Tahoma"/>
          <w:b/>
        </w:rPr>
        <w:t xml:space="preserve"> PARA CONOCIMIENTO DEL PLENO</w:t>
      </w:r>
      <w:r w:rsidRPr="000E7A23">
        <w:rPr>
          <w:rFonts w:ascii="Tahoma" w:hAnsi="Tahoma" w:cs="Tahoma"/>
        </w:rPr>
        <w:t>.</w:t>
      </w:r>
      <w:r w:rsidR="00F529C4" w:rsidRPr="00F529C4">
        <w:rPr>
          <w:rFonts w:ascii="Tahoma" w:hAnsi="Tahoma" w:cs="Tahoma"/>
          <w:lang w:val="es-MX" w:eastAsia="es-MX"/>
        </w:rPr>
        <w:t xml:space="preserve"> </w:t>
      </w:r>
      <w:r w:rsidR="00F529C4">
        <w:rPr>
          <w:rFonts w:ascii="Tahoma" w:hAnsi="Tahoma" w:cs="Tahoma"/>
          <w:lang w:val="es-MX" w:eastAsia="es-MX"/>
        </w:rPr>
        <w:t xml:space="preserve">- - - - - - - - - - - - - - - - - </w:t>
      </w:r>
    </w:p>
    <w:p w14:paraId="4BEF9D34" w14:textId="04F13731" w:rsidR="000E7A23" w:rsidRPr="000E7A23" w:rsidRDefault="000E7A23" w:rsidP="00EF1613">
      <w:pPr>
        <w:autoSpaceDN w:val="0"/>
        <w:spacing w:line="360" w:lineRule="auto"/>
        <w:ind w:left="426"/>
        <w:jc w:val="both"/>
        <w:textAlignment w:val="baseline"/>
        <w:rPr>
          <w:rFonts w:ascii="Tahoma" w:eastAsia="Arial Unicode MS" w:hAnsi="Tahoma" w:cs="Tahoma"/>
          <w:lang w:bidi="hi-IN"/>
        </w:rPr>
      </w:pPr>
      <w:r w:rsidRPr="000E7A23">
        <w:rPr>
          <w:rFonts w:ascii="Tahoma" w:eastAsia="Arial Unicode MS" w:hAnsi="Tahoma" w:cs="Tahoma"/>
          <w:b/>
          <w:lang w:bidi="hi-IN"/>
        </w:rPr>
        <w:t>6.-</w:t>
      </w:r>
      <w:r w:rsidRPr="000E7A23">
        <w:rPr>
          <w:rFonts w:ascii="Tahoma" w:eastAsia="Arial Unicode MS" w:hAnsi="Tahoma" w:cs="Tahoma"/>
          <w:lang w:bidi="hi-IN"/>
        </w:rPr>
        <w:t xml:space="preserve"> Presentación, lectura, discusión, y en su caso, acuerdo correspondiente de iniciativas con carácter de dictamen agendados: </w:t>
      </w:r>
      <w:r w:rsidR="00F529C4">
        <w:rPr>
          <w:rFonts w:ascii="Tahoma" w:hAnsi="Tahoma" w:cs="Tahoma"/>
          <w:lang w:val="es-MX" w:eastAsia="es-MX"/>
        </w:rPr>
        <w:t>- - - - - - - - - - - - - - - - - - - - - - - - - - - - - - - - - - - -</w:t>
      </w:r>
    </w:p>
    <w:p w14:paraId="2D1F78AE" w14:textId="287A7F5E" w:rsidR="000E7A23" w:rsidRPr="000E7A23" w:rsidRDefault="000E7A23" w:rsidP="00EF1613">
      <w:pPr>
        <w:autoSpaceDN w:val="0"/>
        <w:spacing w:line="360" w:lineRule="auto"/>
        <w:ind w:left="426"/>
        <w:jc w:val="both"/>
        <w:rPr>
          <w:rFonts w:ascii="Tahoma" w:eastAsia="Century Gothic" w:hAnsi="Tahoma" w:cs="Tahoma"/>
        </w:rPr>
      </w:pPr>
      <w:r w:rsidRPr="000E7A23">
        <w:rPr>
          <w:rFonts w:ascii="Tahoma" w:eastAsia="Arial Unicode MS" w:hAnsi="Tahoma" w:cs="Tahoma"/>
          <w:b/>
          <w:lang w:bidi="hi-IN"/>
        </w:rPr>
        <w:t xml:space="preserve">6.1.- </w:t>
      </w:r>
      <w:r w:rsidRPr="000E7A23">
        <w:rPr>
          <w:rFonts w:ascii="Tahoma" w:eastAsia="Arial Unicode MS" w:hAnsi="Tahoma" w:cs="Tahoma"/>
          <w:lang w:bidi="hi-IN"/>
        </w:rPr>
        <w:t xml:space="preserve">Dictamen que presenta la </w:t>
      </w:r>
      <w:r w:rsidRPr="000E7A23">
        <w:rPr>
          <w:rFonts w:ascii="Tahoma" w:hAnsi="Tahoma" w:cs="Tahoma"/>
        </w:rPr>
        <w:t xml:space="preserve">Comisión Edilicia de Reglamentos y Puntos Constitucionales, así como de la </w:t>
      </w:r>
      <w:r w:rsidRPr="000E7A23">
        <w:rPr>
          <w:rFonts w:ascii="Tahoma" w:hAnsi="Tahoma" w:cs="Tahoma"/>
          <w:bCs/>
        </w:rPr>
        <w:t xml:space="preserve">Comisión Edilicia de Participación Ciudadana y Gobernanza, </w:t>
      </w:r>
      <w:r w:rsidRPr="000E7A23">
        <w:rPr>
          <w:rFonts w:ascii="Tahoma" w:hAnsi="Tahoma" w:cs="Tahoma"/>
          <w:lang w:eastAsia="es-ES"/>
        </w:rPr>
        <w:t>mediante el cual se propone</w:t>
      </w:r>
      <w:r w:rsidRPr="000E7A23">
        <w:rPr>
          <w:rFonts w:ascii="Tahoma" w:eastAsia="Yu Gothic UI Light" w:hAnsi="Tahoma" w:cs="Tahoma"/>
        </w:rPr>
        <w:t xml:space="preserve"> </w:t>
      </w:r>
      <w:r w:rsidRPr="000E7A23">
        <w:rPr>
          <w:rFonts w:ascii="Tahoma" w:eastAsia="Century Gothic" w:hAnsi="Tahoma" w:cs="Tahoma"/>
        </w:rPr>
        <w:t xml:space="preserve">el Decreto por el que se reforma el Reglamento de Participación Ciudadana para la Gobernanza del Municipio de Tlajomulco de Zúñiga, Jalisco y al </w:t>
      </w:r>
      <w:r w:rsidRPr="000E7A23">
        <w:rPr>
          <w:rFonts w:ascii="Tahoma" w:eastAsia="Century Gothic" w:hAnsi="Tahoma" w:cs="Tahoma"/>
          <w:bCs/>
          <w:color w:val="000000"/>
        </w:rPr>
        <w:t>Reglamento para el Funcionamiento de Giros Comerciales, Industriales y de Prestación de Servicios en el Municipio de Tlajomulco de Zúñiga, Jalisco</w:t>
      </w:r>
      <w:r w:rsidRPr="000E7A23">
        <w:rPr>
          <w:rFonts w:ascii="Tahoma" w:eastAsia="Century Gothic" w:hAnsi="Tahoma" w:cs="Tahoma"/>
        </w:rPr>
        <w:t>.</w:t>
      </w:r>
      <w:r w:rsidR="00F529C4">
        <w:rPr>
          <w:rFonts w:ascii="Tahoma" w:eastAsia="Century Gothic" w:hAnsi="Tahoma" w:cs="Tahoma"/>
        </w:rPr>
        <w:t>- - - -</w:t>
      </w:r>
    </w:p>
    <w:p w14:paraId="4012116F" w14:textId="32459E5D" w:rsidR="000E7A23" w:rsidRDefault="000E7A23" w:rsidP="00EF1613">
      <w:pPr>
        <w:autoSpaceDN w:val="0"/>
        <w:spacing w:line="360" w:lineRule="auto"/>
        <w:ind w:left="426"/>
        <w:jc w:val="both"/>
        <w:rPr>
          <w:rFonts w:ascii="Tahoma" w:eastAsia="Century Gothic" w:hAnsi="Tahoma" w:cs="Tahoma"/>
        </w:rPr>
      </w:pPr>
      <w:r w:rsidRPr="000E7A23">
        <w:rPr>
          <w:rFonts w:ascii="Tahoma" w:eastAsia="Century Gothic" w:hAnsi="Tahoma" w:cs="Tahoma"/>
          <w:b/>
          <w:bCs/>
        </w:rPr>
        <w:t xml:space="preserve">6.2.- </w:t>
      </w:r>
      <w:r w:rsidRPr="000E7A23">
        <w:rPr>
          <w:rFonts w:ascii="Tahoma" w:eastAsia="Century Gothic" w:hAnsi="Tahoma" w:cs="Tahoma"/>
        </w:rPr>
        <w:t>Iniciativa de Acuerdo con carácter de Dictamen que presenta la Comisión Edilicia de Finanzas Públicas y Patrimonio, mediante la cual se propone la primera modificación al Presupuesto de Egresos del Municipio de Tlajomulco de Zúñiga, Jalisco, correspondiente al ejercicio fiscal del año 2026.</w:t>
      </w:r>
      <w:r w:rsidR="00F529C4">
        <w:rPr>
          <w:rFonts w:ascii="Tahoma" w:eastAsia="Century Gothic" w:hAnsi="Tahoma" w:cs="Tahoma"/>
        </w:rPr>
        <w:t xml:space="preserve"> - - - - - - -</w:t>
      </w:r>
    </w:p>
    <w:p w14:paraId="4BB204A1" w14:textId="461A1F60" w:rsidR="000E7A23" w:rsidRPr="000E7A23" w:rsidRDefault="000E7A23" w:rsidP="00EF1613">
      <w:pPr>
        <w:autoSpaceDN w:val="0"/>
        <w:spacing w:line="360" w:lineRule="auto"/>
        <w:ind w:left="426"/>
        <w:jc w:val="both"/>
        <w:rPr>
          <w:rFonts w:ascii="Tahoma" w:eastAsia="Century Gothic" w:hAnsi="Tahoma" w:cs="Tahoma"/>
        </w:rPr>
      </w:pPr>
      <w:r w:rsidRPr="000E7A23">
        <w:rPr>
          <w:rFonts w:ascii="Tahoma" w:eastAsia="Century Gothic" w:hAnsi="Tahoma" w:cs="Tahoma"/>
          <w:b/>
          <w:bCs/>
        </w:rPr>
        <w:t xml:space="preserve">6.3.- </w:t>
      </w:r>
      <w:r w:rsidRPr="000E7A23">
        <w:rPr>
          <w:rFonts w:ascii="Tahoma" w:eastAsia="Century Gothic" w:hAnsi="Tahoma" w:cs="Tahoma"/>
        </w:rPr>
        <w:t>Iniciativa de Acuerdo con carácter de Dictamen que presenta la Comisión Edilicia de Finanzas Públicas y Patrimonio, mediante la cual se propone la modificación del Convenio Preparatorio para la Ejecución de Acciones de Obra Pública, ordenado mediante el Punto de Acuerdo 119/2025, en el sentido de autorizar un pago parcial por concepto de ocupación previa, el cual será tomado a cuenta del precio total de la operación, una vez que se formalice la futura compraventa.</w:t>
      </w:r>
      <w:r w:rsidR="00F529C4">
        <w:rPr>
          <w:rFonts w:ascii="Tahoma" w:eastAsia="Century Gothic" w:hAnsi="Tahoma" w:cs="Tahoma"/>
        </w:rPr>
        <w:t xml:space="preserve"> - - - - - - - - - - - - - - </w:t>
      </w:r>
    </w:p>
    <w:p w14:paraId="4DEFCC15" w14:textId="640639FA" w:rsidR="000E7A23" w:rsidRPr="000E7A23" w:rsidRDefault="000E7A23" w:rsidP="00EF1613">
      <w:pPr>
        <w:autoSpaceDN w:val="0"/>
        <w:spacing w:line="360" w:lineRule="auto"/>
        <w:ind w:left="426"/>
        <w:jc w:val="both"/>
        <w:rPr>
          <w:rFonts w:ascii="Tahoma" w:hAnsi="Tahoma" w:cs="Tahoma"/>
          <w:bCs/>
          <w:lang w:eastAsia="es-ES"/>
        </w:rPr>
      </w:pPr>
      <w:r w:rsidRPr="000E7A23">
        <w:rPr>
          <w:rFonts w:ascii="Tahoma" w:eastAsia="Arial Unicode MS" w:hAnsi="Tahoma" w:cs="Tahoma"/>
          <w:b/>
          <w:lang w:bidi="hi-IN"/>
        </w:rPr>
        <w:t xml:space="preserve">6.4.- </w:t>
      </w:r>
      <w:r w:rsidRPr="000E7A23">
        <w:rPr>
          <w:rFonts w:ascii="Tahoma" w:eastAsia="Arial Unicode MS" w:hAnsi="Tahoma" w:cs="Tahoma"/>
          <w:lang w:bidi="hi-IN"/>
        </w:rPr>
        <w:t xml:space="preserve">Dictamen que presenta la </w:t>
      </w:r>
      <w:r w:rsidRPr="000E7A23">
        <w:rPr>
          <w:rFonts w:ascii="Tahoma" w:hAnsi="Tahoma" w:cs="Tahoma"/>
        </w:rPr>
        <w:t>Comisión Edilicia de Igualdad de Género y de la Diversidad Sexual</w:t>
      </w:r>
      <w:r w:rsidRPr="000E7A23">
        <w:rPr>
          <w:rFonts w:ascii="Tahoma" w:hAnsi="Tahoma" w:cs="Tahoma"/>
          <w:bCs/>
        </w:rPr>
        <w:t xml:space="preserve">, </w:t>
      </w:r>
      <w:r w:rsidRPr="000E7A23">
        <w:rPr>
          <w:rFonts w:ascii="Tahoma" w:hAnsi="Tahoma" w:cs="Tahoma"/>
          <w:bCs/>
          <w:lang w:eastAsia="es-ES"/>
        </w:rPr>
        <w:t>mediante el cual se propone seleccionar a las mujeres a recibir el galardón y reconocimiento “Olivia Zúñiga Correa 2026”.</w:t>
      </w:r>
      <w:r w:rsidR="00F529C4">
        <w:rPr>
          <w:rFonts w:ascii="Tahoma" w:hAnsi="Tahoma" w:cs="Tahoma"/>
          <w:bCs/>
          <w:lang w:eastAsia="es-ES"/>
        </w:rPr>
        <w:t xml:space="preserve"> - - - - - - - - - - - - - - - - - - - - - - - - - </w:t>
      </w:r>
    </w:p>
    <w:p w14:paraId="3E60DFA1" w14:textId="0C9A8CF0" w:rsidR="000E7A23" w:rsidRPr="000E7A23" w:rsidRDefault="000E7A23" w:rsidP="00EF1613">
      <w:pPr>
        <w:pStyle w:val="Standard"/>
        <w:autoSpaceDE w:val="0"/>
        <w:spacing w:line="360" w:lineRule="auto"/>
        <w:ind w:left="426"/>
        <w:jc w:val="both"/>
        <w:rPr>
          <w:rFonts w:ascii="Tahoma" w:eastAsia="Times New Roman" w:hAnsi="Tahoma" w:cs="Tahoma"/>
          <w:bCs/>
          <w:lang w:val="es-ES" w:eastAsia="es-ES"/>
        </w:rPr>
      </w:pPr>
      <w:r w:rsidRPr="000E7A23">
        <w:rPr>
          <w:rFonts w:ascii="Tahoma" w:hAnsi="Tahoma" w:cs="Tahoma"/>
          <w:b/>
          <w:bCs/>
        </w:rPr>
        <w:t xml:space="preserve">6.5.- </w:t>
      </w:r>
      <w:r w:rsidRPr="000E7A23">
        <w:rPr>
          <w:rFonts w:ascii="Tahoma" w:eastAsia="Arial Unicode MS" w:hAnsi="Tahoma" w:cs="Tahoma"/>
        </w:rPr>
        <w:t xml:space="preserve">Dictamen que presenta la </w:t>
      </w:r>
      <w:r w:rsidRPr="000E7A23">
        <w:rPr>
          <w:rFonts w:ascii="Tahoma" w:hAnsi="Tahoma" w:cs="Tahoma"/>
          <w:lang w:val="es-ES"/>
        </w:rPr>
        <w:t>Comisión Edilicia de Servicios Públicos</w:t>
      </w:r>
      <w:r w:rsidRPr="000E7A23">
        <w:rPr>
          <w:rFonts w:ascii="Tahoma" w:hAnsi="Tahoma" w:cs="Tahoma"/>
          <w:bCs/>
          <w:lang w:val="es-ES"/>
        </w:rPr>
        <w:t xml:space="preserve">, </w:t>
      </w:r>
      <w:r w:rsidRPr="000E7A23">
        <w:rPr>
          <w:rFonts w:ascii="Tahoma" w:eastAsia="Times New Roman" w:hAnsi="Tahoma" w:cs="Tahoma"/>
          <w:bCs/>
          <w:lang w:val="es-ES" w:eastAsia="es-ES"/>
        </w:rPr>
        <w:t xml:space="preserve">mediante el cual se resuelve y propone realizar las </w:t>
      </w:r>
      <w:r w:rsidRPr="000E7A23">
        <w:rPr>
          <w:rFonts w:ascii="Tahoma" w:eastAsia="Times New Roman" w:hAnsi="Tahoma" w:cs="Tahoma"/>
          <w:bCs/>
          <w:lang w:val="es-ES" w:eastAsia="es-ES"/>
        </w:rPr>
        <w:lastRenderedPageBreak/>
        <w:t>acciones necesarias para llevar a cabo el mantenimiento y reparación de espacios públicos en diferentes localidades de nuestro Municipio.</w:t>
      </w:r>
      <w:r w:rsidR="00F529C4" w:rsidRPr="00F529C4">
        <w:rPr>
          <w:rFonts w:ascii="Tahoma" w:hAnsi="Tahoma" w:cs="Tahoma"/>
          <w:lang w:eastAsia="es-MX"/>
        </w:rPr>
        <w:t xml:space="preserve"> </w:t>
      </w:r>
      <w:r w:rsidR="00F529C4">
        <w:rPr>
          <w:rFonts w:ascii="Tahoma" w:hAnsi="Tahoma" w:cs="Tahoma"/>
          <w:lang w:eastAsia="es-MX"/>
        </w:rPr>
        <w:t xml:space="preserve">- - - - - - - - - - - - - - - - - - - - - - - - - - - - - - - </w:t>
      </w:r>
    </w:p>
    <w:p w14:paraId="53145FAC" w14:textId="2E62D035" w:rsidR="000E7A23" w:rsidRPr="000E7A23" w:rsidRDefault="000E7A23" w:rsidP="00EF1613">
      <w:pPr>
        <w:autoSpaceDN w:val="0"/>
        <w:spacing w:line="360" w:lineRule="auto"/>
        <w:ind w:left="426"/>
        <w:jc w:val="both"/>
        <w:textAlignment w:val="baseline"/>
        <w:rPr>
          <w:rFonts w:ascii="Tahoma" w:hAnsi="Tahoma" w:cs="Tahoma"/>
          <w:b/>
          <w:bCs/>
          <w:lang w:eastAsia="es-ES" w:bidi="hi-IN"/>
        </w:rPr>
      </w:pPr>
      <w:r w:rsidRPr="000E7A23">
        <w:rPr>
          <w:rFonts w:ascii="Tahoma" w:eastAsia="Arial Unicode MS" w:hAnsi="Tahoma" w:cs="Tahoma"/>
          <w:b/>
          <w:lang w:bidi="hi-IN"/>
        </w:rPr>
        <w:t xml:space="preserve">6.6.- </w:t>
      </w:r>
      <w:r w:rsidRPr="000E7A23">
        <w:rPr>
          <w:rFonts w:ascii="Tahoma" w:hAnsi="Tahoma" w:cs="Tahoma"/>
          <w:bCs/>
          <w:lang w:eastAsia="es-ES" w:bidi="hi-IN"/>
        </w:rPr>
        <w:t xml:space="preserve">Dictamen que presenta la Comisión Edilicia de Familia, Niñez, Juventud y Deportes, </w:t>
      </w:r>
      <w:r w:rsidRPr="000E7A23">
        <w:rPr>
          <w:rFonts w:ascii="Tahoma" w:hAnsi="Tahoma" w:cs="Tahoma"/>
          <w:lang w:eastAsia="es-ES"/>
        </w:rPr>
        <w:t xml:space="preserve">mediante el cual se propone </w:t>
      </w:r>
      <w:r w:rsidRPr="000E7A23">
        <w:rPr>
          <w:rFonts w:ascii="Tahoma" w:hAnsi="Tahoma" w:cs="Tahoma"/>
        </w:rPr>
        <w:t>la promoción y organización de un torneo de cachibol del adulto mayor a nivel Área Metropolitana de Guadalajara, con sede en el Municipio de Tlajomulco de Zúñiga.</w:t>
      </w:r>
      <w:r w:rsidR="00F529C4" w:rsidRPr="00F529C4">
        <w:rPr>
          <w:rFonts w:ascii="Tahoma" w:hAnsi="Tahoma" w:cs="Tahoma"/>
          <w:lang w:val="es-MX" w:eastAsia="es-MX"/>
        </w:rPr>
        <w:t xml:space="preserve"> </w:t>
      </w:r>
      <w:r w:rsidR="00F529C4">
        <w:rPr>
          <w:rFonts w:ascii="Tahoma" w:hAnsi="Tahoma" w:cs="Tahoma"/>
          <w:lang w:val="es-MX" w:eastAsia="es-MX"/>
        </w:rPr>
        <w:t xml:space="preserve">- - - - - - - - - - - - - - - - - - - - </w:t>
      </w:r>
    </w:p>
    <w:p w14:paraId="5A1FB788" w14:textId="773692F3" w:rsidR="000E7A23" w:rsidRPr="000E7A23" w:rsidRDefault="000E7A23" w:rsidP="00EF1613">
      <w:pPr>
        <w:spacing w:line="360" w:lineRule="auto"/>
        <w:ind w:left="426"/>
        <w:jc w:val="both"/>
        <w:rPr>
          <w:rFonts w:ascii="Tahoma" w:hAnsi="Tahoma" w:cs="Tahoma"/>
          <w:bCs/>
          <w:lang w:eastAsia="es-ES" w:bidi="hi-IN"/>
        </w:rPr>
      </w:pPr>
      <w:r w:rsidRPr="000E7A23">
        <w:rPr>
          <w:rFonts w:ascii="Tahoma" w:eastAsia="Arial Unicode MS" w:hAnsi="Tahoma" w:cs="Tahoma"/>
          <w:b/>
          <w:lang w:bidi="hi-IN"/>
        </w:rPr>
        <w:t xml:space="preserve">6.7.- </w:t>
      </w:r>
      <w:r w:rsidRPr="000E7A23">
        <w:rPr>
          <w:rFonts w:ascii="Tahoma" w:hAnsi="Tahoma" w:cs="Tahoma"/>
          <w:bCs/>
          <w:lang w:eastAsia="es-ES" w:bidi="hi-IN"/>
        </w:rPr>
        <w:t xml:space="preserve">Iniciativa de Acuerdo con carácter de Dictamen que presenta el Presidente Municipal, Maestro Gerardo Quirino Velázquez Chávez, </w:t>
      </w:r>
      <w:r w:rsidRPr="000E7A23">
        <w:rPr>
          <w:rFonts w:ascii="Tahoma" w:hAnsi="Tahoma" w:cs="Tahoma"/>
          <w:lang w:eastAsia="es-ES"/>
        </w:rPr>
        <w:t xml:space="preserve">mediante la cual se propone </w:t>
      </w:r>
      <w:r w:rsidRPr="000E7A23">
        <w:rPr>
          <w:rFonts w:ascii="Tahoma" w:hAnsi="Tahoma" w:cs="Tahoma"/>
          <w:bCs/>
          <w:lang w:eastAsia="es-ES" w:bidi="hi-IN"/>
        </w:rPr>
        <w:t>la ejecución de la Campaña de Desarrollo Comunitario del Municipio de Tlajomulco de Zúñiga, Jalisco, a través de la Red de Bases y Colmenas, así como sus Lineamientos.</w:t>
      </w:r>
      <w:r w:rsidR="00F529C4" w:rsidRPr="00F529C4">
        <w:rPr>
          <w:rFonts w:ascii="Tahoma" w:hAnsi="Tahoma" w:cs="Tahoma"/>
          <w:lang w:val="es-MX" w:eastAsia="es-MX"/>
        </w:rPr>
        <w:t xml:space="preserve"> </w:t>
      </w:r>
      <w:r w:rsidR="00F529C4">
        <w:rPr>
          <w:rFonts w:ascii="Tahoma" w:hAnsi="Tahoma" w:cs="Tahoma"/>
          <w:lang w:val="es-MX" w:eastAsia="es-MX"/>
        </w:rPr>
        <w:t xml:space="preserve">- - - - - - - - - - - - - - - - - - - - - - - - - - - - </w:t>
      </w:r>
    </w:p>
    <w:p w14:paraId="1A6DE640" w14:textId="03F8AD0D" w:rsidR="000E7A23" w:rsidRPr="000E7A23" w:rsidRDefault="000E7A23" w:rsidP="00EF1613">
      <w:pPr>
        <w:shd w:val="clear" w:color="auto" w:fill="FFFFFF"/>
        <w:spacing w:line="360" w:lineRule="auto"/>
        <w:ind w:left="426"/>
        <w:jc w:val="both"/>
        <w:rPr>
          <w:rFonts w:ascii="Tahoma" w:hAnsi="Tahoma" w:cs="Tahoma"/>
          <w:bCs/>
        </w:rPr>
      </w:pPr>
      <w:r w:rsidRPr="000E7A23">
        <w:rPr>
          <w:rFonts w:ascii="Tahoma" w:eastAsia="Arial Unicode MS" w:hAnsi="Tahoma" w:cs="Tahoma"/>
          <w:b/>
          <w:lang w:bidi="hi-IN"/>
        </w:rPr>
        <w:t xml:space="preserve">6.8.- </w:t>
      </w:r>
      <w:r w:rsidRPr="000E7A23">
        <w:rPr>
          <w:rFonts w:ascii="Tahoma" w:hAnsi="Tahoma" w:cs="Tahoma"/>
          <w:bCs/>
          <w:lang w:eastAsia="es-ES" w:bidi="hi-IN"/>
        </w:rPr>
        <w:t xml:space="preserve">Iniciativa de Acuerdo con carácter de Dictamen que presenta el Presidente Municipal, Maestro Gerardo Quirino Velázquez Chávez, </w:t>
      </w:r>
      <w:r w:rsidRPr="000E7A23">
        <w:rPr>
          <w:rFonts w:ascii="Tahoma" w:hAnsi="Tahoma" w:cs="Tahoma"/>
          <w:lang w:eastAsia="es-ES"/>
        </w:rPr>
        <w:t>mediante la cual se propone</w:t>
      </w:r>
      <w:r w:rsidRPr="000E7A23">
        <w:rPr>
          <w:rFonts w:ascii="Tahoma" w:hAnsi="Tahoma" w:cs="Tahoma"/>
        </w:rPr>
        <w:t xml:space="preserve"> realizar la aportación a la </w:t>
      </w:r>
      <w:r w:rsidRPr="000E7A23">
        <w:rPr>
          <w:rFonts w:ascii="Tahoma" w:hAnsi="Tahoma" w:cs="Tahoma"/>
          <w:bCs/>
        </w:rPr>
        <w:t>Policía Metropolitana de Guadalajara, por la cantidad de $2,105,566.76 (Dos millones ciento cinco mil quinientos sesenta y seis pesos 76/100 Moneda Nacional), dividido en 02 ministraciones.</w:t>
      </w:r>
      <w:r w:rsidR="00FC06F8" w:rsidRPr="00FC06F8">
        <w:rPr>
          <w:rFonts w:ascii="Tahoma" w:hAnsi="Tahoma" w:cs="Tahoma"/>
          <w:lang w:val="es-MX" w:eastAsia="es-MX"/>
        </w:rPr>
        <w:t xml:space="preserve"> </w:t>
      </w:r>
      <w:r w:rsidR="00FC06F8">
        <w:rPr>
          <w:rFonts w:ascii="Tahoma" w:hAnsi="Tahoma" w:cs="Tahoma"/>
          <w:lang w:val="es-MX" w:eastAsia="es-MX"/>
        </w:rPr>
        <w:t xml:space="preserve">- - - - - - - - - - - - - - - - - - - - - - - - - - - - - </w:t>
      </w:r>
    </w:p>
    <w:p w14:paraId="427139E9" w14:textId="1C55210C" w:rsidR="000E7A23" w:rsidRPr="000E7A23" w:rsidRDefault="000E7A23" w:rsidP="00EF1613">
      <w:pPr>
        <w:spacing w:line="360" w:lineRule="auto"/>
        <w:ind w:left="426"/>
        <w:jc w:val="both"/>
        <w:rPr>
          <w:rFonts w:ascii="Tahoma" w:hAnsi="Tahoma" w:cs="Tahoma"/>
          <w:bCs/>
          <w:lang w:eastAsia="es-ES" w:bidi="hi-IN"/>
        </w:rPr>
      </w:pPr>
      <w:r w:rsidRPr="000E7A23">
        <w:rPr>
          <w:rFonts w:ascii="Tahoma" w:eastAsia="Arial Unicode MS" w:hAnsi="Tahoma" w:cs="Tahoma"/>
          <w:b/>
          <w:lang w:bidi="hi-IN"/>
        </w:rPr>
        <w:t xml:space="preserve">6.9.- </w:t>
      </w:r>
      <w:r w:rsidRPr="000E7A23">
        <w:rPr>
          <w:rFonts w:ascii="Tahoma" w:hAnsi="Tahoma" w:cs="Tahoma"/>
          <w:bCs/>
          <w:lang w:eastAsia="es-ES" w:bidi="hi-IN"/>
        </w:rPr>
        <w:t xml:space="preserve">Iniciativa de Acuerdo con carácter de Dictamen que presenta el Presidente Municipal, Maestro Gerardo Quirino Velázquez Chávez, </w:t>
      </w:r>
      <w:r w:rsidRPr="000E7A23">
        <w:rPr>
          <w:rFonts w:ascii="Tahoma" w:hAnsi="Tahoma" w:cs="Tahoma"/>
          <w:lang w:eastAsia="es-ES"/>
        </w:rPr>
        <w:t xml:space="preserve">mediante la cual se propone </w:t>
      </w:r>
      <w:r w:rsidRPr="000E7A23">
        <w:rPr>
          <w:rFonts w:ascii="Tahoma" w:hAnsi="Tahoma" w:cs="Tahoma"/>
          <w:bCs/>
          <w:lang w:eastAsia="es-ES" w:bidi="hi-IN"/>
        </w:rPr>
        <w:t>la ejecución del “Programa Tlajo Impulsa 2026”, con una inversión municipal por la cantidad de hasta $200,000.00 (Doscientos mil pesos 00/100 moneda nacional), así como sus Reglas de Operación.</w:t>
      </w:r>
      <w:r w:rsidR="00FC06F8" w:rsidRPr="00FC06F8">
        <w:rPr>
          <w:rFonts w:ascii="Tahoma" w:hAnsi="Tahoma" w:cs="Tahoma"/>
          <w:lang w:val="es-MX" w:eastAsia="es-MX"/>
        </w:rPr>
        <w:t xml:space="preserve"> </w:t>
      </w:r>
      <w:r w:rsidR="00FC06F8">
        <w:rPr>
          <w:rFonts w:ascii="Tahoma" w:hAnsi="Tahoma" w:cs="Tahoma"/>
          <w:lang w:val="es-MX" w:eastAsia="es-MX"/>
        </w:rPr>
        <w:t xml:space="preserve">- - - - - - - - </w:t>
      </w:r>
    </w:p>
    <w:p w14:paraId="59A97172" w14:textId="0E048B7A" w:rsidR="000E7A23" w:rsidRPr="000E7A23" w:rsidRDefault="000E7A23" w:rsidP="00EF1613">
      <w:pPr>
        <w:spacing w:line="360" w:lineRule="auto"/>
        <w:ind w:left="426"/>
        <w:jc w:val="both"/>
        <w:rPr>
          <w:rFonts w:ascii="Tahoma" w:hAnsi="Tahoma" w:cs="Tahoma"/>
          <w:bCs/>
          <w:lang w:eastAsia="es-ES" w:bidi="hi-IN"/>
        </w:rPr>
      </w:pPr>
      <w:r w:rsidRPr="000E7A23">
        <w:rPr>
          <w:rFonts w:ascii="Tahoma" w:eastAsia="Arial Unicode MS" w:hAnsi="Tahoma" w:cs="Tahoma"/>
          <w:b/>
          <w:lang w:bidi="hi-IN"/>
        </w:rPr>
        <w:t xml:space="preserve">6.10.- </w:t>
      </w:r>
      <w:r w:rsidRPr="000E7A23">
        <w:rPr>
          <w:rFonts w:ascii="Tahoma" w:hAnsi="Tahoma" w:cs="Tahoma"/>
          <w:bCs/>
          <w:lang w:eastAsia="es-ES" w:bidi="hi-IN"/>
        </w:rPr>
        <w:t xml:space="preserve">Iniciativa de Acuerdo con carácter de Dictamen que presenta el Presidente Municipal, Maestro Gerardo Quirino Velázquez Chávez, </w:t>
      </w:r>
      <w:r w:rsidRPr="000E7A23">
        <w:rPr>
          <w:rFonts w:ascii="Tahoma" w:hAnsi="Tahoma" w:cs="Tahoma"/>
          <w:lang w:eastAsia="es-ES"/>
        </w:rPr>
        <w:t xml:space="preserve">mediante la cual se propone </w:t>
      </w:r>
      <w:r w:rsidRPr="000E7A23">
        <w:rPr>
          <w:rFonts w:ascii="Tahoma" w:hAnsi="Tahoma" w:cs="Tahoma"/>
          <w:bCs/>
          <w:lang w:eastAsia="es-ES" w:bidi="hi-IN"/>
        </w:rPr>
        <w:t>la ejecución del “Programa Creciendo Juntos 2026”, con una inversión municipal por la cantidad de hasta $1’200,000.00 (Un millón doscientos mil pesos 00/100 Moneda Nacional), así como sus Reglas de Operación.</w:t>
      </w:r>
      <w:r w:rsidR="00FC06F8" w:rsidRPr="00FC06F8">
        <w:rPr>
          <w:rFonts w:ascii="Tahoma" w:hAnsi="Tahoma" w:cs="Tahoma"/>
          <w:lang w:val="es-MX" w:eastAsia="es-MX"/>
        </w:rPr>
        <w:t xml:space="preserve"> </w:t>
      </w:r>
      <w:r w:rsidR="00FC06F8">
        <w:rPr>
          <w:rFonts w:ascii="Tahoma" w:hAnsi="Tahoma" w:cs="Tahoma"/>
          <w:lang w:val="es-MX" w:eastAsia="es-MX"/>
        </w:rPr>
        <w:t xml:space="preserve">- - - - - - - - - - - - - - - - - - - - - - - - - - - - - - - - - - - - </w:t>
      </w:r>
    </w:p>
    <w:p w14:paraId="341AD8F5" w14:textId="2EBB51C0" w:rsidR="000E7A23" w:rsidRPr="00B55B04" w:rsidRDefault="000E7A23" w:rsidP="00EF1613">
      <w:pPr>
        <w:pStyle w:val="Standard"/>
        <w:autoSpaceDE w:val="0"/>
        <w:spacing w:line="360" w:lineRule="auto"/>
        <w:ind w:left="426"/>
        <w:jc w:val="both"/>
        <w:rPr>
          <w:rFonts w:ascii="Tahoma" w:hAnsi="Tahoma" w:cs="Tahoma"/>
          <w:b/>
          <w:bCs/>
        </w:rPr>
      </w:pPr>
      <w:r w:rsidRPr="000E7A23">
        <w:rPr>
          <w:rFonts w:ascii="Tahoma" w:hAnsi="Tahoma" w:cs="Tahoma"/>
          <w:b/>
          <w:bCs/>
          <w:lang w:val="es-ES" w:eastAsia="es-ES"/>
        </w:rPr>
        <w:t xml:space="preserve">6.11.- </w:t>
      </w:r>
      <w:r w:rsidRPr="000E7A23">
        <w:rPr>
          <w:rFonts w:ascii="Tahoma" w:hAnsi="Tahoma" w:cs="Tahoma"/>
          <w:lang w:val="es-ES" w:eastAsia="es-ES"/>
        </w:rPr>
        <w:t xml:space="preserve">Iniciativa de Acuerdo con carácter de Dictamen que presenta la Regidora Linda Jeannethe Peña García, mediante la </w:t>
      </w:r>
      <w:r w:rsidRPr="000E7A23">
        <w:rPr>
          <w:rFonts w:ascii="Tahoma" w:hAnsi="Tahoma" w:cs="Tahoma"/>
          <w:lang w:val="es-ES" w:eastAsia="es-ES"/>
        </w:rPr>
        <w:lastRenderedPageBreak/>
        <w:t xml:space="preserve">cual se propone </w:t>
      </w:r>
      <w:r w:rsidRPr="000E7A23">
        <w:rPr>
          <w:rFonts w:ascii="Tahoma" w:hAnsi="Tahoma" w:cs="Tahoma"/>
        </w:rPr>
        <w:t xml:space="preserve">la creación de las </w:t>
      </w:r>
      <w:r w:rsidRPr="00FC06F8">
        <w:rPr>
          <w:rStyle w:val="Textoennegrita"/>
          <w:rFonts w:ascii="Tahoma" w:hAnsi="Tahoma" w:cs="Tahoma"/>
          <w:b w:val="0"/>
          <w:bCs w:val="0"/>
        </w:rPr>
        <w:t>“Brigadas por la Integridad”</w:t>
      </w:r>
      <w:r w:rsidRPr="00FC06F8">
        <w:rPr>
          <w:rFonts w:ascii="Tahoma" w:hAnsi="Tahoma" w:cs="Tahoma"/>
          <w:b/>
          <w:bCs/>
        </w:rPr>
        <w:t xml:space="preserve">, </w:t>
      </w:r>
      <w:r w:rsidRPr="00FC06F8">
        <w:rPr>
          <w:rFonts w:ascii="Tahoma" w:hAnsi="Tahoma" w:cs="Tahoma"/>
        </w:rPr>
        <w:t xml:space="preserve">para fortalecer los mecanismos municipales de prevención de la corrupción, promover la participación social en la vigilancia de los asuntos públicos y consolidar una cultura comunitaria basada en la ética, la integridad y la rendición de cuentas, contando con el acompañamiento y colaboración de la </w:t>
      </w:r>
      <w:r w:rsidRPr="00B55B04">
        <w:rPr>
          <w:rStyle w:val="Textoennegrita"/>
          <w:rFonts w:ascii="Tahoma" w:hAnsi="Tahoma" w:cs="Tahoma"/>
          <w:b w:val="0"/>
          <w:bCs w:val="0"/>
        </w:rPr>
        <w:t>Procuraduría de Ética Pública del Estado de Jalisco (PEAJAL)</w:t>
      </w:r>
      <w:r w:rsidRPr="00B55B04">
        <w:rPr>
          <w:rFonts w:ascii="Tahoma" w:hAnsi="Tahoma" w:cs="Tahoma"/>
        </w:rPr>
        <w:t>.</w:t>
      </w:r>
      <w:r w:rsidR="00B55B04">
        <w:rPr>
          <w:rFonts w:ascii="Tahoma" w:hAnsi="Tahoma" w:cs="Tahoma"/>
        </w:rPr>
        <w:t xml:space="preserve"> </w:t>
      </w:r>
      <w:r w:rsidR="00B55B04">
        <w:rPr>
          <w:rFonts w:ascii="Tahoma" w:hAnsi="Tahoma" w:cs="Tahoma"/>
          <w:lang w:eastAsia="es-MX"/>
        </w:rPr>
        <w:t xml:space="preserve">- - - - - - - - - - - - - - - - - - </w:t>
      </w:r>
    </w:p>
    <w:p w14:paraId="3A6A9485" w14:textId="6D4F620F" w:rsidR="000E7A23" w:rsidRPr="000E7A23" w:rsidRDefault="000E7A23" w:rsidP="00EF1613">
      <w:pPr>
        <w:pStyle w:val="Standard"/>
        <w:autoSpaceDE w:val="0"/>
        <w:spacing w:line="360" w:lineRule="auto"/>
        <w:ind w:left="426"/>
        <w:jc w:val="both"/>
        <w:rPr>
          <w:rFonts w:ascii="Tahoma" w:hAnsi="Tahoma" w:cs="Tahoma"/>
          <w:lang w:val="es-ES" w:eastAsia="es-ES"/>
        </w:rPr>
      </w:pPr>
      <w:r w:rsidRPr="000E7A23">
        <w:rPr>
          <w:rFonts w:ascii="Tahoma" w:hAnsi="Tahoma" w:cs="Tahoma"/>
          <w:b/>
          <w:bCs/>
          <w:lang w:val="es-ES" w:eastAsia="es-ES"/>
        </w:rPr>
        <w:t xml:space="preserve">6.12.- </w:t>
      </w:r>
      <w:r w:rsidRPr="000E7A23">
        <w:rPr>
          <w:rFonts w:ascii="Tahoma" w:hAnsi="Tahoma" w:cs="Tahoma"/>
          <w:lang w:val="es-ES" w:eastAsia="es-ES"/>
        </w:rPr>
        <w:t xml:space="preserve">Iniciativa de Acuerdo con carácter de Dictamen que presenta la Regidora Linda Jeannethe Peña García, mediante la cual se propone la </w:t>
      </w:r>
      <w:r w:rsidRPr="000E7A23">
        <w:rPr>
          <w:rFonts w:ascii="Tahoma" w:hAnsi="Tahoma" w:cs="Tahoma"/>
        </w:rPr>
        <w:t>suscripción de un convenio de colaboración para el otorgamiento de servicios médicos especializados en fisioterapia con Clínica Stela</w:t>
      </w:r>
      <w:r w:rsidR="00895383">
        <w:rPr>
          <w:rFonts w:ascii="Tahoma" w:hAnsi="Tahoma" w:cs="Tahoma"/>
        </w:rPr>
        <w:t>,</w:t>
      </w:r>
      <w:r w:rsidRPr="000E7A23">
        <w:rPr>
          <w:rFonts w:ascii="Tahoma" w:hAnsi="Tahoma" w:cs="Tahoma"/>
        </w:rPr>
        <w:t xml:space="preserve"> S.A.P.I. de C.V. </w:t>
      </w:r>
      <w:r w:rsidR="00B55B04">
        <w:rPr>
          <w:rFonts w:ascii="Tahoma" w:hAnsi="Tahoma" w:cs="Tahoma"/>
          <w:lang w:eastAsia="es-MX"/>
        </w:rPr>
        <w:t xml:space="preserve">- - - - - - - - - - - - - - </w:t>
      </w:r>
    </w:p>
    <w:p w14:paraId="4C80ED7F" w14:textId="76C332B5" w:rsidR="000E7A23" w:rsidRPr="00B55B04" w:rsidRDefault="000E7A23" w:rsidP="00EF1613">
      <w:pPr>
        <w:pStyle w:val="Standard"/>
        <w:autoSpaceDE w:val="0"/>
        <w:spacing w:line="360" w:lineRule="auto"/>
        <w:ind w:left="426"/>
        <w:jc w:val="both"/>
        <w:rPr>
          <w:rFonts w:ascii="Tahoma" w:hAnsi="Tahoma" w:cs="Tahoma"/>
          <w:b/>
          <w:bCs/>
          <w:lang w:val="es-ES" w:eastAsia="es-ES"/>
        </w:rPr>
      </w:pPr>
      <w:r w:rsidRPr="000E7A23">
        <w:rPr>
          <w:rFonts w:ascii="Tahoma" w:eastAsia="Arial Unicode MS" w:hAnsi="Tahoma" w:cs="Tahoma"/>
          <w:b/>
        </w:rPr>
        <w:t xml:space="preserve">6.13.- </w:t>
      </w:r>
      <w:r w:rsidRPr="000E7A23">
        <w:rPr>
          <w:rFonts w:ascii="Tahoma" w:hAnsi="Tahoma" w:cs="Tahoma"/>
          <w:lang w:val="es-ES" w:eastAsia="es-ES"/>
        </w:rPr>
        <w:t xml:space="preserve">Iniciativa de Acuerdo con carácter de Dictamen que presenta la Regidora Linda Jeannethe Peña García, mediante la cual se propone </w:t>
      </w:r>
      <w:r w:rsidRPr="000E7A23">
        <w:rPr>
          <w:rFonts w:ascii="Tahoma" w:hAnsi="Tahoma" w:cs="Tahoma"/>
        </w:rPr>
        <w:t xml:space="preserve">la </w:t>
      </w:r>
      <w:r w:rsidRPr="00B55B04">
        <w:rPr>
          <w:rStyle w:val="Textoennegrita"/>
          <w:rFonts w:ascii="Tahoma" w:hAnsi="Tahoma" w:cs="Tahoma"/>
          <w:b w:val="0"/>
          <w:bCs w:val="0"/>
        </w:rPr>
        <w:t>suscripción de un Convenio de Alianza Colaborativa para la aplicación de descuentos académicos</w:t>
      </w:r>
      <w:r w:rsidRPr="00B55B04">
        <w:rPr>
          <w:rFonts w:ascii="Tahoma" w:hAnsi="Tahoma" w:cs="Tahoma"/>
          <w:b/>
          <w:bCs/>
        </w:rPr>
        <w:t xml:space="preserve"> </w:t>
      </w:r>
      <w:r w:rsidRPr="00895383">
        <w:rPr>
          <w:rFonts w:ascii="Tahoma" w:hAnsi="Tahoma" w:cs="Tahoma"/>
          <w:bCs/>
        </w:rPr>
        <w:t>por el</w:t>
      </w:r>
      <w:r w:rsidRPr="00B55B04">
        <w:rPr>
          <w:rFonts w:ascii="Tahoma" w:hAnsi="Tahoma" w:cs="Tahoma"/>
          <w:b/>
          <w:bCs/>
        </w:rPr>
        <w:t xml:space="preserve"> </w:t>
      </w:r>
      <w:r w:rsidRPr="00B55B04">
        <w:rPr>
          <w:rStyle w:val="Textoennegrita"/>
          <w:rFonts w:ascii="Tahoma" w:hAnsi="Tahoma" w:cs="Tahoma"/>
          <w:b w:val="0"/>
          <w:bCs w:val="0"/>
        </w:rPr>
        <w:t>Instituto de Administración Pública del Estado de Jalisco y Municipios, A.C. (IAPEJ) al personal del Municipio de Tlajomulco de Zúñiga.</w:t>
      </w:r>
      <w:r w:rsidR="00B55B04">
        <w:rPr>
          <w:rStyle w:val="Textoennegrita"/>
          <w:rFonts w:ascii="Tahoma" w:hAnsi="Tahoma" w:cs="Tahoma"/>
          <w:b w:val="0"/>
          <w:bCs w:val="0"/>
        </w:rPr>
        <w:t xml:space="preserve"> </w:t>
      </w:r>
      <w:r w:rsidR="00B55B04">
        <w:rPr>
          <w:rFonts w:ascii="Tahoma" w:hAnsi="Tahoma" w:cs="Tahoma"/>
          <w:lang w:eastAsia="es-MX"/>
        </w:rPr>
        <w:t xml:space="preserve">- - - - - - - - - - - - - - - - - - - - - - - - - - - - - - - - - - - - </w:t>
      </w:r>
    </w:p>
    <w:p w14:paraId="44BC165B" w14:textId="781297E8" w:rsidR="000E7A23" w:rsidRPr="000E7A23" w:rsidRDefault="000E7A23" w:rsidP="00EF1613">
      <w:pPr>
        <w:spacing w:line="360" w:lineRule="auto"/>
        <w:ind w:left="426"/>
        <w:jc w:val="both"/>
        <w:rPr>
          <w:rFonts w:ascii="Tahoma" w:hAnsi="Tahoma" w:cs="Tahoma"/>
        </w:rPr>
      </w:pPr>
      <w:r w:rsidRPr="000E7A23">
        <w:rPr>
          <w:rFonts w:ascii="Tahoma" w:hAnsi="Tahoma" w:cs="Tahoma"/>
          <w:b/>
          <w:bCs/>
          <w:lang w:eastAsia="es-ES"/>
        </w:rPr>
        <w:t xml:space="preserve">6.14.- </w:t>
      </w:r>
      <w:r w:rsidRPr="000E7A23">
        <w:rPr>
          <w:rFonts w:ascii="Tahoma" w:hAnsi="Tahoma" w:cs="Tahoma"/>
          <w:lang w:eastAsia="es-ES"/>
        </w:rPr>
        <w:t xml:space="preserve">Iniciativa de Acuerdo con carácter de Dictamen que presenta la Regidora María de Lourdes Barrera Razo, mediante la cual se propone mediante la cual se propone </w:t>
      </w:r>
      <w:r w:rsidRPr="000E7A23">
        <w:rPr>
          <w:rFonts w:ascii="Tahoma" w:hAnsi="Tahoma" w:cs="Tahoma"/>
        </w:rPr>
        <w:t xml:space="preserve">celebrar un </w:t>
      </w:r>
      <w:r w:rsidRPr="000E7A23">
        <w:rPr>
          <w:rFonts w:ascii="Tahoma" w:hAnsi="Tahoma" w:cs="Tahoma"/>
          <w:bCs/>
        </w:rPr>
        <w:t>convenio de colaboración administrativa con el Instituto Mexicano Americano de Cultura, A.C. conocido como IMAC Inglés Total,</w:t>
      </w:r>
      <w:r w:rsidRPr="000E7A23">
        <w:rPr>
          <w:rFonts w:ascii="Tahoma" w:hAnsi="Tahoma" w:cs="Tahoma"/>
        </w:rPr>
        <w:t xml:space="preserve"> </w:t>
      </w:r>
      <w:r w:rsidRPr="000E7A23">
        <w:rPr>
          <w:rFonts w:ascii="Tahoma" w:hAnsi="Tahoma" w:cs="Tahoma"/>
          <w:lang w:eastAsia="es-MX"/>
        </w:rPr>
        <w:t>para impulsar la formación lingüística de las y los servidores públicos de este Municipio</w:t>
      </w:r>
      <w:r w:rsidRPr="000E7A23">
        <w:rPr>
          <w:rFonts w:ascii="Tahoma" w:hAnsi="Tahoma" w:cs="Tahoma"/>
        </w:rPr>
        <w:t>.</w:t>
      </w:r>
      <w:r w:rsidR="00B55B04" w:rsidRPr="00B55B04">
        <w:rPr>
          <w:rFonts w:ascii="Tahoma" w:hAnsi="Tahoma" w:cs="Tahoma"/>
          <w:lang w:val="es-MX" w:eastAsia="es-MX"/>
        </w:rPr>
        <w:t xml:space="preserve"> </w:t>
      </w:r>
      <w:r w:rsidR="00B55B04">
        <w:rPr>
          <w:rFonts w:ascii="Tahoma" w:hAnsi="Tahoma" w:cs="Tahoma"/>
          <w:lang w:val="es-MX" w:eastAsia="es-MX"/>
        </w:rPr>
        <w:t xml:space="preserve">- - - - - - - - - - - - - - - - - - - - - - - - - - </w:t>
      </w:r>
    </w:p>
    <w:p w14:paraId="1D8C78F9" w14:textId="77388D38" w:rsidR="000E7A23" w:rsidRPr="000E7A23" w:rsidRDefault="000E7A23" w:rsidP="00EF1613">
      <w:pPr>
        <w:pStyle w:val="Standard"/>
        <w:autoSpaceDE w:val="0"/>
        <w:spacing w:line="360" w:lineRule="auto"/>
        <w:ind w:left="426"/>
        <w:jc w:val="both"/>
        <w:rPr>
          <w:rFonts w:ascii="Tahoma" w:hAnsi="Tahoma" w:cs="Tahoma"/>
        </w:rPr>
      </w:pPr>
      <w:r w:rsidRPr="000E7A23">
        <w:rPr>
          <w:rFonts w:ascii="Tahoma" w:hAnsi="Tahoma" w:cs="Tahoma"/>
          <w:b/>
          <w:bCs/>
          <w:lang w:val="es-ES" w:eastAsia="es-ES"/>
        </w:rPr>
        <w:t xml:space="preserve">6.15.- </w:t>
      </w:r>
      <w:r w:rsidRPr="000E7A23">
        <w:rPr>
          <w:rFonts w:ascii="Tahoma" w:hAnsi="Tahoma" w:cs="Tahoma"/>
          <w:lang w:val="es-ES" w:eastAsia="es-ES"/>
        </w:rPr>
        <w:t xml:space="preserve">Iniciativa de Acuerdo con carácter de Dictamen que presenta la Regidora María de Lourdes Barrera Razo, mediante la cual se propone </w:t>
      </w:r>
      <w:r w:rsidRPr="000E7A23">
        <w:rPr>
          <w:rFonts w:ascii="Tahoma" w:hAnsi="Tahoma" w:cs="Tahoma"/>
        </w:rPr>
        <w:t xml:space="preserve">celebrar un </w:t>
      </w:r>
      <w:r w:rsidRPr="000E7A23">
        <w:rPr>
          <w:rFonts w:ascii="Tahoma" w:hAnsi="Tahoma" w:cs="Tahoma"/>
          <w:bCs/>
        </w:rPr>
        <w:t xml:space="preserve">convenio de colaboración administrativa con el </w:t>
      </w:r>
      <w:r w:rsidRPr="000E7A23">
        <w:rPr>
          <w:rFonts w:ascii="Tahoma" w:eastAsia="Times New Roman" w:hAnsi="Tahoma" w:cs="Tahoma"/>
          <w:bCs/>
          <w:lang w:val="es-ES" w:eastAsia="es-MX"/>
        </w:rPr>
        <w:t>Centro Universitario ERCENT</w:t>
      </w:r>
      <w:r w:rsidRPr="000E7A23">
        <w:rPr>
          <w:rFonts w:ascii="Tahoma" w:hAnsi="Tahoma" w:cs="Tahoma"/>
          <w:bCs/>
        </w:rPr>
        <w:t>,</w:t>
      </w:r>
      <w:r w:rsidRPr="000E7A23">
        <w:rPr>
          <w:rFonts w:ascii="Tahoma" w:hAnsi="Tahoma" w:cs="Tahoma"/>
        </w:rPr>
        <w:t xml:space="preserve"> </w:t>
      </w:r>
      <w:r w:rsidRPr="000E7A23">
        <w:rPr>
          <w:rFonts w:ascii="Tahoma" w:eastAsia="Times New Roman" w:hAnsi="Tahoma" w:cs="Tahoma"/>
          <w:lang w:val="es-ES" w:eastAsia="es-MX"/>
        </w:rPr>
        <w:t>para coordinar estrategias y actividades dirigidas a la profesionalización y capacitación del personal de este Municipio</w:t>
      </w:r>
      <w:r w:rsidRPr="000E7A23">
        <w:rPr>
          <w:rFonts w:ascii="Tahoma" w:hAnsi="Tahoma" w:cs="Tahoma"/>
        </w:rPr>
        <w:t>.</w:t>
      </w:r>
      <w:r w:rsidR="00B55B04" w:rsidRPr="00B55B04">
        <w:rPr>
          <w:rFonts w:ascii="Tahoma" w:hAnsi="Tahoma" w:cs="Tahoma"/>
          <w:lang w:eastAsia="es-MX"/>
        </w:rPr>
        <w:t xml:space="preserve"> </w:t>
      </w:r>
      <w:r w:rsidR="00B55B04">
        <w:rPr>
          <w:rFonts w:ascii="Tahoma" w:hAnsi="Tahoma" w:cs="Tahoma"/>
          <w:lang w:eastAsia="es-MX"/>
        </w:rPr>
        <w:t xml:space="preserve">- - - - - - - - - - - - - - - </w:t>
      </w:r>
    </w:p>
    <w:p w14:paraId="5CAF4374" w14:textId="5B05EDC0" w:rsidR="000E7A23" w:rsidRPr="000E7A23" w:rsidRDefault="000E7A23" w:rsidP="00EF1613">
      <w:pPr>
        <w:autoSpaceDN w:val="0"/>
        <w:spacing w:line="360" w:lineRule="auto"/>
        <w:ind w:left="426"/>
        <w:jc w:val="both"/>
        <w:rPr>
          <w:rFonts w:ascii="Tahoma" w:eastAsia="Century Gothic" w:hAnsi="Tahoma" w:cs="Tahoma"/>
        </w:rPr>
      </w:pPr>
      <w:r w:rsidRPr="000E7A23">
        <w:rPr>
          <w:rFonts w:ascii="Tahoma" w:eastAsia="Century Gothic" w:hAnsi="Tahoma" w:cs="Tahoma"/>
          <w:b/>
          <w:bCs/>
        </w:rPr>
        <w:t xml:space="preserve">6.16.- </w:t>
      </w:r>
      <w:r w:rsidRPr="000E7A23">
        <w:rPr>
          <w:rFonts w:ascii="Tahoma" w:eastAsia="Century Gothic" w:hAnsi="Tahoma" w:cs="Tahoma"/>
        </w:rPr>
        <w:t xml:space="preserve">Iniciativa de Acuerdo con carácter de Dictamen que presenta el Regidor Tonatiuh Zárate Salum, mediante la cual se propone implementar mecanismos para personas físicas o morales interesadas en la apertura de Centros de Atención Infantil, </w:t>
      </w:r>
      <w:r w:rsidRPr="000E7A23">
        <w:rPr>
          <w:rFonts w:ascii="Tahoma" w:eastAsia="Century Gothic" w:hAnsi="Tahoma" w:cs="Tahoma"/>
        </w:rPr>
        <w:lastRenderedPageBreak/>
        <w:t>priorizando zonas del municipio con mayor demanda social, así como reforzar los procesos de supervisión y verificación de los Centros de Atención Infantil en operación.</w:t>
      </w:r>
      <w:r w:rsidR="00B55B04" w:rsidRPr="00B55B04">
        <w:rPr>
          <w:rFonts w:ascii="Tahoma" w:hAnsi="Tahoma" w:cs="Tahoma"/>
          <w:lang w:val="es-MX" w:eastAsia="es-MX"/>
        </w:rPr>
        <w:t xml:space="preserve"> </w:t>
      </w:r>
      <w:r w:rsidR="00B55B04">
        <w:rPr>
          <w:rFonts w:ascii="Tahoma" w:hAnsi="Tahoma" w:cs="Tahoma"/>
          <w:lang w:val="es-MX" w:eastAsia="es-MX"/>
        </w:rPr>
        <w:t xml:space="preserve">- - - - - - - - - - - - - - - - </w:t>
      </w:r>
    </w:p>
    <w:p w14:paraId="1D4C8775" w14:textId="1B3DEFCD" w:rsidR="000E7A23" w:rsidRPr="000E7A23" w:rsidRDefault="000E7A23" w:rsidP="00EF1613">
      <w:pPr>
        <w:autoSpaceDN w:val="0"/>
        <w:spacing w:line="360" w:lineRule="auto"/>
        <w:ind w:left="426"/>
        <w:jc w:val="both"/>
        <w:rPr>
          <w:rFonts w:ascii="Tahoma" w:eastAsia="Century Gothic" w:hAnsi="Tahoma" w:cs="Tahoma"/>
        </w:rPr>
      </w:pPr>
      <w:r w:rsidRPr="000E7A23">
        <w:rPr>
          <w:rFonts w:ascii="Tahoma" w:eastAsia="Century Gothic" w:hAnsi="Tahoma" w:cs="Tahoma"/>
          <w:b/>
          <w:bCs/>
        </w:rPr>
        <w:t xml:space="preserve">6.17.- </w:t>
      </w:r>
      <w:r w:rsidRPr="000E7A23">
        <w:rPr>
          <w:rFonts w:ascii="Tahoma" w:eastAsia="Century Gothic" w:hAnsi="Tahoma" w:cs="Tahoma"/>
        </w:rPr>
        <w:t>Iniciativa de Acuerdo con carácter de Dictamen que presenta la Comisión Edilicia de Finanzas Públicas y Patrimonio, mediante la cual se propone adquirir la propiedad de dos pozos profundos ubicados en las parcelas 234 Z1 P2/2 y 244 Z1 P2/2 de propiedad privada, ambas del Ejido de Lomas de Tejeda, así como su infraestructura, que forman parte del Sistema “El Cuervo”, para garantizar la prestación del servicio de agua potable en los fraccionamientos Valle de Tejeda, Alcatraces, Chulavista, Lomas del Mirador (etapas 1 a la 5), Hacienda Santa Fe y Las Luces.</w:t>
      </w:r>
      <w:r w:rsidR="00B55B04">
        <w:rPr>
          <w:rFonts w:ascii="Tahoma" w:eastAsia="Century Gothic" w:hAnsi="Tahoma" w:cs="Tahoma"/>
        </w:rPr>
        <w:t>- - - -</w:t>
      </w:r>
    </w:p>
    <w:p w14:paraId="2B6BDFF6" w14:textId="1372A66F" w:rsidR="000E7A23" w:rsidRPr="000E7A23" w:rsidRDefault="000E7A23" w:rsidP="00EF1613">
      <w:pPr>
        <w:pStyle w:val="Standard"/>
        <w:spacing w:line="360" w:lineRule="auto"/>
        <w:ind w:left="426"/>
        <w:jc w:val="both"/>
        <w:rPr>
          <w:rFonts w:ascii="Tahoma" w:eastAsia="Montserrat" w:hAnsi="Tahoma" w:cs="Tahoma"/>
          <w:color w:val="000000"/>
          <w:lang w:val="es-ES" w:eastAsia="es-MX"/>
        </w:rPr>
      </w:pPr>
      <w:r w:rsidRPr="000E7A23">
        <w:rPr>
          <w:rFonts w:ascii="Tahoma" w:eastAsia="Montserrat" w:hAnsi="Tahoma" w:cs="Tahoma"/>
          <w:b/>
          <w:bCs/>
          <w:color w:val="000000"/>
          <w:lang w:val="es-ES" w:eastAsia="es-MX"/>
        </w:rPr>
        <w:t>6.18.-</w:t>
      </w:r>
      <w:r w:rsidRPr="000E7A23">
        <w:rPr>
          <w:rFonts w:ascii="Tahoma" w:eastAsia="Montserrat" w:hAnsi="Tahoma" w:cs="Tahoma"/>
          <w:color w:val="000000"/>
          <w:lang w:val="es-ES" w:eastAsia="es-MX"/>
        </w:rPr>
        <w:t xml:space="preserve"> Oficio DOC/27/2026, suscrito por el Regidor Daniel Osorno Calvillo, mediante el cual solicita prórroga para la dictaminación del punto de acuerdo 230/2025/TC, numeral 3.30, referente a la donación de diversos terrenos al Instituto Mexicano del Seguro Social, para la construcción de Centros de Educación y Cuidado Infantil (CECI) turnado a la Comisión Edilicia de Familia, Niñez, Juventud y Deportes.</w:t>
      </w:r>
      <w:r w:rsidR="00B55B04" w:rsidRPr="00B55B04">
        <w:rPr>
          <w:rFonts w:ascii="Tahoma" w:hAnsi="Tahoma" w:cs="Tahoma"/>
          <w:lang w:eastAsia="es-MX"/>
        </w:rPr>
        <w:t xml:space="preserve"> </w:t>
      </w:r>
      <w:r w:rsidR="00B55B04">
        <w:rPr>
          <w:rFonts w:ascii="Tahoma" w:hAnsi="Tahoma" w:cs="Tahoma"/>
          <w:lang w:eastAsia="es-MX"/>
        </w:rPr>
        <w:t xml:space="preserve">- - - - - - - - - - - - - - - - - - - - - - - - - - - - - </w:t>
      </w:r>
    </w:p>
    <w:p w14:paraId="772531A2" w14:textId="2CD7266B" w:rsidR="000E7A23" w:rsidRPr="000E7A23" w:rsidRDefault="000E7A23" w:rsidP="00EF1613">
      <w:pPr>
        <w:pStyle w:val="Standard"/>
        <w:spacing w:line="360" w:lineRule="auto"/>
        <w:ind w:left="426"/>
        <w:jc w:val="both"/>
        <w:rPr>
          <w:rFonts w:ascii="Tahoma" w:hAnsi="Tahoma" w:cs="Tahoma"/>
        </w:rPr>
      </w:pPr>
      <w:r w:rsidRPr="000E7A23">
        <w:rPr>
          <w:rFonts w:ascii="Tahoma" w:eastAsia="Century Gothic" w:hAnsi="Tahoma" w:cs="Tahoma"/>
          <w:b/>
          <w:bCs/>
        </w:rPr>
        <w:t xml:space="preserve">6.19.- </w:t>
      </w:r>
      <w:r w:rsidRPr="000E7A23">
        <w:rPr>
          <w:rFonts w:ascii="Tahoma" w:eastAsia="Century Gothic" w:hAnsi="Tahoma" w:cs="Tahoma"/>
        </w:rPr>
        <w:t xml:space="preserve">Iniciativa de Acuerdo con carácter de Dictamen que presenta la Síndica Municipal, Mestra Thania Edith Morales Rodríguez, mediante la cual se propone </w:t>
      </w:r>
      <w:r w:rsidRPr="000E7A23">
        <w:rPr>
          <w:rFonts w:ascii="Tahoma" w:hAnsi="Tahoma" w:cs="Tahoma"/>
        </w:rPr>
        <w:t>declarar el año 2026, como “2026, Año de la Recuperación de la Vivienda Abandonada en Tlajomulco de Zúñiga, Jalisco.”</w:t>
      </w:r>
      <w:r w:rsidR="00B55B04" w:rsidRPr="00B55B04">
        <w:rPr>
          <w:rFonts w:ascii="Tahoma" w:hAnsi="Tahoma" w:cs="Tahoma"/>
          <w:lang w:eastAsia="es-MX"/>
        </w:rPr>
        <w:t xml:space="preserve"> </w:t>
      </w:r>
      <w:r w:rsidR="00B55B04">
        <w:rPr>
          <w:rFonts w:ascii="Tahoma" w:hAnsi="Tahoma" w:cs="Tahoma"/>
          <w:lang w:eastAsia="es-MX"/>
        </w:rPr>
        <w:t xml:space="preserve">- - - - - - - - - - - - - - - - - - - - - </w:t>
      </w:r>
    </w:p>
    <w:p w14:paraId="0F92B9B3" w14:textId="3F942A55" w:rsidR="000E7A23" w:rsidRPr="000E7A23" w:rsidRDefault="000E7A23" w:rsidP="00EF1613">
      <w:pPr>
        <w:autoSpaceDE w:val="0"/>
        <w:autoSpaceDN w:val="0"/>
        <w:spacing w:line="360" w:lineRule="auto"/>
        <w:ind w:left="426"/>
        <w:jc w:val="both"/>
        <w:textAlignment w:val="baseline"/>
        <w:rPr>
          <w:rFonts w:ascii="Tahoma" w:eastAsia="Arial Unicode MS" w:hAnsi="Tahoma" w:cs="Tahoma"/>
          <w:lang w:bidi="hi-IN"/>
        </w:rPr>
      </w:pPr>
      <w:r w:rsidRPr="000E7A23">
        <w:rPr>
          <w:rFonts w:ascii="Tahoma" w:eastAsia="Arial Unicode MS" w:hAnsi="Tahoma" w:cs="Tahoma"/>
          <w:b/>
          <w:bCs/>
          <w:lang w:bidi="hi-IN"/>
        </w:rPr>
        <w:t>7.-</w:t>
      </w:r>
      <w:r w:rsidRPr="000E7A23">
        <w:rPr>
          <w:rFonts w:ascii="Tahoma" w:eastAsia="Arial Unicode MS" w:hAnsi="Tahoma" w:cs="Tahoma"/>
          <w:lang w:bidi="hi-IN"/>
        </w:rPr>
        <w:t xml:space="preserve"> Clausura de la sesión.</w:t>
      </w:r>
      <w:r w:rsidR="00B55B04" w:rsidRPr="00B55B04">
        <w:rPr>
          <w:rFonts w:ascii="Tahoma" w:hAnsi="Tahoma" w:cs="Tahoma"/>
          <w:lang w:val="es-MX" w:eastAsia="es-MX"/>
        </w:rPr>
        <w:t xml:space="preserve"> </w:t>
      </w:r>
      <w:r w:rsidR="00B55B04">
        <w:rPr>
          <w:rFonts w:ascii="Tahoma" w:hAnsi="Tahoma" w:cs="Tahoma"/>
          <w:lang w:val="es-MX" w:eastAsia="es-MX"/>
        </w:rPr>
        <w:t xml:space="preserve">- - - - - - - - - - - - - - - - - - - - - - - - - - </w:t>
      </w:r>
    </w:p>
    <w:p w14:paraId="0C3603C9" w14:textId="78BCFC5C" w:rsidR="004208D5" w:rsidRDefault="004208D5" w:rsidP="00EF1613">
      <w:pPr>
        <w:pStyle w:val="Predeterminado"/>
        <w:tabs>
          <w:tab w:val="left" w:pos="0"/>
          <w:tab w:val="left" w:pos="567"/>
        </w:tabs>
        <w:spacing w:line="360" w:lineRule="auto"/>
        <w:jc w:val="both"/>
        <w:rPr>
          <w:rFonts w:ascii="Tahoma" w:eastAsia="Times New Roman" w:hAnsi="Tahoma" w:cs="Tahoma"/>
          <w:bCs/>
          <w:lang w:eastAsia="es-ES"/>
        </w:rPr>
      </w:pPr>
      <w:r>
        <w:rPr>
          <w:rFonts w:ascii="Tahoma" w:hAnsi="Tahoma" w:cs="Tahoma"/>
          <w:lang w:val="es-MX" w:eastAsia="es-MX"/>
        </w:rPr>
        <w:t>- - -</w:t>
      </w:r>
      <w:r>
        <w:rPr>
          <w:rFonts w:ascii="Tahoma" w:hAnsi="Tahoma" w:cs="Tahoma"/>
          <w:b/>
          <w:bCs/>
          <w:lang w:val="es-MX" w:eastAsia="es-MX"/>
        </w:rPr>
        <w:t xml:space="preserve"> DE CONFORMIDAD A LO ESTABLECIDO EN EL ARTÍCULO 96 NOVENTA Y SÉIS DEL REGLAMENTO DEL AYUNTAMIENTO DEL MUNICIPIO DE TLAJOMULCO DE ZÚÑIGA, JALISCO, SE DESAHOGA EL ORDEN DEL DÍA PROPUESTO</w:t>
      </w:r>
      <w:r>
        <w:rPr>
          <w:rFonts w:ascii="Tahoma" w:hAnsi="Tahoma" w:cs="Tahoma"/>
          <w:lang w:val="es-MX" w:eastAsia="es-MX"/>
        </w:rPr>
        <w:t>.</w:t>
      </w:r>
      <w:r w:rsidR="00DF7035">
        <w:rPr>
          <w:rFonts w:ascii="Tahoma" w:hAnsi="Tahoma" w:cs="Tahoma"/>
          <w:lang w:val="es-MX" w:eastAsia="es-MX"/>
        </w:rPr>
        <w:t>-</w:t>
      </w:r>
      <w:r>
        <w:rPr>
          <w:rFonts w:ascii="Tahoma" w:hAnsi="Tahoma" w:cs="Tahoma"/>
          <w:lang w:val="es-MX" w:eastAsia="es-MX"/>
        </w:rPr>
        <w:t xml:space="preserve"> - - - - - - - - - - - - </w:t>
      </w:r>
    </w:p>
    <w:p w14:paraId="33DF3244" w14:textId="77777777" w:rsidR="007A2638" w:rsidRDefault="00003DCB" w:rsidP="00EF1613">
      <w:pPr>
        <w:shd w:val="clear" w:color="auto" w:fill="FFFFFF"/>
        <w:tabs>
          <w:tab w:val="left" w:pos="0"/>
          <w:tab w:val="left" w:pos="4820"/>
        </w:tabs>
        <w:suppressAutoHyphens w:val="0"/>
        <w:spacing w:line="360" w:lineRule="auto"/>
        <w:jc w:val="both"/>
        <w:rPr>
          <w:rFonts w:ascii="Tahoma" w:hAnsi="Tahoma" w:cs="Tahoma"/>
          <w:lang w:val="es-MX" w:eastAsia="es-MX"/>
        </w:rPr>
      </w:pPr>
      <w:r>
        <w:rPr>
          <w:rFonts w:ascii="Tahoma" w:hAnsi="Tahoma" w:cs="Tahoma"/>
          <w:lang w:val="es-MX" w:eastAsia="es-MX"/>
        </w:rPr>
        <w:t xml:space="preserve">- - - - - - - - - </w:t>
      </w:r>
      <w:r>
        <w:rPr>
          <w:rFonts w:ascii="Tahoma" w:hAnsi="Tahoma" w:cs="Tahoma"/>
          <w:b/>
          <w:bCs/>
          <w:lang w:val="es-MX" w:eastAsia="es-MX"/>
        </w:rPr>
        <w:t xml:space="preserve">PRIMER PUNTO DEL ORDEN DEL DÍA </w:t>
      </w:r>
      <w:r>
        <w:rPr>
          <w:rFonts w:ascii="Tahoma" w:hAnsi="Tahoma" w:cs="Tahoma"/>
          <w:lang w:val="es-MX" w:eastAsia="es-MX"/>
        </w:rPr>
        <w:t>-</w:t>
      </w:r>
      <w:r>
        <w:rPr>
          <w:rFonts w:ascii="Tahoma" w:hAnsi="Tahoma" w:cs="Tahoma"/>
          <w:b/>
          <w:bCs/>
          <w:lang w:val="es-MX" w:eastAsia="es-MX"/>
        </w:rPr>
        <w:t xml:space="preserve"> </w:t>
      </w:r>
      <w:r>
        <w:rPr>
          <w:rFonts w:ascii="Tahoma" w:hAnsi="Tahoma" w:cs="Tahoma"/>
          <w:lang w:val="es-MX" w:eastAsia="es-MX"/>
        </w:rPr>
        <w:t xml:space="preserve">- - - - - - - - </w:t>
      </w:r>
    </w:p>
    <w:p w14:paraId="1C3D5B93" w14:textId="2AAA3208" w:rsidR="00984ACC" w:rsidRDefault="00003DCB" w:rsidP="00EF1613">
      <w:pPr>
        <w:spacing w:line="360" w:lineRule="auto"/>
        <w:jc w:val="both"/>
        <w:rPr>
          <w:rFonts w:ascii="Tahoma" w:eastAsia="Calibri" w:hAnsi="Tahoma" w:cs="Tahoma"/>
        </w:rPr>
      </w:pPr>
      <w:r w:rsidRPr="00540985">
        <w:rPr>
          <w:rFonts w:ascii="Tahoma" w:hAnsi="Tahoma" w:cs="Tahoma"/>
          <w:lang w:eastAsia="es-MX"/>
        </w:rPr>
        <w:t xml:space="preserve">- - - En el desahogo del primer punto del orden del día, el Presidente Municipal, Maestro Gerardo Quirino Velázquez Chávez, en uso de la voz: </w:t>
      </w:r>
      <w:r w:rsidR="00540985">
        <w:rPr>
          <w:rFonts w:ascii="Tahoma" w:hAnsi="Tahoma" w:cs="Tahoma"/>
          <w:lang w:eastAsia="es-MX"/>
        </w:rPr>
        <w:t>Buenas tardes t</w:t>
      </w:r>
      <w:r w:rsidR="00540985" w:rsidRPr="00540985">
        <w:rPr>
          <w:rFonts w:ascii="Tahoma" w:eastAsia="Calibri" w:hAnsi="Tahoma" w:cs="Tahoma"/>
        </w:rPr>
        <w:t>engan todas y todos</w:t>
      </w:r>
      <w:r w:rsidR="00540985">
        <w:rPr>
          <w:rFonts w:ascii="Tahoma" w:eastAsia="Calibri" w:hAnsi="Tahoma" w:cs="Tahoma"/>
        </w:rPr>
        <w:t>, a</w:t>
      </w:r>
      <w:r w:rsidR="00540985" w:rsidRPr="00540985">
        <w:rPr>
          <w:rFonts w:ascii="Tahoma" w:eastAsia="Calibri" w:hAnsi="Tahoma" w:cs="Tahoma"/>
        </w:rPr>
        <w:t>gradecemos a personalidades que nos acompañan el día de hoy</w:t>
      </w:r>
      <w:r w:rsidR="00540985">
        <w:rPr>
          <w:rFonts w:ascii="Tahoma" w:eastAsia="Calibri" w:hAnsi="Tahoma" w:cs="Tahoma"/>
        </w:rPr>
        <w:t xml:space="preserve"> d</w:t>
      </w:r>
      <w:r w:rsidR="00540985" w:rsidRPr="00540985">
        <w:rPr>
          <w:rFonts w:ascii="Tahoma" w:eastAsia="Calibri" w:hAnsi="Tahoma" w:cs="Tahoma"/>
        </w:rPr>
        <w:t>e la Escuela de Inglés IMAC, Jorge Tamayo, Gerardo Márquez</w:t>
      </w:r>
      <w:r w:rsidR="00540985">
        <w:rPr>
          <w:rFonts w:ascii="Tahoma" w:eastAsia="Calibri" w:hAnsi="Tahoma" w:cs="Tahoma"/>
        </w:rPr>
        <w:t>; t</w:t>
      </w:r>
      <w:r w:rsidR="00540985" w:rsidRPr="00540985">
        <w:rPr>
          <w:rFonts w:ascii="Tahoma" w:eastAsia="Calibri" w:hAnsi="Tahoma" w:cs="Tahoma"/>
        </w:rPr>
        <w:t>ambién para la firma del C</w:t>
      </w:r>
      <w:r w:rsidR="00D17B12">
        <w:rPr>
          <w:rFonts w:ascii="Tahoma" w:eastAsia="Calibri" w:hAnsi="Tahoma" w:cs="Tahoma"/>
        </w:rPr>
        <w:t xml:space="preserve">onvenio </w:t>
      </w:r>
      <w:r w:rsidR="00540985" w:rsidRPr="00540985">
        <w:rPr>
          <w:rFonts w:ascii="Tahoma" w:eastAsia="Calibri" w:hAnsi="Tahoma" w:cs="Tahoma"/>
        </w:rPr>
        <w:t xml:space="preserve">de Colaboración Administrativa con el Centro </w:t>
      </w:r>
      <w:r w:rsidR="00540985" w:rsidRPr="00540985">
        <w:rPr>
          <w:rFonts w:ascii="Tahoma" w:eastAsia="Calibri" w:hAnsi="Tahoma" w:cs="Tahoma"/>
        </w:rPr>
        <w:lastRenderedPageBreak/>
        <w:t>Universitario ERCE</w:t>
      </w:r>
      <w:r w:rsidR="00540985">
        <w:rPr>
          <w:rFonts w:ascii="Tahoma" w:eastAsia="Calibri" w:hAnsi="Tahoma" w:cs="Tahoma"/>
        </w:rPr>
        <w:t>NT,</w:t>
      </w:r>
      <w:r w:rsidR="00540985" w:rsidRPr="00540985">
        <w:rPr>
          <w:rFonts w:ascii="Tahoma" w:eastAsia="Calibri" w:hAnsi="Tahoma" w:cs="Tahoma"/>
        </w:rPr>
        <w:t xml:space="preserve"> Ernesto Centeo Mireles</w:t>
      </w:r>
      <w:r w:rsidR="00540985">
        <w:rPr>
          <w:rFonts w:ascii="Tahoma" w:eastAsia="Calibri" w:hAnsi="Tahoma" w:cs="Tahoma"/>
        </w:rPr>
        <w:t>;</w:t>
      </w:r>
      <w:r w:rsidR="00540985" w:rsidRPr="00540985">
        <w:rPr>
          <w:rFonts w:ascii="Tahoma" w:eastAsia="Calibri" w:hAnsi="Tahoma" w:cs="Tahoma"/>
        </w:rPr>
        <w:t xml:space="preserve"> </w:t>
      </w:r>
      <w:r w:rsidR="00540985">
        <w:rPr>
          <w:rFonts w:ascii="Tahoma" w:eastAsia="Calibri" w:hAnsi="Tahoma" w:cs="Tahoma"/>
        </w:rPr>
        <w:t>t</w:t>
      </w:r>
      <w:r w:rsidR="00540985" w:rsidRPr="00540985">
        <w:rPr>
          <w:rFonts w:ascii="Tahoma" w:eastAsia="Calibri" w:hAnsi="Tahoma" w:cs="Tahoma"/>
        </w:rPr>
        <w:t>ambién invitados especiales de la Regidora Miriam Tenorio, vecinos del f</w:t>
      </w:r>
      <w:r w:rsidR="00540985">
        <w:rPr>
          <w:rFonts w:ascii="Tahoma" w:eastAsia="Calibri" w:hAnsi="Tahoma" w:cs="Tahoma"/>
        </w:rPr>
        <w:t>r</w:t>
      </w:r>
      <w:r w:rsidR="00540985" w:rsidRPr="00540985">
        <w:rPr>
          <w:rFonts w:ascii="Tahoma" w:eastAsia="Calibri" w:hAnsi="Tahoma" w:cs="Tahoma"/>
        </w:rPr>
        <w:t>accionamiento La Fortuna</w:t>
      </w:r>
      <w:r w:rsidR="00540985">
        <w:rPr>
          <w:rFonts w:ascii="Tahoma" w:eastAsia="Calibri" w:hAnsi="Tahoma" w:cs="Tahoma"/>
        </w:rPr>
        <w:t xml:space="preserve">, a </w:t>
      </w:r>
      <w:r w:rsidR="00540985" w:rsidRPr="00540985">
        <w:rPr>
          <w:rFonts w:ascii="Tahoma" w:eastAsia="Calibri" w:hAnsi="Tahoma" w:cs="Tahoma"/>
        </w:rPr>
        <w:t>Celia, Rufino, Griselda, Isidro, Lorena, Priscila, Cecilia, Dulce y Aurora</w:t>
      </w:r>
      <w:r w:rsidR="00540985">
        <w:rPr>
          <w:rFonts w:ascii="Tahoma" w:eastAsia="Calibri" w:hAnsi="Tahoma" w:cs="Tahoma"/>
        </w:rPr>
        <w:t>; i</w:t>
      </w:r>
      <w:r w:rsidR="00540985" w:rsidRPr="00540985">
        <w:rPr>
          <w:rFonts w:ascii="Tahoma" w:eastAsia="Calibri" w:hAnsi="Tahoma" w:cs="Tahoma"/>
        </w:rPr>
        <w:t>nvitados especiales de Rosal</w:t>
      </w:r>
      <w:r w:rsidR="00540985">
        <w:rPr>
          <w:rFonts w:ascii="Tahoma" w:eastAsia="Calibri" w:hAnsi="Tahoma" w:cs="Tahoma"/>
        </w:rPr>
        <w:t>i</w:t>
      </w:r>
      <w:r w:rsidR="00540985" w:rsidRPr="00540985">
        <w:rPr>
          <w:rFonts w:ascii="Tahoma" w:eastAsia="Calibri" w:hAnsi="Tahoma" w:cs="Tahoma"/>
        </w:rPr>
        <w:t xml:space="preserve">o, también vecinos de </w:t>
      </w:r>
      <w:r w:rsidR="00540985">
        <w:rPr>
          <w:rFonts w:ascii="Tahoma" w:eastAsia="Calibri" w:hAnsi="Tahoma" w:cs="Tahoma"/>
        </w:rPr>
        <w:t xml:space="preserve">El </w:t>
      </w:r>
      <w:r w:rsidR="00540985" w:rsidRPr="00540985">
        <w:rPr>
          <w:rFonts w:ascii="Tahoma" w:eastAsia="Calibri" w:hAnsi="Tahoma" w:cs="Tahoma"/>
        </w:rPr>
        <w:t>Manantial</w:t>
      </w:r>
      <w:r w:rsidR="00540985">
        <w:rPr>
          <w:rFonts w:ascii="Tahoma" w:eastAsia="Calibri" w:hAnsi="Tahoma" w:cs="Tahoma"/>
        </w:rPr>
        <w:t xml:space="preserve">, </w:t>
      </w:r>
      <w:r w:rsidR="00540985" w:rsidRPr="00540985">
        <w:rPr>
          <w:rFonts w:ascii="Tahoma" w:eastAsia="Calibri" w:hAnsi="Tahoma" w:cs="Tahoma"/>
        </w:rPr>
        <w:t>Gabriela Martínez, Javier Sánchez, Alicia Torres</w:t>
      </w:r>
      <w:r w:rsidR="00540985">
        <w:rPr>
          <w:rFonts w:ascii="Tahoma" w:eastAsia="Calibri" w:hAnsi="Tahoma" w:cs="Tahoma"/>
        </w:rPr>
        <w:t>; i</w:t>
      </w:r>
      <w:r w:rsidR="00540985" w:rsidRPr="00540985">
        <w:rPr>
          <w:rFonts w:ascii="Tahoma" w:eastAsia="Calibri" w:hAnsi="Tahoma" w:cs="Tahoma"/>
        </w:rPr>
        <w:t xml:space="preserve">nvitados </w:t>
      </w:r>
      <w:r w:rsidR="00D26EC1">
        <w:rPr>
          <w:rFonts w:ascii="Tahoma" w:eastAsia="Calibri" w:hAnsi="Tahoma" w:cs="Tahoma"/>
        </w:rPr>
        <w:t xml:space="preserve">de </w:t>
      </w:r>
      <w:r w:rsidR="00540985" w:rsidRPr="00540985">
        <w:rPr>
          <w:rFonts w:ascii="Tahoma" w:eastAsia="Calibri" w:hAnsi="Tahoma" w:cs="Tahoma"/>
        </w:rPr>
        <w:t xml:space="preserve">aquí de casa, nuestro </w:t>
      </w:r>
      <w:r w:rsidR="00540985">
        <w:rPr>
          <w:rFonts w:ascii="Tahoma" w:eastAsia="Calibri" w:hAnsi="Tahoma" w:cs="Tahoma"/>
        </w:rPr>
        <w:t>C</w:t>
      </w:r>
      <w:r w:rsidR="00540985" w:rsidRPr="00540985">
        <w:rPr>
          <w:rFonts w:ascii="Tahoma" w:eastAsia="Calibri" w:hAnsi="Tahoma" w:cs="Tahoma"/>
        </w:rPr>
        <w:t>oordinador René Caro</w:t>
      </w:r>
      <w:r w:rsidR="00540985">
        <w:rPr>
          <w:rFonts w:ascii="Tahoma" w:eastAsia="Calibri" w:hAnsi="Tahoma" w:cs="Tahoma"/>
        </w:rPr>
        <w:t>, n</w:t>
      </w:r>
      <w:r w:rsidR="00540985" w:rsidRPr="00540985">
        <w:rPr>
          <w:rFonts w:ascii="Tahoma" w:eastAsia="Calibri" w:hAnsi="Tahoma" w:cs="Tahoma"/>
        </w:rPr>
        <w:t xml:space="preserve">uestra </w:t>
      </w:r>
      <w:r w:rsidR="00540985">
        <w:rPr>
          <w:rFonts w:ascii="Tahoma" w:eastAsia="Calibri" w:hAnsi="Tahoma" w:cs="Tahoma"/>
        </w:rPr>
        <w:t>C</w:t>
      </w:r>
      <w:r w:rsidR="00540985" w:rsidRPr="00540985">
        <w:rPr>
          <w:rFonts w:ascii="Tahoma" w:eastAsia="Calibri" w:hAnsi="Tahoma" w:cs="Tahoma"/>
        </w:rPr>
        <w:t xml:space="preserve">oordinadora Liz </w:t>
      </w:r>
      <w:r w:rsidR="00540985">
        <w:rPr>
          <w:rFonts w:ascii="Tahoma" w:eastAsia="Calibri" w:hAnsi="Tahoma" w:cs="Tahoma"/>
        </w:rPr>
        <w:t>Sa</w:t>
      </w:r>
      <w:r w:rsidR="00540985" w:rsidRPr="00540985">
        <w:rPr>
          <w:rFonts w:ascii="Tahoma" w:eastAsia="Calibri" w:hAnsi="Tahoma" w:cs="Tahoma"/>
        </w:rPr>
        <w:t>ntillán</w:t>
      </w:r>
      <w:r w:rsidR="00540985">
        <w:rPr>
          <w:rFonts w:ascii="Tahoma" w:eastAsia="Calibri" w:hAnsi="Tahoma" w:cs="Tahoma"/>
        </w:rPr>
        <w:t>, n</w:t>
      </w:r>
      <w:r w:rsidR="00540985" w:rsidRPr="00540985">
        <w:rPr>
          <w:rFonts w:ascii="Tahoma" w:eastAsia="Calibri" w:hAnsi="Tahoma" w:cs="Tahoma"/>
        </w:rPr>
        <w:t xml:space="preserve">uestra </w:t>
      </w:r>
      <w:r w:rsidR="00540985">
        <w:rPr>
          <w:rFonts w:ascii="Tahoma" w:eastAsia="Calibri" w:hAnsi="Tahoma" w:cs="Tahoma"/>
        </w:rPr>
        <w:t>C</w:t>
      </w:r>
      <w:r w:rsidR="00540985" w:rsidRPr="00540985">
        <w:rPr>
          <w:rFonts w:ascii="Tahoma" w:eastAsia="Calibri" w:hAnsi="Tahoma" w:cs="Tahoma"/>
        </w:rPr>
        <w:t>oordinadora Patricia Sandoval</w:t>
      </w:r>
      <w:r w:rsidR="00BA3581">
        <w:rPr>
          <w:rFonts w:ascii="Tahoma" w:eastAsia="Calibri" w:hAnsi="Tahoma" w:cs="Tahoma"/>
        </w:rPr>
        <w:t>, n</w:t>
      </w:r>
      <w:r w:rsidR="00540985" w:rsidRPr="00540985">
        <w:rPr>
          <w:rFonts w:ascii="Tahoma" w:eastAsia="Calibri" w:hAnsi="Tahoma" w:cs="Tahoma"/>
        </w:rPr>
        <w:t xml:space="preserve">uestro </w:t>
      </w:r>
      <w:r w:rsidR="00BA3581">
        <w:rPr>
          <w:rFonts w:ascii="Tahoma" w:eastAsia="Calibri" w:hAnsi="Tahoma" w:cs="Tahoma"/>
        </w:rPr>
        <w:t>D</w:t>
      </w:r>
      <w:r w:rsidR="00540985" w:rsidRPr="00540985">
        <w:rPr>
          <w:rFonts w:ascii="Tahoma" w:eastAsia="Calibri" w:hAnsi="Tahoma" w:cs="Tahoma"/>
        </w:rPr>
        <w:t xml:space="preserve">irector de </w:t>
      </w:r>
      <w:r w:rsidR="00BA3581">
        <w:rPr>
          <w:rFonts w:ascii="Tahoma" w:eastAsia="Calibri" w:hAnsi="Tahoma" w:cs="Tahoma"/>
        </w:rPr>
        <w:t>Obras P</w:t>
      </w:r>
      <w:r w:rsidR="00540985" w:rsidRPr="00540985">
        <w:rPr>
          <w:rFonts w:ascii="Tahoma" w:eastAsia="Calibri" w:hAnsi="Tahoma" w:cs="Tahoma"/>
        </w:rPr>
        <w:t>úblicas, Celso Álvarez</w:t>
      </w:r>
      <w:r w:rsidR="00BA3581">
        <w:rPr>
          <w:rFonts w:ascii="Tahoma" w:eastAsia="Calibri" w:hAnsi="Tahoma" w:cs="Tahoma"/>
        </w:rPr>
        <w:t xml:space="preserve">, </w:t>
      </w:r>
      <w:r w:rsidR="00540985" w:rsidRPr="00540985">
        <w:rPr>
          <w:rFonts w:ascii="Tahoma" w:eastAsia="Calibri" w:hAnsi="Tahoma" w:cs="Tahoma"/>
        </w:rPr>
        <w:t>Andrea Hidalgo</w:t>
      </w:r>
      <w:r w:rsidR="00BA3581">
        <w:rPr>
          <w:rFonts w:ascii="Tahoma" w:eastAsia="Calibri" w:hAnsi="Tahoma" w:cs="Tahoma"/>
        </w:rPr>
        <w:t xml:space="preserve">, </w:t>
      </w:r>
      <w:r w:rsidR="00540985" w:rsidRPr="00540985">
        <w:rPr>
          <w:rFonts w:ascii="Tahoma" w:eastAsia="Calibri" w:hAnsi="Tahoma" w:cs="Tahoma"/>
        </w:rPr>
        <w:t>Ricardo Márquez</w:t>
      </w:r>
      <w:r w:rsidR="00BA3581">
        <w:rPr>
          <w:rFonts w:ascii="Tahoma" w:eastAsia="Calibri" w:hAnsi="Tahoma" w:cs="Tahoma"/>
        </w:rPr>
        <w:t xml:space="preserve">, </w:t>
      </w:r>
      <w:r w:rsidR="00365A93">
        <w:rPr>
          <w:rFonts w:ascii="Tahoma" w:eastAsia="Calibri" w:hAnsi="Tahoma" w:cs="Tahoma"/>
        </w:rPr>
        <w:t>Héctor Chaires</w:t>
      </w:r>
      <w:r w:rsidR="00540985" w:rsidRPr="00540985">
        <w:rPr>
          <w:rFonts w:ascii="Tahoma" w:eastAsia="Calibri" w:hAnsi="Tahoma" w:cs="Tahoma"/>
        </w:rPr>
        <w:t>, está por ahí también</w:t>
      </w:r>
      <w:r w:rsidR="00BA3581">
        <w:rPr>
          <w:rFonts w:ascii="Tahoma" w:eastAsia="Calibri" w:hAnsi="Tahoma" w:cs="Tahoma"/>
        </w:rPr>
        <w:t xml:space="preserve">, y </w:t>
      </w:r>
      <w:r w:rsidR="00365A93">
        <w:rPr>
          <w:rFonts w:ascii="Tahoma" w:eastAsia="Calibri" w:hAnsi="Tahoma" w:cs="Tahoma"/>
        </w:rPr>
        <w:t>Ray</w:t>
      </w:r>
      <w:r w:rsidR="00540985" w:rsidRPr="00540985">
        <w:rPr>
          <w:rFonts w:ascii="Tahoma" w:eastAsia="Calibri" w:hAnsi="Tahoma" w:cs="Tahoma"/>
        </w:rPr>
        <w:t xml:space="preserve">mundo Rubio, Omar Rubio, perdón, el </w:t>
      </w:r>
      <w:r w:rsidR="00BA3581">
        <w:rPr>
          <w:rFonts w:ascii="Tahoma" w:eastAsia="Calibri" w:hAnsi="Tahoma" w:cs="Tahoma"/>
        </w:rPr>
        <w:t>D</w:t>
      </w:r>
      <w:r w:rsidR="00540985" w:rsidRPr="00540985">
        <w:rPr>
          <w:rFonts w:ascii="Tahoma" w:eastAsia="Calibri" w:hAnsi="Tahoma" w:cs="Tahoma"/>
        </w:rPr>
        <w:t xml:space="preserve">irector del </w:t>
      </w:r>
      <w:r w:rsidR="00BA3581">
        <w:rPr>
          <w:rFonts w:ascii="Tahoma" w:eastAsia="Calibri" w:hAnsi="Tahoma" w:cs="Tahoma"/>
        </w:rPr>
        <w:t>J</w:t>
      </w:r>
      <w:r w:rsidR="00540985" w:rsidRPr="00540985">
        <w:rPr>
          <w:rFonts w:ascii="Tahoma" w:eastAsia="Calibri" w:hAnsi="Tahoma" w:cs="Tahoma"/>
        </w:rPr>
        <w:t>urídico</w:t>
      </w:r>
      <w:r w:rsidR="00BA3581">
        <w:rPr>
          <w:rFonts w:ascii="Tahoma" w:eastAsia="Calibri" w:hAnsi="Tahoma" w:cs="Tahoma"/>
        </w:rPr>
        <w:t>, s</w:t>
      </w:r>
      <w:r w:rsidR="00540985" w:rsidRPr="00540985">
        <w:rPr>
          <w:rFonts w:ascii="Tahoma" w:eastAsia="Calibri" w:hAnsi="Tahoma" w:cs="Tahoma"/>
        </w:rPr>
        <w:t>i nos faltan algunos, por ahí los iremos mencionando.</w:t>
      </w:r>
      <w:r w:rsidR="00BA3581">
        <w:rPr>
          <w:rFonts w:ascii="Tahoma" w:eastAsia="Calibri" w:hAnsi="Tahoma" w:cs="Tahoma"/>
        </w:rPr>
        <w:t xml:space="preserve"> </w:t>
      </w:r>
      <w:r w:rsidR="00105C83">
        <w:rPr>
          <w:rFonts w:ascii="Tahoma" w:hAnsi="Tahoma" w:cs="Tahoma"/>
          <w:lang w:eastAsia="es-MX"/>
        </w:rPr>
        <w:t>S</w:t>
      </w:r>
      <w:r>
        <w:rPr>
          <w:rFonts w:ascii="Tahoma" w:hAnsi="Tahoma" w:cs="Tahoma"/>
          <w:lang w:eastAsia="es-MX"/>
        </w:rPr>
        <w:t xml:space="preserve">iendo las </w:t>
      </w:r>
      <w:r w:rsidR="003E2772">
        <w:rPr>
          <w:rFonts w:ascii="Tahoma" w:hAnsi="Tahoma" w:cs="Tahoma"/>
          <w:lang w:eastAsia="es-MX"/>
        </w:rPr>
        <w:t>1</w:t>
      </w:r>
      <w:r w:rsidR="00EC1979">
        <w:rPr>
          <w:rFonts w:ascii="Tahoma" w:hAnsi="Tahoma" w:cs="Tahoma"/>
          <w:lang w:eastAsia="es-MX"/>
        </w:rPr>
        <w:t>2</w:t>
      </w:r>
      <w:r w:rsidR="003E2772">
        <w:rPr>
          <w:rFonts w:ascii="Tahoma" w:hAnsi="Tahoma" w:cs="Tahoma"/>
          <w:lang w:eastAsia="es-MX"/>
        </w:rPr>
        <w:t>:</w:t>
      </w:r>
      <w:r w:rsidR="00EC1979">
        <w:rPr>
          <w:rFonts w:ascii="Tahoma" w:hAnsi="Tahoma" w:cs="Tahoma"/>
          <w:lang w:eastAsia="es-MX"/>
        </w:rPr>
        <w:t>2</w:t>
      </w:r>
      <w:r w:rsidR="00693ED9">
        <w:rPr>
          <w:rFonts w:ascii="Tahoma" w:hAnsi="Tahoma" w:cs="Tahoma"/>
          <w:lang w:eastAsia="es-MX"/>
        </w:rPr>
        <w:t>1</w:t>
      </w:r>
      <w:r w:rsidR="003E2772">
        <w:rPr>
          <w:rFonts w:ascii="Tahoma" w:hAnsi="Tahoma" w:cs="Tahoma"/>
          <w:lang w:eastAsia="es-MX"/>
        </w:rPr>
        <w:t xml:space="preserve"> </w:t>
      </w:r>
      <w:r w:rsidR="00EC1979">
        <w:rPr>
          <w:rFonts w:ascii="Tahoma" w:hAnsi="Tahoma" w:cs="Tahoma"/>
          <w:lang w:eastAsia="es-MX"/>
        </w:rPr>
        <w:t xml:space="preserve">doce </w:t>
      </w:r>
      <w:r>
        <w:rPr>
          <w:rFonts w:ascii="Tahoma" w:hAnsi="Tahoma" w:cs="Tahoma"/>
          <w:lang w:val="es-MX" w:eastAsia="es-MX"/>
        </w:rPr>
        <w:t xml:space="preserve">horas con </w:t>
      </w:r>
      <w:r w:rsidR="00EC1979">
        <w:rPr>
          <w:rFonts w:ascii="Tahoma" w:hAnsi="Tahoma" w:cs="Tahoma"/>
          <w:lang w:val="es-MX" w:eastAsia="es-MX"/>
        </w:rPr>
        <w:t>veinti</w:t>
      </w:r>
      <w:r w:rsidR="00693ED9">
        <w:rPr>
          <w:rFonts w:ascii="Tahoma" w:hAnsi="Tahoma" w:cs="Tahoma"/>
          <w:lang w:val="es-MX" w:eastAsia="es-MX"/>
        </w:rPr>
        <w:t>ún</w:t>
      </w:r>
      <w:r w:rsidR="00EC1979">
        <w:rPr>
          <w:rFonts w:ascii="Tahoma" w:hAnsi="Tahoma" w:cs="Tahoma"/>
          <w:lang w:val="es-MX" w:eastAsia="es-MX"/>
        </w:rPr>
        <w:t xml:space="preserve"> </w:t>
      </w:r>
      <w:r>
        <w:rPr>
          <w:rFonts w:ascii="Tahoma" w:hAnsi="Tahoma" w:cs="Tahoma"/>
          <w:lang w:val="es-MX" w:eastAsia="es-MX"/>
        </w:rPr>
        <w:t>minutos</w:t>
      </w:r>
      <w:r>
        <w:rPr>
          <w:rFonts w:ascii="Tahoma" w:hAnsi="Tahoma" w:cs="Tahoma"/>
          <w:shd w:val="clear" w:color="auto" w:fill="FFFFFF"/>
          <w:lang w:val="es-MX" w:eastAsia="es-MX"/>
        </w:rPr>
        <w:t>,</w:t>
      </w:r>
      <w:r w:rsidR="00105C83">
        <w:rPr>
          <w:rFonts w:ascii="Tahoma" w:hAnsi="Tahoma" w:cs="Tahoma"/>
          <w:shd w:val="clear" w:color="auto" w:fill="FFFFFF"/>
          <w:lang w:val="es-MX" w:eastAsia="es-MX"/>
        </w:rPr>
        <w:t xml:space="preserve"> </w:t>
      </w:r>
      <w:r w:rsidR="00105C83" w:rsidRPr="00C83946">
        <w:rPr>
          <w:rFonts w:ascii="Tahoma" w:eastAsia="Calibri" w:hAnsi="Tahoma" w:cs="Tahoma"/>
        </w:rPr>
        <w:t xml:space="preserve">les doy la más cordial bienvenida a </w:t>
      </w:r>
      <w:r w:rsidR="00077D1F">
        <w:rPr>
          <w:rFonts w:ascii="Tahoma" w:eastAsia="Calibri" w:hAnsi="Tahoma" w:cs="Tahoma"/>
        </w:rPr>
        <w:t>l</w:t>
      </w:r>
      <w:r w:rsidR="00105C83" w:rsidRPr="00C83946">
        <w:rPr>
          <w:rFonts w:ascii="Tahoma" w:eastAsia="Calibri" w:hAnsi="Tahoma" w:cs="Tahoma"/>
        </w:rPr>
        <w:t xml:space="preserve">a sesión extraordinaria del </w:t>
      </w:r>
      <w:r w:rsidR="00105C83">
        <w:rPr>
          <w:rFonts w:ascii="Tahoma" w:eastAsia="Calibri" w:hAnsi="Tahoma" w:cs="Tahoma"/>
        </w:rPr>
        <w:t>Ayuntamiento del M</w:t>
      </w:r>
      <w:r w:rsidR="00105C83" w:rsidRPr="00C83946">
        <w:rPr>
          <w:rFonts w:ascii="Tahoma" w:eastAsia="Calibri" w:hAnsi="Tahoma" w:cs="Tahoma"/>
        </w:rPr>
        <w:t>unicipio de Tlajomulco de Zúñiga, Jalisco,</w:t>
      </w:r>
      <w:r w:rsidR="00105C83">
        <w:rPr>
          <w:rFonts w:ascii="Tahoma" w:eastAsia="Calibri" w:hAnsi="Tahoma" w:cs="Tahoma"/>
        </w:rPr>
        <w:t xml:space="preserve"> </w:t>
      </w:r>
      <w:r w:rsidR="003E2772">
        <w:rPr>
          <w:rFonts w:ascii="Tahoma" w:hAnsi="Tahoma" w:cs="Tahoma"/>
          <w:shd w:val="clear" w:color="auto" w:fill="FFFFFF"/>
          <w:lang w:val="es-MX" w:eastAsia="es-MX"/>
        </w:rPr>
        <w:t>de</w:t>
      </w:r>
      <w:r w:rsidR="00105C83">
        <w:rPr>
          <w:rFonts w:ascii="Tahoma" w:hAnsi="Tahoma" w:cs="Tahoma"/>
          <w:shd w:val="clear" w:color="auto" w:fill="FFFFFF"/>
          <w:lang w:val="es-MX" w:eastAsia="es-MX"/>
        </w:rPr>
        <w:t xml:space="preserve"> fecha</w:t>
      </w:r>
      <w:r w:rsidR="00077D1F">
        <w:rPr>
          <w:rFonts w:ascii="Tahoma" w:hAnsi="Tahoma" w:cs="Tahoma"/>
          <w:shd w:val="clear" w:color="auto" w:fill="FFFFFF"/>
          <w:lang w:val="es-MX" w:eastAsia="es-MX"/>
        </w:rPr>
        <w:t xml:space="preserve"> 06 seis de marzo </w:t>
      </w:r>
      <w:r w:rsidR="003E2772">
        <w:rPr>
          <w:rFonts w:ascii="Tahoma" w:hAnsi="Tahoma" w:cs="Tahoma"/>
          <w:shd w:val="clear" w:color="auto" w:fill="FFFFFF"/>
          <w:lang w:val="es-MX" w:eastAsia="es-MX"/>
        </w:rPr>
        <w:t>del año 2026 dos mil veintiséis</w:t>
      </w:r>
      <w:r w:rsidR="00BA3581">
        <w:rPr>
          <w:rFonts w:ascii="Tahoma" w:hAnsi="Tahoma" w:cs="Tahoma"/>
          <w:shd w:val="clear" w:color="auto" w:fill="FFFFFF"/>
          <w:lang w:val="es-MX" w:eastAsia="es-MX"/>
        </w:rPr>
        <w:t>. C</w:t>
      </w:r>
      <w:r w:rsidR="005C7624" w:rsidRPr="005C7624">
        <w:rPr>
          <w:rFonts w:ascii="Tahoma" w:hAnsi="Tahoma" w:cs="Tahoma"/>
          <w:lang w:val="es-MX" w:eastAsia="es-MX"/>
        </w:rPr>
        <w:t xml:space="preserve">omo primer punto del orden del día, les solicito al </w:t>
      </w:r>
      <w:r w:rsidR="005C7624">
        <w:rPr>
          <w:rFonts w:ascii="Tahoma" w:hAnsi="Tahoma" w:cs="Tahoma"/>
          <w:lang w:val="es-MX" w:eastAsia="es-MX"/>
        </w:rPr>
        <w:t>S</w:t>
      </w:r>
      <w:r w:rsidR="005C7624" w:rsidRPr="005C7624">
        <w:rPr>
          <w:rFonts w:ascii="Tahoma" w:hAnsi="Tahoma" w:cs="Tahoma"/>
          <w:lang w:val="es-MX" w:eastAsia="es-MX"/>
        </w:rPr>
        <w:t xml:space="preserve">ecretario </w:t>
      </w:r>
      <w:r w:rsidR="005C7624">
        <w:rPr>
          <w:rFonts w:ascii="Tahoma" w:hAnsi="Tahoma" w:cs="Tahoma"/>
          <w:lang w:val="es-MX" w:eastAsia="es-MX"/>
        </w:rPr>
        <w:t>G</w:t>
      </w:r>
      <w:r w:rsidR="005C7624" w:rsidRPr="005C7624">
        <w:rPr>
          <w:rFonts w:ascii="Tahoma" w:hAnsi="Tahoma" w:cs="Tahoma"/>
          <w:lang w:val="es-MX" w:eastAsia="es-MX"/>
        </w:rPr>
        <w:t xml:space="preserve">eneral proceda a pasar lista de asistencia para la verificación y declaración de </w:t>
      </w:r>
      <w:r w:rsidR="00077D1F">
        <w:rPr>
          <w:rFonts w:ascii="Tahoma" w:hAnsi="Tahoma" w:cs="Tahoma"/>
          <w:lang w:val="es-MX" w:eastAsia="es-MX"/>
        </w:rPr>
        <w:t xml:space="preserve">quórum </w:t>
      </w:r>
      <w:r w:rsidR="005C7624" w:rsidRPr="005C7624">
        <w:rPr>
          <w:rFonts w:ascii="Tahoma" w:hAnsi="Tahoma" w:cs="Tahoma"/>
          <w:lang w:val="es-MX" w:eastAsia="es-MX"/>
        </w:rPr>
        <w:t>legal para sesionar.</w:t>
      </w:r>
      <w:r w:rsidR="00CE23A2">
        <w:rPr>
          <w:rFonts w:ascii="Tahoma" w:hAnsi="Tahoma" w:cs="Tahoma"/>
          <w:lang w:val="es-MX" w:eastAsia="es-MX"/>
        </w:rPr>
        <w:t xml:space="preserve"> - - - - - - - - - </w:t>
      </w:r>
    </w:p>
    <w:p w14:paraId="2D97B082" w14:textId="3BFF1B98" w:rsidR="00B30C15" w:rsidRDefault="00003DCB" w:rsidP="00EF1613">
      <w:pPr>
        <w:spacing w:line="360" w:lineRule="auto"/>
        <w:jc w:val="both"/>
        <w:rPr>
          <w:rFonts w:ascii="Tahoma" w:eastAsia="Calibri" w:hAnsi="Tahoma" w:cs="Tahoma"/>
        </w:rPr>
      </w:pPr>
      <w:r>
        <w:rPr>
          <w:rFonts w:ascii="Tahoma" w:hAnsi="Tahoma" w:cs="Tahoma"/>
        </w:rPr>
        <w:t xml:space="preserve">- - - El Secretario General del Ayuntamiento, Maestro José Tomás Figueroa Padilla, en uso de la voz: </w:t>
      </w:r>
      <w:r>
        <w:rPr>
          <w:rFonts w:ascii="Tahoma" w:hAnsi="Tahoma" w:cs="Tahoma"/>
          <w:lang w:val="es-MX" w:eastAsia="es-MX"/>
        </w:rPr>
        <w:t xml:space="preserve">Como lo indica </w:t>
      </w:r>
      <w:r w:rsidR="00672C8B">
        <w:rPr>
          <w:rFonts w:ascii="Tahoma" w:hAnsi="Tahoma" w:cs="Tahoma"/>
          <w:lang w:val="es-MX" w:eastAsia="es-MX"/>
        </w:rPr>
        <w:t xml:space="preserve">señor </w:t>
      </w:r>
      <w:r>
        <w:rPr>
          <w:rFonts w:ascii="Tahoma" w:hAnsi="Tahoma" w:cs="Tahoma"/>
          <w:lang w:val="es-MX" w:eastAsia="es-MX"/>
        </w:rPr>
        <w:t xml:space="preserve">Presidente, procedo a </w:t>
      </w:r>
      <w:r w:rsidR="00365A93">
        <w:rPr>
          <w:rFonts w:ascii="Tahoma" w:hAnsi="Tahoma" w:cs="Tahoma"/>
          <w:lang w:val="es-MX" w:eastAsia="es-MX"/>
        </w:rPr>
        <w:t>pasar</w:t>
      </w:r>
      <w:r w:rsidR="00E1481D">
        <w:rPr>
          <w:rFonts w:ascii="Tahoma" w:hAnsi="Tahoma" w:cs="Tahoma"/>
          <w:lang w:val="es-MX" w:eastAsia="es-MX"/>
        </w:rPr>
        <w:t xml:space="preserve"> </w:t>
      </w:r>
      <w:r>
        <w:rPr>
          <w:rFonts w:ascii="Tahoma" w:hAnsi="Tahoma" w:cs="Tahoma"/>
          <w:lang w:val="es-MX" w:eastAsia="es-MX"/>
        </w:rPr>
        <w:t>lista de asistencia: Presidente Municipal, Maestro Gerardo Quirino Velázquez Chávez, Síndica Municipal, Maestra Thania Edith Morales Rodríguez, Regidoras y Regidores:</w:t>
      </w:r>
      <w:r w:rsidR="00F06E14">
        <w:rPr>
          <w:rFonts w:ascii="Tahoma" w:hAnsi="Tahoma" w:cs="Tahoma"/>
          <w:lang w:val="es-MX" w:eastAsia="es-MX"/>
        </w:rPr>
        <w:t xml:space="preserve"> </w:t>
      </w:r>
      <w:r w:rsidR="00CE23A2">
        <w:rPr>
          <w:rFonts w:ascii="Tahoma" w:hAnsi="Tahoma" w:cs="Tahoma"/>
          <w:lang w:val="es-MX" w:eastAsia="es-MX"/>
        </w:rPr>
        <w:t xml:space="preserve">Luis Javier Gómez Rodríguez, </w:t>
      </w:r>
      <w:r>
        <w:rPr>
          <w:rFonts w:ascii="Tahoma" w:hAnsi="Tahoma" w:cs="Tahoma"/>
          <w:lang w:val="es-MX" w:eastAsia="es-MX"/>
        </w:rPr>
        <w:t>Miriam Violeta Vega García, Juan Ramón Alcalá Elías, María Concepción García Contreras,</w:t>
      </w:r>
      <w:r w:rsidR="00BC2650" w:rsidRPr="00BC2650">
        <w:rPr>
          <w:rFonts w:ascii="Tahoma" w:hAnsi="Tahoma" w:cs="Tahoma"/>
          <w:lang w:val="es-MX" w:eastAsia="es-MX"/>
        </w:rPr>
        <w:t xml:space="preserve"> </w:t>
      </w:r>
      <w:r>
        <w:rPr>
          <w:rFonts w:ascii="Tahoma" w:hAnsi="Tahoma" w:cs="Tahoma"/>
          <w:lang w:val="es-MX" w:eastAsia="es-MX"/>
        </w:rPr>
        <w:t xml:space="preserve">Linda Jeannethe Peña García, José Agustín Moya Romero, Miriam Elizabeth Tenorio Peña, </w:t>
      </w:r>
      <w:r w:rsidR="00AD55B8">
        <w:rPr>
          <w:rFonts w:ascii="Tahoma" w:hAnsi="Tahoma" w:cs="Tahoma"/>
          <w:lang w:val="es-MX" w:eastAsia="es-MX"/>
        </w:rPr>
        <w:t xml:space="preserve">Tonatiuh Zárate Salum, María Asención Álvarez Solís, </w:t>
      </w:r>
      <w:r w:rsidR="00D21AD5">
        <w:rPr>
          <w:rFonts w:ascii="Tahoma" w:hAnsi="Tahoma" w:cs="Tahoma"/>
          <w:lang w:val="es-MX" w:eastAsia="es-MX"/>
        </w:rPr>
        <w:t xml:space="preserve">María </w:t>
      </w:r>
      <w:r w:rsidR="00771EAA">
        <w:rPr>
          <w:rFonts w:ascii="Tahoma" w:hAnsi="Tahoma" w:cs="Tahoma"/>
          <w:lang w:val="es-MX" w:eastAsia="es-MX"/>
        </w:rPr>
        <w:t>de Lourdes Barrera Razo</w:t>
      </w:r>
      <w:r w:rsidR="00D21AD5">
        <w:rPr>
          <w:rFonts w:ascii="Tahoma" w:hAnsi="Tahoma" w:cs="Tahoma"/>
          <w:lang w:val="es-MX" w:eastAsia="es-MX"/>
        </w:rPr>
        <w:t>,</w:t>
      </w:r>
      <w:r w:rsidR="009C4934">
        <w:rPr>
          <w:rFonts w:ascii="Tahoma" w:hAnsi="Tahoma" w:cs="Tahoma"/>
          <w:lang w:val="es-MX" w:eastAsia="es-MX"/>
        </w:rPr>
        <w:t xml:space="preserve"> Daniel Osorno Calvillo,</w:t>
      </w:r>
      <w:r w:rsidR="00D21AD5">
        <w:rPr>
          <w:rFonts w:ascii="Tahoma" w:hAnsi="Tahoma" w:cs="Tahoma"/>
          <w:lang w:val="es-MX" w:eastAsia="es-MX"/>
        </w:rPr>
        <w:t xml:space="preserve"> </w:t>
      </w:r>
      <w:r>
        <w:rPr>
          <w:rFonts w:ascii="Tahoma" w:hAnsi="Tahoma" w:cs="Tahoma"/>
          <w:lang w:val="es-MX" w:eastAsia="es-MX"/>
        </w:rPr>
        <w:t>Erika Marisol Palacios Ramírez,</w:t>
      </w:r>
      <w:r w:rsidR="0083523D">
        <w:rPr>
          <w:rFonts w:ascii="Tahoma" w:hAnsi="Tahoma" w:cs="Tahoma"/>
          <w:lang w:val="es-MX" w:eastAsia="es-MX"/>
        </w:rPr>
        <w:t xml:space="preserve"> Alberto Fernando Martínez Gutiérrez, </w:t>
      </w:r>
      <w:r>
        <w:rPr>
          <w:rFonts w:ascii="Tahoma" w:hAnsi="Tahoma" w:cs="Tahoma"/>
          <w:lang w:val="es-MX" w:eastAsia="es-MX"/>
        </w:rPr>
        <w:t>Blanca Lorena Ortega Rea, Marcos Rosalio Torres</w:t>
      </w:r>
      <w:r w:rsidR="002834DB">
        <w:rPr>
          <w:rFonts w:ascii="Tahoma" w:hAnsi="Tahoma" w:cs="Tahoma"/>
          <w:lang w:val="es-MX" w:eastAsia="es-MX"/>
        </w:rPr>
        <w:t xml:space="preserve"> y</w:t>
      </w:r>
      <w:r w:rsidR="005C3056">
        <w:rPr>
          <w:rFonts w:ascii="Tahoma" w:hAnsi="Tahoma" w:cs="Tahoma"/>
          <w:lang w:val="es-MX" w:eastAsia="es-MX"/>
        </w:rPr>
        <w:t xml:space="preserve"> </w:t>
      </w:r>
      <w:r>
        <w:rPr>
          <w:rFonts w:ascii="Tahoma" w:hAnsi="Tahoma" w:cs="Tahoma"/>
          <w:lang w:val="es-MX" w:eastAsia="es-MX"/>
        </w:rPr>
        <w:t>María Elena Rivera Estrada.</w:t>
      </w:r>
      <w:r w:rsidR="00247A7F">
        <w:rPr>
          <w:rFonts w:ascii="Tahoma" w:hAnsi="Tahoma" w:cs="Tahoma"/>
          <w:lang w:val="es-MX" w:eastAsia="es-MX"/>
        </w:rPr>
        <w:t xml:space="preserve"> </w:t>
      </w:r>
      <w:r w:rsidR="00247A7F" w:rsidRPr="00247A7F">
        <w:rPr>
          <w:rFonts w:ascii="Tahoma" w:eastAsia="Calibri" w:hAnsi="Tahoma" w:cs="Tahoma"/>
        </w:rPr>
        <w:t xml:space="preserve">Presidente, le informo que </w:t>
      </w:r>
      <w:r w:rsidR="000F33A9">
        <w:rPr>
          <w:rFonts w:ascii="Tahoma" w:eastAsia="Calibri" w:hAnsi="Tahoma" w:cs="Tahoma"/>
        </w:rPr>
        <w:t>están presentes 1</w:t>
      </w:r>
      <w:r w:rsidR="009426D7">
        <w:rPr>
          <w:rFonts w:ascii="Tahoma" w:eastAsia="Calibri" w:hAnsi="Tahoma" w:cs="Tahoma"/>
        </w:rPr>
        <w:t>8</w:t>
      </w:r>
      <w:r w:rsidR="000F33A9">
        <w:rPr>
          <w:rFonts w:ascii="Tahoma" w:eastAsia="Calibri" w:hAnsi="Tahoma" w:cs="Tahoma"/>
        </w:rPr>
        <w:t xml:space="preserve"> dieci</w:t>
      </w:r>
      <w:r w:rsidR="009426D7">
        <w:rPr>
          <w:rFonts w:ascii="Tahoma" w:eastAsia="Calibri" w:hAnsi="Tahoma" w:cs="Tahoma"/>
        </w:rPr>
        <w:t>ocho</w:t>
      </w:r>
      <w:r w:rsidR="002834DB">
        <w:rPr>
          <w:rFonts w:ascii="Tahoma" w:eastAsia="Calibri" w:hAnsi="Tahoma" w:cs="Tahoma"/>
        </w:rPr>
        <w:t xml:space="preserve"> munícipes, </w:t>
      </w:r>
      <w:r w:rsidR="000F33A9">
        <w:rPr>
          <w:rFonts w:ascii="Tahoma" w:eastAsia="Calibri" w:hAnsi="Tahoma" w:cs="Tahoma"/>
        </w:rPr>
        <w:t>por lo que se declara que existe quórum legal</w:t>
      </w:r>
      <w:r w:rsidR="0057260F">
        <w:rPr>
          <w:rFonts w:ascii="Tahoma" w:eastAsia="Calibri" w:hAnsi="Tahoma" w:cs="Tahoma"/>
        </w:rPr>
        <w:t>,</w:t>
      </w:r>
      <w:r w:rsidR="00984ACC">
        <w:rPr>
          <w:rFonts w:ascii="Tahoma" w:eastAsia="Calibri" w:hAnsi="Tahoma" w:cs="Tahoma"/>
        </w:rPr>
        <w:t xml:space="preserve"> a</w:t>
      </w:r>
      <w:r w:rsidR="00984ACC" w:rsidRPr="00984ACC">
        <w:rPr>
          <w:rFonts w:ascii="Tahoma" w:eastAsia="Calibri" w:hAnsi="Tahoma" w:cs="Tahoma"/>
        </w:rPr>
        <w:t>simismo</w:t>
      </w:r>
      <w:r w:rsidR="00984ACC">
        <w:rPr>
          <w:rFonts w:ascii="Tahoma" w:eastAsia="Calibri" w:hAnsi="Tahoma" w:cs="Tahoma"/>
        </w:rPr>
        <w:t xml:space="preserve"> </w:t>
      </w:r>
      <w:r w:rsidR="00984ACC" w:rsidRPr="00984ACC">
        <w:rPr>
          <w:rFonts w:ascii="Tahoma" w:eastAsia="Calibri" w:hAnsi="Tahoma" w:cs="Tahoma"/>
        </w:rPr>
        <w:t xml:space="preserve">informo a este Pleno que el </w:t>
      </w:r>
      <w:r w:rsidR="00984ACC">
        <w:rPr>
          <w:rFonts w:ascii="Tahoma" w:eastAsia="Calibri" w:hAnsi="Tahoma" w:cs="Tahoma"/>
        </w:rPr>
        <w:t>R</w:t>
      </w:r>
      <w:r w:rsidR="00984ACC" w:rsidRPr="00984ACC">
        <w:rPr>
          <w:rFonts w:ascii="Tahoma" w:eastAsia="Calibri" w:hAnsi="Tahoma" w:cs="Tahoma"/>
        </w:rPr>
        <w:t>egidor Williams Eduardo Gutiérrez Ramírez se comunicó para solicitar</w:t>
      </w:r>
      <w:r w:rsidR="009426D7">
        <w:rPr>
          <w:rFonts w:ascii="Tahoma" w:eastAsia="Calibri" w:hAnsi="Tahoma" w:cs="Tahoma"/>
        </w:rPr>
        <w:t xml:space="preserve"> </w:t>
      </w:r>
      <w:r w:rsidR="00984ACC" w:rsidRPr="00984ACC">
        <w:rPr>
          <w:rFonts w:ascii="Tahoma" w:eastAsia="Calibri" w:hAnsi="Tahoma" w:cs="Tahoma"/>
        </w:rPr>
        <w:t xml:space="preserve">se le justifique su inasistencia por causas de fuerza mayor, justificación que está a su consideración. No habiendo ninguna consideración y en votación económica les pregunto si es de aprobarse la justificación del </w:t>
      </w:r>
      <w:r w:rsidR="00984ACC">
        <w:rPr>
          <w:rFonts w:ascii="Tahoma" w:eastAsia="Calibri" w:hAnsi="Tahoma" w:cs="Tahoma"/>
        </w:rPr>
        <w:t>R</w:t>
      </w:r>
      <w:r w:rsidR="00984ACC" w:rsidRPr="00984ACC">
        <w:rPr>
          <w:rFonts w:ascii="Tahoma" w:eastAsia="Calibri" w:hAnsi="Tahoma" w:cs="Tahoma"/>
        </w:rPr>
        <w:t>egidor antes mencionado</w:t>
      </w:r>
      <w:r w:rsidR="00984ACC">
        <w:rPr>
          <w:rFonts w:ascii="Tahoma" w:eastAsia="Calibri" w:hAnsi="Tahoma" w:cs="Tahoma"/>
        </w:rPr>
        <w:t>, q</w:t>
      </w:r>
      <w:r w:rsidR="00984ACC" w:rsidRPr="00984ACC">
        <w:rPr>
          <w:rFonts w:ascii="Tahoma" w:eastAsia="Calibri" w:hAnsi="Tahoma" w:cs="Tahoma"/>
        </w:rPr>
        <w:t xml:space="preserve">uienes estén por la afirmativa, sírvanse </w:t>
      </w:r>
      <w:r w:rsidR="00984ACC" w:rsidRPr="00984ACC">
        <w:rPr>
          <w:rFonts w:ascii="Tahoma" w:eastAsia="Calibri" w:hAnsi="Tahoma" w:cs="Tahoma"/>
        </w:rPr>
        <w:lastRenderedPageBreak/>
        <w:t>manifestarlo de la manera acostumbrada.</w:t>
      </w:r>
      <w:r w:rsidR="00984ACC">
        <w:rPr>
          <w:rFonts w:ascii="Tahoma" w:eastAsia="Calibri" w:hAnsi="Tahoma" w:cs="Tahoma"/>
        </w:rPr>
        <w:t xml:space="preserve"> Señor Presidente </w:t>
      </w:r>
      <w:r w:rsidR="00B30C15" w:rsidRPr="00B30C15">
        <w:rPr>
          <w:rFonts w:ascii="Tahoma" w:eastAsia="Calibri" w:hAnsi="Tahoma" w:cs="Tahoma"/>
        </w:rPr>
        <w:t>ha sido votad</w:t>
      </w:r>
      <w:r w:rsidR="00984ACC">
        <w:rPr>
          <w:rFonts w:ascii="Tahoma" w:eastAsia="Calibri" w:hAnsi="Tahoma" w:cs="Tahoma"/>
        </w:rPr>
        <w:t>o</w:t>
      </w:r>
      <w:r w:rsidR="00B30C15" w:rsidRPr="00B30C15">
        <w:rPr>
          <w:rFonts w:ascii="Tahoma" w:eastAsia="Calibri" w:hAnsi="Tahoma" w:cs="Tahoma"/>
        </w:rPr>
        <w:t xml:space="preserve"> por </w:t>
      </w:r>
      <w:r w:rsidR="00B30C15" w:rsidRPr="00B30C15">
        <w:rPr>
          <w:rFonts w:ascii="Tahoma" w:eastAsia="Calibri" w:hAnsi="Tahoma" w:cs="Tahoma"/>
          <w:b/>
        </w:rPr>
        <w:t>unanimidad</w:t>
      </w:r>
      <w:r w:rsidR="00ED2E7F">
        <w:rPr>
          <w:rFonts w:ascii="Tahoma" w:eastAsia="Calibri" w:hAnsi="Tahoma" w:cs="Tahoma"/>
        </w:rPr>
        <w:t xml:space="preserve">, es cuanto. - - - - - - - - - - - - - - - - - - - - - - </w:t>
      </w:r>
    </w:p>
    <w:p w14:paraId="2F5B285F" w14:textId="77CEDE63" w:rsidR="007A2638" w:rsidRDefault="00003DCB" w:rsidP="00EF1613">
      <w:pPr>
        <w:shd w:val="clear" w:color="auto" w:fill="FFFFFF"/>
        <w:tabs>
          <w:tab w:val="left" w:pos="0"/>
          <w:tab w:val="left" w:pos="4820"/>
        </w:tabs>
        <w:suppressAutoHyphens w:val="0"/>
        <w:spacing w:line="360" w:lineRule="auto"/>
        <w:jc w:val="both"/>
        <w:rPr>
          <w:rFonts w:ascii="Tahoma" w:eastAsia="Tahoma" w:hAnsi="Tahoma" w:cs="Tahoma"/>
          <w:bCs/>
          <w:lang w:eastAsia="en-US"/>
        </w:rPr>
      </w:pPr>
      <w:r w:rsidRPr="00B30C15">
        <w:rPr>
          <w:rFonts w:ascii="Tahoma" w:eastAsia="Tahoma" w:hAnsi="Tahoma" w:cs="Tahoma"/>
          <w:bCs/>
          <w:lang w:eastAsia="en-US"/>
        </w:rPr>
        <w:t>- - -</w:t>
      </w:r>
      <w:r>
        <w:rPr>
          <w:rFonts w:ascii="Tahoma" w:eastAsia="Tahoma" w:hAnsi="Tahoma" w:cs="Tahoma"/>
          <w:bCs/>
          <w:lang w:eastAsia="en-US"/>
        </w:rPr>
        <w:t xml:space="preserve"> El Presidente Municipal, Maestro Gerardo Quirino Velázquez Chávez, </w:t>
      </w:r>
      <w:r w:rsidR="00EF7671">
        <w:rPr>
          <w:rFonts w:ascii="Tahoma" w:eastAsia="Tahoma" w:hAnsi="Tahoma" w:cs="Tahoma"/>
          <w:bCs/>
          <w:lang w:eastAsia="en-US"/>
        </w:rPr>
        <w:t xml:space="preserve">en uso de la voz: </w:t>
      </w:r>
      <w:r w:rsidR="00CD116C">
        <w:rPr>
          <w:rFonts w:ascii="Tahoma" w:eastAsia="Tahoma" w:hAnsi="Tahoma" w:cs="Tahoma"/>
          <w:bCs/>
          <w:lang w:eastAsia="en-US"/>
        </w:rPr>
        <w:t>G</w:t>
      </w:r>
      <w:r>
        <w:rPr>
          <w:rFonts w:ascii="Tahoma" w:eastAsia="Tahoma" w:hAnsi="Tahoma" w:cs="Tahoma"/>
          <w:bCs/>
          <w:lang w:eastAsia="en-US"/>
        </w:rPr>
        <w:t xml:space="preserve">racias Secretario, existiendo quórum </w:t>
      </w:r>
      <w:r w:rsidR="003971D6">
        <w:rPr>
          <w:rFonts w:ascii="Tahoma" w:eastAsia="Tahoma" w:hAnsi="Tahoma" w:cs="Tahoma"/>
          <w:bCs/>
          <w:lang w:eastAsia="en-US"/>
        </w:rPr>
        <w:t xml:space="preserve">legal, </w:t>
      </w:r>
      <w:r>
        <w:rPr>
          <w:rFonts w:ascii="Tahoma" w:eastAsia="Tahoma" w:hAnsi="Tahoma" w:cs="Tahoma"/>
          <w:bCs/>
          <w:lang w:eastAsia="en-US"/>
        </w:rPr>
        <w:t xml:space="preserve">se declara instalada la sesión </w:t>
      </w:r>
      <w:r w:rsidR="00365D88">
        <w:rPr>
          <w:rFonts w:ascii="Tahoma" w:eastAsia="Tahoma" w:hAnsi="Tahoma" w:cs="Tahoma"/>
          <w:bCs/>
          <w:lang w:eastAsia="en-US"/>
        </w:rPr>
        <w:t>extra</w:t>
      </w:r>
      <w:r>
        <w:rPr>
          <w:rFonts w:ascii="Tahoma" w:eastAsia="Tahoma" w:hAnsi="Tahoma" w:cs="Tahoma"/>
          <w:bCs/>
          <w:lang w:eastAsia="en-US"/>
        </w:rPr>
        <w:t>ordinaria del Ayuntamiento de</w:t>
      </w:r>
      <w:r w:rsidR="004E5C0C">
        <w:rPr>
          <w:rFonts w:ascii="Tahoma" w:eastAsia="Tahoma" w:hAnsi="Tahoma" w:cs="Tahoma"/>
          <w:bCs/>
          <w:lang w:eastAsia="en-US"/>
        </w:rPr>
        <w:t>l Municipio de</w:t>
      </w:r>
      <w:r>
        <w:rPr>
          <w:rFonts w:ascii="Tahoma" w:eastAsia="Tahoma" w:hAnsi="Tahoma" w:cs="Tahoma"/>
          <w:bCs/>
          <w:lang w:eastAsia="en-US"/>
        </w:rPr>
        <w:t xml:space="preserve"> Tlajomulco de Zúñiga, Jalisco, de fecha </w:t>
      </w:r>
      <w:r w:rsidR="0057127E">
        <w:rPr>
          <w:rFonts w:ascii="Tahoma" w:eastAsia="Tahoma" w:hAnsi="Tahoma" w:cs="Tahoma"/>
          <w:bCs/>
          <w:lang w:eastAsia="en-US"/>
        </w:rPr>
        <w:t>06</w:t>
      </w:r>
      <w:r w:rsidR="002E741F">
        <w:rPr>
          <w:rFonts w:ascii="Tahoma" w:eastAsia="Tahoma" w:hAnsi="Tahoma" w:cs="Tahoma"/>
          <w:bCs/>
          <w:lang w:eastAsia="en-US"/>
        </w:rPr>
        <w:t xml:space="preserve"> </w:t>
      </w:r>
      <w:r w:rsidR="0057127E">
        <w:rPr>
          <w:rFonts w:ascii="Tahoma" w:eastAsia="Tahoma" w:hAnsi="Tahoma" w:cs="Tahoma"/>
          <w:bCs/>
          <w:lang w:eastAsia="en-US"/>
        </w:rPr>
        <w:t>seis</w:t>
      </w:r>
      <w:r w:rsidR="002E741F">
        <w:rPr>
          <w:rFonts w:ascii="Tahoma" w:eastAsia="Tahoma" w:hAnsi="Tahoma" w:cs="Tahoma"/>
          <w:bCs/>
          <w:lang w:eastAsia="en-US"/>
        </w:rPr>
        <w:t xml:space="preserve"> de </w:t>
      </w:r>
      <w:r w:rsidR="0057127E">
        <w:rPr>
          <w:rFonts w:ascii="Tahoma" w:eastAsia="Tahoma" w:hAnsi="Tahoma" w:cs="Tahoma"/>
          <w:bCs/>
          <w:lang w:eastAsia="en-US"/>
        </w:rPr>
        <w:t xml:space="preserve">marzo </w:t>
      </w:r>
      <w:r w:rsidR="00365D88">
        <w:rPr>
          <w:rFonts w:ascii="Tahoma" w:eastAsia="Tahoma" w:hAnsi="Tahoma" w:cs="Tahoma"/>
          <w:bCs/>
          <w:lang w:eastAsia="en-US"/>
        </w:rPr>
        <w:t>del 2026 dos mil veintiséis</w:t>
      </w:r>
      <w:r w:rsidR="009163F0">
        <w:rPr>
          <w:rFonts w:ascii="Tahoma" w:eastAsia="Tahoma" w:hAnsi="Tahoma" w:cs="Tahoma"/>
          <w:bCs/>
          <w:lang w:eastAsia="en-US"/>
        </w:rPr>
        <w:t xml:space="preserve">. - - - - - - - </w:t>
      </w:r>
      <w:r w:rsidR="00EF7671">
        <w:rPr>
          <w:rFonts w:ascii="Tahoma" w:eastAsia="Tahoma" w:hAnsi="Tahoma" w:cs="Tahoma"/>
          <w:bCs/>
          <w:lang w:eastAsia="en-US"/>
        </w:rPr>
        <w:t xml:space="preserve">- - - </w:t>
      </w:r>
      <w:r w:rsidR="002E741F">
        <w:rPr>
          <w:rFonts w:ascii="Tahoma" w:eastAsia="Tahoma" w:hAnsi="Tahoma" w:cs="Tahoma"/>
          <w:bCs/>
          <w:lang w:eastAsia="en-US"/>
        </w:rPr>
        <w:t>-</w:t>
      </w:r>
      <w:r w:rsidR="00A80710">
        <w:rPr>
          <w:rFonts w:ascii="Tahoma" w:eastAsia="Tahoma" w:hAnsi="Tahoma" w:cs="Tahoma"/>
          <w:bCs/>
          <w:lang w:eastAsia="en-US"/>
        </w:rPr>
        <w:t xml:space="preserve"> - - - - </w:t>
      </w:r>
      <w:r w:rsidR="0057127E">
        <w:rPr>
          <w:rFonts w:ascii="Tahoma" w:eastAsia="Tahoma" w:hAnsi="Tahoma" w:cs="Tahoma"/>
          <w:bCs/>
          <w:lang w:eastAsia="en-US"/>
        </w:rPr>
        <w:t>- -</w:t>
      </w:r>
      <w:r w:rsidR="00ED2E7F">
        <w:rPr>
          <w:rFonts w:ascii="Tahoma" w:eastAsia="Tahoma" w:hAnsi="Tahoma" w:cs="Tahoma"/>
          <w:bCs/>
          <w:lang w:eastAsia="en-US"/>
        </w:rPr>
        <w:t xml:space="preserve"> - - - - - - - - - - - </w:t>
      </w:r>
    </w:p>
    <w:p w14:paraId="57288061" w14:textId="77777777" w:rsidR="007A2638" w:rsidRDefault="00003DCB" w:rsidP="00EF1613">
      <w:pPr>
        <w:spacing w:line="360" w:lineRule="auto"/>
        <w:jc w:val="both"/>
        <w:rPr>
          <w:rFonts w:ascii="Tahoma" w:eastAsia="Tahoma" w:hAnsi="Tahoma" w:cs="Tahoma"/>
        </w:rPr>
      </w:pPr>
      <w:r>
        <w:rPr>
          <w:rFonts w:ascii="Tahoma" w:hAnsi="Tahoma" w:cs="Tahoma"/>
          <w:b/>
          <w:lang w:eastAsia="es-MX"/>
        </w:rPr>
        <w:t>- - - - - - - - - SEGUNDO</w:t>
      </w:r>
      <w:r>
        <w:rPr>
          <w:rFonts w:ascii="Tahoma" w:hAnsi="Tahoma" w:cs="Tahoma"/>
          <w:b/>
          <w:bCs/>
          <w:lang w:eastAsia="es-MX"/>
        </w:rPr>
        <w:t xml:space="preserve"> PUNTO DEL ORDEN DEL DÍA </w:t>
      </w:r>
      <w:r>
        <w:rPr>
          <w:rFonts w:ascii="Tahoma" w:hAnsi="Tahoma" w:cs="Tahoma"/>
          <w:b/>
          <w:lang w:eastAsia="es-MX"/>
        </w:rPr>
        <w:t>-</w:t>
      </w:r>
      <w:r>
        <w:rPr>
          <w:rFonts w:ascii="Tahoma" w:hAnsi="Tahoma" w:cs="Tahoma"/>
          <w:b/>
          <w:bCs/>
          <w:lang w:eastAsia="es-MX"/>
        </w:rPr>
        <w:t xml:space="preserve"> </w:t>
      </w:r>
      <w:r>
        <w:rPr>
          <w:rFonts w:ascii="Tahoma" w:hAnsi="Tahoma" w:cs="Tahoma"/>
          <w:b/>
          <w:lang w:eastAsia="es-MX"/>
        </w:rPr>
        <w:t xml:space="preserve">- - - - - - </w:t>
      </w:r>
    </w:p>
    <w:p w14:paraId="47D1E819" w14:textId="039A51B2" w:rsidR="00897C38" w:rsidRDefault="00897C38" w:rsidP="00EF1613">
      <w:pPr>
        <w:shd w:val="clear" w:color="auto" w:fill="FFFFFF"/>
        <w:tabs>
          <w:tab w:val="left" w:pos="0"/>
          <w:tab w:val="left" w:pos="4820"/>
        </w:tabs>
        <w:suppressAutoHyphens w:val="0"/>
        <w:spacing w:line="360" w:lineRule="auto"/>
        <w:jc w:val="both"/>
        <w:rPr>
          <w:rFonts w:ascii="Tahoma" w:hAnsi="Tahoma" w:cs="Tahoma"/>
          <w:sz w:val="25"/>
          <w:szCs w:val="25"/>
        </w:rPr>
      </w:pPr>
      <w:r>
        <w:rPr>
          <w:rFonts w:ascii="Tahoma" w:eastAsia="Tahoma" w:hAnsi="Tahoma" w:cs="Tahoma"/>
          <w:bCs/>
          <w:sz w:val="25"/>
          <w:szCs w:val="25"/>
          <w:lang w:eastAsia="en-US"/>
        </w:rPr>
        <w:t xml:space="preserve">- - - El Presidente Municipal, Maestro Gerardo Quirino Velázquez Chávez, continúa en uso de la voz: </w:t>
      </w:r>
      <w:r w:rsidR="00FE0595">
        <w:rPr>
          <w:rFonts w:ascii="Tahoma" w:eastAsia="Tahoma" w:hAnsi="Tahoma" w:cs="Tahoma"/>
          <w:bCs/>
          <w:sz w:val="25"/>
          <w:szCs w:val="25"/>
          <w:lang w:eastAsia="en-US"/>
        </w:rPr>
        <w:t>Agradecemos la presencia también de Christian Castro, Tesorero Municipal</w:t>
      </w:r>
      <w:r w:rsidR="008C11D5">
        <w:rPr>
          <w:rFonts w:ascii="Tahoma" w:eastAsia="Tahoma" w:hAnsi="Tahoma" w:cs="Tahoma"/>
          <w:bCs/>
          <w:sz w:val="25"/>
          <w:szCs w:val="25"/>
          <w:lang w:eastAsia="en-US"/>
        </w:rPr>
        <w:t xml:space="preserve">, Carlos Bustamante, Director de Servicios Públicos Municipales. </w:t>
      </w:r>
      <w:r>
        <w:rPr>
          <w:rFonts w:ascii="Tahoma" w:eastAsia="Tahoma" w:hAnsi="Tahoma" w:cs="Tahoma"/>
          <w:bCs/>
          <w:sz w:val="25"/>
          <w:szCs w:val="25"/>
          <w:lang w:eastAsia="en-US"/>
        </w:rPr>
        <w:t xml:space="preserve">Como segundo punto del orden del día, se somete a discusión la dispensa de la </w:t>
      </w:r>
      <w:r>
        <w:rPr>
          <w:rFonts w:ascii="Tahoma" w:hAnsi="Tahoma" w:cs="Tahoma"/>
          <w:sz w:val="25"/>
          <w:szCs w:val="25"/>
        </w:rPr>
        <w:t>lectura del orden, con los asuntos presentados para esta sesión, así como los documentos que lo integran, ¿</w:t>
      </w:r>
      <w:r w:rsidR="008C11D5">
        <w:rPr>
          <w:rFonts w:ascii="Tahoma" w:hAnsi="Tahoma" w:cs="Tahoma"/>
          <w:sz w:val="25"/>
          <w:szCs w:val="25"/>
        </w:rPr>
        <w:t>A</w:t>
      </w:r>
      <w:r>
        <w:rPr>
          <w:rFonts w:ascii="Tahoma" w:hAnsi="Tahoma" w:cs="Tahoma"/>
          <w:sz w:val="25"/>
          <w:szCs w:val="25"/>
        </w:rPr>
        <w:t xml:space="preserve">lguna consideración al respecto? No habiendo consideraciones, le pido al Secretario General proceda con la votación del orden del día. - - - - </w:t>
      </w:r>
    </w:p>
    <w:p w14:paraId="5AC1DF45" w14:textId="0B3E73C6" w:rsidR="00897C38" w:rsidRPr="00F369E1" w:rsidRDefault="00897C38" w:rsidP="00EF1613">
      <w:pPr>
        <w:shd w:val="clear" w:color="auto" w:fill="FFFFFF"/>
        <w:tabs>
          <w:tab w:val="left" w:pos="0"/>
          <w:tab w:val="left" w:pos="4820"/>
        </w:tabs>
        <w:suppressAutoHyphens w:val="0"/>
        <w:spacing w:line="360" w:lineRule="auto"/>
        <w:jc w:val="both"/>
        <w:rPr>
          <w:rFonts w:ascii="Tahoma" w:hAnsi="Tahoma" w:cs="Tahoma"/>
          <w:bCs/>
          <w:sz w:val="25"/>
          <w:szCs w:val="25"/>
        </w:rPr>
      </w:pPr>
      <w:r>
        <w:rPr>
          <w:rFonts w:ascii="Tahoma" w:hAnsi="Tahoma" w:cs="Tahoma"/>
          <w:sz w:val="25"/>
          <w:szCs w:val="25"/>
        </w:rPr>
        <w:t xml:space="preserve">- - - El Secretario General del Ayuntamiento, Maestro José Tomás Figueroa Padilla, en uso de la voz: Como lo indica </w:t>
      </w:r>
      <w:r w:rsidR="00D066C9">
        <w:rPr>
          <w:rFonts w:ascii="Tahoma" w:hAnsi="Tahoma" w:cs="Tahoma"/>
          <w:sz w:val="25"/>
          <w:szCs w:val="25"/>
        </w:rPr>
        <w:t xml:space="preserve">señor </w:t>
      </w:r>
      <w:r>
        <w:rPr>
          <w:rFonts w:ascii="Tahoma" w:hAnsi="Tahoma" w:cs="Tahoma"/>
          <w:sz w:val="25"/>
          <w:szCs w:val="25"/>
        </w:rPr>
        <w:t>Presidente, en votación económica les pregunto si es de aprobarse la dispensa de la lectura del orden del día, de los documentos que les fueron circulados</w:t>
      </w:r>
      <w:r w:rsidR="00A80710">
        <w:rPr>
          <w:rFonts w:ascii="Tahoma" w:hAnsi="Tahoma" w:cs="Tahoma"/>
          <w:sz w:val="25"/>
          <w:szCs w:val="25"/>
        </w:rPr>
        <w:t xml:space="preserve"> con la </w:t>
      </w:r>
      <w:r w:rsidR="00F53E04">
        <w:rPr>
          <w:rFonts w:ascii="Tahoma" w:hAnsi="Tahoma" w:cs="Tahoma"/>
          <w:sz w:val="25"/>
          <w:szCs w:val="25"/>
        </w:rPr>
        <w:t>convocatoria</w:t>
      </w:r>
      <w:r w:rsidR="00A80710">
        <w:rPr>
          <w:rFonts w:ascii="Tahoma" w:hAnsi="Tahoma" w:cs="Tahoma"/>
          <w:sz w:val="25"/>
          <w:szCs w:val="25"/>
        </w:rPr>
        <w:t xml:space="preserve"> a la presente sesión</w:t>
      </w:r>
      <w:r>
        <w:rPr>
          <w:rFonts w:ascii="Tahoma" w:hAnsi="Tahoma" w:cs="Tahoma"/>
          <w:sz w:val="25"/>
          <w:szCs w:val="25"/>
        </w:rPr>
        <w:t>, así como si es de aprobarse el contenido de</w:t>
      </w:r>
      <w:r w:rsidR="00D3346B">
        <w:rPr>
          <w:rFonts w:ascii="Tahoma" w:hAnsi="Tahoma" w:cs="Tahoma"/>
          <w:sz w:val="25"/>
          <w:szCs w:val="25"/>
        </w:rPr>
        <w:t>l</w:t>
      </w:r>
      <w:r w:rsidR="00D066C9">
        <w:rPr>
          <w:rFonts w:ascii="Tahoma" w:hAnsi="Tahoma" w:cs="Tahoma"/>
          <w:sz w:val="25"/>
          <w:szCs w:val="25"/>
        </w:rPr>
        <w:t xml:space="preserve"> </w:t>
      </w:r>
      <w:r>
        <w:rPr>
          <w:rFonts w:ascii="Tahoma" w:hAnsi="Tahoma" w:cs="Tahoma"/>
          <w:sz w:val="25"/>
          <w:szCs w:val="25"/>
        </w:rPr>
        <w:t>mismo</w:t>
      </w:r>
      <w:r w:rsidR="00D066C9">
        <w:rPr>
          <w:rFonts w:ascii="Tahoma" w:hAnsi="Tahoma" w:cs="Tahoma"/>
          <w:sz w:val="25"/>
          <w:szCs w:val="25"/>
        </w:rPr>
        <w:t xml:space="preserve"> en los términos propuestos</w:t>
      </w:r>
      <w:r>
        <w:rPr>
          <w:rFonts w:ascii="Tahoma" w:hAnsi="Tahoma" w:cs="Tahoma"/>
          <w:sz w:val="25"/>
          <w:szCs w:val="25"/>
        </w:rPr>
        <w:t xml:space="preserve">, quienes estén por la afirmativa, sírvanse a manifestarlo de la forma acostumbrada. Señor Presidente, le informo que ha sido </w:t>
      </w:r>
      <w:r w:rsidR="00F369E1">
        <w:rPr>
          <w:rFonts w:ascii="Tahoma" w:hAnsi="Tahoma" w:cs="Tahoma"/>
          <w:sz w:val="25"/>
          <w:szCs w:val="25"/>
        </w:rPr>
        <w:t xml:space="preserve">aprobado </w:t>
      </w:r>
      <w:r>
        <w:rPr>
          <w:rFonts w:ascii="Tahoma" w:hAnsi="Tahoma" w:cs="Tahoma"/>
          <w:sz w:val="25"/>
          <w:szCs w:val="25"/>
        </w:rPr>
        <w:t xml:space="preserve">por </w:t>
      </w:r>
      <w:r>
        <w:rPr>
          <w:rFonts w:ascii="Tahoma" w:hAnsi="Tahoma" w:cs="Tahoma"/>
          <w:b/>
          <w:sz w:val="25"/>
          <w:szCs w:val="25"/>
        </w:rPr>
        <w:t>unanimidad.</w:t>
      </w:r>
      <w:r w:rsidR="00C77CF3">
        <w:rPr>
          <w:rFonts w:ascii="Tahoma" w:hAnsi="Tahoma" w:cs="Tahoma"/>
          <w:bCs/>
          <w:sz w:val="25"/>
          <w:szCs w:val="25"/>
        </w:rPr>
        <w:t>-</w:t>
      </w:r>
      <w:r w:rsidR="006D3FFA">
        <w:rPr>
          <w:rFonts w:ascii="Tahoma" w:hAnsi="Tahoma" w:cs="Tahoma"/>
          <w:b/>
          <w:sz w:val="25"/>
          <w:szCs w:val="25"/>
        </w:rPr>
        <w:t xml:space="preserve"> </w:t>
      </w:r>
      <w:r w:rsidR="00F369E1" w:rsidRPr="00F369E1">
        <w:rPr>
          <w:rFonts w:ascii="Tahoma" w:hAnsi="Tahoma" w:cs="Tahoma"/>
          <w:bCs/>
          <w:sz w:val="25"/>
          <w:szCs w:val="25"/>
        </w:rPr>
        <w:t>- - - - - - - - - - - - - - - - - - - - - - - - - - - - - -</w:t>
      </w:r>
      <w:r w:rsidR="00F369E1">
        <w:rPr>
          <w:rFonts w:ascii="Tahoma" w:hAnsi="Tahoma" w:cs="Tahoma"/>
          <w:bCs/>
          <w:sz w:val="25"/>
          <w:szCs w:val="25"/>
        </w:rPr>
        <w:t xml:space="preserve"> - -</w:t>
      </w:r>
    </w:p>
    <w:p w14:paraId="5A9F5240" w14:textId="570B6B88" w:rsidR="00897C38" w:rsidRDefault="00897C38" w:rsidP="00EF1613">
      <w:pPr>
        <w:pStyle w:val="Predeterminado"/>
        <w:tabs>
          <w:tab w:val="left" w:pos="0"/>
          <w:tab w:val="left" w:pos="567"/>
        </w:tabs>
        <w:spacing w:line="360" w:lineRule="auto"/>
        <w:jc w:val="both"/>
        <w:rPr>
          <w:rFonts w:ascii="Tahoma" w:hAnsi="Tahoma" w:cs="Tahoma"/>
          <w:sz w:val="25"/>
          <w:szCs w:val="25"/>
        </w:rPr>
      </w:pPr>
      <w:r>
        <w:rPr>
          <w:rFonts w:ascii="Tahoma" w:hAnsi="Tahoma" w:cs="Tahoma"/>
          <w:sz w:val="25"/>
          <w:szCs w:val="25"/>
        </w:rPr>
        <w:t xml:space="preserve">- - - Se aprueba por </w:t>
      </w:r>
      <w:r>
        <w:rPr>
          <w:rFonts w:ascii="Tahoma" w:hAnsi="Tahoma" w:cs="Tahoma"/>
          <w:b/>
          <w:sz w:val="25"/>
          <w:szCs w:val="25"/>
        </w:rPr>
        <w:t xml:space="preserve">unanimidad de votos de las y los munícipes </w:t>
      </w:r>
      <w:r w:rsidR="00365D88">
        <w:rPr>
          <w:rFonts w:ascii="Tahoma" w:hAnsi="Tahoma" w:cs="Tahoma"/>
          <w:b/>
          <w:sz w:val="25"/>
          <w:szCs w:val="25"/>
        </w:rPr>
        <w:t xml:space="preserve">presentes </w:t>
      </w:r>
      <w:r>
        <w:rPr>
          <w:rFonts w:ascii="Tahoma" w:hAnsi="Tahoma" w:cs="Tahoma"/>
          <w:b/>
          <w:sz w:val="25"/>
          <w:szCs w:val="25"/>
        </w:rPr>
        <w:t xml:space="preserve">del Ayuntamiento, </w:t>
      </w:r>
      <w:r>
        <w:rPr>
          <w:rFonts w:ascii="Tahoma" w:hAnsi="Tahoma" w:cs="Tahoma"/>
          <w:sz w:val="25"/>
          <w:szCs w:val="25"/>
        </w:rPr>
        <w:t xml:space="preserve">el orden del día propuesto.- - - - - </w:t>
      </w:r>
      <w:r w:rsidR="00365D88">
        <w:rPr>
          <w:rFonts w:ascii="Tahoma" w:hAnsi="Tahoma" w:cs="Tahoma"/>
          <w:sz w:val="25"/>
          <w:szCs w:val="25"/>
        </w:rPr>
        <w:t xml:space="preserve">- - - - - - - - - - - - - - - - - - - - - - - - - - - - - - - - </w:t>
      </w:r>
    </w:p>
    <w:p w14:paraId="2D234894" w14:textId="77777777" w:rsidR="00897C38" w:rsidRDefault="00897C38" w:rsidP="00EF1613">
      <w:pPr>
        <w:pStyle w:val="Predeterminado"/>
        <w:tabs>
          <w:tab w:val="left" w:pos="0"/>
          <w:tab w:val="left" w:pos="567"/>
        </w:tabs>
        <w:spacing w:line="360" w:lineRule="auto"/>
        <w:jc w:val="both"/>
        <w:rPr>
          <w:rFonts w:ascii="Tahoma" w:hAnsi="Tahoma" w:cs="Tahoma"/>
        </w:rPr>
      </w:pPr>
      <w:r>
        <w:rPr>
          <w:rFonts w:ascii="Tahoma" w:eastAsia="Tahoma" w:hAnsi="Tahoma" w:cs="Tahoma"/>
          <w:bCs/>
          <w:lang w:eastAsia="en-US"/>
        </w:rPr>
        <w:t xml:space="preserve">- - - El Presidente Municipal, Maestro Gerardo Quirino Velázquez Chávez, en uso de la voz: Gracias </w:t>
      </w:r>
      <w:r>
        <w:rPr>
          <w:rFonts w:ascii="Tahoma" w:eastAsia="Calibri" w:hAnsi="Tahoma" w:cs="Tahoma"/>
        </w:rPr>
        <w:t xml:space="preserve">Secretario, se tienen por presentados los asuntos agendados </w:t>
      </w:r>
      <w:r w:rsidR="00A0540C">
        <w:rPr>
          <w:rFonts w:ascii="Tahoma" w:eastAsia="Calibri" w:hAnsi="Tahoma" w:cs="Tahoma"/>
        </w:rPr>
        <w:t>en el orden del día</w:t>
      </w:r>
      <w:r>
        <w:rPr>
          <w:rFonts w:ascii="Tahoma" w:eastAsia="Calibri" w:hAnsi="Tahoma" w:cs="Tahoma"/>
        </w:rPr>
        <w:t xml:space="preserve">. - - - - - - - </w:t>
      </w:r>
      <w:r w:rsidR="00A0540C">
        <w:rPr>
          <w:rFonts w:ascii="Tahoma" w:eastAsia="Calibri" w:hAnsi="Tahoma" w:cs="Tahoma"/>
        </w:rPr>
        <w:t xml:space="preserve">- - </w:t>
      </w:r>
    </w:p>
    <w:p w14:paraId="3207CDBE" w14:textId="77777777" w:rsidR="00D92BBF" w:rsidRDefault="007D2BFE" w:rsidP="00EF1613">
      <w:pPr>
        <w:shd w:val="clear" w:color="auto" w:fill="FFFFFF"/>
        <w:tabs>
          <w:tab w:val="left" w:pos="0"/>
          <w:tab w:val="left" w:pos="4820"/>
        </w:tabs>
        <w:suppressAutoHyphens w:val="0"/>
        <w:spacing w:line="360" w:lineRule="auto"/>
        <w:jc w:val="both"/>
        <w:rPr>
          <w:rFonts w:ascii="Tahoma" w:hAnsi="Tahoma" w:cs="Tahoma"/>
          <w:b/>
          <w:lang w:eastAsia="es-MX"/>
        </w:rPr>
      </w:pPr>
      <w:r>
        <w:rPr>
          <w:rFonts w:ascii="Tahoma" w:hAnsi="Tahoma" w:cs="Tahoma"/>
          <w:b/>
          <w:bCs/>
          <w:lang w:eastAsia="es-MX"/>
        </w:rPr>
        <w:t xml:space="preserve">- - - - - - - - - TERCER PUNTO DEL ORDEN DEL DÍA </w:t>
      </w:r>
      <w:r>
        <w:rPr>
          <w:rFonts w:ascii="Tahoma" w:hAnsi="Tahoma" w:cs="Tahoma"/>
          <w:b/>
          <w:lang w:eastAsia="es-MX"/>
        </w:rPr>
        <w:t>-</w:t>
      </w:r>
      <w:r>
        <w:rPr>
          <w:rFonts w:ascii="Tahoma" w:hAnsi="Tahoma" w:cs="Tahoma"/>
          <w:b/>
          <w:bCs/>
          <w:lang w:eastAsia="es-MX"/>
        </w:rPr>
        <w:t xml:space="preserve"> </w:t>
      </w:r>
      <w:r>
        <w:rPr>
          <w:rFonts w:ascii="Tahoma" w:hAnsi="Tahoma" w:cs="Tahoma"/>
          <w:b/>
          <w:lang w:eastAsia="es-MX"/>
        </w:rPr>
        <w:t>- - - - - - -</w:t>
      </w:r>
    </w:p>
    <w:p w14:paraId="1BE13A8B" w14:textId="78690501" w:rsidR="0034535B" w:rsidRDefault="00D92BBF" w:rsidP="00EF1613">
      <w:pPr>
        <w:shd w:val="clear" w:color="auto" w:fill="FFFFFF"/>
        <w:tabs>
          <w:tab w:val="left" w:pos="0"/>
          <w:tab w:val="left" w:pos="4820"/>
        </w:tabs>
        <w:suppressAutoHyphens w:val="0"/>
        <w:spacing w:line="360" w:lineRule="auto"/>
        <w:jc w:val="both"/>
        <w:rPr>
          <w:rFonts w:ascii="Tahoma" w:eastAsia="Calibri" w:hAnsi="Tahoma" w:cs="Tahoma"/>
        </w:rPr>
      </w:pPr>
      <w:r>
        <w:rPr>
          <w:rFonts w:ascii="Tahoma" w:eastAsia="Tahoma" w:hAnsi="Tahoma" w:cs="Tahoma"/>
          <w:bCs/>
          <w:lang w:eastAsia="en-US"/>
        </w:rPr>
        <w:t>- - - El Presidente Municipal, Maestro Gerardo Quirino Velázquez Chávez, en uso de la voz</w:t>
      </w:r>
      <w:r w:rsidRPr="00D92BBF">
        <w:rPr>
          <w:rFonts w:ascii="Tahoma" w:eastAsia="Tahoma" w:hAnsi="Tahoma" w:cs="Tahoma"/>
          <w:bCs/>
          <w:lang w:eastAsia="en-US"/>
        </w:rPr>
        <w:t xml:space="preserve">: </w:t>
      </w:r>
      <w:r w:rsidRPr="00D92BBF">
        <w:rPr>
          <w:rFonts w:ascii="Tahoma" w:eastAsia="Calibri" w:hAnsi="Tahoma" w:cs="Tahoma"/>
        </w:rPr>
        <w:t xml:space="preserve">Como </w:t>
      </w:r>
      <w:r w:rsidR="00ED2E7F">
        <w:rPr>
          <w:rFonts w:ascii="Tahoma" w:eastAsia="Calibri" w:hAnsi="Tahoma" w:cs="Tahoma"/>
        </w:rPr>
        <w:t xml:space="preserve">tercer </w:t>
      </w:r>
      <w:r w:rsidRPr="00D92BBF">
        <w:rPr>
          <w:rFonts w:ascii="Tahoma" w:eastAsia="Calibri" w:hAnsi="Tahoma" w:cs="Tahoma"/>
        </w:rPr>
        <w:t xml:space="preserve">punto del orden del día, se </w:t>
      </w:r>
      <w:r w:rsidRPr="00D92BBF">
        <w:rPr>
          <w:rFonts w:ascii="Tahoma" w:eastAsia="Calibri" w:hAnsi="Tahoma" w:cs="Tahoma"/>
        </w:rPr>
        <w:lastRenderedPageBreak/>
        <w:t>pide a todos los presentes ponerse de pie para guardar un minuto de silencio en memoria de los elementos, hombres y mujeres de las fuerzas castrenses y los civiles caídos en los acontecimientos suscitados el pasado 22 de febrero.</w:t>
      </w:r>
      <w:r w:rsidR="0034535B">
        <w:rPr>
          <w:rFonts w:ascii="Tahoma" w:eastAsia="Calibri" w:hAnsi="Tahoma" w:cs="Tahoma"/>
        </w:rPr>
        <w:t xml:space="preserve"> - - - - - - - - - - - - - - - - - - - - - - -</w:t>
      </w:r>
    </w:p>
    <w:p w14:paraId="5D70DD7C" w14:textId="42CA7C34" w:rsidR="00C01057" w:rsidRPr="00BE59D4" w:rsidRDefault="00C01057" w:rsidP="00C01057">
      <w:pPr>
        <w:spacing w:line="360" w:lineRule="auto"/>
        <w:ind w:right="22"/>
        <w:jc w:val="both"/>
        <w:rPr>
          <w:rFonts w:ascii="Tahoma" w:hAnsi="Tahoma" w:cs="Tahoma"/>
        </w:rPr>
      </w:pPr>
      <w:r>
        <w:rPr>
          <w:rFonts w:ascii="Tahoma" w:hAnsi="Tahoma" w:cs="Tahoma"/>
        </w:rPr>
        <w:t xml:space="preserve">- - - El suscrito </w:t>
      </w:r>
      <w:r>
        <w:rPr>
          <w:rFonts w:ascii="Tahoma" w:hAnsi="Tahoma" w:cs="Tahoma"/>
          <w:b/>
          <w:bCs/>
        </w:rPr>
        <w:t xml:space="preserve">Secretario General del Ayuntamiento Constitucional del Municipio de Tlajomulco de  Zúñiga, Jalisco, </w:t>
      </w:r>
      <w:r>
        <w:rPr>
          <w:rFonts w:ascii="Tahoma" w:hAnsi="Tahoma" w:cs="Tahoma"/>
        </w:rPr>
        <w:t xml:space="preserve">que en el ejercicio de las facultades que me confiere la Ley del Gobierno y la Administración Pública Municipal en su artículo 61 (sesenta y uno) y 63 (sesenta y tres), el Reglamento del Gobierno y la Administración Pública del Municipio de Tlajomulco de Zúñiga, Jalisco, en su artículo </w:t>
      </w:r>
      <w:r w:rsidRPr="00B2562B">
        <w:rPr>
          <w:rFonts w:ascii="Tahoma" w:hAnsi="Tahoma" w:cs="Tahoma"/>
        </w:rPr>
        <w:t xml:space="preserve">46 (cuarenta y seis) fracción X, y el Reglamento del Ayuntamiento del Municipio de Tlajomulco de Zúñiga, Jalisco, en su artículo 29 (veintinueve) fracción XXII, hago </w:t>
      </w:r>
      <w:r w:rsidRPr="00B2562B">
        <w:rPr>
          <w:rFonts w:ascii="Tahoma" w:hAnsi="Tahoma" w:cs="Tahoma"/>
          <w:b/>
        </w:rPr>
        <w:t xml:space="preserve">CONSTAR </w:t>
      </w:r>
      <w:r w:rsidRPr="00B2562B">
        <w:rPr>
          <w:rFonts w:ascii="Tahoma" w:hAnsi="Tahoma" w:cs="Tahoma"/>
        </w:rPr>
        <w:t xml:space="preserve">y </w:t>
      </w:r>
      <w:r w:rsidRPr="00B2562B">
        <w:rPr>
          <w:rFonts w:ascii="Tahoma" w:hAnsi="Tahoma" w:cs="Tahoma"/>
          <w:b/>
        </w:rPr>
        <w:t>CERTIFICO</w:t>
      </w:r>
      <w:r w:rsidRPr="00B2562B">
        <w:rPr>
          <w:rFonts w:ascii="Tahoma" w:hAnsi="Tahoma" w:cs="Tahoma"/>
          <w:b/>
          <w:shd w:val="clear" w:color="auto" w:fill="FFFFFF"/>
          <w:lang w:eastAsia="es-MX"/>
        </w:rPr>
        <w:t xml:space="preserve"> </w:t>
      </w:r>
      <w:r w:rsidRPr="00B2562B">
        <w:rPr>
          <w:rFonts w:ascii="Tahoma" w:hAnsi="Tahoma" w:cs="Tahoma"/>
          <w:shd w:val="clear" w:color="auto" w:fill="FFFFFF"/>
          <w:lang w:eastAsia="es-MX"/>
        </w:rPr>
        <w:t>que</w:t>
      </w:r>
      <w:r w:rsidR="00073C92">
        <w:rPr>
          <w:rFonts w:ascii="Tahoma" w:hAnsi="Tahoma" w:cs="Tahoma"/>
          <w:shd w:val="clear" w:color="auto" w:fill="FFFFFF"/>
          <w:lang w:eastAsia="es-MX"/>
        </w:rPr>
        <w:t xml:space="preserve"> </w:t>
      </w:r>
      <w:r w:rsidR="00073C92" w:rsidRPr="00B2562B">
        <w:rPr>
          <w:rFonts w:ascii="Tahoma" w:hAnsi="Tahoma" w:cs="Tahoma"/>
          <w:shd w:val="clear" w:color="auto" w:fill="FFFFFF"/>
          <w:lang w:eastAsia="es-MX"/>
        </w:rPr>
        <w:t xml:space="preserve">siendo las </w:t>
      </w:r>
      <w:r w:rsidR="00073C92">
        <w:rPr>
          <w:rFonts w:ascii="Tahoma" w:hAnsi="Tahoma" w:cs="Tahoma"/>
          <w:b/>
          <w:shd w:val="clear" w:color="auto" w:fill="FFFFFF"/>
          <w:lang w:eastAsia="es-MX"/>
        </w:rPr>
        <w:t>12</w:t>
      </w:r>
      <w:r w:rsidR="00073C92" w:rsidRPr="00B2562B">
        <w:rPr>
          <w:rFonts w:ascii="Tahoma" w:hAnsi="Tahoma" w:cs="Tahoma"/>
          <w:b/>
          <w:shd w:val="clear" w:color="auto" w:fill="FFFFFF"/>
          <w:lang w:eastAsia="es-MX"/>
        </w:rPr>
        <w:t>:</w:t>
      </w:r>
      <w:r w:rsidR="00073C92">
        <w:rPr>
          <w:rFonts w:ascii="Tahoma" w:hAnsi="Tahoma" w:cs="Tahoma"/>
          <w:b/>
          <w:shd w:val="clear" w:color="auto" w:fill="FFFFFF"/>
          <w:lang w:eastAsia="es-MX"/>
        </w:rPr>
        <w:t>25</w:t>
      </w:r>
      <w:r w:rsidR="00073C92">
        <w:rPr>
          <w:rFonts w:ascii="Tahoma" w:hAnsi="Tahoma" w:cs="Tahoma"/>
          <w:shd w:val="clear" w:color="auto" w:fill="FFFFFF"/>
          <w:lang w:eastAsia="es-MX"/>
        </w:rPr>
        <w:t xml:space="preserve"> doce </w:t>
      </w:r>
      <w:r w:rsidR="00073C92" w:rsidRPr="00B2562B">
        <w:rPr>
          <w:rFonts w:ascii="Tahoma" w:hAnsi="Tahoma" w:cs="Tahoma"/>
          <w:shd w:val="clear" w:color="auto" w:fill="FFFFFF"/>
          <w:lang w:eastAsia="es-MX"/>
        </w:rPr>
        <w:t xml:space="preserve">horas con </w:t>
      </w:r>
      <w:r w:rsidR="00073C92">
        <w:rPr>
          <w:rFonts w:ascii="Tahoma" w:hAnsi="Tahoma" w:cs="Tahoma"/>
          <w:shd w:val="clear" w:color="auto" w:fill="FFFFFF"/>
          <w:lang w:eastAsia="es-MX"/>
        </w:rPr>
        <w:t xml:space="preserve">veinticinco </w:t>
      </w:r>
      <w:r w:rsidR="00073C92" w:rsidRPr="00B2562B">
        <w:rPr>
          <w:rFonts w:ascii="Tahoma" w:hAnsi="Tahoma" w:cs="Tahoma"/>
          <w:shd w:val="clear" w:color="auto" w:fill="FFFFFF"/>
          <w:lang w:eastAsia="es-MX"/>
        </w:rPr>
        <w:t>minutos</w:t>
      </w:r>
      <w:r w:rsidR="00073C92">
        <w:rPr>
          <w:rFonts w:ascii="Tahoma" w:hAnsi="Tahoma" w:cs="Tahoma"/>
          <w:shd w:val="clear" w:color="auto" w:fill="FFFFFF"/>
          <w:lang w:eastAsia="es-MX"/>
        </w:rPr>
        <w:t xml:space="preserve">, se </w:t>
      </w:r>
      <w:r w:rsidR="00073C92" w:rsidRPr="00D92BBF">
        <w:rPr>
          <w:rFonts w:ascii="Tahoma" w:eastAsia="Calibri" w:hAnsi="Tahoma" w:cs="Tahoma"/>
        </w:rPr>
        <w:t>guarda un minuto de silencio en memoria de los elementos, hombres y mujeres de las fuerzas castrenses y los civiles caídos en los acontecimientos suscitados el pasado 22 de febrero</w:t>
      </w:r>
      <w:r w:rsidR="00073C92">
        <w:rPr>
          <w:rFonts w:ascii="Tahoma" w:eastAsia="Calibri" w:hAnsi="Tahoma" w:cs="Tahoma"/>
        </w:rPr>
        <w:t xml:space="preserve"> del año 2026, en </w:t>
      </w:r>
      <w:r w:rsidR="00073C92">
        <w:rPr>
          <w:rFonts w:ascii="Tahoma" w:hAnsi="Tahoma" w:cs="Tahoma"/>
          <w:shd w:val="clear" w:color="auto" w:fill="FFFFFF"/>
          <w:lang w:eastAsia="es-MX"/>
        </w:rPr>
        <w:t xml:space="preserve">el </w:t>
      </w:r>
      <w:r>
        <w:rPr>
          <w:rFonts w:ascii="Tahoma" w:hAnsi="Tahoma" w:cs="Tahoma"/>
          <w:shd w:val="clear" w:color="auto" w:fill="FFFFFF"/>
          <w:lang w:eastAsia="es-MX"/>
        </w:rPr>
        <w:t xml:space="preserve">desahogo de la sesión </w:t>
      </w:r>
      <w:r w:rsidR="00073C92">
        <w:rPr>
          <w:rFonts w:ascii="Tahoma" w:hAnsi="Tahoma" w:cs="Tahoma"/>
          <w:shd w:val="clear" w:color="auto" w:fill="FFFFFF"/>
          <w:lang w:eastAsia="es-MX"/>
        </w:rPr>
        <w:t>extra</w:t>
      </w:r>
      <w:r>
        <w:rPr>
          <w:rFonts w:ascii="Tahoma" w:hAnsi="Tahoma" w:cs="Tahoma"/>
          <w:shd w:val="clear" w:color="auto" w:fill="FFFFFF"/>
          <w:lang w:eastAsia="es-MX"/>
        </w:rPr>
        <w:t>ordinaria del Ayuntamiento del Municipio de Tlajomulco de Zúñiga, Jalisco</w:t>
      </w:r>
      <w:r w:rsidR="00073C92">
        <w:rPr>
          <w:rFonts w:ascii="Tahoma" w:hAnsi="Tahoma" w:cs="Tahoma"/>
          <w:shd w:val="clear" w:color="auto" w:fill="FFFFFF"/>
          <w:lang w:eastAsia="es-MX"/>
        </w:rPr>
        <w:t>, de fecha 06 de marzo del año 2026.</w:t>
      </w:r>
      <w:r>
        <w:rPr>
          <w:rFonts w:ascii="Tahoma" w:hAnsi="Tahoma" w:cs="Tahoma"/>
          <w:shd w:val="clear" w:color="auto" w:fill="FFFFFF"/>
          <w:lang w:eastAsia="es-MX"/>
        </w:rPr>
        <w:t xml:space="preserve">- </w:t>
      </w:r>
      <w:r w:rsidR="00073C92">
        <w:rPr>
          <w:rFonts w:ascii="Tahoma" w:hAnsi="Tahoma" w:cs="Tahoma"/>
          <w:shd w:val="clear" w:color="auto" w:fill="FFFFFF"/>
          <w:lang w:eastAsia="es-MX"/>
        </w:rPr>
        <w:t xml:space="preserve">- - - - - - - - - - - - - - - - - - - - - - - - - - - - </w:t>
      </w:r>
    </w:p>
    <w:p w14:paraId="1C12A0BD" w14:textId="3F63BA16" w:rsidR="00D92BBF" w:rsidRPr="00D92BBF" w:rsidRDefault="0034535B" w:rsidP="00EF1613">
      <w:pPr>
        <w:shd w:val="clear" w:color="auto" w:fill="FFFFFF"/>
        <w:tabs>
          <w:tab w:val="left" w:pos="0"/>
          <w:tab w:val="left" w:pos="4820"/>
        </w:tabs>
        <w:suppressAutoHyphens w:val="0"/>
        <w:spacing w:line="360" w:lineRule="auto"/>
        <w:jc w:val="both"/>
        <w:rPr>
          <w:rFonts w:ascii="Tahoma" w:hAnsi="Tahoma" w:cs="Tahoma"/>
          <w:b/>
          <w:lang w:eastAsia="es-MX"/>
        </w:rPr>
      </w:pPr>
      <w:r>
        <w:rPr>
          <w:rFonts w:ascii="Tahoma" w:eastAsia="Tahoma" w:hAnsi="Tahoma" w:cs="Tahoma"/>
          <w:bCs/>
          <w:lang w:eastAsia="en-US"/>
        </w:rPr>
        <w:t xml:space="preserve">- - - El Presidente Municipal, Maestro Gerardo Quirino Velázquez Chávez, continúa en uso de la voz: </w:t>
      </w:r>
      <w:r w:rsidR="00D92BBF" w:rsidRPr="00D92BBF">
        <w:rPr>
          <w:rFonts w:ascii="Tahoma" w:eastAsia="Calibri" w:hAnsi="Tahoma" w:cs="Tahoma"/>
        </w:rPr>
        <w:t>Muchas gracias</w:t>
      </w:r>
      <w:r>
        <w:rPr>
          <w:rFonts w:ascii="Tahoma" w:eastAsia="Calibri" w:hAnsi="Tahoma" w:cs="Tahoma"/>
        </w:rPr>
        <w:t>, u</w:t>
      </w:r>
      <w:r w:rsidR="00D92BBF" w:rsidRPr="00D92BBF">
        <w:rPr>
          <w:rFonts w:ascii="Tahoma" w:eastAsia="Calibri" w:hAnsi="Tahoma" w:cs="Tahoma"/>
        </w:rPr>
        <w:t>n aplauso también de reconocimiento.</w:t>
      </w:r>
      <w:r w:rsidR="00D92BBF">
        <w:rPr>
          <w:rFonts w:ascii="Tahoma" w:eastAsia="Calibri" w:hAnsi="Tahoma" w:cs="Tahoma"/>
        </w:rPr>
        <w:t xml:space="preserve"> - - - - - - - - - - - - - - - - - - - - - - - </w:t>
      </w:r>
      <w:r w:rsidR="008F1508">
        <w:rPr>
          <w:rFonts w:ascii="Tahoma" w:eastAsia="Calibri" w:hAnsi="Tahoma" w:cs="Tahoma"/>
        </w:rPr>
        <w:t>-</w:t>
      </w:r>
      <w:r w:rsidR="00FE0595">
        <w:rPr>
          <w:rFonts w:ascii="Tahoma" w:eastAsia="Calibri" w:hAnsi="Tahoma" w:cs="Tahoma"/>
        </w:rPr>
        <w:t xml:space="preserve"> - - - -</w:t>
      </w:r>
    </w:p>
    <w:p w14:paraId="58AC399C" w14:textId="43C6CED0" w:rsidR="0009305A" w:rsidRDefault="0009305A" w:rsidP="00EF1613">
      <w:pPr>
        <w:shd w:val="clear" w:color="auto" w:fill="FFFFFF"/>
        <w:tabs>
          <w:tab w:val="left" w:pos="0"/>
          <w:tab w:val="left" w:pos="4820"/>
        </w:tabs>
        <w:suppressAutoHyphens w:val="0"/>
        <w:spacing w:line="360" w:lineRule="auto"/>
        <w:jc w:val="both"/>
        <w:rPr>
          <w:rFonts w:ascii="Tahoma" w:hAnsi="Tahoma" w:cs="Tahoma"/>
          <w:b/>
          <w:lang w:eastAsia="es-MX"/>
        </w:rPr>
      </w:pPr>
      <w:r>
        <w:rPr>
          <w:rFonts w:ascii="Tahoma" w:hAnsi="Tahoma" w:cs="Tahoma"/>
          <w:b/>
          <w:bCs/>
          <w:lang w:eastAsia="es-MX"/>
        </w:rPr>
        <w:t xml:space="preserve">- - - - - - - - - CUARTO PUNTO DEL ORDEN DEL DÍA </w:t>
      </w:r>
      <w:r>
        <w:rPr>
          <w:rFonts w:ascii="Tahoma" w:hAnsi="Tahoma" w:cs="Tahoma"/>
          <w:b/>
          <w:lang w:eastAsia="es-MX"/>
        </w:rPr>
        <w:t>-</w:t>
      </w:r>
      <w:r>
        <w:rPr>
          <w:rFonts w:ascii="Tahoma" w:hAnsi="Tahoma" w:cs="Tahoma"/>
          <w:b/>
          <w:bCs/>
          <w:lang w:eastAsia="es-MX"/>
        </w:rPr>
        <w:t xml:space="preserve"> </w:t>
      </w:r>
      <w:r>
        <w:rPr>
          <w:rFonts w:ascii="Tahoma" w:hAnsi="Tahoma" w:cs="Tahoma"/>
          <w:b/>
          <w:lang w:eastAsia="es-MX"/>
        </w:rPr>
        <w:t>- - - - - - -</w:t>
      </w:r>
    </w:p>
    <w:p w14:paraId="7DC439C6" w14:textId="0DFCCA29" w:rsidR="007D2BFE" w:rsidRDefault="007D2BFE" w:rsidP="00EF1613">
      <w:pPr>
        <w:pStyle w:val="Predeterminado"/>
        <w:tabs>
          <w:tab w:val="left" w:pos="0"/>
          <w:tab w:val="left" w:pos="567"/>
        </w:tabs>
        <w:spacing w:line="360" w:lineRule="auto"/>
        <w:jc w:val="both"/>
        <w:rPr>
          <w:rFonts w:ascii="Tahoma" w:hAnsi="Tahoma" w:cs="Tahoma"/>
          <w:lang w:val="es-MX"/>
        </w:rPr>
      </w:pPr>
      <w:r>
        <w:rPr>
          <w:rFonts w:ascii="Tahoma" w:eastAsia="Tahoma" w:hAnsi="Tahoma" w:cs="Tahoma"/>
          <w:bCs/>
          <w:lang w:eastAsia="en-US"/>
        </w:rPr>
        <w:t xml:space="preserve">- - - El Presidente Municipal, Maestro Gerardo Quirino Velázquez Chávez, continúa en uso de la voz: </w:t>
      </w:r>
      <w:r w:rsidR="00612458">
        <w:rPr>
          <w:rFonts w:ascii="Tahoma" w:eastAsia="Tahoma" w:hAnsi="Tahoma" w:cs="Tahoma"/>
          <w:bCs/>
          <w:lang w:eastAsia="en-US"/>
        </w:rPr>
        <w:t>Y e</w:t>
      </w:r>
      <w:r>
        <w:rPr>
          <w:rFonts w:ascii="Tahoma" w:eastAsia="Tahoma" w:hAnsi="Tahoma" w:cs="Tahoma"/>
          <w:bCs/>
          <w:lang w:eastAsia="en-US"/>
        </w:rPr>
        <w:t xml:space="preserve">n el desahogo del </w:t>
      </w:r>
      <w:r w:rsidR="007B5B1C">
        <w:rPr>
          <w:rFonts w:ascii="Tahoma" w:eastAsia="Tahoma" w:hAnsi="Tahoma" w:cs="Tahoma"/>
          <w:bCs/>
          <w:lang w:eastAsia="en-US"/>
        </w:rPr>
        <w:t>cuarto</w:t>
      </w:r>
      <w:r>
        <w:rPr>
          <w:rFonts w:ascii="Tahoma" w:eastAsia="Tahoma" w:hAnsi="Tahoma" w:cs="Tahoma"/>
          <w:bCs/>
          <w:lang w:eastAsia="en-US"/>
        </w:rPr>
        <w:t xml:space="preserve"> punto</w:t>
      </w:r>
      <w:r>
        <w:rPr>
          <w:rFonts w:ascii="Tahoma" w:hAnsi="Tahoma" w:cs="Tahoma"/>
          <w:lang w:val="es-MX"/>
        </w:rPr>
        <w:t xml:space="preserve">, se </w:t>
      </w:r>
      <w:r w:rsidR="00C77CF3">
        <w:rPr>
          <w:rFonts w:ascii="Tahoma" w:hAnsi="Tahoma" w:cs="Tahoma"/>
          <w:lang w:val="es-MX"/>
        </w:rPr>
        <w:t xml:space="preserve">pone </w:t>
      </w:r>
      <w:r>
        <w:rPr>
          <w:rFonts w:ascii="Tahoma" w:hAnsi="Tahoma" w:cs="Tahoma"/>
          <w:lang w:val="es-MX"/>
        </w:rPr>
        <w:t>a consideración el proyecto de acta</w:t>
      </w:r>
      <w:r w:rsidR="00D12EEB">
        <w:rPr>
          <w:rFonts w:ascii="Tahoma" w:hAnsi="Tahoma" w:cs="Tahoma"/>
          <w:lang w:val="es-MX"/>
        </w:rPr>
        <w:t xml:space="preserve"> agendado</w:t>
      </w:r>
      <w:r>
        <w:rPr>
          <w:rFonts w:ascii="Tahoma" w:eastAsia="Tahoma" w:hAnsi="Tahoma" w:cs="Tahoma"/>
          <w:bCs/>
          <w:lang w:eastAsia="en-US"/>
        </w:rPr>
        <w:t>, por lo que se</w:t>
      </w:r>
      <w:r w:rsidR="00C85707">
        <w:rPr>
          <w:rFonts w:ascii="Tahoma" w:eastAsia="Tahoma" w:hAnsi="Tahoma" w:cs="Tahoma"/>
          <w:bCs/>
          <w:lang w:eastAsia="en-US"/>
        </w:rPr>
        <w:t xml:space="preserve"> pregunta si </w:t>
      </w:r>
      <w:r w:rsidR="00612458">
        <w:rPr>
          <w:rFonts w:ascii="Tahoma" w:eastAsia="Tahoma" w:hAnsi="Tahoma" w:cs="Tahoma"/>
          <w:bCs/>
          <w:lang w:eastAsia="en-US"/>
        </w:rPr>
        <w:t xml:space="preserve">alguna o algún munícipe tiene </w:t>
      </w:r>
      <w:r w:rsidR="00C85707">
        <w:rPr>
          <w:rFonts w:ascii="Tahoma" w:eastAsia="Tahoma" w:hAnsi="Tahoma" w:cs="Tahoma"/>
          <w:bCs/>
          <w:lang w:eastAsia="en-US"/>
        </w:rPr>
        <w:t>alguna consideración al respecto</w:t>
      </w:r>
      <w:r>
        <w:rPr>
          <w:rFonts w:ascii="Tahoma" w:eastAsia="Tahoma" w:hAnsi="Tahoma" w:cs="Tahoma"/>
          <w:bCs/>
          <w:lang w:eastAsia="en-US"/>
        </w:rPr>
        <w:t xml:space="preserve">. No habiendo </w:t>
      </w:r>
      <w:r w:rsidR="00C85707">
        <w:rPr>
          <w:rFonts w:ascii="Tahoma" w:eastAsia="Tahoma" w:hAnsi="Tahoma" w:cs="Tahoma"/>
          <w:bCs/>
          <w:lang w:eastAsia="en-US"/>
        </w:rPr>
        <w:t xml:space="preserve">consideraciones </w:t>
      </w:r>
      <w:r>
        <w:rPr>
          <w:rFonts w:ascii="Tahoma" w:eastAsia="Tahoma" w:hAnsi="Tahoma" w:cs="Tahoma"/>
          <w:bCs/>
          <w:lang w:eastAsia="en-US"/>
        </w:rPr>
        <w:t xml:space="preserve">le </w:t>
      </w:r>
      <w:r w:rsidR="00C85707">
        <w:rPr>
          <w:rFonts w:ascii="Tahoma" w:eastAsia="Tahoma" w:hAnsi="Tahoma" w:cs="Tahoma"/>
          <w:bCs/>
          <w:lang w:eastAsia="en-US"/>
        </w:rPr>
        <w:t xml:space="preserve">solicito </w:t>
      </w:r>
      <w:r>
        <w:rPr>
          <w:rFonts w:ascii="Tahoma" w:eastAsia="Tahoma" w:hAnsi="Tahoma" w:cs="Tahoma"/>
          <w:bCs/>
          <w:lang w:eastAsia="en-US"/>
        </w:rPr>
        <w:t xml:space="preserve">al Secretario </w:t>
      </w:r>
      <w:r w:rsidR="00612458">
        <w:rPr>
          <w:rFonts w:ascii="Tahoma" w:eastAsia="Tahoma" w:hAnsi="Tahoma" w:cs="Tahoma"/>
          <w:bCs/>
          <w:lang w:eastAsia="en-US"/>
        </w:rPr>
        <w:t xml:space="preserve">General </w:t>
      </w:r>
      <w:r>
        <w:rPr>
          <w:rFonts w:ascii="Tahoma" w:eastAsia="Tahoma" w:hAnsi="Tahoma" w:cs="Tahoma"/>
          <w:bCs/>
          <w:lang w:eastAsia="en-US"/>
        </w:rPr>
        <w:t>proceda con la votación del acta</w:t>
      </w:r>
      <w:r w:rsidR="00C85707">
        <w:rPr>
          <w:rFonts w:ascii="Tahoma" w:eastAsia="Tahoma" w:hAnsi="Tahoma" w:cs="Tahoma"/>
          <w:bCs/>
          <w:lang w:eastAsia="en-US"/>
        </w:rPr>
        <w:t xml:space="preserve"> agendada en este punto</w:t>
      </w:r>
      <w:r>
        <w:rPr>
          <w:rFonts w:ascii="Tahoma" w:eastAsia="Tahoma" w:hAnsi="Tahoma" w:cs="Tahoma"/>
          <w:bCs/>
          <w:lang w:eastAsia="en-US"/>
        </w:rPr>
        <w:t xml:space="preserve">. - - - - - - - - </w:t>
      </w:r>
    </w:p>
    <w:p w14:paraId="6BE95C09" w14:textId="585264DD" w:rsidR="007D2BFE" w:rsidRDefault="007D2BFE" w:rsidP="00EF1613">
      <w:pPr>
        <w:pStyle w:val="Predeterminado"/>
        <w:tabs>
          <w:tab w:val="left" w:pos="0"/>
          <w:tab w:val="left" w:pos="567"/>
        </w:tabs>
        <w:spacing w:line="360" w:lineRule="auto"/>
        <w:jc w:val="both"/>
        <w:rPr>
          <w:rFonts w:ascii="Tahoma" w:eastAsia="Tahoma" w:hAnsi="Tahoma" w:cs="Tahoma"/>
          <w:bCs/>
          <w:lang w:eastAsia="en-US"/>
        </w:rPr>
      </w:pPr>
      <w:r>
        <w:rPr>
          <w:rFonts w:ascii="Tahoma" w:hAnsi="Tahoma" w:cs="Tahoma"/>
        </w:rPr>
        <w:t>- - - El Secretario General del Ayuntamiento, Maestro José Tomás Figueroa Padilla, en uso de la voz: Como lo indica Presidente, en votación económica</w:t>
      </w:r>
      <w:r w:rsidR="003A2657">
        <w:rPr>
          <w:rFonts w:ascii="Tahoma" w:hAnsi="Tahoma" w:cs="Tahoma"/>
        </w:rPr>
        <w:t xml:space="preserve"> se </w:t>
      </w:r>
      <w:r>
        <w:rPr>
          <w:rFonts w:ascii="Tahoma" w:hAnsi="Tahoma" w:cs="Tahoma"/>
        </w:rPr>
        <w:t>pregunt</w:t>
      </w:r>
      <w:r w:rsidR="003A2657">
        <w:rPr>
          <w:rFonts w:ascii="Tahoma" w:hAnsi="Tahoma" w:cs="Tahoma"/>
        </w:rPr>
        <w:t>a</w:t>
      </w:r>
      <w:r>
        <w:rPr>
          <w:rFonts w:ascii="Tahoma" w:hAnsi="Tahoma" w:cs="Tahoma"/>
        </w:rPr>
        <w:t xml:space="preserve"> si es de aprobarse el </w:t>
      </w:r>
      <w:r w:rsidR="003A2657">
        <w:rPr>
          <w:rFonts w:ascii="Tahoma" w:hAnsi="Tahoma" w:cs="Tahoma"/>
        </w:rPr>
        <w:t xml:space="preserve">proyecto </w:t>
      </w:r>
      <w:r>
        <w:rPr>
          <w:rFonts w:ascii="Tahoma" w:hAnsi="Tahoma" w:cs="Tahoma"/>
        </w:rPr>
        <w:t>del acta</w:t>
      </w:r>
      <w:r w:rsidR="00AB5D7F">
        <w:rPr>
          <w:rFonts w:ascii="Tahoma" w:hAnsi="Tahoma" w:cs="Tahoma"/>
        </w:rPr>
        <w:t xml:space="preserve"> de sesión del 5 cinco de febrero del año en curso</w:t>
      </w:r>
      <w:r>
        <w:rPr>
          <w:rFonts w:ascii="Tahoma" w:eastAsia="Tahoma" w:hAnsi="Tahoma" w:cs="Tahoma"/>
          <w:bCs/>
          <w:lang w:eastAsia="en-US"/>
        </w:rPr>
        <w:t xml:space="preserve">, </w:t>
      </w:r>
      <w:r>
        <w:rPr>
          <w:rFonts w:ascii="Tahoma" w:hAnsi="Tahoma" w:cs="Tahoma"/>
        </w:rPr>
        <w:t xml:space="preserve">quienes estén por la afirmativa, sírvanse a manifestarlo de la forma acostumbrada. </w:t>
      </w:r>
      <w:r w:rsidR="003A2657">
        <w:rPr>
          <w:rFonts w:ascii="Tahoma" w:hAnsi="Tahoma" w:cs="Tahoma"/>
        </w:rPr>
        <w:t xml:space="preserve">Señor </w:t>
      </w:r>
      <w:r>
        <w:rPr>
          <w:rFonts w:ascii="Tahoma" w:hAnsi="Tahoma" w:cs="Tahoma"/>
        </w:rPr>
        <w:t>Presidente, le informo que ha sido votado por</w:t>
      </w:r>
      <w:r>
        <w:rPr>
          <w:rFonts w:ascii="Tahoma" w:hAnsi="Tahoma" w:cs="Tahoma"/>
          <w:b/>
        </w:rPr>
        <w:t xml:space="preserve"> unanimidad</w:t>
      </w:r>
      <w:r>
        <w:rPr>
          <w:rFonts w:ascii="Tahoma" w:hAnsi="Tahoma" w:cs="Tahoma"/>
        </w:rPr>
        <w:t xml:space="preserve">.- - - </w:t>
      </w:r>
    </w:p>
    <w:p w14:paraId="727CAFE4" w14:textId="1703B1DF" w:rsidR="007D2BFE" w:rsidRDefault="007D2BFE" w:rsidP="00EF1613">
      <w:pPr>
        <w:pStyle w:val="Predeterminado"/>
        <w:tabs>
          <w:tab w:val="left" w:pos="0"/>
          <w:tab w:val="left" w:pos="567"/>
        </w:tabs>
        <w:spacing w:line="360" w:lineRule="auto"/>
        <w:jc w:val="both"/>
        <w:rPr>
          <w:rFonts w:ascii="Tahoma" w:hAnsi="Tahoma" w:cs="Tahoma"/>
        </w:rPr>
      </w:pPr>
      <w:r>
        <w:rPr>
          <w:rFonts w:ascii="Tahoma" w:hAnsi="Tahoma" w:cs="Tahoma"/>
          <w:lang w:eastAsia="es-MX"/>
        </w:rPr>
        <w:lastRenderedPageBreak/>
        <w:t xml:space="preserve">- - - Se aprueba por </w:t>
      </w:r>
      <w:r>
        <w:rPr>
          <w:rFonts w:ascii="Tahoma" w:hAnsi="Tahoma" w:cs="Tahoma"/>
          <w:b/>
          <w:lang w:eastAsia="es-MX"/>
        </w:rPr>
        <w:t xml:space="preserve">unanimidad de votos de las y los munícipes presentes del Ayuntamiento, </w:t>
      </w:r>
      <w:r>
        <w:rPr>
          <w:rFonts w:ascii="Tahoma" w:hAnsi="Tahoma" w:cs="Tahoma"/>
          <w:lang w:eastAsia="es-MX"/>
        </w:rPr>
        <w:t xml:space="preserve">el contenido </w:t>
      </w:r>
      <w:r>
        <w:rPr>
          <w:rFonts w:ascii="Tahoma" w:eastAsia="Tahoma" w:hAnsi="Tahoma" w:cs="Tahoma"/>
          <w:bCs/>
          <w:lang w:eastAsia="en-US"/>
        </w:rPr>
        <w:t>del acta de la sesión</w:t>
      </w:r>
      <w:r w:rsidR="003334D2">
        <w:rPr>
          <w:rFonts w:ascii="Tahoma" w:eastAsia="Tahoma" w:hAnsi="Tahoma" w:cs="Tahoma"/>
          <w:bCs/>
          <w:lang w:eastAsia="en-US"/>
        </w:rPr>
        <w:t xml:space="preserve"> extraordinaria</w:t>
      </w:r>
      <w:r>
        <w:rPr>
          <w:rFonts w:ascii="Tahoma" w:eastAsia="Tahoma" w:hAnsi="Tahoma" w:cs="Tahoma"/>
          <w:bCs/>
          <w:lang w:eastAsia="en-US"/>
        </w:rPr>
        <w:t xml:space="preserve"> de Ayuntamiento, de fecha </w:t>
      </w:r>
      <w:r w:rsidR="00E63D81">
        <w:rPr>
          <w:rFonts w:ascii="Tahoma" w:eastAsia="Tahoma" w:hAnsi="Tahoma" w:cs="Tahoma"/>
          <w:bCs/>
          <w:lang w:eastAsia="en-US"/>
        </w:rPr>
        <w:t>05</w:t>
      </w:r>
      <w:r>
        <w:rPr>
          <w:rFonts w:ascii="Tahoma" w:eastAsia="Tahoma" w:hAnsi="Tahoma" w:cs="Tahoma"/>
          <w:bCs/>
          <w:lang w:eastAsia="en-US"/>
        </w:rPr>
        <w:t xml:space="preserve"> de </w:t>
      </w:r>
      <w:r w:rsidR="00E63D81">
        <w:rPr>
          <w:rFonts w:ascii="Tahoma" w:eastAsia="Tahoma" w:hAnsi="Tahoma" w:cs="Tahoma"/>
          <w:bCs/>
          <w:lang w:eastAsia="en-US"/>
        </w:rPr>
        <w:t>febrero</w:t>
      </w:r>
      <w:r>
        <w:rPr>
          <w:rFonts w:ascii="Tahoma" w:eastAsia="Tahoma" w:hAnsi="Tahoma" w:cs="Tahoma"/>
          <w:bCs/>
          <w:lang w:eastAsia="en-US"/>
        </w:rPr>
        <w:t xml:space="preserve"> del año 202</w:t>
      </w:r>
      <w:r w:rsidR="003A2657">
        <w:rPr>
          <w:rFonts w:ascii="Tahoma" w:eastAsia="Tahoma" w:hAnsi="Tahoma" w:cs="Tahoma"/>
          <w:bCs/>
          <w:lang w:eastAsia="en-US"/>
        </w:rPr>
        <w:t>6</w:t>
      </w:r>
      <w:r>
        <w:rPr>
          <w:rFonts w:ascii="Tahoma" w:eastAsia="Tahoma" w:hAnsi="Tahoma" w:cs="Tahoma"/>
          <w:bCs/>
          <w:lang w:eastAsia="en-US"/>
        </w:rPr>
        <w:t>.-</w:t>
      </w:r>
      <w:r>
        <w:rPr>
          <w:rFonts w:ascii="Tahoma" w:hAnsi="Tahoma" w:cs="Tahoma"/>
          <w:lang w:val="es-MX"/>
        </w:rPr>
        <w:t xml:space="preserve"> </w:t>
      </w:r>
      <w:r w:rsidR="00E63D81">
        <w:rPr>
          <w:rFonts w:ascii="Tahoma" w:hAnsi="Tahoma" w:cs="Tahoma"/>
          <w:lang w:val="es-MX"/>
        </w:rPr>
        <w:t xml:space="preserve">- - - - - - - - - - - - - - - - - - - - - - - - - - - - - - - - - - - - - - - - - - </w:t>
      </w:r>
    </w:p>
    <w:p w14:paraId="3474A9F3" w14:textId="686CF35F" w:rsidR="007D2BFE" w:rsidRDefault="007D2BFE" w:rsidP="00EF1613">
      <w:pPr>
        <w:shd w:val="clear" w:color="auto" w:fill="FFFFFF"/>
        <w:tabs>
          <w:tab w:val="left" w:pos="0"/>
          <w:tab w:val="left" w:pos="4820"/>
        </w:tabs>
        <w:suppressAutoHyphens w:val="0"/>
        <w:spacing w:line="360" w:lineRule="auto"/>
        <w:jc w:val="both"/>
        <w:rPr>
          <w:rFonts w:ascii="Tahoma" w:hAnsi="Tahoma" w:cs="Tahoma"/>
          <w:b/>
          <w:lang w:eastAsia="es-MX"/>
        </w:rPr>
      </w:pPr>
      <w:r>
        <w:rPr>
          <w:rFonts w:ascii="Tahoma" w:hAnsi="Tahoma" w:cs="Tahoma"/>
          <w:b/>
          <w:bCs/>
          <w:lang w:eastAsia="es-MX"/>
        </w:rPr>
        <w:t xml:space="preserve">- - - - - - - - - </w:t>
      </w:r>
      <w:r w:rsidR="0009305A">
        <w:rPr>
          <w:rFonts w:ascii="Tahoma" w:hAnsi="Tahoma" w:cs="Tahoma"/>
          <w:b/>
          <w:bCs/>
          <w:lang w:eastAsia="es-MX"/>
        </w:rPr>
        <w:t>QUINTO</w:t>
      </w:r>
      <w:r>
        <w:rPr>
          <w:rFonts w:ascii="Tahoma" w:hAnsi="Tahoma" w:cs="Tahoma"/>
          <w:b/>
          <w:bCs/>
          <w:lang w:eastAsia="es-MX"/>
        </w:rPr>
        <w:t xml:space="preserve"> PUNTO DEL ORDEN DEL DÍA </w:t>
      </w:r>
      <w:r>
        <w:rPr>
          <w:rFonts w:ascii="Tahoma" w:hAnsi="Tahoma" w:cs="Tahoma"/>
          <w:b/>
          <w:lang w:eastAsia="es-MX"/>
        </w:rPr>
        <w:t>-</w:t>
      </w:r>
      <w:r>
        <w:rPr>
          <w:rFonts w:ascii="Tahoma" w:hAnsi="Tahoma" w:cs="Tahoma"/>
          <w:b/>
          <w:bCs/>
          <w:lang w:eastAsia="es-MX"/>
        </w:rPr>
        <w:t xml:space="preserve"> </w:t>
      </w:r>
      <w:r>
        <w:rPr>
          <w:rFonts w:ascii="Tahoma" w:hAnsi="Tahoma" w:cs="Tahoma"/>
          <w:b/>
          <w:lang w:eastAsia="es-MX"/>
        </w:rPr>
        <w:t>- - - - - - -</w:t>
      </w:r>
    </w:p>
    <w:p w14:paraId="47ADFC91" w14:textId="782F426C" w:rsidR="00EB5497" w:rsidRDefault="007D2BFE" w:rsidP="00EF1613">
      <w:pPr>
        <w:spacing w:line="360" w:lineRule="auto"/>
        <w:jc w:val="both"/>
        <w:rPr>
          <w:rFonts w:ascii="Tahoma" w:eastAsia="Calibri" w:hAnsi="Tahoma" w:cs="Tahoma"/>
        </w:rPr>
      </w:pPr>
      <w:r w:rsidRPr="004472F0">
        <w:rPr>
          <w:rFonts w:ascii="Tahoma" w:eastAsia="Tahoma" w:hAnsi="Tahoma" w:cs="Tahoma"/>
          <w:bCs/>
          <w:lang w:eastAsia="en-US"/>
        </w:rPr>
        <w:t xml:space="preserve">- - - El Presidente Municipal, Maestro Gerardo Quirino Velázquez Chávez, en uso de la voz: </w:t>
      </w:r>
      <w:r w:rsidR="003A59DA">
        <w:rPr>
          <w:rFonts w:ascii="Tahoma" w:eastAsia="Tahoma" w:hAnsi="Tahoma" w:cs="Tahoma"/>
          <w:bCs/>
          <w:lang w:eastAsia="en-US"/>
        </w:rPr>
        <w:t>Muchas gracias pasando al quinto punto del orden del día</w:t>
      </w:r>
      <w:r w:rsidR="00564F17">
        <w:rPr>
          <w:rFonts w:ascii="Tahoma" w:eastAsia="Tahoma" w:hAnsi="Tahoma" w:cs="Tahoma"/>
          <w:bCs/>
          <w:lang w:eastAsia="en-US"/>
        </w:rPr>
        <w:t>, se somete a consideración los turnos a las Comisiones de las iniciativas en los términos prop</w:t>
      </w:r>
      <w:r w:rsidR="00E63D81" w:rsidRPr="004472F0">
        <w:rPr>
          <w:rFonts w:ascii="Tahoma" w:eastAsia="Calibri" w:hAnsi="Tahoma" w:cs="Tahoma"/>
        </w:rPr>
        <w:t xml:space="preserve">uestos, los decretos expedidos por el Congreso del Estado, así como el nuevo correo autorizado por la </w:t>
      </w:r>
      <w:r w:rsidR="00767869">
        <w:rPr>
          <w:rFonts w:ascii="Tahoma" w:eastAsia="Calibri" w:hAnsi="Tahoma" w:cs="Tahoma"/>
        </w:rPr>
        <w:t>S</w:t>
      </w:r>
      <w:r w:rsidR="00E63D81" w:rsidRPr="004472F0">
        <w:rPr>
          <w:rFonts w:ascii="Tahoma" w:eastAsia="Calibri" w:hAnsi="Tahoma" w:cs="Tahoma"/>
        </w:rPr>
        <w:t xml:space="preserve">indicatura, todos agendados en los puntos del </w:t>
      </w:r>
      <w:r w:rsidR="00E63D81" w:rsidRPr="00EB5497">
        <w:rPr>
          <w:rFonts w:ascii="Tahoma" w:eastAsia="Calibri" w:hAnsi="Tahoma" w:cs="Tahoma"/>
          <w:b/>
          <w:bCs/>
        </w:rPr>
        <w:t>5.1</w:t>
      </w:r>
      <w:r w:rsidR="00E63D81" w:rsidRPr="004472F0">
        <w:rPr>
          <w:rFonts w:ascii="Tahoma" w:eastAsia="Calibri" w:hAnsi="Tahoma" w:cs="Tahoma"/>
        </w:rPr>
        <w:t xml:space="preserve"> al </w:t>
      </w:r>
      <w:r w:rsidR="00E63D81" w:rsidRPr="00EB5497">
        <w:rPr>
          <w:rFonts w:ascii="Tahoma" w:eastAsia="Calibri" w:hAnsi="Tahoma" w:cs="Tahoma"/>
          <w:b/>
          <w:bCs/>
        </w:rPr>
        <w:t>5.18</w:t>
      </w:r>
      <w:r w:rsidR="00E63D81" w:rsidRPr="004472F0">
        <w:rPr>
          <w:rFonts w:ascii="Tahoma" w:eastAsia="Calibri" w:hAnsi="Tahoma" w:cs="Tahoma"/>
        </w:rPr>
        <w:t xml:space="preserve"> del orden del día, por lo que se abre el registro de oradores y se pide al </w:t>
      </w:r>
      <w:r w:rsidR="00767869">
        <w:rPr>
          <w:rFonts w:ascii="Tahoma" w:eastAsia="Calibri" w:hAnsi="Tahoma" w:cs="Tahoma"/>
        </w:rPr>
        <w:t>S</w:t>
      </w:r>
      <w:r w:rsidR="00E63D81" w:rsidRPr="004472F0">
        <w:rPr>
          <w:rFonts w:ascii="Tahoma" w:eastAsia="Calibri" w:hAnsi="Tahoma" w:cs="Tahoma"/>
        </w:rPr>
        <w:t xml:space="preserve">ecretario </w:t>
      </w:r>
      <w:r w:rsidR="00767869">
        <w:rPr>
          <w:rFonts w:ascii="Tahoma" w:eastAsia="Calibri" w:hAnsi="Tahoma" w:cs="Tahoma"/>
        </w:rPr>
        <w:t>G</w:t>
      </w:r>
      <w:r w:rsidR="00E63D81" w:rsidRPr="004472F0">
        <w:rPr>
          <w:rFonts w:ascii="Tahoma" w:eastAsia="Calibri" w:hAnsi="Tahoma" w:cs="Tahoma"/>
        </w:rPr>
        <w:t>eneral de cuenta de la lista de las y los municipios que desean intervenir en la discusión</w:t>
      </w:r>
      <w:r w:rsidR="00A6744B">
        <w:rPr>
          <w:rFonts w:ascii="Tahoma" w:eastAsia="Calibri" w:hAnsi="Tahoma" w:cs="Tahoma"/>
        </w:rPr>
        <w:t xml:space="preserve"> de cada uno de los temas</w:t>
      </w:r>
      <w:r w:rsidR="00365A93">
        <w:rPr>
          <w:rFonts w:ascii="Tahoma" w:eastAsia="Calibri" w:hAnsi="Tahoma" w:cs="Tahoma"/>
        </w:rPr>
        <w:t>.</w:t>
      </w:r>
      <w:r w:rsidR="00EB5497">
        <w:rPr>
          <w:rFonts w:ascii="Tahoma" w:eastAsia="Calibri" w:hAnsi="Tahoma" w:cs="Tahoma"/>
        </w:rPr>
        <w:t xml:space="preserve"> </w:t>
      </w:r>
      <w:r w:rsidR="00365A93">
        <w:rPr>
          <w:rFonts w:ascii="Tahoma" w:eastAsia="Calibri" w:hAnsi="Tahoma" w:cs="Tahoma"/>
        </w:rPr>
        <w:t>E</w:t>
      </w:r>
      <w:r w:rsidR="00EB5497">
        <w:rPr>
          <w:rFonts w:ascii="Tahoma" w:eastAsia="Calibri" w:hAnsi="Tahoma" w:cs="Tahoma"/>
        </w:rPr>
        <w:t xml:space="preserve">n </w:t>
      </w:r>
      <w:r w:rsidR="00E63D81" w:rsidRPr="004472F0">
        <w:rPr>
          <w:rFonts w:ascii="Tahoma" w:eastAsia="Calibri" w:hAnsi="Tahoma" w:cs="Tahoma"/>
        </w:rPr>
        <w:t xml:space="preserve">lo que se anotan, agradecemos la presencia del </w:t>
      </w:r>
      <w:r w:rsidR="00767869">
        <w:rPr>
          <w:rFonts w:ascii="Tahoma" w:eastAsia="Calibri" w:hAnsi="Tahoma" w:cs="Tahoma"/>
        </w:rPr>
        <w:t>C</w:t>
      </w:r>
      <w:r w:rsidR="00E63D81" w:rsidRPr="004472F0">
        <w:rPr>
          <w:rFonts w:ascii="Tahoma" w:eastAsia="Calibri" w:hAnsi="Tahoma" w:cs="Tahoma"/>
        </w:rPr>
        <w:t>ontra</w:t>
      </w:r>
      <w:r w:rsidR="00767869">
        <w:rPr>
          <w:rFonts w:ascii="Tahoma" w:eastAsia="Calibri" w:hAnsi="Tahoma" w:cs="Tahoma"/>
        </w:rPr>
        <w:t>l</w:t>
      </w:r>
      <w:r w:rsidR="00E63D81" w:rsidRPr="004472F0">
        <w:rPr>
          <w:rFonts w:ascii="Tahoma" w:eastAsia="Calibri" w:hAnsi="Tahoma" w:cs="Tahoma"/>
        </w:rPr>
        <w:t>or Jorge Tafoya</w:t>
      </w:r>
      <w:r w:rsidR="00767869">
        <w:rPr>
          <w:rFonts w:ascii="Tahoma" w:eastAsia="Calibri" w:hAnsi="Tahoma" w:cs="Tahoma"/>
        </w:rPr>
        <w:t>,</w:t>
      </w:r>
      <w:r w:rsidR="00E63D81" w:rsidRPr="004472F0">
        <w:rPr>
          <w:rFonts w:ascii="Tahoma" w:eastAsia="Calibri" w:hAnsi="Tahoma" w:cs="Tahoma"/>
        </w:rPr>
        <w:t xml:space="preserve"> también y de Juan Pablo Rosales, </w:t>
      </w:r>
      <w:r w:rsidR="00EB5497">
        <w:rPr>
          <w:rFonts w:ascii="Tahoma" w:eastAsia="Calibri" w:hAnsi="Tahoma" w:cs="Tahoma"/>
        </w:rPr>
        <w:t>D</w:t>
      </w:r>
      <w:r w:rsidR="00E63D81" w:rsidRPr="004472F0">
        <w:rPr>
          <w:rFonts w:ascii="Tahoma" w:eastAsia="Calibri" w:hAnsi="Tahoma" w:cs="Tahoma"/>
        </w:rPr>
        <w:t xml:space="preserve">irector de </w:t>
      </w:r>
      <w:r w:rsidR="00767869">
        <w:rPr>
          <w:rFonts w:ascii="Tahoma" w:eastAsia="Calibri" w:hAnsi="Tahoma" w:cs="Tahoma"/>
        </w:rPr>
        <w:t>P</w:t>
      </w:r>
      <w:r w:rsidR="00E63D81" w:rsidRPr="004472F0">
        <w:rPr>
          <w:rFonts w:ascii="Tahoma" w:eastAsia="Calibri" w:hAnsi="Tahoma" w:cs="Tahoma"/>
        </w:rPr>
        <w:t>resupuesto.</w:t>
      </w:r>
      <w:r w:rsidR="006B46E0">
        <w:rPr>
          <w:rFonts w:ascii="Tahoma" w:eastAsia="Calibri" w:hAnsi="Tahoma" w:cs="Tahoma"/>
        </w:rPr>
        <w:t xml:space="preserve"> T</w:t>
      </w:r>
      <w:r w:rsidR="00E63D81" w:rsidRPr="004472F0">
        <w:rPr>
          <w:rFonts w:ascii="Tahoma" w:eastAsia="Calibri" w:hAnsi="Tahoma" w:cs="Tahoma"/>
        </w:rPr>
        <w:t>iene el us</w:t>
      </w:r>
      <w:r w:rsidR="00EB5497">
        <w:rPr>
          <w:rFonts w:ascii="Tahoma" w:eastAsia="Calibri" w:hAnsi="Tahoma" w:cs="Tahoma"/>
        </w:rPr>
        <w:t xml:space="preserve">o de la voz </w:t>
      </w:r>
      <w:r w:rsidR="00E63D81" w:rsidRPr="004472F0">
        <w:rPr>
          <w:rFonts w:ascii="Tahoma" w:eastAsia="Calibri" w:hAnsi="Tahoma" w:cs="Tahoma"/>
        </w:rPr>
        <w:t xml:space="preserve">la </w:t>
      </w:r>
      <w:r w:rsidR="00EB5497">
        <w:rPr>
          <w:rFonts w:ascii="Tahoma" w:eastAsia="Calibri" w:hAnsi="Tahoma" w:cs="Tahoma"/>
        </w:rPr>
        <w:t>R</w:t>
      </w:r>
      <w:r w:rsidR="00E63D81" w:rsidRPr="004472F0">
        <w:rPr>
          <w:rFonts w:ascii="Tahoma" w:eastAsia="Calibri" w:hAnsi="Tahoma" w:cs="Tahoma"/>
        </w:rPr>
        <w:t>egidora Miriam Tenorio.</w:t>
      </w:r>
      <w:r w:rsidR="00767869">
        <w:rPr>
          <w:rFonts w:ascii="Tahoma" w:eastAsia="Calibri" w:hAnsi="Tahoma" w:cs="Tahoma"/>
        </w:rPr>
        <w:t xml:space="preserve"> - - - - - - - - - - - - - - - - - - - </w:t>
      </w:r>
      <w:r w:rsidR="00E63D81" w:rsidRPr="004472F0">
        <w:rPr>
          <w:rFonts w:ascii="Tahoma" w:eastAsia="Calibri" w:hAnsi="Tahoma" w:cs="Tahoma"/>
        </w:rPr>
        <w:t xml:space="preserve"> </w:t>
      </w:r>
    </w:p>
    <w:p w14:paraId="5133B225" w14:textId="12BD784C" w:rsidR="00551683" w:rsidRDefault="00EB5497" w:rsidP="00EF1613">
      <w:pPr>
        <w:spacing w:line="360" w:lineRule="auto"/>
        <w:jc w:val="both"/>
        <w:rPr>
          <w:rFonts w:ascii="Tahoma" w:eastAsia="Tahoma" w:hAnsi="Tahoma" w:cs="Tahoma"/>
          <w:bCs/>
          <w:lang w:eastAsia="en-US"/>
        </w:rPr>
      </w:pPr>
      <w:r>
        <w:rPr>
          <w:rFonts w:ascii="Tahoma" w:eastAsia="Calibri" w:hAnsi="Tahoma" w:cs="Tahoma"/>
        </w:rPr>
        <w:t xml:space="preserve">- - - La Regidor Miriam Elizabeth Tenorio Peña, en uso de la voz: </w:t>
      </w:r>
      <w:r w:rsidR="00E63D81" w:rsidRPr="004472F0">
        <w:rPr>
          <w:rFonts w:ascii="Tahoma" w:eastAsia="Calibri" w:hAnsi="Tahoma" w:cs="Tahoma"/>
        </w:rPr>
        <w:t>Buenas tardes a tod</w:t>
      </w:r>
      <w:r w:rsidR="00DD6255">
        <w:rPr>
          <w:rFonts w:ascii="Tahoma" w:eastAsia="Calibri" w:hAnsi="Tahoma" w:cs="Tahoma"/>
        </w:rPr>
        <w:t>a</w:t>
      </w:r>
      <w:r w:rsidR="00E63D81" w:rsidRPr="004472F0">
        <w:rPr>
          <w:rFonts w:ascii="Tahoma" w:eastAsia="Calibri" w:hAnsi="Tahoma" w:cs="Tahoma"/>
        </w:rPr>
        <w:t>s y a tod</w:t>
      </w:r>
      <w:r w:rsidR="00DD6255">
        <w:rPr>
          <w:rFonts w:ascii="Tahoma" w:eastAsia="Calibri" w:hAnsi="Tahoma" w:cs="Tahoma"/>
        </w:rPr>
        <w:t>o</w:t>
      </w:r>
      <w:r w:rsidR="00E63D81" w:rsidRPr="004472F0">
        <w:rPr>
          <w:rFonts w:ascii="Tahoma" w:eastAsia="Calibri" w:hAnsi="Tahoma" w:cs="Tahoma"/>
        </w:rPr>
        <w:t>s</w:t>
      </w:r>
      <w:r w:rsidR="00DD6255">
        <w:rPr>
          <w:rFonts w:ascii="Tahoma" w:eastAsia="Calibri" w:hAnsi="Tahoma" w:cs="Tahoma"/>
        </w:rPr>
        <w:t>, con su venia Presidente,</w:t>
      </w:r>
      <w:r w:rsidR="00E63D81" w:rsidRPr="004472F0">
        <w:rPr>
          <w:rFonts w:ascii="Tahoma" w:eastAsia="Calibri" w:hAnsi="Tahoma" w:cs="Tahoma"/>
        </w:rPr>
        <w:t xml:space="preserve"> compañeras y compañeros </w:t>
      </w:r>
      <w:r>
        <w:rPr>
          <w:rFonts w:ascii="Tahoma" w:eastAsia="Calibri" w:hAnsi="Tahoma" w:cs="Tahoma"/>
        </w:rPr>
        <w:t>R</w:t>
      </w:r>
      <w:r w:rsidR="00E63D81" w:rsidRPr="004472F0">
        <w:rPr>
          <w:rFonts w:ascii="Tahoma" w:eastAsia="Calibri" w:hAnsi="Tahoma" w:cs="Tahoma"/>
        </w:rPr>
        <w:t>egidores</w:t>
      </w:r>
      <w:r>
        <w:rPr>
          <w:rFonts w:ascii="Tahoma" w:eastAsia="Calibri" w:hAnsi="Tahoma" w:cs="Tahoma"/>
        </w:rPr>
        <w:t>, e</w:t>
      </w:r>
      <w:r w:rsidR="00E63D81" w:rsidRPr="004472F0">
        <w:rPr>
          <w:rFonts w:ascii="Tahoma" w:eastAsia="Calibri" w:hAnsi="Tahoma" w:cs="Tahoma"/>
        </w:rPr>
        <w:t>l día de hoy presento dos iniciativas que se encuentran enlista</w:t>
      </w:r>
      <w:r w:rsidR="00DD6255">
        <w:rPr>
          <w:rFonts w:ascii="Tahoma" w:eastAsia="Calibri" w:hAnsi="Tahoma" w:cs="Tahoma"/>
        </w:rPr>
        <w:t>da</w:t>
      </w:r>
      <w:r w:rsidR="00E63D81" w:rsidRPr="004472F0">
        <w:rPr>
          <w:rFonts w:ascii="Tahoma" w:eastAsia="Calibri" w:hAnsi="Tahoma" w:cs="Tahoma"/>
        </w:rPr>
        <w:t xml:space="preserve">s en el orden del día en los puntos </w:t>
      </w:r>
      <w:r w:rsidR="00E63D81" w:rsidRPr="00EB5497">
        <w:rPr>
          <w:rFonts w:ascii="Tahoma" w:eastAsia="Calibri" w:hAnsi="Tahoma" w:cs="Tahoma"/>
          <w:b/>
          <w:bCs/>
        </w:rPr>
        <w:t>5.5</w:t>
      </w:r>
      <w:r w:rsidR="00E63D81" w:rsidRPr="004472F0">
        <w:rPr>
          <w:rFonts w:ascii="Tahoma" w:eastAsia="Calibri" w:hAnsi="Tahoma" w:cs="Tahoma"/>
        </w:rPr>
        <w:t xml:space="preserve"> y </w:t>
      </w:r>
      <w:r w:rsidR="00E63D81" w:rsidRPr="00EB5497">
        <w:rPr>
          <w:rFonts w:ascii="Tahoma" w:eastAsia="Calibri" w:hAnsi="Tahoma" w:cs="Tahoma"/>
          <w:b/>
          <w:bCs/>
        </w:rPr>
        <w:t>5.6</w:t>
      </w:r>
      <w:r w:rsidR="00E63D81" w:rsidRPr="004472F0">
        <w:rPr>
          <w:rFonts w:ascii="Tahoma" w:eastAsia="Calibri" w:hAnsi="Tahoma" w:cs="Tahoma"/>
        </w:rPr>
        <w:t>, las cuales responden a solicitudes directas d</w:t>
      </w:r>
      <w:r w:rsidR="00365A93">
        <w:rPr>
          <w:rFonts w:ascii="Tahoma" w:eastAsia="Calibri" w:hAnsi="Tahoma" w:cs="Tahoma"/>
        </w:rPr>
        <w:t>e vecinas y vecinos de nuestro M</w:t>
      </w:r>
      <w:r w:rsidR="00E63D81" w:rsidRPr="004472F0">
        <w:rPr>
          <w:rFonts w:ascii="Tahoma" w:eastAsia="Calibri" w:hAnsi="Tahoma" w:cs="Tahoma"/>
        </w:rPr>
        <w:t xml:space="preserve">unicipio. La primera iniciativa corresponde al </w:t>
      </w:r>
      <w:r w:rsidR="00E63D81" w:rsidRPr="00187D03">
        <w:rPr>
          <w:rFonts w:ascii="Tahoma" w:eastAsia="Calibri" w:hAnsi="Tahoma" w:cs="Tahoma"/>
          <w:b/>
          <w:bCs/>
        </w:rPr>
        <w:t>5.5</w:t>
      </w:r>
      <w:r w:rsidR="00E63D81" w:rsidRPr="004472F0">
        <w:rPr>
          <w:rFonts w:ascii="Tahoma" w:eastAsia="Calibri" w:hAnsi="Tahoma" w:cs="Tahoma"/>
        </w:rPr>
        <w:t xml:space="preserve"> que propone la elaboración de un proyecto urbano para la instalación de juegos infantiles </w:t>
      </w:r>
      <w:r w:rsidR="00B4130D">
        <w:rPr>
          <w:rFonts w:ascii="Tahoma" w:eastAsia="Calibri" w:hAnsi="Tahoma" w:cs="Tahoma"/>
        </w:rPr>
        <w:t xml:space="preserve">y mobiliario urbano, en dos pareas verdes en el fraccionamiento Coto del Sol, la finalidad es aprovechar estos espacios </w:t>
      </w:r>
      <w:r w:rsidR="00E63D81" w:rsidRPr="004472F0">
        <w:rPr>
          <w:rFonts w:ascii="Tahoma" w:eastAsia="Calibri" w:hAnsi="Tahoma" w:cs="Tahoma"/>
        </w:rPr>
        <w:t>públicos y generar áreas adecuadas de convivencia para niñ</w:t>
      </w:r>
      <w:r w:rsidR="00B4130D">
        <w:rPr>
          <w:rFonts w:ascii="Tahoma" w:eastAsia="Calibri" w:hAnsi="Tahoma" w:cs="Tahoma"/>
        </w:rPr>
        <w:t>o</w:t>
      </w:r>
      <w:r w:rsidR="00E63D81" w:rsidRPr="004472F0">
        <w:rPr>
          <w:rFonts w:ascii="Tahoma" w:eastAsia="Calibri" w:hAnsi="Tahoma" w:cs="Tahoma"/>
        </w:rPr>
        <w:t xml:space="preserve">s, niñas y familias del fraccionamiento. Antes de hablar de la iniciativa del punto </w:t>
      </w:r>
      <w:r w:rsidR="00E63D81" w:rsidRPr="00187D03">
        <w:rPr>
          <w:rFonts w:ascii="Tahoma" w:eastAsia="Calibri" w:hAnsi="Tahoma" w:cs="Tahoma"/>
          <w:b/>
          <w:bCs/>
        </w:rPr>
        <w:t>5.6</w:t>
      </w:r>
      <w:r w:rsidR="00E63D81" w:rsidRPr="004472F0">
        <w:rPr>
          <w:rFonts w:ascii="Tahoma" w:eastAsia="Calibri" w:hAnsi="Tahoma" w:cs="Tahoma"/>
        </w:rPr>
        <w:t>, quiero dar la bienvenida y agradecer su asistencia a vecinos del fraccionamiento La Fortuna</w:t>
      </w:r>
      <w:r w:rsidR="00B4130D">
        <w:rPr>
          <w:rFonts w:ascii="Tahoma" w:eastAsia="Calibri" w:hAnsi="Tahoma" w:cs="Tahoma"/>
        </w:rPr>
        <w:t>,</w:t>
      </w:r>
      <w:r w:rsidR="00365A93">
        <w:rPr>
          <w:rFonts w:ascii="Tahoma" w:eastAsia="Calibri" w:hAnsi="Tahoma" w:cs="Tahoma"/>
        </w:rPr>
        <w:t xml:space="preserve"> quienes han solicitado se</w:t>
      </w:r>
      <w:r w:rsidR="00E63D81" w:rsidRPr="004472F0">
        <w:rPr>
          <w:rFonts w:ascii="Tahoma" w:eastAsia="Calibri" w:hAnsi="Tahoma" w:cs="Tahoma"/>
        </w:rPr>
        <w:t xml:space="preserve"> atienda esa problemática y que se pueda analizar soluciones que beneficien a su comunidad</w:t>
      </w:r>
      <w:r w:rsidR="00187D03">
        <w:rPr>
          <w:rFonts w:ascii="Tahoma" w:eastAsia="Calibri" w:hAnsi="Tahoma" w:cs="Tahoma"/>
        </w:rPr>
        <w:t>, d</w:t>
      </w:r>
      <w:r w:rsidR="00E63D81" w:rsidRPr="004472F0">
        <w:rPr>
          <w:rFonts w:ascii="Tahoma" w:eastAsia="Calibri" w:hAnsi="Tahoma" w:cs="Tahoma"/>
        </w:rPr>
        <w:t xml:space="preserve">icha iniciativa propone promover la elaboración </w:t>
      </w:r>
      <w:r w:rsidR="00C71F28">
        <w:rPr>
          <w:rFonts w:ascii="Tahoma" w:eastAsia="Calibri" w:hAnsi="Tahoma" w:cs="Tahoma"/>
        </w:rPr>
        <w:t xml:space="preserve">del proyecto para la construcción de un segundo carril de la circulación </w:t>
      </w:r>
      <w:r w:rsidR="00E63D81" w:rsidRPr="004472F0">
        <w:rPr>
          <w:rFonts w:ascii="Tahoma" w:eastAsia="Calibri" w:hAnsi="Tahoma" w:cs="Tahoma"/>
        </w:rPr>
        <w:t>de</w:t>
      </w:r>
      <w:r w:rsidR="00C71F28">
        <w:rPr>
          <w:rFonts w:ascii="Tahoma" w:eastAsia="Calibri" w:hAnsi="Tahoma" w:cs="Tahoma"/>
        </w:rPr>
        <w:t xml:space="preserve"> la </w:t>
      </w:r>
      <w:r w:rsidR="00187D03">
        <w:rPr>
          <w:rFonts w:ascii="Tahoma" w:eastAsia="Calibri" w:hAnsi="Tahoma" w:cs="Tahoma"/>
        </w:rPr>
        <w:t>A</w:t>
      </w:r>
      <w:r w:rsidR="00E63D81" w:rsidRPr="004472F0">
        <w:rPr>
          <w:rFonts w:ascii="Tahoma" w:eastAsia="Calibri" w:hAnsi="Tahoma" w:cs="Tahoma"/>
        </w:rPr>
        <w:t>venida de La Fortuna</w:t>
      </w:r>
      <w:r w:rsidR="00187D03">
        <w:rPr>
          <w:rFonts w:ascii="Tahoma" w:eastAsia="Calibri" w:hAnsi="Tahoma" w:cs="Tahoma"/>
        </w:rPr>
        <w:t>,</w:t>
      </w:r>
      <w:r w:rsidR="00E63D81" w:rsidRPr="004472F0">
        <w:rPr>
          <w:rFonts w:ascii="Tahoma" w:eastAsia="Calibri" w:hAnsi="Tahoma" w:cs="Tahoma"/>
        </w:rPr>
        <w:t xml:space="preserve"> en el tramo que comprende desde </w:t>
      </w:r>
      <w:r w:rsidR="00187D03">
        <w:rPr>
          <w:rFonts w:ascii="Tahoma" w:eastAsia="Calibri" w:hAnsi="Tahoma" w:cs="Tahoma"/>
        </w:rPr>
        <w:t>c</w:t>
      </w:r>
      <w:r w:rsidR="00E63D81" w:rsidRPr="004472F0">
        <w:rPr>
          <w:rFonts w:ascii="Tahoma" w:eastAsia="Calibri" w:hAnsi="Tahoma" w:cs="Tahoma"/>
        </w:rPr>
        <w:t>amino a la Loma de Tejeda</w:t>
      </w:r>
      <w:r w:rsidR="00C71F28">
        <w:rPr>
          <w:rFonts w:ascii="Tahoma" w:eastAsia="Calibri" w:hAnsi="Tahoma" w:cs="Tahoma"/>
        </w:rPr>
        <w:t>,</w:t>
      </w:r>
      <w:r w:rsidR="00E63D81" w:rsidRPr="004472F0">
        <w:rPr>
          <w:rFonts w:ascii="Tahoma" w:eastAsia="Calibri" w:hAnsi="Tahoma" w:cs="Tahoma"/>
        </w:rPr>
        <w:t xml:space="preserve"> hasta Avenida Valle de la Libertad, incluyendo banquetas peatonales y luminaria pública que corresponda</w:t>
      </w:r>
      <w:r w:rsidR="00187D03">
        <w:rPr>
          <w:rFonts w:ascii="Tahoma" w:eastAsia="Calibri" w:hAnsi="Tahoma" w:cs="Tahoma"/>
        </w:rPr>
        <w:t xml:space="preserve">, esta </w:t>
      </w:r>
      <w:r w:rsidR="00E63D81" w:rsidRPr="004472F0">
        <w:rPr>
          <w:rFonts w:ascii="Tahoma" w:eastAsia="Calibri" w:hAnsi="Tahoma" w:cs="Tahoma"/>
        </w:rPr>
        <w:lastRenderedPageBreak/>
        <w:t>propuesta busca mejorar la movilidad, la seguridad vial y peatonal de la zona, ya que es una vialidad que actualmente presenta complicaciones importantes. Por lo antes mencionado, les pido su apoyo</w:t>
      </w:r>
      <w:r w:rsidR="007575D3">
        <w:rPr>
          <w:rFonts w:ascii="Tahoma" w:eastAsia="Calibri" w:hAnsi="Tahoma" w:cs="Tahoma"/>
        </w:rPr>
        <w:t xml:space="preserve"> para que estas iniciativas sean turnadas a</w:t>
      </w:r>
      <w:r w:rsidR="005A70EC">
        <w:rPr>
          <w:rFonts w:ascii="Tahoma" w:eastAsia="Calibri" w:hAnsi="Tahoma" w:cs="Tahoma"/>
        </w:rPr>
        <w:t xml:space="preserve"> la Comisión de Obras Públicas para el estudio y análisis, de esta manera </w:t>
      </w:r>
      <w:r w:rsidR="00F31B89">
        <w:rPr>
          <w:rFonts w:ascii="Tahoma" w:eastAsia="Calibri" w:hAnsi="Tahoma" w:cs="Tahoma"/>
        </w:rPr>
        <w:t xml:space="preserve">podremos avanzar </w:t>
      </w:r>
      <w:r w:rsidR="00E63D81" w:rsidRPr="004472F0">
        <w:rPr>
          <w:rFonts w:ascii="Tahoma" w:eastAsia="Calibri" w:hAnsi="Tahoma" w:cs="Tahoma"/>
        </w:rPr>
        <w:t>en proyectos que respondan a las necesidades de las colonias de nuestro querido municipio</w:t>
      </w:r>
      <w:r w:rsidR="00187D03">
        <w:rPr>
          <w:rFonts w:ascii="Tahoma" w:eastAsia="Calibri" w:hAnsi="Tahoma" w:cs="Tahoma"/>
        </w:rPr>
        <w:t>, e</w:t>
      </w:r>
      <w:r w:rsidR="00E63D81" w:rsidRPr="004472F0">
        <w:rPr>
          <w:rFonts w:ascii="Tahoma" w:eastAsia="Calibri" w:hAnsi="Tahoma" w:cs="Tahoma"/>
        </w:rPr>
        <w:t xml:space="preserve">s cuanto </w:t>
      </w:r>
      <w:r w:rsidR="00187D03">
        <w:rPr>
          <w:rFonts w:ascii="Tahoma" w:eastAsia="Calibri" w:hAnsi="Tahoma" w:cs="Tahoma"/>
        </w:rPr>
        <w:t>P</w:t>
      </w:r>
      <w:r w:rsidR="00E63D81" w:rsidRPr="004472F0">
        <w:rPr>
          <w:rFonts w:ascii="Tahoma" w:eastAsia="Calibri" w:hAnsi="Tahoma" w:cs="Tahoma"/>
        </w:rPr>
        <w:t xml:space="preserve">residente. </w:t>
      </w:r>
      <w:r w:rsidR="00551683" w:rsidRPr="004472F0">
        <w:rPr>
          <w:rFonts w:ascii="Tahoma" w:eastAsia="Tahoma" w:hAnsi="Tahoma" w:cs="Tahoma"/>
          <w:bCs/>
          <w:lang w:eastAsia="en-US"/>
        </w:rPr>
        <w:t>- - -</w:t>
      </w:r>
      <w:r w:rsidR="00F60BB3">
        <w:rPr>
          <w:rFonts w:ascii="Tahoma" w:eastAsia="Tahoma" w:hAnsi="Tahoma" w:cs="Tahoma"/>
          <w:bCs/>
          <w:lang w:eastAsia="en-US"/>
        </w:rPr>
        <w:t xml:space="preserve"> - - - - - - - - - - - </w:t>
      </w:r>
    </w:p>
    <w:p w14:paraId="1D7CE0A9" w14:textId="7257530B" w:rsidR="00E63D81" w:rsidRDefault="00551683" w:rsidP="00EF1613">
      <w:pPr>
        <w:spacing w:line="360" w:lineRule="auto"/>
        <w:jc w:val="both"/>
        <w:rPr>
          <w:rFonts w:ascii="Tahoma" w:eastAsia="Calibri" w:hAnsi="Tahoma" w:cs="Tahoma"/>
        </w:rPr>
      </w:pPr>
      <w:r>
        <w:rPr>
          <w:rFonts w:ascii="Tahoma" w:eastAsia="Tahoma" w:hAnsi="Tahoma" w:cs="Tahoma"/>
          <w:bCs/>
          <w:lang w:eastAsia="en-US"/>
        </w:rPr>
        <w:t xml:space="preserve">- - - </w:t>
      </w:r>
      <w:r w:rsidRPr="004472F0">
        <w:rPr>
          <w:rFonts w:ascii="Tahoma" w:eastAsia="Tahoma" w:hAnsi="Tahoma" w:cs="Tahoma"/>
          <w:bCs/>
          <w:lang w:eastAsia="en-US"/>
        </w:rPr>
        <w:t xml:space="preserve">El Presidente Municipal, Maestro Gerardo Quirino Velázquez Chávez, en uso de la voz: </w:t>
      </w:r>
      <w:r w:rsidR="00E63D81" w:rsidRPr="004472F0">
        <w:rPr>
          <w:rFonts w:ascii="Tahoma" w:eastAsia="Calibri" w:hAnsi="Tahoma" w:cs="Tahoma"/>
        </w:rPr>
        <w:t>Muchas gracias</w:t>
      </w:r>
      <w:r w:rsidR="00F169C1">
        <w:rPr>
          <w:rFonts w:ascii="Tahoma" w:eastAsia="Calibri" w:hAnsi="Tahoma" w:cs="Tahoma"/>
        </w:rPr>
        <w:t xml:space="preserve"> R</w:t>
      </w:r>
      <w:r w:rsidR="00E63D81" w:rsidRPr="004472F0">
        <w:rPr>
          <w:rFonts w:ascii="Tahoma" w:eastAsia="Calibri" w:hAnsi="Tahoma" w:cs="Tahoma"/>
        </w:rPr>
        <w:t xml:space="preserve">egidora Miriam. Tiene el uso de la voz la </w:t>
      </w:r>
      <w:r w:rsidR="00F169C1">
        <w:rPr>
          <w:rFonts w:ascii="Tahoma" w:eastAsia="Calibri" w:hAnsi="Tahoma" w:cs="Tahoma"/>
        </w:rPr>
        <w:t>R</w:t>
      </w:r>
      <w:r w:rsidR="00E63D81" w:rsidRPr="004472F0">
        <w:rPr>
          <w:rFonts w:ascii="Tahoma" w:eastAsia="Calibri" w:hAnsi="Tahoma" w:cs="Tahoma"/>
        </w:rPr>
        <w:t>egidora Marisol.</w:t>
      </w:r>
      <w:r w:rsidR="00F169C1">
        <w:rPr>
          <w:rFonts w:ascii="Tahoma" w:eastAsia="Calibri" w:hAnsi="Tahoma" w:cs="Tahoma"/>
        </w:rPr>
        <w:t xml:space="preserve"> - - - - - - - - - - - - - - - - - - - - - - - - </w:t>
      </w:r>
    </w:p>
    <w:p w14:paraId="476C0A37" w14:textId="32D3A053" w:rsidR="00E63D81" w:rsidRDefault="00F169C1" w:rsidP="00EF1613">
      <w:pPr>
        <w:spacing w:line="360" w:lineRule="auto"/>
        <w:jc w:val="both"/>
        <w:rPr>
          <w:rFonts w:ascii="Tahoma" w:eastAsia="Calibri" w:hAnsi="Tahoma" w:cs="Tahoma"/>
        </w:rPr>
      </w:pPr>
      <w:r>
        <w:rPr>
          <w:rFonts w:ascii="Tahoma" w:eastAsia="Calibri" w:hAnsi="Tahoma" w:cs="Tahoma"/>
        </w:rPr>
        <w:t xml:space="preserve">- - - La Regidora Erika Marisol Palacios Ramírez, en uso de la voz: </w:t>
      </w:r>
      <w:r w:rsidR="00E63D81" w:rsidRPr="004472F0">
        <w:rPr>
          <w:rFonts w:ascii="Tahoma" w:eastAsia="Calibri" w:hAnsi="Tahoma" w:cs="Tahoma"/>
        </w:rPr>
        <w:t xml:space="preserve">Muchas gracias </w:t>
      </w:r>
      <w:r>
        <w:rPr>
          <w:rFonts w:ascii="Tahoma" w:eastAsia="Calibri" w:hAnsi="Tahoma" w:cs="Tahoma"/>
        </w:rPr>
        <w:t xml:space="preserve">con </w:t>
      </w:r>
      <w:r w:rsidR="00E63D81" w:rsidRPr="004472F0">
        <w:rPr>
          <w:rFonts w:ascii="Tahoma" w:eastAsia="Calibri" w:hAnsi="Tahoma" w:cs="Tahoma"/>
        </w:rPr>
        <w:t xml:space="preserve">su venia señor </w:t>
      </w:r>
      <w:r>
        <w:rPr>
          <w:rFonts w:ascii="Tahoma" w:eastAsia="Calibri" w:hAnsi="Tahoma" w:cs="Tahoma"/>
        </w:rPr>
        <w:t>P</w:t>
      </w:r>
      <w:r w:rsidR="00E63D81" w:rsidRPr="004472F0">
        <w:rPr>
          <w:rFonts w:ascii="Tahoma" w:eastAsia="Calibri" w:hAnsi="Tahoma" w:cs="Tahoma"/>
        </w:rPr>
        <w:t>residente</w:t>
      </w:r>
      <w:r>
        <w:rPr>
          <w:rFonts w:ascii="Tahoma" w:eastAsia="Calibri" w:hAnsi="Tahoma" w:cs="Tahoma"/>
        </w:rPr>
        <w:t>, s</w:t>
      </w:r>
      <w:r w:rsidR="00E63D81" w:rsidRPr="004472F0">
        <w:rPr>
          <w:rFonts w:ascii="Tahoma" w:eastAsia="Calibri" w:hAnsi="Tahoma" w:cs="Tahoma"/>
        </w:rPr>
        <w:t xml:space="preserve">aludo con agrado a mis compañeras y compañeros </w:t>
      </w:r>
      <w:r>
        <w:rPr>
          <w:rFonts w:ascii="Tahoma" w:eastAsia="Calibri" w:hAnsi="Tahoma" w:cs="Tahoma"/>
        </w:rPr>
        <w:t>R</w:t>
      </w:r>
      <w:r w:rsidR="00E63D81" w:rsidRPr="004472F0">
        <w:rPr>
          <w:rFonts w:ascii="Tahoma" w:eastAsia="Calibri" w:hAnsi="Tahoma" w:cs="Tahoma"/>
        </w:rPr>
        <w:t xml:space="preserve">egidores, </w:t>
      </w:r>
      <w:r>
        <w:rPr>
          <w:rFonts w:ascii="Tahoma" w:eastAsia="Calibri" w:hAnsi="Tahoma" w:cs="Tahoma"/>
        </w:rPr>
        <w:t>S</w:t>
      </w:r>
      <w:r w:rsidR="00E63D81" w:rsidRPr="004472F0">
        <w:rPr>
          <w:rFonts w:ascii="Tahoma" w:eastAsia="Calibri" w:hAnsi="Tahoma" w:cs="Tahoma"/>
        </w:rPr>
        <w:t xml:space="preserve">ecretario, </w:t>
      </w:r>
      <w:r>
        <w:rPr>
          <w:rFonts w:ascii="Tahoma" w:eastAsia="Calibri" w:hAnsi="Tahoma" w:cs="Tahoma"/>
        </w:rPr>
        <w:t>S</w:t>
      </w:r>
      <w:r w:rsidR="00E63D81" w:rsidRPr="004472F0">
        <w:rPr>
          <w:rFonts w:ascii="Tahoma" w:eastAsia="Calibri" w:hAnsi="Tahoma" w:cs="Tahoma"/>
        </w:rPr>
        <w:t>índic</w:t>
      </w:r>
      <w:r>
        <w:rPr>
          <w:rFonts w:ascii="Tahoma" w:eastAsia="Calibri" w:hAnsi="Tahoma" w:cs="Tahoma"/>
        </w:rPr>
        <w:t>a</w:t>
      </w:r>
      <w:r w:rsidR="00E63D81" w:rsidRPr="004472F0">
        <w:rPr>
          <w:rFonts w:ascii="Tahoma" w:eastAsia="Calibri" w:hAnsi="Tahoma" w:cs="Tahoma"/>
        </w:rPr>
        <w:t xml:space="preserve"> </w:t>
      </w:r>
      <w:r>
        <w:rPr>
          <w:rFonts w:ascii="Tahoma" w:eastAsia="Calibri" w:hAnsi="Tahoma" w:cs="Tahoma"/>
        </w:rPr>
        <w:t>M</w:t>
      </w:r>
      <w:r w:rsidR="00E63D81" w:rsidRPr="004472F0">
        <w:rPr>
          <w:rFonts w:ascii="Tahoma" w:eastAsia="Calibri" w:hAnsi="Tahoma" w:cs="Tahoma"/>
        </w:rPr>
        <w:t xml:space="preserve">unicipal y demás personalidades que nos acompañan el día de hoy. Referente al </w:t>
      </w:r>
      <w:r w:rsidR="00E63D81" w:rsidRPr="00F169C1">
        <w:rPr>
          <w:rFonts w:ascii="Tahoma" w:eastAsia="Calibri" w:hAnsi="Tahoma" w:cs="Tahoma"/>
          <w:b/>
          <w:bCs/>
        </w:rPr>
        <w:t>5.12</w:t>
      </w:r>
      <w:r w:rsidR="00E63D81" w:rsidRPr="004472F0">
        <w:rPr>
          <w:rFonts w:ascii="Tahoma" w:eastAsia="Calibri" w:hAnsi="Tahoma" w:cs="Tahoma"/>
        </w:rPr>
        <w:t>,</w:t>
      </w:r>
      <w:r w:rsidR="005F26E5">
        <w:rPr>
          <w:rFonts w:ascii="Tahoma" w:eastAsia="Calibri" w:hAnsi="Tahoma" w:cs="Tahoma"/>
        </w:rPr>
        <w:t xml:space="preserve"> la iniciativa que hoy se presenta tiene como objetivo claro</w:t>
      </w:r>
      <w:r w:rsidR="00E63D81" w:rsidRPr="004472F0">
        <w:rPr>
          <w:rFonts w:ascii="Tahoma" w:eastAsia="Calibri" w:hAnsi="Tahoma" w:cs="Tahoma"/>
        </w:rPr>
        <w:t xml:space="preserve"> proteger la vida y la integridad de quienes transitan por la colonia Chulavista, particularmente de niñas, niños, adultos mayores y peatones que diariamente cruzan la calle Cerro de Alcalá</w:t>
      </w:r>
      <w:r>
        <w:rPr>
          <w:rFonts w:ascii="Tahoma" w:eastAsia="Calibri" w:hAnsi="Tahoma" w:cs="Tahoma"/>
        </w:rPr>
        <w:t>, d</w:t>
      </w:r>
      <w:r w:rsidR="00E63D81" w:rsidRPr="004472F0">
        <w:rPr>
          <w:rFonts w:ascii="Tahoma" w:eastAsia="Calibri" w:hAnsi="Tahoma" w:cs="Tahoma"/>
        </w:rPr>
        <w:t>erivado a los recorridos que he realizado por la zona y a las solicitudes de vecinas y vecinos, se identificó un problema recurrente, exceso de velocidad, lo que ha generado accidentes y un riesgo constante en la</w:t>
      </w:r>
      <w:r w:rsidR="00285AF9">
        <w:rPr>
          <w:rFonts w:ascii="Tahoma" w:eastAsia="Calibri" w:hAnsi="Tahoma" w:cs="Tahoma"/>
        </w:rPr>
        <w:t xml:space="preserve"> comunidad, ante esta</w:t>
      </w:r>
      <w:r w:rsidR="00D7703E">
        <w:rPr>
          <w:rFonts w:ascii="Tahoma" w:eastAsia="Calibri" w:hAnsi="Tahoma" w:cs="Tahoma"/>
        </w:rPr>
        <w:t xml:space="preserve"> situación, la</w:t>
      </w:r>
      <w:r w:rsidR="00E63D81" w:rsidRPr="004472F0">
        <w:rPr>
          <w:rFonts w:ascii="Tahoma" w:eastAsia="Calibri" w:hAnsi="Tahoma" w:cs="Tahoma"/>
        </w:rPr>
        <w:t xml:space="preserve"> instalación de un reductor de velocidad o tope que se plantea como una medida preventiva, proporcional y eficaz para disminuir la velocidad vehicular y garantizar condiciones mínimas de seguridad vial en este tramo</w:t>
      </w:r>
      <w:r>
        <w:rPr>
          <w:rFonts w:ascii="Tahoma" w:eastAsia="Calibri" w:hAnsi="Tahoma" w:cs="Tahoma"/>
        </w:rPr>
        <w:t>, e</w:t>
      </w:r>
      <w:r w:rsidR="00E63D81" w:rsidRPr="004472F0">
        <w:rPr>
          <w:rFonts w:ascii="Tahoma" w:eastAsia="Calibri" w:hAnsi="Tahoma" w:cs="Tahoma"/>
        </w:rPr>
        <w:t>sta acción respon</w:t>
      </w:r>
      <w:r w:rsidR="00D7703E">
        <w:rPr>
          <w:rFonts w:ascii="Tahoma" w:eastAsia="Calibri" w:hAnsi="Tahoma" w:cs="Tahoma"/>
        </w:rPr>
        <w:t>de también a la obligación del M</w:t>
      </w:r>
      <w:r w:rsidR="00E63D81" w:rsidRPr="004472F0">
        <w:rPr>
          <w:rFonts w:ascii="Tahoma" w:eastAsia="Calibri" w:hAnsi="Tahoma" w:cs="Tahoma"/>
        </w:rPr>
        <w:t>unicipio de garantizar la seguridad de las vialidades y proteger el interés superior de la niñez, priorizando la prevención de riesgos y la protección de la vida en</w:t>
      </w:r>
      <w:r w:rsidR="003A375E">
        <w:rPr>
          <w:rFonts w:ascii="Tahoma" w:eastAsia="Calibri" w:hAnsi="Tahoma" w:cs="Tahoma"/>
        </w:rPr>
        <w:t xml:space="preserve"> un espacio público, se trata en</w:t>
      </w:r>
      <w:r w:rsidR="00E63D81" w:rsidRPr="004472F0">
        <w:rPr>
          <w:rFonts w:ascii="Tahoma" w:eastAsia="Calibri" w:hAnsi="Tahoma" w:cs="Tahoma"/>
        </w:rPr>
        <w:t xml:space="preserve"> esencia de una intervención sencilla</w:t>
      </w:r>
      <w:r w:rsidR="003A375E">
        <w:rPr>
          <w:rFonts w:ascii="Tahoma" w:eastAsia="Calibri" w:hAnsi="Tahoma" w:cs="Tahoma"/>
        </w:rPr>
        <w:t>,</w:t>
      </w:r>
      <w:r w:rsidR="00E63D81" w:rsidRPr="004472F0">
        <w:rPr>
          <w:rFonts w:ascii="Tahoma" w:eastAsia="Calibri" w:hAnsi="Tahoma" w:cs="Tahoma"/>
        </w:rPr>
        <w:t xml:space="preserve"> pero necesaria</w:t>
      </w:r>
      <w:r w:rsidR="003A375E">
        <w:rPr>
          <w:rFonts w:ascii="Tahoma" w:eastAsia="Calibri" w:hAnsi="Tahoma" w:cs="Tahoma"/>
        </w:rPr>
        <w:t>,</w:t>
      </w:r>
      <w:r w:rsidR="00E63D81" w:rsidRPr="004472F0">
        <w:rPr>
          <w:rFonts w:ascii="Tahoma" w:eastAsia="Calibri" w:hAnsi="Tahoma" w:cs="Tahoma"/>
        </w:rPr>
        <w:t xml:space="preserve"> que atiende una demanda ciudadana legítima y contribuye a construir calles más seguras para todas y todos</w:t>
      </w:r>
      <w:r>
        <w:rPr>
          <w:rFonts w:ascii="Tahoma" w:eastAsia="Calibri" w:hAnsi="Tahoma" w:cs="Tahoma"/>
        </w:rPr>
        <w:t>, e</w:t>
      </w:r>
      <w:r w:rsidR="00E63D81" w:rsidRPr="004472F0">
        <w:rPr>
          <w:rFonts w:ascii="Tahoma" w:eastAsia="Calibri" w:hAnsi="Tahoma" w:cs="Tahoma"/>
        </w:rPr>
        <w:t>s cuanto.</w:t>
      </w:r>
      <w:r>
        <w:rPr>
          <w:rFonts w:ascii="Tahoma" w:eastAsia="Calibri" w:hAnsi="Tahoma" w:cs="Tahoma"/>
        </w:rPr>
        <w:t xml:space="preserve"> - - - - - - - - - - - - - - - - - - - </w:t>
      </w:r>
      <w:r w:rsidR="003A375E">
        <w:rPr>
          <w:rFonts w:ascii="Tahoma" w:eastAsia="Calibri" w:hAnsi="Tahoma" w:cs="Tahoma"/>
        </w:rPr>
        <w:t xml:space="preserve">- - - - - - - - - - - - - - - - - - - - - - </w:t>
      </w:r>
    </w:p>
    <w:p w14:paraId="35FC19BD" w14:textId="26E00B28" w:rsidR="00F169C1" w:rsidRDefault="00F169C1" w:rsidP="00EF1613">
      <w:pPr>
        <w:spacing w:line="360" w:lineRule="auto"/>
        <w:jc w:val="both"/>
        <w:rPr>
          <w:rFonts w:ascii="Tahoma" w:eastAsia="Calibri" w:hAnsi="Tahoma" w:cs="Tahoma"/>
        </w:rPr>
      </w:pPr>
      <w:r w:rsidRPr="004472F0">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00E63D81" w:rsidRPr="004472F0">
        <w:rPr>
          <w:rFonts w:ascii="Tahoma" w:eastAsia="Calibri" w:hAnsi="Tahoma" w:cs="Tahoma"/>
        </w:rPr>
        <w:t>Muchas gracias</w:t>
      </w:r>
      <w:r>
        <w:rPr>
          <w:rFonts w:ascii="Tahoma" w:eastAsia="Calibri" w:hAnsi="Tahoma" w:cs="Tahoma"/>
        </w:rPr>
        <w:t xml:space="preserve"> </w:t>
      </w:r>
      <w:r w:rsidR="00E63D81" w:rsidRPr="004472F0">
        <w:rPr>
          <w:rFonts w:ascii="Tahoma" w:eastAsia="Calibri" w:hAnsi="Tahoma" w:cs="Tahoma"/>
        </w:rPr>
        <w:t xml:space="preserve">Regidora. Tiene el uso de la voz la Regidora Lorena. </w:t>
      </w:r>
      <w:r>
        <w:rPr>
          <w:rFonts w:ascii="Tahoma" w:eastAsia="Calibri" w:hAnsi="Tahoma" w:cs="Tahoma"/>
        </w:rPr>
        <w:t xml:space="preserve">- - - - - - - - - </w:t>
      </w:r>
      <w:r w:rsidR="007118E1">
        <w:rPr>
          <w:rFonts w:ascii="Tahoma" w:eastAsia="Calibri" w:hAnsi="Tahoma" w:cs="Tahoma"/>
        </w:rPr>
        <w:t xml:space="preserve">- - - - - - - - - - - - - - - - - - - - - </w:t>
      </w:r>
    </w:p>
    <w:p w14:paraId="677F9E15" w14:textId="068D2194" w:rsidR="00E63D81" w:rsidRDefault="00F169C1" w:rsidP="00EF1613">
      <w:pPr>
        <w:spacing w:line="360" w:lineRule="auto"/>
        <w:jc w:val="both"/>
        <w:rPr>
          <w:rFonts w:ascii="Tahoma" w:eastAsia="Calibri" w:hAnsi="Tahoma" w:cs="Tahoma"/>
        </w:rPr>
      </w:pPr>
      <w:r>
        <w:rPr>
          <w:rFonts w:ascii="Tahoma" w:eastAsia="Calibri" w:hAnsi="Tahoma" w:cs="Tahoma"/>
        </w:rPr>
        <w:lastRenderedPageBreak/>
        <w:t xml:space="preserve">- - - La Regidora Blanca Lorena Ortega Rea, en uso de la voz: </w:t>
      </w:r>
      <w:r w:rsidR="00E63D81" w:rsidRPr="004472F0">
        <w:rPr>
          <w:rFonts w:ascii="Tahoma" w:eastAsia="Calibri" w:hAnsi="Tahoma" w:cs="Tahoma"/>
        </w:rPr>
        <w:t>Buenos días, con su venia Presidente, Síndica, Secretario, compañeros y compañeras y agradezco a todos los que nos acompañan el día de hoy</w:t>
      </w:r>
      <w:r w:rsidR="0089617E">
        <w:rPr>
          <w:rFonts w:ascii="Tahoma" w:eastAsia="Calibri" w:hAnsi="Tahoma" w:cs="Tahoma"/>
        </w:rPr>
        <w:t>, b</w:t>
      </w:r>
      <w:r w:rsidR="00E63D81" w:rsidRPr="004472F0">
        <w:rPr>
          <w:rFonts w:ascii="Tahoma" w:eastAsia="Calibri" w:hAnsi="Tahoma" w:cs="Tahoma"/>
        </w:rPr>
        <w:t>ienvenidos</w:t>
      </w:r>
      <w:r w:rsidR="007118E1">
        <w:rPr>
          <w:rFonts w:ascii="Tahoma" w:eastAsia="Calibri" w:hAnsi="Tahoma" w:cs="Tahoma"/>
        </w:rPr>
        <w:t>,</w:t>
      </w:r>
      <w:r w:rsidR="0089617E">
        <w:rPr>
          <w:rFonts w:ascii="Tahoma" w:eastAsia="Calibri" w:hAnsi="Tahoma" w:cs="Tahoma"/>
        </w:rPr>
        <w:t xml:space="preserve"> m</w:t>
      </w:r>
      <w:r w:rsidR="00E63D81" w:rsidRPr="004472F0">
        <w:rPr>
          <w:rFonts w:ascii="Tahoma" w:eastAsia="Calibri" w:hAnsi="Tahoma" w:cs="Tahoma"/>
        </w:rPr>
        <w:t xml:space="preserve">i intervención Presidente y Ayuntamiento, es en el punto </w:t>
      </w:r>
      <w:r w:rsidR="00E63D81" w:rsidRPr="0089617E">
        <w:rPr>
          <w:rFonts w:ascii="Tahoma" w:eastAsia="Calibri" w:hAnsi="Tahoma" w:cs="Tahoma"/>
          <w:b/>
          <w:bCs/>
        </w:rPr>
        <w:t>5.15</w:t>
      </w:r>
      <w:r w:rsidR="0089617E">
        <w:rPr>
          <w:rFonts w:ascii="Tahoma" w:eastAsia="Calibri" w:hAnsi="Tahoma" w:cs="Tahoma"/>
        </w:rPr>
        <w:t>, e</w:t>
      </w:r>
      <w:r w:rsidR="00E63D81" w:rsidRPr="004472F0">
        <w:rPr>
          <w:rFonts w:ascii="Tahoma" w:eastAsia="Calibri" w:hAnsi="Tahoma" w:cs="Tahoma"/>
        </w:rPr>
        <w:t xml:space="preserve">s una iniciativa a solicitud de los habitantes de Los </w:t>
      </w:r>
      <w:r w:rsidR="0089617E" w:rsidRPr="004472F0">
        <w:rPr>
          <w:rFonts w:ascii="Tahoma" w:eastAsia="Calibri" w:hAnsi="Tahoma" w:cs="Tahoma"/>
        </w:rPr>
        <w:t>Tulipanes</w:t>
      </w:r>
      <w:r w:rsidR="00E63D81" w:rsidRPr="004472F0">
        <w:rPr>
          <w:rFonts w:ascii="Tahoma" w:eastAsia="Calibri" w:hAnsi="Tahoma" w:cs="Tahoma"/>
        </w:rPr>
        <w:t>, donde están solicitando la rehabilitación de la conexión de</w:t>
      </w:r>
      <w:r w:rsidR="0089617E">
        <w:rPr>
          <w:rFonts w:ascii="Tahoma" w:eastAsia="Calibri" w:hAnsi="Tahoma" w:cs="Tahoma"/>
        </w:rPr>
        <w:t xml:space="preserve"> E</w:t>
      </w:r>
      <w:r w:rsidR="00E63D81" w:rsidRPr="004472F0">
        <w:rPr>
          <w:rFonts w:ascii="Tahoma" w:eastAsia="Calibri" w:hAnsi="Tahoma" w:cs="Tahoma"/>
        </w:rPr>
        <w:t>l Palomar con el puente de López Mateos, ya que es un área que conecta a la ciudadanía</w:t>
      </w:r>
      <w:r w:rsidR="00241D67">
        <w:rPr>
          <w:rFonts w:ascii="Tahoma" w:eastAsia="Calibri" w:hAnsi="Tahoma" w:cs="Tahoma"/>
        </w:rPr>
        <w:t xml:space="preserve"> en general, </w:t>
      </w:r>
      <w:r w:rsidR="00E63D81" w:rsidRPr="004472F0">
        <w:rPr>
          <w:rFonts w:ascii="Tahoma" w:eastAsia="Calibri" w:hAnsi="Tahoma" w:cs="Tahoma"/>
        </w:rPr>
        <w:t>al igual que las primarias</w:t>
      </w:r>
      <w:r w:rsidR="00241D67">
        <w:rPr>
          <w:rFonts w:ascii="Tahoma" w:eastAsia="Calibri" w:hAnsi="Tahoma" w:cs="Tahoma"/>
        </w:rPr>
        <w:t>,</w:t>
      </w:r>
      <w:r w:rsidR="00E63D81" w:rsidRPr="004472F0">
        <w:rPr>
          <w:rFonts w:ascii="Tahoma" w:eastAsia="Calibri" w:hAnsi="Tahoma" w:cs="Tahoma"/>
        </w:rPr>
        <w:t xml:space="preserve"> universidades y es un punto de riesgo para los que transitan por esa zona, ya que es el lugar que conecta hacia todo lo que es el comercio </w:t>
      </w:r>
      <w:r w:rsidR="00D7703E">
        <w:rPr>
          <w:rFonts w:ascii="Tahoma" w:eastAsia="Calibri" w:hAnsi="Tahoma" w:cs="Tahoma"/>
        </w:rPr>
        <w:t xml:space="preserve">de </w:t>
      </w:r>
      <w:r w:rsidR="00E63D81" w:rsidRPr="004472F0">
        <w:rPr>
          <w:rFonts w:ascii="Tahoma" w:eastAsia="Calibri" w:hAnsi="Tahoma" w:cs="Tahoma"/>
        </w:rPr>
        <w:t>López Mateos, pero también hacia la parada del transporte público</w:t>
      </w:r>
      <w:r w:rsidR="0089617E">
        <w:rPr>
          <w:rFonts w:ascii="Tahoma" w:eastAsia="Calibri" w:hAnsi="Tahoma" w:cs="Tahoma"/>
        </w:rPr>
        <w:t>, p</w:t>
      </w:r>
      <w:r w:rsidR="00E63D81" w:rsidRPr="004472F0">
        <w:rPr>
          <w:rFonts w:ascii="Tahoma" w:eastAsia="Calibri" w:hAnsi="Tahoma" w:cs="Tahoma"/>
        </w:rPr>
        <w:t>or lo tanto, le solicito a todo el Ayuntamiento nos apoyen con esta iniciativa que es para beneficiar a la sociedad en general</w:t>
      </w:r>
      <w:r w:rsidR="00270856">
        <w:rPr>
          <w:rFonts w:ascii="Tahoma" w:eastAsia="Calibri" w:hAnsi="Tahoma" w:cs="Tahoma"/>
        </w:rPr>
        <w:t>, muchas gracias, es cuanto</w:t>
      </w:r>
      <w:r w:rsidR="00E63D81" w:rsidRPr="004472F0">
        <w:rPr>
          <w:rFonts w:ascii="Tahoma" w:eastAsia="Calibri" w:hAnsi="Tahoma" w:cs="Tahoma"/>
        </w:rPr>
        <w:t>.</w:t>
      </w:r>
      <w:r w:rsidR="00270856">
        <w:rPr>
          <w:rFonts w:ascii="Tahoma" w:eastAsia="Calibri" w:hAnsi="Tahoma" w:cs="Tahoma"/>
        </w:rPr>
        <w:t>- - - - - - - - - - - - - - - - - - - - - - - - - -</w:t>
      </w:r>
      <w:r w:rsidR="0089617E">
        <w:rPr>
          <w:rFonts w:ascii="Tahoma" w:eastAsia="Calibri" w:hAnsi="Tahoma" w:cs="Tahoma"/>
        </w:rPr>
        <w:t xml:space="preserve"> - - - - - - - - </w:t>
      </w:r>
    </w:p>
    <w:p w14:paraId="3EABF303" w14:textId="4FB95BDD" w:rsidR="0089617E" w:rsidRDefault="0089617E" w:rsidP="00EF1613">
      <w:pPr>
        <w:spacing w:line="360" w:lineRule="auto"/>
        <w:jc w:val="both"/>
        <w:rPr>
          <w:rFonts w:ascii="Tahoma" w:eastAsia="Calibri" w:hAnsi="Tahoma" w:cs="Tahoma"/>
        </w:rPr>
      </w:pPr>
      <w:r w:rsidRPr="004472F0">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00E63D81" w:rsidRPr="004472F0">
        <w:rPr>
          <w:rFonts w:ascii="Tahoma" w:eastAsia="Calibri" w:hAnsi="Tahoma" w:cs="Tahoma"/>
        </w:rPr>
        <w:t>Muchas gracias</w:t>
      </w:r>
      <w:r>
        <w:rPr>
          <w:rFonts w:ascii="Tahoma" w:eastAsia="Calibri" w:hAnsi="Tahoma" w:cs="Tahoma"/>
        </w:rPr>
        <w:t xml:space="preserve"> </w:t>
      </w:r>
      <w:r w:rsidR="00E63D81" w:rsidRPr="004472F0">
        <w:rPr>
          <w:rFonts w:ascii="Tahoma" w:eastAsia="Calibri" w:hAnsi="Tahoma" w:cs="Tahoma"/>
        </w:rPr>
        <w:t>Regidora. Tiene</w:t>
      </w:r>
      <w:r>
        <w:rPr>
          <w:rFonts w:ascii="Tahoma" w:eastAsia="Calibri" w:hAnsi="Tahoma" w:cs="Tahoma"/>
        </w:rPr>
        <w:t xml:space="preserve"> el uso de </w:t>
      </w:r>
      <w:r w:rsidR="00E63D81" w:rsidRPr="004472F0">
        <w:rPr>
          <w:rFonts w:ascii="Tahoma" w:eastAsia="Calibri" w:hAnsi="Tahoma" w:cs="Tahoma"/>
        </w:rPr>
        <w:t>la voz el Regidor Marco</w:t>
      </w:r>
      <w:r>
        <w:rPr>
          <w:rFonts w:ascii="Tahoma" w:eastAsia="Calibri" w:hAnsi="Tahoma" w:cs="Tahoma"/>
        </w:rPr>
        <w:t>s</w:t>
      </w:r>
      <w:r w:rsidR="00E63D81" w:rsidRPr="004472F0">
        <w:rPr>
          <w:rFonts w:ascii="Tahoma" w:eastAsia="Calibri" w:hAnsi="Tahoma" w:cs="Tahoma"/>
        </w:rPr>
        <w:t xml:space="preserve"> Rosalio. </w:t>
      </w:r>
      <w:r>
        <w:rPr>
          <w:rFonts w:ascii="Tahoma" w:eastAsia="Calibri" w:hAnsi="Tahoma" w:cs="Tahoma"/>
        </w:rPr>
        <w:t xml:space="preserve">- - - - - - - - - - </w:t>
      </w:r>
      <w:r w:rsidR="003556AC">
        <w:rPr>
          <w:rFonts w:ascii="Tahoma" w:eastAsia="Calibri" w:hAnsi="Tahoma" w:cs="Tahoma"/>
        </w:rPr>
        <w:t xml:space="preserve">- - - - - - - - - - - - - - - - </w:t>
      </w:r>
    </w:p>
    <w:p w14:paraId="3E8562D6" w14:textId="0FD427F4" w:rsidR="00E63D81" w:rsidRDefault="0089617E" w:rsidP="00EF1613">
      <w:pPr>
        <w:spacing w:line="360" w:lineRule="auto"/>
        <w:jc w:val="both"/>
        <w:rPr>
          <w:rFonts w:ascii="Tahoma" w:eastAsia="Calibri" w:hAnsi="Tahoma" w:cs="Tahoma"/>
        </w:rPr>
      </w:pPr>
      <w:r>
        <w:rPr>
          <w:rFonts w:ascii="Tahoma" w:eastAsia="Calibri" w:hAnsi="Tahoma" w:cs="Tahoma"/>
        </w:rPr>
        <w:t xml:space="preserve">- - - El Regidor Marcos Rosalio Torres, en uso de la voz: </w:t>
      </w:r>
      <w:r w:rsidR="00E63D81" w:rsidRPr="004472F0">
        <w:rPr>
          <w:rFonts w:ascii="Tahoma" w:eastAsia="Calibri" w:hAnsi="Tahoma" w:cs="Tahoma"/>
        </w:rPr>
        <w:t>Muy buenas tardes a todas y a todos</w:t>
      </w:r>
      <w:r w:rsidR="00763934">
        <w:rPr>
          <w:rFonts w:ascii="Tahoma" w:eastAsia="Calibri" w:hAnsi="Tahoma" w:cs="Tahoma"/>
        </w:rPr>
        <w:t xml:space="preserve">, </w:t>
      </w:r>
      <w:r w:rsidR="003556AC">
        <w:rPr>
          <w:rFonts w:ascii="Tahoma" w:eastAsia="Calibri" w:hAnsi="Tahoma" w:cs="Tahoma"/>
        </w:rPr>
        <w:t xml:space="preserve">con tu venia </w:t>
      </w:r>
      <w:r w:rsidR="00E63D81" w:rsidRPr="004472F0">
        <w:rPr>
          <w:rFonts w:ascii="Tahoma" w:eastAsia="Calibri" w:hAnsi="Tahoma" w:cs="Tahoma"/>
        </w:rPr>
        <w:t>Presidente,</w:t>
      </w:r>
      <w:r w:rsidR="003556AC">
        <w:rPr>
          <w:rFonts w:ascii="Tahoma" w:eastAsia="Calibri" w:hAnsi="Tahoma" w:cs="Tahoma"/>
        </w:rPr>
        <w:t xml:space="preserve"> al igual </w:t>
      </w:r>
      <w:r w:rsidR="00E63D81" w:rsidRPr="004472F0">
        <w:rPr>
          <w:rFonts w:ascii="Tahoma" w:eastAsia="Calibri" w:hAnsi="Tahoma" w:cs="Tahoma"/>
        </w:rPr>
        <w:t>quiero darle</w:t>
      </w:r>
      <w:r w:rsidR="00763934">
        <w:rPr>
          <w:rFonts w:ascii="Tahoma" w:eastAsia="Calibri" w:hAnsi="Tahoma" w:cs="Tahoma"/>
        </w:rPr>
        <w:t>s</w:t>
      </w:r>
      <w:r w:rsidR="00E63D81" w:rsidRPr="004472F0">
        <w:rPr>
          <w:rFonts w:ascii="Tahoma" w:eastAsia="Calibri" w:hAnsi="Tahoma" w:cs="Tahoma"/>
        </w:rPr>
        <w:t xml:space="preserve"> la</w:t>
      </w:r>
      <w:r w:rsidR="00763934">
        <w:rPr>
          <w:rFonts w:ascii="Tahoma" w:eastAsia="Calibri" w:hAnsi="Tahoma" w:cs="Tahoma"/>
        </w:rPr>
        <w:t xml:space="preserve"> </w:t>
      </w:r>
      <w:r w:rsidR="00E63D81" w:rsidRPr="004472F0">
        <w:rPr>
          <w:rFonts w:ascii="Tahoma" w:eastAsia="Calibri" w:hAnsi="Tahoma" w:cs="Tahoma"/>
        </w:rPr>
        <w:t>bienvenida a vecinas y vecinos de</w:t>
      </w:r>
      <w:r w:rsidR="00763934">
        <w:rPr>
          <w:rFonts w:ascii="Tahoma" w:eastAsia="Calibri" w:hAnsi="Tahoma" w:cs="Tahoma"/>
        </w:rPr>
        <w:t xml:space="preserve"> E</w:t>
      </w:r>
      <w:r w:rsidR="00E63D81" w:rsidRPr="004472F0">
        <w:rPr>
          <w:rFonts w:ascii="Tahoma" w:eastAsia="Calibri" w:hAnsi="Tahoma" w:cs="Tahoma"/>
        </w:rPr>
        <w:t>l Manantial, de Quintas del Valle y Conchas Jardín Residencial</w:t>
      </w:r>
      <w:r w:rsidR="00763934">
        <w:rPr>
          <w:rFonts w:ascii="Tahoma" w:eastAsia="Calibri" w:hAnsi="Tahoma" w:cs="Tahoma"/>
        </w:rPr>
        <w:t>, g</w:t>
      </w:r>
      <w:r w:rsidR="00E63D81" w:rsidRPr="004472F0">
        <w:rPr>
          <w:rFonts w:ascii="Tahoma" w:eastAsia="Calibri" w:hAnsi="Tahoma" w:cs="Tahoma"/>
        </w:rPr>
        <w:t xml:space="preserve">racias por acompañarnos en este que es el máximo órgano de este </w:t>
      </w:r>
      <w:r w:rsidR="00763934">
        <w:rPr>
          <w:rFonts w:ascii="Tahoma" w:eastAsia="Calibri" w:hAnsi="Tahoma" w:cs="Tahoma"/>
        </w:rPr>
        <w:t>M</w:t>
      </w:r>
      <w:r w:rsidR="00E63D81" w:rsidRPr="004472F0">
        <w:rPr>
          <w:rFonts w:ascii="Tahoma" w:eastAsia="Calibri" w:hAnsi="Tahoma" w:cs="Tahoma"/>
        </w:rPr>
        <w:t xml:space="preserve">unicipio, que es </w:t>
      </w:r>
      <w:r w:rsidR="00763934">
        <w:rPr>
          <w:rFonts w:ascii="Tahoma" w:eastAsia="Calibri" w:hAnsi="Tahoma" w:cs="Tahoma"/>
        </w:rPr>
        <w:t>Tlajo</w:t>
      </w:r>
      <w:r w:rsidR="00E63D81" w:rsidRPr="004472F0">
        <w:rPr>
          <w:rFonts w:ascii="Tahoma" w:eastAsia="Calibri" w:hAnsi="Tahoma" w:cs="Tahoma"/>
        </w:rPr>
        <w:t>mulco</w:t>
      </w:r>
      <w:r w:rsidR="00763934">
        <w:rPr>
          <w:rFonts w:ascii="Tahoma" w:eastAsia="Calibri" w:hAnsi="Tahoma" w:cs="Tahoma"/>
        </w:rPr>
        <w:t xml:space="preserve">, </w:t>
      </w:r>
      <w:r w:rsidR="003556AC">
        <w:rPr>
          <w:rFonts w:ascii="Tahoma" w:eastAsia="Calibri" w:hAnsi="Tahoma" w:cs="Tahoma"/>
        </w:rPr>
        <w:t xml:space="preserve">Presidente, si algo tenemos que tener muy claro todos en esta administración y en este Ayuntamiento </w:t>
      </w:r>
      <w:r w:rsidR="00E63D81" w:rsidRPr="004472F0">
        <w:rPr>
          <w:rFonts w:ascii="Tahoma" w:eastAsia="Calibri" w:hAnsi="Tahoma" w:cs="Tahoma"/>
        </w:rPr>
        <w:t>es que tenemos muchísimo trabajo</w:t>
      </w:r>
      <w:r w:rsidR="00763934">
        <w:rPr>
          <w:rFonts w:ascii="Tahoma" w:eastAsia="Calibri" w:hAnsi="Tahoma" w:cs="Tahoma"/>
        </w:rPr>
        <w:t>, l</w:t>
      </w:r>
      <w:r w:rsidR="00E63D81" w:rsidRPr="004472F0">
        <w:rPr>
          <w:rFonts w:ascii="Tahoma" w:eastAsia="Calibri" w:hAnsi="Tahoma" w:cs="Tahoma"/>
        </w:rPr>
        <w:t>a verdad es que no sé qué hicieron en las administraciones pasadas, pero si queremos un mejor Tla</w:t>
      </w:r>
      <w:r w:rsidR="00763934">
        <w:rPr>
          <w:rFonts w:ascii="Tahoma" w:eastAsia="Calibri" w:hAnsi="Tahoma" w:cs="Tahoma"/>
        </w:rPr>
        <w:t>j</w:t>
      </w:r>
      <w:r w:rsidR="00E63D81" w:rsidRPr="004472F0">
        <w:rPr>
          <w:rFonts w:ascii="Tahoma" w:eastAsia="Calibri" w:hAnsi="Tahoma" w:cs="Tahoma"/>
        </w:rPr>
        <w:t>omulco nos necesitamos a todas y a todos. En el programa Lunes Contigo, vecinos de las colonias Quintas del Valle y la Concha Jardín Residencial</w:t>
      </w:r>
      <w:r w:rsidR="00763934">
        <w:rPr>
          <w:rFonts w:ascii="Tahoma" w:eastAsia="Calibri" w:hAnsi="Tahoma" w:cs="Tahoma"/>
        </w:rPr>
        <w:t>,</w:t>
      </w:r>
      <w:r w:rsidR="00E63D81" w:rsidRPr="004472F0">
        <w:rPr>
          <w:rFonts w:ascii="Tahoma" w:eastAsia="Calibri" w:hAnsi="Tahoma" w:cs="Tahoma"/>
        </w:rPr>
        <w:t xml:space="preserve"> nos piden apoyo, no solamente a mí, sino a cada uno de los </w:t>
      </w:r>
      <w:r w:rsidR="003556AC">
        <w:rPr>
          <w:rFonts w:ascii="Tahoma" w:eastAsia="Calibri" w:hAnsi="Tahoma" w:cs="Tahoma"/>
        </w:rPr>
        <w:t>que estamos aquí en este Ayuntamiento</w:t>
      </w:r>
      <w:r w:rsidR="00FC658E">
        <w:rPr>
          <w:rFonts w:ascii="Tahoma" w:eastAsia="Calibri" w:hAnsi="Tahoma" w:cs="Tahoma"/>
        </w:rPr>
        <w:t xml:space="preserve"> y por ello presento las siguientes iniciativas</w:t>
      </w:r>
      <w:r w:rsidR="00763934">
        <w:rPr>
          <w:rFonts w:ascii="Tahoma" w:eastAsia="Calibri" w:hAnsi="Tahoma" w:cs="Tahoma"/>
        </w:rPr>
        <w:t>,</w:t>
      </w:r>
      <w:r w:rsidR="00FC658E">
        <w:rPr>
          <w:rFonts w:ascii="Tahoma" w:eastAsia="Calibri" w:hAnsi="Tahoma" w:cs="Tahoma"/>
        </w:rPr>
        <w:t xml:space="preserve"> para nuestros vecinos de Quintas del Valle, o como ellos se nombran, fondo de bikini, </w:t>
      </w:r>
      <w:r w:rsidR="00E63D81" w:rsidRPr="004472F0">
        <w:rPr>
          <w:rFonts w:ascii="Tahoma" w:eastAsia="Calibri" w:hAnsi="Tahoma" w:cs="Tahoma"/>
        </w:rPr>
        <w:t>porque anteriormente no se había hecho y nadie los tomaba en cuenta</w:t>
      </w:r>
      <w:r w:rsidR="00763934">
        <w:rPr>
          <w:rFonts w:ascii="Tahoma" w:eastAsia="Calibri" w:hAnsi="Tahoma" w:cs="Tahoma"/>
        </w:rPr>
        <w:t>, e</w:t>
      </w:r>
      <w:r w:rsidR="00E63D81" w:rsidRPr="004472F0">
        <w:rPr>
          <w:rFonts w:ascii="Tahoma" w:eastAsia="Calibri" w:hAnsi="Tahoma" w:cs="Tahoma"/>
        </w:rPr>
        <w:t>stamos solicitando un proyecto de mejor imagen urbana del parque que está en esta localidad</w:t>
      </w:r>
      <w:r w:rsidR="00FC658E">
        <w:rPr>
          <w:rFonts w:ascii="Tahoma" w:eastAsia="Calibri" w:hAnsi="Tahoma" w:cs="Tahoma"/>
        </w:rPr>
        <w:t>,</w:t>
      </w:r>
      <w:r w:rsidR="00E63D81" w:rsidRPr="004472F0">
        <w:rPr>
          <w:rFonts w:ascii="Tahoma" w:eastAsia="Calibri" w:hAnsi="Tahoma" w:cs="Tahoma"/>
        </w:rPr>
        <w:t xml:space="preserve"> con la construcción de una cancha multidisciplinaria y un reencar</w:t>
      </w:r>
      <w:r w:rsidR="00D7703E">
        <w:rPr>
          <w:rFonts w:ascii="Tahoma" w:eastAsia="Calibri" w:hAnsi="Tahoma" w:cs="Tahoma"/>
        </w:rPr>
        <w:t>pe</w:t>
      </w:r>
      <w:r w:rsidR="00E63D81" w:rsidRPr="004472F0">
        <w:rPr>
          <w:rFonts w:ascii="Tahoma" w:eastAsia="Calibri" w:hAnsi="Tahoma" w:cs="Tahoma"/>
        </w:rPr>
        <w:t>tamiento de sus calles y avenidas</w:t>
      </w:r>
      <w:r w:rsidR="00D7703E">
        <w:rPr>
          <w:rFonts w:ascii="Tahoma" w:eastAsia="Calibri" w:hAnsi="Tahoma" w:cs="Tahoma"/>
        </w:rPr>
        <w:t>;</w:t>
      </w:r>
      <w:r w:rsidR="00763934">
        <w:rPr>
          <w:rFonts w:ascii="Tahoma" w:eastAsia="Calibri" w:hAnsi="Tahoma" w:cs="Tahoma"/>
        </w:rPr>
        <w:t xml:space="preserve"> es</w:t>
      </w:r>
      <w:r w:rsidR="00E63D81" w:rsidRPr="004472F0">
        <w:rPr>
          <w:rFonts w:ascii="Tahoma" w:eastAsia="Calibri" w:hAnsi="Tahoma" w:cs="Tahoma"/>
        </w:rPr>
        <w:t>tamos solicitando</w:t>
      </w:r>
      <w:r w:rsidR="00FC658E">
        <w:rPr>
          <w:rFonts w:ascii="Tahoma" w:eastAsia="Calibri" w:hAnsi="Tahoma" w:cs="Tahoma"/>
        </w:rPr>
        <w:t xml:space="preserve"> la revisión de un predio y </w:t>
      </w:r>
      <w:r w:rsidR="00FC658E">
        <w:rPr>
          <w:rFonts w:ascii="Tahoma" w:eastAsia="Calibri" w:hAnsi="Tahoma" w:cs="Tahoma"/>
        </w:rPr>
        <w:lastRenderedPageBreak/>
        <w:t xml:space="preserve">posteriormente la donación a la </w:t>
      </w:r>
      <w:r w:rsidR="00D7703E">
        <w:rPr>
          <w:rFonts w:ascii="Tahoma" w:eastAsia="Calibri" w:hAnsi="Tahoma" w:cs="Tahoma"/>
        </w:rPr>
        <w:t>Secretaría de Educación Jalisco</w:t>
      </w:r>
      <w:r w:rsidR="00FC658E">
        <w:rPr>
          <w:rFonts w:ascii="Tahoma" w:eastAsia="Calibri" w:hAnsi="Tahoma" w:cs="Tahoma"/>
        </w:rPr>
        <w:t xml:space="preserve"> para la construcción de una escuela que </w:t>
      </w:r>
      <w:r w:rsidR="00D7703E">
        <w:rPr>
          <w:rFonts w:ascii="Tahoma" w:eastAsia="Calibri" w:hAnsi="Tahoma" w:cs="Tahoma"/>
        </w:rPr>
        <w:t>tanto nos demanda</w:t>
      </w:r>
      <w:r w:rsidR="00FC658E">
        <w:rPr>
          <w:rFonts w:ascii="Tahoma" w:eastAsia="Calibri" w:hAnsi="Tahoma" w:cs="Tahoma"/>
        </w:rPr>
        <w:t xml:space="preserve"> esta localidad, para quienes conocen esta zona, no tienen escuelas y los </w:t>
      </w:r>
      <w:r w:rsidR="00E63D81" w:rsidRPr="004472F0">
        <w:rPr>
          <w:rFonts w:ascii="Tahoma" w:eastAsia="Calibri" w:hAnsi="Tahoma" w:cs="Tahoma"/>
        </w:rPr>
        <w:t>vecinos de estos fraccionamientos tienen que acudir a Santa Cruz del Valle, dejando también a los vecinos de Santa Cruz del Valle sin espacios para sus hijas e hijos. Asimismo, realizar un exhorto a la Secretaría de Transporte Jalisco</w:t>
      </w:r>
      <w:r w:rsidR="00763934">
        <w:rPr>
          <w:rFonts w:ascii="Tahoma" w:eastAsia="Calibri" w:hAnsi="Tahoma" w:cs="Tahoma"/>
        </w:rPr>
        <w:t>,</w:t>
      </w:r>
      <w:r w:rsidR="00E63D81" w:rsidRPr="004472F0">
        <w:rPr>
          <w:rFonts w:ascii="Tahoma" w:eastAsia="Calibri" w:hAnsi="Tahoma" w:cs="Tahoma"/>
        </w:rPr>
        <w:t xml:space="preserve"> para un mayor aumento de unidades y ruta de transporte público en esta localidad, específicamente en la ruta</w:t>
      </w:r>
      <w:r w:rsidR="00D7703E">
        <w:rPr>
          <w:rFonts w:ascii="Tahoma" w:eastAsia="Calibri" w:hAnsi="Tahoma" w:cs="Tahoma"/>
        </w:rPr>
        <w:t xml:space="preserve"> alimentadora 08 que conecta a </w:t>
      </w:r>
      <w:r w:rsidR="00D7703E" w:rsidRPr="00D7703E">
        <w:rPr>
          <w:rFonts w:ascii="Tahoma" w:eastAsia="Calibri" w:hAnsi="Tahoma" w:cs="Tahoma"/>
          <w:i/>
        </w:rPr>
        <w:t>M</w:t>
      </w:r>
      <w:r w:rsidR="00E63D81" w:rsidRPr="00D7703E">
        <w:rPr>
          <w:rFonts w:ascii="Tahoma" w:eastAsia="Calibri" w:hAnsi="Tahoma" w:cs="Tahoma"/>
          <w:i/>
        </w:rPr>
        <w:t xml:space="preserve">i </w:t>
      </w:r>
      <w:r w:rsidR="00D7703E" w:rsidRPr="00D7703E">
        <w:rPr>
          <w:rFonts w:ascii="Tahoma" w:eastAsia="Calibri" w:hAnsi="Tahoma" w:cs="Tahoma"/>
          <w:i/>
        </w:rPr>
        <w:t>M</w:t>
      </w:r>
      <w:r w:rsidR="00E63D81" w:rsidRPr="00D7703E">
        <w:rPr>
          <w:rFonts w:ascii="Tahoma" w:eastAsia="Calibri" w:hAnsi="Tahoma" w:cs="Tahoma"/>
          <w:i/>
        </w:rPr>
        <w:t>acro</w:t>
      </w:r>
      <w:r w:rsidR="00D7703E" w:rsidRPr="00D7703E">
        <w:rPr>
          <w:rFonts w:ascii="Tahoma" w:eastAsia="Calibri" w:hAnsi="Tahoma" w:cs="Tahoma"/>
          <w:i/>
        </w:rPr>
        <w:t xml:space="preserve"> Pe</w:t>
      </w:r>
      <w:r w:rsidR="00E63D81" w:rsidRPr="00D7703E">
        <w:rPr>
          <w:rFonts w:ascii="Tahoma" w:eastAsia="Calibri" w:hAnsi="Tahoma" w:cs="Tahoma"/>
          <w:i/>
        </w:rPr>
        <w:t>riférico</w:t>
      </w:r>
      <w:r w:rsidR="00E63D81" w:rsidRPr="004472F0">
        <w:rPr>
          <w:rFonts w:ascii="Tahoma" w:eastAsia="Calibri" w:hAnsi="Tahoma" w:cs="Tahoma"/>
        </w:rPr>
        <w:t xml:space="preserve"> y recon</w:t>
      </w:r>
      <w:r w:rsidR="00B87074">
        <w:rPr>
          <w:rFonts w:ascii="Tahoma" w:eastAsia="Calibri" w:hAnsi="Tahoma" w:cs="Tahoma"/>
        </w:rPr>
        <w:t xml:space="preserve">siderar </w:t>
      </w:r>
      <w:r w:rsidR="00E63D81" w:rsidRPr="004472F0">
        <w:rPr>
          <w:rFonts w:ascii="Tahoma" w:eastAsia="Calibri" w:hAnsi="Tahoma" w:cs="Tahoma"/>
        </w:rPr>
        <w:t>ampliar la ruta C18 que conecta al centro de Guadalajara</w:t>
      </w:r>
      <w:r w:rsidR="00B87074">
        <w:rPr>
          <w:rFonts w:ascii="Tahoma" w:eastAsia="Calibri" w:hAnsi="Tahoma" w:cs="Tahoma"/>
        </w:rPr>
        <w:t xml:space="preserve">. Para nuestros vecinos la Concha Jardin Residencial, estamos promoviendo la </w:t>
      </w:r>
      <w:r w:rsidR="00E63D81" w:rsidRPr="004472F0">
        <w:rPr>
          <w:rFonts w:ascii="Tahoma" w:eastAsia="Calibri" w:hAnsi="Tahoma" w:cs="Tahoma"/>
        </w:rPr>
        <w:t xml:space="preserve">rehabilitación de la cancha y un parque público específicamente que viene en </w:t>
      </w:r>
      <w:r w:rsidR="00D7703E">
        <w:rPr>
          <w:rFonts w:ascii="Tahoma" w:eastAsia="Calibri" w:hAnsi="Tahoma" w:cs="Tahoma"/>
        </w:rPr>
        <w:t xml:space="preserve">la </w:t>
      </w:r>
      <w:r w:rsidR="00E63D81" w:rsidRPr="004472F0">
        <w:rPr>
          <w:rFonts w:ascii="Tahoma" w:eastAsia="Calibri" w:hAnsi="Tahoma" w:cs="Tahoma"/>
        </w:rPr>
        <w:t>iniciativa</w:t>
      </w:r>
      <w:r w:rsidR="00D7703E">
        <w:rPr>
          <w:rFonts w:ascii="Tahoma" w:eastAsia="Calibri" w:hAnsi="Tahoma" w:cs="Tahoma"/>
        </w:rPr>
        <w:t>, a</w:t>
      </w:r>
      <w:r w:rsidR="00E63D81" w:rsidRPr="004472F0">
        <w:rPr>
          <w:rFonts w:ascii="Tahoma" w:eastAsia="Calibri" w:hAnsi="Tahoma" w:cs="Tahoma"/>
        </w:rPr>
        <w:t>simismo, la continuación y construcción de una ba</w:t>
      </w:r>
      <w:r w:rsidR="00763934">
        <w:rPr>
          <w:rFonts w:ascii="Tahoma" w:eastAsia="Calibri" w:hAnsi="Tahoma" w:cs="Tahoma"/>
        </w:rPr>
        <w:t>r</w:t>
      </w:r>
      <w:r w:rsidR="00E63D81" w:rsidRPr="004472F0">
        <w:rPr>
          <w:rFonts w:ascii="Tahoma" w:eastAsia="Calibri" w:hAnsi="Tahoma" w:cs="Tahoma"/>
        </w:rPr>
        <w:t>da perimetral que colinda con el canal de aguas negras</w:t>
      </w:r>
      <w:r w:rsidR="00763934">
        <w:rPr>
          <w:rFonts w:ascii="Tahoma" w:eastAsia="Calibri" w:hAnsi="Tahoma" w:cs="Tahoma"/>
        </w:rPr>
        <w:t>, d</w:t>
      </w:r>
      <w:r w:rsidR="00E63D81" w:rsidRPr="004472F0">
        <w:rPr>
          <w:rFonts w:ascii="Tahoma" w:eastAsia="Calibri" w:hAnsi="Tahoma" w:cs="Tahoma"/>
        </w:rPr>
        <w:t>icho por los mismos vecinos, este es el espacio donde personas se entran a delinquir en este fraccionamiento y ya es necesario darle solución.</w:t>
      </w:r>
      <w:r w:rsidR="00763934">
        <w:rPr>
          <w:rFonts w:ascii="Tahoma" w:eastAsia="Calibri" w:hAnsi="Tahoma" w:cs="Tahoma"/>
        </w:rPr>
        <w:t xml:space="preserve"> </w:t>
      </w:r>
      <w:r w:rsidR="00E63D81" w:rsidRPr="004472F0">
        <w:rPr>
          <w:rFonts w:ascii="Tahoma" w:eastAsia="Calibri" w:hAnsi="Tahoma" w:cs="Tahoma"/>
        </w:rPr>
        <w:t>Asimismo, un re</w:t>
      </w:r>
      <w:r w:rsidR="00B87074">
        <w:rPr>
          <w:rFonts w:ascii="Tahoma" w:eastAsia="Calibri" w:hAnsi="Tahoma" w:cs="Tahoma"/>
        </w:rPr>
        <w:t>e</w:t>
      </w:r>
      <w:r w:rsidR="00763934">
        <w:rPr>
          <w:rFonts w:ascii="Tahoma" w:eastAsia="Calibri" w:hAnsi="Tahoma" w:cs="Tahoma"/>
        </w:rPr>
        <w:t>n</w:t>
      </w:r>
      <w:r w:rsidR="00E63D81" w:rsidRPr="004472F0">
        <w:rPr>
          <w:rFonts w:ascii="Tahoma" w:eastAsia="Calibri" w:hAnsi="Tahoma" w:cs="Tahoma"/>
        </w:rPr>
        <w:t>carpetamiento y balizamiento de las calles</w:t>
      </w:r>
      <w:r w:rsidR="00B87074">
        <w:rPr>
          <w:rFonts w:ascii="Tahoma" w:eastAsia="Calibri" w:hAnsi="Tahoma" w:cs="Tahoma"/>
        </w:rPr>
        <w:t xml:space="preserve">, es una colonia importante y estratégica para la movilidad de nuestro Tlajo y sé </w:t>
      </w:r>
      <w:r w:rsidR="00E63D81" w:rsidRPr="004472F0">
        <w:rPr>
          <w:rFonts w:ascii="Tahoma" w:eastAsia="Calibri" w:hAnsi="Tahoma" w:cs="Tahoma"/>
        </w:rPr>
        <w:t>que con el apoyo y la voluntad de todos los que estamos aquí va a ser posible</w:t>
      </w:r>
      <w:r w:rsidR="00763934">
        <w:rPr>
          <w:rFonts w:ascii="Tahoma" w:eastAsia="Calibri" w:hAnsi="Tahoma" w:cs="Tahoma"/>
        </w:rPr>
        <w:t>, d</w:t>
      </w:r>
      <w:r w:rsidR="00E63D81" w:rsidRPr="004472F0">
        <w:rPr>
          <w:rFonts w:ascii="Tahoma" w:eastAsia="Calibri" w:hAnsi="Tahoma" w:cs="Tahoma"/>
        </w:rPr>
        <w:t>e antemano, gracias y es</w:t>
      </w:r>
      <w:r w:rsidR="00763934">
        <w:rPr>
          <w:rFonts w:ascii="Tahoma" w:eastAsia="Calibri" w:hAnsi="Tahoma" w:cs="Tahoma"/>
        </w:rPr>
        <w:t xml:space="preserve"> </w:t>
      </w:r>
      <w:r w:rsidR="00E63D81" w:rsidRPr="004472F0">
        <w:rPr>
          <w:rFonts w:ascii="Tahoma" w:eastAsia="Calibri" w:hAnsi="Tahoma" w:cs="Tahoma"/>
        </w:rPr>
        <w:t>cu</w:t>
      </w:r>
      <w:r w:rsidR="00763934">
        <w:rPr>
          <w:rFonts w:ascii="Tahoma" w:eastAsia="Calibri" w:hAnsi="Tahoma" w:cs="Tahoma"/>
        </w:rPr>
        <w:t>a</w:t>
      </w:r>
      <w:r w:rsidR="00E63D81" w:rsidRPr="004472F0">
        <w:rPr>
          <w:rFonts w:ascii="Tahoma" w:eastAsia="Calibri" w:hAnsi="Tahoma" w:cs="Tahoma"/>
        </w:rPr>
        <w:t>nto.</w:t>
      </w:r>
      <w:r w:rsidR="00B87074">
        <w:rPr>
          <w:rFonts w:ascii="Tahoma" w:eastAsia="Calibri" w:hAnsi="Tahoma" w:cs="Tahoma"/>
        </w:rPr>
        <w:t>-</w:t>
      </w:r>
      <w:r w:rsidR="00763934">
        <w:rPr>
          <w:rFonts w:ascii="Tahoma" w:eastAsia="Calibri" w:hAnsi="Tahoma" w:cs="Tahoma"/>
        </w:rPr>
        <w:t xml:space="preserve"> - - - - - - - - - - - - - - - </w:t>
      </w:r>
    </w:p>
    <w:p w14:paraId="7F48DAAE" w14:textId="57F66946" w:rsidR="00763934" w:rsidRDefault="00763934" w:rsidP="00EF1613">
      <w:pPr>
        <w:spacing w:line="360" w:lineRule="auto"/>
        <w:jc w:val="both"/>
        <w:rPr>
          <w:rFonts w:ascii="Tahoma" w:eastAsia="Calibri" w:hAnsi="Tahoma" w:cs="Tahoma"/>
        </w:rPr>
      </w:pPr>
      <w:r w:rsidRPr="004472F0">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00E63D81" w:rsidRPr="004472F0">
        <w:rPr>
          <w:rFonts w:ascii="Tahoma" w:eastAsia="Calibri" w:hAnsi="Tahoma" w:cs="Tahoma"/>
        </w:rPr>
        <w:t>Muchas gracias Regidor Marco</w:t>
      </w:r>
      <w:r>
        <w:rPr>
          <w:rFonts w:ascii="Tahoma" w:eastAsia="Calibri" w:hAnsi="Tahoma" w:cs="Tahoma"/>
        </w:rPr>
        <w:t>s</w:t>
      </w:r>
      <w:r w:rsidR="00E63D81" w:rsidRPr="004472F0">
        <w:rPr>
          <w:rFonts w:ascii="Tahoma" w:eastAsia="Calibri" w:hAnsi="Tahoma" w:cs="Tahoma"/>
        </w:rPr>
        <w:t xml:space="preserve"> Rosal</w:t>
      </w:r>
      <w:r>
        <w:rPr>
          <w:rFonts w:ascii="Tahoma" w:eastAsia="Calibri" w:hAnsi="Tahoma" w:cs="Tahoma"/>
        </w:rPr>
        <w:t>i</w:t>
      </w:r>
      <w:r w:rsidR="00E63D81" w:rsidRPr="004472F0">
        <w:rPr>
          <w:rFonts w:ascii="Tahoma" w:eastAsia="Calibri" w:hAnsi="Tahoma" w:cs="Tahoma"/>
        </w:rPr>
        <w:t xml:space="preserve">o. Tiene el uso de la voz la Regidora Linda Peña. </w:t>
      </w:r>
      <w:r w:rsidR="00B87074">
        <w:rPr>
          <w:rFonts w:ascii="Tahoma" w:eastAsia="Calibri" w:hAnsi="Tahoma" w:cs="Tahoma"/>
        </w:rPr>
        <w:t xml:space="preserve">- - - - - - - - - - - - - - - - </w:t>
      </w:r>
    </w:p>
    <w:p w14:paraId="0E315F40" w14:textId="5D8C82C0" w:rsidR="00763934" w:rsidRDefault="00763934" w:rsidP="00EF1613">
      <w:pPr>
        <w:spacing w:line="360" w:lineRule="auto"/>
        <w:jc w:val="both"/>
        <w:rPr>
          <w:rFonts w:ascii="Tahoma" w:eastAsia="Calibri" w:hAnsi="Tahoma" w:cs="Tahoma"/>
        </w:rPr>
      </w:pPr>
      <w:r>
        <w:rPr>
          <w:rFonts w:ascii="Tahoma" w:eastAsia="Calibri" w:hAnsi="Tahoma" w:cs="Tahoma"/>
        </w:rPr>
        <w:t xml:space="preserve">- - - La Regidora Linda Jeannethe Peña García, en uso de la voz: </w:t>
      </w:r>
      <w:r w:rsidR="00E63D81" w:rsidRPr="004472F0">
        <w:rPr>
          <w:rFonts w:ascii="Tahoma" w:eastAsia="Calibri" w:hAnsi="Tahoma" w:cs="Tahoma"/>
        </w:rPr>
        <w:t>Muy buenas tardes, con su permiso Presidente Municipal</w:t>
      </w:r>
      <w:r w:rsidR="00B87074">
        <w:rPr>
          <w:rFonts w:ascii="Tahoma" w:eastAsia="Calibri" w:hAnsi="Tahoma" w:cs="Tahoma"/>
        </w:rPr>
        <w:t>,</w:t>
      </w:r>
      <w:r w:rsidR="00E63D81" w:rsidRPr="004472F0">
        <w:rPr>
          <w:rFonts w:ascii="Tahoma" w:eastAsia="Calibri" w:hAnsi="Tahoma" w:cs="Tahoma"/>
        </w:rPr>
        <w:t xml:space="preserve"> Gerardo Quirino, saludo con mucho afecto a mis compañeras y compañeros </w:t>
      </w:r>
      <w:r>
        <w:rPr>
          <w:rFonts w:ascii="Tahoma" w:eastAsia="Calibri" w:hAnsi="Tahoma" w:cs="Tahoma"/>
        </w:rPr>
        <w:t>R</w:t>
      </w:r>
      <w:r w:rsidR="00E63D81" w:rsidRPr="004472F0">
        <w:rPr>
          <w:rFonts w:ascii="Tahoma" w:eastAsia="Calibri" w:hAnsi="Tahoma" w:cs="Tahoma"/>
        </w:rPr>
        <w:t>egidores, Síndica Municipal, Secretario General, y por supuesto le doy una cordial bienvenida a todas y todos los invitados especiales que nos acompañan el día de hoy.</w:t>
      </w:r>
      <w:r>
        <w:rPr>
          <w:rFonts w:ascii="Tahoma" w:eastAsia="Calibri" w:hAnsi="Tahoma" w:cs="Tahoma"/>
        </w:rPr>
        <w:t xml:space="preserve"> </w:t>
      </w:r>
      <w:r w:rsidR="00E63D81" w:rsidRPr="004472F0">
        <w:rPr>
          <w:rFonts w:ascii="Tahoma" w:eastAsia="Calibri" w:hAnsi="Tahoma" w:cs="Tahoma"/>
        </w:rPr>
        <w:t xml:space="preserve">El día de hoy presento varias iniciativas muy importantes para nuestro </w:t>
      </w:r>
      <w:r w:rsidR="00D7703E">
        <w:rPr>
          <w:rFonts w:ascii="Tahoma" w:eastAsia="Calibri" w:hAnsi="Tahoma" w:cs="Tahoma"/>
        </w:rPr>
        <w:t>M</w:t>
      </w:r>
      <w:r w:rsidR="00E63D81" w:rsidRPr="004472F0">
        <w:rPr>
          <w:rFonts w:ascii="Tahoma" w:eastAsia="Calibri" w:hAnsi="Tahoma" w:cs="Tahoma"/>
        </w:rPr>
        <w:t>unicipio</w:t>
      </w:r>
      <w:r>
        <w:rPr>
          <w:rFonts w:ascii="Tahoma" w:eastAsia="Calibri" w:hAnsi="Tahoma" w:cs="Tahoma"/>
        </w:rPr>
        <w:t>, c</w:t>
      </w:r>
      <w:r w:rsidR="00E63D81" w:rsidRPr="004472F0">
        <w:rPr>
          <w:rFonts w:ascii="Tahoma" w:eastAsia="Calibri" w:hAnsi="Tahoma" w:cs="Tahoma"/>
        </w:rPr>
        <w:t xml:space="preserve">omienzo mi intervención en el punto </w:t>
      </w:r>
      <w:r w:rsidR="00E63D81" w:rsidRPr="00763934">
        <w:rPr>
          <w:rFonts w:ascii="Tahoma" w:eastAsia="Calibri" w:hAnsi="Tahoma" w:cs="Tahoma"/>
          <w:b/>
          <w:bCs/>
        </w:rPr>
        <w:t>5.3</w:t>
      </w:r>
      <w:r w:rsidR="00E63D81" w:rsidRPr="004472F0">
        <w:rPr>
          <w:rFonts w:ascii="Tahoma" w:eastAsia="Calibri" w:hAnsi="Tahoma" w:cs="Tahoma"/>
        </w:rPr>
        <w:t>, la cual consiste en turnar a la Comisión de Servicios Públicos</w:t>
      </w:r>
      <w:r>
        <w:rPr>
          <w:rFonts w:ascii="Tahoma" w:eastAsia="Calibri" w:hAnsi="Tahoma" w:cs="Tahoma"/>
        </w:rPr>
        <w:t>,</w:t>
      </w:r>
      <w:r w:rsidR="00E63D81" w:rsidRPr="004472F0">
        <w:rPr>
          <w:rFonts w:ascii="Tahoma" w:eastAsia="Calibri" w:hAnsi="Tahoma" w:cs="Tahoma"/>
        </w:rPr>
        <w:t xml:space="preserve"> la propuesta de nombrar una nueva avenida contemplada en el </w:t>
      </w:r>
      <w:r>
        <w:rPr>
          <w:rFonts w:ascii="Tahoma" w:eastAsia="Calibri" w:hAnsi="Tahoma" w:cs="Tahoma"/>
        </w:rPr>
        <w:t>P</w:t>
      </w:r>
      <w:r w:rsidR="00E63D81" w:rsidRPr="004472F0">
        <w:rPr>
          <w:rFonts w:ascii="Tahoma" w:eastAsia="Calibri" w:hAnsi="Tahoma" w:cs="Tahoma"/>
        </w:rPr>
        <w:t xml:space="preserve">lan </w:t>
      </w:r>
      <w:r>
        <w:rPr>
          <w:rFonts w:ascii="Tahoma" w:eastAsia="Calibri" w:hAnsi="Tahoma" w:cs="Tahoma"/>
        </w:rPr>
        <w:t>M</w:t>
      </w:r>
      <w:r w:rsidR="00E63D81" w:rsidRPr="004472F0">
        <w:rPr>
          <w:rFonts w:ascii="Tahoma" w:eastAsia="Calibri" w:hAnsi="Tahoma" w:cs="Tahoma"/>
        </w:rPr>
        <w:t xml:space="preserve">unicipal de </w:t>
      </w:r>
      <w:r>
        <w:rPr>
          <w:rFonts w:ascii="Tahoma" w:eastAsia="Calibri" w:hAnsi="Tahoma" w:cs="Tahoma"/>
        </w:rPr>
        <w:t>O</w:t>
      </w:r>
      <w:r w:rsidR="00E63D81" w:rsidRPr="004472F0">
        <w:rPr>
          <w:rFonts w:ascii="Tahoma" w:eastAsia="Calibri" w:hAnsi="Tahoma" w:cs="Tahoma"/>
        </w:rPr>
        <w:t xml:space="preserve">bra </w:t>
      </w:r>
      <w:r>
        <w:rPr>
          <w:rFonts w:ascii="Tahoma" w:eastAsia="Calibri" w:hAnsi="Tahoma" w:cs="Tahoma"/>
        </w:rPr>
        <w:t>P</w:t>
      </w:r>
      <w:r w:rsidR="00E63D81" w:rsidRPr="004472F0">
        <w:rPr>
          <w:rFonts w:ascii="Tahoma" w:eastAsia="Calibri" w:hAnsi="Tahoma" w:cs="Tahoma"/>
        </w:rPr>
        <w:t>ública con el nombre de la novelista Olivia Zúñiga Correa</w:t>
      </w:r>
      <w:r>
        <w:rPr>
          <w:rFonts w:ascii="Tahoma" w:eastAsia="Calibri" w:hAnsi="Tahoma" w:cs="Tahoma"/>
        </w:rPr>
        <w:t>, e</w:t>
      </w:r>
      <w:r w:rsidR="00E63D81" w:rsidRPr="004472F0">
        <w:rPr>
          <w:rFonts w:ascii="Tahoma" w:eastAsia="Calibri" w:hAnsi="Tahoma" w:cs="Tahoma"/>
        </w:rPr>
        <w:t>llo en el marco del Día Internacional de las Mujeres</w:t>
      </w:r>
      <w:r>
        <w:rPr>
          <w:rFonts w:ascii="Tahoma" w:eastAsia="Calibri" w:hAnsi="Tahoma" w:cs="Tahoma"/>
        </w:rPr>
        <w:t>, c</w:t>
      </w:r>
      <w:r w:rsidR="00E63D81" w:rsidRPr="004472F0">
        <w:rPr>
          <w:rFonts w:ascii="Tahoma" w:eastAsia="Calibri" w:hAnsi="Tahoma" w:cs="Tahoma"/>
        </w:rPr>
        <w:t xml:space="preserve">omo podrán observar, atrás de mí se encuentran las láminas del proyecto de esta avenida y quiero reconocer también y agradecer todo </w:t>
      </w:r>
      <w:r w:rsidR="00E63D81" w:rsidRPr="004472F0">
        <w:rPr>
          <w:rFonts w:ascii="Tahoma" w:eastAsia="Calibri" w:hAnsi="Tahoma" w:cs="Tahoma"/>
        </w:rPr>
        <w:lastRenderedPageBreak/>
        <w:t xml:space="preserve">el apoyo del </w:t>
      </w:r>
      <w:r w:rsidR="00412E17">
        <w:rPr>
          <w:rFonts w:ascii="Tahoma" w:eastAsia="Calibri" w:hAnsi="Tahoma" w:cs="Tahoma"/>
        </w:rPr>
        <w:t>A</w:t>
      </w:r>
      <w:r w:rsidR="00E63D81" w:rsidRPr="004472F0">
        <w:rPr>
          <w:rFonts w:ascii="Tahoma" w:eastAsia="Calibri" w:hAnsi="Tahoma" w:cs="Tahoma"/>
        </w:rPr>
        <w:t xml:space="preserve">rquitecto René Caro y del </w:t>
      </w:r>
      <w:r w:rsidR="00412E17">
        <w:rPr>
          <w:rFonts w:ascii="Tahoma" w:eastAsia="Calibri" w:hAnsi="Tahoma" w:cs="Tahoma"/>
        </w:rPr>
        <w:t>I</w:t>
      </w:r>
      <w:r w:rsidR="00E63D81" w:rsidRPr="004472F0">
        <w:rPr>
          <w:rFonts w:ascii="Tahoma" w:eastAsia="Calibri" w:hAnsi="Tahoma" w:cs="Tahoma"/>
        </w:rPr>
        <w:t>ngeniero Celso Álvarez</w:t>
      </w:r>
      <w:r w:rsidR="00412E17">
        <w:rPr>
          <w:rFonts w:ascii="Tahoma" w:eastAsia="Calibri" w:hAnsi="Tahoma" w:cs="Tahoma"/>
        </w:rPr>
        <w:t>,</w:t>
      </w:r>
      <w:r w:rsidR="00E63D81" w:rsidRPr="004472F0">
        <w:rPr>
          <w:rFonts w:ascii="Tahoma" w:eastAsia="Calibri" w:hAnsi="Tahoma" w:cs="Tahoma"/>
        </w:rPr>
        <w:t xml:space="preserve"> para poder consolidar este importante proyecto para las mujeres. Hablar de Olivia es hablar de lucha y compromiso con nuestro </w:t>
      </w:r>
      <w:r w:rsidR="00D7703E">
        <w:rPr>
          <w:rFonts w:ascii="Tahoma" w:eastAsia="Calibri" w:hAnsi="Tahoma" w:cs="Tahoma"/>
        </w:rPr>
        <w:t>M</w:t>
      </w:r>
      <w:r w:rsidR="00E63D81" w:rsidRPr="004472F0">
        <w:rPr>
          <w:rFonts w:ascii="Tahoma" w:eastAsia="Calibri" w:hAnsi="Tahoma" w:cs="Tahoma"/>
        </w:rPr>
        <w:t>unicipio. Fue una mujer que desde su tiempo abrió camino a través de su voz y su defensa por la igualdad y dejó huella, una huella que hoy nos sigue inspirando a muchas</w:t>
      </w:r>
      <w:r>
        <w:rPr>
          <w:rFonts w:ascii="Tahoma" w:eastAsia="Calibri" w:hAnsi="Tahoma" w:cs="Tahoma"/>
        </w:rPr>
        <w:t>, n</w:t>
      </w:r>
      <w:r w:rsidR="00E63D81" w:rsidRPr="004472F0">
        <w:rPr>
          <w:rFonts w:ascii="Tahoma" w:eastAsia="Calibri" w:hAnsi="Tahoma" w:cs="Tahoma"/>
        </w:rPr>
        <w:t xml:space="preserve">ombrar una </w:t>
      </w:r>
      <w:r w:rsidR="00D7703E">
        <w:rPr>
          <w:rFonts w:ascii="Tahoma" w:eastAsia="Calibri" w:hAnsi="Tahoma" w:cs="Tahoma"/>
        </w:rPr>
        <w:t>a</w:t>
      </w:r>
      <w:r w:rsidR="00E63D81" w:rsidRPr="004472F0">
        <w:rPr>
          <w:rFonts w:ascii="Tahoma" w:eastAsia="Calibri" w:hAnsi="Tahoma" w:cs="Tahoma"/>
        </w:rPr>
        <w:t>venida con su nombre no solamente es un acto simbólico, significa hacer un reconocimiento permanente a su legado y visibilizar a todas las mujeres que han transformado Tlaj</w:t>
      </w:r>
      <w:r>
        <w:rPr>
          <w:rFonts w:ascii="Tahoma" w:eastAsia="Calibri" w:hAnsi="Tahoma" w:cs="Tahoma"/>
        </w:rPr>
        <w:t>o</w:t>
      </w:r>
      <w:r w:rsidR="00E63D81" w:rsidRPr="004472F0">
        <w:rPr>
          <w:rFonts w:ascii="Tahoma" w:eastAsia="Calibri" w:hAnsi="Tahoma" w:cs="Tahoma"/>
        </w:rPr>
        <w:t xml:space="preserve">mulco con su trayectoria, valentía y convicción. Por otro lado, en el punto </w:t>
      </w:r>
      <w:r w:rsidR="00E63D81" w:rsidRPr="00763934">
        <w:rPr>
          <w:rFonts w:ascii="Tahoma" w:eastAsia="Calibri" w:hAnsi="Tahoma" w:cs="Tahoma"/>
          <w:b/>
          <w:bCs/>
        </w:rPr>
        <w:t>5.4</w:t>
      </w:r>
      <w:r w:rsidR="00E63D81" w:rsidRPr="004472F0">
        <w:rPr>
          <w:rFonts w:ascii="Tahoma" w:eastAsia="Calibri" w:hAnsi="Tahoma" w:cs="Tahoma"/>
        </w:rPr>
        <w:t xml:space="preserve"> también presentamos el turno a la Comisión de Obras Públicas para que se incorpore al Banco de Proyectos la rehabilitación de la calle Nogal en la colonia Unión del </w:t>
      </w:r>
      <w:r w:rsidR="00D7703E">
        <w:rPr>
          <w:rFonts w:ascii="Tahoma" w:eastAsia="Calibri" w:hAnsi="Tahoma" w:cs="Tahoma"/>
        </w:rPr>
        <w:t>Cuatro</w:t>
      </w:r>
      <w:r>
        <w:rPr>
          <w:rFonts w:ascii="Tahoma" w:eastAsia="Calibri" w:hAnsi="Tahoma" w:cs="Tahoma"/>
        </w:rPr>
        <w:t>, e</w:t>
      </w:r>
      <w:r w:rsidR="00E63D81" w:rsidRPr="004472F0">
        <w:rPr>
          <w:rFonts w:ascii="Tahoma" w:eastAsia="Calibri" w:hAnsi="Tahoma" w:cs="Tahoma"/>
        </w:rPr>
        <w:t xml:space="preserve">sta propuesta surge a petición del representante de Salud Digna, el </w:t>
      </w:r>
      <w:r>
        <w:rPr>
          <w:rFonts w:ascii="Tahoma" w:eastAsia="Calibri" w:hAnsi="Tahoma" w:cs="Tahoma"/>
        </w:rPr>
        <w:t>L</w:t>
      </w:r>
      <w:r w:rsidR="00E63D81" w:rsidRPr="004472F0">
        <w:rPr>
          <w:rFonts w:ascii="Tahoma" w:eastAsia="Calibri" w:hAnsi="Tahoma" w:cs="Tahoma"/>
        </w:rPr>
        <w:t>icenciado José Luis González, preocupado por garantizar un tránsito seguro para las personas que diariamente acuden a sus instalaciones para realizarse chequeos y consultas médicas a través de esta vialidad</w:t>
      </w:r>
      <w:r>
        <w:rPr>
          <w:rFonts w:ascii="Tahoma" w:eastAsia="Calibri" w:hAnsi="Tahoma" w:cs="Tahoma"/>
        </w:rPr>
        <w:t>, t</w:t>
      </w:r>
      <w:r w:rsidR="00E63D81" w:rsidRPr="004472F0">
        <w:rPr>
          <w:rFonts w:ascii="Tahoma" w:eastAsia="Calibri" w:hAnsi="Tahoma" w:cs="Tahoma"/>
        </w:rPr>
        <w:t>odas estas son acciones que honran nuestra historia</w:t>
      </w:r>
      <w:r w:rsidR="00D7703E">
        <w:rPr>
          <w:rFonts w:ascii="Tahoma" w:eastAsia="Calibri" w:hAnsi="Tahoma" w:cs="Tahoma"/>
        </w:rPr>
        <w:t>,</w:t>
      </w:r>
      <w:r w:rsidR="00E63D81" w:rsidRPr="004472F0">
        <w:rPr>
          <w:rFonts w:ascii="Tahoma" w:eastAsia="Calibri" w:hAnsi="Tahoma" w:cs="Tahoma"/>
        </w:rPr>
        <w:t xml:space="preserve"> pero también atienden a necesidades reales del presente, porque gobernar también significa escuchar y responder a las necesidades de nuestra comunidad</w:t>
      </w:r>
      <w:r>
        <w:rPr>
          <w:rFonts w:ascii="Tahoma" w:eastAsia="Calibri" w:hAnsi="Tahoma" w:cs="Tahoma"/>
        </w:rPr>
        <w:t>, m</w:t>
      </w:r>
      <w:r w:rsidR="00E63D81" w:rsidRPr="004472F0">
        <w:rPr>
          <w:rFonts w:ascii="Tahoma" w:eastAsia="Calibri" w:hAnsi="Tahoma" w:cs="Tahoma"/>
        </w:rPr>
        <w:t>uchas gracias</w:t>
      </w:r>
      <w:r>
        <w:rPr>
          <w:rFonts w:ascii="Tahoma" w:eastAsia="Calibri" w:hAnsi="Tahoma" w:cs="Tahoma"/>
        </w:rPr>
        <w:t>, e</w:t>
      </w:r>
      <w:r w:rsidR="00E63D81" w:rsidRPr="004472F0">
        <w:rPr>
          <w:rFonts w:ascii="Tahoma" w:eastAsia="Calibri" w:hAnsi="Tahoma" w:cs="Tahoma"/>
        </w:rPr>
        <w:t>s cuanto.</w:t>
      </w:r>
      <w:r>
        <w:rPr>
          <w:rFonts w:ascii="Tahoma" w:eastAsia="Calibri" w:hAnsi="Tahoma" w:cs="Tahoma"/>
        </w:rPr>
        <w:t xml:space="preserve">- - - - - - - </w:t>
      </w:r>
      <w:r w:rsidR="00830CEE">
        <w:rPr>
          <w:rFonts w:ascii="Tahoma" w:eastAsia="Calibri" w:hAnsi="Tahoma" w:cs="Tahoma"/>
        </w:rPr>
        <w:t xml:space="preserve">- - - - - - - - - - - - - - </w:t>
      </w:r>
    </w:p>
    <w:p w14:paraId="5EC41C5C" w14:textId="2E97ACE6" w:rsidR="00763934" w:rsidRDefault="00763934" w:rsidP="00EF1613">
      <w:pPr>
        <w:spacing w:line="360" w:lineRule="auto"/>
        <w:jc w:val="both"/>
        <w:rPr>
          <w:rFonts w:ascii="Tahoma" w:eastAsia="Calibri" w:hAnsi="Tahoma" w:cs="Tahoma"/>
        </w:rPr>
      </w:pPr>
      <w:r w:rsidRPr="004472F0">
        <w:rPr>
          <w:rFonts w:ascii="Tahoma" w:eastAsia="Tahoma" w:hAnsi="Tahoma" w:cs="Tahoma"/>
          <w:bCs/>
          <w:lang w:eastAsia="en-US"/>
        </w:rPr>
        <w:t xml:space="preserve">- - - El Presidente Municipal, Maestro Gerardo Quirino Velázquez Chávez, en uso de la voz: </w:t>
      </w:r>
      <w:r w:rsidR="00E63D81" w:rsidRPr="004472F0">
        <w:rPr>
          <w:rFonts w:ascii="Tahoma" w:eastAsia="Calibri" w:hAnsi="Tahoma" w:cs="Tahoma"/>
        </w:rPr>
        <w:t>Muchas gracias Regidora Linda.</w:t>
      </w:r>
      <w:r>
        <w:rPr>
          <w:rFonts w:ascii="Tahoma" w:eastAsia="Calibri" w:hAnsi="Tahoma" w:cs="Tahoma"/>
        </w:rPr>
        <w:t xml:space="preserve"> </w:t>
      </w:r>
      <w:r w:rsidR="00E63D81" w:rsidRPr="004472F0">
        <w:rPr>
          <w:rFonts w:ascii="Tahoma" w:eastAsia="Calibri" w:hAnsi="Tahoma" w:cs="Tahoma"/>
        </w:rPr>
        <w:t>Tiene el uso de la voz la Regidora Mar</w:t>
      </w:r>
      <w:r>
        <w:rPr>
          <w:rFonts w:ascii="Tahoma" w:eastAsia="Calibri" w:hAnsi="Tahoma" w:cs="Tahoma"/>
        </w:rPr>
        <w:t xml:space="preserve">ía Elena </w:t>
      </w:r>
      <w:r w:rsidR="00E63D81" w:rsidRPr="004472F0">
        <w:rPr>
          <w:rFonts w:ascii="Tahoma" w:eastAsia="Calibri" w:hAnsi="Tahoma" w:cs="Tahoma"/>
        </w:rPr>
        <w:t xml:space="preserve">Rivera. </w:t>
      </w:r>
      <w:r>
        <w:rPr>
          <w:rFonts w:ascii="Tahoma" w:eastAsia="Calibri" w:hAnsi="Tahoma" w:cs="Tahoma"/>
        </w:rPr>
        <w:t xml:space="preserve">- - - - - - - - </w:t>
      </w:r>
      <w:r w:rsidR="00412E17">
        <w:rPr>
          <w:rFonts w:ascii="Tahoma" w:eastAsia="Calibri" w:hAnsi="Tahoma" w:cs="Tahoma"/>
        </w:rPr>
        <w:t xml:space="preserve">- - - - - - - - - - - </w:t>
      </w:r>
    </w:p>
    <w:p w14:paraId="454891B5" w14:textId="79BD38B7" w:rsidR="00E63D81" w:rsidRDefault="00763934" w:rsidP="00EF1613">
      <w:pPr>
        <w:spacing w:line="360" w:lineRule="auto"/>
        <w:jc w:val="both"/>
        <w:rPr>
          <w:rFonts w:ascii="Tahoma" w:eastAsia="Calibri" w:hAnsi="Tahoma" w:cs="Tahoma"/>
        </w:rPr>
      </w:pPr>
      <w:r>
        <w:rPr>
          <w:rFonts w:ascii="Tahoma" w:eastAsia="Calibri" w:hAnsi="Tahoma" w:cs="Tahoma"/>
        </w:rPr>
        <w:t xml:space="preserve">- - - La Regidora María Elena Rivera Estrada, en uso de la voz: </w:t>
      </w:r>
      <w:r w:rsidR="00E63D81" w:rsidRPr="004472F0">
        <w:rPr>
          <w:rFonts w:ascii="Tahoma" w:eastAsia="Calibri" w:hAnsi="Tahoma" w:cs="Tahoma"/>
        </w:rPr>
        <w:t>Muchas gracias</w:t>
      </w:r>
      <w:r w:rsidR="00E52306">
        <w:rPr>
          <w:rFonts w:ascii="Tahoma" w:eastAsia="Calibri" w:hAnsi="Tahoma" w:cs="Tahoma"/>
        </w:rPr>
        <w:t>, c</w:t>
      </w:r>
      <w:r w:rsidR="00E63D81" w:rsidRPr="004472F0">
        <w:rPr>
          <w:rFonts w:ascii="Tahoma" w:eastAsia="Calibri" w:hAnsi="Tahoma" w:cs="Tahoma"/>
        </w:rPr>
        <w:t xml:space="preserve">on su venia señor </w:t>
      </w:r>
      <w:r w:rsidR="00E52306">
        <w:rPr>
          <w:rFonts w:ascii="Tahoma" w:eastAsia="Calibri" w:hAnsi="Tahoma" w:cs="Tahoma"/>
        </w:rPr>
        <w:t>P</w:t>
      </w:r>
      <w:r w:rsidR="00E63D81" w:rsidRPr="004472F0">
        <w:rPr>
          <w:rFonts w:ascii="Tahoma" w:eastAsia="Calibri" w:hAnsi="Tahoma" w:cs="Tahoma"/>
        </w:rPr>
        <w:t>residente, compañeros y compañeras y a todos los que nos acompañan el día de hoy, bienvenidos.</w:t>
      </w:r>
      <w:r w:rsidR="00E52306">
        <w:rPr>
          <w:rFonts w:ascii="Tahoma" w:eastAsia="Calibri" w:hAnsi="Tahoma" w:cs="Tahoma"/>
        </w:rPr>
        <w:t xml:space="preserve"> </w:t>
      </w:r>
      <w:r w:rsidR="00E63D81" w:rsidRPr="004472F0">
        <w:rPr>
          <w:rFonts w:ascii="Tahoma" w:eastAsia="Calibri" w:hAnsi="Tahoma" w:cs="Tahoma"/>
        </w:rPr>
        <w:t xml:space="preserve">El día de hoy se pone en conocimiento de este </w:t>
      </w:r>
      <w:r w:rsidR="00E52306">
        <w:rPr>
          <w:rFonts w:ascii="Tahoma" w:eastAsia="Calibri" w:hAnsi="Tahoma" w:cs="Tahoma"/>
        </w:rPr>
        <w:t>P</w:t>
      </w:r>
      <w:r w:rsidR="00E63D81" w:rsidRPr="004472F0">
        <w:rPr>
          <w:rFonts w:ascii="Tahoma" w:eastAsia="Calibri" w:hAnsi="Tahoma" w:cs="Tahoma"/>
        </w:rPr>
        <w:t xml:space="preserve">leno el decreto emitido por el Congreso del Estado, incluido en el punto </w:t>
      </w:r>
      <w:r w:rsidR="00E63D81" w:rsidRPr="00E52306">
        <w:rPr>
          <w:rFonts w:ascii="Tahoma" w:eastAsia="Calibri" w:hAnsi="Tahoma" w:cs="Tahoma"/>
          <w:b/>
          <w:bCs/>
        </w:rPr>
        <w:t>5.17</w:t>
      </w:r>
      <w:r w:rsidR="00E63D81" w:rsidRPr="004472F0">
        <w:rPr>
          <w:rFonts w:ascii="Tahoma" w:eastAsia="Calibri" w:hAnsi="Tahoma" w:cs="Tahoma"/>
        </w:rPr>
        <w:t xml:space="preserve"> del orden del día, mediante el cual se remite el decreto 30129 LX</w:t>
      </w:r>
      <w:r w:rsidR="00E52306">
        <w:rPr>
          <w:rFonts w:ascii="Tahoma" w:eastAsia="Calibri" w:hAnsi="Tahoma" w:cs="Tahoma"/>
        </w:rPr>
        <w:t>-</w:t>
      </w:r>
      <w:r w:rsidR="00E63D81" w:rsidRPr="004472F0">
        <w:rPr>
          <w:rFonts w:ascii="Tahoma" w:eastAsia="Calibri" w:hAnsi="Tahoma" w:cs="Tahoma"/>
        </w:rPr>
        <w:t>IV</w:t>
      </w:r>
      <w:r w:rsidR="00E52306">
        <w:rPr>
          <w:rFonts w:ascii="Tahoma" w:eastAsia="Calibri" w:hAnsi="Tahoma" w:cs="Tahoma"/>
        </w:rPr>
        <w:t>-</w:t>
      </w:r>
      <w:r w:rsidR="00E63D81" w:rsidRPr="004472F0">
        <w:rPr>
          <w:rFonts w:ascii="Tahoma" w:eastAsia="Calibri" w:hAnsi="Tahoma" w:cs="Tahoma"/>
        </w:rPr>
        <w:t>26, que declara el 2</w:t>
      </w:r>
      <w:r w:rsidR="00E52306">
        <w:rPr>
          <w:rFonts w:ascii="Tahoma" w:eastAsia="Calibri" w:hAnsi="Tahoma" w:cs="Tahoma"/>
        </w:rPr>
        <w:t>9</w:t>
      </w:r>
      <w:r w:rsidR="00E63D81" w:rsidRPr="004472F0">
        <w:rPr>
          <w:rFonts w:ascii="Tahoma" w:eastAsia="Calibri" w:hAnsi="Tahoma" w:cs="Tahoma"/>
        </w:rPr>
        <w:t xml:space="preserve"> de noviembre como el </w:t>
      </w:r>
      <w:r w:rsidR="00E52306">
        <w:rPr>
          <w:rFonts w:ascii="Tahoma" w:eastAsia="Calibri" w:hAnsi="Tahoma" w:cs="Tahoma"/>
        </w:rPr>
        <w:t>“D</w:t>
      </w:r>
      <w:r w:rsidR="00E63D81" w:rsidRPr="004472F0">
        <w:rPr>
          <w:rFonts w:ascii="Tahoma" w:eastAsia="Calibri" w:hAnsi="Tahoma" w:cs="Tahoma"/>
        </w:rPr>
        <w:t xml:space="preserve">ía </w:t>
      </w:r>
      <w:r w:rsidR="00E52306">
        <w:rPr>
          <w:rFonts w:ascii="Tahoma" w:eastAsia="Calibri" w:hAnsi="Tahoma" w:cs="Tahoma"/>
        </w:rPr>
        <w:t>E</w:t>
      </w:r>
      <w:r w:rsidR="00E63D81" w:rsidRPr="004472F0">
        <w:rPr>
          <w:rFonts w:ascii="Tahoma" w:eastAsia="Calibri" w:hAnsi="Tahoma" w:cs="Tahoma"/>
        </w:rPr>
        <w:t xml:space="preserve">statal de las </w:t>
      </w:r>
      <w:r w:rsidR="00E52306">
        <w:rPr>
          <w:rFonts w:ascii="Tahoma" w:eastAsia="Calibri" w:hAnsi="Tahoma" w:cs="Tahoma"/>
        </w:rPr>
        <w:t>P</w:t>
      </w:r>
      <w:r w:rsidR="00E63D81" w:rsidRPr="004472F0">
        <w:rPr>
          <w:rFonts w:ascii="Tahoma" w:eastAsia="Calibri" w:hAnsi="Tahoma" w:cs="Tahoma"/>
        </w:rPr>
        <w:t xml:space="preserve">ersonas </w:t>
      </w:r>
      <w:r w:rsidR="00E52306">
        <w:rPr>
          <w:rFonts w:ascii="Tahoma" w:eastAsia="Calibri" w:hAnsi="Tahoma" w:cs="Tahoma"/>
        </w:rPr>
        <w:t>S</w:t>
      </w:r>
      <w:r w:rsidR="00E63D81" w:rsidRPr="004472F0">
        <w:rPr>
          <w:rFonts w:ascii="Tahoma" w:eastAsia="Calibri" w:hAnsi="Tahoma" w:cs="Tahoma"/>
        </w:rPr>
        <w:t xml:space="preserve">ordas y de </w:t>
      </w:r>
      <w:r w:rsidR="00E52306">
        <w:rPr>
          <w:rFonts w:ascii="Tahoma" w:eastAsia="Calibri" w:hAnsi="Tahoma" w:cs="Tahoma"/>
        </w:rPr>
        <w:t>L</w:t>
      </w:r>
      <w:r w:rsidR="00E63D81" w:rsidRPr="004472F0">
        <w:rPr>
          <w:rFonts w:ascii="Tahoma" w:eastAsia="Calibri" w:hAnsi="Tahoma" w:cs="Tahoma"/>
        </w:rPr>
        <w:t xml:space="preserve">engua de </w:t>
      </w:r>
      <w:r w:rsidR="00E52306">
        <w:rPr>
          <w:rFonts w:ascii="Tahoma" w:eastAsia="Calibri" w:hAnsi="Tahoma" w:cs="Tahoma"/>
        </w:rPr>
        <w:t>S</w:t>
      </w:r>
      <w:r w:rsidR="00E63D81" w:rsidRPr="004472F0">
        <w:rPr>
          <w:rFonts w:ascii="Tahoma" w:eastAsia="Calibri" w:hAnsi="Tahoma" w:cs="Tahoma"/>
        </w:rPr>
        <w:t xml:space="preserve">eñas </w:t>
      </w:r>
      <w:r w:rsidR="00E52306">
        <w:rPr>
          <w:rFonts w:ascii="Tahoma" w:eastAsia="Calibri" w:hAnsi="Tahoma" w:cs="Tahoma"/>
        </w:rPr>
        <w:t>M</w:t>
      </w:r>
      <w:r w:rsidR="00E63D81" w:rsidRPr="004472F0">
        <w:rPr>
          <w:rFonts w:ascii="Tahoma" w:eastAsia="Calibri" w:hAnsi="Tahoma" w:cs="Tahoma"/>
        </w:rPr>
        <w:t>exicana</w:t>
      </w:r>
      <w:r w:rsidR="00E52306">
        <w:rPr>
          <w:rFonts w:ascii="Tahoma" w:eastAsia="Calibri" w:hAnsi="Tahoma" w:cs="Tahoma"/>
        </w:rPr>
        <w:t>”, s</w:t>
      </w:r>
      <w:r w:rsidR="00E63D81" w:rsidRPr="004472F0">
        <w:rPr>
          <w:rFonts w:ascii="Tahoma" w:eastAsia="Calibri" w:hAnsi="Tahoma" w:cs="Tahoma"/>
        </w:rPr>
        <w:t>u objetivo es dar visibilidad a la comunidad sorda, promover la igualdad de derechos, erradicar la discriminación y reconocer la lengua de señas mexicana como un elemento fundamental de su integridad lingüística y cultural. De igual forma, el decreto 30130 LX</w:t>
      </w:r>
      <w:r w:rsidR="00E52306">
        <w:rPr>
          <w:rFonts w:ascii="Tahoma" w:eastAsia="Calibri" w:hAnsi="Tahoma" w:cs="Tahoma"/>
        </w:rPr>
        <w:t>-</w:t>
      </w:r>
      <w:r w:rsidR="00E63D81" w:rsidRPr="004472F0">
        <w:rPr>
          <w:rFonts w:ascii="Tahoma" w:eastAsia="Calibri" w:hAnsi="Tahoma" w:cs="Tahoma"/>
        </w:rPr>
        <w:t>IV</w:t>
      </w:r>
      <w:r w:rsidR="00E52306">
        <w:rPr>
          <w:rFonts w:ascii="Tahoma" w:eastAsia="Calibri" w:hAnsi="Tahoma" w:cs="Tahoma"/>
        </w:rPr>
        <w:t>-</w:t>
      </w:r>
      <w:r w:rsidR="00E63D81" w:rsidRPr="004472F0">
        <w:rPr>
          <w:rFonts w:ascii="Tahoma" w:eastAsia="Calibri" w:hAnsi="Tahoma" w:cs="Tahoma"/>
        </w:rPr>
        <w:t xml:space="preserve">26, que declara el 27 de noviembre de cada año como el </w:t>
      </w:r>
      <w:r w:rsidR="00E52306">
        <w:rPr>
          <w:rFonts w:ascii="Tahoma" w:eastAsia="Calibri" w:hAnsi="Tahoma" w:cs="Tahoma"/>
        </w:rPr>
        <w:t>“D</w:t>
      </w:r>
      <w:r w:rsidR="00E63D81" w:rsidRPr="004472F0">
        <w:rPr>
          <w:rFonts w:ascii="Tahoma" w:eastAsia="Calibri" w:hAnsi="Tahoma" w:cs="Tahoma"/>
        </w:rPr>
        <w:t xml:space="preserve">ía </w:t>
      </w:r>
      <w:r w:rsidR="00E52306">
        <w:rPr>
          <w:rFonts w:ascii="Tahoma" w:eastAsia="Calibri" w:hAnsi="Tahoma" w:cs="Tahoma"/>
        </w:rPr>
        <w:t>E</w:t>
      </w:r>
      <w:r w:rsidR="00E63D81" w:rsidRPr="004472F0">
        <w:rPr>
          <w:rFonts w:ascii="Tahoma" w:eastAsia="Calibri" w:hAnsi="Tahoma" w:cs="Tahoma"/>
        </w:rPr>
        <w:t xml:space="preserve">statal de la </w:t>
      </w:r>
      <w:r w:rsidR="00E52306">
        <w:rPr>
          <w:rFonts w:ascii="Tahoma" w:eastAsia="Calibri" w:hAnsi="Tahoma" w:cs="Tahoma"/>
        </w:rPr>
        <w:t>C</w:t>
      </w:r>
      <w:r w:rsidR="00E63D81" w:rsidRPr="004472F0">
        <w:rPr>
          <w:rFonts w:ascii="Tahoma" w:eastAsia="Calibri" w:hAnsi="Tahoma" w:cs="Tahoma"/>
        </w:rPr>
        <w:t xml:space="preserve">ultura de </w:t>
      </w:r>
      <w:r w:rsidR="00E52306">
        <w:rPr>
          <w:rFonts w:ascii="Tahoma" w:eastAsia="Calibri" w:hAnsi="Tahoma" w:cs="Tahoma"/>
        </w:rPr>
        <w:t>P</w:t>
      </w:r>
      <w:r w:rsidR="00E63D81" w:rsidRPr="004472F0">
        <w:rPr>
          <w:rFonts w:ascii="Tahoma" w:eastAsia="Calibri" w:hAnsi="Tahoma" w:cs="Tahoma"/>
        </w:rPr>
        <w:t xml:space="preserve">az en el </w:t>
      </w:r>
      <w:r w:rsidR="00E52306">
        <w:rPr>
          <w:rFonts w:ascii="Tahoma" w:eastAsia="Calibri" w:hAnsi="Tahoma" w:cs="Tahoma"/>
        </w:rPr>
        <w:t>E</w:t>
      </w:r>
      <w:r w:rsidR="00E63D81" w:rsidRPr="004472F0">
        <w:rPr>
          <w:rFonts w:ascii="Tahoma" w:eastAsia="Calibri" w:hAnsi="Tahoma" w:cs="Tahoma"/>
        </w:rPr>
        <w:t xml:space="preserve">stado de </w:t>
      </w:r>
      <w:r w:rsidR="00E63D81" w:rsidRPr="004472F0">
        <w:rPr>
          <w:rFonts w:ascii="Tahoma" w:eastAsia="Calibri" w:hAnsi="Tahoma" w:cs="Tahoma"/>
        </w:rPr>
        <w:lastRenderedPageBreak/>
        <w:t>Jalisco</w:t>
      </w:r>
      <w:r w:rsidR="00E52306">
        <w:rPr>
          <w:rFonts w:ascii="Tahoma" w:eastAsia="Calibri" w:hAnsi="Tahoma" w:cs="Tahoma"/>
        </w:rPr>
        <w:t>”, e</w:t>
      </w:r>
      <w:r w:rsidR="00E63D81" w:rsidRPr="004472F0">
        <w:rPr>
          <w:rFonts w:ascii="Tahoma" w:eastAsia="Calibri" w:hAnsi="Tahoma" w:cs="Tahoma"/>
        </w:rPr>
        <w:t xml:space="preserve">sta </w:t>
      </w:r>
      <w:r w:rsidR="00E52306" w:rsidRPr="004472F0">
        <w:rPr>
          <w:rFonts w:ascii="Tahoma" w:eastAsia="Calibri" w:hAnsi="Tahoma" w:cs="Tahoma"/>
        </w:rPr>
        <w:t>efeméride</w:t>
      </w:r>
      <w:r w:rsidR="00E63D81" w:rsidRPr="004472F0">
        <w:rPr>
          <w:rFonts w:ascii="Tahoma" w:eastAsia="Calibri" w:hAnsi="Tahoma" w:cs="Tahoma"/>
        </w:rPr>
        <w:t xml:space="preserve"> busca fomentar valores como el respeto, la tolerancia, la igualdad y el diálogo y la solidaridad, así como promover una convivencia armónica y la construcción de una sociedad más justa y pacífica. Este </w:t>
      </w:r>
      <w:r w:rsidR="00921059">
        <w:rPr>
          <w:rFonts w:ascii="Tahoma" w:eastAsia="Calibri" w:hAnsi="Tahoma" w:cs="Tahoma"/>
        </w:rPr>
        <w:t>D</w:t>
      </w:r>
      <w:r w:rsidR="00E63D81" w:rsidRPr="004472F0">
        <w:rPr>
          <w:rFonts w:ascii="Tahoma" w:eastAsia="Calibri" w:hAnsi="Tahoma" w:cs="Tahoma"/>
        </w:rPr>
        <w:t>ecreto es importante porque reconoce que la paz debe promoverse desde las instituciones y desde la sociedad. Sin embargo, también debemos decirlo con claridad, aún falta mucho por hacer</w:t>
      </w:r>
      <w:r w:rsidR="00E52306">
        <w:rPr>
          <w:rFonts w:ascii="Tahoma" w:eastAsia="Calibri" w:hAnsi="Tahoma" w:cs="Tahoma"/>
        </w:rPr>
        <w:t>, n</w:t>
      </w:r>
      <w:r w:rsidR="00E63D81" w:rsidRPr="004472F0">
        <w:rPr>
          <w:rFonts w:ascii="Tahoma" w:eastAsia="Calibri" w:hAnsi="Tahoma" w:cs="Tahoma"/>
        </w:rPr>
        <w:t>o basta con declarar un día para la cultura de paz</w:t>
      </w:r>
      <w:r w:rsidR="00E52306">
        <w:rPr>
          <w:rFonts w:ascii="Tahoma" w:eastAsia="Calibri" w:hAnsi="Tahoma" w:cs="Tahoma"/>
        </w:rPr>
        <w:t>,</w:t>
      </w:r>
      <w:r w:rsidR="00E63D81" w:rsidRPr="004472F0">
        <w:rPr>
          <w:rFonts w:ascii="Tahoma" w:eastAsia="Calibri" w:hAnsi="Tahoma" w:cs="Tahoma"/>
        </w:rPr>
        <w:t xml:space="preserve"> si en realidad seguimos enfrentando episodios de violencia que afectan la tranquilidad de nuestras comunidades. Los acontecimientos recientes que se vivi</w:t>
      </w:r>
      <w:r w:rsidR="00B474D8">
        <w:rPr>
          <w:rFonts w:ascii="Tahoma" w:eastAsia="Calibri" w:hAnsi="Tahoma" w:cs="Tahoma"/>
        </w:rPr>
        <w:t>eron en distintas regiones del E</w:t>
      </w:r>
      <w:r w:rsidR="00E63D81" w:rsidRPr="004472F0">
        <w:rPr>
          <w:rFonts w:ascii="Tahoma" w:eastAsia="Calibri" w:hAnsi="Tahoma" w:cs="Tahoma"/>
        </w:rPr>
        <w:t xml:space="preserve">stado, con cierres de vialidades y quema de vehículos, así como los hechos ocurridos en Tapalpa, nos recuerdan que la paz no se decreta, la paz se construye todos los días con acciones concretas. Invito a todos a conocer y difundir estos decretos y a participar en las actividades que se organizan para conmemorar estas </w:t>
      </w:r>
      <w:r w:rsidR="00921059">
        <w:rPr>
          <w:rFonts w:ascii="Tahoma" w:eastAsia="Calibri" w:hAnsi="Tahoma" w:cs="Tahoma"/>
        </w:rPr>
        <w:t>f</w:t>
      </w:r>
      <w:r w:rsidR="00E63D81" w:rsidRPr="004472F0">
        <w:rPr>
          <w:rFonts w:ascii="Tahoma" w:eastAsia="Calibri" w:hAnsi="Tahoma" w:cs="Tahoma"/>
        </w:rPr>
        <w:t>echas, construyendo así una sociedad más inclusiva y pacífica.</w:t>
      </w:r>
      <w:r w:rsidR="00E52306">
        <w:rPr>
          <w:rFonts w:ascii="Tahoma" w:eastAsia="Calibri" w:hAnsi="Tahoma" w:cs="Tahoma"/>
        </w:rPr>
        <w:t xml:space="preserve"> </w:t>
      </w:r>
      <w:r w:rsidR="00E63D81" w:rsidRPr="004472F0">
        <w:rPr>
          <w:rFonts w:ascii="Tahoma" w:eastAsia="Calibri" w:hAnsi="Tahoma" w:cs="Tahoma"/>
        </w:rPr>
        <w:t>En este sentido, también es importante reconocer iniciativas que buscan fortalecer el tejido social desde lo local</w:t>
      </w:r>
      <w:r w:rsidR="00E52306">
        <w:rPr>
          <w:rFonts w:ascii="Tahoma" w:eastAsia="Calibri" w:hAnsi="Tahoma" w:cs="Tahoma"/>
        </w:rPr>
        <w:t>, t</w:t>
      </w:r>
      <w:r w:rsidR="00E63D81" w:rsidRPr="004472F0">
        <w:rPr>
          <w:rFonts w:ascii="Tahoma" w:eastAsia="Calibri" w:hAnsi="Tahoma" w:cs="Tahoma"/>
        </w:rPr>
        <w:t xml:space="preserve">al es el caso del punto </w:t>
      </w:r>
      <w:r w:rsidR="00E63D81" w:rsidRPr="00E52306">
        <w:rPr>
          <w:rFonts w:ascii="Tahoma" w:eastAsia="Calibri" w:hAnsi="Tahoma" w:cs="Tahoma"/>
          <w:b/>
          <w:bCs/>
        </w:rPr>
        <w:t>6.7</w:t>
      </w:r>
      <w:r w:rsidR="00E63D81" w:rsidRPr="004472F0">
        <w:rPr>
          <w:rFonts w:ascii="Tahoma" w:eastAsia="Calibri" w:hAnsi="Tahoma" w:cs="Tahoma"/>
        </w:rPr>
        <w:t xml:space="preserve"> del orden del día, donde se presenta la iniciativa para ejecutar la campaña</w:t>
      </w:r>
      <w:r w:rsidR="00B474D8">
        <w:rPr>
          <w:rFonts w:ascii="Tahoma" w:eastAsia="Calibri" w:hAnsi="Tahoma" w:cs="Tahoma"/>
        </w:rPr>
        <w:t xml:space="preserve"> de desarrollo comunitario del M</w:t>
      </w:r>
      <w:r w:rsidR="00E63D81" w:rsidRPr="004472F0">
        <w:rPr>
          <w:rFonts w:ascii="Tahoma" w:eastAsia="Calibri" w:hAnsi="Tahoma" w:cs="Tahoma"/>
        </w:rPr>
        <w:t xml:space="preserve">unicipio de </w:t>
      </w:r>
      <w:r w:rsidR="00E52306" w:rsidRPr="004472F0">
        <w:rPr>
          <w:rFonts w:ascii="Tahoma" w:eastAsia="Calibri" w:hAnsi="Tahoma" w:cs="Tahoma"/>
        </w:rPr>
        <w:t>Tlajomulco</w:t>
      </w:r>
      <w:r w:rsidR="00E63D81" w:rsidRPr="004472F0">
        <w:rPr>
          <w:rFonts w:ascii="Tahoma" w:eastAsia="Calibri" w:hAnsi="Tahoma" w:cs="Tahoma"/>
        </w:rPr>
        <w:t xml:space="preserve"> de Zúñiga, a través de la </w:t>
      </w:r>
      <w:r w:rsidR="00E52306">
        <w:rPr>
          <w:rFonts w:ascii="Tahoma" w:eastAsia="Calibri" w:hAnsi="Tahoma" w:cs="Tahoma"/>
        </w:rPr>
        <w:t>R</w:t>
      </w:r>
      <w:r w:rsidR="00E63D81" w:rsidRPr="004472F0">
        <w:rPr>
          <w:rFonts w:ascii="Tahoma" w:eastAsia="Calibri" w:hAnsi="Tahoma" w:cs="Tahoma"/>
        </w:rPr>
        <w:t xml:space="preserve">ed de </w:t>
      </w:r>
      <w:r w:rsidR="00E52306">
        <w:rPr>
          <w:rFonts w:ascii="Tahoma" w:eastAsia="Calibri" w:hAnsi="Tahoma" w:cs="Tahoma"/>
        </w:rPr>
        <w:t>B</w:t>
      </w:r>
      <w:r w:rsidR="00E63D81" w:rsidRPr="004472F0">
        <w:rPr>
          <w:rFonts w:ascii="Tahoma" w:eastAsia="Calibri" w:hAnsi="Tahoma" w:cs="Tahoma"/>
        </w:rPr>
        <w:t xml:space="preserve">ases y </w:t>
      </w:r>
      <w:r w:rsidR="00E52306">
        <w:rPr>
          <w:rFonts w:ascii="Tahoma" w:eastAsia="Calibri" w:hAnsi="Tahoma" w:cs="Tahoma"/>
        </w:rPr>
        <w:t>C</w:t>
      </w:r>
      <w:r w:rsidR="00E63D81" w:rsidRPr="004472F0">
        <w:rPr>
          <w:rFonts w:ascii="Tahoma" w:eastAsia="Calibri" w:hAnsi="Tahoma" w:cs="Tahoma"/>
        </w:rPr>
        <w:t>olmenas</w:t>
      </w:r>
      <w:r w:rsidR="00E52306">
        <w:rPr>
          <w:rFonts w:ascii="Tahoma" w:eastAsia="Calibri" w:hAnsi="Tahoma" w:cs="Tahoma"/>
        </w:rPr>
        <w:t>, e</w:t>
      </w:r>
      <w:r w:rsidR="00E63D81" w:rsidRPr="004472F0">
        <w:rPr>
          <w:rFonts w:ascii="Tahoma" w:eastAsia="Calibri" w:hAnsi="Tahoma" w:cs="Tahoma"/>
        </w:rPr>
        <w:t>ste programa busca fortalecer el tejido social mediante capacitación, actividades deportivas, culturales y de salud, así como fomentar la participación ciudadana y mejorar los espacios públicos</w:t>
      </w:r>
      <w:r w:rsidR="00E52306">
        <w:rPr>
          <w:rFonts w:ascii="Tahoma" w:eastAsia="Calibri" w:hAnsi="Tahoma" w:cs="Tahoma"/>
        </w:rPr>
        <w:t>, a</w:t>
      </w:r>
      <w:r w:rsidR="00E63D81" w:rsidRPr="004472F0">
        <w:rPr>
          <w:rFonts w:ascii="Tahoma" w:eastAsia="Calibri" w:hAnsi="Tahoma" w:cs="Tahoma"/>
        </w:rPr>
        <w:t>cciones como estas son necesarias porque la cultura de paz no se construye sólo con buenas intenciones o conmemoraciones, sino con programas que acercan oportunidades, que generen comunidad y que recupere el tejido social</w:t>
      </w:r>
      <w:r w:rsidR="00E52306">
        <w:rPr>
          <w:rFonts w:ascii="Tahoma" w:eastAsia="Calibri" w:hAnsi="Tahoma" w:cs="Tahoma"/>
        </w:rPr>
        <w:t>, r</w:t>
      </w:r>
      <w:r w:rsidR="00E63D81" w:rsidRPr="004472F0">
        <w:rPr>
          <w:rFonts w:ascii="Tahoma" w:eastAsia="Calibri" w:hAnsi="Tahoma" w:cs="Tahoma"/>
        </w:rPr>
        <w:t>econocer que un falta camino por recorrer también es parte de asumir nuestra responsabilidad como autoridades</w:t>
      </w:r>
      <w:r w:rsidR="00E52306">
        <w:rPr>
          <w:rFonts w:ascii="Tahoma" w:eastAsia="Calibri" w:hAnsi="Tahoma" w:cs="Tahoma"/>
        </w:rPr>
        <w:t>, p</w:t>
      </w:r>
      <w:r w:rsidR="00E63D81" w:rsidRPr="004472F0">
        <w:rPr>
          <w:rFonts w:ascii="Tahoma" w:eastAsia="Calibri" w:hAnsi="Tahoma" w:cs="Tahoma"/>
        </w:rPr>
        <w:t>or ello, sigamos impulsando políticas públicas que fortalezcan la convivencia, la participación ciudadana y la construcción de paz en nuestras comunidades.</w:t>
      </w:r>
      <w:r w:rsidR="00E52306">
        <w:rPr>
          <w:rFonts w:ascii="Tahoma" w:eastAsia="Calibri" w:hAnsi="Tahoma" w:cs="Tahoma"/>
        </w:rPr>
        <w:t xml:space="preserve"> </w:t>
      </w:r>
      <w:r w:rsidR="00E63D81" w:rsidRPr="004472F0">
        <w:rPr>
          <w:rFonts w:ascii="Tahoma" w:eastAsia="Calibri" w:hAnsi="Tahoma" w:cs="Tahoma"/>
        </w:rPr>
        <w:t xml:space="preserve">De igual forma, quiero aprovechar el uso de la voz para solicitar un informe de las afectaciones que se presentaron el 22 de febrero en nuestro </w:t>
      </w:r>
      <w:r w:rsidR="00B474D8">
        <w:rPr>
          <w:rFonts w:ascii="Tahoma" w:eastAsia="Calibri" w:hAnsi="Tahoma" w:cs="Tahoma"/>
        </w:rPr>
        <w:t>Municipio y de qué manera el M</w:t>
      </w:r>
      <w:r w:rsidR="00E63D81" w:rsidRPr="004472F0">
        <w:rPr>
          <w:rFonts w:ascii="Tahoma" w:eastAsia="Calibri" w:hAnsi="Tahoma" w:cs="Tahoma"/>
        </w:rPr>
        <w:t>unicipio les ha estado otorgando algún apoyo que se ha presentado tanto a las personas, los locales y a los vehículos que fueron afectados en esta localidad</w:t>
      </w:r>
      <w:r w:rsidR="00E52306">
        <w:rPr>
          <w:rFonts w:ascii="Tahoma" w:eastAsia="Calibri" w:hAnsi="Tahoma" w:cs="Tahoma"/>
        </w:rPr>
        <w:t>, e</w:t>
      </w:r>
      <w:r w:rsidR="00E63D81" w:rsidRPr="004472F0">
        <w:rPr>
          <w:rFonts w:ascii="Tahoma" w:eastAsia="Calibri" w:hAnsi="Tahoma" w:cs="Tahoma"/>
        </w:rPr>
        <w:t>s cuanto.</w:t>
      </w:r>
      <w:r w:rsidR="00E52306">
        <w:rPr>
          <w:rFonts w:ascii="Tahoma" w:eastAsia="Calibri" w:hAnsi="Tahoma" w:cs="Tahoma"/>
        </w:rPr>
        <w:t xml:space="preserve"> - - - - - - - - - - - - - - - - </w:t>
      </w:r>
      <w:r w:rsidR="00921059">
        <w:rPr>
          <w:rFonts w:ascii="Tahoma" w:eastAsia="Calibri" w:hAnsi="Tahoma" w:cs="Tahoma"/>
        </w:rPr>
        <w:t xml:space="preserve">- - - - - - - - - - - </w:t>
      </w:r>
    </w:p>
    <w:p w14:paraId="78BAE5B0" w14:textId="57628B99" w:rsidR="000F0FFC" w:rsidRDefault="00E52306" w:rsidP="00EF1613">
      <w:pPr>
        <w:spacing w:line="360" w:lineRule="auto"/>
        <w:jc w:val="both"/>
        <w:rPr>
          <w:rFonts w:ascii="Tahoma" w:eastAsia="Calibri" w:hAnsi="Tahoma" w:cs="Tahoma"/>
        </w:rPr>
      </w:pPr>
      <w:r w:rsidRPr="004472F0">
        <w:rPr>
          <w:rFonts w:ascii="Tahoma" w:eastAsia="Tahoma" w:hAnsi="Tahoma" w:cs="Tahoma"/>
          <w:bCs/>
          <w:lang w:eastAsia="en-US"/>
        </w:rPr>
        <w:lastRenderedPageBreak/>
        <w:t>- - - El Presidente Municipal, Maestro Gerardo Quirino Velázquez Chávez, en uso de la voz:</w:t>
      </w:r>
      <w:r>
        <w:rPr>
          <w:rFonts w:ascii="Tahoma" w:eastAsia="Tahoma" w:hAnsi="Tahoma" w:cs="Tahoma"/>
          <w:bCs/>
          <w:lang w:eastAsia="en-US"/>
        </w:rPr>
        <w:t xml:space="preserve"> Muchas gracias Regidora </w:t>
      </w:r>
      <w:r w:rsidR="00E63D81" w:rsidRPr="004472F0">
        <w:rPr>
          <w:rFonts w:ascii="Tahoma" w:eastAsia="Calibri" w:hAnsi="Tahoma" w:cs="Tahoma"/>
        </w:rPr>
        <w:t>Elena</w:t>
      </w:r>
      <w:r>
        <w:rPr>
          <w:rFonts w:ascii="Tahoma" w:eastAsia="Calibri" w:hAnsi="Tahoma" w:cs="Tahoma"/>
        </w:rPr>
        <w:t>. T</w:t>
      </w:r>
      <w:r w:rsidR="00E63D81" w:rsidRPr="004472F0">
        <w:rPr>
          <w:rFonts w:ascii="Tahoma" w:eastAsia="Calibri" w:hAnsi="Tahoma" w:cs="Tahoma"/>
        </w:rPr>
        <w:t>iene</w:t>
      </w:r>
      <w:r>
        <w:rPr>
          <w:rFonts w:ascii="Tahoma" w:eastAsia="Calibri" w:hAnsi="Tahoma" w:cs="Tahoma"/>
        </w:rPr>
        <w:t xml:space="preserve"> el uso de la vo</w:t>
      </w:r>
      <w:r w:rsidR="000F0FFC">
        <w:rPr>
          <w:rFonts w:ascii="Tahoma" w:eastAsia="Calibri" w:hAnsi="Tahoma" w:cs="Tahoma"/>
        </w:rPr>
        <w:t>z</w:t>
      </w:r>
      <w:r w:rsidR="00016B61">
        <w:rPr>
          <w:rFonts w:ascii="Tahoma" w:eastAsia="Calibri" w:hAnsi="Tahoma" w:cs="Tahoma"/>
        </w:rPr>
        <w:t xml:space="preserve"> la Regidora L</w:t>
      </w:r>
      <w:r w:rsidR="00921059">
        <w:rPr>
          <w:rFonts w:ascii="Tahoma" w:eastAsia="Calibri" w:hAnsi="Tahoma" w:cs="Tahoma"/>
        </w:rPr>
        <w:t>ulú Barrera</w:t>
      </w:r>
      <w:r w:rsidR="000F0FFC">
        <w:rPr>
          <w:rFonts w:ascii="Tahoma" w:eastAsia="Calibri" w:hAnsi="Tahoma" w:cs="Tahoma"/>
        </w:rPr>
        <w:t>.</w:t>
      </w:r>
      <w:r w:rsidR="00AC40AD">
        <w:rPr>
          <w:rFonts w:ascii="Tahoma" w:eastAsia="Calibri" w:hAnsi="Tahoma" w:cs="Tahoma"/>
        </w:rPr>
        <w:t xml:space="preserve"> - - - - - - - - - - - - - - - - - - - - </w:t>
      </w:r>
      <w:r w:rsidR="00921059">
        <w:rPr>
          <w:rFonts w:ascii="Tahoma" w:eastAsia="Calibri" w:hAnsi="Tahoma" w:cs="Tahoma"/>
        </w:rPr>
        <w:t xml:space="preserve">- - - </w:t>
      </w:r>
    </w:p>
    <w:p w14:paraId="035BB06C" w14:textId="234FD304" w:rsidR="00F51FA9" w:rsidRDefault="00016B61" w:rsidP="00EF1613">
      <w:pPr>
        <w:spacing w:line="360" w:lineRule="auto"/>
        <w:jc w:val="both"/>
        <w:rPr>
          <w:rFonts w:ascii="Tahoma" w:eastAsia="Calibri" w:hAnsi="Tahoma" w:cs="Tahoma"/>
        </w:rPr>
      </w:pPr>
      <w:r>
        <w:rPr>
          <w:rFonts w:ascii="Tahoma" w:eastAsia="Calibri" w:hAnsi="Tahoma" w:cs="Tahoma"/>
        </w:rPr>
        <w:t xml:space="preserve">- - - La Regidora María de Lourdes Barrera Razo, en uso de la voz: </w:t>
      </w:r>
      <w:r w:rsidR="00E63D81" w:rsidRPr="004472F0">
        <w:rPr>
          <w:rFonts w:ascii="Tahoma" w:eastAsia="Calibri" w:hAnsi="Tahoma" w:cs="Tahoma"/>
        </w:rPr>
        <w:t xml:space="preserve">Saludo con aprecio a mis compañeras, compañeros </w:t>
      </w:r>
      <w:r w:rsidR="00F072F7">
        <w:rPr>
          <w:rFonts w:ascii="Tahoma" w:eastAsia="Calibri" w:hAnsi="Tahoma" w:cs="Tahoma"/>
        </w:rPr>
        <w:t>R</w:t>
      </w:r>
      <w:r w:rsidR="00E63D81" w:rsidRPr="004472F0">
        <w:rPr>
          <w:rFonts w:ascii="Tahoma" w:eastAsia="Calibri" w:hAnsi="Tahoma" w:cs="Tahoma"/>
        </w:rPr>
        <w:t>egidores, el público que hoy nos acompaña y los invitados especiales y a los que nos siguen a través de las redes sociales</w:t>
      </w:r>
      <w:r w:rsidR="00F072F7">
        <w:rPr>
          <w:rFonts w:ascii="Tahoma" w:eastAsia="Calibri" w:hAnsi="Tahoma" w:cs="Tahoma"/>
        </w:rPr>
        <w:t>, m</w:t>
      </w:r>
      <w:r w:rsidR="00E63D81" w:rsidRPr="004472F0">
        <w:rPr>
          <w:rFonts w:ascii="Tahoma" w:eastAsia="Calibri" w:hAnsi="Tahoma" w:cs="Tahoma"/>
        </w:rPr>
        <w:t xml:space="preserve">i intervención es sobre el punto </w:t>
      </w:r>
      <w:r w:rsidR="00E63D81" w:rsidRPr="00F072F7">
        <w:rPr>
          <w:rFonts w:ascii="Tahoma" w:eastAsia="Calibri" w:hAnsi="Tahoma" w:cs="Tahoma"/>
          <w:b/>
          <w:bCs/>
        </w:rPr>
        <w:t>5.11</w:t>
      </w:r>
      <w:r w:rsidR="00F072F7">
        <w:rPr>
          <w:rFonts w:ascii="Tahoma" w:eastAsia="Calibri" w:hAnsi="Tahoma" w:cs="Tahoma"/>
          <w:b/>
          <w:bCs/>
        </w:rPr>
        <w:t xml:space="preserve">, </w:t>
      </w:r>
      <w:r w:rsidR="00F072F7">
        <w:rPr>
          <w:rFonts w:ascii="Tahoma" w:eastAsia="Calibri" w:hAnsi="Tahoma" w:cs="Tahoma"/>
        </w:rPr>
        <w:t>l</w:t>
      </w:r>
      <w:r w:rsidR="00E63D81" w:rsidRPr="004472F0">
        <w:rPr>
          <w:rFonts w:ascii="Tahoma" w:eastAsia="Calibri" w:hAnsi="Tahoma" w:cs="Tahoma"/>
        </w:rPr>
        <w:t>a seguridad pública ciudadana es una deuda pendiente que tienen los tres niveles de gobierno en las y los ciudadanos</w:t>
      </w:r>
      <w:r w:rsidR="005D1F7E">
        <w:rPr>
          <w:rFonts w:ascii="Tahoma" w:eastAsia="Calibri" w:hAnsi="Tahoma" w:cs="Tahoma"/>
        </w:rPr>
        <w:t>,</w:t>
      </w:r>
      <w:r w:rsidR="00E63D81" w:rsidRPr="004472F0">
        <w:rPr>
          <w:rFonts w:ascii="Tahoma" w:eastAsia="Calibri" w:hAnsi="Tahoma" w:cs="Tahoma"/>
        </w:rPr>
        <w:t xml:space="preserve"> y esta percepción de inseguridad se refleja en las más recientes encuestas nacionales de seguridad pública urbana publicada por el INEGI, que muestra que la seguridad pública en México registra la percepción de inseguridad entre la población se ubicó en el 63.2% en el primer semestre del 2025 y aunque algunas ciudades de Jalisco registraron avances en la confianza de la </w:t>
      </w:r>
      <w:r w:rsidR="00B474D8">
        <w:rPr>
          <w:rFonts w:ascii="Tahoma" w:eastAsia="Calibri" w:hAnsi="Tahoma" w:cs="Tahoma"/>
        </w:rPr>
        <w:t>población, entre ellos nuestro M</w:t>
      </w:r>
      <w:r w:rsidR="00E63D81" w:rsidRPr="004472F0">
        <w:rPr>
          <w:rFonts w:ascii="Tahoma" w:eastAsia="Calibri" w:hAnsi="Tahoma" w:cs="Tahoma"/>
        </w:rPr>
        <w:t>unicipio, aún hay mucho por hacer ante este lastre que amenaza la paz y vulnera la tranquilidad de las familias</w:t>
      </w:r>
      <w:r w:rsidR="005D1F7E">
        <w:rPr>
          <w:rFonts w:ascii="Tahoma" w:eastAsia="Calibri" w:hAnsi="Tahoma" w:cs="Tahoma"/>
        </w:rPr>
        <w:t>, e</w:t>
      </w:r>
      <w:r w:rsidR="00E63D81" w:rsidRPr="004472F0">
        <w:rPr>
          <w:rFonts w:ascii="Tahoma" w:eastAsia="Calibri" w:hAnsi="Tahoma" w:cs="Tahoma"/>
        </w:rPr>
        <w:t xml:space="preserve">s por ello que el día de hoy, junto a mi compañera </w:t>
      </w:r>
      <w:r w:rsidR="005D1F7E">
        <w:rPr>
          <w:rFonts w:ascii="Tahoma" w:eastAsia="Calibri" w:hAnsi="Tahoma" w:cs="Tahoma"/>
        </w:rPr>
        <w:t>R</w:t>
      </w:r>
      <w:r w:rsidR="00E63D81" w:rsidRPr="004472F0">
        <w:rPr>
          <w:rFonts w:ascii="Tahoma" w:eastAsia="Calibri" w:hAnsi="Tahoma" w:cs="Tahoma"/>
        </w:rPr>
        <w:t xml:space="preserve">egidora Violeta Vega, sometemos a la consideración de este </w:t>
      </w:r>
      <w:r w:rsidR="005D1F7E">
        <w:rPr>
          <w:rFonts w:ascii="Tahoma" w:eastAsia="Calibri" w:hAnsi="Tahoma" w:cs="Tahoma"/>
        </w:rPr>
        <w:t>A</w:t>
      </w:r>
      <w:r w:rsidR="00E63D81" w:rsidRPr="004472F0">
        <w:rPr>
          <w:rFonts w:ascii="Tahoma" w:eastAsia="Calibri" w:hAnsi="Tahoma" w:cs="Tahoma"/>
        </w:rPr>
        <w:t xml:space="preserve">yuntamiento de </w:t>
      </w:r>
      <w:r w:rsidR="005D1F7E">
        <w:rPr>
          <w:rFonts w:ascii="Tahoma" w:eastAsia="Calibri" w:hAnsi="Tahoma" w:cs="Tahoma"/>
        </w:rPr>
        <w:t>P</w:t>
      </w:r>
      <w:r w:rsidR="00E63D81" w:rsidRPr="004472F0">
        <w:rPr>
          <w:rFonts w:ascii="Tahoma" w:eastAsia="Calibri" w:hAnsi="Tahoma" w:cs="Tahoma"/>
        </w:rPr>
        <w:t>leno</w:t>
      </w:r>
      <w:r w:rsidR="005D1F7E">
        <w:rPr>
          <w:rFonts w:ascii="Tahoma" w:eastAsia="Calibri" w:hAnsi="Tahoma" w:cs="Tahoma"/>
        </w:rPr>
        <w:t>,</w:t>
      </w:r>
      <w:r w:rsidR="00E63D81" w:rsidRPr="004472F0">
        <w:rPr>
          <w:rFonts w:ascii="Tahoma" w:eastAsia="Calibri" w:hAnsi="Tahoma" w:cs="Tahoma"/>
        </w:rPr>
        <w:t xml:space="preserve"> la iniciativa para la habilitación de un módulo de seguridad pública en la </w:t>
      </w:r>
      <w:r w:rsidR="005D1F7E">
        <w:rPr>
          <w:rFonts w:ascii="Tahoma" w:eastAsia="Calibri" w:hAnsi="Tahoma" w:cs="Tahoma"/>
        </w:rPr>
        <w:t>D</w:t>
      </w:r>
      <w:r w:rsidR="00E63D81" w:rsidRPr="004472F0">
        <w:rPr>
          <w:rFonts w:ascii="Tahoma" w:eastAsia="Calibri" w:hAnsi="Tahoma" w:cs="Tahoma"/>
        </w:rPr>
        <w:t xml:space="preserve">elegación </w:t>
      </w:r>
      <w:r w:rsidR="005D1F7E">
        <w:rPr>
          <w:rFonts w:ascii="Tahoma" w:eastAsia="Calibri" w:hAnsi="Tahoma" w:cs="Tahoma"/>
        </w:rPr>
        <w:t>M</w:t>
      </w:r>
      <w:r w:rsidR="00E63D81" w:rsidRPr="004472F0">
        <w:rPr>
          <w:rFonts w:ascii="Tahoma" w:eastAsia="Calibri" w:hAnsi="Tahoma" w:cs="Tahoma"/>
        </w:rPr>
        <w:t>unicipal de</w:t>
      </w:r>
      <w:r w:rsidR="005D1F7E">
        <w:rPr>
          <w:rFonts w:ascii="Tahoma" w:eastAsia="Calibri" w:hAnsi="Tahoma" w:cs="Tahoma"/>
        </w:rPr>
        <w:t xml:space="preserve"> E</w:t>
      </w:r>
      <w:r w:rsidR="00E63D81" w:rsidRPr="004472F0">
        <w:rPr>
          <w:rFonts w:ascii="Tahoma" w:eastAsia="Calibri" w:hAnsi="Tahoma" w:cs="Tahoma"/>
        </w:rPr>
        <w:t>l Zapote del Valle</w:t>
      </w:r>
      <w:r w:rsidR="005D1F7E">
        <w:rPr>
          <w:rFonts w:ascii="Tahoma" w:eastAsia="Calibri" w:hAnsi="Tahoma" w:cs="Tahoma"/>
        </w:rPr>
        <w:t>, d</w:t>
      </w:r>
      <w:r w:rsidR="00E63D81" w:rsidRPr="004472F0">
        <w:rPr>
          <w:rFonts w:ascii="Tahoma" w:eastAsia="Calibri" w:hAnsi="Tahoma" w:cs="Tahoma"/>
        </w:rPr>
        <w:t xml:space="preserve">ado que fechas recientes se ha presentado en la zona incidentes violentos que han alarmado a los habitantes de esta </w:t>
      </w:r>
      <w:r w:rsidR="005D1F7E">
        <w:rPr>
          <w:rFonts w:ascii="Tahoma" w:eastAsia="Calibri" w:hAnsi="Tahoma" w:cs="Tahoma"/>
        </w:rPr>
        <w:t>D</w:t>
      </w:r>
      <w:r w:rsidR="00E63D81" w:rsidRPr="004472F0">
        <w:rPr>
          <w:rFonts w:ascii="Tahoma" w:eastAsia="Calibri" w:hAnsi="Tahoma" w:cs="Tahoma"/>
        </w:rPr>
        <w:t xml:space="preserve">elegación, quienes nos solicitan el apoyo de mayor presencia de elementos de seguridad pública, a fin de prevenir y evitar hechos </w:t>
      </w:r>
      <w:r w:rsidR="005D1F7E" w:rsidRPr="004472F0">
        <w:rPr>
          <w:rFonts w:ascii="Tahoma" w:eastAsia="Calibri" w:hAnsi="Tahoma" w:cs="Tahoma"/>
        </w:rPr>
        <w:t>delictivos</w:t>
      </w:r>
      <w:r w:rsidR="00E63D81" w:rsidRPr="004472F0">
        <w:rPr>
          <w:rFonts w:ascii="Tahoma" w:eastAsia="Calibri" w:hAnsi="Tahoma" w:cs="Tahoma"/>
        </w:rPr>
        <w:t xml:space="preserve"> que pongan en riesgo la integridad de las familias</w:t>
      </w:r>
      <w:r w:rsidR="00B474D8">
        <w:rPr>
          <w:rFonts w:ascii="Tahoma" w:eastAsia="Calibri" w:hAnsi="Tahoma" w:cs="Tahoma"/>
        </w:rPr>
        <w:t>.</w:t>
      </w:r>
      <w:r w:rsidR="005D1F7E">
        <w:rPr>
          <w:rFonts w:ascii="Tahoma" w:eastAsia="Calibri" w:hAnsi="Tahoma" w:cs="Tahoma"/>
        </w:rPr>
        <w:t xml:space="preserve"> </w:t>
      </w:r>
      <w:r w:rsidR="00B474D8">
        <w:rPr>
          <w:rFonts w:ascii="Tahoma" w:eastAsia="Calibri" w:hAnsi="Tahoma" w:cs="Tahoma"/>
        </w:rPr>
        <w:t>C</w:t>
      </w:r>
      <w:r w:rsidR="00E63D81" w:rsidRPr="004472F0">
        <w:rPr>
          <w:rFonts w:ascii="Tahoma" w:eastAsia="Calibri" w:hAnsi="Tahoma" w:cs="Tahoma"/>
        </w:rPr>
        <w:t xml:space="preserve">omo es de su conocimiento, tanto la </w:t>
      </w:r>
      <w:r w:rsidR="005D1F7E">
        <w:rPr>
          <w:rFonts w:ascii="Tahoma" w:eastAsia="Calibri" w:hAnsi="Tahoma" w:cs="Tahoma"/>
        </w:rPr>
        <w:t>R</w:t>
      </w:r>
      <w:r w:rsidR="00E63D81" w:rsidRPr="004472F0">
        <w:rPr>
          <w:rFonts w:ascii="Tahoma" w:eastAsia="Calibri" w:hAnsi="Tahoma" w:cs="Tahoma"/>
        </w:rPr>
        <w:t>egidora Violeta</w:t>
      </w:r>
      <w:r w:rsidR="005D1F7E">
        <w:rPr>
          <w:rFonts w:ascii="Tahoma" w:eastAsia="Calibri" w:hAnsi="Tahoma" w:cs="Tahoma"/>
        </w:rPr>
        <w:t>,</w:t>
      </w:r>
      <w:r w:rsidR="00E63D81" w:rsidRPr="004472F0">
        <w:rPr>
          <w:rFonts w:ascii="Tahoma" w:eastAsia="Calibri" w:hAnsi="Tahoma" w:cs="Tahoma"/>
        </w:rPr>
        <w:t xml:space="preserve"> como su </w:t>
      </w:r>
      <w:r w:rsidR="005D1F7E">
        <w:rPr>
          <w:rFonts w:ascii="Tahoma" w:eastAsia="Calibri" w:hAnsi="Tahoma" w:cs="Tahoma"/>
        </w:rPr>
        <w:t>S</w:t>
      </w:r>
      <w:r w:rsidR="00E63D81" w:rsidRPr="004472F0">
        <w:rPr>
          <w:rFonts w:ascii="Tahoma" w:eastAsia="Calibri" w:hAnsi="Tahoma" w:cs="Tahoma"/>
        </w:rPr>
        <w:t>ervidora</w:t>
      </w:r>
      <w:r w:rsidR="005D1F7E">
        <w:rPr>
          <w:rFonts w:ascii="Tahoma" w:eastAsia="Calibri" w:hAnsi="Tahoma" w:cs="Tahoma"/>
        </w:rPr>
        <w:t xml:space="preserve">, </w:t>
      </w:r>
      <w:r w:rsidR="00E63D81" w:rsidRPr="004472F0">
        <w:rPr>
          <w:rFonts w:ascii="Tahoma" w:eastAsia="Calibri" w:hAnsi="Tahoma" w:cs="Tahoma"/>
        </w:rPr>
        <w:t>somos originarias de</w:t>
      </w:r>
      <w:r w:rsidR="005D1F7E">
        <w:rPr>
          <w:rFonts w:ascii="Tahoma" w:eastAsia="Calibri" w:hAnsi="Tahoma" w:cs="Tahoma"/>
        </w:rPr>
        <w:t xml:space="preserve"> E</w:t>
      </w:r>
      <w:r w:rsidR="00E63D81" w:rsidRPr="004472F0">
        <w:rPr>
          <w:rFonts w:ascii="Tahoma" w:eastAsia="Calibri" w:hAnsi="Tahoma" w:cs="Tahoma"/>
        </w:rPr>
        <w:t xml:space="preserve">l Zapote y vemos con preocupación el incremento de estos incidentes, por lo que más allá de colores partidistas, hoy nos une el bienestar de nuestra comunidad, por lo que solicitamos </w:t>
      </w:r>
      <w:r w:rsidR="009E715A">
        <w:rPr>
          <w:rFonts w:ascii="Tahoma" w:eastAsia="Calibri" w:hAnsi="Tahoma" w:cs="Tahoma"/>
        </w:rPr>
        <w:t xml:space="preserve">se </w:t>
      </w:r>
      <w:r w:rsidR="00E63D81" w:rsidRPr="004472F0">
        <w:rPr>
          <w:rFonts w:ascii="Tahoma" w:eastAsia="Calibri" w:hAnsi="Tahoma" w:cs="Tahoma"/>
        </w:rPr>
        <w:t>trabaje en tejido social con las y los habitantes, así como involucrar a los elementos de seguridad pública municipal para la prevención del delito, siendo parte de esta propuesta la instalación de un módulo de primer contacto para la población y que además pueda funcionar y se habilite como un módulo de cercanía de atención a la violencia contra las mujeres en razón de género.</w:t>
      </w:r>
      <w:r w:rsidR="009E715A">
        <w:rPr>
          <w:rFonts w:ascii="Tahoma" w:eastAsia="Calibri" w:hAnsi="Tahoma" w:cs="Tahoma"/>
        </w:rPr>
        <w:t xml:space="preserve"> </w:t>
      </w:r>
      <w:r w:rsidR="00E63D81" w:rsidRPr="004472F0">
        <w:rPr>
          <w:rFonts w:ascii="Tahoma" w:eastAsia="Calibri" w:hAnsi="Tahoma" w:cs="Tahoma"/>
        </w:rPr>
        <w:t xml:space="preserve">Cabe mencionar que esta iniciativa se alinea al </w:t>
      </w:r>
      <w:r w:rsidR="009E715A">
        <w:rPr>
          <w:rFonts w:ascii="Tahoma" w:eastAsia="Calibri" w:hAnsi="Tahoma" w:cs="Tahoma"/>
        </w:rPr>
        <w:t>P</w:t>
      </w:r>
      <w:r w:rsidR="00E63D81" w:rsidRPr="004472F0">
        <w:rPr>
          <w:rFonts w:ascii="Tahoma" w:eastAsia="Calibri" w:hAnsi="Tahoma" w:cs="Tahoma"/>
        </w:rPr>
        <w:t xml:space="preserve">lan </w:t>
      </w:r>
      <w:r w:rsidR="009E715A">
        <w:rPr>
          <w:rFonts w:ascii="Tahoma" w:eastAsia="Calibri" w:hAnsi="Tahoma" w:cs="Tahoma"/>
        </w:rPr>
        <w:lastRenderedPageBreak/>
        <w:t>M</w:t>
      </w:r>
      <w:r w:rsidR="00E63D81" w:rsidRPr="004472F0">
        <w:rPr>
          <w:rFonts w:ascii="Tahoma" w:eastAsia="Calibri" w:hAnsi="Tahoma" w:cs="Tahoma"/>
        </w:rPr>
        <w:t xml:space="preserve">unicipal de </w:t>
      </w:r>
      <w:r w:rsidR="009E715A">
        <w:rPr>
          <w:rFonts w:ascii="Tahoma" w:eastAsia="Calibri" w:hAnsi="Tahoma" w:cs="Tahoma"/>
        </w:rPr>
        <w:t>D</w:t>
      </w:r>
      <w:r w:rsidR="00E63D81" w:rsidRPr="004472F0">
        <w:rPr>
          <w:rFonts w:ascii="Tahoma" w:eastAsia="Calibri" w:hAnsi="Tahoma" w:cs="Tahoma"/>
        </w:rPr>
        <w:t xml:space="preserve">esarrollo y </w:t>
      </w:r>
      <w:r w:rsidR="009E715A">
        <w:rPr>
          <w:rFonts w:ascii="Tahoma" w:eastAsia="Calibri" w:hAnsi="Tahoma" w:cs="Tahoma"/>
        </w:rPr>
        <w:t>G</w:t>
      </w:r>
      <w:r w:rsidR="00E63D81" w:rsidRPr="004472F0">
        <w:rPr>
          <w:rFonts w:ascii="Tahoma" w:eastAsia="Calibri" w:hAnsi="Tahoma" w:cs="Tahoma"/>
        </w:rPr>
        <w:t xml:space="preserve">obernanza, que tiene como uno de los objetivos garantizar la seguridad pública y fortalecer un entorno de paz mediante acciones eficaces de prevención, justicia y proximidad social, así como el diseño de rehabilitación y gestión de espacios públicos e infraestructura social y urbana con enfoque de seguridad, inclusión, accesibilidad y equidad para generar entornos seguros para las familias. Referente al punto </w:t>
      </w:r>
      <w:r w:rsidR="00E63D81" w:rsidRPr="009E715A">
        <w:rPr>
          <w:rFonts w:ascii="Tahoma" w:eastAsia="Calibri" w:hAnsi="Tahoma" w:cs="Tahoma"/>
          <w:b/>
          <w:bCs/>
        </w:rPr>
        <w:t>5.7</w:t>
      </w:r>
      <w:r w:rsidR="009E715A">
        <w:rPr>
          <w:rFonts w:ascii="Tahoma" w:eastAsia="Calibri" w:hAnsi="Tahoma" w:cs="Tahoma"/>
          <w:b/>
          <w:bCs/>
        </w:rPr>
        <w:t xml:space="preserve"> </w:t>
      </w:r>
      <w:r w:rsidR="009E715A">
        <w:rPr>
          <w:rFonts w:ascii="Tahoma" w:eastAsia="Calibri" w:hAnsi="Tahoma" w:cs="Tahoma"/>
        </w:rPr>
        <w:t>y</w:t>
      </w:r>
      <w:r w:rsidR="00E63D81" w:rsidRPr="004472F0">
        <w:rPr>
          <w:rFonts w:ascii="Tahoma" w:eastAsia="Calibri" w:hAnsi="Tahoma" w:cs="Tahoma"/>
        </w:rPr>
        <w:t xml:space="preserve"> el </w:t>
      </w:r>
      <w:r w:rsidR="00E63D81" w:rsidRPr="009E715A">
        <w:rPr>
          <w:rFonts w:ascii="Tahoma" w:eastAsia="Calibri" w:hAnsi="Tahoma" w:cs="Tahoma"/>
          <w:b/>
          <w:bCs/>
        </w:rPr>
        <w:t>5.10</w:t>
      </w:r>
      <w:r w:rsidR="00E63D81" w:rsidRPr="004472F0">
        <w:rPr>
          <w:rFonts w:ascii="Tahoma" w:eastAsia="Calibri" w:hAnsi="Tahoma" w:cs="Tahoma"/>
        </w:rPr>
        <w:t xml:space="preserve"> de la orden del día, esta sesión del Ayuntamiento somete a consideración de este </w:t>
      </w:r>
      <w:r w:rsidR="007A3237">
        <w:rPr>
          <w:rFonts w:ascii="Tahoma" w:eastAsia="Calibri" w:hAnsi="Tahoma" w:cs="Tahoma"/>
        </w:rPr>
        <w:t>P</w:t>
      </w:r>
      <w:r w:rsidR="00E63D81" w:rsidRPr="004472F0">
        <w:rPr>
          <w:rFonts w:ascii="Tahoma" w:eastAsia="Calibri" w:hAnsi="Tahoma" w:cs="Tahoma"/>
        </w:rPr>
        <w:t xml:space="preserve">leno diversas iniciativas, tanto como la rehabilitación de las calles de </w:t>
      </w:r>
      <w:r w:rsidR="007A3237">
        <w:rPr>
          <w:rFonts w:ascii="Tahoma" w:eastAsia="Calibri" w:hAnsi="Tahoma" w:cs="Tahoma"/>
        </w:rPr>
        <w:t>L</w:t>
      </w:r>
      <w:r w:rsidR="00E63D81" w:rsidRPr="004472F0">
        <w:rPr>
          <w:rFonts w:ascii="Tahoma" w:eastAsia="Calibri" w:hAnsi="Tahoma" w:cs="Tahoma"/>
        </w:rPr>
        <w:t xml:space="preserve">a Fortuna, </w:t>
      </w:r>
      <w:r w:rsidR="007A3237">
        <w:rPr>
          <w:rFonts w:ascii="Tahoma" w:eastAsia="Calibri" w:hAnsi="Tahoma" w:cs="Tahoma"/>
        </w:rPr>
        <w:t>Tlaj</w:t>
      </w:r>
      <w:r w:rsidR="00E63D81" w:rsidRPr="004472F0">
        <w:rPr>
          <w:rFonts w:ascii="Tahoma" w:eastAsia="Calibri" w:hAnsi="Tahoma" w:cs="Tahoma"/>
        </w:rPr>
        <w:t xml:space="preserve">omulco </w:t>
      </w:r>
      <w:r w:rsidR="007A3237">
        <w:rPr>
          <w:rFonts w:ascii="Tahoma" w:eastAsia="Calibri" w:hAnsi="Tahoma" w:cs="Tahoma"/>
        </w:rPr>
        <w:t>c</w:t>
      </w:r>
      <w:r w:rsidR="00E63D81" w:rsidRPr="004472F0">
        <w:rPr>
          <w:rFonts w:ascii="Tahoma" w:eastAsia="Calibri" w:hAnsi="Tahoma" w:cs="Tahoma"/>
        </w:rPr>
        <w:t xml:space="preserve">entro, así como la rehabilitación y accesibilidad de banquetas cercanas del módulo de bienestar ubicado en la </w:t>
      </w:r>
      <w:r w:rsidR="007A3237">
        <w:rPr>
          <w:rFonts w:ascii="Tahoma" w:eastAsia="Calibri" w:hAnsi="Tahoma" w:cs="Tahoma"/>
        </w:rPr>
        <w:t>D</w:t>
      </w:r>
      <w:r w:rsidR="00B474D8">
        <w:rPr>
          <w:rFonts w:ascii="Tahoma" w:eastAsia="Calibri" w:hAnsi="Tahoma" w:cs="Tahoma"/>
        </w:rPr>
        <w:t>elegación del M</w:t>
      </w:r>
      <w:r w:rsidR="00E63D81" w:rsidRPr="004472F0">
        <w:rPr>
          <w:rFonts w:ascii="Tahoma" w:eastAsia="Calibri" w:hAnsi="Tahoma" w:cs="Tahoma"/>
        </w:rPr>
        <w:t>unicipio de San Miguel Cuyutlán</w:t>
      </w:r>
      <w:r w:rsidR="007A3237">
        <w:rPr>
          <w:rFonts w:ascii="Tahoma" w:eastAsia="Calibri" w:hAnsi="Tahoma" w:cs="Tahoma"/>
        </w:rPr>
        <w:t>, l</w:t>
      </w:r>
      <w:r w:rsidR="00E63D81" w:rsidRPr="004472F0">
        <w:rPr>
          <w:rFonts w:ascii="Tahoma" w:eastAsia="Calibri" w:hAnsi="Tahoma" w:cs="Tahoma"/>
        </w:rPr>
        <w:t>o anterior</w:t>
      </w:r>
      <w:r w:rsidR="007A3237">
        <w:rPr>
          <w:rFonts w:ascii="Tahoma" w:eastAsia="Calibri" w:hAnsi="Tahoma" w:cs="Tahoma"/>
        </w:rPr>
        <w:t>,</w:t>
      </w:r>
      <w:r w:rsidR="00E63D81" w:rsidRPr="004472F0">
        <w:rPr>
          <w:rFonts w:ascii="Tahoma" w:eastAsia="Calibri" w:hAnsi="Tahoma" w:cs="Tahoma"/>
        </w:rPr>
        <w:t xml:space="preserve"> en beneficio de adultos mayores que acuden a estas instalaciones a realizar diferentes trámites.</w:t>
      </w:r>
      <w:r w:rsidR="00F51FA9">
        <w:rPr>
          <w:rFonts w:ascii="Tahoma" w:eastAsia="Calibri" w:hAnsi="Tahoma" w:cs="Tahoma"/>
        </w:rPr>
        <w:t xml:space="preserve"> </w:t>
      </w:r>
      <w:r w:rsidR="00E63D81" w:rsidRPr="004472F0">
        <w:rPr>
          <w:rFonts w:ascii="Tahoma" w:eastAsia="Calibri" w:hAnsi="Tahoma" w:cs="Tahoma"/>
        </w:rPr>
        <w:t>Asimismo, en materia de seguridad vial, solicito la instalación de reductores de velocidad en el fraccionamiento Paseos del Valle</w:t>
      </w:r>
      <w:r w:rsidR="00F51FA9">
        <w:rPr>
          <w:rFonts w:ascii="Tahoma" w:eastAsia="Calibri" w:hAnsi="Tahoma" w:cs="Tahoma"/>
        </w:rPr>
        <w:t>, es cuanto</w:t>
      </w:r>
      <w:r w:rsidR="00E63D81" w:rsidRPr="004472F0">
        <w:rPr>
          <w:rFonts w:ascii="Tahoma" w:eastAsia="Calibri" w:hAnsi="Tahoma" w:cs="Tahoma"/>
        </w:rPr>
        <w:t xml:space="preserve">. </w:t>
      </w:r>
      <w:r w:rsidR="00FF0FAE">
        <w:rPr>
          <w:rFonts w:ascii="Tahoma" w:eastAsia="Calibri" w:hAnsi="Tahoma" w:cs="Tahoma"/>
        </w:rPr>
        <w:t xml:space="preserve">- - - - - - - - - - - - - - - - - - - - - - - - - - - - </w:t>
      </w:r>
    </w:p>
    <w:p w14:paraId="1C876FE7" w14:textId="281CF853" w:rsidR="00E63D81" w:rsidRPr="004472F0" w:rsidRDefault="009513B0" w:rsidP="00EF1613">
      <w:pPr>
        <w:spacing w:line="360" w:lineRule="auto"/>
        <w:jc w:val="both"/>
        <w:rPr>
          <w:rFonts w:ascii="Tahoma" w:hAnsi="Tahoma" w:cs="Tahoma"/>
        </w:rPr>
      </w:pPr>
      <w:r w:rsidRPr="004472F0">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00E63D81" w:rsidRPr="004472F0">
        <w:rPr>
          <w:rFonts w:ascii="Tahoma" w:eastAsia="Calibri" w:hAnsi="Tahoma" w:cs="Tahoma"/>
        </w:rPr>
        <w:t>Muchas gracias</w:t>
      </w:r>
      <w:r w:rsidR="00BB7E76">
        <w:rPr>
          <w:rFonts w:ascii="Tahoma" w:eastAsia="Calibri" w:hAnsi="Tahoma" w:cs="Tahoma"/>
        </w:rPr>
        <w:t xml:space="preserve"> Regidora Lourdes Barrera, b</w:t>
      </w:r>
      <w:r w:rsidR="00E63D81" w:rsidRPr="004472F0">
        <w:rPr>
          <w:rFonts w:ascii="Tahoma" w:eastAsia="Calibri" w:hAnsi="Tahoma" w:cs="Tahoma"/>
        </w:rPr>
        <w:t>ueno,</w:t>
      </w:r>
      <w:r w:rsidR="00BB7E76">
        <w:rPr>
          <w:rFonts w:ascii="Tahoma" w:eastAsia="Calibri" w:hAnsi="Tahoma" w:cs="Tahoma"/>
        </w:rPr>
        <w:t xml:space="preserve"> </w:t>
      </w:r>
      <w:r w:rsidR="00E63D81" w:rsidRPr="004472F0">
        <w:rPr>
          <w:rFonts w:ascii="Tahoma" w:eastAsia="Calibri" w:hAnsi="Tahoma" w:cs="Tahoma"/>
        </w:rPr>
        <w:t xml:space="preserve">agotadas las participaciones, queremos dar también la bienvenida muy en especial al </w:t>
      </w:r>
      <w:r w:rsidR="00BB7E76">
        <w:rPr>
          <w:rFonts w:ascii="Tahoma" w:eastAsia="Calibri" w:hAnsi="Tahoma" w:cs="Tahoma"/>
        </w:rPr>
        <w:t>D</w:t>
      </w:r>
      <w:r w:rsidR="00E63D81" w:rsidRPr="004472F0">
        <w:rPr>
          <w:rFonts w:ascii="Tahoma" w:eastAsia="Calibri" w:hAnsi="Tahoma" w:cs="Tahoma"/>
        </w:rPr>
        <w:t xml:space="preserve">octor José Guillermo Vallarta Plata, ex </w:t>
      </w:r>
      <w:r w:rsidR="00BB7E76">
        <w:rPr>
          <w:rFonts w:ascii="Tahoma" w:eastAsia="Calibri" w:hAnsi="Tahoma" w:cs="Tahoma"/>
        </w:rPr>
        <w:t>P</w:t>
      </w:r>
      <w:r w:rsidR="00E63D81" w:rsidRPr="004472F0">
        <w:rPr>
          <w:rFonts w:ascii="Tahoma" w:eastAsia="Calibri" w:hAnsi="Tahoma" w:cs="Tahoma"/>
        </w:rPr>
        <w:t>residente de Guadalajara</w:t>
      </w:r>
      <w:r w:rsidR="00BB7E76">
        <w:rPr>
          <w:rFonts w:ascii="Tahoma" w:eastAsia="Calibri" w:hAnsi="Tahoma" w:cs="Tahoma"/>
        </w:rPr>
        <w:t>, m</w:t>
      </w:r>
      <w:r w:rsidR="00E63D81" w:rsidRPr="004472F0">
        <w:rPr>
          <w:rFonts w:ascii="Tahoma" w:eastAsia="Calibri" w:hAnsi="Tahoma" w:cs="Tahoma"/>
        </w:rPr>
        <w:t>uchas gracias</w:t>
      </w:r>
      <w:r w:rsidR="00BB7E76">
        <w:rPr>
          <w:rFonts w:ascii="Tahoma" w:eastAsia="Calibri" w:hAnsi="Tahoma" w:cs="Tahoma"/>
        </w:rPr>
        <w:t xml:space="preserve">, y </w:t>
      </w:r>
      <w:r w:rsidR="00E63D81" w:rsidRPr="004472F0">
        <w:rPr>
          <w:rFonts w:ascii="Tahoma" w:eastAsia="Calibri" w:hAnsi="Tahoma" w:cs="Tahoma"/>
        </w:rPr>
        <w:t xml:space="preserve">al </w:t>
      </w:r>
      <w:r w:rsidR="00BB7E76">
        <w:rPr>
          <w:rFonts w:ascii="Tahoma" w:eastAsia="Calibri" w:hAnsi="Tahoma" w:cs="Tahoma"/>
        </w:rPr>
        <w:t>D</w:t>
      </w:r>
      <w:r w:rsidR="00E63D81" w:rsidRPr="004472F0">
        <w:rPr>
          <w:rFonts w:ascii="Tahoma" w:eastAsia="Calibri" w:hAnsi="Tahoma" w:cs="Tahoma"/>
        </w:rPr>
        <w:t>irector Alfredo García del Instituto de Administración Pública del Estado de Jalisco</w:t>
      </w:r>
      <w:r w:rsidR="00BB7E76">
        <w:rPr>
          <w:rFonts w:ascii="Tahoma" w:eastAsia="Calibri" w:hAnsi="Tahoma" w:cs="Tahoma"/>
        </w:rPr>
        <w:t>, m</w:t>
      </w:r>
      <w:r w:rsidR="00E63D81" w:rsidRPr="004472F0">
        <w:rPr>
          <w:rFonts w:ascii="Tahoma" w:eastAsia="Calibri" w:hAnsi="Tahoma" w:cs="Tahoma"/>
        </w:rPr>
        <w:t>uchas gracias por su valiosa presencia. Continuamos</w:t>
      </w:r>
      <w:r w:rsidR="00BB7E76">
        <w:rPr>
          <w:rFonts w:ascii="Tahoma" w:eastAsia="Calibri" w:hAnsi="Tahoma" w:cs="Tahoma"/>
        </w:rPr>
        <w:t xml:space="preserve"> </w:t>
      </w:r>
      <w:r w:rsidR="00E63D81" w:rsidRPr="004472F0">
        <w:rPr>
          <w:rFonts w:ascii="Tahoma" w:eastAsia="Calibri" w:hAnsi="Tahoma" w:cs="Tahoma"/>
        </w:rPr>
        <w:t>Secretario y por favor le pido, proceda con la votación de los turnos agendados en este punto.</w:t>
      </w:r>
      <w:r w:rsidR="00BB7E76">
        <w:rPr>
          <w:rFonts w:ascii="Tahoma" w:eastAsia="Calibri" w:hAnsi="Tahoma" w:cs="Tahoma"/>
        </w:rPr>
        <w:t xml:space="preserve"> - - - - - - - - - - - - - - - - - - - - - - - - - - - - - - - - - - - - - - </w:t>
      </w:r>
    </w:p>
    <w:p w14:paraId="3889C69C" w14:textId="0D43984C" w:rsidR="00E63D81" w:rsidRDefault="00830CEE" w:rsidP="00EF1613">
      <w:pPr>
        <w:spacing w:line="360" w:lineRule="auto"/>
        <w:jc w:val="both"/>
        <w:rPr>
          <w:rFonts w:ascii="Tahoma" w:eastAsia="Calibri" w:hAnsi="Tahoma" w:cs="Tahoma"/>
        </w:rPr>
      </w:pPr>
      <w:r>
        <w:rPr>
          <w:rFonts w:ascii="Tahoma" w:hAnsi="Tahoma" w:cs="Tahoma"/>
        </w:rPr>
        <w:t xml:space="preserve">- - - El Secretario General del Ayuntamiento, Maestro José Tomás Figueroa Padilla, en uso de la voz: </w:t>
      </w:r>
      <w:r w:rsidR="00E63D81" w:rsidRPr="004472F0">
        <w:rPr>
          <w:rFonts w:ascii="Tahoma" w:eastAsia="Calibri" w:hAnsi="Tahoma" w:cs="Tahoma"/>
        </w:rPr>
        <w:t xml:space="preserve">Como indica el señor </w:t>
      </w:r>
      <w:r>
        <w:rPr>
          <w:rFonts w:ascii="Tahoma" w:eastAsia="Calibri" w:hAnsi="Tahoma" w:cs="Tahoma"/>
        </w:rPr>
        <w:t>P</w:t>
      </w:r>
      <w:r w:rsidR="00E63D81" w:rsidRPr="004472F0">
        <w:rPr>
          <w:rFonts w:ascii="Tahoma" w:eastAsia="Calibri" w:hAnsi="Tahoma" w:cs="Tahoma"/>
        </w:rPr>
        <w:t>residente, en votación económica se pregunta si son de aprobarse las propuestas de turno a las iniciativas agendadas</w:t>
      </w:r>
      <w:r>
        <w:rPr>
          <w:rFonts w:ascii="Tahoma" w:eastAsia="Calibri" w:hAnsi="Tahoma" w:cs="Tahoma"/>
        </w:rPr>
        <w:t>, q</w:t>
      </w:r>
      <w:r w:rsidR="00E63D81" w:rsidRPr="004472F0">
        <w:rPr>
          <w:rFonts w:ascii="Tahoma" w:eastAsia="Calibri" w:hAnsi="Tahoma" w:cs="Tahoma"/>
        </w:rPr>
        <w:t xml:space="preserve">uienes estén por la afirmativa, sírvanse manifestarlo de la forma acostumbrada. Señor </w:t>
      </w:r>
      <w:r>
        <w:rPr>
          <w:rFonts w:ascii="Tahoma" w:eastAsia="Calibri" w:hAnsi="Tahoma" w:cs="Tahoma"/>
        </w:rPr>
        <w:t>P</w:t>
      </w:r>
      <w:r w:rsidR="00E63D81" w:rsidRPr="004472F0">
        <w:rPr>
          <w:rFonts w:ascii="Tahoma" w:eastAsia="Calibri" w:hAnsi="Tahoma" w:cs="Tahoma"/>
        </w:rPr>
        <w:t xml:space="preserve">residente, le informo que ha sido votado por </w:t>
      </w:r>
      <w:r w:rsidR="00E63D81" w:rsidRPr="00830CEE">
        <w:rPr>
          <w:rFonts w:ascii="Tahoma" w:eastAsia="Calibri" w:hAnsi="Tahoma" w:cs="Tahoma"/>
          <w:b/>
          <w:bCs/>
        </w:rPr>
        <w:t>unanimidad.</w:t>
      </w:r>
      <w:r>
        <w:rPr>
          <w:rFonts w:ascii="Tahoma" w:eastAsia="Calibri" w:hAnsi="Tahoma" w:cs="Tahoma"/>
        </w:rPr>
        <w:t xml:space="preserve"> - - - - - - - - - - - - - - - - </w:t>
      </w:r>
    </w:p>
    <w:p w14:paraId="45306131" w14:textId="485EF67A" w:rsidR="007A3A67" w:rsidRDefault="007A3A67" w:rsidP="007A3A67">
      <w:pPr>
        <w:pStyle w:val="Predeterminado"/>
        <w:tabs>
          <w:tab w:val="left" w:pos="0"/>
          <w:tab w:val="left" w:pos="709"/>
        </w:tabs>
        <w:spacing w:line="360" w:lineRule="auto"/>
        <w:ind w:right="22"/>
        <w:jc w:val="both"/>
        <w:rPr>
          <w:rFonts w:ascii="Tahoma" w:hAnsi="Tahoma" w:cs="Tahoma"/>
        </w:rPr>
      </w:pP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Pr>
          <w:rFonts w:ascii="Tahoma" w:hAnsi="Tahoma" w:cs="Tahoma"/>
          <w:lang w:eastAsia="es-MX"/>
        </w:rPr>
        <w:t xml:space="preserve">las propuestas de turno de las iniciativas agendadas en los puntos </w:t>
      </w:r>
      <w:r w:rsidR="00CE630E" w:rsidRPr="00CE630E">
        <w:rPr>
          <w:rFonts w:ascii="Tahoma" w:hAnsi="Tahoma" w:cs="Tahoma"/>
          <w:b/>
          <w:bCs/>
          <w:lang w:eastAsia="es-MX"/>
        </w:rPr>
        <w:t>5</w:t>
      </w:r>
      <w:r>
        <w:rPr>
          <w:rFonts w:ascii="Tahoma" w:hAnsi="Tahoma" w:cs="Tahoma"/>
          <w:b/>
          <w:lang w:eastAsia="es-MX"/>
        </w:rPr>
        <w:t xml:space="preserve">.1 </w:t>
      </w:r>
      <w:r>
        <w:rPr>
          <w:rFonts w:ascii="Tahoma" w:hAnsi="Tahoma" w:cs="Tahoma"/>
          <w:lang w:eastAsia="es-MX"/>
        </w:rPr>
        <w:t xml:space="preserve">al </w:t>
      </w:r>
      <w:r w:rsidR="00CE630E">
        <w:rPr>
          <w:rFonts w:ascii="Tahoma" w:hAnsi="Tahoma" w:cs="Tahoma"/>
          <w:b/>
          <w:lang w:eastAsia="es-MX"/>
        </w:rPr>
        <w:t>5</w:t>
      </w:r>
      <w:r>
        <w:rPr>
          <w:rFonts w:ascii="Tahoma" w:hAnsi="Tahoma" w:cs="Tahoma"/>
          <w:b/>
          <w:lang w:eastAsia="es-MX"/>
        </w:rPr>
        <w:t>.</w:t>
      </w:r>
      <w:r w:rsidR="00CE630E">
        <w:rPr>
          <w:rFonts w:ascii="Tahoma" w:hAnsi="Tahoma" w:cs="Tahoma"/>
          <w:b/>
          <w:lang w:eastAsia="es-MX"/>
        </w:rPr>
        <w:t>16</w:t>
      </w:r>
      <w:r>
        <w:rPr>
          <w:rFonts w:ascii="Tahoma" w:hAnsi="Tahoma" w:cs="Tahoma"/>
          <w:b/>
          <w:lang w:eastAsia="es-MX"/>
        </w:rPr>
        <w:t xml:space="preserve"> </w:t>
      </w:r>
      <w:r>
        <w:rPr>
          <w:rFonts w:ascii="Tahoma" w:hAnsi="Tahoma" w:cs="Tahoma"/>
          <w:bCs/>
          <w:lang w:eastAsia="es-MX"/>
        </w:rPr>
        <w:t>del orden del día</w:t>
      </w:r>
      <w:r>
        <w:rPr>
          <w:rFonts w:ascii="Tahoma" w:hAnsi="Tahoma" w:cs="Tahoma"/>
        </w:rPr>
        <w:t>; consistente en el siguiente</w:t>
      </w:r>
      <w:r>
        <w:rPr>
          <w:rFonts w:ascii="Tahoma" w:hAnsi="Tahoma" w:cs="Tahoma"/>
          <w:lang w:val="es-MX"/>
        </w:rPr>
        <w:t>:</w:t>
      </w:r>
      <w:r w:rsidR="00B474D8">
        <w:rPr>
          <w:rFonts w:ascii="Tahoma" w:hAnsi="Tahoma" w:cs="Tahoma"/>
          <w:lang w:val="es-MX"/>
        </w:rPr>
        <w:t xml:space="preserve"> </w:t>
      </w:r>
      <w:r>
        <w:rPr>
          <w:rFonts w:ascii="Tahoma" w:hAnsi="Tahoma" w:cs="Tahoma"/>
          <w:lang w:val="es-MX"/>
        </w:rPr>
        <w:t xml:space="preserve">- - - - - - - - - - - - - - - - - - - - - - - - - - - - </w:t>
      </w:r>
    </w:p>
    <w:p w14:paraId="6C0D5F21" w14:textId="70967840" w:rsidR="007A3A67" w:rsidRDefault="007A3A67" w:rsidP="007A3A67">
      <w:pPr>
        <w:tabs>
          <w:tab w:val="left" w:pos="0"/>
          <w:tab w:val="left" w:pos="708"/>
        </w:tabs>
        <w:spacing w:line="360" w:lineRule="auto"/>
        <w:ind w:right="22"/>
        <w:jc w:val="center"/>
        <w:rPr>
          <w:rFonts w:ascii="Tahoma" w:eastAsia="SimSun" w:hAnsi="Tahoma" w:cs="Tahoma"/>
          <w:b/>
          <w:color w:val="000000"/>
          <w:u w:val="single"/>
          <w:lang w:bidi="hi-IN"/>
        </w:rPr>
      </w:pPr>
      <w:r w:rsidRPr="004C04F3">
        <w:rPr>
          <w:rFonts w:ascii="Tahoma" w:eastAsia="SimSun" w:hAnsi="Tahoma" w:cs="Tahoma"/>
          <w:b/>
          <w:color w:val="000000"/>
          <w:u w:val="single"/>
          <w:lang w:bidi="hi-IN"/>
        </w:rPr>
        <w:t>PUNTO DE ACUERDO NÚMERO 0</w:t>
      </w:r>
      <w:r w:rsidR="00CE630E" w:rsidRPr="004C04F3">
        <w:rPr>
          <w:rFonts w:ascii="Tahoma" w:eastAsia="SimSun" w:hAnsi="Tahoma" w:cs="Tahoma"/>
          <w:b/>
          <w:color w:val="000000"/>
          <w:u w:val="single"/>
          <w:lang w:bidi="hi-IN"/>
        </w:rPr>
        <w:t>33</w:t>
      </w:r>
      <w:r w:rsidRPr="004C04F3">
        <w:rPr>
          <w:rFonts w:ascii="Tahoma" w:eastAsia="SimSun" w:hAnsi="Tahoma" w:cs="Tahoma"/>
          <w:b/>
          <w:color w:val="000000"/>
          <w:u w:val="single"/>
          <w:lang w:bidi="hi-IN"/>
        </w:rPr>
        <w:t>/2026/TC</w:t>
      </w:r>
    </w:p>
    <w:p w14:paraId="650A2B28" w14:textId="6104C69B" w:rsidR="00B7613E" w:rsidRPr="004C04F3" w:rsidRDefault="00B7613E" w:rsidP="004C04F3">
      <w:pPr>
        <w:autoSpaceDE w:val="0"/>
        <w:spacing w:line="360" w:lineRule="auto"/>
        <w:jc w:val="both"/>
        <w:rPr>
          <w:rFonts w:ascii="Tahoma" w:hAnsi="Tahoma" w:cs="Tahoma"/>
          <w:b/>
          <w:bCs/>
        </w:rPr>
      </w:pPr>
      <w:r w:rsidRPr="004C04F3">
        <w:rPr>
          <w:rFonts w:ascii="Tahoma" w:hAnsi="Tahoma" w:cs="Tahoma"/>
          <w:b/>
          <w:bCs/>
          <w:lang w:eastAsia="es-ES"/>
        </w:rPr>
        <w:lastRenderedPageBreak/>
        <w:t xml:space="preserve">5.1.- </w:t>
      </w:r>
      <w:r w:rsidRPr="004C04F3">
        <w:rPr>
          <w:rFonts w:ascii="Tahoma" w:hAnsi="Tahoma" w:cs="Tahoma"/>
          <w:bCs/>
          <w:lang w:eastAsia="es-ES"/>
        </w:rPr>
        <w:t xml:space="preserve">Iniciativa de Ordenamiento Municipal que presenta el Presidente Municipal, Maestro Gerardo Quirino Velázquez Chávez, mediante </w:t>
      </w:r>
      <w:r w:rsidRPr="004C04F3">
        <w:rPr>
          <w:rFonts w:ascii="Tahoma" w:hAnsi="Tahoma" w:cs="Tahoma"/>
          <w:lang w:eastAsia="es-MX"/>
        </w:rPr>
        <w:t xml:space="preserve">la cual propone la </w:t>
      </w:r>
      <w:r w:rsidRPr="004C04F3">
        <w:rPr>
          <w:rFonts w:ascii="Tahoma" w:eastAsia="Verdana" w:hAnsi="Tahoma" w:cs="Tahoma"/>
        </w:rPr>
        <w:t xml:space="preserve">reforma y adición de diversos artículos del Reglamento de Movilidad, Seguridad Vial y Tránsito para el Municipio de Tlajomulco de Zúñiga, Jalisco; del Reglamento para el Funcionamiento de Giros Comerciales, Industriales y de Prestación de Servicios en el Municipio de Tlajomulco de Zúñiga, Jalisco; así como del Reglamento de Construcción para el Municipio de Tlajomulco de Zúñiga, Jalisco y sus Normas Técnicas. </w:t>
      </w:r>
      <w:r w:rsidRPr="004C04F3">
        <w:rPr>
          <w:rFonts w:ascii="Tahoma" w:hAnsi="Tahoma" w:cs="Tahoma"/>
          <w:b/>
          <w:bCs/>
          <w:lang w:eastAsia="es-ES" w:bidi="hi-IN"/>
        </w:rPr>
        <w:t>TÚRNESE A</w:t>
      </w:r>
      <w:r w:rsidRPr="004C04F3">
        <w:rPr>
          <w:rFonts w:ascii="Tahoma" w:hAnsi="Tahoma" w:cs="Tahoma"/>
          <w:b/>
          <w:bCs/>
          <w:lang w:eastAsia="es-ES"/>
        </w:rPr>
        <w:t xml:space="preserve"> LA COMISIÓN EDILICIA DE </w:t>
      </w:r>
      <w:r w:rsidRPr="004C04F3">
        <w:rPr>
          <w:rFonts w:ascii="Tahoma" w:hAnsi="Tahoma" w:cs="Tahoma"/>
          <w:b/>
          <w:bCs/>
        </w:rPr>
        <w:t>REGLAMENTOS Y PUNTOS CONSTITUCIONALES, COMO CONVOCANTE, Y A LA COMISIÓN EDILICIA DE MOVILIDAD Y SEGURIDAD VIAL, COMO COADYUVANTE.</w:t>
      </w:r>
      <w:r w:rsidR="004C04F3">
        <w:rPr>
          <w:rFonts w:ascii="Tahoma" w:hAnsi="Tahoma" w:cs="Tahoma"/>
          <w:b/>
          <w:bCs/>
        </w:rPr>
        <w:t xml:space="preserve"> - - - - - - - - - - - - - - </w:t>
      </w:r>
    </w:p>
    <w:p w14:paraId="2C30C17B" w14:textId="1208D87C" w:rsidR="00B7613E" w:rsidRPr="004C04F3" w:rsidRDefault="00B7613E" w:rsidP="004C04F3">
      <w:pPr>
        <w:autoSpaceDE w:val="0"/>
        <w:spacing w:line="360" w:lineRule="auto"/>
        <w:jc w:val="both"/>
        <w:rPr>
          <w:rFonts w:ascii="Tahoma" w:hAnsi="Tahoma" w:cs="Tahoma"/>
          <w:b/>
          <w:bCs/>
        </w:rPr>
      </w:pPr>
      <w:r w:rsidRPr="004C04F3">
        <w:rPr>
          <w:rFonts w:ascii="Tahoma" w:hAnsi="Tahoma" w:cs="Tahoma"/>
          <w:b/>
          <w:bCs/>
          <w:lang w:eastAsia="es-ES"/>
        </w:rPr>
        <w:t xml:space="preserve">5.2.- </w:t>
      </w:r>
      <w:r w:rsidRPr="004C04F3">
        <w:rPr>
          <w:rFonts w:ascii="Tahoma" w:hAnsi="Tahoma" w:cs="Tahoma"/>
          <w:bCs/>
          <w:lang w:eastAsia="es-ES"/>
        </w:rPr>
        <w:t xml:space="preserve">Iniciativa de Ordenamiento Municipal que presenta el Presidente Municipal, Maestro Gerardo Quirino Velázquez Chávez, mediante </w:t>
      </w:r>
      <w:r w:rsidRPr="004C04F3">
        <w:rPr>
          <w:rFonts w:ascii="Tahoma" w:hAnsi="Tahoma" w:cs="Tahoma"/>
          <w:lang w:eastAsia="es-MX"/>
        </w:rPr>
        <w:t>la cual propone</w:t>
      </w:r>
      <w:r w:rsidRPr="004C04F3">
        <w:rPr>
          <w:rFonts w:ascii="Tahoma" w:hAnsi="Tahoma" w:cs="Tahoma"/>
          <w:lang w:eastAsia="es-ES"/>
        </w:rPr>
        <w:t xml:space="preserve"> el </w:t>
      </w:r>
      <w:r w:rsidRPr="004C04F3">
        <w:rPr>
          <w:rFonts w:ascii="Tahoma" w:eastAsia="Verdana" w:hAnsi="Tahoma" w:cs="Tahoma"/>
          <w:lang w:eastAsia="es-ES"/>
        </w:rPr>
        <w:t xml:space="preserve">Decreto por el que se expide el </w:t>
      </w:r>
      <w:r w:rsidRPr="004C04F3">
        <w:rPr>
          <w:rFonts w:ascii="Tahoma" w:hAnsi="Tahoma" w:cs="Tahoma"/>
        </w:rPr>
        <w:t>Reglamento</w:t>
      </w:r>
      <w:r w:rsidRPr="004C04F3">
        <w:rPr>
          <w:rFonts w:ascii="Tahoma" w:hAnsi="Tahoma" w:cs="Tahoma"/>
          <w:spacing w:val="40"/>
        </w:rPr>
        <w:t xml:space="preserve"> </w:t>
      </w:r>
      <w:r w:rsidRPr="004C04F3">
        <w:rPr>
          <w:rFonts w:ascii="Tahoma" w:hAnsi="Tahoma" w:cs="Tahoma"/>
        </w:rPr>
        <w:t>de</w:t>
      </w:r>
      <w:r w:rsidRPr="004C04F3">
        <w:rPr>
          <w:rFonts w:ascii="Tahoma" w:hAnsi="Tahoma" w:cs="Tahoma"/>
          <w:spacing w:val="40"/>
        </w:rPr>
        <w:t xml:space="preserve"> </w:t>
      </w:r>
      <w:r w:rsidRPr="004C04F3">
        <w:rPr>
          <w:rFonts w:ascii="Tahoma" w:hAnsi="Tahoma" w:cs="Tahoma"/>
        </w:rPr>
        <w:t>Adquisiciones,</w:t>
      </w:r>
      <w:r w:rsidRPr="004C04F3">
        <w:rPr>
          <w:rFonts w:ascii="Tahoma" w:hAnsi="Tahoma" w:cs="Tahoma"/>
          <w:spacing w:val="40"/>
        </w:rPr>
        <w:t xml:space="preserve"> </w:t>
      </w:r>
      <w:r w:rsidRPr="004C04F3">
        <w:rPr>
          <w:rFonts w:ascii="Tahoma" w:hAnsi="Tahoma" w:cs="Tahoma"/>
        </w:rPr>
        <w:t>Arrendamientos,</w:t>
      </w:r>
      <w:r w:rsidRPr="004C04F3">
        <w:rPr>
          <w:rFonts w:ascii="Tahoma" w:hAnsi="Tahoma" w:cs="Tahoma"/>
          <w:spacing w:val="40"/>
        </w:rPr>
        <w:t xml:space="preserve"> </w:t>
      </w:r>
      <w:r w:rsidRPr="004C04F3">
        <w:rPr>
          <w:rFonts w:ascii="Tahoma" w:hAnsi="Tahoma" w:cs="Tahoma"/>
        </w:rPr>
        <w:t>Contratación</w:t>
      </w:r>
      <w:r w:rsidRPr="004C04F3">
        <w:rPr>
          <w:rFonts w:ascii="Tahoma" w:hAnsi="Tahoma" w:cs="Tahoma"/>
          <w:spacing w:val="40"/>
        </w:rPr>
        <w:t xml:space="preserve"> </w:t>
      </w:r>
      <w:r w:rsidRPr="004C04F3">
        <w:rPr>
          <w:rFonts w:ascii="Tahoma" w:hAnsi="Tahoma" w:cs="Tahoma"/>
        </w:rPr>
        <w:t>de Servicios</w:t>
      </w:r>
      <w:r w:rsidRPr="004C04F3">
        <w:rPr>
          <w:rFonts w:ascii="Tahoma" w:hAnsi="Tahoma" w:cs="Tahoma"/>
          <w:spacing w:val="40"/>
        </w:rPr>
        <w:t xml:space="preserve"> </w:t>
      </w:r>
      <w:r w:rsidRPr="004C04F3">
        <w:rPr>
          <w:rFonts w:ascii="Tahoma" w:hAnsi="Tahoma" w:cs="Tahoma"/>
        </w:rPr>
        <w:t>del</w:t>
      </w:r>
      <w:r w:rsidRPr="004C04F3">
        <w:rPr>
          <w:rFonts w:ascii="Tahoma" w:hAnsi="Tahoma" w:cs="Tahoma"/>
          <w:spacing w:val="40"/>
        </w:rPr>
        <w:t xml:space="preserve"> </w:t>
      </w:r>
      <w:r w:rsidRPr="004C04F3">
        <w:rPr>
          <w:rFonts w:ascii="Tahoma" w:hAnsi="Tahoma" w:cs="Tahoma"/>
        </w:rPr>
        <w:t>Municipio</w:t>
      </w:r>
      <w:r w:rsidRPr="004C04F3">
        <w:rPr>
          <w:rFonts w:ascii="Tahoma" w:hAnsi="Tahoma" w:cs="Tahoma"/>
          <w:spacing w:val="40"/>
        </w:rPr>
        <w:t xml:space="preserve"> </w:t>
      </w:r>
      <w:r w:rsidRPr="004C04F3">
        <w:rPr>
          <w:rFonts w:ascii="Tahoma" w:hAnsi="Tahoma" w:cs="Tahoma"/>
        </w:rPr>
        <w:t>de</w:t>
      </w:r>
      <w:r w:rsidRPr="004C04F3">
        <w:rPr>
          <w:rFonts w:ascii="Tahoma" w:hAnsi="Tahoma" w:cs="Tahoma"/>
          <w:spacing w:val="40"/>
        </w:rPr>
        <w:t xml:space="preserve"> </w:t>
      </w:r>
      <w:r w:rsidRPr="004C04F3">
        <w:rPr>
          <w:rFonts w:ascii="Tahoma" w:hAnsi="Tahoma" w:cs="Tahoma"/>
        </w:rPr>
        <w:t>Tlajomulco</w:t>
      </w:r>
      <w:r w:rsidRPr="004C04F3">
        <w:rPr>
          <w:rFonts w:ascii="Tahoma" w:hAnsi="Tahoma" w:cs="Tahoma"/>
          <w:spacing w:val="40"/>
        </w:rPr>
        <w:t xml:space="preserve"> </w:t>
      </w:r>
      <w:r w:rsidRPr="004C04F3">
        <w:rPr>
          <w:rFonts w:ascii="Tahoma" w:hAnsi="Tahoma" w:cs="Tahoma"/>
        </w:rPr>
        <w:t>de</w:t>
      </w:r>
      <w:r w:rsidRPr="004C04F3">
        <w:rPr>
          <w:rFonts w:ascii="Tahoma" w:hAnsi="Tahoma" w:cs="Tahoma"/>
          <w:spacing w:val="40"/>
        </w:rPr>
        <w:t xml:space="preserve"> </w:t>
      </w:r>
      <w:r w:rsidRPr="004C04F3">
        <w:rPr>
          <w:rFonts w:ascii="Tahoma" w:hAnsi="Tahoma" w:cs="Tahoma"/>
        </w:rPr>
        <w:t>Zúñiga,</w:t>
      </w:r>
      <w:r w:rsidRPr="004C04F3">
        <w:rPr>
          <w:rFonts w:ascii="Tahoma" w:hAnsi="Tahoma" w:cs="Tahoma"/>
          <w:spacing w:val="40"/>
        </w:rPr>
        <w:t xml:space="preserve"> </w:t>
      </w:r>
      <w:r w:rsidRPr="004C04F3">
        <w:rPr>
          <w:rFonts w:ascii="Tahoma" w:hAnsi="Tahoma" w:cs="Tahoma"/>
        </w:rPr>
        <w:t>Jalisco.</w:t>
      </w:r>
      <w:r w:rsidRPr="004C04F3">
        <w:rPr>
          <w:rFonts w:ascii="Tahoma" w:hAnsi="Tahoma" w:cs="Tahoma"/>
          <w:b/>
          <w:lang w:eastAsia="es-ES"/>
        </w:rPr>
        <w:t xml:space="preserve"> </w:t>
      </w:r>
      <w:r w:rsidRPr="004C04F3">
        <w:rPr>
          <w:rFonts w:ascii="Tahoma" w:hAnsi="Tahoma" w:cs="Tahoma"/>
          <w:b/>
          <w:bCs/>
          <w:lang w:eastAsia="es-ES" w:bidi="hi-IN"/>
        </w:rPr>
        <w:t>TÚRNESE A</w:t>
      </w:r>
      <w:r w:rsidRPr="004C04F3">
        <w:rPr>
          <w:rFonts w:ascii="Tahoma" w:hAnsi="Tahoma" w:cs="Tahoma"/>
          <w:b/>
          <w:bCs/>
          <w:lang w:eastAsia="es-ES"/>
        </w:rPr>
        <w:t xml:space="preserve"> LA COMISIÓN EDILICIA DE </w:t>
      </w:r>
      <w:r w:rsidRPr="004C04F3">
        <w:rPr>
          <w:rFonts w:ascii="Tahoma" w:hAnsi="Tahoma" w:cs="Tahoma"/>
          <w:b/>
          <w:bCs/>
        </w:rPr>
        <w:t>REGLAMENTOS Y PUNTOS CONSTITUCIONALES, COMO CONVOCANTE, Y A LA COMISIÓN EDILICIA DE FINANZAS PÚBLICAS Y PATRIMONIO, COMO COADYUVANTE.</w:t>
      </w:r>
      <w:r w:rsidR="004C04F3" w:rsidRPr="004C04F3">
        <w:rPr>
          <w:rFonts w:ascii="Tahoma" w:eastAsia="Calibri" w:hAnsi="Tahoma" w:cs="Tahoma"/>
        </w:rPr>
        <w:t xml:space="preserve"> </w:t>
      </w:r>
      <w:r w:rsidR="004C04F3">
        <w:rPr>
          <w:rFonts w:ascii="Tahoma" w:eastAsia="Calibri" w:hAnsi="Tahoma" w:cs="Tahoma"/>
        </w:rPr>
        <w:t>- - - - - - - - - - - - - - - - - - - - - - - - - - - - - - - - - -</w:t>
      </w:r>
    </w:p>
    <w:p w14:paraId="4A00F6B4" w14:textId="70B96269" w:rsidR="00B7613E" w:rsidRPr="004C04F3" w:rsidRDefault="00B7613E" w:rsidP="004C04F3">
      <w:pPr>
        <w:autoSpaceDE w:val="0"/>
        <w:spacing w:line="360" w:lineRule="auto"/>
        <w:jc w:val="both"/>
        <w:rPr>
          <w:rFonts w:ascii="Tahoma" w:hAnsi="Tahoma" w:cs="Tahoma"/>
          <w:b/>
          <w:bCs/>
        </w:rPr>
      </w:pPr>
      <w:r w:rsidRPr="004C04F3">
        <w:rPr>
          <w:rFonts w:ascii="Tahoma" w:hAnsi="Tahoma" w:cs="Tahoma"/>
          <w:b/>
          <w:bCs/>
          <w:lang w:eastAsia="es-ES"/>
        </w:rPr>
        <w:t xml:space="preserve">5.3.- </w:t>
      </w:r>
      <w:r w:rsidRPr="004C04F3">
        <w:rPr>
          <w:rFonts w:ascii="Tahoma" w:hAnsi="Tahoma" w:cs="Tahoma"/>
          <w:bCs/>
          <w:lang w:eastAsia="es-ES"/>
        </w:rPr>
        <w:t xml:space="preserve">Iniciativa de Acuerdo que presenta la Regidora Linda Jeannethe Peña García, mediante </w:t>
      </w:r>
      <w:r w:rsidRPr="004C04F3">
        <w:rPr>
          <w:rFonts w:ascii="Tahoma" w:hAnsi="Tahoma" w:cs="Tahoma"/>
          <w:lang w:eastAsia="es-MX"/>
        </w:rPr>
        <w:t>la cual propone p</w:t>
      </w:r>
      <w:r w:rsidRPr="004C04F3">
        <w:rPr>
          <w:rFonts w:ascii="Tahoma" w:eastAsia="Arial" w:hAnsi="Tahoma" w:cs="Tahoma"/>
          <w:bCs/>
          <w:color w:val="000000"/>
        </w:rPr>
        <w:t xml:space="preserve">romover </w:t>
      </w:r>
      <w:r w:rsidRPr="004C04F3">
        <w:rPr>
          <w:rFonts w:ascii="Tahoma" w:eastAsia="Century Gothic" w:hAnsi="Tahoma" w:cs="Tahoma"/>
          <w:bCs/>
        </w:rPr>
        <w:t xml:space="preserve">la </w:t>
      </w:r>
      <w:r w:rsidRPr="004C04F3">
        <w:rPr>
          <w:rFonts w:ascii="Tahoma" w:hAnsi="Tahoma" w:cs="Tahoma"/>
          <w:bCs/>
        </w:rPr>
        <w:t xml:space="preserve">nomenclatura a la nueva vialidad como </w:t>
      </w:r>
      <w:r w:rsidRPr="00C97C13">
        <w:rPr>
          <w:rStyle w:val="Textoennegrita"/>
          <w:rFonts w:ascii="Tahoma" w:hAnsi="Tahoma" w:cs="Tahoma"/>
          <w:b w:val="0"/>
          <w:bCs w:val="0"/>
        </w:rPr>
        <w:t>“Avenida Olivia Zúñiga Correa”</w:t>
      </w:r>
      <w:r w:rsidRPr="00C97C13">
        <w:rPr>
          <w:rFonts w:ascii="Tahoma" w:hAnsi="Tahoma" w:cs="Tahoma"/>
          <w:b/>
          <w:bCs/>
        </w:rPr>
        <w:t>,</w:t>
      </w:r>
      <w:r w:rsidRPr="004C04F3">
        <w:rPr>
          <w:rFonts w:ascii="Tahoma" w:hAnsi="Tahoma" w:cs="Tahoma"/>
          <w:bCs/>
        </w:rPr>
        <w:t xml:space="preserve"> en la colonia Centro de esta municipalidad.</w:t>
      </w:r>
      <w:r w:rsidRPr="004C04F3">
        <w:rPr>
          <w:rFonts w:ascii="Tahoma" w:hAnsi="Tahoma" w:cs="Tahoma"/>
          <w:b/>
          <w:bCs/>
          <w:lang w:eastAsia="es-ES" w:bidi="hi-IN"/>
        </w:rPr>
        <w:t xml:space="preserve"> TÚRNESE A</w:t>
      </w:r>
      <w:r w:rsidRPr="004C04F3">
        <w:rPr>
          <w:rFonts w:ascii="Tahoma" w:hAnsi="Tahoma" w:cs="Tahoma"/>
          <w:b/>
          <w:bCs/>
          <w:lang w:eastAsia="es-ES"/>
        </w:rPr>
        <w:t xml:space="preserve"> LA COMISIÓN EDILICIA DE </w:t>
      </w:r>
      <w:r w:rsidRPr="004C04F3">
        <w:rPr>
          <w:rFonts w:ascii="Tahoma" w:hAnsi="Tahoma" w:cs="Tahoma"/>
          <w:b/>
          <w:bCs/>
        </w:rPr>
        <w:t>SERVICIOS PÚBLICOS, COMO CONVOCANTE, Y A LA COMISIÓN EDILICIA DE IGUALDAD DE GÉNERO Y DE LA DIVERSIDAD SEXUAL, COMO COADYUVANTE.</w:t>
      </w:r>
      <w:r w:rsidR="004C04F3" w:rsidRPr="004C04F3">
        <w:rPr>
          <w:rFonts w:ascii="Tahoma" w:eastAsia="Calibri" w:hAnsi="Tahoma" w:cs="Tahoma"/>
        </w:rPr>
        <w:t xml:space="preserve"> </w:t>
      </w:r>
      <w:r w:rsidR="004C04F3">
        <w:rPr>
          <w:rFonts w:ascii="Tahoma" w:eastAsia="Calibri" w:hAnsi="Tahoma" w:cs="Tahoma"/>
        </w:rPr>
        <w:t xml:space="preserve">- - - - - - - - - - - - </w:t>
      </w:r>
    </w:p>
    <w:p w14:paraId="3ED6783B" w14:textId="05DF45B6" w:rsidR="00B7613E" w:rsidRPr="004C04F3" w:rsidRDefault="00B7613E" w:rsidP="004C04F3">
      <w:pPr>
        <w:shd w:val="clear" w:color="auto" w:fill="FFFFFF"/>
        <w:spacing w:line="360" w:lineRule="auto"/>
        <w:jc w:val="both"/>
        <w:rPr>
          <w:rFonts w:ascii="Tahoma" w:hAnsi="Tahoma" w:cs="Tahoma"/>
          <w:b/>
          <w:bCs/>
        </w:rPr>
      </w:pPr>
      <w:r w:rsidRPr="004C04F3">
        <w:rPr>
          <w:rFonts w:ascii="Tahoma" w:hAnsi="Tahoma" w:cs="Tahoma"/>
          <w:b/>
          <w:bCs/>
          <w:lang w:eastAsia="es-ES"/>
        </w:rPr>
        <w:t xml:space="preserve">5.4.- </w:t>
      </w:r>
      <w:r w:rsidRPr="004C04F3">
        <w:rPr>
          <w:rFonts w:ascii="Tahoma" w:hAnsi="Tahoma" w:cs="Tahoma"/>
          <w:bCs/>
          <w:lang w:eastAsia="es-ES"/>
        </w:rPr>
        <w:t xml:space="preserve">Iniciativa de Acuerdo que presenta la Regidora Linda Jeannethe Peña García, mediante </w:t>
      </w:r>
      <w:r w:rsidRPr="004C04F3">
        <w:rPr>
          <w:rFonts w:ascii="Tahoma" w:hAnsi="Tahoma" w:cs="Tahoma"/>
          <w:lang w:eastAsia="es-MX"/>
        </w:rPr>
        <w:t xml:space="preserve">la cual propone </w:t>
      </w:r>
      <w:r w:rsidRPr="004C04F3">
        <w:rPr>
          <w:rFonts w:ascii="Tahoma" w:eastAsia="Arial" w:hAnsi="Tahoma" w:cs="Tahoma"/>
          <w:bCs/>
          <w:color w:val="000000"/>
        </w:rPr>
        <w:t>la rehabilitación de la calle Nogal, sobre los cruces de Avenida Concepción y calle Pino, en la colonia Unión del Cuatro.</w:t>
      </w:r>
      <w:r w:rsidRPr="004C04F3">
        <w:rPr>
          <w:rFonts w:ascii="Tahoma" w:hAnsi="Tahoma" w:cs="Tahoma"/>
          <w:b/>
          <w:bCs/>
          <w:lang w:eastAsia="es-ES" w:bidi="hi-IN"/>
        </w:rPr>
        <w:t xml:space="preserve"> TÚRNESE A</w:t>
      </w:r>
      <w:r w:rsidRPr="004C04F3">
        <w:rPr>
          <w:rFonts w:ascii="Tahoma" w:hAnsi="Tahoma" w:cs="Tahoma"/>
          <w:b/>
          <w:bCs/>
          <w:lang w:eastAsia="es-ES"/>
        </w:rPr>
        <w:t xml:space="preserve"> LA COMISIÓN EDILICIA DE </w:t>
      </w:r>
      <w:r w:rsidRPr="004C04F3">
        <w:rPr>
          <w:rFonts w:ascii="Tahoma" w:hAnsi="Tahoma" w:cs="Tahoma"/>
          <w:b/>
          <w:bCs/>
        </w:rPr>
        <w:t>OBRAS PÚBLICAS E INFRAESTRUCTURA.</w:t>
      </w:r>
      <w:r w:rsidR="004C04F3">
        <w:rPr>
          <w:rFonts w:ascii="Tahoma" w:hAnsi="Tahoma" w:cs="Tahoma"/>
          <w:b/>
          <w:bCs/>
        </w:rPr>
        <w:t xml:space="preserve"> - - - - - - - - - - - - - - -</w:t>
      </w:r>
    </w:p>
    <w:p w14:paraId="4562931B" w14:textId="521619EF" w:rsidR="00B7613E" w:rsidRPr="004C04F3" w:rsidRDefault="00B7613E" w:rsidP="004C04F3">
      <w:pPr>
        <w:autoSpaceDE w:val="0"/>
        <w:spacing w:line="360" w:lineRule="auto"/>
        <w:jc w:val="both"/>
        <w:rPr>
          <w:rFonts w:ascii="Tahoma" w:hAnsi="Tahoma" w:cs="Tahoma"/>
          <w:b/>
          <w:bCs/>
        </w:rPr>
      </w:pPr>
      <w:r w:rsidRPr="004C04F3">
        <w:rPr>
          <w:rFonts w:ascii="Tahoma" w:hAnsi="Tahoma" w:cs="Tahoma"/>
          <w:b/>
          <w:bCs/>
          <w:lang w:eastAsia="es-MX"/>
        </w:rPr>
        <w:t>5.5.-</w:t>
      </w:r>
      <w:r w:rsidRPr="004C04F3">
        <w:rPr>
          <w:rFonts w:ascii="Tahoma" w:hAnsi="Tahoma" w:cs="Tahoma"/>
          <w:lang w:eastAsia="es-MX"/>
        </w:rPr>
        <w:t xml:space="preserve"> Iniciativa de Acuerdo que presenta la Regidora Miriam Elizabeth Tenorio Peña, mediante la cual propone </w:t>
      </w:r>
      <w:r w:rsidRPr="004C04F3">
        <w:rPr>
          <w:rFonts w:ascii="Tahoma" w:hAnsi="Tahoma" w:cs="Tahoma"/>
        </w:rPr>
        <w:t>la instalación de juegos infantiles y mobiliario urbano</w:t>
      </w:r>
      <w:r w:rsidRPr="004C04F3">
        <w:rPr>
          <w:rFonts w:ascii="Tahoma" w:hAnsi="Tahoma" w:cs="Tahoma"/>
          <w:b/>
          <w:bCs/>
        </w:rPr>
        <w:t xml:space="preserve"> </w:t>
      </w:r>
      <w:r w:rsidRPr="004C04F3">
        <w:rPr>
          <w:rFonts w:ascii="Tahoma" w:hAnsi="Tahoma" w:cs="Tahoma"/>
        </w:rPr>
        <w:t>en las</w:t>
      </w:r>
      <w:r w:rsidRPr="004C04F3">
        <w:rPr>
          <w:rFonts w:ascii="Tahoma" w:hAnsi="Tahoma" w:cs="Tahoma"/>
          <w:b/>
          <w:bCs/>
        </w:rPr>
        <w:t xml:space="preserve"> </w:t>
      </w:r>
      <w:r w:rsidRPr="004C04F3">
        <w:rPr>
          <w:rFonts w:ascii="Tahoma" w:hAnsi="Tahoma" w:cs="Tahoma"/>
        </w:rPr>
        <w:t xml:space="preserve">áreas verdes que se localizan </w:t>
      </w:r>
      <w:r w:rsidRPr="004C04F3">
        <w:rPr>
          <w:rFonts w:ascii="Tahoma" w:hAnsi="Tahoma" w:cs="Tahoma"/>
        </w:rPr>
        <w:lastRenderedPageBreak/>
        <w:t xml:space="preserve">entre las calles Fénix, Hydra, Andrómeda y Perseus, y entre las calles Hércules, Casiopea, Cefeo y Pléyades, del fraccionamiento Coto del Sol. </w:t>
      </w:r>
      <w:r w:rsidRPr="004C04F3">
        <w:rPr>
          <w:rFonts w:ascii="Tahoma" w:hAnsi="Tahoma" w:cs="Tahoma"/>
          <w:b/>
          <w:bCs/>
          <w:lang w:eastAsia="es-ES" w:bidi="hi-IN"/>
        </w:rPr>
        <w:t>TÚRNESE A</w:t>
      </w:r>
      <w:r w:rsidRPr="004C04F3">
        <w:rPr>
          <w:rFonts w:ascii="Tahoma" w:hAnsi="Tahoma" w:cs="Tahoma"/>
          <w:b/>
          <w:bCs/>
          <w:lang w:eastAsia="es-ES"/>
        </w:rPr>
        <w:t xml:space="preserve"> LA COMISIÓN EDILICIA DE </w:t>
      </w:r>
      <w:r w:rsidRPr="004C04F3">
        <w:rPr>
          <w:rFonts w:ascii="Tahoma" w:hAnsi="Tahoma" w:cs="Tahoma"/>
          <w:b/>
          <w:bCs/>
        </w:rPr>
        <w:t>OBRAS PÚBLICAS E INFRAESTRUCTURA.</w:t>
      </w:r>
      <w:r w:rsidR="004C04F3" w:rsidRPr="004C04F3">
        <w:rPr>
          <w:rFonts w:ascii="Tahoma" w:eastAsia="Calibri" w:hAnsi="Tahoma" w:cs="Tahoma"/>
        </w:rPr>
        <w:t xml:space="preserve"> </w:t>
      </w:r>
      <w:r w:rsidR="004C04F3">
        <w:rPr>
          <w:rFonts w:ascii="Tahoma" w:eastAsia="Calibri" w:hAnsi="Tahoma" w:cs="Tahoma"/>
        </w:rPr>
        <w:t>- - - - - - - - - - - - - - - - - - - - - - - - - - - - -</w:t>
      </w:r>
    </w:p>
    <w:p w14:paraId="5DB52AAF" w14:textId="541CAA65" w:rsidR="00B7613E" w:rsidRPr="004C04F3" w:rsidRDefault="00B7613E" w:rsidP="004C04F3">
      <w:pPr>
        <w:pStyle w:val="NormalWeb"/>
        <w:spacing w:before="0" w:beforeAutospacing="0" w:after="0" w:line="360" w:lineRule="auto"/>
        <w:jc w:val="both"/>
        <w:rPr>
          <w:rFonts w:ascii="Tahoma" w:hAnsi="Tahoma" w:cs="Tahoma"/>
          <w:b/>
          <w:bCs/>
        </w:rPr>
      </w:pPr>
      <w:r w:rsidRPr="004C04F3">
        <w:rPr>
          <w:rFonts w:ascii="Tahoma" w:hAnsi="Tahoma" w:cs="Tahoma"/>
          <w:b/>
          <w:bCs/>
        </w:rPr>
        <w:t>5.6.-</w:t>
      </w:r>
      <w:r w:rsidRPr="004C04F3">
        <w:rPr>
          <w:rFonts w:ascii="Tahoma" w:hAnsi="Tahoma" w:cs="Tahoma"/>
        </w:rPr>
        <w:t xml:space="preserve"> Iniciativa de Acuerdo que presenta la Regidora Miriam Elizabeth Tenorio Peña, mediante la cual propone la </w:t>
      </w:r>
      <w:r w:rsidRPr="004C04F3">
        <w:rPr>
          <w:rStyle w:val="Textoennegrita"/>
          <w:rFonts w:ascii="Tahoma" w:eastAsiaTheme="majorEastAsia" w:hAnsi="Tahoma" w:cs="Tahoma"/>
          <w:b w:val="0"/>
          <w:bCs w:val="0"/>
        </w:rPr>
        <w:t>construcción del segundo carril de circulación en la Avenida de la Fortuna</w:t>
      </w:r>
      <w:r w:rsidRPr="004C04F3">
        <w:rPr>
          <w:rFonts w:ascii="Tahoma" w:hAnsi="Tahoma" w:cs="Tahoma"/>
          <w:b/>
          <w:bCs/>
        </w:rPr>
        <w:t>,</w:t>
      </w:r>
      <w:r w:rsidRPr="004C04F3">
        <w:rPr>
          <w:rFonts w:ascii="Tahoma" w:hAnsi="Tahoma" w:cs="Tahoma"/>
        </w:rPr>
        <w:t xml:space="preserve"> en el fraccionamiento La Fortuna, en el tramo comprendido </w:t>
      </w:r>
      <w:r w:rsidRPr="004C04F3">
        <w:rPr>
          <w:rStyle w:val="Textoennegrita"/>
          <w:rFonts w:ascii="Tahoma" w:eastAsiaTheme="majorEastAsia" w:hAnsi="Tahoma" w:cs="Tahoma"/>
          <w:b w:val="0"/>
          <w:bCs w:val="0"/>
        </w:rPr>
        <w:t>desde Camino a Lomas de Tejeda hasta Avenida Valle de la Libertad, incluyendo la construcción y adecuación de banquetas peatonales y la rehabilitación de luminarias públicas</w:t>
      </w:r>
      <w:r w:rsidRPr="004C04F3">
        <w:rPr>
          <w:rFonts w:ascii="Tahoma" w:hAnsi="Tahoma" w:cs="Tahoma"/>
          <w:b/>
          <w:bCs/>
        </w:rPr>
        <w:t xml:space="preserve">. </w:t>
      </w:r>
      <w:r w:rsidRPr="004C04F3">
        <w:rPr>
          <w:rFonts w:ascii="Tahoma" w:hAnsi="Tahoma" w:cs="Tahoma"/>
          <w:b/>
          <w:bCs/>
          <w:lang w:val="es-ES" w:eastAsia="es-ES" w:bidi="hi-IN"/>
        </w:rPr>
        <w:t>TÚRNESE A</w:t>
      </w:r>
      <w:r w:rsidRPr="004C04F3">
        <w:rPr>
          <w:rFonts w:ascii="Tahoma" w:hAnsi="Tahoma" w:cs="Tahoma"/>
          <w:b/>
          <w:bCs/>
          <w:lang w:val="es-ES" w:eastAsia="es-ES"/>
        </w:rPr>
        <w:t xml:space="preserve"> LA COMISIÓN EDILICIA DE </w:t>
      </w:r>
      <w:r w:rsidRPr="004C04F3">
        <w:rPr>
          <w:rFonts w:ascii="Tahoma" w:hAnsi="Tahoma" w:cs="Tahoma"/>
          <w:b/>
          <w:bCs/>
        </w:rPr>
        <w:t>OBRAS PÚBLICAS E INFRAESTRUCTURA.</w:t>
      </w:r>
      <w:r w:rsidR="004C04F3" w:rsidRPr="004C04F3">
        <w:rPr>
          <w:rFonts w:ascii="Tahoma" w:eastAsia="Calibri" w:hAnsi="Tahoma" w:cs="Tahoma"/>
        </w:rPr>
        <w:t xml:space="preserve"> </w:t>
      </w:r>
      <w:r w:rsidR="004C04F3">
        <w:rPr>
          <w:rFonts w:ascii="Tahoma" w:eastAsia="Calibri" w:hAnsi="Tahoma" w:cs="Tahoma"/>
        </w:rPr>
        <w:t xml:space="preserve">- - - - - - - - - - - - - - - - - - - - - </w:t>
      </w:r>
    </w:p>
    <w:p w14:paraId="732EDDD3" w14:textId="531EE460" w:rsidR="00B7613E" w:rsidRPr="004C04F3" w:rsidRDefault="00B7613E" w:rsidP="004C04F3">
      <w:pPr>
        <w:pBdr>
          <w:top w:val="nil"/>
          <w:left w:val="nil"/>
          <w:bottom w:val="nil"/>
          <w:right w:val="nil"/>
          <w:between w:val="nil"/>
        </w:pBdr>
        <w:spacing w:line="360" w:lineRule="auto"/>
        <w:jc w:val="both"/>
        <w:rPr>
          <w:rFonts w:ascii="Tahoma" w:hAnsi="Tahoma" w:cs="Tahoma"/>
          <w:b/>
          <w:bCs/>
        </w:rPr>
      </w:pPr>
      <w:r w:rsidRPr="004C04F3">
        <w:rPr>
          <w:rFonts w:ascii="Tahoma" w:hAnsi="Tahoma" w:cs="Tahoma"/>
          <w:b/>
          <w:bCs/>
          <w:lang w:eastAsia="es-ES"/>
        </w:rPr>
        <w:t xml:space="preserve">5.7.- </w:t>
      </w:r>
      <w:r w:rsidRPr="004C04F3">
        <w:rPr>
          <w:rFonts w:ascii="Tahoma" w:hAnsi="Tahoma" w:cs="Tahoma"/>
          <w:bCs/>
          <w:lang w:eastAsia="es-ES"/>
        </w:rPr>
        <w:t xml:space="preserve">Iniciativa de Acuerdo que presenta la Regidora María de Lourdes Barrera Razo, mediante </w:t>
      </w:r>
      <w:r w:rsidRPr="004C04F3">
        <w:rPr>
          <w:rFonts w:ascii="Tahoma" w:hAnsi="Tahoma" w:cs="Tahoma"/>
          <w:lang w:eastAsia="es-MX"/>
        </w:rPr>
        <w:t xml:space="preserve">la cual propone </w:t>
      </w:r>
      <w:r w:rsidRPr="004C04F3">
        <w:rPr>
          <w:rFonts w:ascii="Tahoma" w:hAnsi="Tahoma" w:cs="Tahoma"/>
          <w:bCs/>
        </w:rPr>
        <w:t>la rehabilitación integral de la avenida La Fortuna desde camino Lomas de Tejeda hasta Coto Felicidad,</w:t>
      </w:r>
      <w:r w:rsidRPr="004C04F3">
        <w:rPr>
          <w:rFonts w:ascii="Tahoma" w:hAnsi="Tahoma" w:cs="Tahoma"/>
        </w:rPr>
        <w:t xml:space="preserve"> en el fraccionamiento La Fortuna.</w:t>
      </w:r>
      <w:r w:rsidRPr="004C04F3">
        <w:rPr>
          <w:rFonts w:ascii="Tahoma" w:hAnsi="Tahoma" w:cs="Tahoma"/>
          <w:lang w:eastAsia="es-MX"/>
        </w:rPr>
        <w:t xml:space="preserve"> </w:t>
      </w:r>
      <w:r w:rsidRPr="004C04F3">
        <w:rPr>
          <w:rFonts w:ascii="Tahoma" w:hAnsi="Tahoma" w:cs="Tahoma"/>
          <w:b/>
          <w:bCs/>
          <w:lang w:eastAsia="es-ES" w:bidi="hi-IN"/>
        </w:rPr>
        <w:t>TÚRNESE A</w:t>
      </w:r>
      <w:r w:rsidRPr="004C04F3">
        <w:rPr>
          <w:rFonts w:ascii="Tahoma" w:hAnsi="Tahoma" w:cs="Tahoma"/>
          <w:b/>
          <w:bCs/>
          <w:lang w:eastAsia="es-ES"/>
        </w:rPr>
        <w:t xml:space="preserve"> LA COMISIÓN EDILICIA DE </w:t>
      </w:r>
      <w:r w:rsidRPr="004C04F3">
        <w:rPr>
          <w:rFonts w:ascii="Tahoma" w:hAnsi="Tahoma" w:cs="Tahoma"/>
          <w:b/>
          <w:bCs/>
        </w:rPr>
        <w:t>OBRAS PÚBLICAS E INFRAESTRUCTURA.</w:t>
      </w:r>
      <w:r w:rsidR="003C55F7" w:rsidRPr="003C55F7">
        <w:rPr>
          <w:rFonts w:ascii="Tahoma" w:eastAsia="Calibri" w:hAnsi="Tahoma" w:cs="Tahoma"/>
        </w:rPr>
        <w:t xml:space="preserve"> </w:t>
      </w:r>
      <w:r w:rsidR="003C55F7">
        <w:rPr>
          <w:rFonts w:ascii="Tahoma" w:eastAsia="Calibri" w:hAnsi="Tahoma" w:cs="Tahoma"/>
        </w:rPr>
        <w:t>- - - - - - - - - - - - - - - - - - - - - - - - - - - - - - -</w:t>
      </w:r>
    </w:p>
    <w:p w14:paraId="05DCCD89" w14:textId="0DEFBB20" w:rsidR="00B7613E" w:rsidRPr="004C04F3" w:rsidRDefault="00B7613E" w:rsidP="004C04F3">
      <w:pPr>
        <w:pBdr>
          <w:top w:val="nil"/>
          <w:left w:val="nil"/>
          <w:bottom w:val="nil"/>
          <w:right w:val="nil"/>
          <w:between w:val="nil"/>
        </w:pBdr>
        <w:spacing w:line="360" w:lineRule="auto"/>
        <w:jc w:val="both"/>
        <w:rPr>
          <w:rFonts w:ascii="Tahoma" w:hAnsi="Tahoma" w:cs="Tahoma"/>
          <w:b/>
          <w:bCs/>
        </w:rPr>
      </w:pPr>
      <w:r w:rsidRPr="004C04F3">
        <w:rPr>
          <w:rFonts w:ascii="Tahoma" w:hAnsi="Tahoma" w:cs="Tahoma"/>
          <w:b/>
          <w:bCs/>
          <w:lang w:eastAsia="es-ES"/>
        </w:rPr>
        <w:t xml:space="preserve">5.8.- </w:t>
      </w:r>
      <w:r w:rsidRPr="004C04F3">
        <w:rPr>
          <w:rFonts w:ascii="Tahoma" w:hAnsi="Tahoma" w:cs="Tahoma"/>
          <w:bCs/>
          <w:lang w:eastAsia="es-ES"/>
        </w:rPr>
        <w:t xml:space="preserve">Iniciativa de Acuerdo que presenta la Regidora María de Lourdes Barrera Razo, mediante </w:t>
      </w:r>
      <w:r w:rsidRPr="004C04F3">
        <w:rPr>
          <w:rFonts w:ascii="Tahoma" w:hAnsi="Tahoma" w:cs="Tahoma"/>
          <w:lang w:eastAsia="es-MX"/>
        </w:rPr>
        <w:t xml:space="preserve">la cual propone </w:t>
      </w:r>
      <w:r w:rsidRPr="004C04F3">
        <w:rPr>
          <w:rFonts w:ascii="Tahoma" w:hAnsi="Tahoma" w:cs="Tahoma"/>
          <w:bCs/>
          <w:lang w:eastAsia="es-MX"/>
        </w:rPr>
        <w:t>la rehabilitación integral de la calle Antonio Espanta a su cruce con la calle 2 de abril,</w:t>
      </w:r>
      <w:r w:rsidRPr="004C04F3">
        <w:rPr>
          <w:rFonts w:ascii="Tahoma" w:hAnsi="Tahoma" w:cs="Tahoma"/>
          <w:lang w:eastAsia="es-MX"/>
        </w:rPr>
        <w:t xml:space="preserve"> en la Zona Centro del Municipio</w:t>
      </w:r>
      <w:r w:rsidRPr="004C04F3">
        <w:rPr>
          <w:rFonts w:ascii="Tahoma" w:hAnsi="Tahoma" w:cs="Tahoma"/>
        </w:rPr>
        <w:t>.</w:t>
      </w:r>
      <w:r w:rsidRPr="004C04F3">
        <w:rPr>
          <w:rFonts w:ascii="Tahoma" w:hAnsi="Tahoma" w:cs="Tahoma"/>
          <w:lang w:eastAsia="es-MX"/>
        </w:rPr>
        <w:t xml:space="preserve"> </w:t>
      </w:r>
      <w:r w:rsidRPr="004C04F3">
        <w:rPr>
          <w:rFonts w:ascii="Tahoma" w:hAnsi="Tahoma" w:cs="Tahoma"/>
          <w:b/>
          <w:bCs/>
          <w:lang w:eastAsia="es-ES" w:bidi="hi-IN"/>
        </w:rPr>
        <w:t>TÚRNESE A</w:t>
      </w:r>
      <w:r w:rsidRPr="004C04F3">
        <w:rPr>
          <w:rFonts w:ascii="Tahoma" w:hAnsi="Tahoma" w:cs="Tahoma"/>
          <w:b/>
          <w:bCs/>
          <w:lang w:eastAsia="es-ES"/>
        </w:rPr>
        <w:t xml:space="preserve"> LA COMISIÓN EDILICIA DE</w:t>
      </w:r>
      <w:r w:rsidRPr="004C04F3">
        <w:rPr>
          <w:rFonts w:ascii="Tahoma" w:hAnsi="Tahoma" w:cs="Tahoma"/>
          <w:b/>
          <w:bCs/>
        </w:rPr>
        <w:t xml:space="preserve"> OBRAS PÚBLICAS E INFRAESTRUCTURA.</w:t>
      </w:r>
      <w:r w:rsidR="003C55F7" w:rsidRPr="003C55F7">
        <w:rPr>
          <w:rFonts w:ascii="Tahoma" w:eastAsia="Calibri" w:hAnsi="Tahoma" w:cs="Tahoma"/>
        </w:rPr>
        <w:t xml:space="preserve"> </w:t>
      </w:r>
      <w:r w:rsidR="003C55F7">
        <w:rPr>
          <w:rFonts w:ascii="Tahoma" w:eastAsia="Calibri" w:hAnsi="Tahoma" w:cs="Tahoma"/>
        </w:rPr>
        <w:t xml:space="preserve">- - - - - - - - - - - - - - - - </w:t>
      </w:r>
    </w:p>
    <w:p w14:paraId="72E625FB" w14:textId="4D99D66B" w:rsidR="00B7613E" w:rsidRPr="004C04F3" w:rsidRDefault="00B7613E" w:rsidP="004C04F3">
      <w:pPr>
        <w:pBdr>
          <w:top w:val="nil"/>
          <w:left w:val="nil"/>
          <w:bottom w:val="nil"/>
          <w:right w:val="nil"/>
          <w:between w:val="nil"/>
        </w:pBdr>
        <w:spacing w:line="360" w:lineRule="auto"/>
        <w:jc w:val="both"/>
        <w:rPr>
          <w:rFonts w:ascii="Tahoma" w:hAnsi="Tahoma" w:cs="Tahoma"/>
          <w:b/>
          <w:bCs/>
        </w:rPr>
      </w:pPr>
      <w:r w:rsidRPr="004C04F3">
        <w:rPr>
          <w:rFonts w:ascii="Tahoma" w:hAnsi="Tahoma" w:cs="Tahoma"/>
          <w:b/>
          <w:bCs/>
          <w:lang w:eastAsia="es-ES"/>
        </w:rPr>
        <w:t xml:space="preserve">5.9.- </w:t>
      </w:r>
      <w:r w:rsidRPr="004C04F3">
        <w:rPr>
          <w:rFonts w:ascii="Tahoma" w:hAnsi="Tahoma" w:cs="Tahoma"/>
          <w:bCs/>
          <w:lang w:eastAsia="es-ES"/>
        </w:rPr>
        <w:t xml:space="preserve">Iniciativa de Acuerdo que presenta la Regidora María de Lourdes Barrera Razo, mediante </w:t>
      </w:r>
      <w:r w:rsidRPr="004C04F3">
        <w:rPr>
          <w:rFonts w:ascii="Tahoma" w:hAnsi="Tahoma" w:cs="Tahoma"/>
          <w:lang w:eastAsia="es-MX"/>
        </w:rPr>
        <w:t xml:space="preserve">la cual propone </w:t>
      </w:r>
      <w:r w:rsidRPr="004C04F3">
        <w:rPr>
          <w:rFonts w:ascii="Tahoma" w:hAnsi="Tahoma" w:cs="Tahoma"/>
          <w:bCs/>
        </w:rPr>
        <w:t>la rehabilitación de las banquetas del módulo del bienestar ubicado en calle Circuito Metropolitano Vicente Fernández Gómez, kilómetro 12.5, de la Delegación de San Miguel Cuyutlán de este Municipio.</w:t>
      </w:r>
      <w:r w:rsidRPr="004C04F3">
        <w:rPr>
          <w:rFonts w:ascii="Tahoma" w:hAnsi="Tahoma" w:cs="Tahoma"/>
          <w:lang w:eastAsia="es-MX"/>
        </w:rPr>
        <w:t xml:space="preserve"> </w:t>
      </w:r>
      <w:r w:rsidRPr="004C04F3">
        <w:rPr>
          <w:rFonts w:ascii="Tahoma" w:hAnsi="Tahoma" w:cs="Tahoma"/>
          <w:b/>
          <w:bCs/>
          <w:lang w:eastAsia="es-ES" w:bidi="hi-IN"/>
        </w:rPr>
        <w:t>TÚRNESE A</w:t>
      </w:r>
      <w:r w:rsidRPr="004C04F3">
        <w:rPr>
          <w:rFonts w:ascii="Tahoma" w:hAnsi="Tahoma" w:cs="Tahoma"/>
          <w:b/>
          <w:bCs/>
          <w:lang w:eastAsia="es-ES"/>
        </w:rPr>
        <w:t xml:space="preserve"> LA COMISIÓN EDILICIA DE </w:t>
      </w:r>
      <w:r w:rsidRPr="004C04F3">
        <w:rPr>
          <w:rFonts w:ascii="Tahoma" w:hAnsi="Tahoma" w:cs="Tahoma"/>
          <w:b/>
          <w:bCs/>
        </w:rPr>
        <w:t>OBRAS PÚBLICAS E INFRAESTRUCTURA.</w:t>
      </w:r>
      <w:r w:rsidR="003C55F7" w:rsidRPr="003C55F7">
        <w:rPr>
          <w:rFonts w:ascii="Tahoma" w:eastAsia="Calibri" w:hAnsi="Tahoma" w:cs="Tahoma"/>
        </w:rPr>
        <w:t xml:space="preserve"> </w:t>
      </w:r>
      <w:r w:rsidR="003C55F7">
        <w:rPr>
          <w:rFonts w:ascii="Tahoma" w:eastAsia="Calibri" w:hAnsi="Tahoma" w:cs="Tahoma"/>
        </w:rPr>
        <w:t xml:space="preserve">- - - - - - - - - - - - - - - - - - - - - - - - - - - - - - - </w:t>
      </w:r>
    </w:p>
    <w:p w14:paraId="3680FED4" w14:textId="77777777" w:rsidR="003C55F7" w:rsidRDefault="00B7613E" w:rsidP="004C04F3">
      <w:pPr>
        <w:pBdr>
          <w:top w:val="nil"/>
          <w:left w:val="nil"/>
          <w:bottom w:val="nil"/>
          <w:right w:val="nil"/>
          <w:between w:val="nil"/>
        </w:pBdr>
        <w:spacing w:line="360" w:lineRule="auto"/>
        <w:jc w:val="both"/>
        <w:rPr>
          <w:rFonts w:ascii="Tahoma" w:eastAsia="Calibri" w:hAnsi="Tahoma" w:cs="Tahoma"/>
        </w:rPr>
      </w:pPr>
      <w:r w:rsidRPr="004C04F3">
        <w:rPr>
          <w:rFonts w:ascii="Tahoma" w:hAnsi="Tahoma" w:cs="Tahoma"/>
          <w:b/>
          <w:bCs/>
          <w:lang w:eastAsia="es-ES"/>
        </w:rPr>
        <w:t xml:space="preserve">5.10.- </w:t>
      </w:r>
      <w:r w:rsidRPr="004C04F3">
        <w:rPr>
          <w:rFonts w:ascii="Tahoma" w:hAnsi="Tahoma" w:cs="Tahoma"/>
          <w:bCs/>
          <w:lang w:eastAsia="es-ES"/>
        </w:rPr>
        <w:t xml:space="preserve">Iniciativa de Acuerdo que presenta la Regidora María de Lourdes Barrera Razo, mediante </w:t>
      </w:r>
      <w:r w:rsidRPr="004C04F3">
        <w:rPr>
          <w:rFonts w:ascii="Tahoma" w:hAnsi="Tahoma" w:cs="Tahoma"/>
          <w:lang w:eastAsia="es-MX"/>
        </w:rPr>
        <w:t xml:space="preserve">la cual propone </w:t>
      </w:r>
      <w:r w:rsidRPr="004C04F3">
        <w:rPr>
          <w:rFonts w:ascii="Tahoma" w:hAnsi="Tahoma" w:cs="Tahoma"/>
          <w:bCs/>
        </w:rPr>
        <w:t>la instalación de reductores de velocidad en la calle Floral y Boulevard Paseos del Valle del fraccionamiento Paseos del Valle.</w:t>
      </w:r>
      <w:r w:rsidRPr="004C04F3">
        <w:rPr>
          <w:rFonts w:ascii="Tahoma" w:hAnsi="Tahoma" w:cs="Tahoma"/>
          <w:bCs/>
          <w:lang w:eastAsia="es-MX"/>
        </w:rPr>
        <w:t xml:space="preserve"> </w:t>
      </w:r>
      <w:r w:rsidRPr="004C04F3">
        <w:rPr>
          <w:rFonts w:ascii="Tahoma" w:hAnsi="Tahoma" w:cs="Tahoma"/>
          <w:b/>
          <w:bCs/>
          <w:lang w:eastAsia="es-ES" w:bidi="hi-IN"/>
        </w:rPr>
        <w:t>TÚRNESE A</w:t>
      </w:r>
      <w:r w:rsidRPr="004C04F3">
        <w:rPr>
          <w:rFonts w:ascii="Tahoma" w:hAnsi="Tahoma" w:cs="Tahoma"/>
          <w:b/>
          <w:bCs/>
          <w:lang w:eastAsia="es-ES"/>
        </w:rPr>
        <w:t xml:space="preserve"> LA COMISIÓN EDILICIA DE</w:t>
      </w:r>
      <w:r w:rsidRPr="004C04F3">
        <w:rPr>
          <w:rFonts w:ascii="Tahoma" w:hAnsi="Tahoma" w:cs="Tahoma"/>
          <w:b/>
          <w:bCs/>
        </w:rPr>
        <w:t xml:space="preserve"> MOVILIDAD Y SEGURIDAD VIAL.</w:t>
      </w:r>
      <w:r w:rsidR="003C55F7" w:rsidRPr="003C55F7">
        <w:rPr>
          <w:rFonts w:ascii="Tahoma" w:eastAsia="Calibri" w:hAnsi="Tahoma" w:cs="Tahoma"/>
        </w:rPr>
        <w:t xml:space="preserve"> </w:t>
      </w:r>
      <w:r w:rsidR="003C55F7">
        <w:rPr>
          <w:rFonts w:ascii="Tahoma" w:eastAsia="Calibri" w:hAnsi="Tahoma" w:cs="Tahoma"/>
        </w:rPr>
        <w:t>- - - - - - - - - - -</w:t>
      </w:r>
    </w:p>
    <w:p w14:paraId="143A1265" w14:textId="5F31E748" w:rsidR="00B7613E" w:rsidRPr="004C04F3" w:rsidRDefault="00B7613E" w:rsidP="004C04F3">
      <w:pPr>
        <w:pBdr>
          <w:top w:val="nil"/>
          <w:left w:val="nil"/>
          <w:bottom w:val="nil"/>
          <w:right w:val="nil"/>
          <w:between w:val="nil"/>
        </w:pBdr>
        <w:spacing w:line="360" w:lineRule="auto"/>
        <w:jc w:val="both"/>
        <w:rPr>
          <w:rFonts w:ascii="Tahoma" w:hAnsi="Tahoma" w:cs="Tahoma"/>
          <w:b/>
          <w:bCs/>
        </w:rPr>
      </w:pPr>
      <w:r w:rsidRPr="004C04F3">
        <w:rPr>
          <w:rFonts w:ascii="Tahoma" w:hAnsi="Tahoma" w:cs="Tahoma"/>
          <w:b/>
          <w:bCs/>
          <w:lang w:eastAsia="es-ES"/>
        </w:rPr>
        <w:lastRenderedPageBreak/>
        <w:t xml:space="preserve">5.11.- </w:t>
      </w:r>
      <w:r w:rsidRPr="004C04F3">
        <w:rPr>
          <w:rFonts w:ascii="Tahoma" w:hAnsi="Tahoma" w:cs="Tahoma"/>
          <w:bCs/>
          <w:lang w:eastAsia="es-ES"/>
        </w:rPr>
        <w:t xml:space="preserve">Iniciativa de Acuerdo que presenta la Regidora María de Lourdes Barrera Razo y la Regidora Miriam Violeta Vega García, mediante </w:t>
      </w:r>
      <w:r w:rsidRPr="004C04F3">
        <w:rPr>
          <w:rFonts w:ascii="Tahoma" w:hAnsi="Tahoma" w:cs="Tahoma"/>
          <w:lang w:eastAsia="es-MX"/>
        </w:rPr>
        <w:t>la cual propone la habilitación de un módulo de seguridad pública en la Delegación de El Zapote del Valle</w:t>
      </w:r>
      <w:r w:rsidRPr="004C04F3">
        <w:rPr>
          <w:rFonts w:ascii="Tahoma" w:hAnsi="Tahoma" w:cs="Tahoma"/>
          <w:bCs/>
        </w:rPr>
        <w:t>.</w:t>
      </w:r>
      <w:r w:rsidRPr="004C04F3">
        <w:rPr>
          <w:rFonts w:ascii="Tahoma" w:hAnsi="Tahoma" w:cs="Tahoma"/>
          <w:bCs/>
          <w:lang w:eastAsia="es-MX"/>
        </w:rPr>
        <w:t xml:space="preserve"> </w:t>
      </w:r>
      <w:r w:rsidRPr="004C04F3">
        <w:rPr>
          <w:rFonts w:ascii="Tahoma" w:hAnsi="Tahoma" w:cs="Tahoma"/>
          <w:b/>
          <w:bCs/>
          <w:lang w:eastAsia="es-ES" w:bidi="hi-IN"/>
        </w:rPr>
        <w:t>TÚRNESE A</w:t>
      </w:r>
      <w:r w:rsidRPr="004C04F3">
        <w:rPr>
          <w:rFonts w:ascii="Tahoma" w:hAnsi="Tahoma" w:cs="Tahoma"/>
          <w:b/>
          <w:bCs/>
          <w:lang w:eastAsia="es-ES"/>
        </w:rPr>
        <w:t xml:space="preserve"> LA COMISIÓN EDILICIA DE</w:t>
      </w:r>
      <w:r w:rsidRPr="004C04F3">
        <w:rPr>
          <w:rFonts w:ascii="Tahoma" w:hAnsi="Tahoma" w:cs="Tahoma"/>
          <w:b/>
          <w:bCs/>
        </w:rPr>
        <w:t xml:space="preserve"> SEGURIDAD PÚBLICA, COMO CONVOCANTE, Y A LA COMISIÓN EDILICIA DE OBRAS PÚBLICAS E INFRAESTRUCTURA, COMO COADYUVANTE.</w:t>
      </w:r>
      <w:r w:rsidR="003C55F7">
        <w:rPr>
          <w:rFonts w:ascii="Tahoma" w:hAnsi="Tahoma" w:cs="Tahoma"/>
          <w:b/>
          <w:bCs/>
        </w:rPr>
        <w:t xml:space="preserve"> </w:t>
      </w:r>
      <w:r w:rsidR="003C55F7" w:rsidRPr="003C55F7">
        <w:rPr>
          <w:rFonts w:ascii="Tahoma" w:hAnsi="Tahoma" w:cs="Tahoma"/>
        </w:rPr>
        <w:t>- - - -</w:t>
      </w:r>
    </w:p>
    <w:p w14:paraId="455A5D58" w14:textId="559ADBCB" w:rsidR="00B7613E" w:rsidRPr="004C04F3" w:rsidRDefault="00B7613E" w:rsidP="004C04F3">
      <w:pPr>
        <w:shd w:val="clear" w:color="auto" w:fill="FFFFFF"/>
        <w:spacing w:line="360" w:lineRule="auto"/>
        <w:jc w:val="both"/>
        <w:rPr>
          <w:rFonts w:ascii="Tahoma" w:hAnsi="Tahoma" w:cs="Tahoma"/>
          <w:b/>
          <w:bCs/>
        </w:rPr>
      </w:pPr>
      <w:r w:rsidRPr="004C04F3">
        <w:rPr>
          <w:rFonts w:ascii="Tahoma" w:hAnsi="Tahoma" w:cs="Tahoma"/>
          <w:b/>
          <w:bCs/>
        </w:rPr>
        <w:t xml:space="preserve">5.12.- </w:t>
      </w:r>
      <w:r w:rsidRPr="004C04F3">
        <w:rPr>
          <w:rFonts w:ascii="Tahoma" w:hAnsi="Tahoma" w:cs="Tahoma"/>
        </w:rPr>
        <w:t>Iniciativa de Acuerdo que presenta la Regidora Erika Marisol Palacios Ramírez, mediante la cual propone la instalación de un reductor de velocidad en la calle Cerro de Alcalá, frente a la vivienda número 329, entre calles Cerro Negro y Chulavista Etapa 15.</w:t>
      </w:r>
      <w:r w:rsidRPr="004C04F3">
        <w:rPr>
          <w:rFonts w:ascii="Tahoma" w:hAnsi="Tahoma" w:cs="Tahoma"/>
          <w:b/>
          <w:lang w:eastAsia="es-ES"/>
        </w:rPr>
        <w:t xml:space="preserve"> </w:t>
      </w:r>
      <w:r w:rsidRPr="004C04F3">
        <w:rPr>
          <w:rFonts w:ascii="Tahoma" w:hAnsi="Tahoma" w:cs="Tahoma"/>
          <w:b/>
          <w:bCs/>
          <w:lang w:eastAsia="es-ES" w:bidi="hi-IN"/>
        </w:rPr>
        <w:t>TÚRNESE A</w:t>
      </w:r>
      <w:r w:rsidRPr="004C04F3">
        <w:rPr>
          <w:rFonts w:ascii="Tahoma" w:hAnsi="Tahoma" w:cs="Tahoma"/>
          <w:b/>
          <w:bCs/>
          <w:lang w:eastAsia="es-ES"/>
        </w:rPr>
        <w:t xml:space="preserve"> LA COMISIÓN EDILICIA DE </w:t>
      </w:r>
      <w:r w:rsidRPr="004C04F3">
        <w:rPr>
          <w:rFonts w:ascii="Tahoma" w:hAnsi="Tahoma" w:cs="Tahoma"/>
          <w:b/>
          <w:bCs/>
        </w:rPr>
        <w:t>OBRAS PÚBLICAS E INFRAESTRUCTURA.</w:t>
      </w:r>
      <w:r w:rsidR="003C55F7" w:rsidRPr="003C55F7">
        <w:rPr>
          <w:rFonts w:ascii="Tahoma" w:eastAsia="Calibri" w:hAnsi="Tahoma" w:cs="Tahoma"/>
        </w:rPr>
        <w:t xml:space="preserve"> </w:t>
      </w:r>
      <w:r w:rsidR="003C55F7">
        <w:rPr>
          <w:rFonts w:ascii="Tahoma" w:eastAsia="Calibri" w:hAnsi="Tahoma" w:cs="Tahoma"/>
        </w:rPr>
        <w:t>- - - - - - - - - - - - - - - - - - - - - - - - - - - - - - -</w:t>
      </w:r>
    </w:p>
    <w:p w14:paraId="5ED81DC4" w14:textId="573B97C4" w:rsidR="00B7613E" w:rsidRPr="003C55F7" w:rsidRDefault="00B7613E" w:rsidP="004C04F3">
      <w:pPr>
        <w:pStyle w:val="Sinespaciado"/>
        <w:spacing w:line="360" w:lineRule="auto"/>
        <w:jc w:val="both"/>
        <w:rPr>
          <w:rFonts w:ascii="Tahoma" w:eastAsia="Times New Roman" w:hAnsi="Tahoma" w:cs="Tahoma"/>
          <w:lang w:eastAsia="es-MX"/>
        </w:rPr>
      </w:pPr>
      <w:r w:rsidRPr="004C04F3">
        <w:rPr>
          <w:rFonts w:ascii="Tahoma" w:hAnsi="Tahoma" w:cs="Tahoma"/>
          <w:b/>
          <w:bCs/>
          <w:lang w:val="es-ES" w:eastAsia="es-ES"/>
        </w:rPr>
        <w:t xml:space="preserve">5.13.- </w:t>
      </w:r>
      <w:r w:rsidRPr="004C04F3">
        <w:rPr>
          <w:rFonts w:ascii="Tahoma" w:hAnsi="Tahoma" w:cs="Tahoma"/>
          <w:bCs/>
          <w:lang w:val="es-ES" w:eastAsia="es-ES"/>
        </w:rPr>
        <w:t xml:space="preserve">Iniciativa de Acuerdo que presenta el Regidor Marcos Rosalio Torres, mediante </w:t>
      </w:r>
      <w:r w:rsidRPr="004C04F3">
        <w:rPr>
          <w:rFonts w:ascii="Tahoma" w:eastAsia="Times New Roman" w:hAnsi="Tahoma" w:cs="Tahoma"/>
          <w:lang w:eastAsia="es-MX"/>
        </w:rPr>
        <w:t xml:space="preserve">la cual propone el proyecto de </w:t>
      </w:r>
      <w:r w:rsidRPr="004C04F3">
        <w:rPr>
          <w:rFonts w:ascii="Tahoma" w:hAnsi="Tahoma" w:cs="Tahoma"/>
        </w:rPr>
        <w:t>mejora y rehabilitación de imagen urbana de la cancha y espacio público ubicado en el fraccionamiento La Concha Residencial</w:t>
      </w:r>
      <w:r w:rsidRPr="004C04F3">
        <w:rPr>
          <w:rFonts w:ascii="Tahoma" w:eastAsia="Arial" w:hAnsi="Tahoma" w:cs="Tahoma"/>
        </w:rPr>
        <w:t xml:space="preserve">. </w:t>
      </w:r>
      <w:r w:rsidRPr="004C04F3">
        <w:rPr>
          <w:rFonts w:ascii="Tahoma" w:hAnsi="Tahoma" w:cs="Tahoma"/>
          <w:b/>
          <w:bCs/>
          <w:lang w:val="es-ES" w:eastAsia="es-ES"/>
        </w:rPr>
        <w:t>TÚRNESE A LA COMISIÓN EDILICIA DE</w:t>
      </w:r>
      <w:r w:rsidRPr="004C04F3">
        <w:rPr>
          <w:rFonts w:ascii="Tahoma" w:hAnsi="Tahoma" w:cs="Tahoma"/>
          <w:b/>
          <w:bCs/>
        </w:rPr>
        <w:t xml:space="preserve"> OBRAS PÚBLICAS E INFRAESTRUCTURA, COMO CONVOCANTE, Y A LA COMISIÓN EDILICIA DE SERVICIOS PÚBLICOS, COMO COADYUVANTE.</w:t>
      </w:r>
      <w:r w:rsidR="003C55F7">
        <w:rPr>
          <w:rFonts w:ascii="Tahoma" w:hAnsi="Tahoma" w:cs="Tahoma"/>
        </w:rPr>
        <w:t>- -</w:t>
      </w:r>
    </w:p>
    <w:p w14:paraId="684E9682" w14:textId="70C6E429" w:rsidR="00B7613E" w:rsidRPr="004C04F3" w:rsidRDefault="00B7613E" w:rsidP="004C04F3">
      <w:pPr>
        <w:pStyle w:val="Sinespaciado"/>
        <w:spacing w:line="360" w:lineRule="auto"/>
        <w:jc w:val="both"/>
        <w:rPr>
          <w:rFonts w:ascii="Tahoma" w:hAnsi="Tahoma" w:cs="Tahoma"/>
          <w:b/>
          <w:bCs/>
        </w:rPr>
      </w:pPr>
      <w:r w:rsidRPr="004C04F3">
        <w:rPr>
          <w:rFonts w:ascii="Tahoma" w:hAnsi="Tahoma" w:cs="Tahoma"/>
          <w:b/>
          <w:bCs/>
          <w:lang w:val="es-ES" w:eastAsia="es-ES"/>
        </w:rPr>
        <w:t xml:space="preserve">5.14.- </w:t>
      </w:r>
      <w:r w:rsidRPr="004C04F3">
        <w:rPr>
          <w:rFonts w:ascii="Tahoma" w:hAnsi="Tahoma" w:cs="Tahoma"/>
          <w:bCs/>
          <w:lang w:val="es-ES" w:eastAsia="es-ES"/>
        </w:rPr>
        <w:t xml:space="preserve">Iniciativa de Acuerdo que presenta el Regidor Marcos Rosalio Torres, mediante </w:t>
      </w:r>
      <w:r w:rsidRPr="004C04F3">
        <w:rPr>
          <w:rFonts w:ascii="Tahoma" w:eastAsia="Times New Roman" w:hAnsi="Tahoma" w:cs="Tahoma"/>
          <w:lang w:eastAsia="es-MX"/>
        </w:rPr>
        <w:t xml:space="preserve">la cual propone </w:t>
      </w:r>
      <w:r w:rsidRPr="004C04F3">
        <w:rPr>
          <w:rFonts w:ascii="Tahoma" w:hAnsi="Tahoma" w:cs="Tahoma"/>
        </w:rPr>
        <w:t>el proyecto de mejora e imagen urbana del parque Quintas del Valle</w:t>
      </w:r>
      <w:r w:rsidRPr="004C04F3">
        <w:rPr>
          <w:rFonts w:ascii="Tahoma" w:eastAsia="Arial" w:hAnsi="Tahoma" w:cs="Tahoma"/>
        </w:rPr>
        <w:t>, así como la dictaminación jurídica del proyecto consistente en la subdivisión de un predio y la posterior donación de una fracción del mismo, a la Secretaría de Educación Jalisco para la construcción de un plantel educativo; además de un exhorto a la Secretaría de Transporte Jalisco, para mayores unidades y rutas de transporte público, en el fraccionamiento Quintas del Valle</w:t>
      </w:r>
      <w:r w:rsidRPr="004C04F3">
        <w:rPr>
          <w:rFonts w:ascii="Tahoma" w:hAnsi="Tahoma" w:cs="Tahoma"/>
          <w:bCs/>
        </w:rPr>
        <w:t xml:space="preserve">. </w:t>
      </w:r>
      <w:r w:rsidRPr="004C04F3">
        <w:rPr>
          <w:rFonts w:ascii="Tahoma" w:hAnsi="Tahoma" w:cs="Tahoma"/>
          <w:b/>
          <w:bCs/>
          <w:lang w:val="es-ES" w:eastAsia="es-ES"/>
        </w:rPr>
        <w:t>TÚRNESE A LA COMISIÓN EDILICIA DE</w:t>
      </w:r>
      <w:r w:rsidRPr="004C04F3">
        <w:rPr>
          <w:rFonts w:ascii="Tahoma" w:eastAsia="Times New Roman" w:hAnsi="Tahoma" w:cs="Tahoma"/>
          <w:b/>
          <w:bCs/>
          <w:lang w:val="es-ES" w:eastAsia="es-ES"/>
        </w:rPr>
        <w:t xml:space="preserve"> </w:t>
      </w:r>
      <w:r w:rsidRPr="004C04F3">
        <w:rPr>
          <w:rFonts w:ascii="Tahoma" w:hAnsi="Tahoma" w:cs="Tahoma"/>
          <w:b/>
          <w:bCs/>
        </w:rPr>
        <w:t>OBRAS PÚBLICAS E INFRAESTRUCTURA, COMO CONVOCANTE, Y A LAS COMISIONES EDILICIAS DE SERVICIOS PÚBLICOS, Y FINANZAS PÚBLICAS Y PATRIMONIO, COMO COADYUVANTES.</w:t>
      </w:r>
      <w:r w:rsidR="00186A96" w:rsidRPr="00186A96">
        <w:rPr>
          <w:rFonts w:ascii="Tahoma" w:eastAsia="Calibri" w:hAnsi="Tahoma" w:cs="Tahoma"/>
        </w:rPr>
        <w:t xml:space="preserve"> </w:t>
      </w:r>
      <w:r w:rsidR="00186A96">
        <w:rPr>
          <w:rFonts w:ascii="Tahoma" w:eastAsia="Calibri" w:hAnsi="Tahoma" w:cs="Tahoma"/>
        </w:rPr>
        <w:t>- - - - - - - - - - - - - - - - - - - - - - - - - - - - - - - - -</w:t>
      </w:r>
    </w:p>
    <w:p w14:paraId="19566866" w14:textId="06269BE0" w:rsidR="00B7613E" w:rsidRPr="004C04F3" w:rsidRDefault="00B7613E" w:rsidP="004C04F3">
      <w:pPr>
        <w:autoSpaceDE w:val="0"/>
        <w:spacing w:line="360" w:lineRule="auto"/>
        <w:jc w:val="both"/>
        <w:rPr>
          <w:rFonts w:ascii="Tahoma" w:hAnsi="Tahoma" w:cs="Tahoma"/>
          <w:b/>
          <w:bCs/>
        </w:rPr>
      </w:pPr>
      <w:r w:rsidRPr="004C04F3">
        <w:rPr>
          <w:rFonts w:ascii="Tahoma" w:hAnsi="Tahoma" w:cs="Tahoma"/>
          <w:b/>
          <w:bCs/>
          <w:lang w:eastAsia="es-MX"/>
        </w:rPr>
        <w:t>5.15.-</w:t>
      </w:r>
      <w:r w:rsidRPr="004C04F3">
        <w:rPr>
          <w:rFonts w:ascii="Tahoma" w:hAnsi="Tahoma" w:cs="Tahoma"/>
          <w:lang w:eastAsia="es-MX"/>
        </w:rPr>
        <w:t xml:space="preserve"> Iniciativa de Acuerdo que presenta la Regidora Blanca Lorena Ortega Rea, mediante la cual propone la construcción de un andador en el cruce de la Avenida López Mateos y el paso a desnivel de </w:t>
      </w:r>
      <w:r w:rsidRPr="004C04F3">
        <w:rPr>
          <w:rFonts w:ascii="Tahoma" w:hAnsi="Tahoma" w:cs="Tahoma"/>
          <w:lang w:eastAsia="es-MX"/>
        </w:rPr>
        <w:lastRenderedPageBreak/>
        <w:t>ingreso al fraccionamiento El Palomar</w:t>
      </w:r>
      <w:r w:rsidRPr="004C04F3">
        <w:rPr>
          <w:rFonts w:ascii="Tahoma" w:hAnsi="Tahoma" w:cs="Tahoma"/>
        </w:rPr>
        <w:t xml:space="preserve">. </w:t>
      </w:r>
      <w:r w:rsidRPr="004C04F3">
        <w:rPr>
          <w:rFonts w:ascii="Tahoma" w:hAnsi="Tahoma" w:cs="Tahoma"/>
          <w:b/>
          <w:bCs/>
          <w:lang w:eastAsia="es-ES" w:bidi="hi-IN"/>
        </w:rPr>
        <w:t>TÚRNESE A</w:t>
      </w:r>
      <w:r w:rsidRPr="004C04F3">
        <w:rPr>
          <w:rFonts w:ascii="Tahoma" w:hAnsi="Tahoma" w:cs="Tahoma"/>
          <w:b/>
          <w:bCs/>
          <w:lang w:eastAsia="es-ES"/>
        </w:rPr>
        <w:t xml:space="preserve"> LA COMISIÓN EDILICIA DE </w:t>
      </w:r>
      <w:r w:rsidRPr="004C04F3">
        <w:rPr>
          <w:rFonts w:ascii="Tahoma" w:hAnsi="Tahoma" w:cs="Tahoma"/>
          <w:b/>
          <w:bCs/>
        </w:rPr>
        <w:t>OBRAS PÚBLICAS E INFRAESTRUCTURA.</w:t>
      </w:r>
      <w:r w:rsidR="00186A96" w:rsidRPr="00186A96">
        <w:rPr>
          <w:rFonts w:ascii="Tahoma" w:eastAsia="Calibri" w:hAnsi="Tahoma" w:cs="Tahoma"/>
        </w:rPr>
        <w:t xml:space="preserve"> </w:t>
      </w:r>
      <w:r w:rsidR="00186A96">
        <w:rPr>
          <w:rFonts w:ascii="Tahoma" w:eastAsia="Calibri" w:hAnsi="Tahoma" w:cs="Tahoma"/>
        </w:rPr>
        <w:t xml:space="preserve">- - - - - - </w:t>
      </w:r>
    </w:p>
    <w:p w14:paraId="655E8F8A" w14:textId="617921D8" w:rsidR="00B7613E" w:rsidRPr="004C04F3" w:rsidRDefault="00B7613E" w:rsidP="004C04F3">
      <w:pPr>
        <w:autoSpaceDE w:val="0"/>
        <w:spacing w:line="360" w:lineRule="auto"/>
        <w:jc w:val="both"/>
        <w:rPr>
          <w:rFonts w:ascii="Tahoma" w:hAnsi="Tahoma" w:cs="Tahoma"/>
          <w:b/>
          <w:bCs/>
        </w:rPr>
      </w:pPr>
      <w:r w:rsidRPr="004C04F3">
        <w:rPr>
          <w:rFonts w:ascii="Tahoma" w:hAnsi="Tahoma" w:cs="Tahoma"/>
          <w:b/>
          <w:bCs/>
          <w:lang w:eastAsia="es-MX"/>
        </w:rPr>
        <w:t>5.16.-</w:t>
      </w:r>
      <w:r w:rsidRPr="004C04F3">
        <w:rPr>
          <w:rFonts w:ascii="Tahoma" w:hAnsi="Tahoma" w:cs="Tahoma"/>
          <w:lang w:eastAsia="es-MX"/>
        </w:rPr>
        <w:t xml:space="preserve"> Iniciativa de Acuerdo que presenta el Regidor Alberto Fernando Martínez Gutiérrez, mediante la cual propone la construcción de una cancha multidisciplinaria en el área de cesión, entre las calles Jardín de los Girasoles y Gran Vía en el fraccionamiento Arvento</w:t>
      </w:r>
      <w:r w:rsidRPr="004C04F3">
        <w:rPr>
          <w:rFonts w:ascii="Tahoma" w:hAnsi="Tahoma" w:cs="Tahoma"/>
        </w:rPr>
        <w:t xml:space="preserve">. </w:t>
      </w:r>
      <w:r w:rsidRPr="004C04F3">
        <w:rPr>
          <w:rFonts w:ascii="Tahoma" w:hAnsi="Tahoma" w:cs="Tahoma"/>
          <w:b/>
          <w:bCs/>
          <w:lang w:eastAsia="es-ES" w:bidi="hi-IN"/>
        </w:rPr>
        <w:t>TÚRNESE A</w:t>
      </w:r>
      <w:r w:rsidRPr="004C04F3">
        <w:rPr>
          <w:rFonts w:ascii="Tahoma" w:hAnsi="Tahoma" w:cs="Tahoma"/>
          <w:b/>
          <w:bCs/>
          <w:lang w:eastAsia="es-ES"/>
        </w:rPr>
        <w:t xml:space="preserve"> LA COMISIÓN EDILICIA DE </w:t>
      </w:r>
      <w:r w:rsidRPr="004C04F3">
        <w:rPr>
          <w:rFonts w:ascii="Tahoma" w:hAnsi="Tahoma" w:cs="Tahoma"/>
          <w:b/>
          <w:bCs/>
        </w:rPr>
        <w:t>OBRAS PÚBLICAS E INFRAESTRUCTURA.</w:t>
      </w:r>
      <w:r w:rsidR="00186A96" w:rsidRPr="00186A96">
        <w:rPr>
          <w:rFonts w:ascii="Tahoma" w:eastAsia="Calibri" w:hAnsi="Tahoma" w:cs="Tahoma"/>
        </w:rPr>
        <w:t xml:space="preserve"> </w:t>
      </w:r>
      <w:r w:rsidR="00186A96">
        <w:rPr>
          <w:rFonts w:ascii="Tahoma" w:eastAsia="Calibri" w:hAnsi="Tahoma" w:cs="Tahoma"/>
        </w:rPr>
        <w:t>- - - - - - - - - - - - - - - - - - - - - - - - - - - - - - -</w:t>
      </w:r>
    </w:p>
    <w:p w14:paraId="051CB1B3" w14:textId="38B43FB1" w:rsidR="00E63D81" w:rsidRPr="004472F0" w:rsidRDefault="00002634" w:rsidP="00EF1613">
      <w:pPr>
        <w:shd w:val="clear" w:color="auto" w:fill="FFFFFF"/>
        <w:tabs>
          <w:tab w:val="left" w:pos="0"/>
          <w:tab w:val="left" w:pos="4820"/>
        </w:tabs>
        <w:suppressAutoHyphens w:val="0"/>
        <w:spacing w:line="360" w:lineRule="auto"/>
        <w:jc w:val="both"/>
        <w:rPr>
          <w:rFonts w:ascii="Tahoma" w:eastAsia="Calibri" w:hAnsi="Tahoma" w:cs="Tahoma"/>
        </w:rPr>
      </w:pPr>
      <w:r w:rsidRPr="004472F0">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00E63D81" w:rsidRPr="004472F0">
        <w:rPr>
          <w:rFonts w:ascii="Tahoma" w:eastAsia="Calibri" w:hAnsi="Tahoma" w:cs="Tahoma"/>
        </w:rPr>
        <w:t xml:space="preserve">Muchas gracias señor </w:t>
      </w:r>
      <w:r w:rsidR="00830CEE">
        <w:rPr>
          <w:rFonts w:ascii="Tahoma" w:eastAsia="Calibri" w:hAnsi="Tahoma" w:cs="Tahoma"/>
        </w:rPr>
        <w:t>S</w:t>
      </w:r>
      <w:r w:rsidR="00E63D81" w:rsidRPr="004472F0">
        <w:rPr>
          <w:rFonts w:ascii="Tahoma" w:eastAsia="Calibri" w:hAnsi="Tahoma" w:cs="Tahoma"/>
        </w:rPr>
        <w:t>ecretario</w:t>
      </w:r>
      <w:r w:rsidR="00830CEE">
        <w:rPr>
          <w:rFonts w:ascii="Tahoma" w:eastAsia="Calibri" w:hAnsi="Tahoma" w:cs="Tahoma"/>
        </w:rPr>
        <w:t>, s</w:t>
      </w:r>
      <w:r w:rsidR="00E63D81" w:rsidRPr="004472F0">
        <w:rPr>
          <w:rFonts w:ascii="Tahoma" w:eastAsia="Calibri" w:hAnsi="Tahoma" w:cs="Tahoma"/>
        </w:rPr>
        <w:t xml:space="preserve">e declaran aprobados los turnos agendados en el punto </w:t>
      </w:r>
      <w:r w:rsidR="00E63D81" w:rsidRPr="00830CEE">
        <w:rPr>
          <w:rFonts w:ascii="Tahoma" w:eastAsia="Calibri" w:hAnsi="Tahoma" w:cs="Tahoma"/>
          <w:b/>
          <w:bCs/>
        </w:rPr>
        <w:t>5</w:t>
      </w:r>
      <w:r w:rsidR="00E63D81" w:rsidRPr="004472F0">
        <w:rPr>
          <w:rFonts w:ascii="Tahoma" w:eastAsia="Calibri" w:hAnsi="Tahoma" w:cs="Tahoma"/>
        </w:rPr>
        <w:t xml:space="preserve"> del orden del día y se tienen por informado a este </w:t>
      </w:r>
      <w:r w:rsidR="00830CEE">
        <w:rPr>
          <w:rFonts w:ascii="Tahoma" w:eastAsia="Calibri" w:hAnsi="Tahoma" w:cs="Tahoma"/>
        </w:rPr>
        <w:t>A</w:t>
      </w:r>
      <w:r w:rsidR="00E63D81" w:rsidRPr="004472F0">
        <w:rPr>
          <w:rFonts w:ascii="Tahoma" w:eastAsia="Calibri" w:hAnsi="Tahoma" w:cs="Tahoma"/>
        </w:rPr>
        <w:t xml:space="preserve">yuntamiento sobre los </w:t>
      </w:r>
      <w:r w:rsidR="00830CEE">
        <w:rPr>
          <w:rFonts w:ascii="Tahoma" w:eastAsia="Calibri" w:hAnsi="Tahoma" w:cs="Tahoma"/>
        </w:rPr>
        <w:t>D</w:t>
      </w:r>
      <w:r w:rsidR="00E63D81" w:rsidRPr="004472F0">
        <w:rPr>
          <w:rFonts w:ascii="Tahoma" w:eastAsia="Calibri" w:hAnsi="Tahoma" w:cs="Tahoma"/>
        </w:rPr>
        <w:t xml:space="preserve">ecretos expedidos por la </w:t>
      </w:r>
      <w:r w:rsidR="00830CEE">
        <w:rPr>
          <w:rFonts w:ascii="Tahoma" w:eastAsia="Calibri" w:hAnsi="Tahoma" w:cs="Tahoma"/>
        </w:rPr>
        <w:t>L</w:t>
      </w:r>
      <w:r w:rsidR="00E63D81" w:rsidRPr="004472F0">
        <w:rPr>
          <w:rFonts w:ascii="Tahoma" w:eastAsia="Calibri" w:hAnsi="Tahoma" w:cs="Tahoma"/>
        </w:rPr>
        <w:t xml:space="preserve">egislatura </w:t>
      </w:r>
      <w:r w:rsidR="00830CEE">
        <w:rPr>
          <w:rFonts w:ascii="Tahoma" w:eastAsia="Calibri" w:hAnsi="Tahoma" w:cs="Tahoma"/>
        </w:rPr>
        <w:t>L</w:t>
      </w:r>
      <w:r w:rsidR="00E63D81" w:rsidRPr="004472F0">
        <w:rPr>
          <w:rFonts w:ascii="Tahoma" w:eastAsia="Calibri" w:hAnsi="Tahoma" w:cs="Tahoma"/>
        </w:rPr>
        <w:t xml:space="preserve">ocal y del nuevo correo de la </w:t>
      </w:r>
      <w:r w:rsidR="00830CEE">
        <w:rPr>
          <w:rFonts w:ascii="Tahoma" w:eastAsia="Calibri" w:hAnsi="Tahoma" w:cs="Tahoma"/>
        </w:rPr>
        <w:t>S</w:t>
      </w:r>
      <w:r w:rsidR="00E63D81" w:rsidRPr="004472F0">
        <w:rPr>
          <w:rFonts w:ascii="Tahoma" w:eastAsia="Calibri" w:hAnsi="Tahoma" w:cs="Tahoma"/>
        </w:rPr>
        <w:t>indicatura.</w:t>
      </w:r>
      <w:r w:rsidR="00830CEE">
        <w:rPr>
          <w:rFonts w:ascii="Tahoma" w:eastAsia="Calibri" w:hAnsi="Tahoma" w:cs="Tahoma"/>
        </w:rPr>
        <w:t xml:space="preserve"> - - - - - - - - - - - - - - - - - - - - - - - - - - - - - - - - - - - - - - </w:t>
      </w:r>
      <w:r w:rsidR="00E63D81" w:rsidRPr="004472F0">
        <w:rPr>
          <w:rFonts w:ascii="Tahoma" w:eastAsia="Calibri" w:hAnsi="Tahoma" w:cs="Tahoma"/>
        </w:rPr>
        <w:t xml:space="preserve"> </w:t>
      </w:r>
    </w:p>
    <w:p w14:paraId="25A782F9" w14:textId="61A5F7A4" w:rsidR="00185853" w:rsidRDefault="00185853" w:rsidP="00EF1613">
      <w:pPr>
        <w:shd w:val="clear" w:color="auto" w:fill="FFFFFF"/>
        <w:tabs>
          <w:tab w:val="left" w:pos="0"/>
          <w:tab w:val="left" w:pos="4820"/>
        </w:tabs>
        <w:suppressAutoHyphens w:val="0"/>
        <w:spacing w:line="360" w:lineRule="auto"/>
        <w:jc w:val="both"/>
        <w:rPr>
          <w:rFonts w:ascii="Tahoma" w:eastAsia="Tahoma" w:hAnsi="Tahoma" w:cs="Tahoma"/>
          <w:b/>
          <w:bCs/>
        </w:rPr>
      </w:pPr>
      <w:r>
        <w:rPr>
          <w:rFonts w:ascii="Tahoma" w:eastAsia="Tahoma" w:hAnsi="Tahoma" w:cs="Tahoma"/>
          <w:b/>
          <w:bCs/>
        </w:rPr>
        <w:t>- - - - - - - - -</w:t>
      </w:r>
      <w:r w:rsidR="00905E4E">
        <w:rPr>
          <w:rFonts w:ascii="Tahoma" w:eastAsia="Tahoma" w:hAnsi="Tahoma" w:cs="Tahoma"/>
          <w:b/>
          <w:bCs/>
        </w:rPr>
        <w:t xml:space="preserve"> - SEXTO</w:t>
      </w:r>
      <w:r>
        <w:rPr>
          <w:rFonts w:ascii="Tahoma" w:eastAsia="Tahoma" w:hAnsi="Tahoma" w:cs="Tahoma"/>
          <w:b/>
          <w:bCs/>
        </w:rPr>
        <w:t xml:space="preserve"> </w:t>
      </w:r>
      <w:r>
        <w:rPr>
          <w:rFonts w:ascii="Tahoma" w:hAnsi="Tahoma" w:cs="Tahoma"/>
          <w:b/>
          <w:bCs/>
        </w:rPr>
        <w:t>PUNTO</w:t>
      </w:r>
      <w:r>
        <w:rPr>
          <w:rFonts w:ascii="Tahoma" w:eastAsia="Tahoma" w:hAnsi="Tahoma" w:cs="Tahoma"/>
          <w:b/>
          <w:bCs/>
        </w:rPr>
        <w:t xml:space="preserve"> </w:t>
      </w:r>
      <w:r>
        <w:rPr>
          <w:rFonts w:ascii="Tahoma" w:hAnsi="Tahoma" w:cs="Tahoma"/>
          <w:b/>
          <w:bCs/>
        </w:rPr>
        <w:t>DEL</w:t>
      </w:r>
      <w:r>
        <w:rPr>
          <w:rFonts w:ascii="Tahoma" w:eastAsia="Tahoma" w:hAnsi="Tahoma" w:cs="Tahoma"/>
          <w:b/>
          <w:bCs/>
        </w:rPr>
        <w:t xml:space="preserve"> </w:t>
      </w:r>
      <w:r>
        <w:rPr>
          <w:rFonts w:ascii="Tahoma" w:hAnsi="Tahoma" w:cs="Tahoma"/>
          <w:b/>
          <w:bCs/>
        </w:rPr>
        <w:t>ORDEN</w:t>
      </w:r>
      <w:r>
        <w:rPr>
          <w:rFonts w:ascii="Tahoma" w:eastAsia="Tahoma" w:hAnsi="Tahoma" w:cs="Tahoma"/>
          <w:b/>
          <w:bCs/>
        </w:rPr>
        <w:t xml:space="preserve"> </w:t>
      </w:r>
      <w:r>
        <w:rPr>
          <w:rFonts w:ascii="Tahoma" w:hAnsi="Tahoma" w:cs="Tahoma"/>
          <w:b/>
          <w:bCs/>
        </w:rPr>
        <w:t>DEL</w:t>
      </w:r>
      <w:r>
        <w:rPr>
          <w:rFonts w:ascii="Tahoma" w:eastAsia="Tahoma" w:hAnsi="Tahoma" w:cs="Tahoma"/>
          <w:b/>
          <w:bCs/>
        </w:rPr>
        <w:t xml:space="preserve"> </w:t>
      </w:r>
      <w:r>
        <w:rPr>
          <w:rFonts w:ascii="Tahoma" w:hAnsi="Tahoma" w:cs="Tahoma"/>
          <w:b/>
          <w:bCs/>
        </w:rPr>
        <w:t xml:space="preserve">DÍA- - - </w:t>
      </w:r>
      <w:r>
        <w:rPr>
          <w:rFonts w:ascii="Tahoma" w:eastAsia="Tahoma" w:hAnsi="Tahoma" w:cs="Tahoma"/>
          <w:b/>
          <w:bCs/>
        </w:rPr>
        <w:t xml:space="preserve">- - - - - - </w:t>
      </w:r>
    </w:p>
    <w:p w14:paraId="12C65245" w14:textId="69F26577" w:rsidR="00620CED" w:rsidRDefault="00185853" w:rsidP="00EF1613">
      <w:pPr>
        <w:spacing w:line="360" w:lineRule="auto"/>
        <w:jc w:val="both"/>
        <w:rPr>
          <w:rFonts w:ascii="Tahoma" w:eastAsia="Calibri" w:hAnsi="Tahoma" w:cs="Tahoma"/>
        </w:rPr>
      </w:pPr>
      <w:r w:rsidRPr="008B22ED">
        <w:rPr>
          <w:rFonts w:ascii="Tahoma" w:eastAsia="Tahoma" w:hAnsi="Tahoma" w:cs="Tahoma"/>
          <w:bCs/>
          <w:lang w:eastAsia="en-US"/>
        </w:rPr>
        <w:t xml:space="preserve">- - - El Presidente Municipal, Maestro Gerardo Quirino Velázquez Chávez, </w:t>
      </w:r>
      <w:r>
        <w:rPr>
          <w:rFonts w:ascii="Tahoma" w:eastAsia="Tahoma" w:hAnsi="Tahoma" w:cs="Tahoma"/>
          <w:bCs/>
          <w:lang w:eastAsia="en-US"/>
        </w:rPr>
        <w:t xml:space="preserve">continúa </w:t>
      </w:r>
      <w:r w:rsidRPr="008B22ED">
        <w:rPr>
          <w:rFonts w:ascii="Tahoma" w:eastAsia="Tahoma" w:hAnsi="Tahoma" w:cs="Tahoma"/>
          <w:bCs/>
          <w:lang w:eastAsia="en-US"/>
        </w:rPr>
        <w:t xml:space="preserve">en uso de la voz: </w:t>
      </w:r>
      <w:r>
        <w:rPr>
          <w:rFonts w:ascii="Tahoma" w:eastAsia="Tahoma" w:hAnsi="Tahoma" w:cs="Tahoma"/>
          <w:bCs/>
          <w:lang w:eastAsia="en-US"/>
        </w:rPr>
        <w:t>Pasa</w:t>
      </w:r>
      <w:r w:rsidR="00262263">
        <w:rPr>
          <w:rFonts w:ascii="Tahoma" w:eastAsia="Tahoma" w:hAnsi="Tahoma" w:cs="Tahoma"/>
          <w:bCs/>
          <w:lang w:eastAsia="en-US"/>
        </w:rPr>
        <w:t>ndo a</w:t>
      </w:r>
      <w:r>
        <w:rPr>
          <w:rFonts w:ascii="Tahoma" w:eastAsia="Tahoma" w:hAnsi="Tahoma" w:cs="Tahoma"/>
          <w:bCs/>
          <w:lang w:eastAsia="en-US"/>
        </w:rPr>
        <w:t xml:space="preserve">l </w:t>
      </w:r>
      <w:r w:rsidR="00262263">
        <w:rPr>
          <w:rFonts w:ascii="Tahoma" w:eastAsia="Tahoma" w:hAnsi="Tahoma" w:cs="Tahoma"/>
          <w:bCs/>
          <w:lang w:eastAsia="en-US"/>
        </w:rPr>
        <w:t xml:space="preserve">sexto </w:t>
      </w:r>
      <w:r>
        <w:rPr>
          <w:rFonts w:ascii="Tahoma" w:eastAsia="Tahoma" w:hAnsi="Tahoma" w:cs="Tahoma"/>
          <w:bCs/>
          <w:lang w:eastAsia="en-US"/>
        </w:rPr>
        <w:t>punto</w:t>
      </w:r>
      <w:r w:rsidR="00262263">
        <w:rPr>
          <w:rFonts w:ascii="Tahoma" w:eastAsia="Tahoma" w:hAnsi="Tahoma" w:cs="Tahoma"/>
          <w:bCs/>
          <w:lang w:eastAsia="en-US"/>
        </w:rPr>
        <w:t xml:space="preserve"> del orden del día</w:t>
      </w:r>
      <w:r w:rsidRPr="008B22ED">
        <w:rPr>
          <w:rFonts w:ascii="Tahoma" w:eastAsia="Calibri" w:hAnsi="Tahoma" w:cs="Tahoma"/>
        </w:rPr>
        <w:t>, correspondiente a la discusión, y en su caso, aprobación de</w:t>
      </w:r>
      <w:r w:rsidR="00026386">
        <w:rPr>
          <w:rFonts w:ascii="Tahoma" w:eastAsia="Calibri" w:hAnsi="Tahoma" w:cs="Tahoma"/>
        </w:rPr>
        <w:t xml:space="preserve"> dictámenes </w:t>
      </w:r>
      <w:r w:rsidR="007656F3">
        <w:rPr>
          <w:rFonts w:ascii="Tahoma" w:eastAsia="Calibri" w:hAnsi="Tahoma" w:cs="Tahoma"/>
        </w:rPr>
        <w:t>e</w:t>
      </w:r>
      <w:r w:rsidR="00026386">
        <w:rPr>
          <w:rFonts w:ascii="Tahoma" w:eastAsia="Calibri" w:hAnsi="Tahoma" w:cs="Tahoma"/>
        </w:rPr>
        <w:t xml:space="preserve"> </w:t>
      </w:r>
      <w:r w:rsidRPr="008B22ED">
        <w:rPr>
          <w:rFonts w:ascii="Tahoma" w:eastAsia="Calibri" w:hAnsi="Tahoma" w:cs="Tahoma"/>
        </w:rPr>
        <w:t xml:space="preserve">iniciativas </w:t>
      </w:r>
      <w:r>
        <w:rPr>
          <w:rFonts w:ascii="Tahoma" w:eastAsia="Calibri" w:hAnsi="Tahoma" w:cs="Tahoma"/>
        </w:rPr>
        <w:t xml:space="preserve">de acuerdo </w:t>
      </w:r>
      <w:r w:rsidRPr="008B22ED">
        <w:rPr>
          <w:rFonts w:ascii="Tahoma" w:eastAsia="Calibri" w:hAnsi="Tahoma" w:cs="Tahoma"/>
        </w:rPr>
        <w:t>con carácter de dictamen</w:t>
      </w:r>
      <w:r w:rsidR="00026386">
        <w:rPr>
          <w:rFonts w:ascii="Tahoma" w:eastAsia="Calibri" w:hAnsi="Tahoma" w:cs="Tahoma"/>
        </w:rPr>
        <w:t>, y prórroga,</w:t>
      </w:r>
      <w:r w:rsidRPr="008B22ED">
        <w:rPr>
          <w:rFonts w:ascii="Tahoma" w:eastAsia="Calibri" w:hAnsi="Tahoma" w:cs="Tahoma"/>
        </w:rPr>
        <w:t xml:space="preserve"> </w:t>
      </w:r>
      <w:r>
        <w:rPr>
          <w:rFonts w:ascii="Tahoma" w:eastAsia="Calibri" w:hAnsi="Tahoma" w:cs="Tahoma"/>
        </w:rPr>
        <w:t xml:space="preserve">presentadas </w:t>
      </w:r>
      <w:r w:rsidR="00026386">
        <w:rPr>
          <w:rFonts w:ascii="Tahoma" w:eastAsia="Calibri" w:hAnsi="Tahoma" w:cs="Tahoma"/>
        </w:rPr>
        <w:t>para</w:t>
      </w:r>
      <w:r>
        <w:rPr>
          <w:rFonts w:ascii="Tahoma" w:eastAsia="Calibri" w:hAnsi="Tahoma" w:cs="Tahoma"/>
        </w:rPr>
        <w:t xml:space="preserve"> esta sesión, </w:t>
      </w:r>
      <w:r w:rsidRPr="008B22ED">
        <w:rPr>
          <w:rFonts w:ascii="Tahoma" w:eastAsia="Calibri" w:hAnsi="Tahoma" w:cs="Tahoma"/>
        </w:rPr>
        <w:t>se</w:t>
      </w:r>
      <w:r>
        <w:rPr>
          <w:rFonts w:ascii="Tahoma" w:eastAsia="Calibri" w:hAnsi="Tahoma" w:cs="Tahoma"/>
        </w:rPr>
        <w:t xml:space="preserve"> </w:t>
      </w:r>
      <w:r w:rsidR="00026386">
        <w:rPr>
          <w:rFonts w:ascii="Tahoma" w:eastAsia="Calibri" w:hAnsi="Tahoma" w:cs="Tahoma"/>
        </w:rPr>
        <w:t>abre la discusión de</w:t>
      </w:r>
      <w:r w:rsidR="007656F3">
        <w:rPr>
          <w:rFonts w:ascii="Tahoma" w:eastAsia="Calibri" w:hAnsi="Tahoma" w:cs="Tahoma"/>
        </w:rPr>
        <w:t xml:space="preserve"> los puntos</w:t>
      </w:r>
      <w:r w:rsidR="00262263">
        <w:rPr>
          <w:rFonts w:ascii="Tahoma" w:eastAsia="Calibri" w:hAnsi="Tahoma" w:cs="Tahoma"/>
        </w:rPr>
        <w:t xml:space="preserve"> del</w:t>
      </w:r>
      <w:r w:rsidR="007656F3">
        <w:rPr>
          <w:rFonts w:ascii="Tahoma" w:eastAsia="Calibri" w:hAnsi="Tahoma" w:cs="Tahoma"/>
        </w:rPr>
        <w:t xml:space="preserve"> </w:t>
      </w:r>
      <w:r w:rsidR="00262263">
        <w:rPr>
          <w:rFonts w:ascii="Tahoma" w:eastAsia="Calibri" w:hAnsi="Tahoma" w:cs="Tahoma"/>
          <w:b/>
        </w:rPr>
        <w:t>6</w:t>
      </w:r>
      <w:r w:rsidRPr="008B22ED">
        <w:rPr>
          <w:rFonts w:ascii="Tahoma" w:eastAsia="Calibri" w:hAnsi="Tahoma" w:cs="Tahoma"/>
          <w:b/>
        </w:rPr>
        <w:t>.1</w:t>
      </w:r>
      <w:r w:rsidRPr="008B22ED">
        <w:rPr>
          <w:rFonts w:ascii="Tahoma" w:eastAsia="Calibri" w:hAnsi="Tahoma" w:cs="Tahoma"/>
        </w:rPr>
        <w:t xml:space="preserve"> al </w:t>
      </w:r>
      <w:r w:rsidR="00262263">
        <w:rPr>
          <w:rFonts w:ascii="Tahoma" w:eastAsia="Calibri" w:hAnsi="Tahoma" w:cs="Tahoma"/>
          <w:b/>
        </w:rPr>
        <w:t>6</w:t>
      </w:r>
      <w:r w:rsidRPr="008B22ED">
        <w:rPr>
          <w:rFonts w:ascii="Tahoma" w:eastAsia="Calibri" w:hAnsi="Tahoma" w:cs="Tahoma"/>
          <w:b/>
        </w:rPr>
        <w:t>.</w:t>
      </w:r>
      <w:r w:rsidR="00262263">
        <w:rPr>
          <w:rFonts w:ascii="Tahoma" w:eastAsia="Calibri" w:hAnsi="Tahoma" w:cs="Tahoma"/>
          <w:b/>
        </w:rPr>
        <w:t xml:space="preserve">19 </w:t>
      </w:r>
      <w:r w:rsidRPr="008B22ED">
        <w:rPr>
          <w:rFonts w:ascii="Tahoma" w:eastAsia="Calibri" w:hAnsi="Tahoma" w:cs="Tahoma"/>
        </w:rPr>
        <w:t>del orden del día,</w:t>
      </w:r>
      <w:r>
        <w:rPr>
          <w:rFonts w:ascii="Tahoma" w:eastAsia="Calibri" w:hAnsi="Tahoma" w:cs="Tahoma"/>
        </w:rPr>
        <w:t xml:space="preserve"> por lo que </w:t>
      </w:r>
      <w:r w:rsidR="00026386">
        <w:rPr>
          <w:rFonts w:ascii="Tahoma" w:eastAsia="Calibri" w:hAnsi="Tahoma" w:cs="Tahoma"/>
        </w:rPr>
        <w:t xml:space="preserve">le pido </w:t>
      </w:r>
      <w:r>
        <w:rPr>
          <w:rFonts w:ascii="Tahoma" w:eastAsia="Calibri" w:hAnsi="Tahoma" w:cs="Tahoma"/>
        </w:rPr>
        <w:t xml:space="preserve">al </w:t>
      </w:r>
      <w:r w:rsidRPr="00240D96">
        <w:rPr>
          <w:rFonts w:ascii="Tahoma" w:eastAsia="Calibri" w:hAnsi="Tahoma" w:cs="Tahoma"/>
        </w:rPr>
        <w:t>Secretario General</w:t>
      </w:r>
      <w:r w:rsidR="00D952B4">
        <w:rPr>
          <w:rFonts w:ascii="Tahoma" w:eastAsia="Calibri" w:hAnsi="Tahoma" w:cs="Tahoma"/>
        </w:rPr>
        <w:t>,</w:t>
      </w:r>
      <w:r w:rsidRPr="00240D96">
        <w:rPr>
          <w:rFonts w:ascii="Tahoma" w:eastAsia="Calibri" w:hAnsi="Tahoma" w:cs="Tahoma"/>
        </w:rPr>
        <w:t xml:space="preserve"> de cuenta de la lista</w:t>
      </w:r>
      <w:r>
        <w:rPr>
          <w:rFonts w:ascii="Tahoma" w:eastAsia="Calibri" w:hAnsi="Tahoma" w:cs="Tahoma"/>
        </w:rPr>
        <w:t xml:space="preserve"> </w:t>
      </w:r>
      <w:r w:rsidR="00026386">
        <w:rPr>
          <w:rFonts w:ascii="Tahoma" w:eastAsia="Calibri" w:hAnsi="Tahoma" w:cs="Tahoma"/>
        </w:rPr>
        <w:t>de las</w:t>
      </w:r>
      <w:r w:rsidRPr="006F7A7F">
        <w:rPr>
          <w:rFonts w:ascii="Tahoma" w:eastAsia="Calibri" w:hAnsi="Tahoma" w:cs="Tahoma"/>
        </w:rPr>
        <w:t xml:space="preserve"> y los mun</w:t>
      </w:r>
      <w:r>
        <w:rPr>
          <w:rFonts w:ascii="Tahoma" w:eastAsia="Calibri" w:hAnsi="Tahoma" w:cs="Tahoma"/>
        </w:rPr>
        <w:t xml:space="preserve">ícipes </w:t>
      </w:r>
      <w:r w:rsidRPr="006F7A7F">
        <w:rPr>
          <w:rFonts w:ascii="Tahoma" w:eastAsia="Calibri" w:hAnsi="Tahoma" w:cs="Tahoma"/>
        </w:rPr>
        <w:t xml:space="preserve">que deseen intervenir en </w:t>
      </w:r>
      <w:r w:rsidR="00026386">
        <w:rPr>
          <w:rFonts w:ascii="Tahoma" w:eastAsia="Calibri" w:hAnsi="Tahoma" w:cs="Tahoma"/>
        </w:rPr>
        <w:t>dicha</w:t>
      </w:r>
      <w:r w:rsidRPr="006F7A7F">
        <w:rPr>
          <w:rFonts w:ascii="Tahoma" w:eastAsia="Calibri" w:hAnsi="Tahoma" w:cs="Tahoma"/>
        </w:rPr>
        <w:t xml:space="preserve"> discusión</w:t>
      </w:r>
      <w:r w:rsidR="001D455B">
        <w:rPr>
          <w:rFonts w:ascii="Calibri" w:eastAsia="Calibri" w:hAnsi="Calibri" w:cs="Calibri"/>
        </w:rPr>
        <w:t>.</w:t>
      </w:r>
      <w:r w:rsidR="004C7415">
        <w:rPr>
          <w:rFonts w:ascii="Calibri" w:eastAsia="Calibri" w:hAnsi="Calibri" w:cs="Calibri"/>
        </w:rPr>
        <w:t xml:space="preserve"> </w:t>
      </w:r>
      <w:r w:rsidR="0093087A" w:rsidRPr="00F53E5B">
        <w:rPr>
          <w:rFonts w:ascii="Tahoma" w:eastAsia="Calibri" w:hAnsi="Tahoma" w:cs="Tahoma"/>
        </w:rPr>
        <w:t>Tiene el uso de la voz</w:t>
      </w:r>
      <w:r w:rsidR="00F037D2">
        <w:rPr>
          <w:rFonts w:ascii="Tahoma" w:eastAsia="Calibri" w:hAnsi="Tahoma" w:cs="Tahoma"/>
        </w:rPr>
        <w:t xml:space="preserve"> Lourdes Barrera. - - - - - - - - - - - - - - - - - - - - - - - - - - - - - - - - - - - - - - - - -</w:t>
      </w:r>
    </w:p>
    <w:p w14:paraId="42B0454B" w14:textId="53E3D7B9" w:rsidR="007C28C7" w:rsidRDefault="00F037D2" w:rsidP="00EF1613">
      <w:pPr>
        <w:spacing w:line="360" w:lineRule="auto"/>
        <w:jc w:val="both"/>
        <w:rPr>
          <w:rFonts w:ascii="Tahoma" w:eastAsia="Calibri" w:hAnsi="Tahoma" w:cs="Tahoma"/>
        </w:rPr>
      </w:pPr>
      <w:r>
        <w:rPr>
          <w:rFonts w:ascii="Tahoma" w:eastAsia="Calibri" w:hAnsi="Tahoma" w:cs="Tahoma"/>
        </w:rPr>
        <w:t xml:space="preserve">- - - La Regidora María de Lourdes Barrera Razo, en uso de la voz: </w:t>
      </w:r>
      <w:r w:rsidR="0093087A" w:rsidRPr="00F53E5B">
        <w:rPr>
          <w:rFonts w:ascii="Tahoma" w:eastAsia="Calibri" w:hAnsi="Tahoma" w:cs="Tahoma"/>
        </w:rPr>
        <w:t xml:space="preserve">Con su permiso </w:t>
      </w:r>
      <w:r w:rsidR="009A42C3">
        <w:rPr>
          <w:rFonts w:ascii="Tahoma" w:eastAsia="Calibri" w:hAnsi="Tahoma" w:cs="Tahoma"/>
        </w:rPr>
        <w:t>P</w:t>
      </w:r>
      <w:r w:rsidR="0093087A" w:rsidRPr="00F53E5B">
        <w:rPr>
          <w:rFonts w:ascii="Tahoma" w:eastAsia="Calibri" w:hAnsi="Tahoma" w:cs="Tahoma"/>
        </w:rPr>
        <w:t xml:space="preserve">residente, mi intervención es del </w:t>
      </w:r>
      <w:r w:rsidR="0093087A" w:rsidRPr="00CF3C54">
        <w:rPr>
          <w:rFonts w:ascii="Tahoma" w:eastAsia="Calibri" w:hAnsi="Tahoma" w:cs="Tahoma"/>
          <w:b/>
          <w:bCs/>
        </w:rPr>
        <w:t>6.14</w:t>
      </w:r>
      <w:r w:rsidR="0093087A" w:rsidRPr="00F53E5B">
        <w:rPr>
          <w:rFonts w:ascii="Tahoma" w:eastAsia="Calibri" w:hAnsi="Tahoma" w:cs="Tahoma"/>
        </w:rPr>
        <w:t xml:space="preserve"> y </w:t>
      </w:r>
      <w:r w:rsidR="0093087A" w:rsidRPr="00CF3C54">
        <w:rPr>
          <w:rFonts w:ascii="Tahoma" w:eastAsia="Calibri" w:hAnsi="Tahoma" w:cs="Tahoma"/>
          <w:b/>
          <w:bCs/>
        </w:rPr>
        <w:t>6.15</w:t>
      </w:r>
      <w:r w:rsidR="006376AD" w:rsidRPr="006376AD">
        <w:rPr>
          <w:rFonts w:ascii="Tahoma" w:eastAsia="Calibri" w:hAnsi="Tahoma" w:cs="Tahoma"/>
        </w:rPr>
        <w:t>,</w:t>
      </w:r>
      <w:r w:rsidR="0093087A" w:rsidRPr="00F53E5B">
        <w:rPr>
          <w:rFonts w:ascii="Tahoma" w:eastAsia="Calibri" w:hAnsi="Tahoma" w:cs="Tahoma"/>
        </w:rPr>
        <w:t xml:space="preserve"> </w:t>
      </w:r>
      <w:r w:rsidR="006376AD">
        <w:rPr>
          <w:rFonts w:ascii="Tahoma" w:eastAsia="Calibri" w:hAnsi="Tahoma" w:cs="Tahoma"/>
        </w:rPr>
        <w:t>m</w:t>
      </w:r>
      <w:r w:rsidR="0093087A" w:rsidRPr="00F53E5B">
        <w:rPr>
          <w:rFonts w:ascii="Tahoma" w:eastAsia="Calibri" w:hAnsi="Tahoma" w:cs="Tahoma"/>
        </w:rPr>
        <w:t xml:space="preserve">e da mucho gusto presentar el día de hoy dos iniciativas para la celebración de convenios que tienen como fin incentivar el desarrollo académico de las y los servidores públicos de </w:t>
      </w:r>
      <w:r w:rsidR="006376AD" w:rsidRPr="00F53E5B">
        <w:rPr>
          <w:rFonts w:ascii="Tahoma" w:eastAsia="Calibri" w:hAnsi="Tahoma" w:cs="Tahoma"/>
        </w:rPr>
        <w:t>Tlajomulco</w:t>
      </w:r>
      <w:r w:rsidR="006376AD">
        <w:rPr>
          <w:rFonts w:ascii="Tahoma" w:eastAsia="Calibri" w:hAnsi="Tahoma" w:cs="Tahoma"/>
        </w:rPr>
        <w:t>, e</w:t>
      </w:r>
      <w:r w:rsidR="0093087A" w:rsidRPr="00F53E5B">
        <w:rPr>
          <w:rFonts w:ascii="Tahoma" w:eastAsia="Calibri" w:hAnsi="Tahoma" w:cs="Tahoma"/>
        </w:rPr>
        <w:t>stos convenios estarían celebrando con el Instituto Mexicano</w:t>
      </w:r>
      <w:r w:rsidR="006376AD">
        <w:rPr>
          <w:rFonts w:ascii="Tahoma" w:eastAsia="Calibri" w:hAnsi="Tahoma" w:cs="Tahoma"/>
        </w:rPr>
        <w:t xml:space="preserve"> </w:t>
      </w:r>
      <w:r w:rsidR="0093087A" w:rsidRPr="00F53E5B">
        <w:rPr>
          <w:rFonts w:ascii="Tahoma" w:eastAsia="Calibri" w:hAnsi="Tahoma" w:cs="Tahoma"/>
        </w:rPr>
        <w:t>Americano de Cultura,</w:t>
      </w:r>
      <w:r w:rsidR="00CC2B7F">
        <w:rPr>
          <w:rFonts w:ascii="Tahoma" w:eastAsia="Calibri" w:hAnsi="Tahoma" w:cs="Tahoma"/>
        </w:rPr>
        <w:t xml:space="preserve"> A.C.</w:t>
      </w:r>
      <w:r w:rsidR="0093087A" w:rsidRPr="00F53E5B">
        <w:rPr>
          <w:rFonts w:ascii="Tahoma" w:eastAsia="Calibri" w:hAnsi="Tahoma" w:cs="Tahoma"/>
        </w:rPr>
        <w:t>, conocido comercialmente como IMAC</w:t>
      </w:r>
      <w:r w:rsidR="00CC2B7F">
        <w:rPr>
          <w:rFonts w:ascii="Tahoma" w:eastAsia="Calibri" w:hAnsi="Tahoma" w:cs="Tahoma"/>
        </w:rPr>
        <w:t xml:space="preserve"> </w:t>
      </w:r>
      <w:r w:rsidR="0093087A" w:rsidRPr="00F53E5B">
        <w:rPr>
          <w:rFonts w:ascii="Tahoma" w:eastAsia="Calibri" w:hAnsi="Tahoma" w:cs="Tahoma"/>
        </w:rPr>
        <w:t xml:space="preserve">Inglés Total, para el impulso de la formación lingüística entre las y los servidores </w:t>
      </w:r>
      <w:r w:rsidR="00B474D8">
        <w:rPr>
          <w:rFonts w:ascii="Tahoma" w:eastAsia="Calibri" w:hAnsi="Tahoma" w:cs="Tahoma"/>
        </w:rPr>
        <w:t>públicos del M</w:t>
      </w:r>
      <w:r w:rsidR="0093087A" w:rsidRPr="00F53E5B">
        <w:rPr>
          <w:rFonts w:ascii="Tahoma" w:eastAsia="Calibri" w:hAnsi="Tahoma" w:cs="Tahoma"/>
        </w:rPr>
        <w:t xml:space="preserve">unicipio de </w:t>
      </w:r>
      <w:r w:rsidR="00DA6C56" w:rsidRPr="00F53E5B">
        <w:rPr>
          <w:rFonts w:ascii="Tahoma" w:eastAsia="Calibri" w:hAnsi="Tahoma" w:cs="Tahoma"/>
        </w:rPr>
        <w:t>Tlajomulco</w:t>
      </w:r>
      <w:r w:rsidR="0093087A" w:rsidRPr="00F53E5B">
        <w:rPr>
          <w:rFonts w:ascii="Tahoma" w:eastAsia="Calibri" w:hAnsi="Tahoma" w:cs="Tahoma"/>
        </w:rPr>
        <w:t xml:space="preserve"> de</w:t>
      </w:r>
      <w:r w:rsidR="00DA6C56">
        <w:rPr>
          <w:rFonts w:ascii="Tahoma" w:eastAsia="Calibri" w:hAnsi="Tahoma" w:cs="Tahoma"/>
        </w:rPr>
        <w:t xml:space="preserve"> Zúñiga, e</w:t>
      </w:r>
      <w:r w:rsidR="0093087A" w:rsidRPr="00F53E5B">
        <w:rPr>
          <w:rFonts w:ascii="Tahoma" w:eastAsia="Calibri" w:hAnsi="Tahoma" w:cs="Tahoma"/>
        </w:rPr>
        <w:t>l inglés, conocido como el idioma global por excelencia, se ha convertido en una herramienta esencial en el mundo moderno</w:t>
      </w:r>
      <w:r w:rsidR="00DA6C56">
        <w:rPr>
          <w:rFonts w:ascii="Tahoma" w:eastAsia="Calibri" w:hAnsi="Tahoma" w:cs="Tahoma"/>
        </w:rPr>
        <w:t>, s</w:t>
      </w:r>
      <w:r w:rsidR="0093087A" w:rsidRPr="00F53E5B">
        <w:rPr>
          <w:rFonts w:ascii="Tahoma" w:eastAsia="Calibri" w:hAnsi="Tahoma" w:cs="Tahoma"/>
        </w:rPr>
        <w:t xml:space="preserve">u creciente relevancia ha alcanzado todos los ámbitos de la vida, desde el ámbito profesional hasta el </w:t>
      </w:r>
      <w:r w:rsidR="0093087A" w:rsidRPr="00F53E5B">
        <w:rPr>
          <w:rFonts w:ascii="Tahoma" w:eastAsia="Calibri" w:hAnsi="Tahoma" w:cs="Tahoma"/>
        </w:rPr>
        <w:lastRenderedPageBreak/>
        <w:t>académico y el social</w:t>
      </w:r>
      <w:r w:rsidR="00DA6C56">
        <w:rPr>
          <w:rFonts w:ascii="Tahoma" w:eastAsia="Calibri" w:hAnsi="Tahoma" w:cs="Tahoma"/>
        </w:rPr>
        <w:t>, d</w:t>
      </w:r>
      <w:r w:rsidR="0093087A" w:rsidRPr="00F53E5B">
        <w:rPr>
          <w:rFonts w:ascii="Tahoma" w:eastAsia="Calibri" w:hAnsi="Tahoma" w:cs="Tahoma"/>
        </w:rPr>
        <w:t>e ahí la importancia del aprendizaje de otro idioma</w:t>
      </w:r>
      <w:r w:rsidR="00DA6C56">
        <w:rPr>
          <w:rFonts w:ascii="Tahoma" w:eastAsia="Calibri" w:hAnsi="Tahoma" w:cs="Tahoma"/>
        </w:rPr>
        <w:t>, p</w:t>
      </w:r>
      <w:r w:rsidR="0093087A" w:rsidRPr="00F53E5B">
        <w:rPr>
          <w:rFonts w:ascii="Tahoma" w:eastAsia="Calibri" w:hAnsi="Tahoma" w:cs="Tahoma"/>
        </w:rPr>
        <w:t xml:space="preserve">ara formalizar esta alianza, hoy nos acompañan a esta sesión el </w:t>
      </w:r>
      <w:r w:rsidR="00DA6C56">
        <w:rPr>
          <w:rFonts w:ascii="Tahoma" w:eastAsia="Calibri" w:hAnsi="Tahoma" w:cs="Tahoma"/>
        </w:rPr>
        <w:t>L</w:t>
      </w:r>
      <w:r w:rsidR="0093087A" w:rsidRPr="00F53E5B">
        <w:rPr>
          <w:rFonts w:ascii="Tahoma" w:eastAsia="Calibri" w:hAnsi="Tahoma" w:cs="Tahoma"/>
        </w:rPr>
        <w:t xml:space="preserve">icenciado Jorge Tamayo Robles y el </w:t>
      </w:r>
      <w:r w:rsidR="00DA6C56">
        <w:rPr>
          <w:rFonts w:ascii="Tahoma" w:eastAsia="Calibri" w:hAnsi="Tahoma" w:cs="Tahoma"/>
        </w:rPr>
        <w:t>L</w:t>
      </w:r>
      <w:r w:rsidR="0093087A" w:rsidRPr="00F53E5B">
        <w:rPr>
          <w:rFonts w:ascii="Tahoma" w:eastAsia="Calibri" w:hAnsi="Tahoma" w:cs="Tahoma"/>
        </w:rPr>
        <w:t xml:space="preserve">icenciado Gerardo Márquez Figueroa, </w:t>
      </w:r>
      <w:r w:rsidR="00DA6C56">
        <w:rPr>
          <w:rFonts w:ascii="Tahoma" w:eastAsia="Calibri" w:hAnsi="Tahoma" w:cs="Tahoma"/>
        </w:rPr>
        <w:t>D</w:t>
      </w:r>
      <w:r w:rsidR="0093087A" w:rsidRPr="00F53E5B">
        <w:rPr>
          <w:rFonts w:ascii="Tahoma" w:eastAsia="Calibri" w:hAnsi="Tahoma" w:cs="Tahoma"/>
        </w:rPr>
        <w:t xml:space="preserve">irector y </w:t>
      </w:r>
      <w:r w:rsidR="00DA6C56">
        <w:rPr>
          <w:rFonts w:ascii="Tahoma" w:eastAsia="Calibri" w:hAnsi="Tahoma" w:cs="Tahoma"/>
        </w:rPr>
        <w:t>C</w:t>
      </w:r>
      <w:r w:rsidR="0093087A" w:rsidRPr="00F53E5B">
        <w:rPr>
          <w:rFonts w:ascii="Tahoma" w:eastAsia="Calibri" w:hAnsi="Tahoma" w:cs="Tahoma"/>
        </w:rPr>
        <w:t xml:space="preserve">oordinador </w:t>
      </w:r>
      <w:r w:rsidR="00DA6C56">
        <w:rPr>
          <w:rFonts w:ascii="Tahoma" w:eastAsia="Calibri" w:hAnsi="Tahoma" w:cs="Tahoma"/>
        </w:rPr>
        <w:t>C</w:t>
      </w:r>
      <w:r w:rsidR="0093087A" w:rsidRPr="00F53E5B">
        <w:rPr>
          <w:rFonts w:ascii="Tahoma" w:eastAsia="Calibri" w:hAnsi="Tahoma" w:cs="Tahoma"/>
        </w:rPr>
        <w:t>omercial</w:t>
      </w:r>
      <w:r w:rsidR="00DA6C56">
        <w:rPr>
          <w:rFonts w:ascii="Tahoma" w:eastAsia="Calibri" w:hAnsi="Tahoma" w:cs="Tahoma"/>
        </w:rPr>
        <w:t>,</w:t>
      </w:r>
      <w:r w:rsidR="0093087A" w:rsidRPr="00F53E5B">
        <w:rPr>
          <w:rFonts w:ascii="Tahoma" w:eastAsia="Calibri" w:hAnsi="Tahoma" w:cs="Tahoma"/>
        </w:rPr>
        <w:t xml:space="preserve"> respectivamente</w:t>
      </w:r>
      <w:r w:rsidR="00DA6C56">
        <w:rPr>
          <w:rFonts w:ascii="Tahoma" w:eastAsia="Calibri" w:hAnsi="Tahoma" w:cs="Tahoma"/>
        </w:rPr>
        <w:t>,</w:t>
      </w:r>
      <w:r w:rsidR="0093087A" w:rsidRPr="00F53E5B">
        <w:rPr>
          <w:rFonts w:ascii="Tahoma" w:eastAsia="Calibri" w:hAnsi="Tahoma" w:cs="Tahoma"/>
        </w:rPr>
        <w:t xml:space="preserve"> de la institución educativa</w:t>
      </w:r>
      <w:r w:rsidR="00DA6C56">
        <w:rPr>
          <w:rFonts w:ascii="Tahoma" w:eastAsia="Calibri" w:hAnsi="Tahoma" w:cs="Tahoma"/>
        </w:rPr>
        <w:t>, m</w:t>
      </w:r>
      <w:r w:rsidR="0093087A" w:rsidRPr="00F53E5B">
        <w:rPr>
          <w:rFonts w:ascii="Tahoma" w:eastAsia="Calibri" w:hAnsi="Tahoma" w:cs="Tahoma"/>
        </w:rPr>
        <w:t>uchas gracias por estar aquí y por impulsar este convenio</w:t>
      </w:r>
      <w:r w:rsidR="00DA6C56">
        <w:rPr>
          <w:rFonts w:ascii="Tahoma" w:eastAsia="Calibri" w:hAnsi="Tahoma" w:cs="Tahoma"/>
        </w:rPr>
        <w:t>, b</w:t>
      </w:r>
      <w:r w:rsidR="0093087A" w:rsidRPr="00F53E5B">
        <w:rPr>
          <w:rFonts w:ascii="Tahoma" w:eastAsia="Calibri" w:hAnsi="Tahoma" w:cs="Tahoma"/>
        </w:rPr>
        <w:t xml:space="preserve">ienvenidos a </w:t>
      </w:r>
      <w:r w:rsidR="00DA6C56" w:rsidRPr="00F53E5B">
        <w:rPr>
          <w:rFonts w:ascii="Tahoma" w:eastAsia="Calibri" w:hAnsi="Tahoma" w:cs="Tahoma"/>
        </w:rPr>
        <w:t>Tlajomulco</w:t>
      </w:r>
      <w:r w:rsidR="0093087A" w:rsidRPr="00F53E5B">
        <w:rPr>
          <w:rFonts w:ascii="Tahoma" w:eastAsia="Calibri" w:hAnsi="Tahoma" w:cs="Tahoma"/>
        </w:rPr>
        <w:t>.</w:t>
      </w:r>
      <w:r w:rsidR="00DA6C56">
        <w:rPr>
          <w:rFonts w:ascii="Tahoma" w:eastAsia="Calibri" w:hAnsi="Tahoma" w:cs="Tahoma"/>
        </w:rPr>
        <w:t xml:space="preserve"> </w:t>
      </w:r>
      <w:r w:rsidR="0093087A" w:rsidRPr="00F53E5B">
        <w:rPr>
          <w:rFonts w:ascii="Tahoma" w:eastAsia="Calibri" w:hAnsi="Tahoma" w:cs="Tahoma"/>
        </w:rPr>
        <w:t xml:space="preserve">También aprovecho para dar la bienvenida al </w:t>
      </w:r>
      <w:r w:rsidR="00DA6C56">
        <w:rPr>
          <w:rFonts w:ascii="Tahoma" w:eastAsia="Calibri" w:hAnsi="Tahoma" w:cs="Tahoma"/>
        </w:rPr>
        <w:t>L</w:t>
      </w:r>
      <w:r w:rsidR="0093087A" w:rsidRPr="00F53E5B">
        <w:rPr>
          <w:rFonts w:ascii="Tahoma" w:eastAsia="Calibri" w:hAnsi="Tahoma" w:cs="Tahoma"/>
        </w:rPr>
        <w:t xml:space="preserve">icenciado Ernesto Centeno Mireles, </w:t>
      </w:r>
      <w:r w:rsidR="00DA6C56">
        <w:rPr>
          <w:rFonts w:ascii="Tahoma" w:eastAsia="Calibri" w:hAnsi="Tahoma" w:cs="Tahoma"/>
        </w:rPr>
        <w:t>D</w:t>
      </w:r>
      <w:r w:rsidR="0093087A" w:rsidRPr="00F53E5B">
        <w:rPr>
          <w:rFonts w:ascii="Tahoma" w:eastAsia="Calibri" w:hAnsi="Tahoma" w:cs="Tahoma"/>
        </w:rPr>
        <w:t xml:space="preserve">irector del Centro Universitario </w:t>
      </w:r>
      <w:r w:rsidR="00DA6C56">
        <w:rPr>
          <w:rFonts w:ascii="Tahoma" w:eastAsia="Calibri" w:hAnsi="Tahoma" w:cs="Tahoma"/>
        </w:rPr>
        <w:t>ERCENT</w:t>
      </w:r>
      <w:r w:rsidR="0093087A" w:rsidRPr="00F53E5B">
        <w:rPr>
          <w:rFonts w:ascii="Tahoma" w:eastAsia="Calibri" w:hAnsi="Tahoma" w:cs="Tahoma"/>
        </w:rPr>
        <w:t>, institución educativa con quienes también estamos hoy sometiendo a la aprobación de la celebración de un convenio de colaboración administrativa que otorgaría diversos beneficios para el municipio, entre ellos descuentos para las y los servidores públicos que deseen cursar alguna carrera universitaria de la oferta académica que ofrece esta institución educativa</w:t>
      </w:r>
      <w:r w:rsidR="00C41C1E">
        <w:rPr>
          <w:rFonts w:ascii="Tahoma" w:eastAsia="Calibri" w:hAnsi="Tahoma" w:cs="Tahoma"/>
        </w:rPr>
        <w:t>, g</w:t>
      </w:r>
      <w:r w:rsidR="0093087A" w:rsidRPr="00F53E5B">
        <w:rPr>
          <w:rFonts w:ascii="Tahoma" w:eastAsia="Calibri" w:hAnsi="Tahoma" w:cs="Tahoma"/>
        </w:rPr>
        <w:t xml:space="preserve">racias, </w:t>
      </w:r>
      <w:r w:rsidR="00C41C1E">
        <w:rPr>
          <w:rFonts w:ascii="Tahoma" w:eastAsia="Calibri" w:hAnsi="Tahoma" w:cs="Tahoma"/>
        </w:rPr>
        <w:t>L</w:t>
      </w:r>
      <w:r w:rsidR="0093087A" w:rsidRPr="00F53E5B">
        <w:rPr>
          <w:rFonts w:ascii="Tahoma" w:eastAsia="Calibri" w:hAnsi="Tahoma" w:cs="Tahoma"/>
        </w:rPr>
        <w:t>icenciado Ernesto, por el impulso a este convenio y también le damos la bienvenida</w:t>
      </w:r>
      <w:r w:rsidR="00C41C1E">
        <w:rPr>
          <w:rFonts w:ascii="Tahoma" w:eastAsia="Calibri" w:hAnsi="Tahoma" w:cs="Tahoma"/>
        </w:rPr>
        <w:t>, m</w:t>
      </w:r>
      <w:r w:rsidR="0093087A" w:rsidRPr="00F53E5B">
        <w:rPr>
          <w:rFonts w:ascii="Tahoma" w:eastAsia="Calibri" w:hAnsi="Tahoma" w:cs="Tahoma"/>
        </w:rPr>
        <w:t>uchas gracias</w:t>
      </w:r>
      <w:r w:rsidR="00C41C1E">
        <w:rPr>
          <w:rFonts w:ascii="Tahoma" w:eastAsia="Calibri" w:hAnsi="Tahoma" w:cs="Tahoma"/>
        </w:rPr>
        <w:t>, e</w:t>
      </w:r>
      <w:r w:rsidR="0093087A" w:rsidRPr="00F53E5B">
        <w:rPr>
          <w:rFonts w:ascii="Tahoma" w:eastAsia="Calibri" w:hAnsi="Tahoma" w:cs="Tahoma"/>
        </w:rPr>
        <w:t xml:space="preserve">s cuanto, </w:t>
      </w:r>
      <w:r w:rsidR="00C41C1E">
        <w:rPr>
          <w:rFonts w:ascii="Tahoma" w:eastAsia="Calibri" w:hAnsi="Tahoma" w:cs="Tahoma"/>
        </w:rPr>
        <w:t>P</w:t>
      </w:r>
      <w:r w:rsidR="0093087A" w:rsidRPr="00F53E5B">
        <w:rPr>
          <w:rFonts w:ascii="Tahoma" w:eastAsia="Calibri" w:hAnsi="Tahoma" w:cs="Tahoma"/>
        </w:rPr>
        <w:t>residente.</w:t>
      </w:r>
      <w:r w:rsidR="00C41C1E">
        <w:rPr>
          <w:rFonts w:ascii="Tahoma" w:eastAsia="Calibri" w:hAnsi="Tahoma" w:cs="Tahoma"/>
        </w:rPr>
        <w:t xml:space="preserve"> - - - - - - - - - - - </w:t>
      </w:r>
      <w:r w:rsidR="0093087A" w:rsidRPr="00F53E5B">
        <w:rPr>
          <w:rFonts w:ascii="Tahoma" w:eastAsia="Calibri" w:hAnsi="Tahoma" w:cs="Tahoma"/>
        </w:rPr>
        <w:t xml:space="preserve"> </w:t>
      </w:r>
    </w:p>
    <w:p w14:paraId="1703D5E2" w14:textId="019A0B49" w:rsidR="0093087A" w:rsidRPr="00F53E5B" w:rsidRDefault="007C28C7" w:rsidP="00EF1613">
      <w:pPr>
        <w:spacing w:line="360" w:lineRule="auto"/>
        <w:jc w:val="both"/>
        <w:rPr>
          <w:rFonts w:ascii="Tahoma" w:hAnsi="Tahoma" w:cs="Tahoma"/>
        </w:rPr>
      </w:pPr>
      <w:r w:rsidRPr="004472F0">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0093087A" w:rsidRPr="00F53E5B">
        <w:rPr>
          <w:rFonts w:ascii="Tahoma" w:eastAsia="Calibri" w:hAnsi="Tahoma" w:cs="Tahoma"/>
        </w:rPr>
        <w:t>Muchas gracias</w:t>
      </w:r>
      <w:r w:rsidR="007C4018">
        <w:rPr>
          <w:rFonts w:ascii="Tahoma" w:eastAsia="Calibri" w:hAnsi="Tahoma" w:cs="Tahoma"/>
        </w:rPr>
        <w:t xml:space="preserve"> Regidora </w:t>
      </w:r>
      <w:r w:rsidR="0093087A" w:rsidRPr="00F53E5B">
        <w:rPr>
          <w:rFonts w:ascii="Tahoma" w:eastAsia="Calibri" w:hAnsi="Tahoma" w:cs="Tahoma"/>
        </w:rPr>
        <w:t xml:space="preserve">Lourdes. Tiene </w:t>
      </w:r>
      <w:r w:rsidR="007C4018">
        <w:rPr>
          <w:rFonts w:ascii="Tahoma" w:eastAsia="Calibri" w:hAnsi="Tahoma" w:cs="Tahoma"/>
        </w:rPr>
        <w:t>el u</w:t>
      </w:r>
      <w:r w:rsidR="0093087A" w:rsidRPr="00F53E5B">
        <w:rPr>
          <w:rFonts w:ascii="Tahoma" w:eastAsia="Calibri" w:hAnsi="Tahoma" w:cs="Tahoma"/>
        </w:rPr>
        <w:t>s</w:t>
      </w:r>
      <w:r w:rsidR="007C4018">
        <w:rPr>
          <w:rFonts w:ascii="Tahoma" w:eastAsia="Calibri" w:hAnsi="Tahoma" w:cs="Tahoma"/>
        </w:rPr>
        <w:t xml:space="preserve">o de la </w:t>
      </w:r>
      <w:r w:rsidR="0093087A" w:rsidRPr="00F53E5B">
        <w:rPr>
          <w:rFonts w:ascii="Tahoma" w:eastAsia="Calibri" w:hAnsi="Tahoma" w:cs="Tahoma"/>
        </w:rPr>
        <w:t xml:space="preserve">voz la </w:t>
      </w:r>
      <w:r w:rsidR="007C4018">
        <w:rPr>
          <w:rFonts w:ascii="Tahoma" w:eastAsia="Calibri" w:hAnsi="Tahoma" w:cs="Tahoma"/>
        </w:rPr>
        <w:t>R</w:t>
      </w:r>
      <w:r w:rsidR="0093087A" w:rsidRPr="00F53E5B">
        <w:rPr>
          <w:rFonts w:ascii="Tahoma" w:eastAsia="Calibri" w:hAnsi="Tahoma" w:cs="Tahoma"/>
        </w:rPr>
        <w:t>egidora María As</w:t>
      </w:r>
      <w:r w:rsidR="007C4018">
        <w:rPr>
          <w:rFonts w:ascii="Tahoma" w:eastAsia="Calibri" w:hAnsi="Tahoma" w:cs="Tahoma"/>
        </w:rPr>
        <w:t>ención</w:t>
      </w:r>
      <w:r w:rsidR="0093087A" w:rsidRPr="00F53E5B">
        <w:rPr>
          <w:rFonts w:ascii="Tahoma" w:eastAsia="Calibri" w:hAnsi="Tahoma" w:cs="Tahoma"/>
        </w:rPr>
        <w:t xml:space="preserve">, </w:t>
      </w:r>
      <w:r w:rsidR="007C4018">
        <w:rPr>
          <w:rFonts w:ascii="Tahoma" w:eastAsia="Calibri" w:hAnsi="Tahoma" w:cs="Tahoma"/>
        </w:rPr>
        <w:t>D</w:t>
      </w:r>
      <w:r w:rsidR="0093087A" w:rsidRPr="00F53E5B">
        <w:rPr>
          <w:rFonts w:ascii="Tahoma" w:eastAsia="Calibri" w:hAnsi="Tahoma" w:cs="Tahoma"/>
        </w:rPr>
        <w:t>oña Mar</w:t>
      </w:r>
      <w:r w:rsidR="007C4018">
        <w:rPr>
          <w:rFonts w:ascii="Tahoma" w:eastAsia="Calibri" w:hAnsi="Tahoma" w:cs="Tahoma"/>
        </w:rPr>
        <w:t>y</w:t>
      </w:r>
      <w:r w:rsidR="0093087A" w:rsidRPr="00F53E5B">
        <w:rPr>
          <w:rFonts w:ascii="Tahoma" w:eastAsia="Calibri" w:hAnsi="Tahoma" w:cs="Tahoma"/>
        </w:rPr>
        <w:t>.</w:t>
      </w:r>
      <w:r w:rsidR="007C4018">
        <w:rPr>
          <w:rFonts w:ascii="Tahoma" w:eastAsia="Calibri" w:hAnsi="Tahoma" w:cs="Tahoma"/>
        </w:rPr>
        <w:t xml:space="preserve"> - - - - - - - - - - - </w:t>
      </w:r>
    </w:p>
    <w:p w14:paraId="1913BEA0" w14:textId="1BD42E7B" w:rsidR="00586EFE" w:rsidRDefault="0004410E" w:rsidP="00EF1613">
      <w:pPr>
        <w:spacing w:line="360" w:lineRule="auto"/>
        <w:jc w:val="both"/>
        <w:rPr>
          <w:rFonts w:ascii="Tahoma" w:eastAsia="Calibri" w:hAnsi="Tahoma" w:cs="Tahoma"/>
        </w:rPr>
      </w:pPr>
      <w:r>
        <w:rPr>
          <w:rFonts w:ascii="Tahoma" w:hAnsi="Tahoma" w:cs="Tahoma"/>
        </w:rPr>
        <w:t>- - -  La Regidor</w:t>
      </w:r>
      <w:r w:rsidR="004822F8">
        <w:rPr>
          <w:rFonts w:ascii="Tahoma" w:hAnsi="Tahoma" w:cs="Tahoma"/>
        </w:rPr>
        <w:t>a</w:t>
      </w:r>
      <w:r>
        <w:rPr>
          <w:rFonts w:ascii="Tahoma" w:hAnsi="Tahoma" w:cs="Tahoma"/>
        </w:rPr>
        <w:t xml:space="preserve"> María Asención Álvarez Solís</w:t>
      </w:r>
      <w:r w:rsidR="008B518C">
        <w:rPr>
          <w:rFonts w:ascii="Tahoma" w:hAnsi="Tahoma" w:cs="Tahoma"/>
        </w:rPr>
        <w:t>, en uso de la voz:</w:t>
      </w:r>
      <w:r w:rsidR="00E20C4D">
        <w:rPr>
          <w:rFonts w:ascii="Tahoma" w:hAnsi="Tahoma" w:cs="Tahoma"/>
        </w:rPr>
        <w:t xml:space="preserve"> </w:t>
      </w:r>
      <w:r w:rsidR="0093087A" w:rsidRPr="00F53E5B">
        <w:rPr>
          <w:rFonts w:ascii="Tahoma" w:eastAsia="Calibri" w:hAnsi="Tahoma" w:cs="Tahoma"/>
        </w:rPr>
        <w:t>Con su venia</w:t>
      </w:r>
      <w:r w:rsidR="00953C40">
        <w:rPr>
          <w:rFonts w:ascii="Tahoma" w:eastAsia="Calibri" w:hAnsi="Tahoma" w:cs="Tahoma"/>
        </w:rPr>
        <w:t xml:space="preserve"> P</w:t>
      </w:r>
      <w:r w:rsidR="0093087A" w:rsidRPr="00F53E5B">
        <w:rPr>
          <w:rFonts w:ascii="Tahoma" w:eastAsia="Calibri" w:hAnsi="Tahoma" w:cs="Tahoma"/>
        </w:rPr>
        <w:t xml:space="preserve">residente, compañeras </w:t>
      </w:r>
      <w:r w:rsidR="00953C40">
        <w:rPr>
          <w:rFonts w:ascii="Tahoma" w:eastAsia="Calibri" w:hAnsi="Tahoma" w:cs="Tahoma"/>
        </w:rPr>
        <w:t>R</w:t>
      </w:r>
      <w:r w:rsidR="0093087A" w:rsidRPr="00F53E5B">
        <w:rPr>
          <w:rFonts w:ascii="Tahoma" w:eastAsia="Calibri" w:hAnsi="Tahoma" w:cs="Tahoma"/>
        </w:rPr>
        <w:t xml:space="preserve">egidoras y </w:t>
      </w:r>
      <w:r w:rsidR="00953C40">
        <w:rPr>
          <w:rFonts w:ascii="Tahoma" w:eastAsia="Calibri" w:hAnsi="Tahoma" w:cs="Tahoma"/>
        </w:rPr>
        <w:t>R</w:t>
      </w:r>
      <w:r w:rsidR="0093087A" w:rsidRPr="00F53E5B">
        <w:rPr>
          <w:rFonts w:ascii="Tahoma" w:eastAsia="Calibri" w:hAnsi="Tahoma" w:cs="Tahoma"/>
        </w:rPr>
        <w:t xml:space="preserve">egidores que nos acompañan y público en general, sean </w:t>
      </w:r>
      <w:r w:rsidR="006174D9">
        <w:rPr>
          <w:rFonts w:ascii="Tahoma" w:eastAsia="Calibri" w:hAnsi="Tahoma" w:cs="Tahoma"/>
        </w:rPr>
        <w:t>U</w:t>
      </w:r>
      <w:r w:rsidR="0093087A" w:rsidRPr="00F53E5B">
        <w:rPr>
          <w:rFonts w:ascii="Tahoma" w:eastAsia="Calibri" w:hAnsi="Tahoma" w:cs="Tahoma"/>
        </w:rPr>
        <w:t>stedes bienvenidos</w:t>
      </w:r>
      <w:r w:rsidR="00953C40">
        <w:rPr>
          <w:rFonts w:ascii="Tahoma" w:eastAsia="Calibri" w:hAnsi="Tahoma" w:cs="Tahoma"/>
        </w:rPr>
        <w:t>, e</w:t>
      </w:r>
      <w:r w:rsidR="0093087A" w:rsidRPr="00F53E5B">
        <w:rPr>
          <w:rFonts w:ascii="Tahoma" w:eastAsia="Calibri" w:hAnsi="Tahoma" w:cs="Tahoma"/>
        </w:rPr>
        <w:t>sta es su casa</w:t>
      </w:r>
      <w:r w:rsidR="00953C40">
        <w:rPr>
          <w:rFonts w:ascii="Tahoma" w:eastAsia="Calibri" w:hAnsi="Tahoma" w:cs="Tahoma"/>
        </w:rPr>
        <w:t xml:space="preserve">, muy </w:t>
      </w:r>
      <w:r w:rsidR="0093087A" w:rsidRPr="00F53E5B">
        <w:rPr>
          <w:rFonts w:ascii="Tahoma" w:eastAsia="Calibri" w:hAnsi="Tahoma" w:cs="Tahoma"/>
        </w:rPr>
        <w:t>buenas tardes a todos</w:t>
      </w:r>
      <w:r w:rsidR="00953C40">
        <w:rPr>
          <w:rFonts w:ascii="Tahoma" w:eastAsia="Calibri" w:hAnsi="Tahoma" w:cs="Tahoma"/>
        </w:rPr>
        <w:t>, q</w:t>
      </w:r>
      <w:r w:rsidR="0093087A" w:rsidRPr="00F53E5B">
        <w:rPr>
          <w:rFonts w:ascii="Tahoma" w:eastAsia="Calibri" w:hAnsi="Tahoma" w:cs="Tahoma"/>
        </w:rPr>
        <w:t>uiero expresar mi respaldo al dictamen que presenta la Comisión Edilicia de Familia, Niñ</w:t>
      </w:r>
      <w:r w:rsidR="006174D9">
        <w:rPr>
          <w:rFonts w:ascii="Tahoma" w:eastAsia="Calibri" w:hAnsi="Tahoma" w:cs="Tahoma"/>
        </w:rPr>
        <w:t>ez</w:t>
      </w:r>
      <w:r w:rsidR="0093087A" w:rsidRPr="00F53E5B">
        <w:rPr>
          <w:rFonts w:ascii="Tahoma" w:eastAsia="Calibri" w:hAnsi="Tahoma" w:cs="Tahoma"/>
        </w:rPr>
        <w:t xml:space="preserve"> y Juventud y Deportes, derivado de la iniciativa que tuve el gusto de presentar</w:t>
      </w:r>
      <w:r w:rsidR="006174D9">
        <w:rPr>
          <w:rFonts w:ascii="Tahoma" w:eastAsia="Calibri" w:hAnsi="Tahoma" w:cs="Tahoma"/>
        </w:rPr>
        <w:t>, e</w:t>
      </w:r>
      <w:r w:rsidR="0093087A" w:rsidRPr="00F53E5B">
        <w:rPr>
          <w:rFonts w:ascii="Tahoma" w:eastAsia="Calibri" w:hAnsi="Tahoma" w:cs="Tahoma"/>
        </w:rPr>
        <w:t>l objetivo es sencillo pero muy importante</w:t>
      </w:r>
      <w:r w:rsidR="006174D9">
        <w:rPr>
          <w:rFonts w:ascii="Tahoma" w:eastAsia="Calibri" w:hAnsi="Tahoma" w:cs="Tahoma"/>
        </w:rPr>
        <w:t>, g</w:t>
      </w:r>
      <w:r w:rsidR="0093087A" w:rsidRPr="00F53E5B">
        <w:rPr>
          <w:rFonts w:ascii="Tahoma" w:eastAsia="Calibri" w:hAnsi="Tahoma" w:cs="Tahoma"/>
        </w:rPr>
        <w:t>enerar espacios de convivencia, salud, activación para nuestras personas adultas mayores.</w:t>
      </w:r>
      <w:r w:rsidR="006174D9">
        <w:rPr>
          <w:rFonts w:ascii="Tahoma" w:eastAsia="Calibri" w:hAnsi="Tahoma" w:cs="Tahoma"/>
        </w:rPr>
        <w:t xml:space="preserve"> </w:t>
      </w:r>
      <w:r w:rsidR="0093087A" w:rsidRPr="00F53E5B">
        <w:rPr>
          <w:rFonts w:ascii="Tahoma" w:eastAsia="Calibri" w:hAnsi="Tahoma" w:cs="Tahoma"/>
        </w:rPr>
        <w:t>El cachi</w:t>
      </w:r>
      <w:r w:rsidR="006174D9">
        <w:rPr>
          <w:rFonts w:ascii="Tahoma" w:eastAsia="Calibri" w:hAnsi="Tahoma" w:cs="Tahoma"/>
        </w:rPr>
        <w:t>b</w:t>
      </w:r>
      <w:r w:rsidR="0093087A" w:rsidRPr="00F53E5B">
        <w:rPr>
          <w:rFonts w:ascii="Tahoma" w:eastAsia="Calibri" w:hAnsi="Tahoma" w:cs="Tahoma"/>
        </w:rPr>
        <w:t>ol es un deporte que les permite mantenerse activos, convivir y fortalecer su bienestar</w:t>
      </w:r>
      <w:r w:rsidR="006174D9">
        <w:rPr>
          <w:rFonts w:ascii="Tahoma" w:eastAsia="Calibri" w:hAnsi="Tahoma" w:cs="Tahoma"/>
        </w:rPr>
        <w:t>, c</w:t>
      </w:r>
      <w:r w:rsidR="0093087A" w:rsidRPr="00F53E5B">
        <w:rPr>
          <w:rFonts w:ascii="Tahoma" w:eastAsia="Calibri" w:hAnsi="Tahoma" w:cs="Tahoma"/>
        </w:rPr>
        <w:t>on este tor</w:t>
      </w:r>
      <w:r w:rsidR="006174D9">
        <w:rPr>
          <w:rFonts w:ascii="Tahoma" w:eastAsia="Calibri" w:hAnsi="Tahoma" w:cs="Tahoma"/>
        </w:rPr>
        <w:t>n</w:t>
      </w:r>
      <w:r w:rsidR="0093087A" w:rsidRPr="00F53E5B">
        <w:rPr>
          <w:rFonts w:ascii="Tahoma" w:eastAsia="Calibri" w:hAnsi="Tahoma" w:cs="Tahoma"/>
        </w:rPr>
        <w:t>eo regional que queremos en Tla</w:t>
      </w:r>
      <w:r w:rsidR="006174D9">
        <w:rPr>
          <w:rFonts w:ascii="Tahoma" w:eastAsia="Calibri" w:hAnsi="Tahoma" w:cs="Tahoma"/>
        </w:rPr>
        <w:t>jomulco</w:t>
      </w:r>
      <w:r w:rsidR="0093087A" w:rsidRPr="00F53E5B">
        <w:rPr>
          <w:rFonts w:ascii="Tahoma" w:eastAsia="Calibri" w:hAnsi="Tahoma" w:cs="Tahoma"/>
        </w:rPr>
        <w:t xml:space="preserve"> sea un punto de encuentro para los adultos mayores de varios municipios, promoviendo el deporte, la alegría y la integración</w:t>
      </w:r>
      <w:r w:rsidR="006174D9">
        <w:rPr>
          <w:rFonts w:ascii="Tahoma" w:eastAsia="Calibri" w:hAnsi="Tahoma" w:cs="Tahoma"/>
        </w:rPr>
        <w:t>, t</w:t>
      </w:r>
      <w:r w:rsidR="0093087A" w:rsidRPr="00F53E5B">
        <w:rPr>
          <w:rFonts w:ascii="Tahoma" w:eastAsia="Calibri" w:hAnsi="Tahoma" w:cs="Tahoma"/>
        </w:rPr>
        <w:t xml:space="preserve">ambién reconozco que nuestro </w:t>
      </w:r>
      <w:r w:rsidR="006174D9">
        <w:rPr>
          <w:rFonts w:ascii="Tahoma" w:eastAsia="Calibri" w:hAnsi="Tahoma" w:cs="Tahoma"/>
        </w:rPr>
        <w:t>P</w:t>
      </w:r>
      <w:r w:rsidR="0093087A" w:rsidRPr="00F53E5B">
        <w:rPr>
          <w:rFonts w:ascii="Tahoma" w:eastAsia="Calibri" w:hAnsi="Tahoma" w:cs="Tahoma"/>
        </w:rPr>
        <w:t xml:space="preserve">residente </w:t>
      </w:r>
      <w:r w:rsidR="006174D9">
        <w:rPr>
          <w:rFonts w:ascii="Tahoma" w:eastAsia="Calibri" w:hAnsi="Tahoma" w:cs="Tahoma"/>
        </w:rPr>
        <w:t>M</w:t>
      </w:r>
      <w:r w:rsidR="0093087A" w:rsidRPr="00F53E5B">
        <w:rPr>
          <w:rFonts w:ascii="Tahoma" w:eastAsia="Calibri" w:hAnsi="Tahoma" w:cs="Tahoma"/>
        </w:rPr>
        <w:t>unicipal ha impulsado este tipo de iniciativas que fortalecen la comunidad y promueven el deporte para tod</w:t>
      </w:r>
      <w:r w:rsidR="006174D9">
        <w:rPr>
          <w:rFonts w:ascii="Tahoma" w:eastAsia="Calibri" w:hAnsi="Tahoma" w:cs="Tahoma"/>
        </w:rPr>
        <w:t>o</w:t>
      </w:r>
      <w:r w:rsidR="0093087A" w:rsidRPr="00F53E5B">
        <w:rPr>
          <w:rFonts w:ascii="Tahoma" w:eastAsia="Calibri" w:hAnsi="Tahoma" w:cs="Tahoma"/>
        </w:rPr>
        <w:t>s y todas las familias</w:t>
      </w:r>
      <w:r w:rsidR="006174D9">
        <w:rPr>
          <w:rFonts w:ascii="Tahoma" w:eastAsia="Calibri" w:hAnsi="Tahoma" w:cs="Tahoma"/>
        </w:rPr>
        <w:t>, n</w:t>
      </w:r>
      <w:r w:rsidR="0093087A" w:rsidRPr="00F53E5B">
        <w:rPr>
          <w:rFonts w:ascii="Tahoma" w:eastAsia="Calibri" w:hAnsi="Tahoma" w:cs="Tahoma"/>
        </w:rPr>
        <w:t>ada más que aquí en la iniciativa, yo lo felicito de la iniciativa, porque es una cosa de los adultos mayores que muy poco nos preocupamos por ellos</w:t>
      </w:r>
      <w:r w:rsidR="006174D9">
        <w:rPr>
          <w:rFonts w:ascii="Tahoma" w:eastAsia="Calibri" w:hAnsi="Tahoma" w:cs="Tahoma"/>
        </w:rPr>
        <w:t xml:space="preserve"> y</w:t>
      </w:r>
      <w:r w:rsidR="0093087A" w:rsidRPr="00F53E5B">
        <w:rPr>
          <w:rFonts w:ascii="Tahoma" w:eastAsia="Calibri" w:hAnsi="Tahoma" w:cs="Tahoma"/>
        </w:rPr>
        <w:t xml:space="preserve"> yo quisiera recalcar que cuantos de los que estamos aquí </w:t>
      </w:r>
      <w:r w:rsidR="0093087A" w:rsidRPr="00F53E5B">
        <w:rPr>
          <w:rFonts w:ascii="Tahoma" w:eastAsia="Calibri" w:hAnsi="Tahoma" w:cs="Tahoma"/>
        </w:rPr>
        <w:lastRenderedPageBreak/>
        <w:t>no tenemos adultos mayores, que no quisiéramos verlos en depresión, verlos con tristezas, verlos en el total abandono, como yo</w:t>
      </w:r>
      <w:r w:rsidR="00B474D8">
        <w:rPr>
          <w:rFonts w:ascii="Tahoma" w:eastAsia="Calibri" w:hAnsi="Tahoma" w:cs="Tahoma"/>
        </w:rPr>
        <w:t>,</w:t>
      </w:r>
      <w:r w:rsidR="0093087A" w:rsidRPr="00F53E5B">
        <w:rPr>
          <w:rFonts w:ascii="Tahoma" w:eastAsia="Calibri" w:hAnsi="Tahoma" w:cs="Tahoma"/>
        </w:rPr>
        <w:t xml:space="preserve"> a lo largo de que fui </w:t>
      </w:r>
      <w:r w:rsidR="008501EB">
        <w:rPr>
          <w:rFonts w:ascii="Tahoma" w:eastAsia="Calibri" w:hAnsi="Tahoma" w:cs="Tahoma"/>
        </w:rPr>
        <w:t>D</w:t>
      </w:r>
      <w:r w:rsidR="0093087A" w:rsidRPr="00F53E5B">
        <w:rPr>
          <w:rFonts w:ascii="Tahoma" w:eastAsia="Calibri" w:hAnsi="Tahoma" w:cs="Tahoma"/>
        </w:rPr>
        <w:t>irectora de DI</w:t>
      </w:r>
      <w:r w:rsidR="008501EB">
        <w:rPr>
          <w:rFonts w:ascii="Tahoma" w:eastAsia="Calibri" w:hAnsi="Tahoma" w:cs="Tahoma"/>
        </w:rPr>
        <w:t xml:space="preserve">F </w:t>
      </w:r>
      <w:r w:rsidR="0093087A" w:rsidRPr="00F53E5B">
        <w:rPr>
          <w:rFonts w:ascii="Tahoma" w:eastAsia="Calibri" w:hAnsi="Tahoma" w:cs="Tahoma"/>
        </w:rPr>
        <w:t>J</w:t>
      </w:r>
      <w:r w:rsidR="008501EB">
        <w:rPr>
          <w:rFonts w:ascii="Tahoma" w:eastAsia="Calibri" w:hAnsi="Tahoma" w:cs="Tahoma"/>
        </w:rPr>
        <w:t>alisco</w:t>
      </w:r>
      <w:r w:rsidR="0093087A" w:rsidRPr="00F53E5B">
        <w:rPr>
          <w:rFonts w:ascii="Tahoma" w:eastAsia="Calibri" w:hAnsi="Tahoma" w:cs="Tahoma"/>
        </w:rPr>
        <w:t xml:space="preserve"> del Adulto Mayor</w:t>
      </w:r>
      <w:r w:rsidR="008501EB">
        <w:rPr>
          <w:rFonts w:ascii="Tahoma" w:eastAsia="Calibri" w:hAnsi="Tahoma" w:cs="Tahoma"/>
        </w:rPr>
        <w:t>, he r</w:t>
      </w:r>
      <w:r w:rsidR="0093087A" w:rsidRPr="00F53E5B">
        <w:rPr>
          <w:rFonts w:ascii="Tahoma" w:eastAsia="Calibri" w:hAnsi="Tahoma" w:cs="Tahoma"/>
        </w:rPr>
        <w:t>ecorrido</w:t>
      </w:r>
      <w:r w:rsidR="008501EB">
        <w:rPr>
          <w:rFonts w:ascii="Tahoma" w:eastAsia="Calibri" w:hAnsi="Tahoma" w:cs="Tahoma"/>
        </w:rPr>
        <w:t xml:space="preserve"> los </w:t>
      </w:r>
      <w:r w:rsidR="0093087A" w:rsidRPr="00F53E5B">
        <w:rPr>
          <w:rFonts w:ascii="Tahoma" w:eastAsia="Calibri" w:hAnsi="Tahoma" w:cs="Tahoma"/>
        </w:rPr>
        <w:t>125 municipios, y vi con tristeza cu</w:t>
      </w:r>
      <w:r w:rsidR="008501EB">
        <w:rPr>
          <w:rFonts w:ascii="Tahoma" w:eastAsia="Calibri" w:hAnsi="Tahoma" w:cs="Tahoma"/>
        </w:rPr>
        <w:t>a</w:t>
      </w:r>
      <w:r w:rsidR="0093087A" w:rsidRPr="00F53E5B">
        <w:rPr>
          <w:rFonts w:ascii="Tahoma" w:eastAsia="Calibri" w:hAnsi="Tahoma" w:cs="Tahoma"/>
        </w:rPr>
        <w:t>ntos adultos eran desalojados por sus propios hijos</w:t>
      </w:r>
      <w:r w:rsidR="008501EB">
        <w:rPr>
          <w:rFonts w:ascii="Tahoma" w:eastAsia="Calibri" w:hAnsi="Tahoma" w:cs="Tahoma"/>
        </w:rPr>
        <w:t xml:space="preserve"> y </w:t>
      </w:r>
      <w:r w:rsidR="0093087A" w:rsidRPr="00F53E5B">
        <w:rPr>
          <w:rFonts w:ascii="Tahoma" w:eastAsia="Calibri" w:hAnsi="Tahoma" w:cs="Tahoma"/>
        </w:rPr>
        <w:t>eso no se vale porque fueron los que nos dieron la vida, los valores, el respeto y la humildad, que ya ahorita muy pocos los tenemos.</w:t>
      </w:r>
      <w:r w:rsidR="008501EB">
        <w:rPr>
          <w:rFonts w:ascii="Tahoma" w:eastAsia="Calibri" w:hAnsi="Tahoma" w:cs="Tahoma"/>
        </w:rPr>
        <w:t xml:space="preserve"> </w:t>
      </w:r>
      <w:r w:rsidR="0093087A" w:rsidRPr="00F53E5B">
        <w:rPr>
          <w:rFonts w:ascii="Tahoma" w:eastAsia="Calibri" w:hAnsi="Tahoma" w:cs="Tahoma"/>
        </w:rPr>
        <w:t>Yo quisiera que mis compañeras y mis compañeros me ayudaran a que este dictamen se aprobara por bienestar de todo el adulto mayor, para verlos más activos, más alegres y más contentos y darles más vida</w:t>
      </w:r>
      <w:r w:rsidR="008501EB">
        <w:rPr>
          <w:rFonts w:ascii="Tahoma" w:eastAsia="Calibri" w:hAnsi="Tahoma" w:cs="Tahoma"/>
        </w:rPr>
        <w:t>, e</w:t>
      </w:r>
      <w:r w:rsidR="0093087A" w:rsidRPr="00F53E5B">
        <w:rPr>
          <w:rFonts w:ascii="Tahoma" w:eastAsia="Calibri" w:hAnsi="Tahoma" w:cs="Tahoma"/>
        </w:rPr>
        <w:t>s cuanto</w:t>
      </w:r>
      <w:r w:rsidR="008501EB">
        <w:rPr>
          <w:rFonts w:ascii="Tahoma" w:eastAsia="Calibri" w:hAnsi="Tahoma" w:cs="Tahoma"/>
        </w:rPr>
        <w:t xml:space="preserve"> P</w:t>
      </w:r>
      <w:r w:rsidR="0093087A" w:rsidRPr="00F53E5B">
        <w:rPr>
          <w:rFonts w:ascii="Tahoma" w:eastAsia="Calibri" w:hAnsi="Tahoma" w:cs="Tahoma"/>
        </w:rPr>
        <w:t>residente</w:t>
      </w:r>
      <w:r w:rsidR="008501EB">
        <w:rPr>
          <w:rFonts w:ascii="Tahoma" w:eastAsia="Calibri" w:hAnsi="Tahoma" w:cs="Tahoma"/>
        </w:rPr>
        <w:t>, m</w:t>
      </w:r>
      <w:r w:rsidR="0093087A" w:rsidRPr="00F53E5B">
        <w:rPr>
          <w:rFonts w:ascii="Tahoma" w:eastAsia="Calibri" w:hAnsi="Tahoma" w:cs="Tahoma"/>
        </w:rPr>
        <w:t>uchas gracias.</w:t>
      </w:r>
      <w:r w:rsidR="008501EB">
        <w:rPr>
          <w:rFonts w:ascii="Tahoma" w:eastAsia="Calibri" w:hAnsi="Tahoma" w:cs="Tahoma"/>
        </w:rPr>
        <w:t xml:space="preserve"> - - - - - - - - - - </w:t>
      </w:r>
      <w:r w:rsidR="007C28C7" w:rsidRPr="004472F0">
        <w:rPr>
          <w:rFonts w:ascii="Tahoma" w:eastAsia="Tahoma" w:hAnsi="Tahoma" w:cs="Tahoma"/>
          <w:bCs/>
          <w:lang w:eastAsia="en-US"/>
        </w:rPr>
        <w:t>- - - El Presidente Municipal, Maestro Gerardo Quirino Velázquez Chávez, en uso de la voz:</w:t>
      </w:r>
      <w:r w:rsidR="007C28C7">
        <w:rPr>
          <w:rFonts w:ascii="Tahoma" w:eastAsia="Tahoma" w:hAnsi="Tahoma" w:cs="Tahoma"/>
          <w:bCs/>
          <w:lang w:eastAsia="en-US"/>
        </w:rPr>
        <w:t xml:space="preserve"> </w:t>
      </w:r>
      <w:r w:rsidR="0093087A" w:rsidRPr="00F53E5B">
        <w:rPr>
          <w:rFonts w:ascii="Tahoma" w:eastAsia="Calibri" w:hAnsi="Tahoma" w:cs="Tahoma"/>
        </w:rPr>
        <w:t>Muchas gracias</w:t>
      </w:r>
      <w:r w:rsidR="007E6A91">
        <w:rPr>
          <w:rFonts w:ascii="Tahoma" w:eastAsia="Calibri" w:hAnsi="Tahoma" w:cs="Tahoma"/>
        </w:rPr>
        <w:t xml:space="preserve"> R</w:t>
      </w:r>
      <w:r w:rsidR="0093087A" w:rsidRPr="00F53E5B">
        <w:rPr>
          <w:rFonts w:ascii="Tahoma" w:eastAsia="Calibri" w:hAnsi="Tahoma" w:cs="Tahoma"/>
        </w:rPr>
        <w:t xml:space="preserve">egidora </w:t>
      </w:r>
      <w:r w:rsidR="007E6A91">
        <w:rPr>
          <w:rFonts w:ascii="Tahoma" w:eastAsia="Calibri" w:hAnsi="Tahoma" w:cs="Tahoma"/>
        </w:rPr>
        <w:t>Doña Mary</w:t>
      </w:r>
      <w:r w:rsidR="0093087A" w:rsidRPr="00F53E5B">
        <w:rPr>
          <w:rFonts w:ascii="Tahoma" w:eastAsia="Calibri" w:hAnsi="Tahoma" w:cs="Tahoma"/>
        </w:rPr>
        <w:t>. Tiene</w:t>
      </w:r>
      <w:r w:rsidR="00586EFE">
        <w:rPr>
          <w:rFonts w:ascii="Tahoma" w:eastAsia="Calibri" w:hAnsi="Tahoma" w:cs="Tahoma"/>
        </w:rPr>
        <w:t xml:space="preserve"> el uso de la voz </w:t>
      </w:r>
      <w:r w:rsidR="0093087A" w:rsidRPr="00F53E5B">
        <w:rPr>
          <w:rFonts w:ascii="Tahoma" w:eastAsia="Calibri" w:hAnsi="Tahoma" w:cs="Tahoma"/>
        </w:rPr>
        <w:t xml:space="preserve">el </w:t>
      </w:r>
      <w:r w:rsidR="00586EFE">
        <w:rPr>
          <w:rFonts w:ascii="Tahoma" w:eastAsia="Calibri" w:hAnsi="Tahoma" w:cs="Tahoma"/>
        </w:rPr>
        <w:t>R</w:t>
      </w:r>
      <w:r w:rsidR="0093087A" w:rsidRPr="00F53E5B">
        <w:rPr>
          <w:rFonts w:ascii="Tahoma" w:eastAsia="Calibri" w:hAnsi="Tahoma" w:cs="Tahoma"/>
        </w:rPr>
        <w:t>egidor T</w:t>
      </w:r>
      <w:r w:rsidR="00586EFE">
        <w:rPr>
          <w:rFonts w:ascii="Tahoma" w:eastAsia="Calibri" w:hAnsi="Tahoma" w:cs="Tahoma"/>
        </w:rPr>
        <w:t>onatiuh Z</w:t>
      </w:r>
      <w:r w:rsidR="0082553B">
        <w:rPr>
          <w:rFonts w:ascii="Tahoma" w:eastAsia="Calibri" w:hAnsi="Tahoma" w:cs="Tahoma"/>
        </w:rPr>
        <w:t>á</w:t>
      </w:r>
      <w:r w:rsidR="00586EFE">
        <w:rPr>
          <w:rFonts w:ascii="Tahoma" w:eastAsia="Calibri" w:hAnsi="Tahoma" w:cs="Tahoma"/>
        </w:rPr>
        <w:t>rate</w:t>
      </w:r>
      <w:r w:rsidR="0093087A" w:rsidRPr="00F53E5B">
        <w:rPr>
          <w:rFonts w:ascii="Tahoma" w:eastAsia="Calibri" w:hAnsi="Tahoma" w:cs="Tahoma"/>
        </w:rPr>
        <w:t>.</w:t>
      </w:r>
      <w:r w:rsidR="00586EFE">
        <w:rPr>
          <w:rFonts w:ascii="Tahoma" w:eastAsia="Calibri" w:hAnsi="Tahoma" w:cs="Tahoma"/>
        </w:rPr>
        <w:t xml:space="preserve"> - - - - - - - - - - - - - - - - - </w:t>
      </w:r>
    </w:p>
    <w:p w14:paraId="1F6276EC" w14:textId="6556F9AD" w:rsidR="0093087A" w:rsidRPr="00F53E5B" w:rsidRDefault="00586EFE" w:rsidP="00EF1613">
      <w:pPr>
        <w:spacing w:line="360" w:lineRule="auto"/>
        <w:jc w:val="both"/>
        <w:rPr>
          <w:rFonts w:ascii="Tahoma" w:hAnsi="Tahoma" w:cs="Tahoma"/>
        </w:rPr>
      </w:pPr>
      <w:r>
        <w:rPr>
          <w:rFonts w:ascii="Tahoma" w:eastAsia="Calibri" w:hAnsi="Tahoma" w:cs="Tahoma"/>
        </w:rPr>
        <w:t>- - - El Regidor Tonatiuh Z</w:t>
      </w:r>
      <w:r w:rsidR="0082553B">
        <w:rPr>
          <w:rFonts w:ascii="Tahoma" w:eastAsia="Calibri" w:hAnsi="Tahoma" w:cs="Tahoma"/>
        </w:rPr>
        <w:t>á</w:t>
      </w:r>
      <w:r>
        <w:rPr>
          <w:rFonts w:ascii="Tahoma" w:eastAsia="Calibri" w:hAnsi="Tahoma" w:cs="Tahoma"/>
        </w:rPr>
        <w:t>rate Salum, en uso de la voz:</w:t>
      </w:r>
      <w:r w:rsidR="0082553B">
        <w:rPr>
          <w:rFonts w:ascii="Tahoma" w:eastAsia="Calibri" w:hAnsi="Tahoma" w:cs="Tahoma"/>
        </w:rPr>
        <w:t xml:space="preserve"> </w:t>
      </w:r>
      <w:r w:rsidR="0093087A" w:rsidRPr="00F53E5B">
        <w:rPr>
          <w:rFonts w:ascii="Tahoma" w:eastAsia="Calibri" w:hAnsi="Tahoma" w:cs="Tahoma"/>
        </w:rPr>
        <w:t>Muchas gracias</w:t>
      </w:r>
      <w:r w:rsidR="000939E2">
        <w:rPr>
          <w:rFonts w:ascii="Tahoma" w:eastAsia="Calibri" w:hAnsi="Tahoma" w:cs="Tahoma"/>
        </w:rPr>
        <w:t xml:space="preserve"> P</w:t>
      </w:r>
      <w:r w:rsidR="0093087A" w:rsidRPr="00F53E5B">
        <w:rPr>
          <w:rFonts w:ascii="Tahoma" w:eastAsia="Calibri" w:hAnsi="Tahoma" w:cs="Tahoma"/>
        </w:rPr>
        <w:t>residente</w:t>
      </w:r>
      <w:r w:rsidR="000939E2">
        <w:rPr>
          <w:rFonts w:ascii="Tahoma" w:eastAsia="Calibri" w:hAnsi="Tahoma" w:cs="Tahoma"/>
        </w:rPr>
        <w:t xml:space="preserve">, muy </w:t>
      </w:r>
      <w:r w:rsidR="0093087A" w:rsidRPr="00F53E5B">
        <w:rPr>
          <w:rFonts w:ascii="Tahoma" w:eastAsia="Calibri" w:hAnsi="Tahoma" w:cs="Tahoma"/>
        </w:rPr>
        <w:t>buenas tardes, compañeras</w:t>
      </w:r>
      <w:r w:rsidR="00963731">
        <w:rPr>
          <w:rFonts w:ascii="Tahoma" w:eastAsia="Calibri" w:hAnsi="Tahoma" w:cs="Tahoma"/>
        </w:rPr>
        <w:t xml:space="preserve"> R</w:t>
      </w:r>
      <w:r w:rsidR="0093087A" w:rsidRPr="00F53E5B">
        <w:rPr>
          <w:rFonts w:ascii="Tahoma" w:eastAsia="Calibri" w:hAnsi="Tahoma" w:cs="Tahoma"/>
        </w:rPr>
        <w:t xml:space="preserve">egidoras, </w:t>
      </w:r>
      <w:r w:rsidR="00963731">
        <w:rPr>
          <w:rFonts w:ascii="Tahoma" w:eastAsia="Calibri" w:hAnsi="Tahoma" w:cs="Tahoma"/>
        </w:rPr>
        <w:t>R</w:t>
      </w:r>
      <w:r w:rsidR="0093087A" w:rsidRPr="00F53E5B">
        <w:rPr>
          <w:rFonts w:ascii="Tahoma" w:eastAsia="Calibri" w:hAnsi="Tahoma" w:cs="Tahoma"/>
        </w:rPr>
        <w:t xml:space="preserve">egidores, </w:t>
      </w:r>
      <w:r w:rsidR="00963731">
        <w:rPr>
          <w:rFonts w:ascii="Tahoma" w:eastAsia="Calibri" w:hAnsi="Tahoma" w:cs="Tahoma"/>
        </w:rPr>
        <w:t>S</w:t>
      </w:r>
      <w:r w:rsidR="0093087A" w:rsidRPr="00F53E5B">
        <w:rPr>
          <w:rFonts w:ascii="Tahoma" w:eastAsia="Calibri" w:hAnsi="Tahoma" w:cs="Tahoma"/>
        </w:rPr>
        <w:t>índica</w:t>
      </w:r>
      <w:r w:rsidR="00963731">
        <w:rPr>
          <w:rFonts w:ascii="Tahoma" w:eastAsia="Calibri" w:hAnsi="Tahoma" w:cs="Tahoma"/>
        </w:rPr>
        <w:t xml:space="preserve"> M</w:t>
      </w:r>
      <w:r w:rsidR="0093087A" w:rsidRPr="00F53E5B">
        <w:rPr>
          <w:rFonts w:ascii="Tahoma" w:eastAsia="Calibri" w:hAnsi="Tahoma" w:cs="Tahoma"/>
        </w:rPr>
        <w:t xml:space="preserve">unicipal, </w:t>
      </w:r>
      <w:r w:rsidR="00963731">
        <w:rPr>
          <w:rFonts w:ascii="Tahoma" w:eastAsia="Calibri" w:hAnsi="Tahoma" w:cs="Tahoma"/>
        </w:rPr>
        <w:t>S</w:t>
      </w:r>
      <w:r w:rsidR="0093087A" w:rsidRPr="00F53E5B">
        <w:rPr>
          <w:rFonts w:ascii="Tahoma" w:eastAsia="Calibri" w:hAnsi="Tahoma" w:cs="Tahoma"/>
        </w:rPr>
        <w:t>ecretario, todas las personas que nos acompañan el día de hoy</w:t>
      </w:r>
      <w:r w:rsidR="00CB1F39">
        <w:rPr>
          <w:rFonts w:ascii="Tahoma" w:eastAsia="Calibri" w:hAnsi="Tahoma" w:cs="Tahoma"/>
        </w:rPr>
        <w:t>, h</w:t>
      </w:r>
      <w:r w:rsidR="0093087A" w:rsidRPr="00F53E5B">
        <w:rPr>
          <w:rFonts w:ascii="Tahoma" w:eastAsia="Calibri" w:hAnsi="Tahoma" w:cs="Tahoma"/>
        </w:rPr>
        <w:t>ablar de estancias infantiles y guarderías no es solamente hablar del cuidado de niñas y de niños</w:t>
      </w:r>
      <w:r w:rsidR="00CB1F39">
        <w:rPr>
          <w:rFonts w:ascii="Tahoma" w:eastAsia="Calibri" w:hAnsi="Tahoma" w:cs="Tahoma"/>
        </w:rPr>
        <w:t>, e</w:t>
      </w:r>
      <w:r w:rsidR="0093087A" w:rsidRPr="00F53E5B">
        <w:rPr>
          <w:rFonts w:ascii="Tahoma" w:eastAsia="Calibri" w:hAnsi="Tahoma" w:cs="Tahoma"/>
        </w:rPr>
        <w:t>s hablar también de economía familiar, de oportunidades y de desarrollo para muchas mujeres y muchas familias en Tlajomulco</w:t>
      </w:r>
      <w:r w:rsidR="00CB1F39">
        <w:rPr>
          <w:rFonts w:ascii="Tahoma" w:eastAsia="Calibri" w:hAnsi="Tahoma" w:cs="Tahoma"/>
        </w:rPr>
        <w:t>, h</w:t>
      </w:r>
      <w:r w:rsidR="0093087A" w:rsidRPr="00F53E5B">
        <w:rPr>
          <w:rFonts w:ascii="Tahoma" w:eastAsia="Calibri" w:hAnsi="Tahoma" w:cs="Tahoma"/>
        </w:rPr>
        <w:t>oy miles de madres y padres salen todos los días a trabajar con una preocupación muy clara que todas las madres y padres tenemos y es muy general. ¿Con quién puedo dejar a mis hijos? ¿Quién puede cuidar a mis hijos? Y esta preocupación no es menor</w:t>
      </w:r>
      <w:r w:rsidR="00CB1F39">
        <w:rPr>
          <w:rFonts w:ascii="Tahoma" w:eastAsia="Calibri" w:hAnsi="Tahoma" w:cs="Tahoma"/>
        </w:rPr>
        <w:t>, e</w:t>
      </w:r>
      <w:r w:rsidR="0093087A" w:rsidRPr="00F53E5B">
        <w:rPr>
          <w:rFonts w:ascii="Tahoma" w:eastAsia="Calibri" w:hAnsi="Tahoma" w:cs="Tahoma"/>
        </w:rPr>
        <w:t>n México la mayoría de las personas que asumen el cuidado diario de las niñas y de los niños son mujeres</w:t>
      </w:r>
      <w:r w:rsidR="00CB1F39">
        <w:rPr>
          <w:rFonts w:ascii="Tahoma" w:eastAsia="Calibri" w:hAnsi="Tahoma" w:cs="Tahoma"/>
        </w:rPr>
        <w:t>, m</w:t>
      </w:r>
      <w:r w:rsidR="0093087A" w:rsidRPr="00F53E5B">
        <w:rPr>
          <w:rFonts w:ascii="Tahoma" w:eastAsia="Calibri" w:hAnsi="Tahoma" w:cs="Tahoma"/>
        </w:rPr>
        <w:t>uchas de ellas madres autónomas que todos los días hacen un enorme esfuerzo por sacar adelante a sus familias</w:t>
      </w:r>
      <w:r w:rsidR="00CB1F39">
        <w:rPr>
          <w:rFonts w:ascii="Tahoma" w:eastAsia="Calibri" w:hAnsi="Tahoma" w:cs="Tahoma"/>
        </w:rPr>
        <w:t>, c</w:t>
      </w:r>
      <w:r w:rsidR="0093087A" w:rsidRPr="00F53E5B">
        <w:rPr>
          <w:rFonts w:ascii="Tahoma" w:eastAsia="Calibri" w:hAnsi="Tahoma" w:cs="Tahoma"/>
        </w:rPr>
        <w:t>uando una madre o un padre no tiene un lugar seguro en donde dejar a sus hijos</w:t>
      </w:r>
      <w:r w:rsidR="00CB1F39">
        <w:rPr>
          <w:rFonts w:ascii="Tahoma" w:eastAsia="Calibri" w:hAnsi="Tahoma" w:cs="Tahoma"/>
        </w:rPr>
        <w:t>,</w:t>
      </w:r>
      <w:r w:rsidR="0093087A" w:rsidRPr="00F53E5B">
        <w:rPr>
          <w:rFonts w:ascii="Tahoma" w:eastAsia="Calibri" w:hAnsi="Tahoma" w:cs="Tahoma"/>
        </w:rPr>
        <w:t xml:space="preserve"> muchas veces tienen que dejar de trabajar, dejar a un lado sus emprendimientos o simplemente limitar sus oportunidades</w:t>
      </w:r>
      <w:r w:rsidR="00A50926">
        <w:rPr>
          <w:rFonts w:ascii="Tahoma" w:eastAsia="Calibri" w:hAnsi="Tahoma" w:cs="Tahoma"/>
        </w:rPr>
        <w:t>, p</w:t>
      </w:r>
      <w:r w:rsidR="0093087A" w:rsidRPr="00F53E5B">
        <w:rPr>
          <w:rFonts w:ascii="Tahoma" w:eastAsia="Calibri" w:hAnsi="Tahoma" w:cs="Tahoma"/>
        </w:rPr>
        <w:t>or eso fortalecer las estancias infantiles no solo es una política de cuidado y social, es una política de desarrollo económico y de justicia social</w:t>
      </w:r>
      <w:r w:rsidR="00927E29">
        <w:rPr>
          <w:rFonts w:ascii="Tahoma" w:eastAsia="Calibri" w:hAnsi="Tahoma" w:cs="Tahoma"/>
        </w:rPr>
        <w:t>, e</w:t>
      </w:r>
      <w:r w:rsidR="0093087A" w:rsidRPr="00F53E5B">
        <w:rPr>
          <w:rFonts w:ascii="Tahoma" w:eastAsia="Calibri" w:hAnsi="Tahoma" w:cs="Tahoma"/>
        </w:rPr>
        <w:t>sta iniciativa nace a partir de visitas, de diálogos, reuniones, de acercamientos con varias estancias infantiles del municipio, madres y padres de familia</w:t>
      </w:r>
      <w:r w:rsidR="00927E29">
        <w:rPr>
          <w:rFonts w:ascii="Tahoma" w:eastAsia="Calibri" w:hAnsi="Tahoma" w:cs="Tahoma"/>
        </w:rPr>
        <w:t>,</w:t>
      </w:r>
      <w:r w:rsidR="0093087A" w:rsidRPr="00F53E5B">
        <w:rPr>
          <w:rFonts w:ascii="Tahoma" w:eastAsia="Calibri" w:hAnsi="Tahoma" w:cs="Tahoma"/>
        </w:rPr>
        <w:t xml:space="preserve"> así como reuniones de trabajo con la </w:t>
      </w:r>
      <w:r w:rsidR="00927E29">
        <w:rPr>
          <w:rFonts w:ascii="Tahoma" w:eastAsia="Calibri" w:hAnsi="Tahoma" w:cs="Tahoma"/>
        </w:rPr>
        <w:t>C</w:t>
      </w:r>
      <w:r w:rsidR="0093087A" w:rsidRPr="00F53E5B">
        <w:rPr>
          <w:rFonts w:ascii="Tahoma" w:eastAsia="Calibri" w:hAnsi="Tahoma" w:cs="Tahoma"/>
        </w:rPr>
        <w:t>oordinadora Pat</w:t>
      </w:r>
      <w:r w:rsidR="00927E29">
        <w:rPr>
          <w:rFonts w:ascii="Tahoma" w:eastAsia="Calibri" w:hAnsi="Tahoma" w:cs="Tahoma"/>
        </w:rPr>
        <w:t>y</w:t>
      </w:r>
      <w:r w:rsidR="0093087A" w:rsidRPr="00F53E5B">
        <w:rPr>
          <w:rFonts w:ascii="Tahoma" w:eastAsia="Calibri" w:hAnsi="Tahoma" w:cs="Tahoma"/>
        </w:rPr>
        <w:t xml:space="preserve"> Sandoval, </w:t>
      </w:r>
      <w:r w:rsidR="00927E29">
        <w:rPr>
          <w:rFonts w:ascii="Tahoma" w:eastAsia="Calibri" w:hAnsi="Tahoma" w:cs="Tahoma"/>
        </w:rPr>
        <w:t>C</w:t>
      </w:r>
      <w:r w:rsidR="0093087A" w:rsidRPr="00F53E5B">
        <w:rPr>
          <w:rFonts w:ascii="Tahoma" w:eastAsia="Calibri" w:hAnsi="Tahoma" w:cs="Tahoma"/>
        </w:rPr>
        <w:t xml:space="preserve">oordinadora </w:t>
      </w:r>
      <w:r w:rsidR="00927E29">
        <w:rPr>
          <w:rFonts w:ascii="Tahoma" w:eastAsia="Calibri" w:hAnsi="Tahoma" w:cs="Tahoma"/>
        </w:rPr>
        <w:t>G</w:t>
      </w:r>
      <w:r w:rsidR="0093087A" w:rsidRPr="00F53E5B">
        <w:rPr>
          <w:rFonts w:ascii="Tahoma" w:eastAsia="Calibri" w:hAnsi="Tahoma" w:cs="Tahoma"/>
        </w:rPr>
        <w:t xml:space="preserve">eneral de </w:t>
      </w:r>
      <w:r w:rsidR="00927E29">
        <w:rPr>
          <w:rFonts w:ascii="Tahoma" w:eastAsia="Calibri" w:hAnsi="Tahoma" w:cs="Tahoma"/>
        </w:rPr>
        <w:t>C</w:t>
      </w:r>
      <w:r w:rsidR="0093087A" w:rsidRPr="00F53E5B">
        <w:rPr>
          <w:rFonts w:ascii="Tahoma" w:eastAsia="Calibri" w:hAnsi="Tahoma" w:cs="Tahoma"/>
        </w:rPr>
        <w:t xml:space="preserve">ercanía y </w:t>
      </w:r>
      <w:r w:rsidR="00927E29">
        <w:rPr>
          <w:rFonts w:ascii="Tahoma" w:eastAsia="Calibri" w:hAnsi="Tahoma" w:cs="Tahoma"/>
        </w:rPr>
        <w:lastRenderedPageBreak/>
        <w:t>C</w:t>
      </w:r>
      <w:r w:rsidR="0093087A" w:rsidRPr="00F53E5B">
        <w:rPr>
          <w:rFonts w:ascii="Tahoma" w:eastAsia="Calibri" w:hAnsi="Tahoma" w:cs="Tahoma"/>
        </w:rPr>
        <w:t xml:space="preserve">orresponsabilidad </w:t>
      </w:r>
      <w:r w:rsidR="00927E29">
        <w:rPr>
          <w:rFonts w:ascii="Tahoma" w:eastAsia="Calibri" w:hAnsi="Tahoma" w:cs="Tahoma"/>
        </w:rPr>
        <w:t>S</w:t>
      </w:r>
      <w:r w:rsidR="0093087A" w:rsidRPr="00F53E5B">
        <w:rPr>
          <w:rFonts w:ascii="Tahoma" w:eastAsia="Calibri" w:hAnsi="Tahoma" w:cs="Tahoma"/>
        </w:rPr>
        <w:t>ocial y con todo su equipo, a quien le agradezco todo su apoyo</w:t>
      </w:r>
      <w:r w:rsidR="00CC75ED">
        <w:rPr>
          <w:rFonts w:ascii="Tahoma" w:eastAsia="Calibri" w:hAnsi="Tahoma" w:cs="Tahoma"/>
        </w:rPr>
        <w:t xml:space="preserve"> y </w:t>
      </w:r>
      <w:r w:rsidR="0093087A" w:rsidRPr="00F53E5B">
        <w:rPr>
          <w:rFonts w:ascii="Tahoma" w:eastAsia="Calibri" w:hAnsi="Tahoma" w:cs="Tahoma"/>
        </w:rPr>
        <w:t>de este diálogo surgió una preocupación compartida. ¿Cómo fortalecemos estos espacios y cómo garantizamos que puedan operar con seguridad, con orden y con un acompañamiento institucional? Por eso hoy propongo un primer paso muy claro y muy sencillo</w:t>
      </w:r>
      <w:r w:rsidR="00CC75ED">
        <w:rPr>
          <w:rFonts w:ascii="Tahoma" w:eastAsia="Calibri" w:hAnsi="Tahoma" w:cs="Tahoma"/>
        </w:rPr>
        <w:t>, a</w:t>
      </w:r>
      <w:r w:rsidR="0093087A" w:rsidRPr="00F53E5B">
        <w:rPr>
          <w:rFonts w:ascii="Tahoma" w:eastAsia="Calibri" w:hAnsi="Tahoma" w:cs="Tahoma"/>
        </w:rPr>
        <w:t>compañar a quienes desean abrir centros de cuidado infantil para que puedan hacerlo cumpliendo con la normatividad y con todas las condiciones necesarias para la seguridad de las niñas y de los niños</w:t>
      </w:r>
      <w:r w:rsidR="00CC75ED">
        <w:rPr>
          <w:rFonts w:ascii="Tahoma" w:eastAsia="Calibri" w:hAnsi="Tahoma" w:cs="Tahoma"/>
        </w:rPr>
        <w:t>, r</w:t>
      </w:r>
      <w:r w:rsidR="0093087A" w:rsidRPr="00F53E5B">
        <w:rPr>
          <w:rFonts w:ascii="Tahoma" w:eastAsia="Calibri" w:hAnsi="Tahoma" w:cs="Tahoma"/>
        </w:rPr>
        <w:t>eforzar la supervisión de los centros que ya están operando en Tlajomulco para que podamos garantizar condiciones seguras y adecuadas</w:t>
      </w:r>
      <w:r w:rsidR="0002072E">
        <w:rPr>
          <w:rFonts w:ascii="Tahoma" w:eastAsia="Calibri" w:hAnsi="Tahoma" w:cs="Tahoma"/>
        </w:rPr>
        <w:t>, e</w:t>
      </w:r>
      <w:r w:rsidR="0093087A" w:rsidRPr="00F53E5B">
        <w:rPr>
          <w:rFonts w:ascii="Tahoma" w:eastAsia="Calibri" w:hAnsi="Tahoma" w:cs="Tahoma"/>
        </w:rPr>
        <w:t>laborar un diagnóstico municipal serio que nos permita saber en dónde hacen falta estos espacio</w:t>
      </w:r>
      <w:r w:rsidR="00A47648">
        <w:rPr>
          <w:rFonts w:ascii="Tahoma" w:eastAsia="Calibri" w:hAnsi="Tahoma" w:cs="Tahoma"/>
        </w:rPr>
        <w:t>s de cuidado dentro de nuestro M</w:t>
      </w:r>
      <w:r w:rsidR="0093087A" w:rsidRPr="00F53E5B">
        <w:rPr>
          <w:rFonts w:ascii="Tahoma" w:eastAsia="Calibri" w:hAnsi="Tahoma" w:cs="Tahoma"/>
        </w:rPr>
        <w:t>unicipio</w:t>
      </w:r>
      <w:r w:rsidR="0002072E">
        <w:rPr>
          <w:rFonts w:ascii="Tahoma" w:eastAsia="Calibri" w:hAnsi="Tahoma" w:cs="Tahoma"/>
        </w:rPr>
        <w:t xml:space="preserve"> y</w:t>
      </w:r>
      <w:r w:rsidR="0093087A" w:rsidRPr="00F53E5B">
        <w:rPr>
          <w:rFonts w:ascii="Tahoma" w:eastAsia="Calibri" w:hAnsi="Tahoma" w:cs="Tahoma"/>
        </w:rPr>
        <w:t xml:space="preserve"> con todo esto</w:t>
      </w:r>
      <w:r w:rsidR="0002072E">
        <w:rPr>
          <w:rFonts w:ascii="Tahoma" w:eastAsia="Calibri" w:hAnsi="Tahoma" w:cs="Tahoma"/>
        </w:rPr>
        <w:t>,</w:t>
      </w:r>
      <w:r w:rsidR="0093087A" w:rsidRPr="00F53E5B">
        <w:rPr>
          <w:rFonts w:ascii="Tahoma" w:eastAsia="Calibri" w:hAnsi="Tahoma" w:cs="Tahoma"/>
        </w:rPr>
        <w:t xml:space="preserve"> que podamos construir un padrón municipal de centros de atención infantil que nos permita tener plenamente identificados las estancias que operan ya en Tlajomulco. Y esto no nada más nos va a permitir tener mayor orden y seguridad</w:t>
      </w:r>
      <w:r w:rsidR="0002072E">
        <w:rPr>
          <w:rFonts w:ascii="Tahoma" w:eastAsia="Calibri" w:hAnsi="Tahoma" w:cs="Tahoma"/>
        </w:rPr>
        <w:t>, t</w:t>
      </w:r>
      <w:r w:rsidR="0093087A" w:rsidRPr="00F53E5B">
        <w:rPr>
          <w:rFonts w:ascii="Tahoma" w:eastAsia="Calibri" w:hAnsi="Tahoma" w:cs="Tahoma"/>
        </w:rPr>
        <w:t xml:space="preserve">ambién nos va a permitir, como gobierno municipal, facilitar que estas estancias puedan acceder a programas del </w:t>
      </w:r>
      <w:r w:rsidR="0002072E">
        <w:rPr>
          <w:rFonts w:ascii="Tahoma" w:eastAsia="Calibri" w:hAnsi="Tahoma" w:cs="Tahoma"/>
        </w:rPr>
        <w:t>G</w:t>
      </w:r>
      <w:r w:rsidR="0093087A" w:rsidRPr="00F53E5B">
        <w:rPr>
          <w:rFonts w:ascii="Tahoma" w:eastAsia="Calibri" w:hAnsi="Tahoma" w:cs="Tahoma"/>
        </w:rPr>
        <w:t>obierno del Estado y en un futuro construir políticas públicas que realmente fortalezcan este sector</w:t>
      </w:r>
      <w:r w:rsidR="0002072E">
        <w:rPr>
          <w:rFonts w:ascii="Tahoma" w:eastAsia="Calibri" w:hAnsi="Tahoma" w:cs="Tahoma"/>
        </w:rPr>
        <w:t>, e</w:t>
      </w:r>
      <w:r w:rsidR="0093087A" w:rsidRPr="00F53E5B">
        <w:rPr>
          <w:rFonts w:ascii="Tahoma" w:eastAsia="Calibri" w:hAnsi="Tahoma" w:cs="Tahoma"/>
        </w:rPr>
        <w:t xml:space="preserve">ste esfuerzo cabe mencionar que va alineado a la política del </w:t>
      </w:r>
      <w:r w:rsidR="0002072E">
        <w:rPr>
          <w:rFonts w:ascii="Tahoma" w:eastAsia="Calibri" w:hAnsi="Tahoma" w:cs="Tahoma"/>
        </w:rPr>
        <w:t>P</w:t>
      </w:r>
      <w:r w:rsidR="0093087A" w:rsidRPr="00F53E5B">
        <w:rPr>
          <w:rFonts w:ascii="Tahoma" w:eastAsia="Calibri" w:hAnsi="Tahoma" w:cs="Tahoma"/>
        </w:rPr>
        <w:t>residente Quirino</w:t>
      </w:r>
      <w:r w:rsidR="0002072E">
        <w:rPr>
          <w:rFonts w:ascii="Tahoma" w:eastAsia="Calibri" w:hAnsi="Tahoma" w:cs="Tahoma"/>
        </w:rPr>
        <w:t>,</w:t>
      </w:r>
      <w:r w:rsidR="0093087A" w:rsidRPr="00F53E5B">
        <w:rPr>
          <w:rFonts w:ascii="Tahoma" w:eastAsia="Calibri" w:hAnsi="Tahoma" w:cs="Tahoma"/>
        </w:rPr>
        <w:t xml:space="preserve"> que ha impulsado desde el primer día de poner al centro de las decisiones públicas a las niñas, a los niños y a las familias de Tlajomulco</w:t>
      </w:r>
      <w:r w:rsidR="0002072E">
        <w:rPr>
          <w:rFonts w:ascii="Tahoma" w:eastAsia="Calibri" w:hAnsi="Tahoma" w:cs="Tahoma"/>
        </w:rPr>
        <w:t>, s</w:t>
      </w:r>
      <w:r w:rsidR="0093087A" w:rsidRPr="00F53E5B">
        <w:rPr>
          <w:rFonts w:ascii="Tahoma" w:eastAsia="Calibri" w:hAnsi="Tahoma" w:cs="Tahoma"/>
        </w:rPr>
        <w:t xml:space="preserve">i logramos ordenar </w:t>
      </w:r>
      <w:r w:rsidR="0002072E">
        <w:rPr>
          <w:rFonts w:ascii="Tahoma" w:eastAsia="Calibri" w:hAnsi="Tahoma" w:cs="Tahoma"/>
        </w:rPr>
        <w:t>P</w:t>
      </w:r>
      <w:r w:rsidR="0093087A" w:rsidRPr="00F53E5B">
        <w:rPr>
          <w:rFonts w:ascii="Tahoma" w:eastAsia="Calibri" w:hAnsi="Tahoma" w:cs="Tahoma"/>
        </w:rPr>
        <w:t>residente, diagnosticar y fortalecer a nuestras estancias infantiles</w:t>
      </w:r>
      <w:r w:rsidR="00294786">
        <w:rPr>
          <w:rFonts w:ascii="Tahoma" w:eastAsia="Calibri" w:hAnsi="Tahoma" w:cs="Tahoma"/>
        </w:rPr>
        <w:t>,</w:t>
      </w:r>
      <w:r w:rsidR="0093087A" w:rsidRPr="00F53E5B">
        <w:rPr>
          <w:rFonts w:ascii="Tahoma" w:eastAsia="Calibri" w:hAnsi="Tahoma" w:cs="Tahoma"/>
        </w:rPr>
        <w:t xml:space="preserve"> estaremos sentando las bases para que en el futuro podamos construir políticas públicas más amplias que apoyen a las madres trabajadoras, a las familias y al desarrollo de nuestra niñ</w:t>
      </w:r>
      <w:r w:rsidR="00294786">
        <w:rPr>
          <w:rFonts w:ascii="Tahoma" w:eastAsia="Calibri" w:hAnsi="Tahoma" w:cs="Tahoma"/>
        </w:rPr>
        <w:t>ez, e</w:t>
      </w:r>
      <w:r w:rsidR="0093087A" w:rsidRPr="00F53E5B">
        <w:rPr>
          <w:rFonts w:ascii="Tahoma" w:eastAsia="Calibri" w:hAnsi="Tahoma" w:cs="Tahoma"/>
        </w:rPr>
        <w:t>s cuanto.</w:t>
      </w:r>
      <w:r w:rsidR="00707A95">
        <w:rPr>
          <w:rFonts w:ascii="Tahoma" w:eastAsia="Calibri" w:hAnsi="Tahoma" w:cs="Tahoma"/>
        </w:rPr>
        <w:t>-</w:t>
      </w:r>
      <w:r w:rsidR="00294786">
        <w:rPr>
          <w:rFonts w:ascii="Tahoma" w:eastAsia="Calibri" w:hAnsi="Tahoma" w:cs="Tahoma"/>
        </w:rPr>
        <w:t xml:space="preserve"> - - - - - - - - - - - - - - - - - - - - </w:t>
      </w:r>
    </w:p>
    <w:p w14:paraId="748EF743" w14:textId="0ACE93AD" w:rsidR="00CB589E" w:rsidRDefault="0022417E" w:rsidP="00EF1613">
      <w:pPr>
        <w:spacing w:line="360" w:lineRule="auto"/>
        <w:jc w:val="both"/>
        <w:rPr>
          <w:rFonts w:ascii="Tahoma" w:eastAsia="Calibri" w:hAnsi="Tahoma" w:cs="Tahoma"/>
        </w:rPr>
      </w:pPr>
      <w:r w:rsidRPr="004472F0">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0093087A" w:rsidRPr="00F53E5B">
        <w:rPr>
          <w:rFonts w:ascii="Tahoma" w:eastAsia="Calibri" w:hAnsi="Tahoma" w:cs="Tahoma"/>
        </w:rPr>
        <w:t>Muchas gracias</w:t>
      </w:r>
      <w:r w:rsidR="001C3288">
        <w:rPr>
          <w:rFonts w:ascii="Tahoma" w:eastAsia="Calibri" w:hAnsi="Tahoma" w:cs="Tahoma"/>
        </w:rPr>
        <w:t xml:space="preserve"> R</w:t>
      </w:r>
      <w:r w:rsidR="0093087A" w:rsidRPr="00F53E5B">
        <w:rPr>
          <w:rFonts w:ascii="Tahoma" w:eastAsia="Calibri" w:hAnsi="Tahoma" w:cs="Tahoma"/>
        </w:rPr>
        <w:t>egidor. Tiene ahora el uso de la</w:t>
      </w:r>
      <w:r w:rsidR="00CB589E">
        <w:rPr>
          <w:rFonts w:ascii="Tahoma" w:eastAsia="Calibri" w:hAnsi="Tahoma" w:cs="Tahoma"/>
        </w:rPr>
        <w:t xml:space="preserve"> palabra </w:t>
      </w:r>
      <w:r w:rsidR="0093087A" w:rsidRPr="00F53E5B">
        <w:rPr>
          <w:rFonts w:ascii="Tahoma" w:eastAsia="Calibri" w:hAnsi="Tahoma" w:cs="Tahoma"/>
        </w:rPr>
        <w:t xml:space="preserve">la </w:t>
      </w:r>
      <w:r w:rsidR="00CB589E">
        <w:rPr>
          <w:rFonts w:ascii="Tahoma" w:eastAsia="Calibri" w:hAnsi="Tahoma" w:cs="Tahoma"/>
        </w:rPr>
        <w:t>R</w:t>
      </w:r>
      <w:r w:rsidR="0093087A" w:rsidRPr="00F53E5B">
        <w:rPr>
          <w:rFonts w:ascii="Tahoma" w:eastAsia="Calibri" w:hAnsi="Tahoma" w:cs="Tahoma"/>
        </w:rPr>
        <w:t>egidora Linda Peña.</w:t>
      </w:r>
      <w:r w:rsidR="00A7248D">
        <w:rPr>
          <w:rFonts w:ascii="Tahoma" w:eastAsia="Calibri" w:hAnsi="Tahoma" w:cs="Tahoma"/>
        </w:rPr>
        <w:t>-</w:t>
      </w:r>
      <w:r w:rsidR="00CB589E">
        <w:rPr>
          <w:rFonts w:ascii="Tahoma" w:eastAsia="Calibri" w:hAnsi="Tahoma" w:cs="Tahoma"/>
        </w:rPr>
        <w:t xml:space="preserve"> - - - - - - - - - - - - - - - - - - - - - </w:t>
      </w:r>
    </w:p>
    <w:p w14:paraId="3840AFBE" w14:textId="2168926A" w:rsidR="0093087A" w:rsidRPr="00F53E5B" w:rsidRDefault="00E51BAF" w:rsidP="00EF1613">
      <w:pPr>
        <w:spacing w:line="360" w:lineRule="auto"/>
        <w:jc w:val="both"/>
        <w:rPr>
          <w:rFonts w:ascii="Tahoma" w:hAnsi="Tahoma" w:cs="Tahoma"/>
        </w:rPr>
      </w:pPr>
      <w:r>
        <w:rPr>
          <w:rFonts w:ascii="Tahoma" w:eastAsia="Calibri" w:hAnsi="Tahoma" w:cs="Tahoma"/>
        </w:rPr>
        <w:t xml:space="preserve">- - - La Regidora Linda Jeannethe Peña García, en uso de la voz: </w:t>
      </w:r>
      <w:r w:rsidR="0093087A" w:rsidRPr="00F53E5B">
        <w:rPr>
          <w:rFonts w:ascii="Tahoma" w:eastAsia="Calibri" w:hAnsi="Tahoma" w:cs="Tahoma"/>
        </w:rPr>
        <w:t>Con su permiso</w:t>
      </w:r>
      <w:r w:rsidR="00A7248D">
        <w:rPr>
          <w:rFonts w:ascii="Tahoma" w:eastAsia="Calibri" w:hAnsi="Tahoma" w:cs="Tahoma"/>
        </w:rPr>
        <w:t xml:space="preserve"> P</w:t>
      </w:r>
      <w:r w:rsidR="0093087A" w:rsidRPr="00F53E5B">
        <w:rPr>
          <w:rFonts w:ascii="Tahoma" w:eastAsia="Calibri" w:hAnsi="Tahoma" w:cs="Tahoma"/>
        </w:rPr>
        <w:t xml:space="preserve">residente </w:t>
      </w:r>
      <w:r w:rsidR="00A7248D">
        <w:rPr>
          <w:rFonts w:ascii="Tahoma" w:eastAsia="Calibri" w:hAnsi="Tahoma" w:cs="Tahoma"/>
        </w:rPr>
        <w:t>M</w:t>
      </w:r>
      <w:r w:rsidR="0093087A" w:rsidRPr="00F53E5B">
        <w:rPr>
          <w:rFonts w:ascii="Tahoma" w:eastAsia="Calibri" w:hAnsi="Tahoma" w:cs="Tahoma"/>
        </w:rPr>
        <w:t>unicipal</w:t>
      </w:r>
      <w:r w:rsidR="00BF54B2">
        <w:rPr>
          <w:rFonts w:ascii="Tahoma" w:eastAsia="Calibri" w:hAnsi="Tahoma" w:cs="Tahoma"/>
        </w:rPr>
        <w:t>, m</w:t>
      </w:r>
      <w:r w:rsidR="0093087A" w:rsidRPr="00F53E5B">
        <w:rPr>
          <w:rFonts w:ascii="Tahoma" w:eastAsia="Calibri" w:hAnsi="Tahoma" w:cs="Tahoma"/>
        </w:rPr>
        <w:t xml:space="preserve">i intervención es respecto al punto </w:t>
      </w:r>
      <w:r w:rsidR="0093087A" w:rsidRPr="00FE302E">
        <w:rPr>
          <w:rFonts w:ascii="Tahoma" w:eastAsia="Calibri" w:hAnsi="Tahoma" w:cs="Tahoma"/>
          <w:b/>
          <w:bCs/>
        </w:rPr>
        <w:t>6.11</w:t>
      </w:r>
      <w:r w:rsidR="0093087A" w:rsidRPr="00F53E5B">
        <w:rPr>
          <w:rFonts w:ascii="Tahoma" w:eastAsia="Calibri" w:hAnsi="Tahoma" w:cs="Tahoma"/>
        </w:rPr>
        <w:t xml:space="preserve">, una iniciativa que se trabajó de la mano con el </w:t>
      </w:r>
      <w:r w:rsidR="00C42DBE">
        <w:rPr>
          <w:rFonts w:ascii="Tahoma" w:eastAsia="Calibri" w:hAnsi="Tahoma" w:cs="Tahoma"/>
        </w:rPr>
        <w:t>M</w:t>
      </w:r>
      <w:r w:rsidR="0093087A" w:rsidRPr="00F53E5B">
        <w:rPr>
          <w:rFonts w:ascii="Tahoma" w:eastAsia="Calibri" w:hAnsi="Tahoma" w:cs="Tahoma"/>
        </w:rPr>
        <w:t>aestro Arturo Ríos</w:t>
      </w:r>
      <w:r w:rsidR="00C42DBE">
        <w:rPr>
          <w:rFonts w:ascii="Tahoma" w:eastAsia="Calibri" w:hAnsi="Tahoma" w:cs="Tahoma"/>
        </w:rPr>
        <w:t>,</w:t>
      </w:r>
      <w:r w:rsidR="0093087A" w:rsidRPr="00F53E5B">
        <w:rPr>
          <w:rFonts w:ascii="Tahoma" w:eastAsia="Calibri" w:hAnsi="Tahoma" w:cs="Tahoma"/>
        </w:rPr>
        <w:t xml:space="preserve"> para la creación de las Brigadas por la Integridad</w:t>
      </w:r>
      <w:r w:rsidR="00C42DBE">
        <w:rPr>
          <w:rFonts w:ascii="Tahoma" w:eastAsia="Calibri" w:hAnsi="Tahoma" w:cs="Tahoma"/>
        </w:rPr>
        <w:t>,</w:t>
      </w:r>
      <w:r w:rsidR="0093087A" w:rsidRPr="00F53E5B">
        <w:rPr>
          <w:rFonts w:ascii="Tahoma" w:eastAsia="Calibri" w:hAnsi="Tahoma" w:cs="Tahoma"/>
        </w:rPr>
        <w:t xml:space="preserve"> en </w:t>
      </w:r>
      <w:r w:rsidR="00C42DBE">
        <w:rPr>
          <w:rFonts w:ascii="Tahoma" w:eastAsia="Calibri" w:hAnsi="Tahoma" w:cs="Tahoma"/>
        </w:rPr>
        <w:t>C</w:t>
      </w:r>
      <w:r w:rsidR="0093087A" w:rsidRPr="00F53E5B">
        <w:rPr>
          <w:rFonts w:ascii="Tahoma" w:eastAsia="Calibri" w:hAnsi="Tahoma" w:cs="Tahoma"/>
        </w:rPr>
        <w:t>oordinación con el Sistema Estatal Anticorrupción y la Procuraduría de Ética Pública del Estado de Jalisco</w:t>
      </w:r>
      <w:r w:rsidR="00C42DBE">
        <w:rPr>
          <w:rFonts w:ascii="Tahoma" w:eastAsia="Calibri" w:hAnsi="Tahoma" w:cs="Tahoma"/>
        </w:rPr>
        <w:t>, co</w:t>
      </w:r>
      <w:r w:rsidR="0093087A" w:rsidRPr="00F53E5B">
        <w:rPr>
          <w:rFonts w:ascii="Tahoma" w:eastAsia="Calibri" w:hAnsi="Tahoma" w:cs="Tahoma"/>
        </w:rPr>
        <w:t xml:space="preserve">n esta iniciativa buscamos </w:t>
      </w:r>
      <w:r w:rsidR="0093087A" w:rsidRPr="00F53E5B">
        <w:rPr>
          <w:rFonts w:ascii="Tahoma" w:eastAsia="Calibri" w:hAnsi="Tahoma" w:cs="Tahoma"/>
        </w:rPr>
        <w:lastRenderedPageBreak/>
        <w:t>algo muy claro, prevenir la corrupción, fortalecer la participación ciudadana y consolidar una cultura de ética, integridad y r</w:t>
      </w:r>
      <w:r w:rsidR="00A47648">
        <w:rPr>
          <w:rFonts w:ascii="Tahoma" w:eastAsia="Calibri" w:hAnsi="Tahoma" w:cs="Tahoma"/>
        </w:rPr>
        <w:t>endición de cuentas en nuestro M</w:t>
      </w:r>
      <w:r w:rsidR="0093087A" w:rsidRPr="00F53E5B">
        <w:rPr>
          <w:rFonts w:ascii="Tahoma" w:eastAsia="Calibri" w:hAnsi="Tahoma" w:cs="Tahoma"/>
        </w:rPr>
        <w:t xml:space="preserve">unicipio. Agradezco también la valiosa presencia de nuestro </w:t>
      </w:r>
      <w:r w:rsidR="00F66BC2">
        <w:rPr>
          <w:rFonts w:ascii="Tahoma" w:eastAsia="Calibri" w:hAnsi="Tahoma" w:cs="Tahoma"/>
        </w:rPr>
        <w:t>C</w:t>
      </w:r>
      <w:r w:rsidR="0093087A" w:rsidRPr="00F53E5B">
        <w:rPr>
          <w:rFonts w:ascii="Tahoma" w:eastAsia="Calibri" w:hAnsi="Tahoma" w:cs="Tahoma"/>
        </w:rPr>
        <w:t xml:space="preserve">ontralor Jorge Tafoya y de la </w:t>
      </w:r>
      <w:r w:rsidR="00F66BC2">
        <w:rPr>
          <w:rFonts w:ascii="Tahoma" w:eastAsia="Calibri" w:hAnsi="Tahoma" w:cs="Tahoma"/>
        </w:rPr>
        <w:t>C</w:t>
      </w:r>
      <w:r w:rsidR="0093087A" w:rsidRPr="00F53E5B">
        <w:rPr>
          <w:rFonts w:ascii="Tahoma" w:eastAsia="Calibri" w:hAnsi="Tahoma" w:cs="Tahoma"/>
        </w:rPr>
        <w:t xml:space="preserve">oordinadora de </w:t>
      </w:r>
      <w:r w:rsidR="00F66BC2">
        <w:rPr>
          <w:rFonts w:ascii="Tahoma" w:eastAsia="Calibri" w:hAnsi="Tahoma" w:cs="Tahoma"/>
        </w:rPr>
        <w:t>C</w:t>
      </w:r>
      <w:r w:rsidR="0093087A" w:rsidRPr="00F53E5B">
        <w:rPr>
          <w:rFonts w:ascii="Tahoma" w:eastAsia="Calibri" w:hAnsi="Tahoma" w:cs="Tahoma"/>
        </w:rPr>
        <w:t xml:space="preserve">ercana y </w:t>
      </w:r>
      <w:r w:rsidR="00F66BC2">
        <w:rPr>
          <w:rFonts w:ascii="Tahoma" w:eastAsia="Calibri" w:hAnsi="Tahoma" w:cs="Tahoma"/>
        </w:rPr>
        <w:t>C</w:t>
      </w:r>
      <w:r w:rsidR="0093087A" w:rsidRPr="00F53E5B">
        <w:rPr>
          <w:rFonts w:ascii="Tahoma" w:eastAsia="Calibri" w:hAnsi="Tahoma" w:cs="Tahoma"/>
        </w:rPr>
        <w:t xml:space="preserve">orresponsabilidad </w:t>
      </w:r>
      <w:r w:rsidR="00F66BC2">
        <w:rPr>
          <w:rFonts w:ascii="Tahoma" w:eastAsia="Calibri" w:hAnsi="Tahoma" w:cs="Tahoma"/>
        </w:rPr>
        <w:t>S</w:t>
      </w:r>
      <w:r w:rsidR="0093087A" w:rsidRPr="00F53E5B">
        <w:rPr>
          <w:rFonts w:ascii="Tahoma" w:eastAsia="Calibri" w:hAnsi="Tahoma" w:cs="Tahoma"/>
        </w:rPr>
        <w:t xml:space="preserve">ocial, Paty Sandoval, que ellos junto con su equipo de trabajo, pues serán una pieza importante para poder llevar a cabo todas estas brigadas a las diferentes comunidades de nuestro </w:t>
      </w:r>
      <w:r w:rsidR="00A47648">
        <w:rPr>
          <w:rFonts w:ascii="Tahoma" w:eastAsia="Calibri" w:hAnsi="Tahoma" w:cs="Tahoma"/>
        </w:rPr>
        <w:t>M</w:t>
      </w:r>
      <w:r w:rsidR="0093087A" w:rsidRPr="00F53E5B">
        <w:rPr>
          <w:rFonts w:ascii="Tahoma" w:eastAsia="Calibri" w:hAnsi="Tahoma" w:cs="Tahoma"/>
        </w:rPr>
        <w:t>unicipio y sobre todo de una manera muy cercana, así como nos lo ha</w:t>
      </w:r>
      <w:r w:rsidR="00A47648">
        <w:rPr>
          <w:rFonts w:ascii="Tahoma" w:eastAsia="Calibri" w:hAnsi="Tahoma" w:cs="Tahoma"/>
        </w:rPr>
        <w:t>s</w:t>
      </w:r>
      <w:r w:rsidR="0093087A" w:rsidRPr="00F53E5B">
        <w:rPr>
          <w:rFonts w:ascii="Tahoma" w:eastAsia="Calibri" w:hAnsi="Tahoma" w:cs="Tahoma"/>
        </w:rPr>
        <w:t xml:space="preserve"> encomendado </w:t>
      </w:r>
      <w:r w:rsidR="00243237">
        <w:rPr>
          <w:rFonts w:ascii="Tahoma" w:eastAsia="Calibri" w:hAnsi="Tahoma" w:cs="Tahoma"/>
        </w:rPr>
        <w:t>A</w:t>
      </w:r>
      <w:r w:rsidR="0093087A" w:rsidRPr="00F53E5B">
        <w:rPr>
          <w:rFonts w:ascii="Tahoma" w:eastAsia="Calibri" w:hAnsi="Tahoma" w:cs="Tahoma"/>
        </w:rPr>
        <w:t>lcalde Gerardo Quirino.</w:t>
      </w:r>
      <w:r w:rsidR="00243237">
        <w:rPr>
          <w:rFonts w:ascii="Tahoma" w:eastAsia="Calibri" w:hAnsi="Tahoma" w:cs="Tahoma"/>
        </w:rPr>
        <w:t xml:space="preserve"> </w:t>
      </w:r>
      <w:r w:rsidR="0093087A" w:rsidRPr="00F53E5B">
        <w:rPr>
          <w:rFonts w:ascii="Tahoma" w:eastAsia="Calibri" w:hAnsi="Tahoma" w:cs="Tahoma"/>
        </w:rPr>
        <w:t xml:space="preserve">Asimismo, presento dos convenios que nacen del trabajo cercano con el </w:t>
      </w:r>
      <w:r w:rsidR="00243237">
        <w:rPr>
          <w:rFonts w:ascii="Tahoma" w:eastAsia="Calibri" w:hAnsi="Tahoma" w:cs="Tahoma"/>
        </w:rPr>
        <w:t>D</w:t>
      </w:r>
      <w:r w:rsidR="0093087A" w:rsidRPr="00F53E5B">
        <w:rPr>
          <w:rFonts w:ascii="Tahoma" w:eastAsia="Calibri" w:hAnsi="Tahoma" w:cs="Tahoma"/>
        </w:rPr>
        <w:t>irector de Atención Social, Ricardo Márquez y su equipo, también a quien agradezco su valiosa presencia. El primero</w:t>
      </w:r>
      <w:r w:rsidR="00243237">
        <w:rPr>
          <w:rFonts w:ascii="Tahoma" w:eastAsia="Calibri" w:hAnsi="Tahoma" w:cs="Tahoma"/>
        </w:rPr>
        <w:t>,</w:t>
      </w:r>
      <w:r w:rsidR="0093087A" w:rsidRPr="00F53E5B">
        <w:rPr>
          <w:rFonts w:ascii="Tahoma" w:eastAsia="Calibri" w:hAnsi="Tahoma" w:cs="Tahoma"/>
        </w:rPr>
        <w:t xml:space="preserve"> es con el Instituto de Administración Pública del Estado de Jalisco y agradezco también la presencia del </w:t>
      </w:r>
      <w:r w:rsidR="00243237">
        <w:rPr>
          <w:rFonts w:ascii="Tahoma" w:eastAsia="Calibri" w:hAnsi="Tahoma" w:cs="Tahoma"/>
        </w:rPr>
        <w:t>D</w:t>
      </w:r>
      <w:r w:rsidR="0093087A" w:rsidRPr="00F53E5B">
        <w:rPr>
          <w:rFonts w:ascii="Tahoma" w:eastAsia="Calibri" w:hAnsi="Tahoma" w:cs="Tahoma"/>
        </w:rPr>
        <w:t xml:space="preserve">octor José Vallarta y al </w:t>
      </w:r>
      <w:r w:rsidR="00243237">
        <w:rPr>
          <w:rFonts w:ascii="Tahoma" w:eastAsia="Calibri" w:hAnsi="Tahoma" w:cs="Tahoma"/>
        </w:rPr>
        <w:t>D</w:t>
      </w:r>
      <w:r w:rsidR="0093087A" w:rsidRPr="00F53E5B">
        <w:rPr>
          <w:rFonts w:ascii="Tahoma" w:eastAsia="Calibri" w:hAnsi="Tahoma" w:cs="Tahoma"/>
        </w:rPr>
        <w:t>irector Alfredo García, que hoy nos acompañan, quienes hoy nos abren las puertas de becas de hasta el 100% y descuentos del 50% para que las y los servidores públicos continúen su formación, porque tengo la convicción de que un mejor servicio público comienza con mayor capacitación y profesionalización. Y el segundo convenio</w:t>
      </w:r>
      <w:r w:rsidR="00793369">
        <w:rPr>
          <w:rFonts w:ascii="Tahoma" w:eastAsia="Calibri" w:hAnsi="Tahoma" w:cs="Tahoma"/>
        </w:rPr>
        <w:t>,</w:t>
      </w:r>
      <w:r w:rsidR="0093087A" w:rsidRPr="00F53E5B">
        <w:rPr>
          <w:rFonts w:ascii="Tahoma" w:eastAsia="Calibri" w:hAnsi="Tahoma" w:cs="Tahoma"/>
        </w:rPr>
        <w:t xml:space="preserve"> es una con la </w:t>
      </w:r>
      <w:r w:rsidR="00793369">
        <w:rPr>
          <w:rFonts w:ascii="Tahoma" w:eastAsia="Calibri" w:hAnsi="Tahoma" w:cs="Tahoma"/>
        </w:rPr>
        <w:t>C</w:t>
      </w:r>
      <w:r w:rsidR="0093087A" w:rsidRPr="00F53E5B">
        <w:rPr>
          <w:rFonts w:ascii="Tahoma" w:eastAsia="Calibri" w:hAnsi="Tahoma" w:cs="Tahoma"/>
        </w:rPr>
        <w:t>línica Estela, que permitirá acceder a descuentos en rehabilitación y fisioterapias, fortaleciendo el apoyo a nuestras y nuestros deportistas, así como quienes requieran este tipo de atención</w:t>
      </w:r>
      <w:r w:rsidR="00793369">
        <w:rPr>
          <w:rFonts w:ascii="Tahoma" w:eastAsia="Calibri" w:hAnsi="Tahoma" w:cs="Tahoma"/>
        </w:rPr>
        <w:t>, t</w:t>
      </w:r>
      <w:r w:rsidR="0093087A" w:rsidRPr="00F53E5B">
        <w:rPr>
          <w:rFonts w:ascii="Tahoma" w:eastAsia="Calibri" w:hAnsi="Tahoma" w:cs="Tahoma"/>
        </w:rPr>
        <w:t xml:space="preserve">odas ellas son acciones concretas, con impacto real, que abonan a un </w:t>
      </w:r>
      <w:r w:rsidR="00793369">
        <w:rPr>
          <w:rFonts w:ascii="Tahoma" w:eastAsia="Calibri" w:hAnsi="Tahoma" w:cs="Tahoma"/>
        </w:rPr>
        <w:t xml:space="preserve">Tlajomulco </w:t>
      </w:r>
      <w:r w:rsidR="0093087A" w:rsidRPr="00F53E5B">
        <w:rPr>
          <w:rFonts w:ascii="Tahoma" w:eastAsia="Calibri" w:hAnsi="Tahoma" w:cs="Tahoma"/>
        </w:rPr>
        <w:t xml:space="preserve">más humano y con mejores oportunidades para todas y para todos. Y por último, en el punto </w:t>
      </w:r>
      <w:r w:rsidR="0093087A" w:rsidRPr="00793369">
        <w:rPr>
          <w:rFonts w:ascii="Tahoma" w:eastAsia="Calibri" w:hAnsi="Tahoma" w:cs="Tahoma"/>
          <w:b/>
          <w:bCs/>
        </w:rPr>
        <w:t>6.4</w:t>
      </w:r>
      <w:r w:rsidR="0093087A" w:rsidRPr="00F53E5B">
        <w:rPr>
          <w:rFonts w:ascii="Tahoma" w:eastAsia="Calibri" w:hAnsi="Tahoma" w:cs="Tahoma"/>
        </w:rPr>
        <w:t xml:space="preserve"> y muy importante, en el marco del 8M por el Día Internacional de la Mujer, una fecha que nos recuerda las luchas históricas de muchas mujeres por los derechos humanos, las condiciones laborales dignas, la justicia social y la igualdad</w:t>
      </w:r>
      <w:r w:rsidR="008B2DA5">
        <w:rPr>
          <w:rFonts w:ascii="Tahoma" w:eastAsia="Calibri" w:hAnsi="Tahoma" w:cs="Tahoma"/>
        </w:rPr>
        <w:t>, h</w:t>
      </w:r>
      <w:r w:rsidR="0093087A" w:rsidRPr="00F53E5B">
        <w:rPr>
          <w:rFonts w:ascii="Tahoma" w:eastAsia="Calibri" w:hAnsi="Tahoma" w:cs="Tahoma"/>
        </w:rPr>
        <w:t>oy presento el dictamen que reconoce a las mujeres galardonadas de esta convocatoria Olivia Zúñiga Correa, edición 2026</w:t>
      </w:r>
      <w:r w:rsidR="008B2DA5">
        <w:rPr>
          <w:rFonts w:ascii="Tahoma" w:eastAsia="Calibri" w:hAnsi="Tahoma" w:cs="Tahoma"/>
        </w:rPr>
        <w:t>, u</w:t>
      </w:r>
      <w:r w:rsidR="0093087A" w:rsidRPr="00F53E5B">
        <w:rPr>
          <w:rFonts w:ascii="Tahoma" w:eastAsia="Calibri" w:hAnsi="Tahoma" w:cs="Tahoma"/>
        </w:rPr>
        <w:t>n muy merecido reconocimiento a su trayectoria y a sus aportaciones en favor de nuestro municipio</w:t>
      </w:r>
      <w:r w:rsidR="008B2DA5">
        <w:rPr>
          <w:rFonts w:ascii="Tahoma" w:eastAsia="Calibri" w:hAnsi="Tahoma" w:cs="Tahoma"/>
        </w:rPr>
        <w:t>, s</w:t>
      </w:r>
      <w:r w:rsidR="0093087A" w:rsidRPr="00F53E5B">
        <w:rPr>
          <w:rFonts w:ascii="Tahoma" w:eastAsia="Calibri" w:hAnsi="Tahoma" w:cs="Tahoma"/>
        </w:rPr>
        <w:t>igamos fortaleciendo estos espacios, visibilizando el talento, la trayectoria y la lucha de las mujeres de Tlaj</w:t>
      </w:r>
      <w:r w:rsidR="008B2DA5">
        <w:rPr>
          <w:rFonts w:ascii="Tahoma" w:eastAsia="Calibri" w:hAnsi="Tahoma" w:cs="Tahoma"/>
        </w:rPr>
        <w:t>o</w:t>
      </w:r>
      <w:r w:rsidR="0093087A" w:rsidRPr="00F53E5B">
        <w:rPr>
          <w:rFonts w:ascii="Tahoma" w:eastAsia="Calibri" w:hAnsi="Tahoma" w:cs="Tahoma"/>
        </w:rPr>
        <w:t>mulco</w:t>
      </w:r>
      <w:r w:rsidR="008B2DA5">
        <w:rPr>
          <w:rFonts w:ascii="Tahoma" w:eastAsia="Calibri" w:hAnsi="Tahoma" w:cs="Tahoma"/>
        </w:rPr>
        <w:t xml:space="preserve"> y </w:t>
      </w:r>
      <w:r w:rsidR="0093087A" w:rsidRPr="00F53E5B">
        <w:rPr>
          <w:rFonts w:ascii="Tahoma" w:eastAsia="Calibri" w:hAnsi="Tahoma" w:cs="Tahoma"/>
        </w:rPr>
        <w:t>sobre todo, apoyándonos juntas desde cada trinchera en la que nos encontremos</w:t>
      </w:r>
      <w:r w:rsidR="008B2DA5">
        <w:rPr>
          <w:rFonts w:ascii="Tahoma" w:eastAsia="Calibri" w:hAnsi="Tahoma" w:cs="Tahoma"/>
        </w:rPr>
        <w:t>, p</w:t>
      </w:r>
      <w:r w:rsidR="0093087A" w:rsidRPr="00F53E5B">
        <w:rPr>
          <w:rFonts w:ascii="Tahoma" w:eastAsia="Calibri" w:hAnsi="Tahoma" w:cs="Tahoma"/>
        </w:rPr>
        <w:t>orque cuando una mujer avanza, avanzamos todas</w:t>
      </w:r>
      <w:r w:rsidR="008B2DA5">
        <w:rPr>
          <w:rFonts w:ascii="Tahoma" w:eastAsia="Calibri" w:hAnsi="Tahoma" w:cs="Tahoma"/>
        </w:rPr>
        <w:t>, m</w:t>
      </w:r>
      <w:r w:rsidR="0093087A" w:rsidRPr="00F53E5B">
        <w:rPr>
          <w:rFonts w:ascii="Tahoma" w:eastAsia="Calibri" w:hAnsi="Tahoma" w:cs="Tahoma"/>
        </w:rPr>
        <w:t>uchísimas gracias</w:t>
      </w:r>
      <w:r w:rsidR="008B2DA5">
        <w:rPr>
          <w:rFonts w:ascii="Tahoma" w:eastAsia="Calibri" w:hAnsi="Tahoma" w:cs="Tahoma"/>
        </w:rPr>
        <w:t>, e</w:t>
      </w:r>
      <w:r w:rsidR="0093087A" w:rsidRPr="00F53E5B">
        <w:rPr>
          <w:rFonts w:ascii="Tahoma" w:eastAsia="Calibri" w:hAnsi="Tahoma" w:cs="Tahoma"/>
        </w:rPr>
        <w:t>s cuanto.</w:t>
      </w:r>
      <w:r w:rsidR="008B2DA5">
        <w:rPr>
          <w:rFonts w:ascii="Tahoma" w:eastAsia="Calibri" w:hAnsi="Tahoma" w:cs="Tahoma"/>
        </w:rPr>
        <w:t xml:space="preserve">- - - - - - - - </w:t>
      </w:r>
    </w:p>
    <w:p w14:paraId="418631A5" w14:textId="588482A9" w:rsidR="008B2DA5" w:rsidRDefault="0022417E" w:rsidP="00EF1613">
      <w:pPr>
        <w:spacing w:line="360" w:lineRule="auto"/>
        <w:jc w:val="both"/>
        <w:rPr>
          <w:rFonts w:ascii="Tahoma" w:eastAsia="Calibri" w:hAnsi="Tahoma" w:cs="Tahoma"/>
        </w:rPr>
      </w:pPr>
      <w:r w:rsidRPr="004472F0">
        <w:rPr>
          <w:rFonts w:ascii="Tahoma" w:eastAsia="Tahoma" w:hAnsi="Tahoma" w:cs="Tahoma"/>
          <w:bCs/>
          <w:lang w:eastAsia="en-US"/>
        </w:rPr>
        <w:lastRenderedPageBreak/>
        <w:t>- - - El Presidente Municipal, Maestro Gerardo Quirino Velázquez Chávez, en uso de la voz:</w:t>
      </w:r>
      <w:r>
        <w:rPr>
          <w:rFonts w:ascii="Tahoma" w:eastAsia="Tahoma" w:hAnsi="Tahoma" w:cs="Tahoma"/>
          <w:bCs/>
          <w:lang w:eastAsia="en-US"/>
        </w:rPr>
        <w:t xml:space="preserve"> </w:t>
      </w:r>
      <w:r w:rsidR="0093087A" w:rsidRPr="00F53E5B">
        <w:rPr>
          <w:rFonts w:ascii="Tahoma" w:eastAsia="Calibri" w:hAnsi="Tahoma" w:cs="Tahoma"/>
        </w:rPr>
        <w:t>Muchas gracias Regidora Linda. Tiene</w:t>
      </w:r>
      <w:r w:rsidR="008B2DA5">
        <w:rPr>
          <w:rFonts w:ascii="Tahoma" w:eastAsia="Calibri" w:hAnsi="Tahoma" w:cs="Tahoma"/>
        </w:rPr>
        <w:t xml:space="preserve"> el uso de la </w:t>
      </w:r>
      <w:r w:rsidR="0093087A" w:rsidRPr="00F53E5B">
        <w:rPr>
          <w:rFonts w:ascii="Tahoma" w:eastAsia="Calibri" w:hAnsi="Tahoma" w:cs="Tahoma"/>
        </w:rPr>
        <w:t xml:space="preserve">voz el Regidor Alberto Martínez. </w:t>
      </w:r>
      <w:r w:rsidR="008B2DA5">
        <w:rPr>
          <w:rFonts w:ascii="Tahoma" w:eastAsia="Calibri" w:hAnsi="Tahoma" w:cs="Tahoma"/>
        </w:rPr>
        <w:t xml:space="preserve">- - - - - - - - - - - - - - - - - - - - - </w:t>
      </w:r>
    </w:p>
    <w:p w14:paraId="012DA6C7" w14:textId="2B0DD7BB" w:rsidR="0022417E" w:rsidRDefault="008B2DA5" w:rsidP="00EF1613">
      <w:pPr>
        <w:spacing w:line="360" w:lineRule="auto"/>
        <w:jc w:val="both"/>
        <w:rPr>
          <w:rFonts w:ascii="Tahoma" w:eastAsia="Calibri" w:hAnsi="Tahoma" w:cs="Tahoma"/>
        </w:rPr>
      </w:pPr>
      <w:r>
        <w:rPr>
          <w:rFonts w:ascii="Tahoma" w:eastAsia="Calibri" w:hAnsi="Tahoma" w:cs="Tahoma"/>
        </w:rPr>
        <w:t xml:space="preserve">- - - El Regidor Alberto Fernando Martínez Gutiérrez, en uso de la voz: </w:t>
      </w:r>
      <w:r w:rsidR="0093087A" w:rsidRPr="00F53E5B">
        <w:rPr>
          <w:rFonts w:ascii="Tahoma" w:eastAsia="Calibri" w:hAnsi="Tahoma" w:cs="Tahoma"/>
        </w:rPr>
        <w:t>Con su permiso Presidente</w:t>
      </w:r>
      <w:r w:rsidR="003E4E5D">
        <w:rPr>
          <w:rFonts w:ascii="Tahoma" w:eastAsia="Calibri" w:hAnsi="Tahoma" w:cs="Tahoma"/>
        </w:rPr>
        <w:t>, m</w:t>
      </w:r>
      <w:r w:rsidR="0093087A" w:rsidRPr="00F53E5B">
        <w:rPr>
          <w:rFonts w:ascii="Tahoma" w:eastAsia="Calibri" w:hAnsi="Tahoma" w:cs="Tahoma"/>
        </w:rPr>
        <w:t xml:space="preserve">e refiero al punto </w:t>
      </w:r>
      <w:r w:rsidR="0093087A" w:rsidRPr="003E4E5D">
        <w:rPr>
          <w:rFonts w:ascii="Tahoma" w:eastAsia="Calibri" w:hAnsi="Tahoma" w:cs="Tahoma"/>
          <w:b/>
          <w:bCs/>
        </w:rPr>
        <w:t>6.1</w:t>
      </w:r>
      <w:r w:rsidR="003E4E5D">
        <w:rPr>
          <w:rFonts w:ascii="Tahoma" w:eastAsia="Calibri" w:hAnsi="Tahoma" w:cs="Tahoma"/>
        </w:rPr>
        <w:t>,</w:t>
      </w:r>
      <w:r w:rsidR="0093087A" w:rsidRPr="00F53E5B">
        <w:rPr>
          <w:rFonts w:ascii="Tahoma" w:eastAsia="Calibri" w:hAnsi="Tahoma" w:cs="Tahoma"/>
        </w:rPr>
        <w:t xml:space="preserve"> </w:t>
      </w:r>
      <w:r w:rsidR="003E4E5D">
        <w:rPr>
          <w:rFonts w:ascii="Tahoma" w:eastAsia="Calibri" w:hAnsi="Tahoma" w:cs="Tahoma"/>
        </w:rPr>
        <w:t>c</w:t>
      </w:r>
      <w:r w:rsidR="0093087A" w:rsidRPr="00F53E5B">
        <w:rPr>
          <w:rFonts w:ascii="Tahoma" w:eastAsia="Calibri" w:hAnsi="Tahoma" w:cs="Tahoma"/>
        </w:rPr>
        <w:t>ompañer</w:t>
      </w:r>
      <w:r w:rsidR="003E4E5D">
        <w:rPr>
          <w:rFonts w:ascii="Tahoma" w:eastAsia="Calibri" w:hAnsi="Tahoma" w:cs="Tahoma"/>
        </w:rPr>
        <w:t>a</w:t>
      </w:r>
      <w:r w:rsidR="0093087A" w:rsidRPr="00F53E5B">
        <w:rPr>
          <w:rFonts w:ascii="Tahoma" w:eastAsia="Calibri" w:hAnsi="Tahoma" w:cs="Tahoma"/>
        </w:rPr>
        <w:t>s y compañer</w:t>
      </w:r>
      <w:r w:rsidR="003E4E5D">
        <w:rPr>
          <w:rFonts w:ascii="Tahoma" w:eastAsia="Calibri" w:hAnsi="Tahoma" w:cs="Tahoma"/>
        </w:rPr>
        <w:t>o</w:t>
      </w:r>
      <w:r w:rsidR="0093087A" w:rsidRPr="00F53E5B">
        <w:rPr>
          <w:rFonts w:ascii="Tahoma" w:eastAsia="Calibri" w:hAnsi="Tahoma" w:cs="Tahoma"/>
        </w:rPr>
        <w:t>s integrantes de este Ayuntamiento, invitados especiales y público en general que nos acompaña, muy buenas tardes. Desde la Fracción Edilic</w:t>
      </w:r>
      <w:r w:rsidR="003E4E5D">
        <w:rPr>
          <w:rFonts w:ascii="Tahoma" w:eastAsia="Calibri" w:hAnsi="Tahoma" w:cs="Tahoma"/>
        </w:rPr>
        <w:t xml:space="preserve">ia </w:t>
      </w:r>
      <w:r w:rsidR="0093087A" w:rsidRPr="00F53E5B">
        <w:rPr>
          <w:rFonts w:ascii="Tahoma" w:eastAsia="Calibri" w:hAnsi="Tahoma" w:cs="Tahoma"/>
        </w:rPr>
        <w:t xml:space="preserve">de </w:t>
      </w:r>
      <w:r w:rsidR="00A47648">
        <w:rPr>
          <w:rFonts w:ascii="Tahoma" w:eastAsia="Calibri" w:hAnsi="Tahoma" w:cs="Tahoma"/>
        </w:rPr>
        <w:t>MORENA</w:t>
      </w:r>
      <w:r w:rsidR="0093087A" w:rsidRPr="00F53E5B">
        <w:rPr>
          <w:rFonts w:ascii="Tahoma" w:eastAsia="Calibri" w:hAnsi="Tahoma" w:cs="Tahoma"/>
        </w:rPr>
        <w:t xml:space="preserve"> hemos analizado con responsabilidad el dictamen que reforma el Reglamento de Participación Ciudadana y Gobernanza de Tlaj</w:t>
      </w:r>
      <w:r w:rsidR="00413A03">
        <w:rPr>
          <w:rFonts w:ascii="Tahoma" w:eastAsia="Calibri" w:hAnsi="Tahoma" w:cs="Tahoma"/>
        </w:rPr>
        <w:t>o</w:t>
      </w:r>
      <w:r w:rsidR="0093087A" w:rsidRPr="00F53E5B">
        <w:rPr>
          <w:rFonts w:ascii="Tahoma" w:eastAsia="Calibri" w:hAnsi="Tahoma" w:cs="Tahoma"/>
        </w:rPr>
        <w:t>mulco</w:t>
      </w:r>
      <w:r w:rsidR="00413A03">
        <w:rPr>
          <w:rFonts w:ascii="Tahoma" w:eastAsia="Calibri" w:hAnsi="Tahoma" w:cs="Tahoma"/>
        </w:rPr>
        <w:t xml:space="preserve"> y </w:t>
      </w:r>
      <w:r w:rsidR="0093087A" w:rsidRPr="00F53E5B">
        <w:rPr>
          <w:rFonts w:ascii="Tahoma" w:eastAsia="Calibri" w:hAnsi="Tahoma" w:cs="Tahoma"/>
        </w:rPr>
        <w:t>debemos decirlo con toda claridad</w:t>
      </w:r>
      <w:r w:rsidR="0014671C">
        <w:rPr>
          <w:rFonts w:ascii="Tahoma" w:eastAsia="Calibri" w:hAnsi="Tahoma" w:cs="Tahoma"/>
        </w:rPr>
        <w:t>, e</w:t>
      </w:r>
      <w:r w:rsidR="0093087A" w:rsidRPr="00F53E5B">
        <w:rPr>
          <w:rFonts w:ascii="Tahoma" w:eastAsia="Calibri" w:hAnsi="Tahoma" w:cs="Tahoma"/>
        </w:rPr>
        <w:t>sta reforma no fortalece la participación ciudadana, la debilita</w:t>
      </w:r>
      <w:r w:rsidR="00A47648">
        <w:rPr>
          <w:rFonts w:ascii="Tahoma" w:eastAsia="Calibri" w:hAnsi="Tahoma" w:cs="Tahoma"/>
        </w:rPr>
        <w:t>.</w:t>
      </w:r>
      <w:r w:rsidR="0014671C">
        <w:rPr>
          <w:rFonts w:ascii="Tahoma" w:eastAsia="Calibri" w:hAnsi="Tahoma" w:cs="Tahoma"/>
        </w:rPr>
        <w:t xml:space="preserve"> </w:t>
      </w:r>
      <w:r w:rsidR="00A47648">
        <w:rPr>
          <w:rFonts w:ascii="Tahoma" w:eastAsia="Calibri" w:hAnsi="Tahoma" w:cs="Tahoma"/>
        </w:rPr>
        <w:t>A</w:t>
      </w:r>
      <w:r w:rsidR="0093087A" w:rsidRPr="00F53E5B">
        <w:rPr>
          <w:rFonts w:ascii="Tahoma" w:eastAsia="Calibri" w:hAnsi="Tahoma" w:cs="Tahoma"/>
        </w:rPr>
        <w:t>l revisar el documento encontramos que se derogan numerosos artículos y mecanismos que antes permitían la organización social, los consejos ciudadanos y diversos espacios de participación comunitaria</w:t>
      </w:r>
      <w:r w:rsidR="00C7377B">
        <w:rPr>
          <w:rFonts w:ascii="Tahoma" w:eastAsia="Calibri" w:hAnsi="Tahoma" w:cs="Tahoma"/>
        </w:rPr>
        <w:t>, e</w:t>
      </w:r>
      <w:r w:rsidR="0093087A" w:rsidRPr="00F53E5B">
        <w:rPr>
          <w:rFonts w:ascii="Tahoma" w:eastAsia="Calibri" w:hAnsi="Tahoma" w:cs="Tahoma"/>
        </w:rPr>
        <w:t>n su lugar se propone un nuevo esquema llamado</w:t>
      </w:r>
      <w:r w:rsidR="00A47648">
        <w:rPr>
          <w:rFonts w:ascii="Tahoma" w:eastAsia="Calibri" w:hAnsi="Tahoma" w:cs="Tahoma"/>
        </w:rPr>
        <w:t>:</w:t>
      </w:r>
      <w:r w:rsidR="0093087A" w:rsidRPr="00F53E5B">
        <w:rPr>
          <w:rFonts w:ascii="Tahoma" w:eastAsia="Calibri" w:hAnsi="Tahoma" w:cs="Tahoma"/>
        </w:rPr>
        <w:t xml:space="preserve"> </w:t>
      </w:r>
      <w:r w:rsidR="0093087A" w:rsidRPr="00A47648">
        <w:rPr>
          <w:rFonts w:ascii="Tahoma" w:eastAsia="Calibri" w:hAnsi="Tahoma" w:cs="Tahoma"/>
          <w:i/>
        </w:rPr>
        <w:t>Redes de Cercanía y Corresponsabilidad</w:t>
      </w:r>
      <w:r w:rsidR="00C7377B">
        <w:rPr>
          <w:rFonts w:ascii="Tahoma" w:eastAsia="Calibri" w:hAnsi="Tahoma" w:cs="Tahoma"/>
        </w:rPr>
        <w:t>, p</w:t>
      </w:r>
      <w:r w:rsidR="0093087A" w:rsidRPr="00F53E5B">
        <w:rPr>
          <w:rFonts w:ascii="Tahoma" w:eastAsia="Calibri" w:hAnsi="Tahoma" w:cs="Tahoma"/>
        </w:rPr>
        <w:t>ero aquí circa una preocupación legítima</w:t>
      </w:r>
      <w:r w:rsidR="00C7377B">
        <w:rPr>
          <w:rFonts w:ascii="Tahoma" w:eastAsia="Calibri" w:hAnsi="Tahoma" w:cs="Tahoma"/>
        </w:rPr>
        <w:t>, c</w:t>
      </w:r>
      <w:r w:rsidR="0093087A" w:rsidRPr="00F53E5B">
        <w:rPr>
          <w:rFonts w:ascii="Tahoma" w:eastAsia="Calibri" w:hAnsi="Tahoma" w:cs="Tahoma"/>
        </w:rPr>
        <w:t>uando se eliminan estructuras ciudadanas autónomas y se sustituyen por redes organizadas desde el propio Gobierno, se abre la puerta a que estos mecanismos se conviertan más en instrumentos de control político que en verdaderos espacios de participación ciudadana</w:t>
      </w:r>
      <w:r w:rsidR="008D421A">
        <w:rPr>
          <w:rFonts w:ascii="Tahoma" w:eastAsia="Calibri" w:hAnsi="Tahoma" w:cs="Tahoma"/>
        </w:rPr>
        <w:t xml:space="preserve"> y </w:t>
      </w:r>
      <w:r w:rsidR="0093087A" w:rsidRPr="00F53E5B">
        <w:rPr>
          <w:rFonts w:ascii="Tahoma" w:eastAsia="Calibri" w:hAnsi="Tahoma" w:cs="Tahoma"/>
        </w:rPr>
        <w:t>lo decimos con responsabilidad</w:t>
      </w:r>
      <w:r w:rsidR="008D421A">
        <w:rPr>
          <w:rFonts w:ascii="Tahoma" w:eastAsia="Calibri" w:hAnsi="Tahoma" w:cs="Tahoma"/>
        </w:rPr>
        <w:t>, e</w:t>
      </w:r>
      <w:r w:rsidR="0093087A" w:rsidRPr="00F53E5B">
        <w:rPr>
          <w:rFonts w:ascii="Tahoma" w:eastAsia="Calibri" w:hAnsi="Tahoma" w:cs="Tahoma"/>
        </w:rPr>
        <w:t>n un municipio que ha sido gobernado por el mismo partido durante más de 16 años, existe riesgo real de que estas redes terminen funcionando como estructuras territoriales que faciliten la construcción de padrones políticos o electorales para el partido en el poder</w:t>
      </w:r>
      <w:r w:rsidR="00E56B26">
        <w:rPr>
          <w:rFonts w:ascii="Tahoma" w:eastAsia="Calibri" w:hAnsi="Tahoma" w:cs="Tahoma"/>
        </w:rPr>
        <w:t>, l</w:t>
      </w:r>
      <w:r w:rsidR="0093087A" w:rsidRPr="00F53E5B">
        <w:rPr>
          <w:rFonts w:ascii="Tahoma" w:eastAsia="Calibri" w:hAnsi="Tahoma" w:cs="Tahoma"/>
        </w:rPr>
        <w:t>a participación ciudadana no debe de ser para organizar campañas políticas, debe de servir para fortalecer la democracia y la voz de la gente</w:t>
      </w:r>
      <w:r w:rsidR="00E56B26">
        <w:rPr>
          <w:rFonts w:ascii="Tahoma" w:eastAsia="Calibri" w:hAnsi="Tahoma" w:cs="Tahoma"/>
        </w:rPr>
        <w:t>, p</w:t>
      </w:r>
      <w:r w:rsidR="0093087A" w:rsidRPr="00F53E5B">
        <w:rPr>
          <w:rFonts w:ascii="Tahoma" w:eastAsia="Calibri" w:hAnsi="Tahoma" w:cs="Tahoma"/>
        </w:rPr>
        <w:t>or esta razón, con firmeza y con responsabilidad democrática</w:t>
      </w:r>
      <w:r w:rsidR="00A47648">
        <w:rPr>
          <w:rFonts w:ascii="Tahoma" w:eastAsia="Calibri" w:hAnsi="Tahoma" w:cs="Tahoma"/>
        </w:rPr>
        <w:t>, la Fracción Edilicia de MORENA</w:t>
      </w:r>
      <w:r w:rsidR="0093087A" w:rsidRPr="00F53E5B">
        <w:rPr>
          <w:rFonts w:ascii="Tahoma" w:eastAsia="Calibri" w:hAnsi="Tahoma" w:cs="Tahoma"/>
        </w:rPr>
        <w:t xml:space="preserve"> votará en contra de este dictamen, porque creemos en una participación ciudadana libre, autónoma y verdaderamente al servicio del pueblo</w:t>
      </w:r>
      <w:r w:rsidR="00D97977">
        <w:rPr>
          <w:rFonts w:ascii="Tahoma" w:eastAsia="Calibri" w:hAnsi="Tahoma" w:cs="Tahoma"/>
        </w:rPr>
        <w:t>, e</w:t>
      </w:r>
      <w:r w:rsidR="0093087A" w:rsidRPr="00F53E5B">
        <w:rPr>
          <w:rFonts w:ascii="Tahoma" w:eastAsia="Calibri" w:hAnsi="Tahoma" w:cs="Tahoma"/>
        </w:rPr>
        <w:t xml:space="preserve">s cuanto. </w:t>
      </w:r>
      <w:r w:rsidR="00D97977">
        <w:rPr>
          <w:rFonts w:ascii="Tahoma" w:eastAsia="Calibri" w:hAnsi="Tahoma" w:cs="Tahoma"/>
        </w:rPr>
        <w:t xml:space="preserve">- - - - - - - - - - - - - - - - - - - - - - - - - - - - - - - - - - - - - - - - - </w:t>
      </w:r>
    </w:p>
    <w:p w14:paraId="7FBB358A" w14:textId="57DB6022" w:rsidR="00D97977" w:rsidRDefault="0022417E" w:rsidP="00EF1613">
      <w:pPr>
        <w:spacing w:line="360" w:lineRule="auto"/>
        <w:jc w:val="both"/>
        <w:rPr>
          <w:rFonts w:ascii="Tahoma" w:eastAsia="Calibri" w:hAnsi="Tahoma" w:cs="Tahoma"/>
        </w:rPr>
      </w:pPr>
      <w:r w:rsidRPr="004472F0">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0093087A" w:rsidRPr="00F53E5B">
        <w:rPr>
          <w:rFonts w:ascii="Tahoma" w:eastAsia="Calibri" w:hAnsi="Tahoma" w:cs="Tahoma"/>
        </w:rPr>
        <w:t>Muchas gracias Regidor</w:t>
      </w:r>
      <w:r w:rsidR="00D97977">
        <w:rPr>
          <w:rFonts w:ascii="Tahoma" w:eastAsia="Calibri" w:hAnsi="Tahoma" w:cs="Tahoma"/>
        </w:rPr>
        <w:t xml:space="preserve"> </w:t>
      </w:r>
      <w:r w:rsidR="0093087A" w:rsidRPr="00F53E5B">
        <w:rPr>
          <w:rFonts w:ascii="Tahoma" w:eastAsia="Calibri" w:hAnsi="Tahoma" w:cs="Tahoma"/>
        </w:rPr>
        <w:t>Alberto Martínez</w:t>
      </w:r>
      <w:r w:rsidR="00D97977">
        <w:rPr>
          <w:rFonts w:ascii="Tahoma" w:eastAsia="Calibri" w:hAnsi="Tahoma" w:cs="Tahoma"/>
        </w:rPr>
        <w:t xml:space="preserve">. Tiene </w:t>
      </w:r>
      <w:r w:rsidR="0093087A" w:rsidRPr="00F53E5B">
        <w:rPr>
          <w:rFonts w:ascii="Tahoma" w:eastAsia="Calibri" w:hAnsi="Tahoma" w:cs="Tahoma"/>
        </w:rPr>
        <w:t>el uso de la voz</w:t>
      </w:r>
      <w:r w:rsidR="00D97977">
        <w:rPr>
          <w:rFonts w:ascii="Tahoma" w:eastAsia="Calibri" w:hAnsi="Tahoma" w:cs="Tahoma"/>
        </w:rPr>
        <w:t xml:space="preserve"> el </w:t>
      </w:r>
      <w:r w:rsidR="0093087A" w:rsidRPr="00F53E5B">
        <w:rPr>
          <w:rFonts w:ascii="Tahoma" w:eastAsia="Calibri" w:hAnsi="Tahoma" w:cs="Tahoma"/>
        </w:rPr>
        <w:t>Regidor Marco</w:t>
      </w:r>
      <w:r w:rsidR="00D97977">
        <w:rPr>
          <w:rFonts w:ascii="Tahoma" w:eastAsia="Calibri" w:hAnsi="Tahoma" w:cs="Tahoma"/>
        </w:rPr>
        <w:t>s</w:t>
      </w:r>
      <w:r w:rsidR="0093087A" w:rsidRPr="00F53E5B">
        <w:rPr>
          <w:rFonts w:ascii="Tahoma" w:eastAsia="Calibri" w:hAnsi="Tahoma" w:cs="Tahoma"/>
        </w:rPr>
        <w:t xml:space="preserve"> Rosal</w:t>
      </w:r>
      <w:r w:rsidR="00D97977">
        <w:rPr>
          <w:rFonts w:ascii="Tahoma" w:eastAsia="Calibri" w:hAnsi="Tahoma" w:cs="Tahoma"/>
        </w:rPr>
        <w:t>i</w:t>
      </w:r>
      <w:r w:rsidR="0093087A" w:rsidRPr="00F53E5B">
        <w:rPr>
          <w:rFonts w:ascii="Tahoma" w:eastAsia="Calibri" w:hAnsi="Tahoma" w:cs="Tahoma"/>
        </w:rPr>
        <w:t xml:space="preserve">o. </w:t>
      </w:r>
      <w:r w:rsidR="00D97977">
        <w:rPr>
          <w:rFonts w:ascii="Tahoma" w:eastAsia="Calibri" w:hAnsi="Tahoma" w:cs="Tahoma"/>
        </w:rPr>
        <w:t>- - - - - - - - - - - - - -</w:t>
      </w:r>
    </w:p>
    <w:p w14:paraId="5B477C7A" w14:textId="516FB612" w:rsidR="00D90129" w:rsidRDefault="00E61512" w:rsidP="00EF1613">
      <w:pPr>
        <w:spacing w:line="360" w:lineRule="auto"/>
        <w:jc w:val="both"/>
        <w:rPr>
          <w:rFonts w:ascii="Tahoma" w:eastAsia="Calibri" w:hAnsi="Tahoma" w:cs="Tahoma"/>
        </w:rPr>
      </w:pPr>
      <w:r>
        <w:rPr>
          <w:rFonts w:ascii="Tahoma" w:eastAsia="Calibri" w:hAnsi="Tahoma" w:cs="Tahoma"/>
        </w:rPr>
        <w:t xml:space="preserve">- - - El Regidor Marcos Rosalio Torres, en uso de la voz: </w:t>
      </w:r>
      <w:r w:rsidR="0093087A" w:rsidRPr="00F53E5B">
        <w:rPr>
          <w:rFonts w:ascii="Tahoma" w:eastAsia="Calibri" w:hAnsi="Tahoma" w:cs="Tahoma"/>
        </w:rPr>
        <w:t>Muchas gracias, Presidente</w:t>
      </w:r>
      <w:r w:rsidR="00E43498">
        <w:rPr>
          <w:rFonts w:ascii="Tahoma" w:eastAsia="Calibri" w:hAnsi="Tahoma" w:cs="Tahoma"/>
        </w:rPr>
        <w:t>, v</w:t>
      </w:r>
      <w:r w:rsidR="0093087A" w:rsidRPr="00F53E5B">
        <w:rPr>
          <w:rFonts w:ascii="Tahoma" w:eastAsia="Calibri" w:hAnsi="Tahoma" w:cs="Tahoma"/>
        </w:rPr>
        <w:t xml:space="preserve">oy a hablar sobre el punto </w:t>
      </w:r>
      <w:r w:rsidR="0093087A" w:rsidRPr="00E43498">
        <w:rPr>
          <w:rFonts w:ascii="Tahoma" w:eastAsia="Calibri" w:hAnsi="Tahoma" w:cs="Tahoma"/>
          <w:b/>
          <w:bCs/>
        </w:rPr>
        <w:t>6.2</w:t>
      </w:r>
      <w:r w:rsidR="0093087A" w:rsidRPr="00F53E5B">
        <w:rPr>
          <w:rFonts w:ascii="Tahoma" w:eastAsia="Calibri" w:hAnsi="Tahoma" w:cs="Tahoma"/>
        </w:rPr>
        <w:t xml:space="preserve"> de la </w:t>
      </w:r>
      <w:r w:rsidR="00E43498" w:rsidRPr="00F53E5B">
        <w:rPr>
          <w:rFonts w:ascii="Tahoma" w:eastAsia="Calibri" w:hAnsi="Tahoma" w:cs="Tahoma"/>
        </w:rPr>
        <w:t xml:space="preserve">Primera </w:t>
      </w:r>
      <w:r w:rsidR="00E43498" w:rsidRPr="00F53E5B">
        <w:rPr>
          <w:rFonts w:ascii="Tahoma" w:eastAsia="Calibri" w:hAnsi="Tahoma" w:cs="Tahoma"/>
        </w:rPr>
        <w:lastRenderedPageBreak/>
        <w:t xml:space="preserve">Modificación </w:t>
      </w:r>
      <w:r w:rsidR="00E43498">
        <w:rPr>
          <w:rFonts w:ascii="Tahoma" w:eastAsia="Calibri" w:hAnsi="Tahoma" w:cs="Tahoma"/>
        </w:rPr>
        <w:t>d</w:t>
      </w:r>
      <w:r w:rsidR="00E43498" w:rsidRPr="00F53E5B">
        <w:rPr>
          <w:rFonts w:ascii="Tahoma" w:eastAsia="Calibri" w:hAnsi="Tahoma" w:cs="Tahoma"/>
        </w:rPr>
        <w:t xml:space="preserve">el Presupuesto </w:t>
      </w:r>
      <w:r w:rsidR="00E43498">
        <w:rPr>
          <w:rFonts w:ascii="Tahoma" w:eastAsia="Calibri" w:hAnsi="Tahoma" w:cs="Tahoma"/>
        </w:rPr>
        <w:t>d</w:t>
      </w:r>
      <w:r w:rsidR="00E43498" w:rsidRPr="00F53E5B">
        <w:rPr>
          <w:rFonts w:ascii="Tahoma" w:eastAsia="Calibri" w:hAnsi="Tahoma" w:cs="Tahoma"/>
        </w:rPr>
        <w:t xml:space="preserve">e Egresos </w:t>
      </w:r>
      <w:r w:rsidR="00E43498">
        <w:rPr>
          <w:rFonts w:ascii="Tahoma" w:eastAsia="Calibri" w:hAnsi="Tahoma" w:cs="Tahoma"/>
        </w:rPr>
        <w:t>d</w:t>
      </w:r>
      <w:r w:rsidR="00E43498" w:rsidRPr="00F53E5B">
        <w:rPr>
          <w:rFonts w:ascii="Tahoma" w:eastAsia="Calibri" w:hAnsi="Tahoma" w:cs="Tahoma"/>
        </w:rPr>
        <w:t>e Tlajomulco</w:t>
      </w:r>
      <w:r w:rsidR="0093087A" w:rsidRPr="00F53E5B">
        <w:rPr>
          <w:rFonts w:ascii="Tahoma" w:eastAsia="Calibri" w:hAnsi="Tahoma" w:cs="Tahoma"/>
        </w:rPr>
        <w:t xml:space="preserve"> </w:t>
      </w:r>
      <w:r w:rsidR="00E43498">
        <w:rPr>
          <w:rFonts w:ascii="Tahoma" w:eastAsia="Calibri" w:hAnsi="Tahoma" w:cs="Tahoma"/>
        </w:rPr>
        <w:t>d</w:t>
      </w:r>
      <w:r w:rsidR="00E43498" w:rsidRPr="00F53E5B">
        <w:rPr>
          <w:rFonts w:ascii="Tahoma" w:eastAsia="Calibri" w:hAnsi="Tahoma" w:cs="Tahoma"/>
        </w:rPr>
        <w:t xml:space="preserve">e </w:t>
      </w:r>
      <w:r w:rsidR="0093087A" w:rsidRPr="00F53E5B">
        <w:rPr>
          <w:rFonts w:ascii="Tahoma" w:eastAsia="Calibri" w:hAnsi="Tahoma" w:cs="Tahoma"/>
        </w:rPr>
        <w:t>Zúñiga</w:t>
      </w:r>
      <w:r w:rsidR="00E43498">
        <w:rPr>
          <w:rFonts w:ascii="Tahoma" w:eastAsia="Calibri" w:hAnsi="Tahoma" w:cs="Tahoma"/>
        </w:rPr>
        <w:t xml:space="preserve"> y </w:t>
      </w:r>
      <w:r w:rsidR="0093087A" w:rsidRPr="00F53E5B">
        <w:rPr>
          <w:rFonts w:ascii="Tahoma" w:eastAsia="Calibri" w:hAnsi="Tahoma" w:cs="Tahoma"/>
        </w:rPr>
        <w:t xml:space="preserve">con esto voy a iniciar hablando de cómo es tan importante el oficio político de los que estamos aquí. Y con ello, Presidente, te quiero reconocer la apertura al diálogo para trabajar y construir en equipo acciones para </w:t>
      </w:r>
      <w:r w:rsidR="00D90129" w:rsidRPr="00F53E5B">
        <w:rPr>
          <w:rFonts w:ascii="Tahoma" w:eastAsia="Calibri" w:hAnsi="Tahoma" w:cs="Tahoma"/>
        </w:rPr>
        <w:t>Tlajomulco</w:t>
      </w:r>
      <w:r w:rsidR="00D90129">
        <w:rPr>
          <w:rFonts w:ascii="Tahoma" w:eastAsia="Calibri" w:hAnsi="Tahoma" w:cs="Tahoma"/>
        </w:rPr>
        <w:t xml:space="preserve"> y</w:t>
      </w:r>
      <w:r w:rsidR="0093087A" w:rsidRPr="00F53E5B">
        <w:rPr>
          <w:rFonts w:ascii="Tahoma" w:eastAsia="Calibri" w:hAnsi="Tahoma" w:cs="Tahoma"/>
        </w:rPr>
        <w:t xml:space="preserve"> se los digo porque no es cosa menor, porque sin voluntad no se puede construir, no se puede mejorar el </w:t>
      </w:r>
      <w:r w:rsidR="00D90129" w:rsidRPr="00F53E5B">
        <w:rPr>
          <w:rFonts w:ascii="Tahoma" w:eastAsia="Calibri" w:hAnsi="Tahoma" w:cs="Tahoma"/>
        </w:rPr>
        <w:t>Tlajomulco</w:t>
      </w:r>
      <w:r w:rsidR="0093087A" w:rsidRPr="00F53E5B">
        <w:rPr>
          <w:rFonts w:ascii="Tahoma" w:eastAsia="Calibri" w:hAnsi="Tahoma" w:cs="Tahoma"/>
        </w:rPr>
        <w:t xml:space="preserve"> que nosotros queremos</w:t>
      </w:r>
      <w:r w:rsidR="00D90129">
        <w:rPr>
          <w:rFonts w:ascii="Tahoma" w:eastAsia="Calibri" w:hAnsi="Tahoma" w:cs="Tahoma"/>
        </w:rPr>
        <w:t xml:space="preserve"> y </w:t>
      </w:r>
      <w:r w:rsidR="0093087A" w:rsidRPr="00F53E5B">
        <w:rPr>
          <w:rFonts w:ascii="Tahoma" w:eastAsia="Calibri" w:hAnsi="Tahoma" w:cs="Tahoma"/>
        </w:rPr>
        <w:t>con esta primera modificación también vien</w:t>
      </w:r>
      <w:r w:rsidR="00A47648">
        <w:rPr>
          <w:rFonts w:ascii="Tahoma" w:eastAsia="Calibri" w:hAnsi="Tahoma" w:cs="Tahoma"/>
        </w:rPr>
        <w:t>en obras públicas para nuestro m</w:t>
      </w:r>
      <w:r w:rsidR="0093087A" w:rsidRPr="00F53E5B">
        <w:rPr>
          <w:rFonts w:ascii="Tahoma" w:eastAsia="Calibri" w:hAnsi="Tahoma" w:cs="Tahoma"/>
        </w:rPr>
        <w:t xml:space="preserve">unicipio. Y con ello solamente quiero mencionar algunas para dimensionar lo importante que estamos haciendo el día de hoy. En la colonia El Manantial, después de 27 años, por fin esta administración y este </w:t>
      </w:r>
      <w:r w:rsidR="00D90129">
        <w:rPr>
          <w:rFonts w:ascii="Tahoma" w:eastAsia="Calibri" w:hAnsi="Tahoma" w:cs="Tahoma"/>
        </w:rPr>
        <w:t>A</w:t>
      </w:r>
      <w:r w:rsidR="0093087A" w:rsidRPr="00F53E5B">
        <w:rPr>
          <w:rFonts w:ascii="Tahoma" w:eastAsia="Calibri" w:hAnsi="Tahoma" w:cs="Tahoma"/>
        </w:rPr>
        <w:t xml:space="preserve">yuntamiento, porque siempre lo he dicho, este </w:t>
      </w:r>
      <w:r w:rsidR="00D90129">
        <w:rPr>
          <w:rFonts w:ascii="Tahoma" w:eastAsia="Calibri" w:hAnsi="Tahoma" w:cs="Tahoma"/>
        </w:rPr>
        <w:t>A</w:t>
      </w:r>
      <w:r w:rsidR="0093087A" w:rsidRPr="00F53E5B">
        <w:rPr>
          <w:rFonts w:ascii="Tahoma" w:eastAsia="Calibri" w:hAnsi="Tahoma" w:cs="Tahoma"/>
        </w:rPr>
        <w:t>yuntamiento somos todas y todos, van a tener por fin un sistema de agua potable y alcantarillado a nuestros vecinos.</w:t>
      </w:r>
      <w:r w:rsidR="00D90129">
        <w:rPr>
          <w:rFonts w:ascii="Tahoma" w:eastAsia="Calibri" w:hAnsi="Tahoma" w:cs="Tahoma"/>
        </w:rPr>
        <w:t xml:space="preserve"> </w:t>
      </w:r>
      <w:r w:rsidR="0093087A" w:rsidRPr="00F53E5B">
        <w:rPr>
          <w:rFonts w:ascii="Tahoma" w:eastAsia="Calibri" w:hAnsi="Tahoma" w:cs="Tahoma"/>
        </w:rPr>
        <w:t xml:space="preserve">En la zona Valles, en la </w:t>
      </w:r>
      <w:r w:rsidR="00D90129">
        <w:rPr>
          <w:rFonts w:ascii="Tahoma" w:eastAsia="Calibri" w:hAnsi="Tahoma" w:cs="Tahoma"/>
        </w:rPr>
        <w:t>A</w:t>
      </w:r>
      <w:r w:rsidR="0093087A" w:rsidRPr="00F53E5B">
        <w:rPr>
          <w:rFonts w:ascii="Tahoma" w:eastAsia="Calibri" w:hAnsi="Tahoma" w:cs="Tahoma"/>
        </w:rPr>
        <w:t xml:space="preserve">venida La Villa, se va a reconstruir esta </w:t>
      </w:r>
      <w:r w:rsidR="00D90129">
        <w:rPr>
          <w:rFonts w:ascii="Tahoma" w:eastAsia="Calibri" w:hAnsi="Tahoma" w:cs="Tahoma"/>
        </w:rPr>
        <w:t>A</w:t>
      </w:r>
      <w:r w:rsidR="0093087A" w:rsidRPr="00F53E5B">
        <w:rPr>
          <w:rFonts w:ascii="Tahoma" w:eastAsia="Calibri" w:hAnsi="Tahoma" w:cs="Tahoma"/>
        </w:rPr>
        <w:t>venida para tener una mejor movilidad en toda zona Valles</w:t>
      </w:r>
      <w:r w:rsidR="00D90129">
        <w:rPr>
          <w:rFonts w:ascii="Tahoma" w:eastAsia="Calibri" w:hAnsi="Tahoma" w:cs="Tahoma"/>
        </w:rPr>
        <w:t>, v</w:t>
      </w:r>
      <w:r w:rsidR="0093087A" w:rsidRPr="00F53E5B">
        <w:rPr>
          <w:rFonts w:ascii="Tahoma" w:eastAsia="Calibri" w:hAnsi="Tahoma" w:cs="Tahoma"/>
        </w:rPr>
        <w:t>amos a hacer acciones en Chulavista, Real de</w:t>
      </w:r>
      <w:r w:rsidR="00A47648">
        <w:rPr>
          <w:rFonts w:ascii="Tahoma" w:eastAsia="Calibri" w:hAnsi="Tahoma" w:cs="Tahoma"/>
        </w:rPr>
        <w:t>l Valle, entre otras zonas del m</w:t>
      </w:r>
      <w:r w:rsidR="0093087A" w:rsidRPr="00F53E5B">
        <w:rPr>
          <w:rFonts w:ascii="Tahoma" w:eastAsia="Calibri" w:hAnsi="Tahoma" w:cs="Tahoma"/>
        </w:rPr>
        <w:t>unicipio. Y eso solo se construye hablando y trabajando en equipo</w:t>
      </w:r>
      <w:r w:rsidR="00D90129">
        <w:rPr>
          <w:rFonts w:ascii="Tahoma" w:eastAsia="Calibri" w:hAnsi="Tahoma" w:cs="Tahoma"/>
        </w:rPr>
        <w:t>, d</w:t>
      </w:r>
      <w:r w:rsidR="0093087A" w:rsidRPr="00F53E5B">
        <w:rPr>
          <w:rFonts w:ascii="Tahoma" w:eastAsia="Calibri" w:hAnsi="Tahoma" w:cs="Tahoma"/>
        </w:rPr>
        <w:t xml:space="preserve">e mi parte es cuanto, y cuando es para trabajar por el bien de </w:t>
      </w:r>
      <w:r w:rsidR="00D90129" w:rsidRPr="00F53E5B">
        <w:rPr>
          <w:rFonts w:ascii="Tahoma" w:eastAsia="Calibri" w:hAnsi="Tahoma" w:cs="Tahoma"/>
        </w:rPr>
        <w:t>Tlajomulco</w:t>
      </w:r>
      <w:r w:rsidR="0093087A" w:rsidRPr="00F53E5B">
        <w:rPr>
          <w:rFonts w:ascii="Tahoma" w:eastAsia="Calibri" w:hAnsi="Tahoma" w:cs="Tahoma"/>
        </w:rPr>
        <w:t>, estoy para servirles</w:t>
      </w:r>
      <w:r w:rsidR="00D90129">
        <w:rPr>
          <w:rFonts w:ascii="Tahoma" w:eastAsia="Calibri" w:hAnsi="Tahoma" w:cs="Tahoma"/>
        </w:rPr>
        <w:t>, e</w:t>
      </w:r>
      <w:r w:rsidR="0093087A" w:rsidRPr="00F53E5B">
        <w:rPr>
          <w:rFonts w:ascii="Tahoma" w:eastAsia="Calibri" w:hAnsi="Tahoma" w:cs="Tahoma"/>
        </w:rPr>
        <w:t>s cuanto</w:t>
      </w:r>
      <w:r w:rsidR="00D90129">
        <w:rPr>
          <w:rFonts w:ascii="Tahoma" w:eastAsia="Calibri" w:hAnsi="Tahoma" w:cs="Tahoma"/>
        </w:rPr>
        <w:t xml:space="preserve">. - - </w:t>
      </w:r>
    </w:p>
    <w:p w14:paraId="0D3AB0A8" w14:textId="262D5E9E" w:rsidR="0022417E" w:rsidRDefault="0022417E" w:rsidP="00EF1613">
      <w:pPr>
        <w:spacing w:line="360" w:lineRule="auto"/>
        <w:jc w:val="both"/>
        <w:rPr>
          <w:rFonts w:ascii="Tahoma" w:eastAsia="Calibri" w:hAnsi="Tahoma" w:cs="Tahoma"/>
        </w:rPr>
      </w:pPr>
      <w:r w:rsidRPr="004472F0">
        <w:rPr>
          <w:rFonts w:ascii="Tahoma" w:eastAsia="Tahoma" w:hAnsi="Tahoma" w:cs="Tahoma"/>
          <w:bCs/>
          <w:lang w:eastAsia="en-US"/>
        </w:rPr>
        <w:t>- - - El Presidente Municipal, Maestro Gerardo Quirino Velázquez Chávez, en uso de la voz:</w:t>
      </w:r>
      <w:r w:rsidR="00D90129">
        <w:rPr>
          <w:rFonts w:ascii="Tahoma" w:eastAsia="Tahoma" w:hAnsi="Tahoma" w:cs="Tahoma"/>
          <w:bCs/>
          <w:lang w:eastAsia="en-US"/>
        </w:rPr>
        <w:t xml:space="preserve"> Gracias, m</w:t>
      </w:r>
      <w:r w:rsidR="0093087A" w:rsidRPr="00F53E5B">
        <w:rPr>
          <w:rFonts w:ascii="Tahoma" w:eastAsia="Calibri" w:hAnsi="Tahoma" w:cs="Tahoma"/>
        </w:rPr>
        <w:t>uchas gracias</w:t>
      </w:r>
      <w:r w:rsidR="00D90129">
        <w:rPr>
          <w:rFonts w:ascii="Tahoma" w:eastAsia="Calibri" w:hAnsi="Tahoma" w:cs="Tahoma"/>
        </w:rPr>
        <w:t xml:space="preserve"> R</w:t>
      </w:r>
      <w:r w:rsidR="0093087A" w:rsidRPr="00F53E5B">
        <w:rPr>
          <w:rFonts w:ascii="Tahoma" w:eastAsia="Calibri" w:hAnsi="Tahoma" w:cs="Tahoma"/>
        </w:rPr>
        <w:t>egidor Marco</w:t>
      </w:r>
      <w:r w:rsidR="00D90129">
        <w:rPr>
          <w:rFonts w:ascii="Tahoma" w:eastAsia="Calibri" w:hAnsi="Tahoma" w:cs="Tahoma"/>
        </w:rPr>
        <w:t>s</w:t>
      </w:r>
      <w:r w:rsidR="0093087A" w:rsidRPr="00F53E5B">
        <w:rPr>
          <w:rFonts w:ascii="Tahoma" w:eastAsia="Calibri" w:hAnsi="Tahoma" w:cs="Tahoma"/>
        </w:rPr>
        <w:t xml:space="preserve"> Rosal</w:t>
      </w:r>
      <w:r w:rsidR="00D95A7A">
        <w:rPr>
          <w:rFonts w:ascii="Tahoma" w:eastAsia="Calibri" w:hAnsi="Tahoma" w:cs="Tahoma"/>
        </w:rPr>
        <w:t>io</w:t>
      </w:r>
      <w:r w:rsidR="0093087A" w:rsidRPr="00F53E5B">
        <w:rPr>
          <w:rFonts w:ascii="Tahoma" w:eastAsia="Calibri" w:hAnsi="Tahoma" w:cs="Tahoma"/>
        </w:rPr>
        <w:t xml:space="preserve">. Tiene el uso de la voz nuestra </w:t>
      </w:r>
      <w:r w:rsidR="00D95A7A">
        <w:rPr>
          <w:rFonts w:ascii="Tahoma" w:eastAsia="Calibri" w:hAnsi="Tahoma" w:cs="Tahoma"/>
        </w:rPr>
        <w:t>S</w:t>
      </w:r>
      <w:r w:rsidR="0093087A" w:rsidRPr="00F53E5B">
        <w:rPr>
          <w:rFonts w:ascii="Tahoma" w:eastAsia="Calibri" w:hAnsi="Tahoma" w:cs="Tahoma"/>
        </w:rPr>
        <w:t>índic</w:t>
      </w:r>
      <w:r w:rsidR="00D95A7A">
        <w:rPr>
          <w:rFonts w:ascii="Tahoma" w:eastAsia="Calibri" w:hAnsi="Tahoma" w:cs="Tahoma"/>
        </w:rPr>
        <w:t>a</w:t>
      </w:r>
      <w:r w:rsidR="0093087A" w:rsidRPr="00F53E5B">
        <w:rPr>
          <w:rFonts w:ascii="Tahoma" w:eastAsia="Calibri" w:hAnsi="Tahoma" w:cs="Tahoma"/>
        </w:rPr>
        <w:t xml:space="preserve"> </w:t>
      </w:r>
      <w:r w:rsidR="00D95A7A">
        <w:rPr>
          <w:rFonts w:ascii="Tahoma" w:eastAsia="Calibri" w:hAnsi="Tahoma" w:cs="Tahoma"/>
        </w:rPr>
        <w:t>M</w:t>
      </w:r>
      <w:r w:rsidR="0093087A" w:rsidRPr="00F53E5B">
        <w:rPr>
          <w:rFonts w:ascii="Tahoma" w:eastAsia="Calibri" w:hAnsi="Tahoma" w:cs="Tahoma"/>
        </w:rPr>
        <w:t>unicipal, T</w:t>
      </w:r>
      <w:r w:rsidR="00D95A7A">
        <w:rPr>
          <w:rFonts w:ascii="Tahoma" w:eastAsia="Calibri" w:hAnsi="Tahoma" w:cs="Tahoma"/>
        </w:rPr>
        <w:t>h</w:t>
      </w:r>
      <w:r w:rsidR="0093087A" w:rsidRPr="00F53E5B">
        <w:rPr>
          <w:rFonts w:ascii="Tahoma" w:eastAsia="Calibri" w:hAnsi="Tahoma" w:cs="Tahoma"/>
        </w:rPr>
        <w:t xml:space="preserve">ania Morales. </w:t>
      </w:r>
      <w:r w:rsidR="00D95A7A">
        <w:rPr>
          <w:rFonts w:ascii="Tahoma" w:eastAsia="Calibri" w:hAnsi="Tahoma" w:cs="Tahoma"/>
        </w:rPr>
        <w:t xml:space="preserve">- - - - - - - - - - - - - - - - - - - - - - - - - - - - - - - - - - - - - - - - </w:t>
      </w:r>
    </w:p>
    <w:p w14:paraId="371CA0B1" w14:textId="675AA3DC" w:rsidR="0093087A" w:rsidRPr="00F53E5B" w:rsidRDefault="00D95A7A" w:rsidP="00EF1613">
      <w:pPr>
        <w:spacing w:line="360" w:lineRule="auto"/>
        <w:jc w:val="both"/>
        <w:rPr>
          <w:rFonts w:ascii="Tahoma" w:hAnsi="Tahoma" w:cs="Tahoma"/>
        </w:rPr>
      </w:pPr>
      <w:r>
        <w:rPr>
          <w:rFonts w:ascii="Tahoma" w:eastAsia="Calibri" w:hAnsi="Tahoma" w:cs="Tahoma"/>
        </w:rPr>
        <w:t>- - - La Síndica Municipal, Thania Edith Morales Rodríguez, en uso de la voz:</w:t>
      </w:r>
      <w:r w:rsidR="00DE7DB6">
        <w:rPr>
          <w:rFonts w:ascii="Tahoma" w:eastAsia="Calibri" w:hAnsi="Tahoma" w:cs="Tahoma"/>
        </w:rPr>
        <w:t xml:space="preserve"> </w:t>
      </w:r>
      <w:r w:rsidR="0093087A" w:rsidRPr="00F53E5B">
        <w:rPr>
          <w:rFonts w:ascii="Tahoma" w:eastAsia="Calibri" w:hAnsi="Tahoma" w:cs="Tahoma"/>
        </w:rPr>
        <w:t xml:space="preserve">Presidente, saludo con muchísimo gusto y afecto a mis compañeros </w:t>
      </w:r>
      <w:r w:rsidR="00DE7DB6">
        <w:rPr>
          <w:rFonts w:ascii="Tahoma" w:eastAsia="Calibri" w:hAnsi="Tahoma" w:cs="Tahoma"/>
        </w:rPr>
        <w:t>R</w:t>
      </w:r>
      <w:r w:rsidR="0093087A" w:rsidRPr="00F53E5B">
        <w:rPr>
          <w:rFonts w:ascii="Tahoma" w:eastAsia="Calibri" w:hAnsi="Tahoma" w:cs="Tahoma"/>
        </w:rPr>
        <w:t>egidores, a todos los ciudadanos que el día de hoy amablemente nos acompañan y a las personalidades que también están siendo presentes en este espacio.</w:t>
      </w:r>
      <w:r w:rsidR="00DE7DB6">
        <w:rPr>
          <w:rFonts w:ascii="Tahoma" w:eastAsia="Calibri" w:hAnsi="Tahoma" w:cs="Tahoma"/>
        </w:rPr>
        <w:t xml:space="preserve"> </w:t>
      </w:r>
      <w:r w:rsidR="0093087A" w:rsidRPr="00F53E5B">
        <w:rPr>
          <w:rFonts w:ascii="Tahoma" w:eastAsia="Calibri" w:hAnsi="Tahoma" w:cs="Tahoma"/>
        </w:rPr>
        <w:t xml:space="preserve">Bueno, el tema de la vivienda ha puesto a </w:t>
      </w:r>
      <w:r w:rsidR="00DE7DB6" w:rsidRPr="00F53E5B">
        <w:rPr>
          <w:rFonts w:ascii="Tahoma" w:eastAsia="Calibri" w:hAnsi="Tahoma" w:cs="Tahoma"/>
        </w:rPr>
        <w:t>Tlajomulco</w:t>
      </w:r>
      <w:r w:rsidR="0093087A" w:rsidRPr="00F53E5B">
        <w:rPr>
          <w:rFonts w:ascii="Tahoma" w:eastAsia="Calibri" w:hAnsi="Tahoma" w:cs="Tahoma"/>
        </w:rPr>
        <w:t xml:space="preserve"> en el centro del interés nacional a través de una política que solicita aporte en inmuebles para la construcción de vivienda social</w:t>
      </w:r>
      <w:r w:rsidR="00DE7DB6">
        <w:rPr>
          <w:rFonts w:ascii="Tahoma" w:eastAsia="Calibri" w:hAnsi="Tahoma" w:cs="Tahoma"/>
        </w:rPr>
        <w:t>; s</w:t>
      </w:r>
      <w:r w:rsidR="0093087A" w:rsidRPr="00F53E5B">
        <w:rPr>
          <w:rFonts w:ascii="Tahoma" w:eastAsia="Calibri" w:hAnsi="Tahoma" w:cs="Tahoma"/>
        </w:rPr>
        <w:t xml:space="preserve">in embargo, nuestro </w:t>
      </w:r>
      <w:r w:rsidR="00DE7DB6">
        <w:rPr>
          <w:rFonts w:ascii="Tahoma" w:eastAsia="Calibri" w:hAnsi="Tahoma" w:cs="Tahoma"/>
        </w:rPr>
        <w:t>P</w:t>
      </w:r>
      <w:r w:rsidR="0093087A" w:rsidRPr="00F53E5B">
        <w:rPr>
          <w:rFonts w:ascii="Tahoma" w:eastAsia="Calibri" w:hAnsi="Tahoma" w:cs="Tahoma"/>
        </w:rPr>
        <w:t>residente Gerardo Quirino</w:t>
      </w:r>
      <w:r w:rsidR="00DE7DB6">
        <w:rPr>
          <w:rFonts w:ascii="Tahoma" w:eastAsia="Calibri" w:hAnsi="Tahoma" w:cs="Tahoma"/>
        </w:rPr>
        <w:t>,</w:t>
      </w:r>
      <w:r w:rsidR="0093087A" w:rsidRPr="00F53E5B">
        <w:rPr>
          <w:rFonts w:ascii="Tahoma" w:eastAsia="Calibri" w:hAnsi="Tahoma" w:cs="Tahoma"/>
        </w:rPr>
        <w:t xml:space="preserve"> le dio un giro a dicha pro</w:t>
      </w:r>
      <w:r w:rsidR="00A47648">
        <w:rPr>
          <w:rFonts w:ascii="Tahoma" w:eastAsia="Calibri" w:hAnsi="Tahoma" w:cs="Tahoma"/>
        </w:rPr>
        <w:t>puesta, llevando a nuestro M</w:t>
      </w:r>
      <w:r w:rsidR="0093087A" w:rsidRPr="00F53E5B">
        <w:rPr>
          <w:rFonts w:ascii="Tahoma" w:eastAsia="Calibri" w:hAnsi="Tahoma" w:cs="Tahoma"/>
        </w:rPr>
        <w:t xml:space="preserve">unicipio a un esquema en donde en lugar de construir más vivienda, se busca implementar el plan de recuperación de vivienda en una de las zonas con mayor índice de abandono, como es la </w:t>
      </w:r>
      <w:r w:rsidR="00DE7DB6">
        <w:rPr>
          <w:rFonts w:ascii="Tahoma" w:eastAsia="Calibri" w:hAnsi="Tahoma" w:cs="Tahoma"/>
        </w:rPr>
        <w:t>Z</w:t>
      </w:r>
      <w:r w:rsidR="0093087A" w:rsidRPr="00F53E5B">
        <w:rPr>
          <w:rFonts w:ascii="Tahoma" w:eastAsia="Calibri" w:hAnsi="Tahoma" w:cs="Tahoma"/>
        </w:rPr>
        <w:t xml:space="preserve">ona </w:t>
      </w:r>
      <w:r w:rsidR="00DE7DB6">
        <w:rPr>
          <w:rFonts w:ascii="Tahoma" w:eastAsia="Calibri" w:hAnsi="Tahoma" w:cs="Tahoma"/>
        </w:rPr>
        <w:t>V</w:t>
      </w:r>
      <w:r w:rsidR="0093087A" w:rsidRPr="00F53E5B">
        <w:rPr>
          <w:rFonts w:ascii="Tahoma" w:eastAsia="Calibri" w:hAnsi="Tahoma" w:cs="Tahoma"/>
        </w:rPr>
        <w:t xml:space="preserve">alle, encontrando estas viviendas en fraccionamientos como Santa Fe, Chulavista y </w:t>
      </w:r>
      <w:r w:rsidR="0093087A" w:rsidRPr="00F53E5B">
        <w:rPr>
          <w:rFonts w:ascii="Tahoma" w:eastAsia="Calibri" w:hAnsi="Tahoma" w:cs="Tahoma"/>
        </w:rPr>
        <w:lastRenderedPageBreak/>
        <w:t>Lomas del Mirador</w:t>
      </w:r>
      <w:r w:rsidR="00DE7DB6">
        <w:rPr>
          <w:rFonts w:ascii="Tahoma" w:eastAsia="Calibri" w:hAnsi="Tahoma" w:cs="Tahoma"/>
        </w:rPr>
        <w:t>, c</w:t>
      </w:r>
      <w:r w:rsidR="0093087A" w:rsidRPr="00F53E5B">
        <w:rPr>
          <w:rFonts w:ascii="Tahoma" w:eastAsia="Calibri" w:hAnsi="Tahoma" w:cs="Tahoma"/>
        </w:rPr>
        <w:t>uando hablamos de la recuperación de vivienda, no solo estamos rescatando casas, estamos rescatando comunidades, estamos rescatando hogares, entornos, y de esta manera también estamos reconstruyendo el tejido social y sin duda alguna elevamos la calidad de la vida de las personas, brindando espacios llenos de vida, sueños y sobre todo oportunidades.</w:t>
      </w:r>
      <w:r w:rsidR="00DE7DB6">
        <w:rPr>
          <w:rFonts w:ascii="Tahoma" w:eastAsia="Calibri" w:hAnsi="Tahoma" w:cs="Tahoma"/>
        </w:rPr>
        <w:t xml:space="preserve"> </w:t>
      </w:r>
      <w:r w:rsidR="0093087A" w:rsidRPr="00F53E5B">
        <w:rPr>
          <w:rFonts w:ascii="Tahoma" w:eastAsia="Calibri" w:hAnsi="Tahoma" w:cs="Tahoma"/>
        </w:rPr>
        <w:t xml:space="preserve">Por ello solicito permiso a este Pleno para declarar el </w:t>
      </w:r>
      <w:r w:rsidR="00A47648">
        <w:rPr>
          <w:rFonts w:ascii="Tahoma" w:eastAsia="Calibri" w:hAnsi="Tahoma" w:cs="Tahoma"/>
        </w:rPr>
        <w:t>a</w:t>
      </w:r>
      <w:r w:rsidR="0093087A" w:rsidRPr="00F53E5B">
        <w:rPr>
          <w:rFonts w:ascii="Tahoma" w:eastAsia="Calibri" w:hAnsi="Tahoma" w:cs="Tahoma"/>
        </w:rPr>
        <w:t>ño 2026</w:t>
      </w:r>
      <w:r w:rsidR="00DE7DB6">
        <w:rPr>
          <w:rFonts w:ascii="Tahoma" w:eastAsia="Calibri" w:hAnsi="Tahoma" w:cs="Tahoma"/>
        </w:rPr>
        <w:t>,</w:t>
      </w:r>
      <w:r w:rsidR="0093087A" w:rsidRPr="00F53E5B">
        <w:rPr>
          <w:rFonts w:ascii="Tahoma" w:eastAsia="Calibri" w:hAnsi="Tahoma" w:cs="Tahoma"/>
        </w:rPr>
        <w:t xml:space="preserve"> como el año de la recuperación de la vivienda abandonada en </w:t>
      </w:r>
      <w:r w:rsidR="00DE7DB6" w:rsidRPr="00F53E5B">
        <w:rPr>
          <w:rFonts w:ascii="Tahoma" w:eastAsia="Calibri" w:hAnsi="Tahoma" w:cs="Tahoma"/>
        </w:rPr>
        <w:t>Tlajomulco</w:t>
      </w:r>
      <w:r w:rsidR="0093087A" w:rsidRPr="00F53E5B">
        <w:rPr>
          <w:rFonts w:ascii="Tahoma" w:eastAsia="Calibri" w:hAnsi="Tahoma" w:cs="Tahoma"/>
        </w:rPr>
        <w:t xml:space="preserve"> de Zúñiga y por lo cual</w:t>
      </w:r>
      <w:r w:rsidR="00A47648">
        <w:rPr>
          <w:rFonts w:ascii="Tahoma" w:eastAsia="Calibri" w:hAnsi="Tahoma" w:cs="Tahoma"/>
        </w:rPr>
        <w:t>,</w:t>
      </w:r>
      <w:r w:rsidR="0093087A" w:rsidRPr="00F53E5B">
        <w:rPr>
          <w:rFonts w:ascii="Tahoma" w:eastAsia="Calibri" w:hAnsi="Tahoma" w:cs="Tahoma"/>
        </w:rPr>
        <w:t xml:space="preserve"> para efecto de que este año todas las dependencias de este </w:t>
      </w:r>
      <w:r w:rsidR="00A47648">
        <w:rPr>
          <w:rFonts w:ascii="Tahoma" w:eastAsia="Calibri" w:hAnsi="Tahoma" w:cs="Tahoma"/>
        </w:rPr>
        <w:t>M</w:t>
      </w:r>
      <w:r w:rsidR="0093087A" w:rsidRPr="00F53E5B">
        <w:rPr>
          <w:rFonts w:ascii="Tahoma" w:eastAsia="Calibri" w:hAnsi="Tahoma" w:cs="Tahoma"/>
        </w:rPr>
        <w:t>unicipio, así como los organismos públicos descentralizados, lo incluyan en su correspondencia oficial</w:t>
      </w:r>
      <w:r w:rsidR="00DE7DB6">
        <w:rPr>
          <w:rFonts w:ascii="Tahoma" w:eastAsia="Calibri" w:hAnsi="Tahoma" w:cs="Tahoma"/>
        </w:rPr>
        <w:t>, e</w:t>
      </w:r>
      <w:r w:rsidR="0093087A" w:rsidRPr="00F53E5B">
        <w:rPr>
          <w:rFonts w:ascii="Tahoma" w:eastAsia="Calibri" w:hAnsi="Tahoma" w:cs="Tahoma"/>
        </w:rPr>
        <w:t>s cuanto</w:t>
      </w:r>
      <w:r w:rsidR="00DE7DB6">
        <w:rPr>
          <w:rFonts w:ascii="Tahoma" w:eastAsia="Calibri" w:hAnsi="Tahoma" w:cs="Tahoma"/>
        </w:rPr>
        <w:t xml:space="preserve"> P</w:t>
      </w:r>
      <w:r w:rsidR="0093087A" w:rsidRPr="00F53E5B">
        <w:rPr>
          <w:rFonts w:ascii="Tahoma" w:eastAsia="Calibri" w:hAnsi="Tahoma" w:cs="Tahoma"/>
        </w:rPr>
        <w:t>residente</w:t>
      </w:r>
      <w:r w:rsidR="00DE7DB6">
        <w:rPr>
          <w:rFonts w:ascii="Tahoma" w:eastAsia="Calibri" w:hAnsi="Tahoma" w:cs="Tahoma"/>
        </w:rPr>
        <w:t>, m</w:t>
      </w:r>
      <w:r w:rsidR="0093087A" w:rsidRPr="00F53E5B">
        <w:rPr>
          <w:rFonts w:ascii="Tahoma" w:eastAsia="Calibri" w:hAnsi="Tahoma" w:cs="Tahoma"/>
        </w:rPr>
        <w:t>uchísimas gracias.</w:t>
      </w:r>
      <w:r w:rsidR="00DA7EB1">
        <w:rPr>
          <w:rFonts w:ascii="Tahoma" w:eastAsia="Calibri" w:hAnsi="Tahoma" w:cs="Tahoma"/>
        </w:rPr>
        <w:t xml:space="preserve">- - - </w:t>
      </w:r>
    </w:p>
    <w:p w14:paraId="15991504" w14:textId="702C8192" w:rsidR="0093087A" w:rsidRDefault="0022417E" w:rsidP="00EF1613">
      <w:pPr>
        <w:spacing w:line="360" w:lineRule="auto"/>
        <w:jc w:val="both"/>
        <w:rPr>
          <w:rFonts w:ascii="Tahoma" w:eastAsia="Calibri" w:hAnsi="Tahoma" w:cs="Tahoma"/>
        </w:rPr>
      </w:pPr>
      <w:r w:rsidRPr="004472F0">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0093087A" w:rsidRPr="00F53E5B">
        <w:rPr>
          <w:rFonts w:ascii="Tahoma" w:eastAsia="Calibri" w:hAnsi="Tahoma" w:cs="Tahoma"/>
        </w:rPr>
        <w:t>Muchas gracias</w:t>
      </w:r>
      <w:r w:rsidR="00B21F61">
        <w:rPr>
          <w:rFonts w:ascii="Tahoma" w:eastAsia="Calibri" w:hAnsi="Tahoma" w:cs="Tahoma"/>
        </w:rPr>
        <w:t xml:space="preserve"> Síndica Thania</w:t>
      </w:r>
      <w:r w:rsidR="0093087A" w:rsidRPr="00F53E5B">
        <w:rPr>
          <w:rFonts w:ascii="Tahoma" w:eastAsia="Calibri" w:hAnsi="Tahoma" w:cs="Tahoma"/>
        </w:rPr>
        <w:t xml:space="preserve">. Tiene la voz la </w:t>
      </w:r>
      <w:r w:rsidR="00B21F61">
        <w:rPr>
          <w:rFonts w:ascii="Tahoma" w:eastAsia="Calibri" w:hAnsi="Tahoma" w:cs="Tahoma"/>
        </w:rPr>
        <w:t>R</w:t>
      </w:r>
      <w:r w:rsidR="0093087A" w:rsidRPr="00F53E5B">
        <w:rPr>
          <w:rFonts w:ascii="Tahoma" w:eastAsia="Calibri" w:hAnsi="Tahoma" w:cs="Tahoma"/>
        </w:rPr>
        <w:t>egidora Lorena Ortega</w:t>
      </w:r>
      <w:r w:rsidR="00B21F61">
        <w:rPr>
          <w:rFonts w:ascii="Tahoma" w:eastAsia="Calibri" w:hAnsi="Tahoma" w:cs="Tahoma"/>
        </w:rPr>
        <w:t xml:space="preserve"> y se </w:t>
      </w:r>
      <w:r w:rsidR="0093087A" w:rsidRPr="00F53E5B">
        <w:rPr>
          <w:rFonts w:ascii="Tahoma" w:eastAsia="Calibri" w:hAnsi="Tahoma" w:cs="Tahoma"/>
        </w:rPr>
        <w:t xml:space="preserve">prepara el </w:t>
      </w:r>
      <w:r w:rsidR="00B21F61">
        <w:rPr>
          <w:rFonts w:ascii="Tahoma" w:eastAsia="Calibri" w:hAnsi="Tahoma" w:cs="Tahoma"/>
        </w:rPr>
        <w:t>R</w:t>
      </w:r>
      <w:r w:rsidR="0093087A" w:rsidRPr="00F53E5B">
        <w:rPr>
          <w:rFonts w:ascii="Tahoma" w:eastAsia="Calibri" w:hAnsi="Tahoma" w:cs="Tahoma"/>
        </w:rPr>
        <w:t>egidor Luis Gómez.</w:t>
      </w:r>
      <w:r w:rsidR="00B21F61">
        <w:rPr>
          <w:rFonts w:ascii="Tahoma" w:eastAsia="Calibri" w:hAnsi="Tahoma" w:cs="Tahoma"/>
        </w:rPr>
        <w:t xml:space="preserve">- - - - - </w:t>
      </w:r>
    </w:p>
    <w:p w14:paraId="09411C62" w14:textId="2170B521" w:rsidR="0022417E" w:rsidRDefault="00B21F61" w:rsidP="00EF1613">
      <w:pPr>
        <w:spacing w:line="360" w:lineRule="auto"/>
        <w:jc w:val="both"/>
        <w:rPr>
          <w:rFonts w:ascii="Tahoma" w:eastAsia="Calibri" w:hAnsi="Tahoma" w:cs="Tahoma"/>
        </w:rPr>
      </w:pPr>
      <w:r>
        <w:rPr>
          <w:rFonts w:ascii="Tahoma" w:eastAsia="Calibri" w:hAnsi="Tahoma" w:cs="Tahoma"/>
        </w:rPr>
        <w:t>- - - La Regidora Blanca Lorena Ortega Rea, en uso de la voz:</w:t>
      </w:r>
      <w:r w:rsidR="00161335">
        <w:rPr>
          <w:rFonts w:ascii="Tahoma" w:eastAsia="Calibri" w:hAnsi="Tahoma" w:cs="Tahoma"/>
        </w:rPr>
        <w:t xml:space="preserve"> </w:t>
      </w:r>
      <w:r w:rsidR="0093087A" w:rsidRPr="00F53E5B">
        <w:rPr>
          <w:rFonts w:ascii="Tahoma" w:eastAsia="Calibri" w:hAnsi="Tahoma" w:cs="Tahoma"/>
        </w:rPr>
        <w:t xml:space="preserve">Con su venia señor </w:t>
      </w:r>
      <w:r w:rsidR="00E4225D">
        <w:rPr>
          <w:rFonts w:ascii="Tahoma" w:eastAsia="Calibri" w:hAnsi="Tahoma" w:cs="Tahoma"/>
        </w:rPr>
        <w:t>P</w:t>
      </w:r>
      <w:r w:rsidR="0093087A" w:rsidRPr="00F53E5B">
        <w:rPr>
          <w:rFonts w:ascii="Tahoma" w:eastAsia="Calibri" w:hAnsi="Tahoma" w:cs="Tahoma"/>
        </w:rPr>
        <w:t>residente</w:t>
      </w:r>
      <w:r w:rsidR="00E4225D">
        <w:rPr>
          <w:rFonts w:ascii="Tahoma" w:eastAsia="Calibri" w:hAnsi="Tahoma" w:cs="Tahoma"/>
        </w:rPr>
        <w:t>, m</w:t>
      </w:r>
      <w:r w:rsidR="0093087A" w:rsidRPr="00F53E5B">
        <w:rPr>
          <w:rFonts w:ascii="Tahoma" w:eastAsia="Calibri" w:hAnsi="Tahoma" w:cs="Tahoma"/>
        </w:rPr>
        <w:t xml:space="preserve">i intervención es en el </w:t>
      </w:r>
      <w:r w:rsidR="0093087A" w:rsidRPr="00E4225D">
        <w:rPr>
          <w:rFonts w:ascii="Tahoma" w:eastAsia="Calibri" w:hAnsi="Tahoma" w:cs="Tahoma"/>
          <w:b/>
          <w:bCs/>
        </w:rPr>
        <w:t>6.1</w:t>
      </w:r>
      <w:r w:rsidR="0093087A" w:rsidRPr="00F53E5B">
        <w:rPr>
          <w:rFonts w:ascii="Tahoma" w:eastAsia="Calibri" w:hAnsi="Tahoma" w:cs="Tahoma"/>
        </w:rPr>
        <w:t>, sobre la reforma del Reglamento de Participación Ciudadana y su transición a la nueva red de cercanía social</w:t>
      </w:r>
      <w:r w:rsidR="00E4225D">
        <w:rPr>
          <w:rFonts w:ascii="Tahoma" w:eastAsia="Calibri" w:hAnsi="Tahoma" w:cs="Tahoma"/>
        </w:rPr>
        <w:t>.</w:t>
      </w:r>
      <w:r w:rsidR="0093087A" w:rsidRPr="00F53E5B">
        <w:rPr>
          <w:rFonts w:ascii="Tahoma" w:eastAsia="Calibri" w:hAnsi="Tahoma" w:cs="Tahoma"/>
        </w:rPr>
        <w:t xml:space="preserve"> Primeramente quiero agradecer a la </w:t>
      </w:r>
      <w:r w:rsidR="00E4225D">
        <w:rPr>
          <w:rFonts w:ascii="Tahoma" w:eastAsia="Calibri" w:hAnsi="Tahoma" w:cs="Tahoma"/>
        </w:rPr>
        <w:t>L</w:t>
      </w:r>
      <w:r w:rsidR="0093087A" w:rsidRPr="00F53E5B">
        <w:rPr>
          <w:rFonts w:ascii="Tahoma" w:eastAsia="Calibri" w:hAnsi="Tahoma" w:cs="Tahoma"/>
        </w:rPr>
        <w:t>icenciada Pat</w:t>
      </w:r>
      <w:r w:rsidR="00E4225D">
        <w:rPr>
          <w:rFonts w:ascii="Tahoma" w:eastAsia="Calibri" w:hAnsi="Tahoma" w:cs="Tahoma"/>
        </w:rPr>
        <w:t xml:space="preserve">y </w:t>
      </w:r>
      <w:r w:rsidR="0093087A" w:rsidRPr="00F53E5B">
        <w:rPr>
          <w:rFonts w:ascii="Tahoma" w:eastAsia="Calibri" w:hAnsi="Tahoma" w:cs="Tahoma"/>
        </w:rPr>
        <w:t xml:space="preserve">Sandoval, </w:t>
      </w:r>
      <w:r w:rsidR="00E4225D">
        <w:rPr>
          <w:rFonts w:ascii="Tahoma" w:eastAsia="Calibri" w:hAnsi="Tahoma" w:cs="Tahoma"/>
        </w:rPr>
        <w:t>C</w:t>
      </w:r>
      <w:r w:rsidR="0093087A" w:rsidRPr="00F53E5B">
        <w:rPr>
          <w:rFonts w:ascii="Tahoma" w:eastAsia="Calibri" w:hAnsi="Tahoma" w:cs="Tahoma"/>
        </w:rPr>
        <w:t xml:space="preserve">oordinadora de esta área, ya que en la sesión anterior yo me puse en </w:t>
      </w:r>
      <w:r w:rsidR="006A57E5">
        <w:rPr>
          <w:rFonts w:ascii="Tahoma" w:eastAsia="Calibri" w:hAnsi="Tahoma" w:cs="Tahoma"/>
        </w:rPr>
        <w:t>abstención</w:t>
      </w:r>
      <w:r w:rsidR="00276D84">
        <w:rPr>
          <w:rFonts w:ascii="Tahoma" w:eastAsia="Calibri" w:hAnsi="Tahoma" w:cs="Tahoma"/>
        </w:rPr>
        <w:t xml:space="preserve"> </w:t>
      </w:r>
      <w:r w:rsidR="0093087A" w:rsidRPr="00F53E5B">
        <w:rPr>
          <w:rFonts w:ascii="Tahoma" w:eastAsia="Calibri" w:hAnsi="Tahoma" w:cs="Tahoma"/>
        </w:rPr>
        <w:t>precisamente por dudas que creo que muchos de nosotros teníamos en ese momento y nos especificó claramente cuál es el tema.</w:t>
      </w:r>
      <w:r w:rsidR="0031499D">
        <w:rPr>
          <w:rFonts w:ascii="Tahoma" w:eastAsia="Calibri" w:hAnsi="Tahoma" w:cs="Tahoma"/>
        </w:rPr>
        <w:t xml:space="preserve"> </w:t>
      </w:r>
      <w:r w:rsidR="0093087A" w:rsidRPr="00F53E5B">
        <w:rPr>
          <w:rFonts w:ascii="Tahoma" w:eastAsia="Calibri" w:hAnsi="Tahoma" w:cs="Tahoma"/>
        </w:rPr>
        <w:t xml:space="preserve">Por otra parte, lo único que sí me gustaría asentar es que estaré vigilante como </w:t>
      </w:r>
      <w:r w:rsidR="008C7500">
        <w:rPr>
          <w:rFonts w:ascii="Tahoma" w:eastAsia="Calibri" w:hAnsi="Tahoma" w:cs="Tahoma"/>
        </w:rPr>
        <w:t>R</w:t>
      </w:r>
      <w:r w:rsidR="0093087A" w:rsidRPr="00F53E5B">
        <w:rPr>
          <w:rFonts w:ascii="Tahoma" w:eastAsia="Calibri" w:hAnsi="Tahoma" w:cs="Tahoma"/>
        </w:rPr>
        <w:t xml:space="preserve">egidora </w:t>
      </w:r>
      <w:r w:rsidR="008C7500">
        <w:rPr>
          <w:rFonts w:ascii="Tahoma" w:eastAsia="Calibri" w:hAnsi="Tahoma" w:cs="Tahoma"/>
        </w:rPr>
        <w:t>P</w:t>
      </w:r>
      <w:r w:rsidR="0093087A" w:rsidRPr="00F53E5B">
        <w:rPr>
          <w:rFonts w:ascii="Tahoma" w:eastAsia="Calibri" w:hAnsi="Tahoma" w:cs="Tahoma"/>
        </w:rPr>
        <w:t>resident</w:t>
      </w:r>
      <w:r w:rsidR="008C7500">
        <w:rPr>
          <w:rFonts w:ascii="Tahoma" w:eastAsia="Calibri" w:hAnsi="Tahoma" w:cs="Tahoma"/>
        </w:rPr>
        <w:t>a</w:t>
      </w:r>
      <w:r w:rsidR="0093087A" w:rsidRPr="00F53E5B">
        <w:rPr>
          <w:rFonts w:ascii="Tahoma" w:eastAsia="Calibri" w:hAnsi="Tahoma" w:cs="Tahoma"/>
        </w:rPr>
        <w:t xml:space="preserve"> de </w:t>
      </w:r>
      <w:r w:rsidR="008C7500">
        <w:rPr>
          <w:rFonts w:ascii="Tahoma" w:eastAsia="Calibri" w:hAnsi="Tahoma" w:cs="Tahoma"/>
        </w:rPr>
        <w:t>A</w:t>
      </w:r>
      <w:r w:rsidR="0093087A" w:rsidRPr="00F53E5B">
        <w:rPr>
          <w:rFonts w:ascii="Tahoma" w:eastAsia="Calibri" w:hAnsi="Tahoma" w:cs="Tahoma"/>
        </w:rPr>
        <w:t xml:space="preserve">dministración </w:t>
      </w:r>
      <w:r w:rsidR="008C7500">
        <w:rPr>
          <w:rFonts w:ascii="Tahoma" w:eastAsia="Calibri" w:hAnsi="Tahoma" w:cs="Tahoma"/>
        </w:rPr>
        <w:t>P</w:t>
      </w:r>
      <w:r w:rsidR="0093087A" w:rsidRPr="00F53E5B">
        <w:rPr>
          <w:rFonts w:ascii="Tahoma" w:eastAsia="Calibri" w:hAnsi="Tahoma" w:cs="Tahoma"/>
        </w:rPr>
        <w:t>ública, también cercana a la sociedad, para que al momento de que se conformen estos consejos sociales</w:t>
      </w:r>
      <w:r w:rsidR="006A57E5">
        <w:rPr>
          <w:rFonts w:ascii="Tahoma" w:eastAsia="Calibri" w:hAnsi="Tahoma" w:cs="Tahoma"/>
        </w:rPr>
        <w:t>,</w:t>
      </w:r>
      <w:r w:rsidR="0093087A" w:rsidRPr="00F53E5B">
        <w:rPr>
          <w:rFonts w:ascii="Tahoma" w:eastAsia="Calibri" w:hAnsi="Tahoma" w:cs="Tahoma"/>
        </w:rPr>
        <w:t xml:space="preserve"> y también una vez ya tengan la responsabilidad de la misma, no haya excesos de los funcionarios públicos, que es precisamente de quien vienen muchas veces los errores o las quejas. En cuanto al </w:t>
      </w:r>
      <w:r w:rsidR="0093087A" w:rsidRPr="005B5B9F">
        <w:rPr>
          <w:rFonts w:ascii="Tahoma" w:eastAsia="Calibri" w:hAnsi="Tahoma" w:cs="Tahoma"/>
          <w:b/>
          <w:bCs/>
        </w:rPr>
        <w:t>6.17</w:t>
      </w:r>
      <w:r w:rsidR="0093087A" w:rsidRPr="00F53E5B">
        <w:rPr>
          <w:rFonts w:ascii="Tahoma" w:eastAsia="Calibri" w:hAnsi="Tahoma" w:cs="Tahoma"/>
        </w:rPr>
        <w:t>, quiero agradecer también a todas las áreas que intervinieron, Tesorero, Obra Pública, Síndica, como parte de la Comisión de Finanzas Públicas</w:t>
      </w:r>
      <w:r w:rsidR="00470258">
        <w:rPr>
          <w:rFonts w:ascii="Tahoma" w:eastAsia="Calibri" w:hAnsi="Tahoma" w:cs="Tahoma"/>
        </w:rPr>
        <w:t>, e</w:t>
      </w:r>
      <w:r w:rsidR="0093087A" w:rsidRPr="00F53E5B">
        <w:rPr>
          <w:rFonts w:ascii="Tahoma" w:eastAsia="Calibri" w:hAnsi="Tahoma" w:cs="Tahoma"/>
        </w:rPr>
        <w:t>stuvimos trabajando arduamente en este tema porque sabemos que es una iniciativa que va a beneficiar a todo Chula</w:t>
      </w:r>
      <w:r w:rsidR="00470258">
        <w:rPr>
          <w:rFonts w:ascii="Tahoma" w:eastAsia="Calibri" w:hAnsi="Tahoma" w:cs="Tahoma"/>
        </w:rPr>
        <w:t>v</w:t>
      </w:r>
      <w:r w:rsidR="0093087A" w:rsidRPr="00F53E5B">
        <w:rPr>
          <w:rFonts w:ascii="Tahoma" w:eastAsia="Calibri" w:hAnsi="Tahoma" w:cs="Tahoma"/>
        </w:rPr>
        <w:t>ista</w:t>
      </w:r>
      <w:r w:rsidR="00470258">
        <w:rPr>
          <w:rFonts w:ascii="Tahoma" w:eastAsia="Calibri" w:hAnsi="Tahoma" w:cs="Tahoma"/>
        </w:rPr>
        <w:t xml:space="preserve"> y </w:t>
      </w:r>
      <w:r w:rsidR="0093087A" w:rsidRPr="00F53E5B">
        <w:rPr>
          <w:rFonts w:ascii="Tahoma" w:eastAsia="Calibri" w:hAnsi="Tahoma" w:cs="Tahoma"/>
        </w:rPr>
        <w:t xml:space="preserve">lo único que sí me gustaría, aprovechando que están todos presentes, que una vez que ya tengamos el plan de esta iniciativa, nos dieran qué más beneficios vamos a tener una vez que ya tengamos estos pozos de agua y este terreno como parte del Ayuntamiento, porque considero que lo que ya </w:t>
      </w:r>
      <w:r w:rsidR="0093087A" w:rsidRPr="00F53E5B">
        <w:rPr>
          <w:rFonts w:ascii="Tahoma" w:eastAsia="Calibri" w:hAnsi="Tahoma" w:cs="Tahoma"/>
        </w:rPr>
        <w:lastRenderedPageBreak/>
        <w:t>tenemos solamente es una compra, entonces</w:t>
      </w:r>
      <w:r w:rsidR="00470258">
        <w:rPr>
          <w:rFonts w:ascii="Tahoma" w:eastAsia="Calibri" w:hAnsi="Tahoma" w:cs="Tahoma"/>
        </w:rPr>
        <w:t>,</w:t>
      </w:r>
      <w:r w:rsidR="0093087A" w:rsidRPr="00F53E5B">
        <w:rPr>
          <w:rFonts w:ascii="Tahoma" w:eastAsia="Calibri" w:hAnsi="Tahoma" w:cs="Tahoma"/>
        </w:rPr>
        <w:t xml:space="preserve"> debemos de generar mejor servicio de agua potable a la </w:t>
      </w:r>
      <w:r w:rsidR="00470258">
        <w:rPr>
          <w:rFonts w:ascii="Tahoma" w:eastAsia="Calibri" w:hAnsi="Tahoma" w:cs="Tahoma"/>
        </w:rPr>
        <w:t>Z</w:t>
      </w:r>
      <w:r w:rsidR="0093087A" w:rsidRPr="00F53E5B">
        <w:rPr>
          <w:rFonts w:ascii="Tahoma" w:eastAsia="Calibri" w:hAnsi="Tahoma" w:cs="Tahoma"/>
        </w:rPr>
        <w:t>ona Valles</w:t>
      </w:r>
      <w:r w:rsidR="00470258">
        <w:rPr>
          <w:rFonts w:ascii="Tahoma" w:eastAsia="Calibri" w:hAnsi="Tahoma" w:cs="Tahoma"/>
        </w:rPr>
        <w:t>,</w:t>
      </w:r>
      <w:r w:rsidR="0093087A" w:rsidRPr="00F53E5B">
        <w:rPr>
          <w:rFonts w:ascii="Tahoma" w:eastAsia="Calibri" w:hAnsi="Tahoma" w:cs="Tahoma"/>
        </w:rPr>
        <w:t xml:space="preserve"> una vez que</w:t>
      </w:r>
      <w:r w:rsidR="006A57E5">
        <w:rPr>
          <w:rFonts w:ascii="Tahoma" w:eastAsia="Calibri" w:hAnsi="Tahoma" w:cs="Tahoma"/>
        </w:rPr>
        <w:t xml:space="preserve"> ya pertenezca directamente al M</w:t>
      </w:r>
      <w:r w:rsidR="0093087A" w:rsidRPr="00F53E5B">
        <w:rPr>
          <w:rFonts w:ascii="Tahoma" w:eastAsia="Calibri" w:hAnsi="Tahoma" w:cs="Tahoma"/>
        </w:rPr>
        <w:t>unicipio</w:t>
      </w:r>
      <w:r w:rsidR="001A75CD">
        <w:rPr>
          <w:rFonts w:ascii="Tahoma" w:eastAsia="Calibri" w:hAnsi="Tahoma" w:cs="Tahoma"/>
        </w:rPr>
        <w:t>, e</w:t>
      </w:r>
      <w:r w:rsidR="0093087A" w:rsidRPr="00F53E5B">
        <w:rPr>
          <w:rFonts w:ascii="Tahoma" w:eastAsia="Calibri" w:hAnsi="Tahoma" w:cs="Tahoma"/>
        </w:rPr>
        <w:t xml:space="preserve">s cuanto, muchas gracias. </w:t>
      </w:r>
      <w:r w:rsidR="00ED110C">
        <w:rPr>
          <w:rFonts w:ascii="Tahoma" w:eastAsia="Calibri" w:hAnsi="Tahoma" w:cs="Tahoma"/>
        </w:rPr>
        <w:t xml:space="preserve">- - - </w:t>
      </w:r>
    </w:p>
    <w:p w14:paraId="26F78BEE" w14:textId="6AA70DD1" w:rsidR="0022417E" w:rsidRDefault="0022417E" w:rsidP="00EF1613">
      <w:pPr>
        <w:spacing w:line="360" w:lineRule="auto"/>
        <w:jc w:val="both"/>
        <w:rPr>
          <w:rFonts w:ascii="Tahoma" w:eastAsia="Calibri" w:hAnsi="Tahoma" w:cs="Tahoma"/>
        </w:rPr>
      </w:pPr>
      <w:r w:rsidRPr="004472F0">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0093087A" w:rsidRPr="00F53E5B">
        <w:rPr>
          <w:rFonts w:ascii="Tahoma" w:eastAsia="Calibri" w:hAnsi="Tahoma" w:cs="Tahoma"/>
        </w:rPr>
        <w:t>Muchas gracias</w:t>
      </w:r>
      <w:r w:rsidR="00ED110C">
        <w:rPr>
          <w:rFonts w:ascii="Tahoma" w:eastAsia="Calibri" w:hAnsi="Tahoma" w:cs="Tahoma"/>
        </w:rPr>
        <w:t xml:space="preserve"> R</w:t>
      </w:r>
      <w:r w:rsidR="0093087A" w:rsidRPr="00F53E5B">
        <w:rPr>
          <w:rFonts w:ascii="Tahoma" w:eastAsia="Calibri" w:hAnsi="Tahoma" w:cs="Tahoma"/>
        </w:rPr>
        <w:t>egidora Lorena.</w:t>
      </w:r>
      <w:r>
        <w:rPr>
          <w:rFonts w:ascii="Tahoma" w:eastAsia="Calibri" w:hAnsi="Tahoma" w:cs="Tahoma"/>
        </w:rPr>
        <w:t xml:space="preserve"> </w:t>
      </w:r>
      <w:r w:rsidR="0093087A" w:rsidRPr="00F53E5B">
        <w:rPr>
          <w:rFonts w:ascii="Tahoma" w:eastAsia="Calibri" w:hAnsi="Tahoma" w:cs="Tahoma"/>
        </w:rPr>
        <w:t xml:space="preserve">Tiene el uso de la voz el </w:t>
      </w:r>
      <w:r w:rsidR="00EE29F4">
        <w:rPr>
          <w:rFonts w:ascii="Tahoma" w:eastAsia="Calibri" w:hAnsi="Tahoma" w:cs="Tahoma"/>
        </w:rPr>
        <w:t>R</w:t>
      </w:r>
      <w:r w:rsidR="0093087A" w:rsidRPr="00F53E5B">
        <w:rPr>
          <w:rFonts w:ascii="Tahoma" w:eastAsia="Calibri" w:hAnsi="Tahoma" w:cs="Tahoma"/>
        </w:rPr>
        <w:t xml:space="preserve">egidor Luis Gómez. </w:t>
      </w:r>
      <w:r w:rsidR="00EE29F4">
        <w:rPr>
          <w:rFonts w:ascii="Tahoma" w:eastAsia="Calibri" w:hAnsi="Tahoma" w:cs="Tahoma"/>
        </w:rPr>
        <w:t xml:space="preserve">- - - - - - - - - - - - - - - - - - - - - - </w:t>
      </w:r>
    </w:p>
    <w:p w14:paraId="3981793D" w14:textId="4BD8E5A4" w:rsidR="0093087A" w:rsidRPr="00F53E5B" w:rsidRDefault="00EE29F4" w:rsidP="00EF1613">
      <w:pPr>
        <w:spacing w:line="360" w:lineRule="auto"/>
        <w:jc w:val="both"/>
        <w:rPr>
          <w:rFonts w:ascii="Tahoma" w:hAnsi="Tahoma" w:cs="Tahoma"/>
        </w:rPr>
      </w:pPr>
      <w:r>
        <w:rPr>
          <w:rFonts w:ascii="Tahoma" w:eastAsia="Calibri" w:hAnsi="Tahoma" w:cs="Tahoma"/>
        </w:rPr>
        <w:t>- - - El Regidor Luis Javier Gómez Rodríguez, en uso de la voz:</w:t>
      </w:r>
      <w:r w:rsidR="00074240">
        <w:rPr>
          <w:rFonts w:ascii="Tahoma" w:eastAsia="Calibri" w:hAnsi="Tahoma" w:cs="Tahoma"/>
        </w:rPr>
        <w:t xml:space="preserve"> </w:t>
      </w:r>
      <w:r w:rsidR="0093087A" w:rsidRPr="00F53E5B">
        <w:rPr>
          <w:rFonts w:ascii="Tahoma" w:eastAsia="Calibri" w:hAnsi="Tahoma" w:cs="Tahoma"/>
        </w:rPr>
        <w:t>Con tu p</w:t>
      </w:r>
      <w:r w:rsidR="00A24D6F">
        <w:rPr>
          <w:rFonts w:ascii="Tahoma" w:eastAsia="Calibri" w:hAnsi="Tahoma" w:cs="Tahoma"/>
        </w:rPr>
        <w:t>ermiso P</w:t>
      </w:r>
      <w:r w:rsidR="0093087A" w:rsidRPr="00F53E5B">
        <w:rPr>
          <w:rFonts w:ascii="Tahoma" w:eastAsia="Calibri" w:hAnsi="Tahoma" w:cs="Tahoma"/>
        </w:rPr>
        <w:t xml:space="preserve">residente, </w:t>
      </w:r>
      <w:r w:rsidR="00A24D6F">
        <w:rPr>
          <w:rFonts w:ascii="Tahoma" w:eastAsia="Calibri" w:hAnsi="Tahoma" w:cs="Tahoma"/>
        </w:rPr>
        <w:t>S</w:t>
      </w:r>
      <w:r w:rsidR="0093087A" w:rsidRPr="00F53E5B">
        <w:rPr>
          <w:rFonts w:ascii="Tahoma" w:eastAsia="Calibri" w:hAnsi="Tahoma" w:cs="Tahoma"/>
        </w:rPr>
        <w:t xml:space="preserve">índica, </w:t>
      </w:r>
      <w:r w:rsidR="00A24D6F">
        <w:rPr>
          <w:rFonts w:ascii="Tahoma" w:eastAsia="Calibri" w:hAnsi="Tahoma" w:cs="Tahoma"/>
        </w:rPr>
        <w:t>S</w:t>
      </w:r>
      <w:r w:rsidR="0093087A" w:rsidRPr="00F53E5B">
        <w:rPr>
          <w:rFonts w:ascii="Tahoma" w:eastAsia="Calibri" w:hAnsi="Tahoma" w:cs="Tahoma"/>
        </w:rPr>
        <w:t xml:space="preserve">ecretario, compañeros </w:t>
      </w:r>
      <w:r w:rsidR="00A24D6F">
        <w:rPr>
          <w:rFonts w:ascii="Tahoma" w:eastAsia="Calibri" w:hAnsi="Tahoma" w:cs="Tahoma"/>
        </w:rPr>
        <w:t>R</w:t>
      </w:r>
      <w:r w:rsidR="0093087A" w:rsidRPr="00F53E5B">
        <w:rPr>
          <w:rFonts w:ascii="Tahoma" w:eastAsia="Calibri" w:hAnsi="Tahoma" w:cs="Tahoma"/>
        </w:rPr>
        <w:t xml:space="preserve">egidores, personas que nos acompañan, quiero hablar sobre el punto </w:t>
      </w:r>
      <w:r w:rsidR="0093087A" w:rsidRPr="00E362BD">
        <w:rPr>
          <w:rFonts w:ascii="Tahoma" w:eastAsia="Calibri" w:hAnsi="Tahoma" w:cs="Tahoma"/>
          <w:b/>
          <w:bCs/>
        </w:rPr>
        <w:t>6.2</w:t>
      </w:r>
      <w:r w:rsidR="00E362BD">
        <w:rPr>
          <w:rFonts w:ascii="Tahoma" w:eastAsia="Calibri" w:hAnsi="Tahoma" w:cs="Tahoma"/>
        </w:rPr>
        <w:t>,</w:t>
      </w:r>
      <w:r w:rsidR="0093087A" w:rsidRPr="00F53E5B">
        <w:rPr>
          <w:rFonts w:ascii="Tahoma" w:eastAsia="Calibri" w:hAnsi="Tahoma" w:cs="Tahoma"/>
        </w:rPr>
        <w:t xml:space="preserve"> </w:t>
      </w:r>
      <w:r w:rsidR="006A57E5">
        <w:rPr>
          <w:rFonts w:ascii="Tahoma" w:eastAsia="Calibri" w:hAnsi="Tahoma" w:cs="Tahoma"/>
        </w:rPr>
        <w:t xml:space="preserve">si </w:t>
      </w:r>
      <w:r w:rsidR="00E362BD">
        <w:rPr>
          <w:rFonts w:ascii="Tahoma" w:eastAsia="Calibri" w:hAnsi="Tahoma" w:cs="Tahoma"/>
        </w:rPr>
        <w:t>n</w:t>
      </w:r>
      <w:r w:rsidR="0093087A" w:rsidRPr="00F53E5B">
        <w:rPr>
          <w:rFonts w:ascii="Tahoma" w:eastAsia="Calibri" w:hAnsi="Tahoma" w:cs="Tahoma"/>
        </w:rPr>
        <w:t>o me equivoco de la modificación del presupuesto</w:t>
      </w:r>
      <w:r w:rsidR="00143486">
        <w:rPr>
          <w:rFonts w:ascii="Tahoma" w:eastAsia="Calibri" w:hAnsi="Tahoma" w:cs="Tahoma"/>
        </w:rPr>
        <w:t>, e</w:t>
      </w:r>
      <w:r w:rsidR="0093087A" w:rsidRPr="00F53E5B">
        <w:rPr>
          <w:rFonts w:ascii="Tahoma" w:eastAsia="Calibri" w:hAnsi="Tahoma" w:cs="Tahoma"/>
        </w:rPr>
        <w:t>ste presupuesto no es un ajuste rutinario, es el acto administrativo que consolida Tla</w:t>
      </w:r>
      <w:r w:rsidR="00143486">
        <w:rPr>
          <w:rFonts w:ascii="Tahoma" w:eastAsia="Calibri" w:hAnsi="Tahoma" w:cs="Tahoma"/>
        </w:rPr>
        <w:t>jo</w:t>
      </w:r>
      <w:r w:rsidR="0093087A" w:rsidRPr="00F53E5B">
        <w:rPr>
          <w:rFonts w:ascii="Tahoma" w:eastAsia="Calibri" w:hAnsi="Tahoma" w:cs="Tahoma"/>
        </w:rPr>
        <w:t>mulco como municipio referente innovación, eficiencia financiera del Estado de Jalisco</w:t>
      </w:r>
      <w:r w:rsidR="00143486">
        <w:rPr>
          <w:rFonts w:ascii="Tahoma" w:eastAsia="Calibri" w:hAnsi="Tahoma" w:cs="Tahoma"/>
        </w:rPr>
        <w:t>, e</w:t>
      </w:r>
      <w:r w:rsidR="0093087A" w:rsidRPr="00F53E5B">
        <w:rPr>
          <w:rFonts w:ascii="Tahoma" w:eastAsia="Calibri" w:hAnsi="Tahoma" w:cs="Tahoma"/>
        </w:rPr>
        <w:t xml:space="preserve">sta modificación capitaliza excedentes de ingresos propios por </w:t>
      </w:r>
      <w:r w:rsidR="00143486">
        <w:rPr>
          <w:rFonts w:ascii="Tahoma" w:eastAsia="Calibri" w:hAnsi="Tahoma" w:cs="Tahoma"/>
        </w:rPr>
        <w:t>$</w:t>
      </w:r>
      <w:r w:rsidR="0093087A" w:rsidRPr="00F53E5B">
        <w:rPr>
          <w:rFonts w:ascii="Tahoma" w:eastAsia="Calibri" w:hAnsi="Tahoma" w:cs="Tahoma"/>
        </w:rPr>
        <w:t>953</w:t>
      </w:r>
      <w:r w:rsidR="00143486">
        <w:rPr>
          <w:rFonts w:ascii="Tahoma" w:eastAsia="Calibri" w:hAnsi="Tahoma" w:cs="Tahoma"/>
        </w:rPr>
        <w:t>´</w:t>
      </w:r>
      <w:r w:rsidR="0093087A" w:rsidRPr="00F53E5B">
        <w:rPr>
          <w:rFonts w:ascii="Tahoma" w:eastAsia="Calibri" w:hAnsi="Tahoma" w:cs="Tahoma"/>
        </w:rPr>
        <w:t>676</w:t>
      </w:r>
      <w:r w:rsidR="006C056C">
        <w:rPr>
          <w:rFonts w:ascii="Tahoma" w:eastAsia="Calibri" w:hAnsi="Tahoma" w:cs="Tahoma"/>
        </w:rPr>
        <w:t>,</w:t>
      </w:r>
      <w:r w:rsidR="0093087A" w:rsidRPr="00F53E5B">
        <w:rPr>
          <w:rFonts w:ascii="Tahoma" w:eastAsia="Calibri" w:hAnsi="Tahoma" w:cs="Tahoma"/>
        </w:rPr>
        <w:t>672</w:t>
      </w:r>
      <w:r w:rsidR="00143486">
        <w:rPr>
          <w:rFonts w:ascii="Tahoma" w:eastAsia="Calibri" w:hAnsi="Tahoma" w:cs="Tahoma"/>
        </w:rPr>
        <w:t>.00</w:t>
      </w:r>
      <w:r w:rsidR="006C056C">
        <w:rPr>
          <w:rFonts w:ascii="Tahoma" w:eastAsia="Calibri" w:hAnsi="Tahoma" w:cs="Tahoma"/>
        </w:rPr>
        <w:t xml:space="preserve"> (novecientos cincuenta y tres millones seiscientos setenta y seis mil setecientos setenta y dos pesos 00/100 </w:t>
      </w:r>
      <w:r w:rsidR="006A57E5">
        <w:rPr>
          <w:rFonts w:ascii="Tahoma" w:eastAsia="Calibri" w:hAnsi="Tahoma" w:cs="Tahoma"/>
        </w:rPr>
        <w:t>moneda nacional</w:t>
      </w:r>
      <w:r w:rsidR="006C056C">
        <w:rPr>
          <w:rFonts w:ascii="Tahoma" w:eastAsia="Calibri" w:hAnsi="Tahoma" w:cs="Tahoma"/>
        </w:rPr>
        <w:t>)</w:t>
      </w:r>
      <w:r w:rsidR="0093087A" w:rsidRPr="00F53E5B">
        <w:rPr>
          <w:rFonts w:ascii="Tahoma" w:eastAsia="Calibri" w:hAnsi="Tahoma" w:cs="Tahoma"/>
        </w:rPr>
        <w:t xml:space="preserve">, transformando el cumplimiento fiscal de los ciudadanos en beneficios tangibles en infraestructura a largo plazo. Aquí felicito a todo el equipo de </w:t>
      </w:r>
      <w:r w:rsidR="006C056C">
        <w:rPr>
          <w:rFonts w:ascii="Tahoma" w:eastAsia="Calibri" w:hAnsi="Tahoma" w:cs="Tahoma"/>
        </w:rPr>
        <w:t>T</w:t>
      </w:r>
      <w:r w:rsidR="006C056C" w:rsidRPr="00F53E5B">
        <w:rPr>
          <w:rFonts w:ascii="Tahoma" w:eastAsia="Calibri" w:hAnsi="Tahoma" w:cs="Tahoma"/>
        </w:rPr>
        <w:t>esorería</w:t>
      </w:r>
      <w:r w:rsidR="0093087A" w:rsidRPr="00F53E5B">
        <w:rPr>
          <w:rFonts w:ascii="Tahoma" w:eastAsia="Calibri" w:hAnsi="Tahoma" w:cs="Tahoma"/>
        </w:rPr>
        <w:t xml:space="preserve">, al </w:t>
      </w:r>
      <w:r w:rsidR="006C056C">
        <w:rPr>
          <w:rFonts w:ascii="Tahoma" w:eastAsia="Calibri" w:hAnsi="Tahoma" w:cs="Tahoma"/>
        </w:rPr>
        <w:t xml:space="preserve">Licenciado </w:t>
      </w:r>
      <w:r w:rsidR="0093087A" w:rsidRPr="00F53E5B">
        <w:rPr>
          <w:rFonts w:ascii="Tahoma" w:eastAsia="Calibri" w:hAnsi="Tahoma" w:cs="Tahoma"/>
        </w:rPr>
        <w:t>C</w:t>
      </w:r>
      <w:r w:rsidR="006C056C">
        <w:rPr>
          <w:rFonts w:ascii="Tahoma" w:eastAsia="Calibri" w:hAnsi="Tahoma" w:cs="Tahoma"/>
        </w:rPr>
        <w:t>h</w:t>
      </w:r>
      <w:r w:rsidR="0093087A" w:rsidRPr="00F53E5B">
        <w:rPr>
          <w:rFonts w:ascii="Tahoma" w:eastAsia="Calibri" w:hAnsi="Tahoma" w:cs="Tahoma"/>
        </w:rPr>
        <w:t>ristian Castro y demás</w:t>
      </w:r>
      <w:r w:rsidR="006C056C">
        <w:rPr>
          <w:rFonts w:ascii="Tahoma" w:eastAsia="Calibri" w:hAnsi="Tahoma" w:cs="Tahoma"/>
        </w:rPr>
        <w:t>,</w:t>
      </w:r>
      <w:r w:rsidR="0093087A" w:rsidRPr="00F53E5B">
        <w:rPr>
          <w:rFonts w:ascii="Tahoma" w:eastAsia="Calibri" w:hAnsi="Tahoma" w:cs="Tahoma"/>
        </w:rPr>
        <w:t xml:space="preserve"> por la eficiencia en cuanto al mismo. Y les quiero hacer una comparativa</w:t>
      </w:r>
      <w:r w:rsidR="006C056C">
        <w:rPr>
          <w:rFonts w:ascii="Tahoma" w:eastAsia="Calibri" w:hAnsi="Tahoma" w:cs="Tahoma"/>
        </w:rPr>
        <w:t>, e</w:t>
      </w:r>
      <w:r w:rsidR="0093087A" w:rsidRPr="00F53E5B">
        <w:rPr>
          <w:rFonts w:ascii="Tahoma" w:eastAsia="Calibri" w:hAnsi="Tahoma" w:cs="Tahoma"/>
        </w:rPr>
        <w:t>n el 2021 al 2024 se aumentó la obra pública en 63.4%. En el 2025, 445.3%. En el 2026 hasta el día de hoy, 648.5%. El 79.2% de esta inversión se financia con recursos propios</w:t>
      </w:r>
      <w:r w:rsidR="006C056C">
        <w:rPr>
          <w:rFonts w:ascii="Tahoma" w:eastAsia="Calibri" w:hAnsi="Tahoma" w:cs="Tahoma"/>
        </w:rPr>
        <w:t>, e</w:t>
      </w:r>
      <w:r w:rsidR="0093087A" w:rsidRPr="00F53E5B">
        <w:rPr>
          <w:rFonts w:ascii="Tahoma" w:eastAsia="Calibri" w:hAnsi="Tahoma" w:cs="Tahoma"/>
        </w:rPr>
        <w:t>sto demuestra que Tla</w:t>
      </w:r>
      <w:r w:rsidR="006C056C">
        <w:rPr>
          <w:rFonts w:ascii="Tahoma" w:eastAsia="Calibri" w:hAnsi="Tahoma" w:cs="Tahoma"/>
        </w:rPr>
        <w:t>jo</w:t>
      </w:r>
      <w:r w:rsidR="0093087A" w:rsidRPr="00F53E5B">
        <w:rPr>
          <w:rFonts w:ascii="Tahoma" w:eastAsia="Calibri" w:hAnsi="Tahoma" w:cs="Tahoma"/>
        </w:rPr>
        <w:t xml:space="preserve">mulco no es para recursos externos para progresar, tiene la fuerza económica para dictar su propio futuro. Presidente, reconocer tu trabajo del todo el </w:t>
      </w:r>
      <w:r w:rsidR="006C056C">
        <w:rPr>
          <w:rFonts w:ascii="Tahoma" w:eastAsia="Calibri" w:hAnsi="Tahoma" w:cs="Tahoma"/>
        </w:rPr>
        <w:t>P</w:t>
      </w:r>
      <w:r w:rsidR="0093087A" w:rsidRPr="00F53E5B">
        <w:rPr>
          <w:rFonts w:ascii="Tahoma" w:eastAsia="Calibri" w:hAnsi="Tahoma" w:cs="Tahoma"/>
        </w:rPr>
        <w:t>leno</w:t>
      </w:r>
      <w:r w:rsidR="006C056C">
        <w:rPr>
          <w:rFonts w:ascii="Tahoma" w:eastAsia="Calibri" w:hAnsi="Tahoma" w:cs="Tahoma"/>
        </w:rPr>
        <w:t>,</w:t>
      </w:r>
      <w:r w:rsidR="0093087A" w:rsidRPr="00F53E5B">
        <w:rPr>
          <w:rFonts w:ascii="Tahoma" w:eastAsia="Calibri" w:hAnsi="Tahoma" w:cs="Tahoma"/>
        </w:rPr>
        <w:t xml:space="preserve"> de los compañeros, porque realmente se ve en las calles la obra</w:t>
      </w:r>
      <w:r w:rsidR="00ED2CFF">
        <w:rPr>
          <w:rFonts w:ascii="Tahoma" w:eastAsia="Calibri" w:hAnsi="Tahoma" w:cs="Tahoma"/>
        </w:rPr>
        <w:t xml:space="preserve"> en </w:t>
      </w:r>
      <w:r w:rsidR="0093087A" w:rsidRPr="00F53E5B">
        <w:rPr>
          <w:rFonts w:ascii="Tahoma" w:eastAsia="Calibri" w:hAnsi="Tahoma" w:cs="Tahoma"/>
        </w:rPr>
        <w:t xml:space="preserve">donde caminemos vamos como 350 obras, si no más no me equivoco, </w:t>
      </w:r>
      <w:r w:rsidR="00ED2CFF">
        <w:rPr>
          <w:rFonts w:ascii="Tahoma" w:eastAsia="Calibri" w:hAnsi="Tahoma" w:cs="Tahoma"/>
        </w:rPr>
        <w:t>I</w:t>
      </w:r>
      <w:r w:rsidR="0093087A" w:rsidRPr="00F53E5B">
        <w:rPr>
          <w:rFonts w:ascii="Tahoma" w:eastAsia="Calibri" w:hAnsi="Tahoma" w:cs="Tahoma"/>
        </w:rPr>
        <w:t>ngeniero Celso, aproximadamente, y la gente está contenta</w:t>
      </w:r>
      <w:r w:rsidR="00ED2CFF">
        <w:rPr>
          <w:rFonts w:ascii="Tahoma" w:eastAsia="Calibri" w:hAnsi="Tahoma" w:cs="Tahoma"/>
        </w:rPr>
        <w:t>, e</w:t>
      </w:r>
      <w:r w:rsidR="0093087A" w:rsidRPr="00F53E5B">
        <w:rPr>
          <w:rFonts w:ascii="Tahoma" w:eastAsia="Calibri" w:hAnsi="Tahoma" w:cs="Tahoma"/>
        </w:rPr>
        <w:t>so es capitalizar</w:t>
      </w:r>
      <w:r w:rsidR="00ED2CFF">
        <w:rPr>
          <w:rFonts w:ascii="Tahoma" w:eastAsia="Calibri" w:hAnsi="Tahoma" w:cs="Tahoma"/>
        </w:rPr>
        <w:t xml:space="preserve"> P</w:t>
      </w:r>
      <w:r w:rsidR="0093087A" w:rsidRPr="00F53E5B">
        <w:rPr>
          <w:rFonts w:ascii="Tahoma" w:eastAsia="Calibri" w:hAnsi="Tahoma" w:cs="Tahoma"/>
        </w:rPr>
        <w:t xml:space="preserve">residente, el buen trabajo de este </w:t>
      </w:r>
      <w:r w:rsidR="00ED2CFF">
        <w:rPr>
          <w:rFonts w:ascii="Tahoma" w:eastAsia="Calibri" w:hAnsi="Tahoma" w:cs="Tahoma"/>
        </w:rPr>
        <w:t>G</w:t>
      </w:r>
      <w:r w:rsidR="0093087A" w:rsidRPr="00F53E5B">
        <w:rPr>
          <w:rFonts w:ascii="Tahoma" w:eastAsia="Calibri" w:hAnsi="Tahoma" w:cs="Tahoma"/>
        </w:rPr>
        <w:t>obierno</w:t>
      </w:r>
      <w:r w:rsidR="00ED2CFF">
        <w:rPr>
          <w:rFonts w:ascii="Tahoma" w:eastAsia="Calibri" w:hAnsi="Tahoma" w:cs="Tahoma"/>
        </w:rPr>
        <w:t>, es cuanto</w:t>
      </w:r>
      <w:r w:rsidR="0093087A" w:rsidRPr="00F53E5B">
        <w:rPr>
          <w:rFonts w:ascii="Tahoma" w:eastAsia="Calibri" w:hAnsi="Tahoma" w:cs="Tahoma"/>
        </w:rPr>
        <w:t>.</w:t>
      </w:r>
      <w:r w:rsidR="00ED2CFF">
        <w:rPr>
          <w:rFonts w:ascii="Tahoma" w:eastAsia="Calibri" w:hAnsi="Tahoma" w:cs="Tahoma"/>
        </w:rPr>
        <w:t xml:space="preserve"> - - - - - - - - - </w:t>
      </w:r>
    </w:p>
    <w:p w14:paraId="780EB78B" w14:textId="3695E03A" w:rsidR="006E5378" w:rsidRDefault="0022417E" w:rsidP="00EF1613">
      <w:pPr>
        <w:spacing w:line="360" w:lineRule="auto"/>
        <w:jc w:val="both"/>
        <w:rPr>
          <w:rFonts w:ascii="Tahoma" w:eastAsia="Calibri" w:hAnsi="Tahoma" w:cs="Tahoma"/>
        </w:rPr>
      </w:pPr>
      <w:r w:rsidRPr="004472F0">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0093087A" w:rsidRPr="00F53E5B">
        <w:rPr>
          <w:rFonts w:ascii="Tahoma" w:eastAsia="Calibri" w:hAnsi="Tahoma" w:cs="Tahoma"/>
        </w:rPr>
        <w:t>Muchas gracias</w:t>
      </w:r>
      <w:r w:rsidR="004E7E74">
        <w:rPr>
          <w:rFonts w:ascii="Tahoma" w:eastAsia="Calibri" w:hAnsi="Tahoma" w:cs="Tahoma"/>
        </w:rPr>
        <w:t xml:space="preserve"> Regidor </w:t>
      </w:r>
      <w:r w:rsidR="0093087A" w:rsidRPr="00F53E5B">
        <w:rPr>
          <w:rFonts w:ascii="Tahoma" w:eastAsia="Calibri" w:hAnsi="Tahoma" w:cs="Tahoma"/>
        </w:rPr>
        <w:t>Luis Gómez. Bueno, si me permiten, yo también quisiera hacer una intervención</w:t>
      </w:r>
      <w:r w:rsidR="004E7E74">
        <w:rPr>
          <w:rFonts w:ascii="Tahoma" w:eastAsia="Calibri" w:hAnsi="Tahoma" w:cs="Tahoma"/>
        </w:rPr>
        <w:t>. P</w:t>
      </w:r>
      <w:r w:rsidR="0093087A" w:rsidRPr="00F53E5B">
        <w:rPr>
          <w:rFonts w:ascii="Tahoma" w:eastAsia="Calibri" w:hAnsi="Tahoma" w:cs="Tahoma"/>
        </w:rPr>
        <w:t>rimero, para reconocer este ejercicio en toda su expresión</w:t>
      </w:r>
      <w:r w:rsidR="004E7E74">
        <w:rPr>
          <w:rFonts w:ascii="Tahoma" w:eastAsia="Calibri" w:hAnsi="Tahoma" w:cs="Tahoma"/>
        </w:rPr>
        <w:t>, d</w:t>
      </w:r>
      <w:r w:rsidR="0093087A" w:rsidRPr="00F53E5B">
        <w:rPr>
          <w:rFonts w:ascii="Tahoma" w:eastAsia="Calibri" w:hAnsi="Tahoma" w:cs="Tahoma"/>
        </w:rPr>
        <w:t xml:space="preserve">esde las áreas de la </w:t>
      </w:r>
      <w:r w:rsidR="004E7E74">
        <w:rPr>
          <w:rFonts w:ascii="Tahoma" w:eastAsia="Calibri" w:hAnsi="Tahoma" w:cs="Tahoma"/>
        </w:rPr>
        <w:t>T</w:t>
      </w:r>
      <w:r w:rsidR="0093087A" w:rsidRPr="00F53E5B">
        <w:rPr>
          <w:rFonts w:ascii="Tahoma" w:eastAsia="Calibri" w:hAnsi="Tahoma" w:cs="Tahoma"/>
        </w:rPr>
        <w:t>esorería, porque efectivamente es un ejercicio fiscal y financiero muy bien aterrizado, con alcances bien programados, y que tiene que ver precisamente con lo que los ciudadanos nos están permitiendo</w:t>
      </w:r>
      <w:r w:rsidR="00D8644A">
        <w:rPr>
          <w:rFonts w:ascii="Tahoma" w:eastAsia="Calibri" w:hAnsi="Tahoma" w:cs="Tahoma"/>
        </w:rPr>
        <w:t xml:space="preserve">, </w:t>
      </w:r>
      <w:r w:rsidR="00D8644A">
        <w:rPr>
          <w:rFonts w:ascii="Tahoma" w:eastAsia="Calibri" w:hAnsi="Tahoma" w:cs="Tahoma"/>
        </w:rPr>
        <w:lastRenderedPageBreak/>
        <w:t>a</w:t>
      </w:r>
      <w:r w:rsidR="0093087A" w:rsidRPr="00F53E5B">
        <w:rPr>
          <w:rFonts w:ascii="Tahoma" w:eastAsia="Calibri" w:hAnsi="Tahoma" w:cs="Tahoma"/>
        </w:rPr>
        <w:t>rrancamos la administración con un récord en recaudación importantísimo, que nos permite decir que la gente está contenta con su gobierno y al mismo tiempo está cumpliendo con sus responsabilidades</w:t>
      </w:r>
      <w:r w:rsidR="00D8644A">
        <w:rPr>
          <w:rFonts w:ascii="Tahoma" w:eastAsia="Calibri" w:hAnsi="Tahoma" w:cs="Tahoma"/>
        </w:rPr>
        <w:t>, es</w:t>
      </w:r>
      <w:r w:rsidR="0093087A" w:rsidRPr="00F53E5B">
        <w:rPr>
          <w:rFonts w:ascii="Tahoma" w:eastAsia="Calibri" w:hAnsi="Tahoma" w:cs="Tahoma"/>
        </w:rPr>
        <w:t xml:space="preserve">te ajuste presupuestal por más de 950 millones de pesos nos va a permitir consolidar efectivamente temas importantísimos como son los centros administrativos, como es la propia Cruz Verde de la Zona Valle, como es la </w:t>
      </w:r>
      <w:r w:rsidR="00D8644A">
        <w:rPr>
          <w:rFonts w:ascii="Tahoma" w:eastAsia="Calibri" w:hAnsi="Tahoma" w:cs="Tahoma"/>
        </w:rPr>
        <w:t>C</w:t>
      </w:r>
      <w:r w:rsidR="0093087A" w:rsidRPr="00F53E5B">
        <w:rPr>
          <w:rFonts w:ascii="Tahoma" w:eastAsia="Calibri" w:hAnsi="Tahoma" w:cs="Tahoma"/>
        </w:rPr>
        <w:t xml:space="preserve">omisaría </w:t>
      </w:r>
      <w:r w:rsidR="00D8644A">
        <w:rPr>
          <w:rFonts w:ascii="Tahoma" w:eastAsia="Calibri" w:hAnsi="Tahoma" w:cs="Tahoma"/>
        </w:rPr>
        <w:t>M</w:t>
      </w:r>
      <w:r w:rsidR="0093087A" w:rsidRPr="00F53E5B">
        <w:rPr>
          <w:rFonts w:ascii="Tahoma" w:eastAsia="Calibri" w:hAnsi="Tahoma" w:cs="Tahoma"/>
        </w:rPr>
        <w:t xml:space="preserve">unicipal nueva, la nueva </w:t>
      </w:r>
      <w:r w:rsidR="00D8644A">
        <w:rPr>
          <w:rFonts w:ascii="Tahoma" w:eastAsia="Calibri" w:hAnsi="Tahoma" w:cs="Tahoma"/>
        </w:rPr>
        <w:t>A</w:t>
      </w:r>
      <w:r w:rsidR="0093087A" w:rsidRPr="00F53E5B">
        <w:rPr>
          <w:rFonts w:ascii="Tahoma" w:eastAsia="Calibri" w:hAnsi="Tahoma" w:cs="Tahoma"/>
        </w:rPr>
        <w:t xml:space="preserve">cademia de </w:t>
      </w:r>
      <w:r w:rsidR="00D8644A">
        <w:rPr>
          <w:rFonts w:ascii="Tahoma" w:eastAsia="Calibri" w:hAnsi="Tahoma" w:cs="Tahoma"/>
        </w:rPr>
        <w:t>P</w:t>
      </w:r>
      <w:r w:rsidR="0093087A" w:rsidRPr="00F53E5B">
        <w:rPr>
          <w:rFonts w:ascii="Tahoma" w:eastAsia="Calibri" w:hAnsi="Tahoma" w:cs="Tahoma"/>
        </w:rPr>
        <w:t>olicías, el C5, pero también impulsar proyectos nuevos como el mercado artesanal, que vamos a tener próximamente, continuar con el plan de infraestructura hidráulica que viene en algunos pozos estratégicos, fuentes de abastecimiento, conectividades, para tener mejores condiciones también en cuanto al agua superficial a la que estamos teniendo acceso, tanto de la PP5 como de la planta potabilizadora d</w:t>
      </w:r>
      <w:r w:rsidR="006A57E5">
        <w:rPr>
          <w:rFonts w:ascii="Tahoma" w:eastAsia="Calibri" w:hAnsi="Tahoma" w:cs="Tahoma"/>
        </w:rPr>
        <w:t>e E</w:t>
      </w:r>
      <w:r w:rsidR="0093087A" w:rsidRPr="00F53E5B">
        <w:rPr>
          <w:rFonts w:ascii="Tahoma" w:eastAsia="Calibri" w:hAnsi="Tahoma" w:cs="Tahoma"/>
        </w:rPr>
        <w:t>l Zapote, avanzar con vasos reguladores en zonas donde tenemos problemáticas de inundación</w:t>
      </w:r>
      <w:r w:rsidR="007B2194">
        <w:rPr>
          <w:rFonts w:ascii="Tahoma" w:eastAsia="Calibri" w:hAnsi="Tahoma" w:cs="Tahoma"/>
        </w:rPr>
        <w:t>, e</w:t>
      </w:r>
      <w:r w:rsidR="0093087A" w:rsidRPr="00F53E5B">
        <w:rPr>
          <w:rFonts w:ascii="Tahoma" w:eastAsia="Calibri" w:hAnsi="Tahoma" w:cs="Tahoma"/>
        </w:rPr>
        <w:t>s decir, creo que es un ejercicio hecho a conciencia y reconocerlo a todas y a todos porque fue con la participación activa y tendremos seguramente, o aquí se v</w:t>
      </w:r>
      <w:r w:rsidR="007B2194">
        <w:rPr>
          <w:rFonts w:ascii="Tahoma" w:eastAsia="Calibri" w:hAnsi="Tahoma" w:cs="Tahoma"/>
        </w:rPr>
        <w:t>e</w:t>
      </w:r>
      <w:r w:rsidR="0093087A" w:rsidRPr="00F53E5B">
        <w:rPr>
          <w:rFonts w:ascii="Tahoma" w:eastAsia="Calibri" w:hAnsi="Tahoma" w:cs="Tahoma"/>
        </w:rPr>
        <w:t xml:space="preserve">rtieron varias iniciativas previas que se están yendo a </w:t>
      </w:r>
      <w:r w:rsidR="007B2194">
        <w:rPr>
          <w:rFonts w:ascii="Tahoma" w:eastAsia="Calibri" w:hAnsi="Tahoma" w:cs="Tahoma"/>
        </w:rPr>
        <w:t>C</w:t>
      </w:r>
      <w:r w:rsidR="0093087A" w:rsidRPr="00F53E5B">
        <w:rPr>
          <w:rFonts w:ascii="Tahoma" w:eastAsia="Calibri" w:hAnsi="Tahoma" w:cs="Tahoma"/>
        </w:rPr>
        <w:t>omisión y varias de esas están integradas en este ajuste presupuestal y tenemos algunas bolsas también para infraestructura, sobre todo vial, para calles que seguramente podrán incorporar más de las peticiones. Yo les reconozco y les pido que sigamos en este sentido, trabajando en equipo</w:t>
      </w:r>
      <w:r w:rsidR="007B2194">
        <w:rPr>
          <w:rFonts w:ascii="Tahoma" w:eastAsia="Calibri" w:hAnsi="Tahoma" w:cs="Tahoma"/>
        </w:rPr>
        <w:t>, l</w:t>
      </w:r>
      <w:r w:rsidR="0093087A" w:rsidRPr="00F53E5B">
        <w:rPr>
          <w:rFonts w:ascii="Tahoma" w:eastAsia="Calibri" w:hAnsi="Tahoma" w:cs="Tahoma"/>
        </w:rPr>
        <w:t xml:space="preserve">a gente está contenta con su </w:t>
      </w:r>
      <w:r w:rsidR="007B2194">
        <w:rPr>
          <w:rFonts w:ascii="Tahoma" w:eastAsia="Calibri" w:hAnsi="Tahoma" w:cs="Tahoma"/>
        </w:rPr>
        <w:t>G</w:t>
      </w:r>
      <w:r w:rsidR="0093087A" w:rsidRPr="00F53E5B">
        <w:rPr>
          <w:rFonts w:ascii="Tahoma" w:eastAsia="Calibri" w:hAnsi="Tahoma" w:cs="Tahoma"/>
        </w:rPr>
        <w:t xml:space="preserve">obierno, la gente está contenta con sus </w:t>
      </w:r>
      <w:r w:rsidR="007B2194">
        <w:rPr>
          <w:rFonts w:ascii="Tahoma" w:eastAsia="Calibri" w:hAnsi="Tahoma" w:cs="Tahoma"/>
        </w:rPr>
        <w:t>R</w:t>
      </w:r>
      <w:r w:rsidR="0093087A" w:rsidRPr="00F53E5B">
        <w:rPr>
          <w:rFonts w:ascii="Tahoma" w:eastAsia="Calibri" w:hAnsi="Tahoma" w:cs="Tahoma"/>
        </w:rPr>
        <w:t>egidores, la gente está contenta con todos los que aquí representamos a los ciudadanos</w:t>
      </w:r>
      <w:r w:rsidR="007B2194">
        <w:rPr>
          <w:rFonts w:ascii="Tahoma" w:eastAsia="Calibri" w:hAnsi="Tahoma" w:cs="Tahoma"/>
        </w:rPr>
        <w:t>, m</w:t>
      </w:r>
      <w:r w:rsidR="0093087A" w:rsidRPr="00F53E5B">
        <w:rPr>
          <w:rFonts w:ascii="Tahoma" w:eastAsia="Calibri" w:hAnsi="Tahoma" w:cs="Tahoma"/>
        </w:rPr>
        <w:t>ás que cualquier geometría política que en su momento tendrá su contexto, pues hoy creo que la gente está viendo que sabemos ponernos de acuerdo, que sabemos poner a las y los ciudadanos y sus necesidades al centro, y eso es lo más importante</w:t>
      </w:r>
      <w:r w:rsidR="007B2194">
        <w:rPr>
          <w:rFonts w:ascii="Tahoma" w:eastAsia="Calibri" w:hAnsi="Tahoma" w:cs="Tahoma"/>
        </w:rPr>
        <w:t>, e</w:t>
      </w:r>
      <w:r w:rsidR="0093087A" w:rsidRPr="00F53E5B">
        <w:rPr>
          <w:rFonts w:ascii="Tahoma" w:eastAsia="Calibri" w:hAnsi="Tahoma" w:cs="Tahoma"/>
        </w:rPr>
        <w:t>ntonces</w:t>
      </w:r>
      <w:r w:rsidR="007B2194">
        <w:rPr>
          <w:rFonts w:ascii="Tahoma" w:eastAsia="Calibri" w:hAnsi="Tahoma" w:cs="Tahoma"/>
        </w:rPr>
        <w:t>,</w:t>
      </w:r>
      <w:r w:rsidR="0093087A" w:rsidRPr="00F53E5B">
        <w:rPr>
          <w:rFonts w:ascii="Tahoma" w:eastAsia="Calibri" w:hAnsi="Tahoma" w:cs="Tahoma"/>
        </w:rPr>
        <w:t xml:space="preserve"> yo estoy seguro que vamos a sumar esfuerzos para avanzar en este tema, pero como bien lo dijo la </w:t>
      </w:r>
      <w:r w:rsidR="007B2194">
        <w:rPr>
          <w:rFonts w:ascii="Tahoma" w:eastAsia="Calibri" w:hAnsi="Tahoma" w:cs="Tahoma"/>
        </w:rPr>
        <w:t>R</w:t>
      </w:r>
      <w:r w:rsidR="0093087A" w:rsidRPr="00F53E5B">
        <w:rPr>
          <w:rFonts w:ascii="Tahoma" w:eastAsia="Calibri" w:hAnsi="Tahoma" w:cs="Tahoma"/>
        </w:rPr>
        <w:t>egidora Lorena, todos atentos también a lo subsecuente, a lo que suceda posteriormente</w:t>
      </w:r>
      <w:r w:rsidR="001B2E6B">
        <w:rPr>
          <w:rFonts w:ascii="Tahoma" w:eastAsia="Calibri" w:hAnsi="Tahoma" w:cs="Tahoma"/>
        </w:rPr>
        <w:t>, s</w:t>
      </w:r>
      <w:r w:rsidR="0093087A" w:rsidRPr="00F53E5B">
        <w:rPr>
          <w:rFonts w:ascii="Tahoma" w:eastAsia="Calibri" w:hAnsi="Tahoma" w:cs="Tahoma"/>
        </w:rPr>
        <w:t>omos los primeros que tenemos que estar observando a que se desdoble como es el presupuesto</w:t>
      </w:r>
      <w:r w:rsidR="001B2E6B">
        <w:rPr>
          <w:rFonts w:ascii="Tahoma" w:eastAsia="Calibri" w:hAnsi="Tahoma" w:cs="Tahoma"/>
        </w:rPr>
        <w:t xml:space="preserve">, saben </w:t>
      </w:r>
      <w:r w:rsidR="0093087A" w:rsidRPr="00F53E5B">
        <w:rPr>
          <w:rFonts w:ascii="Tahoma" w:eastAsia="Calibri" w:hAnsi="Tahoma" w:cs="Tahoma"/>
        </w:rPr>
        <w:t xml:space="preserve">de los funcionarios, tanto la </w:t>
      </w:r>
      <w:r w:rsidR="001B2E6B">
        <w:rPr>
          <w:rFonts w:ascii="Tahoma" w:eastAsia="Calibri" w:hAnsi="Tahoma" w:cs="Tahoma"/>
        </w:rPr>
        <w:t>C</w:t>
      </w:r>
      <w:r w:rsidR="0093087A" w:rsidRPr="00F53E5B">
        <w:rPr>
          <w:rFonts w:ascii="Tahoma" w:eastAsia="Calibri" w:hAnsi="Tahoma" w:cs="Tahoma"/>
        </w:rPr>
        <w:t xml:space="preserve">oordinación de </w:t>
      </w:r>
      <w:r w:rsidR="001B2E6B">
        <w:rPr>
          <w:rFonts w:ascii="Tahoma" w:eastAsia="Calibri" w:hAnsi="Tahoma" w:cs="Tahoma"/>
        </w:rPr>
        <w:t>G</w:t>
      </w:r>
      <w:r w:rsidR="0093087A" w:rsidRPr="00F53E5B">
        <w:rPr>
          <w:rFonts w:ascii="Tahoma" w:eastAsia="Calibri" w:hAnsi="Tahoma" w:cs="Tahoma"/>
        </w:rPr>
        <w:t xml:space="preserve">estión del </w:t>
      </w:r>
      <w:r w:rsidR="001B2E6B">
        <w:rPr>
          <w:rFonts w:ascii="Tahoma" w:eastAsia="Calibri" w:hAnsi="Tahoma" w:cs="Tahoma"/>
        </w:rPr>
        <w:t>T</w:t>
      </w:r>
      <w:r w:rsidR="0093087A" w:rsidRPr="00F53E5B">
        <w:rPr>
          <w:rFonts w:ascii="Tahoma" w:eastAsia="Calibri" w:hAnsi="Tahoma" w:cs="Tahoma"/>
        </w:rPr>
        <w:t>erritorio</w:t>
      </w:r>
      <w:r w:rsidR="001B2E6B">
        <w:rPr>
          <w:rFonts w:ascii="Tahoma" w:eastAsia="Calibri" w:hAnsi="Tahoma" w:cs="Tahoma"/>
        </w:rPr>
        <w:t>,</w:t>
      </w:r>
      <w:r w:rsidR="0093087A" w:rsidRPr="00F53E5B">
        <w:rPr>
          <w:rFonts w:ascii="Tahoma" w:eastAsia="Calibri" w:hAnsi="Tahoma" w:cs="Tahoma"/>
        </w:rPr>
        <w:t xml:space="preserve"> con René, como de la </w:t>
      </w:r>
      <w:r w:rsidR="001B2E6B">
        <w:rPr>
          <w:rFonts w:ascii="Tahoma" w:eastAsia="Calibri" w:hAnsi="Tahoma" w:cs="Tahoma"/>
        </w:rPr>
        <w:t>D</w:t>
      </w:r>
      <w:r w:rsidR="0093087A" w:rsidRPr="00F53E5B">
        <w:rPr>
          <w:rFonts w:ascii="Tahoma" w:eastAsia="Calibri" w:hAnsi="Tahoma" w:cs="Tahoma"/>
        </w:rPr>
        <w:t xml:space="preserve">irección de </w:t>
      </w:r>
      <w:r w:rsidR="001B2E6B">
        <w:rPr>
          <w:rFonts w:ascii="Tahoma" w:eastAsia="Calibri" w:hAnsi="Tahoma" w:cs="Tahoma"/>
        </w:rPr>
        <w:t>O</w:t>
      </w:r>
      <w:r w:rsidR="0093087A" w:rsidRPr="00F53E5B">
        <w:rPr>
          <w:rFonts w:ascii="Tahoma" w:eastAsia="Calibri" w:hAnsi="Tahoma" w:cs="Tahoma"/>
        </w:rPr>
        <w:t xml:space="preserve">bras </w:t>
      </w:r>
      <w:r w:rsidR="001B2E6B">
        <w:rPr>
          <w:rFonts w:ascii="Tahoma" w:eastAsia="Calibri" w:hAnsi="Tahoma" w:cs="Tahoma"/>
        </w:rPr>
        <w:t>P</w:t>
      </w:r>
      <w:r w:rsidR="0093087A" w:rsidRPr="00F53E5B">
        <w:rPr>
          <w:rFonts w:ascii="Tahoma" w:eastAsia="Calibri" w:hAnsi="Tahoma" w:cs="Tahoma"/>
        </w:rPr>
        <w:t>úblicas, que siempre existe la apertura para cualquier situación</w:t>
      </w:r>
      <w:r w:rsidR="001B2E6B">
        <w:rPr>
          <w:rFonts w:ascii="Tahoma" w:eastAsia="Calibri" w:hAnsi="Tahoma" w:cs="Tahoma"/>
        </w:rPr>
        <w:t>, n</w:t>
      </w:r>
      <w:r w:rsidR="0093087A" w:rsidRPr="00F53E5B">
        <w:rPr>
          <w:rFonts w:ascii="Tahoma" w:eastAsia="Calibri" w:hAnsi="Tahoma" w:cs="Tahoma"/>
        </w:rPr>
        <w:t xml:space="preserve">o </w:t>
      </w:r>
      <w:r w:rsidR="0093087A" w:rsidRPr="00F53E5B">
        <w:rPr>
          <w:rFonts w:ascii="Tahoma" w:eastAsia="Calibri" w:hAnsi="Tahoma" w:cs="Tahoma"/>
        </w:rPr>
        <w:lastRenderedPageBreak/>
        <w:t xml:space="preserve">se diga también de la </w:t>
      </w:r>
      <w:r w:rsidR="001B2E6B">
        <w:rPr>
          <w:rFonts w:ascii="Tahoma" w:eastAsia="Calibri" w:hAnsi="Tahoma" w:cs="Tahoma"/>
        </w:rPr>
        <w:t>T</w:t>
      </w:r>
      <w:r w:rsidR="0093087A" w:rsidRPr="00F53E5B">
        <w:rPr>
          <w:rFonts w:ascii="Tahoma" w:eastAsia="Calibri" w:hAnsi="Tahoma" w:cs="Tahoma"/>
        </w:rPr>
        <w:t xml:space="preserve">esorería </w:t>
      </w:r>
      <w:r w:rsidR="001B2E6B">
        <w:rPr>
          <w:rFonts w:ascii="Tahoma" w:eastAsia="Calibri" w:hAnsi="Tahoma" w:cs="Tahoma"/>
        </w:rPr>
        <w:t>M</w:t>
      </w:r>
      <w:r w:rsidR="0093087A" w:rsidRPr="00F53E5B">
        <w:rPr>
          <w:rFonts w:ascii="Tahoma" w:eastAsia="Calibri" w:hAnsi="Tahoma" w:cs="Tahoma"/>
        </w:rPr>
        <w:t>unicipal</w:t>
      </w:r>
      <w:r w:rsidR="001B2E6B">
        <w:rPr>
          <w:rFonts w:ascii="Tahoma" w:eastAsia="Calibri" w:hAnsi="Tahoma" w:cs="Tahoma"/>
        </w:rPr>
        <w:t xml:space="preserve">, para tener </w:t>
      </w:r>
      <w:r w:rsidR="0093087A" w:rsidRPr="00F53E5B">
        <w:rPr>
          <w:rFonts w:ascii="Tahoma" w:eastAsia="Calibri" w:hAnsi="Tahoma" w:cs="Tahoma"/>
        </w:rPr>
        <w:t xml:space="preserve">claridad en lo que se estará erogando de manera permanente, yo les pido que estemos atentos y en las </w:t>
      </w:r>
      <w:r w:rsidR="001B2E6B">
        <w:rPr>
          <w:rFonts w:ascii="Tahoma" w:eastAsia="Calibri" w:hAnsi="Tahoma" w:cs="Tahoma"/>
        </w:rPr>
        <w:t>C</w:t>
      </w:r>
      <w:r w:rsidR="0093087A" w:rsidRPr="00F53E5B">
        <w:rPr>
          <w:rFonts w:ascii="Tahoma" w:eastAsia="Calibri" w:hAnsi="Tahoma" w:cs="Tahoma"/>
        </w:rPr>
        <w:t>omisiones trabajando para que tengamos toda certeza de que el recurso público que es de los ciudadanos se invierta de la mejor manera y sobre todo sigamos con este esquema de justicia social</w:t>
      </w:r>
      <w:r w:rsidR="00A5139B">
        <w:rPr>
          <w:rFonts w:ascii="Tahoma" w:eastAsia="Calibri" w:hAnsi="Tahoma" w:cs="Tahoma"/>
        </w:rPr>
        <w:t>, q</w:t>
      </w:r>
      <w:r w:rsidR="0093087A" w:rsidRPr="00F53E5B">
        <w:rPr>
          <w:rFonts w:ascii="Tahoma" w:eastAsia="Calibri" w:hAnsi="Tahoma" w:cs="Tahoma"/>
        </w:rPr>
        <w:t>ue llegue recurso</w:t>
      </w:r>
      <w:r w:rsidR="006A57E5">
        <w:rPr>
          <w:rFonts w:ascii="Tahoma" w:eastAsia="Calibri" w:hAnsi="Tahoma" w:cs="Tahoma"/>
        </w:rPr>
        <w:t xml:space="preserve"> público a todas las zonas del M</w:t>
      </w:r>
      <w:r w:rsidR="0093087A" w:rsidRPr="00F53E5B">
        <w:rPr>
          <w:rFonts w:ascii="Tahoma" w:eastAsia="Calibri" w:hAnsi="Tahoma" w:cs="Tahoma"/>
        </w:rPr>
        <w:t>unicipio, que llegue recurso público donde no había llegado desde hace mucho tiempo y que sigamos en esta lógica de seguir juntos construyendo el futuro para nuestro</w:t>
      </w:r>
      <w:r w:rsidR="00657F35">
        <w:rPr>
          <w:rFonts w:ascii="Tahoma" w:eastAsia="Calibri" w:hAnsi="Tahoma" w:cs="Tahoma"/>
        </w:rPr>
        <w:t xml:space="preserve"> </w:t>
      </w:r>
      <w:r w:rsidR="006A57E5">
        <w:rPr>
          <w:rFonts w:ascii="Tahoma" w:eastAsia="Calibri" w:hAnsi="Tahoma" w:cs="Tahoma"/>
        </w:rPr>
        <w:t>M</w:t>
      </w:r>
      <w:r w:rsidR="00657F35">
        <w:rPr>
          <w:rFonts w:ascii="Tahoma" w:eastAsia="Calibri" w:hAnsi="Tahoma" w:cs="Tahoma"/>
        </w:rPr>
        <w:t>u</w:t>
      </w:r>
      <w:r w:rsidR="0093087A" w:rsidRPr="00F53E5B">
        <w:rPr>
          <w:rFonts w:ascii="Tahoma" w:eastAsia="Calibri" w:hAnsi="Tahoma" w:cs="Tahoma"/>
        </w:rPr>
        <w:t>nicipio</w:t>
      </w:r>
      <w:r w:rsidR="00657F35">
        <w:rPr>
          <w:rFonts w:ascii="Tahoma" w:eastAsia="Calibri" w:hAnsi="Tahoma" w:cs="Tahoma"/>
        </w:rPr>
        <w:t>; m</w:t>
      </w:r>
      <w:r w:rsidR="0093087A" w:rsidRPr="00F53E5B">
        <w:rPr>
          <w:rFonts w:ascii="Tahoma" w:eastAsia="Calibri" w:hAnsi="Tahoma" w:cs="Tahoma"/>
        </w:rPr>
        <w:t>añana o pasado vamos a dejar de estar en esta responsabilidad, en esta alta responsabilidad que nos ha dado la gente, pero creo que nos vamos a ir contentos y tranquilos de haber cumplido con la parte que nos corresponde, que es sumar esfuerzos por el bien común</w:t>
      </w:r>
      <w:r w:rsidR="00657F35">
        <w:rPr>
          <w:rFonts w:ascii="Tahoma" w:eastAsia="Calibri" w:hAnsi="Tahoma" w:cs="Tahoma"/>
        </w:rPr>
        <w:t>; e</w:t>
      </w:r>
      <w:r w:rsidR="0093087A" w:rsidRPr="00F53E5B">
        <w:rPr>
          <w:rFonts w:ascii="Tahoma" w:eastAsia="Calibri" w:hAnsi="Tahoma" w:cs="Tahoma"/>
        </w:rPr>
        <w:t>ntonces, agradecerle a todos los vecinos y representantes vecinales que nos acompañan el día de hoy</w:t>
      </w:r>
      <w:r w:rsidR="00657F35">
        <w:rPr>
          <w:rFonts w:ascii="Tahoma" w:eastAsia="Calibri" w:hAnsi="Tahoma" w:cs="Tahoma"/>
        </w:rPr>
        <w:t>, v</w:t>
      </w:r>
      <w:r w:rsidR="0093087A" w:rsidRPr="00F53E5B">
        <w:rPr>
          <w:rFonts w:ascii="Tahoma" w:eastAsia="Calibri" w:hAnsi="Tahoma" w:cs="Tahoma"/>
        </w:rPr>
        <w:t>amos a estarles informando todo el desdoble que habremos de tener de este ajuste presupuestal</w:t>
      </w:r>
      <w:r w:rsidR="005A5D71">
        <w:rPr>
          <w:rFonts w:ascii="Tahoma" w:eastAsia="Calibri" w:hAnsi="Tahoma" w:cs="Tahoma"/>
        </w:rPr>
        <w:t xml:space="preserve">. Y </w:t>
      </w:r>
      <w:r w:rsidR="0093087A" w:rsidRPr="00F53E5B">
        <w:rPr>
          <w:rFonts w:ascii="Tahoma" w:eastAsia="Calibri" w:hAnsi="Tahoma" w:cs="Tahoma"/>
        </w:rPr>
        <w:t xml:space="preserve">también quisiera dar mi opinión respecto al nuevo </w:t>
      </w:r>
      <w:r w:rsidR="005A5D71">
        <w:rPr>
          <w:rFonts w:ascii="Tahoma" w:eastAsia="Calibri" w:hAnsi="Tahoma" w:cs="Tahoma"/>
        </w:rPr>
        <w:t>R</w:t>
      </w:r>
      <w:r w:rsidR="0093087A" w:rsidRPr="00F53E5B">
        <w:rPr>
          <w:rFonts w:ascii="Tahoma" w:eastAsia="Calibri" w:hAnsi="Tahoma" w:cs="Tahoma"/>
        </w:rPr>
        <w:t xml:space="preserve">eglamento de </w:t>
      </w:r>
      <w:r w:rsidR="005A5D71">
        <w:rPr>
          <w:rFonts w:ascii="Tahoma" w:eastAsia="Calibri" w:hAnsi="Tahoma" w:cs="Tahoma"/>
        </w:rPr>
        <w:t>P</w:t>
      </w:r>
      <w:r w:rsidR="0093087A" w:rsidRPr="00F53E5B">
        <w:rPr>
          <w:rFonts w:ascii="Tahoma" w:eastAsia="Calibri" w:hAnsi="Tahoma" w:cs="Tahoma"/>
        </w:rPr>
        <w:t xml:space="preserve">articipación </w:t>
      </w:r>
      <w:r w:rsidR="005A5D71">
        <w:rPr>
          <w:rFonts w:ascii="Tahoma" w:eastAsia="Calibri" w:hAnsi="Tahoma" w:cs="Tahoma"/>
        </w:rPr>
        <w:t>C</w:t>
      </w:r>
      <w:r w:rsidR="0093087A" w:rsidRPr="00F53E5B">
        <w:rPr>
          <w:rFonts w:ascii="Tahoma" w:eastAsia="Calibri" w:hAnsi="Tahoma" w:cs="Tahoma"/>
        </w:rPr>
        <w:t>iudadana o los ajustes de</w:t>
      </w:r>
      <w:r w:rsidR="005A5D71">
        <w:rPr>
          <w:rFonts w:ascii="Tahoma" w:eastAsia="Calibri" w:hAnsi="Tahoma" w:cs="Tahoma"/>
        </w:rPr>
        <w:t>l</w:t>
      </w:r>
      <w:r w:rsidR="0093087A" w:rsidRPr="00F53E5B">
        <w:rPr>
          <w:rFonts w:ascii="Tahoma" w:eastAsia="Calibri" w:hAnsi="Tahoma" w:cs="Tahoma"/>
        </w:rPr>
        <w:t xml:space="preserve"> </w:t>
      </w:r>
      <w:r w:rsidR="005A5D71">
        <w:rPr>
          <w:rFonts w:ascii="Tahoma" w:eastAsia="Calibri" w:hAnsi="Tahoma" w:cs="Tahoma"/>
        </w:rPr>
        <w:t>R</w:t>
      </w:r>
      <w:r w:rsidR="0093087A" w:rsidRPr="00F53E5B">
        <w:rPr>
          <w:rFonts w:ascii="Tahoma" w:eastAsia="Calibri" w:hAnsi="Tahoma" w:cs="Tahoma"/>
        </w:rPr>
        <w:t xml:space="preserve">eglamento de </w:t>
      </w:r>
      <w:r w:rsidR="005A5D71">
        <w:rPr>
          <w:rFonts w:ascii="Tahoma" w:eastAsia="Calibri" w:hAnsi="Tahoma" w:cs="Tahoma"/>
        </w:rPr>
        <w:t>P</w:t>
      </w:r>
      <w:r w:rsidR="0093087A" w:rsidRPr="00F53E5B">
        <w:rPr>
          <w:rFonts w:ascii="Tahoma" w:eastAsia="Calibri" w:hAnsi="Tahoma" w:cs="Tahoma"/>
        </w:rPr>
        <w:t xml:space="preserve">articipación </w:t>
      </w:r>
      <w:r w:rsidR="005A5D71">
        <w:rPr>
          <w:rFonts w:ascii="Tahoma" w:eastAsia="Calibri" w:hAnsi="Tahoma" w:cs="Tahoma"/>
        </w:rPr>
        <w:t>C</w:t>
      </w:r>
      <w:r w:rsidR="0093087A" w:rsidRPr="00F53E5B">
        <w:rPr>
          <w:rFonts w:ascii="Tahoma" w:eastAsia="Calibri" w:hAnsi="Tahoma" w:cs="Tahoma"/>
        </w:rPr>
        <w:t>iudadana que tienen que ver con esta nueva modalidad que hemos tratado de impulsar desde el primer día de esta administración, que es el tema de cercanía y de corresponsabilidad</w:t>
      </w:r>
      <w:r w:rsidR="00FF281E">
        <w:rPr>
          <w:rFonts w:ascii="Tahoma" w:eastAsia="Calibri" w:hAnsi="Tahoma" w:cs="Tahoma"/>
        </w:rPr>
        <w:t>, de</w:t>
      </w:r>
      <w:r w:rsidR="0093087A" w:rsidRPr="00F53E5B">
        <w:rPr>
          <w:rFonts w:ascii="Tahoma" w:eastAsia="Calibri" w:hAnsi="Tahoma" w:cs="Tahoma"/>
        </w:rPr>
        <w:t>cirles que pueden estar tranquilos de que no busca minar la figura de la participación ciudadana, sino todo lo contrario</w:t>
      </w:r>
      <w:r w:rsidR="00FF281E">
        <w:rPr>
          <w:rFonts w:ascii="Tahoma" w:eastAsia="Calibri" w:hAnsi="Tahoma" w:cs="Tahoma"/>
        </w:rPr>
        <w:t>, l</w:t>
      </w:r>
      <w:r w:rsidR="0093087A" w:rsidRPr="00F53E5B">
        <w:rPr>
          <w:rFonts w:ascii="Tahoma" w:eastAsia="Calibri" w:hAnsi="Tahoma" w:cs="Tahoma"/>
        </w:rPr>
        <w:t>o que busca es fortalecerla, lo que busca es dar más herramientas a las y los ciudadanos para que a partir de su organización estimulen e impulsen al gobierno a tomar acciones</w:t>
      </w:r>
      <w:r w:rsidR="00176BD1">
        <w:rPr>
          <w:rFonts w:ascii="Tahoma" w:eastAsia="Calibri" w:hAnsi="Tahoma" w:cs="Tahoma"/>
        </w:rPr>
        <w:t>, e</w:t>
      </w:r>
      <w:r w:rsidR="0093087A" w:rsidRPr="00F53E5B">
        <w:rPr>
          <w:rFonts w:ascii="Tahoma" w:eastAsia="Calibri" w:hAnsi="Tahoma" w:cs="Tahoma"/>
        </w:rPr>
        <w:t>so es la corresponsabilidad</w:t>
      </w:r>
      <w:r w:rsidR="00176BD1">
        <w:rPr>
          <w:rFonts w:ascii="Tahoma" w:eastAsia="Calibri" w:hAnsi="Tahoma" w:cs="Tahoma"/>
        </w:rPr>
        <w:t>, p</w:t>
      </w:r>
      <w:r w:rsidR="0093087A" w:rsidRPr="00F53E5B">
        <w:rPr>
          <w:rFonts w:ascii="Tahoma" w:eastAsia="Calibri" w:hAnsi="Tahoma" w:cs="Tahoma"/>
        </w:rPr>
        <w:t>or eso es que lo que sí queremos es mandar un mensaje con los ciudadanos que aquí no va a haber esfuerzo que nos funcione si no es con su participación activa, con su involucramiento y también con su proactividad de las cosas</w:t>
      </w:r>
      <w:r w:rsidR="00176BD1">
        <w:rPr>
          <w:rFonts w:ascii="Tahoma" w:eastAsia="Calibri" w:hAnsi="Tahoma" w:cs="Tahoma"/>
        </w:rPr>
        <w:t xml:space="preserve"> y </w:t>
      </w:r>
      <w:r w:rsidR="0093087A" w:rsidRPr="00F53E5B">
        <w:rPr>
          <w:rFonts w:ascii="Tahoma" w:eastAsia="Calibri" w:hAnsi="Tahoma" w:cs="Tahoma"/>
        </w:rPr>
        <w:t xml:space="preserve">eso es en pocas palabras, lo que dice este </w:t>
      </w:r>
      <w:r w:rsidR="00176BD1">
        <w:rPr>
          <w:rFonts w:ascii="Tahoma" w:eastAsia="Calibri" w:hAnsi="Tahoma" w:cs="Tahoma"/>
        </w:rPr>
        <w:t>R</w:t>
      </w:r>
      <w:r w:rsidR="0093087A" w:rsidRPr="00F53E5B">
        <w:rPr>
          <w:rFonts w:ascii="Tahoma" w:eastAsia="Calibri" w:hAnsi="Tahoma" w:cs="Tahoma"/>
        </w:rPr>
        <w:t>eglamento</w:t>
      </w:r>
      <w:r w:rsidR="00176BD1">
        <w:rPr>
          <w:rFonts w:ascii="Tahoma" w:eastAsia="Calibri" w:hAnsi="Tahoma" w:cs="Tahoma"/>
        </w:rPr>
        <w:t xml:space="preserve"> y </w:t>
      </w:r>
      <w:r w:rsidR="0093087A" w:rsidRPr="00F53E5B">
        <w:rPr>
          <w:rFonts w:ascii="Tahoma" w:eastAsia="Calibri" w:hAnsi="Tahoma" w:cs="Tahoma"/>
        </w:rPr>
        <w:t xml:space="preserve">también reconozco ahí un planteamiento que tuvo que ver con el comentario que se hizo aquí del </w:t>
      </w:r>
      <w:r w:rsidR="00DC783F">
        <w:rPr>
          <w:rFonts w:ascii="Tahoma" w:eastAsia="Calibri" w:hAnsi="Tahoma" w:cs="Tahoma"/>
        </w:rPr>
        <w:t>R</w:t>
      </w:r>
      <w:r w:rsidR="006A57E5">
        <w:rPr>
          <w:rFonts w:ascii="Tahoma" w:eastAsia="Calibri" w:hAnsi="Tahoma" w:cs="Tahoma"/>
        </w:rPr>
        <w:t>egidor Marcos Rosali</w:t>
      </w:r>
      <w:r w:rsidR="0093087A" w:rsidRPr="00F53E5B">
        <w:rPr>
          <w:rFonts w:ascii="Tahoma" w:eastAsia="Calibri" w:hAnsi="Tahoma" w:cs="Tahoma"/>
        </w:rPr>
        <w:t xml:space="preserve">o, porque viene precisamente en uno de los transitorios de este </w:t>
      </w:r>
      <w:r w:rsidR="00DC783F">
        <w:rPr>
          <w:rFonts w:ascii="Tahoma" w:eastAsia="Calibri" w:hAnsi="Tahoma" w:cs="Tahoma"/>
        </w:rPr>
        <w:t>R</w:t>
      </w:r>
      <w:r w:rsidR="0093087A" w:rsidRPr="00F53E5B">
        <w:rPr>
          <w:rFonts w:ascii="Tahoma" w:eastAsia="Calibri" w:hAnsi="Tahoma" w:cs="Tahoma"/>
        </w:rPr>
        <w:t xml:space="preserve">eglamento precisamente blindar estrictamente el tema político. Yo los invito a que en la construcción y el desdoble de estas redes de cercanía y corresponsabilidad estemos atentos y estemos estimulando incluso a </w:t>
      </w:r>
      <w:r w:rsidR="0093087A" w:rsidRPr="00F53E5B">
        <w:rPr>
          <w:rFonts w:ascii="Tahoma" w:eastAsia="Calibri" w:hAnsi="Tahoma" w:cs="Tahoma"/>
        </w:rPr>
        <w:lastRenderedPageBreak/>
        <w:t>los representantes vecinales, ciudadanos, que así lo deseen, porque lo que ocupamos es precisamente gente proactiva</w:t>
      </w:r>
      <w:r w:rsidR="00B926A3">
        <w:rPr>
          <w:rFonts w:ascii="Tahoma" w:eastAsia="Calibri" w:hAnsi="Tahoma" w:cs="Tahoma"/>
        </w:rPr>
        <w:t>; e</w:t>
      </w:r>
      <w:r w:rsidR="0093087A" w:rsidRPr="00F53E5B">
        <w:rPr>
          <w:rFonts w:ascii="Tahoma" w:eastAsia="Calibri" w:hAnsi="Tahoma" w:cs="Tahoma"/>
        </w:rPr>
        <w:t>stamos teniendo, por ejemplo, acciones semanales de intervenciones integrales que le llamamos macrobrigadas, y cada vez se involucra más gente</w:t>
      </w:r>
      <w:r w:rsidR="00A9597E">
        <w:rPr>
          <w:rFonts w:ascii="Tahoma" w:eastAsia="Calibri" w:hAnsi="Tahoma" w:cs="Tahoma"/>
        </w:rPr>
        <w:t>, e</w:t>
      </w:r>
      <w:r w:rsidR="0093087A" w:rsidRPr="00F53E5B">
        <w:rPr>
          <w:rFonts w:ascii="Tahoma" w:eastAsia="Calibri" w:hAnsi="Tahoma" w:cs="Tahoma"/>
        </w:rPr>
        <w:t xml:space="preserve">n esta última de </w:t>
      </w:r>
      <w:r w:rsidR="00A9597E">
        <w:rPr>
          <w:rFonts w:ascii="Tahoma" w:eastAsia="Calibri" w:hAnsi="Tahoma" w:cs="Tahoma"/>
        </w:rPr>
        <w:t>c</w:t>
      </w:r>
      <w:r w:rsidR="0093087A" w:rsidRPr="00F53E5B">
        <w:rPr>
          <w:rFonts w:ascii="Tahoma" w:eastAsia="Calibri" w:hAnsi="Tahoma" w:cs="Tahoma"/>
        </w:rPr>
        <w:t>orredor Chapala, que felicito ahí a todos los que se involucraron, pues ya 200 ciudadanos se involucraron para poder participar en la reconstrucción del f</w:t>
      </w:r>
      <w:r w:rsidR="00F41EEF">
        <w:rPr>
          <w:rFonts w:ascii="Tahoma" w:eastAsia="Calibri" w:hAnsi="Tahoma" w:cs="Tahoma"/>
        </w:rPr>
        <w:t xml:space="preserve">raccionamiento </w:t>
      </w:r>
      <w:r w:rsidR="0093087A" w:rsidRPr="00F53E5B">
        <w:rPr>
          <w:rFonts w:ascii="Tahoma" w:eastAsia="Calibri" w:hAnsi="Tahoma" w:cs="Tahoma"/>
        </w:rPr>
        <w:t>Silos, balizamiento, recuperación de espacio público y una serie de cosas</w:t>
      </w:r>
      <w:r w:rsidR="00F41EEF">
        <w:rPr>
          <w:rFonts w:ascii="Tahoma" w:eastAsia="Calibri" w:hAnsi="Tahoma" w:cs="Tahoma"/>
        </w:rPr>
        <w:t xml:space="preserve"> y </w:t>
      </w:r>
      <w:r w:rsidR="0093087A" w:rsidRPr="00F53E5B">
        <w:rPr>
          <w:rFonts w:ascii="Tahoma" w:eastAsia="Calibri" w:hAnsi="Tahoma" w:cs="Tahoma"/>
        </w:rPr>
        <w:t>son ciudadanos que se han ido arrimando porque se estimulan de que el gobierno también esté cerquita</w:t>
      </w:r>
      <w:r w:rsidR="00F41EEF">
        <w:rPr>
          <w:rFonts w:ascii="Tahoma" w:eastAsia="Calibri" w:hAnsi="Tahoma" w:cs="Tahoma"/>
        </w:rPr>
        <w:t>, e</w:t>
      </w:r>
      <w:r w:rsidR="0093087A" w:rsidRPr="00F53E5B">
        <w:rPr>
          <w:rFonts w:ascii="Tahoma" w:eastAsia="Calibri" w:hAnsi="Tahoma" w:cs="Tahoma"/>
        </w:rPr>
        <w:t>ntonces, es seguir fortaleciendo esta parte, pero también les pido que sigamos atentos a que este asunto, por el bien de todos, no se mezcle con el tema político</w:t>
      </w:r>
      <w:r w:rsidR="00F41EEF">
        <w:rPr>
          <w:rFonts w:ascii="Tahoma" w:eastAsia="Calibri" w:hAnsi="Tahoma" w:cs="Tahoma"/>
        </w:rPr>
        <w:t xml:space="preserve"> y </w:t>
      </w:r>
      <w:r w:rsidR="0093087A" w:rsidRPr="00F53E5B">
        <w:rPr>
          <w:rFonts w:ascii="Tahoma" w:eastAsia="Calibri" w:hAnsi="Tahoma" w:cs="Tahoma"/>
        </w:rPr>
        <w:t>así le vamos a hacer</w:t>
      </w:r>
      <w:r w:rsidR="00F41EEF">
        <w:rPr>
          <w:rFonts w:ascii="Tahoma" w:eastAsia="Calibri" w:hAnsi="Tahoma" w:cs="Tahoma"/>
        </w:rPr>
        <w:t>, e</w:t>
      </w:r>
      <w:r w:rsidR="0093087A" w:rsidRPr="00F53E5B">
        <w:rPr>
          <w:rFonts w:ascii="Tahoma" w:eastAsia="Calibri" w:hAnsi="Tahoma" w:cs="Tahoma"/>
        </w:rPr>
        <w:t>ntonces, yo les pido su apoyo y muchísimas gracias</w:t>
      </w:r>
      <w:r w:rsidR="00F41EEF">
        <w:rPr>
          <w:rFonts w:ascii="Tahoma" w:eastAsia="Calibri" w:hAnsi="Tahoma" w:cs="Tahoma"/>
        </w:rPr>
        <w:t>, u</w:t>
      </w:r>
      <w:r w:rsidR="0093087A" w:rsidRPr="00F53E5B">
        <w:rPr>
          <w:rFonts w:ascii="Tahoma" w:eastAsia="Calibri" w:hAnsi="Tahoma" w:cs="Tahoma"/>
        </w:rPr>
        <w:t>n reconocimiento total</w:t>
      </w:r>
      <w:r w:rsidR="00F41EEF">
        <w:rPr>
          <w:rFonts w:ascii="Tahoma" w:eastAsia="Calibri" w:hAnsi="Tahoma" w:cs="Tahoma"/>
        </w:rPr>
        <w:t>, l</w:t>
      </w:r>
      <w:r w:rsidR="0093087A" w:rsidRPr="00F53E5B">
        <w:rPr>
          <w:rFonts w:ascii="Tahoma" w:eastAsia="Calibri" w:hAnsi="Tahoma" w:cs="Tahoma"/>
        </w:rPr>
        <w:t>es vuelvo a reiterar que ha sido y sigue siendo un orgullo ser parte de este extraordinario equipo, de este cabildo y de este máximo órgano de decisiones, porque estamos tomando las decisiones correctas</w:t>
      </w:r>
      <w:r w:rsidR="00F41EEF">
        <w:rPr>
          <w:rFonts w:ascii="Tahoma" w:eastAsia="Calibri" w:hAnsi="Tahoma" w:cs="Tahoma"/>
        </w:rPr>
        <w:t>, mu</w:t>
      </w:r>
      <w:r w:rsidR="0093087A" w:rsidRPr="00F53E5B">
        <w:rPr>
          <w:rFonts w:ascii="Tahoma" w:eastAsia="Calibri" w:hAnsi="Tahoma" w:cs="Tahoma"/>
        </w:rPr>
        <w:t>chas gracias. No habiendo más oradores registrados</w:t>
      </w:r>
      <w:r w:rsidR="006E5378">
        <w:rPr>
          <w:rFonts w:ascii="Tahoma" w:eastAsia="Calibri" w:hAnsi="Tahoma" w:cs="Tahoma"/>
        </w:rPr>
        <w:t xml:space="preserve"> y </w:t>
      </w:r>
      <w:r w:rsidR="0093087A" w:rsidRPr="00F53E5B">
        <w:rPr>
          <w:rFonts w:ascii="Tahoma" w:eastAsia="Calibri" w:hAnsi="Tahoma" w:cs="Tahoma"/>
        </w:rPr>
        <w:t>agotad</w:t>
      </w:r>
      <w:r w:rsidR="006E5378">
        <w:rPr>
          <w:rFonts w:ascii="Tahoma" w:eastAsia="Calibri" w:hAnsi="Tahoma" w:cs="Tahoma"/>
        </w:rPr>
        <w:t>a</w:t>
      </w:r>
      <w:r w:rsidR="0093087A" w:rsidRPr="00F53E5B">
        <w:rPr>
          <w:rFonts w:ascii="Tahoma" w:eastAsia="Calibri" w:hAnsi="Tahoma" w:cs="Tahoma"/>
        </w:rPr>
        <w:t xml:space="preserve"> esta etapa de discusión</w:t>
      </w:r>
      <w:r w:rsidR="006E5378">
        <w:rPr>
          <w:rFonts w:ascii="Tahoma" w:eastAsia="Calibri" w:hAnsi="Tahoma" w:cs="Tahoma"/>
        </w:rPr>
        <w:t>, l</w:t>
      </w:r>
      <w:r w:rsidR="0093087A" w:rsidRPr="00F53E5B">
        <w:rPr>
          <w:rFonts w:ascii="Tahoma" w:eastAsia="Calibri" w:hAnsi="Tahoma" w:cs="Tahoma"/>
        </w:rPr>
        <w:t xml:space="preserve">e pido al Secretario General que proceda con la votación de los temas agendados en este punto. </w:t>
      </w:r>
      <w:r w:rsidR="006E5378">
        <w:rPr>
          <w:rFonts w:ascii="Tahoma" w:eastAsia="Calibri" w:hAnsi="Tahoma" w:cs="Tahoma"/>
        </w:rPr>
        <w:t xml:space="preserve">- - - - - - - - - - - - - - - - - - - - - - - - - - - - - - - - - - - - - - - - - - </w:t>
      </w:r>
    </w:p>
    <w:p w14:paraId="36D782D4" w14:textId="11983176" w:rsidR="007F0E20" w:rsidRPr="00F53E5B" w:rsidRDefault="00546C01" w:rsidP="009A0A61">
      <w:pPr>
        <w:spacing w:line="360" w:lineRule="auto"/>
        <w:jc w:val="both"/>
        <w:rPr>
          <w:rFonts w:ascii="Tahoma" w:eastAsia="Tahoma" w:hAnsi="Tahoma" w:cs="Tahoma"/>
          <w:bCs/>
          <w:lang w:eastAsia="en-US"/>
        </w:rPr>
      </w:pPr>
      <w:r>
        <w:rPr>
          <w:rFonts w:ascii="Tahoma" w:hAnsi="Tahoma" w:cs="Tahoma"/>
        </w:rPr>
        <w:t xml:space="preserve">- - - El Secretario General del Ayuntamiento, Maestro José Tomás Figueroa Padilla, en uso de la voz: </w:t>
      </w:r>
      <w:r w:rsidR="0093087A" w:rsidRPr="00F53E5B">
        <w:rPr>
          <w:rFonts w:ascii="Tahoma" w:eastAsia="Calibri" w:hAnsi="Tahoma" w:cs="Tahoma"/>
        </w:rPr>
        <w:t xml:space="preserve">Como le indica el Presidente, para agilizar el procedimiento, en votación nominal, les pregunto si son de aprobarse el dictamen y la iniciativa agendadas en los puntos </w:t>
      </w:r>
      <w:r w:rsidR="0093087A" w:rsidRPr="009A0A61">
        <w:rPr>
          <w:rFonts w:ascii="Tahoma" w:eastAsia="Calibri" w:hAnsi="Tahoma" w:cs="Tahoma"/>
          <w:b/>
          <w:bCs/>
        </w:rPr>
        <w:t>6.1</w:t>
      </w:r>
      <w:r w:rsidR="0093087A" w:rsidRPr="00F53E5B">
        <w:rPr>
          <w:rFonts w:ascii="Tahoma" w:eastAsia="Calibri" w:hAnsi="Tahoma" w:cs="Tahoma"/>
        </w:rPr>
        <w:t xml:space="preserve"> y </w:t>
      </w:r>
      <w:r w:rsidR="0093087A" w:rsidRPr="009A0A61">
        <w:rPr>
          <w:rFonts w:ascii="Tahoma" w:eastAsia="Calibri" w:hAnsi="Tahoma" w:cs="Tahoma"/>
          <w:b/>
          <w:bCs/>
        </w:rPr>
        <w:t>6.2</w:t>
      </w:r>
      <w:r w:rsidR="0093087A" w:rsidRPr="00F53E5B">
        <w:rPr>
          <w:rFonts w:ascii="Tahoma" w:eastAsia="Calibri" w:hAnsi="Tahoma" w:cs="Tahoma"/>
        </w:rPr>
        <w:t xml:space="preserve">, en lo </w:t>
      </w:r>
      <w:r w:rsidR="0093087A" w:rsidRPr="009A0A61">
        <w:rPr>
          <w:rFonts w:ascii="Tahoma" w:eastAsia="Calibri" w:hAnsi="Tahoma" w:cs="Tahoma"/>
          <w:b/>
          <w:bCs/>
        </w:rPr>
        <w:t>general</w:t>
      </w:r>
      <w:r w:rsidR="0093087A" w:rsidRPr="00F53E5B">
        <w:rPr>
          <w:rFonts w:ascii="Tahoma" w:eastAsia="Calibri" w:hAnsi="Tahoma" w:cs="Tahoma"/>
        </w:rPr>
        <w:t xml:space="preserve"> y en lo </w:t>
      </w:r>
      <w:r w:rsidR="0093087A" w:rsidRPr="009A0A61">
        <w:rPr>
          <w:rFonts w:ascii="Tahoma" w:eastAsia="Calibri" w:hAnsi="Tahoma" w:cs="Tahoma"/>
          <w:b/>
          <w:bCs/>
        </w:rPr>
        <w:t>particular</w:t>
      </w:r>
      <w:r w:rsidR="0093087A" w:rsidRPr="00F53E5B">
        <w:rPr>
          <w:rFonts w:ascii="Tahoma" w:eastAsia="Calibri" w:hAnsi="Tahoma" w:cs="Tahoma"/>
        </w:rPr>
        <w:t xml:space="preserve"> con l</w:t>
      </w:r>
      <w:r w:rsidR="00E30945">
        <w:rPr>
          <w:rFonts w:ascii="Tahoma" w:eastAsia="Calibri" w:hAnsi="Tahoma" w:cs="Tahoma"/>
        </w:rPr>
        <w:t>o planteado</w:t>
      </w:r>
      <w:r w:rsidR="0093087A" w:rsidRPr="00F53E5B">
        <w:rPr>
          <w:rFonts w:ascii="Tahoma" w:eastAsia="Calibri" w:hAnsi="Tahoma" w:cs="Tahoma"/>
        </w:rPr>
        <w:t xml:space="preserve"> por algunos de los </w:t>
      </w:r>
      <w:r w:rsidR="009A0A61">
        <w:rPr>
          <w:rFonts w:ascii="Tahoma" w:eastAsia="Calibri" w:hAnsi="Tahoma" w:cs="Tahoma"/>
        </w:rPr>
        <w:t>R</w:t>
      </w:r>
      <w:r w:rsidR="0093087A" w:rsidRPr="00F53E5B">
        <w:rPr>
          <w:rFonts w:ascii="Tahoma" w:eastAsia="Calibri" w:hAnsi="Tahoma" w:cs="Tahoma"/>
        </w:rPr>
        <w:t>egidores</w:t>
      </w:r>
      <w:r w:rsidR="004F3C20">
        <w:rPr>
          <w:rFonts w:ascii="Tahoma" w:eastAsia="Calibri" w:hAnsi="Tahoma" w:cs="Tahoma"/>
        </w:rPr>
        <w:t xml:space="preserve">: - - - - - - - - - - - - - - - - - - - - - - - - - - - - - </w:t>
      </w:r>
      <w:r w:rsidR="00E30945">
        <w:rPr>
          <w:rFonts w:ascii="Tahoma" w:eastAsia="Calibri" w:hAnsi="Tahoma" w:cs="Tahoma"/>
        </w:rPr>
        <w:t>- - - - - -</w:t>
      </w:r>
    </w:p>
    <w:p w14:paraId="6BE68AE4" w14:textId="77777777" w:rsidR="009A4800" w:rsidRDefault="009A4800" w:rsidP="00EF1613">
      <w:pPr>
        <w:spacing w:line="360" w:lineRule="auto"/>
        <w:jc w:val="both"/>
        <w:rPr>
          <w:rFonts w:ascii="Tahoma" w:hAnsi="Tahoma" w:cs="Tahoma"/>
          <w:lang w:val="es-MX" w:eastAsia="es-MX"/>
        </w:rPr>
      </w:pPr>
      <w:r>
        <w:rPr>
          <w:rFonts w:ascii="Tahoma" w:hAnsi="Tahoma" w:cs="Tahoma"/>
          <w:lang w:val="es-MX" w:eastAsia="es-MX"/>
        </w:rPr>
        <w:t>Presidente Municipal, Maestro Gerardo Quirino Velázquez Chávez: A favor.- - - - - - - - - - - - - - - - - - - - - - - - - - - - - - - - - - - - - - - - - - -</w:t>
      </w:r>
    </w:p>
    <w:p w14:paraId="066B3E46" w14:textId="77777777" w:rsidR="009A4800" w:rsidRDefault="009A4800" w:rsidP="00EF1613">
      <w:pPr>
        <w:spacing w:line="360" w:lineRule="auto"/>
        <w:jc w:val="both"/>
        <w:rPr>
          <w:rFonts w:ascii="Tahoma" w:hAnsi="Tahoma" w:cs="Tahoma"/>
          <w:lang w:val="es-MX" w:eastAsia="es-MX"/>
        </w:rPr>
      </w:pPr>
      <w:r>
        <w:rPr>
          <w:rFonts w:ascii="Tahoma" w:hAnsi="Tahoma" w:cs="Tahoma"/>
          <w:lang w:val="es-MX" w:eastAsia="es-MX"/>
        </w:rPr>
        <w:t xml:space="preserve">Síndica Municipal, Maestra Thania Edith Morales Rodríguez: A favor.- - </w:t>
      </w:r>
    </w:p>
    <w:p w14:paraId="5B40B734" w14:textId="77777777" w:rsidR="009A4800" w:rsidRDefault="009A4800" w:rsidP="00EF1613">
      <w:pPr>
        <w:spacing w:line="360" w:lineRule="auto"/>
        <w:jc w:val="both"/>
        <w:rPr>
          <w:rFonts w:ascii="Tahoma" w:hAnsi="Tahoma" w:cs="Tahoma"/>
          <w:lang w:val="es-MX" w:eastAsia="es-MX"/>
        </w:rPr>
      </w:pPr>
      <w:r>
        <w:rPr>
          <w:rFonts w:ascii="Tahoma" w:hAnsi="Tahoma" w:cs="Tahoma"/>
          <w:lang w:val="es-MX" w:eastAsia="es-MX"/>
        </w:rPr>
        <w:t>Regidoras y Regidores: - - - - - - - - - - - - - - - - - - - - - - - - - - - - - - -</w:t>
      </w:r>
    </w:p>
    <w:p w14:paraId="5CC1336F" w14:textId="77777777" w:rsidR="009A4800" w:rsidRDefault="009A4800" w:rsidP="00EF1613">
      <w:pPr>
        <w:spacing w:line="360" w:lineRule="auto"/>
        <w:jc w:val="both"/>
        <w:rPr>
          <w:rFonts w:ascii="Tahoma" w:hAnsi="Tahoma" w:cs="Tahoma"/>
          <w:lang w:val="es-MX" w:eastAsia="es-MX"/>
        </w:rPr>
      </w:pPr>
      <w:r>
        <w:rPr>
          <w:rFonts w:ascii="Tahoma" w:hAnsi="Tahoma" w:cs="Tahoma"/>
          <w:lang w:val="es-MX" w:eastAsia="es-MX"/>
        </w:rPr>
        <w:t xml:space="preserve">Luis Javier Gómez Rodríguez: A favor. - - - - - - - - - - - - - - - - - - - - - </w:t>
      </w:r>
    </w:p>
    <w:p w14:paraId="7ADF1897" w14:textId="77777777" w:rsidR="009A4800" w:rsidRDefault="009A4800" w:rsidP="00EF1613">
      <w:pPr>
        <w:spacing w:line="360" w:lineRule="auto"/>
        <w:jc w:val="both"/>
        <w:rPr>
          <w:rFonts w:ascii="Tahoma" w:hAnsi="Tahoma" w:cs="Tahoma"/>
          <w:lang w:val="es-MX" w:eastAsia="es-MX"/>
        </w:rPr>
      </w:pPr>
      <w:r>
        <w:rPr>
          <w:rFonts w:ascii="Tahoma" w:hAnsi="Tahoma" w:cs="Tahoma"/>
          <w:lang w:val="es-MX" w:eastAsia="es-MX"/>
        </w:rPr>
        <w:t>Miriam Violeta Vega García: A favor.- - - - - - - - - - - - - - - - - - - - - - -</w:t>
      </w:r>
    </w:p>
    <w:p w14:paraId="5BBF4EF1" w14:textId="16AE2FB8" w:rsidR="009A4800" w:rsidRDefault="009A4800" w:rsidP="00EF1613">
      <w:pPr>
        <w:spacing w:line="360" w:lineRule="auto"/>
        <w:jc w:val="both"/>
        <w:rPr>
          <w:rFonts w:ascii="Tahoma" w:eastAsia="Calibri" w:hAnsi="Tahoma" w:cs="Tahoma"/>
        </w:rPr>
      </w:pPr>
      <w:r>
        <w:rPr>
          <w:rFonts w:ascii="Tahoma" w:hAnsi="Tahoma" w:cs="Tahoma"/>
          <w:lang w:val="es-MX" w:eastAsia="es-MX"/>
        </w:rPr>
        <w:t>Juan Ramón Alcalá Elías: A favor.</w:t>
      </w:r>
      <w:r w:rsidR="00E30945">
        <w:rPr>
          <w:rFonts w:ascii="Tahoma" w:hAnsi="Tahoma" w:cs="Tahoma"/>
          <w:lang w:val="es-MX" w:eastAsia="es-MX"/>
        </w:rPr>
        <w:t xml:space="preserve"> </w:t>
      </w:r>
      <w:r>
        <w:rPr>
          <w:rFonts w:ascii="Tahoma" w:hAnsi="Tahoma" w:cs="Tahoma"/>
          <w:lang w:val="es-MX" w:eastAsia="es-MX"/>
        </w:rPr>
        <w:t xml:space="preserve">- - - - - - - - - - - - - - - - - - - - - - - - </w:t>
      </w:r>
    </w:p>
    <w:p w14:paraId="55445794" w14:textId="336973FF" w:rsidR="009A4800" w:rsidRDefault="009A4800" w:rsidP="00EF1613">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María Concepción García Contreras: A favor.</w:t>
      </w:r>
      <w:r w:rsidR="00E30945">
        <w:rPr>
          <w:rFonts w:ascii="Tahoma" w:hAnsi="Tahoma" w:cs="Tahoma"/>
          <w:lang w:val="es-MX" w:eastAsia="es-MX"/>
        </w:rPr>
        <w:t xml:space="preserve"> </w:t>
      </w:r>
      <w:r>
        <w:rPr>
          <w:rFonts w:ascii="Tahoma" w:hAnsi="Tahoma" w:cs="Tahoma"/>
          <w:lang w:val="es-MX" w:eastAsia="es-MX"/>
        </w:rPr>
        <w:t xml:space="preserve">- - - - - - - - - - - - - - - - - </w:t>
      </w:r>
    </w:p>
    <w:p w14:paraId="7C9C6584" w14:textId="6F93C26B" w:rsidR="009A4800" w:rsidRDefault="009A4800" w:rsidP="00EF1613">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Linda Jeannethe Peña García: A favor.</w:t>
      </w:r>
      <w:r w:rsidR="00E30945">
        <w:rPr>
          <w:rFonts w:ascii="Tahoma" w:hAnsi="Tahoma" w:cs="Tahoma"/>
          <w:lang w:val="es-MX" w:eastAsia="es-MX"/>
        </w:rPr>
        <w:t xml:space="preserve"> </w:t>
      </w:r>
      <w:r>
        <w:rPr>
          <w:rFonts w:ascii="Tahoma" w:hAnsi="Tahoma" w:cs="Tahoma"/>
          <w:lang w:val="es-MX" w:eastAsia="es-MX"/>
        </w:rPr>
        <w:t>- - - - - - - - - - - - - - - - - - - - -</w:t>
      </w:r>
    </w:p>
    <w:p w14:paraId="16EF7A22" w14:textId="77777777" w:rsidR="009A4800" w:rsidRDefault="009A4800" w:rsidP="00EF1613">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 xml:space="preserve">José Agustín Moya Romero: A favor.- - - - - - - - - - - - - - - - - - - - - - - </w:t>
      </w:r>
    </w:p>
    <w:p w14:paraId="7C2D2385" w14:textId="4D2B6090" w:rsidR="009A4800" w:rsidRDefault="009A4800" w:rsidP="00EF1613">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lastRenderedPageBreak/>
        <w:t>Miriam Elizabeth Tenorio Peña: A favor.</w:t>
      </w:r>
      <w:r w:rsidR="00E30945">
        <w:rPr>
          <w:rFonts w:ascii="Tahoma" w:hAnsi="Tahoma" w:cs="Tahoma"/>
          <w:lang w:val="es-MX" w:eastAsia="es-MX"/>
        </w:rPr>
        <w:t xml:space="preserve"> </w:t>
      </w:r>
      <w:r>
        <w:rPr>
          <w:rFonts w:ascii="Tahoma" w:hAnsi="Tahoma" w:cs="Tahoma"/>
          <w:lang w:val="es-MX" w:eastAsia="es-MX"/>
        </w:rPr>
        <w:t xml:space="preserve">- - - - - - - - - - - - - - - - - - - - </w:t>
      </w:r>
    </w:p>
    <w:p w14:paraId="6AB895DB" w14:textId="77777777" w:rsidR="009A4800" w:rsidRDefault="009A4800" w:rsidP="00EF1613">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 xml:space="preserve">Tonatiuh Zárate Salum: A favor.- - - - - - - - - - - - - - - - - - - - - - - - - </w:t>
      </w:r>
    </w:p>
    <w:p w14:paraId="4659EC2B" w14:textId="77777777" w:rsidR="009A4800" w:rsidRDefault="009A4800" w:rsidP="00EF1613">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 xml:space="preserve">María Asención Álvarez Solís: A favor. - - - - - - - - - - - - - - - - - - - - - </w:t>
      </w:r>
    </w:p>
    <w:p w14:paraId="02C5FFE5" w14:textId="09F29C30" w:rsidR="009A4800" w:rsidRDefault="009A4800" w:rsidP="00EF1613">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 xml:space="preserve">María de Lourdes Barrera Razo: </w:t>
      </w:r>
      <w:r w:rsidR="004178AD">
        <w:rPr>
          <w:rFonts w:ascii="Tahoma" w:hAnsi="Tahoma" w:cs="Tahoma"/>
          <w:b/>
          <w:bCs/>
          <w:lang w:val="es-MX" w:eastAsia="es-MX"/>
        </w:rPr>
        <w:t xml:space="preserve">6.1 </w:t>
      </w:r>
      <w:r w:rsidR="004178AD">
        <w:rPr>
          <w:rFonts w:ascii="Tahoma" w:hAnsi="Tahoma" w:cs="Tahoma"/>
          <w:lang w:val="es-MX" w:eastAsia="es-MX"/>
        </w:rPr>
        <w:t xml:space="preserve">abstención y </w:t>
      </w:r>
      <w:r w:rsidR="004178AD">
        <w:rPr>
          <w:rFonts w:ascii="Tahoma" w:hAnsi="Tahoma" w:cs="Tahoma"/>
          <w:b/>
          <w:bCs/>
          <w:lang w:val="es-MX" w:eastAsia="es-MX"/>
        </w:rPr>
        <w:t xml:space="preserve">6.2 </w:t>
      </w:r>
      <w:r w:rsidR="004178AD">
        <w:rPr>
          <w:rFonts w:ascii="Tahoma" w:hAnsi="Tahoma" w:cs="Tahoma"/>
          <w:lang w:val="es-MX" w:eastAsia="es-MX"/>
        </w:rPr>
        <w:t>a</w:t>
      </w:r>
      <w:r w:rsidR="00424E92">
        <w:rPr>
          <w:rFonts w:ascii="Tahoma" w:hAnsi="Tahoma" w:cs="Tahoma"/>
          <w:lang w:val="es-MX" w:eastAsia="es-MX"/>
        </w:rPr>
        <w:t xml:space="preserve"> favor</w:t>
      </w:r>
      <w:r>
        <w:rPr>
          <w:rFonts w:ascii="Tahoma" w:hAnsi="Tahoma" w:cs="Tahoma"/>
          <w:lang w:val="es-MX" w:eastAsia="es-MX"/>
        </w:rPr>
        <w:t xml:space="preserve">.- - - - - - </w:t>
      </w:r>
    </w:p>
    <w:p w14:paraId="0E218E48" w14:textId="75196C4C" w:rsidR="004178AD" w:rsidRPr="004178AD" w:rsidRDefault="004178AD" w:rsidP="00EF1613">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 xml:space="preserve">Daniel Osorno Calvillo: </w:t>
      </w:r>
      <w:r>
        <w:rPr>
          <w:rFonts w:ascii="Tahoma" w:hAnsi="Tahoma" w:cs="Tahoma"/>
          <w:b/>
          <w:bCs/>
          <w:lang w:val="es-MX" w:eastAsia="es-MX"/>
        </w:rPr>
        <w:t xml:space="preserve">6.1 </w:t>
      </w:r>
      <w:r w:rsidRPr="004178AD">
        <w:rPr>
          <w:rFonts w:ascii="Tahoma" w:hAnsi="Tahoma" w:cs="Tahoma"/>
          <w:lang w:val="es-MX" w:eastAsia="es-MX"/>
        </w:rPr>
        <w:t>en contra</w:t>
      </w:r>
      <w:r>
        <w:rPr>
          <w:rFonts w:ascii="Tahoma" w:hAnsi="Tahoma" w:cs="Tahoma"/>
          <w:lang w:val="es-MX" w:eastAsia="es-MX"/>
        </w:rPr>
        <w:t xml:space="preserve"> y </w:t>
      </w:r>
      <w:r>
        <w:rPr>
          <w:rFonts w:ascii="Tahoma" w:hAnsi="Tahoma" w:cs="Tahoma"/>
          <w:b/>
          <w:bCs/>
          <w:lang w:val="es-MX" w:eastAsia="es-MX"/>
        </w:rPr>
        <w:t xml:space="preserve">6.2 </w:t>
      </w:r>
      <w:r>
        <w:rPr>
          <w:rFonts w:ascii="Tahoma" w:hAnsi="Tahoma" w:cs="Tahoma"/>
          <w:lang w:val="es-MX" w:eastAsia="es-MX"/>
        </w:rPr>
        <w:t xml:space="preserve">a favor.- - - - - - - - - - - - - </w:t>
      </w:r>
    </w:p>
    <w:p w14:paraId="1414BF92" w14:textId="6E35DF1B" w:rsidR="009A4800" w:rsidRDefault="009A4800" w:rsidP="00EF1613">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 xml:space="preserve">Erika Marisol Palacios Ramírez: </w:t>
      </w:r>
      <w:r w:rsidR="000A60EA">
        <w:rPr>
          <w:rFonts w:ascii="Tahoma" w:hAnsi="Tahoma" w:cs="Tahoma"/>
          <w:b/>
          <w:bCs/>
          <w:lang w:val="es-MX" w:eastAsia="es-MX"/>
        </w:rPr>
        <w:t xml:space="preserve">6.1 </w:t>
      </w:r>
      <w:r w:rsidR="000A60EA" w:rsidRPr="004178AD">
        <w:rPr>
          <w:rFonts w:ascii="Tahoma" w:hAnsi="Tahoma" w:cs="Tahoma"/>
          <w:lang w:val="es-MX" w:eastAsia="es-MX"/>
        </w:rPr>
        <w:t>en contra</w:t>
      </w:r>
      <w:r w:rsidR="000A60EA">
        <w:rPr>
          <w:rFonts w:ascii="Tahoma" w:hAnsi="Tahoma" w:cs="Tahoma"/>
          <w:lang w:val="es-MX" w:eastAsia="es-MX"/>
        </w:rPr>
        <w:t xml:space="preserve"> y </w:t>
      </w:r>
      <w:r w:rsidR="000A60EA">
        <w:rPr>
          <w:rFonts w:ascii="Tahoma" w:hAnsi="Tahoma" w:cs="Tahoma"/>
          <w:b/>
          <w:bCs/>
          <w:lang w:val="es-MX" w:eastAsia="es-MX"/>
        </w:rPr>
        <w:t xml:space="preserve">6.2 </w:t>
      </w:r>
      <w:r w:rsidR="000A60EA">
        <w:rPr>
          <w:rFonts w:ascii="Tahoma" w:hAnsi="Tahoma" w:cs="Tahoma"/>
          <w:lang w:val="es-MX" w:eastAsia="es-MX"/>
        </w:rPr>
        <w:t xml:space="preserve">a favor.- - - - - - - </w:t>
      </w:r>
      <w:r>
        <w:rPr>
          <w:rFonts w:ascii="Tahoma" w:hAnsi="Tahoma" w:cs="Tahoma"/>
          <w:lang w:val="es-MX" w:eastAsia="es-MX"/>
        </w:rPr>
        <w:t xml:space="preserve">Alberto Fernando Martínez Gutiérrez: </w:t>
      </w:r>
      <w:r w:rsidR="00C60714">
        <w:rPr>
          <w:rFonts w:ascii="Tahoma" w:hAnsi="Tahoma" w:cs="Tahoma"/>
          <w:b/>
          <w:bCs/>
          <w:lang w:val="es-MX" w:eastAsia="es-MX"/>
        </w:rPr>
        <w:t xml:space="preserve">6.1 </w:t>
      </w:r>
      <w:r w:rsidR="00C60714" w:rsidRPr="004178AD">
        <w:rPr>
          <w:rFonts w:ascii="Tahoma" w:hAnsi="Tahoma" w:cs="Tahoma"/>
          <w:lang w:val="es-MX" w:eastAsia="es-MX"/>
        </w:rPr>
        <w:t>en contra</w:t>
      </w:r>
      <w:r w:rsidR="00C60714">
        <w:rPr>
          <w:rFonts w:ascii="Tahoma" w:hAnsi="Tahoma" w:cs="Tahoma"/>
          <w:lang w:val="es-MX" w:eastAsia="es-MX"/>
        </w:rPr>
        <w:t xml:space="preserve"> y </w:t>
      </w:r>
      <w:r w:rsidR="00C60714">
        <w:rPr>
          <w:rFonts w:ascii="Tahoma" w:hAnsi="Tahoma" w:cs="Tahoma"/>
          <w:b/>
          <w:bCs/>
          <w:lang w:val="es-MX" w:eastAsia="es-MX"/>
        </w:rPr>
        <w:t xml:space="preserve">6.2 </w:t>
      </w:r>
      <w:r w:rsidR="00C60714">
        <w:rPr>
          <w:rFonts w:ascii="Tahoma" w:hAnsi="Tahoma" w:cs="Tahoma"/>
          <w:lang w:val="es-MX" w:eastAsia="es-MX"/>
        </w:rPr>
        <w:t xml:space="preserve">a favor.- - - </w:t>
      </w:r>
    </w:p>
    <w:p w14:paraId="30BE2693" w14:textId="142457E5" w:rsidR="009A4800" w:rsidRDefault="009A4800" w:rsidP="00EF1613">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Blanca Lorena Ortega Rea: A favor.</w:t>
      </w:r>
      <w:r w:rsidR="00E30945">
        <w:rPr>
          <w:rFonts w:ascii="Tahoma" w:hAnsi="Tahoma" w:cs="Tahoma"/>
          <w:lang w:val="es-MX" w:eastAsia="es-MX"/>
        </w:rPr>
        <w:t xml:space="preserve"> </w:t>
      </w:r>
      <w:r>
        <w:rPr>
          <w:rFonts w:ascii="Tahoma" w:hAnsi="Tahoma" w:cs="Tahoma"/>
          <w:lang w:val="es-MX" w:eastAsia="es-MX"/>
        </w:rPr>
        <w:t>- - - - - - - - - - - - - - - - - - - - - - -</w:t>
      </w:r>
    </w:p>
    <w:p w14:paraId="09DAA774" w14:textId="1DE0D733" w:rsidR="009A4800" w:rsidRDefault="009A4800" w:rsidP="00EF1613">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Marcos Rosalio Torres: A favor.</w:t>
      </w:r>
      <w:r w:rsidR="00C60714">
        <w:rPr>
          <w:rFonts w:ascii="Tahoma" w:hAnsi="Tahoma" w:cs="Tahoma"/>
          <w:lang w:val="es-MX" w:eastAsia="es-MX"/>
        </w:rPr>
        <w:t xml:space="preserve">- - - - - - - - - - - - - - </w:t>
      </w:r>
      <w:r>
        <w:rPr>
          <w:rFonts w:ascii="Tahoma" w:hAnsi="Tahoma" w:cs="Tahoma"/>
          <w:lang w:val="es-MX" w:eastAsia="es-MX"/>
        </w:rPr>
        <w:t xml:space="preserve">- - - - - - - - - - - - </w:t>
      </w:r>
    </w:p>
    <w:p w14:paraId="2456BCA6" w14:textId="77777777" w:rsidR="009A4800" w:rsidRDefault="009A4800" w:rsidP="00EF1613">
      <w:pPr>
        <w:pStyle w:val="Predeterminado"/>
        <w:tabs>
          <w:tab w:val="left" w:pos="0"/>
          <w:tab w:val="left" w:pos="567"/>
        </w:tabs>
        <w:spacing w:line="360" w:lineRule="auto"/>
        <w:jc w:val="both"/>
        <w:rPr>
          <w:rFonts w:ascii="Tahoma" w:hAnsi="Tahoma" w:cs="Tahoma"/>
          <w:lang w:val="es-MX" w:eastAsia="es-MX"/>
        </w:rPr>
      </w:pPr>
      <w:r>
        <w:rPr>
          <w:rFonts w:ascii="Tahoma" w:hAnsi="Tahoma" w:cs="Tahoma"/>
          <w:lang w:val="es-MX" w:eastAsia="es-MX"/>
        </w:rPr>
        <w:t>María Elena Rivera Estrada: A favor.- - - - - - - - - - - - - - - - - - - - - - -</w:t>
      </w:r>
    </w:p>
    <w:p w14:paraId="2E8FE5ED" w14:textId="5E76B430" w:rsidR="009A4800" w:rsidRPr="009B07F0" w:rsidRDefault="009A4800" w:rsidP="00EF1613">
      <w:pPr>
        <w:pStyle w:val="Predeterminado"/>
        <w:tabs>
          <w:tab w:val="left" w:pos="0"/>
          <w:tab w:val="left" w:pos="567"/>
        </w:tabs>
        <w:spacing w:line="360" w:lineRule="auto"/>
        <w:jc w:val="both"/>
        <w:rPr>
          <w:rFonts w:ascii="Tahoma" w:hAnsi="Tahoma" w:cs="Tahoma"/>
          <w:b/>
          <w:bCs/>
        </w:rPr>
      </w:pPr>
      <w:r>
        <w:rPr>
          <w:rFonts w:ascii="Tahoma" w:hAnsi="Tahoma" w:cs="Tahoma"/>
        </w:rPr>
        <w:t xml:space="preserve">- - - El Secretario General del Ayuntamiento, Maestro José Tomás Figueroa Padilla, continúa en uso de la voz: </w:t>
      </w:r>
      <w:r w:rsidR="009B07F0">
        <w:rPr>
          <w:rFonts w:ascii="Tahoma" w:hAnsi="Tahoma" w:cs="Tahoma"/>
        </w:rPr>
        <w:t xml:space="preserve">Doy cuenta </w:t>
      </w:r>
      <w:r w:rsidR="00C6549D">
        <w:rPr>
          <w:rFonts w:ascii="Tahoma" w:hAnsi="Tahoma" w:cs="Tahoma"/>
        </w:rPr>
        <w:t>Presidente</w:t>
      </w:r>
      <w:r w:rsidR="009B07F0">
        <w:rPr>
          <w:rFonts w:ascii="Tahoma" w:hAnsi="Tahoma" w:cs="Tahoma"/>
        </w:rPr>
        <w:t xml:space="preserve"> que tenemos </w:t>
      </w:r>
      <w:r w:rsidR="009B07F0" w:rsidRPr="009B07F0">
        <w:rPr>
          <w:rFonts w:ascii="Tahoma" w:hAnsi="Tahoma" w:cs="Tahoma"/>
          <w:b/>
          <w:bCs/>
        </w:rPr>
        <w:t>14</w:t>
      </w:r>
      <w:r w:rsidR="009B07F0">
        <w:rPr>
          <w:rFonts w:ascii="Tahoma" w:hAnsi="Tahoma" w:cs="Tahoma"/>
        </w:rPr>
        <w:t xml:space="preserve"> catorce votos a favor del </w:t>
      </w:r>
      <w:r w:rsidR="009B07F0">
        <w:rPr>
          <w:rFonts w:ascii="Tahoma" w:hAnsi="Tahoma" w:cs="Tahoma"/>
          <w:b/>
          <w:bCs/>
        </w:rPr>
        <w:t xml:space="preserve">6.1, </w:t>
      </w:r>
      <w:r w:rsidR="009B07F0" w:rsidRPr="009B07F0">
        <w:rPr>
          <w:rFonts w:ascii="Tahoma" w:hAnsi="Tahoma" w:cs="Tahoma"/>
          <w:b/>
          <w:bCs/>
        </w:rPr>
        <w:t>18</w:t>
      </w:r>
      <w:r w:rsidR="009B07F0">
        <w:rPr>
          <w:rFonts w:ascii="Tahoma" w:hAnsi="Tahoma" w:cs="Tahoma"/>
        </w:rPr>
        <w:t xml:space="preserve"> dieciocho a favor del </w:t>
      </w:r>
      <w:r w:rsidR="009B07F0" w:rsidRPr="009B07F0">
        <w:rPr>
          <w:rFonts w:ascii="Tahoma" w:hAnsi="Tahoma" w:cs="Tahoma"/>
          <w:b/>
          <w:bCs/>
        </w:rPr>
        <w:t>6.2</w:t>
      </w:r>
      <w:r w:rsidR="009B07F0">
        <w:rPr>
          <w:rFonts w:ascii="Tahoma" w:hAnsi="Tahoma" w:cs="Tahoma"/>
        </w:rPr>
        <w:t xml:space="preserve"> y en contra </w:t>
      </w:r>
      <w:r w:rsidR="009B07F0">
        <w:rPr>
          <w:rFonts w:ascii="Tahoma" w:hAnsi="Tahoma" w:cs="Tahoma"/>
          <w:b/>
          <w:bCs/>
        </w:rPr>
        <w:t xml:space="preserve">3 </w:t>
      </w:r>
      <w:r w:rsidR="009B07F0">
        <w:rPr>
          <w:rFonts w:ascii="Tahoma" w:hAnsi="Tahoma" w:cs="Tahoma"/>
        </w:rPr>
        <w:t xml:space="preserve">tres del </w:t>
      </w:r>
      <w:r w:rsidR="009B07F0">
        <w:rPr>
          <w:rFonts w:ascii="Tahoma" w:hAnsi="Tahoma" w:cs="Tahoma"/>
          <w:b/>
          <w:bCs/>
        </w:rPr>
        <w:t>6.1</w:t>
      </w:r>
      <w:r w:rsidR="009B07F0">
        <w:rPr>
          <w:rFonts w:ascii="Tahoma" w:hAnsi="Tahoma" w:cs="Tahoma"/>
        </w:rPr>
        <w:t xml:space="preserve">, </w:t>
      </w:r>
      <w:r w:rsidR="009B07F0" w:rsidRPr="009B07F0">
        <w:rPr>
          <w:rFonts w:ascii="Tahoma" w:hAnsi="Tahoma" w:cs="Tahoma"/>
          <w:b/>
          <w:bCs/>
        </w:rPr>
        <w:t>0</w:t>
      </w:r>
      <w:r w:rsidR="009B07F0">
        <w:rPr>
          <w:rFonts w:ascii="Tahoma" w:hAnsi="Tahoma" w:cs="Tahoma"/>
        </w:rPr>
        <w:t xml:space="preserve"> cero en contra respecto del </w:t>
      </w:r>
      <w:r w:rsidR="009B07F0">
        <w:rPr>
          <w:rFonts w:ascii="Tahoma" w:hAnsi="Tahoma" w:cs="Tahoma"/>
          <w:b/>
          <w:bCs/>
        </w:rPr>
        <w:t xml:space="preserve">6.2, </w:t>
      </w:r>
      <w:r w:rsidR="009B07F0">
        <w:rPr>
          <w:rFonts w:ascii="Tahoma" w:hAnsi="Tahoma" w:cs="Tahoma"/>
        </w:rPr>
        <w:t xml:space="preserve">y </w:t>
      </w:r>
      <w:r w:rsidR="009B07F0">
        <w:rPr>
          <w:rFonts w:ascii="Tahoma" w:hAnsi="Tahoma" w:cs="Tahoma"/>
          <w:b/>
          <w:bCs/>
        </w:rPr>
        <w:t xml:space="preserve">1 </w:t>
      </w:r>
      <w:r w:rsidR="009B07F0">
        <w:rPr>
          <w:rFonts w:ascii="Tahoma" w:hAnsi="Tahoma" w:cs="Tahoma"/>
        </w:rPr>
        <w:t xml:space="preserve">una abstención, fueron aprobados en lo </w:t>
      </w:r>
      <w:r w:rsidR="009B07F0">
        <w:rPr>
          <w:rFonts w:ascii="Tahoma" w:hAnsi="Tahoma" w:cs="Tahoma"/>
          <w:b/>
          <w:bCs/>
        </w:rPr>
        <w:t xml:space="preserve">general </w:t>
      </w:r>
      <w:r w:rsidR="009B07F0">
        <w:rPr>
          <w:rFonts w:ascii="Tahoma" w:hAnsi="Tahoma" w:cs="Tahoma"/>
        </w:rPr>
        <w:t xml:space="preserve">y en lo </w:t>
      </w:r>
      <w:r w:rsidR="009B07F0">
        <w:rPr>
          <w:rFonts w:ascii="Tahoma" w:hAnsi="Tahoma" w:cs="Tahoma"/>
          <w:b/>
          <w:bCs/>
        </w:rPr>
        <w:t>particular.</w:t>
      </w:r>
      <w:r w:rsidR="00A87F3B">
        <w:rPr>
          <w:rFonts w:ascii="Tahoma" w:eastAsia="Calibri" w:hAnsi="Tahoma" w:cs="Tahoma"/>
        </w:rPr>
        <w:t xml:space="preserve"> - </w:t>
      </w:r>
      <w:r w:rsidR="00E30945">
        <w:rPr>
          <w:rFonts w:ascii="Tahoma" w:eastAsia="Calibri" w:hAnsi="Tahoma" w:cs="Tahoma"/>
        </w:rPr>
        <w:t xml:space="preserve">- - - - - - - - - - - - - - - - - - - - - - - - - - - - - - - - - - - - - </w:t>
      </w:r>
    </w:p>
    <w:p w14:paraId="21B89FE2" w14:textId="63AEC074" w:rsidR="00285994" w:rsidRDefault="002D53F5" w:rsidP="00EF1613">
      <w:pPr>
        <w:spacing w:line="360" w:lineRule="auto"/>
        <w:jc w:val="both"/>
        <w:rPr>
          <w:rFonts w:ascii="Tahoma" w:eastAsia="Calibri" w:hAnsi="Tahoma" w:cs="Tahoma"/>
        </w:rPr>
      </w:pPr>
      <w:r w:rsidRPr="008B22ED">
        <w:rPr>
          <w:rFonts w:ascii="Tahoma" w:eastAsia="Tahoma" w:hAnsi="Tahoma" w:cs="Tahoma"/>
          <w:bCs/>
          <w:lang w:eastAsia="en-US"/>
        </w:rPr>
        <w:t>- - - El Presidente Municipal, Maestro Gerardo Quirino Velázquez Chávez, en uso de la voz:</w:t>
      </w:r>
      <w:r>
        <w:rPr>
          <w:rFonts w:ascii="Tahoma" w:eastAsia="Tahoma" w:hAnsi="Tahoma" w:cs="Tahoma"/>
          <w:bCs/>
          <w:lang w:eastAsia="en-US"/>
        </w:rPr>
        <w:t xml:space="preserve"> </w:t>
      </w:r>
      <w:r w:rsidR="00D66C03" w:rsidRPr="00D66C03">
        <w:rPr>
          <w:rFonts w:ascii="Tahoma" w:eastAsia="Calibri" w:hAnsi="Tahoma" w:cs="Tahoma"/>
        </w:rPr>
        <w:t>Muchas gracias</w:t>
      </w:r>
      <w:r>
        <w:rPr>
          <w:rFonts w:ascii="Tahoma" w:eastAsia="Calibri" w:hAnsi="Tahoma" w:cs="Tahoma"/>
        </w:rPr>
        <w:t>, bueno</w:t>
      </w:r>
      <w:r w:rsidR="00D66C03" w:rsidRPr="00D66C03">
        <w:rPr>
          <w:rFonts w:ascii="Tahoma" w:eastAsia="Calibri" w:hAnsi="Tahoma" w:cs="Tahoma"/>
        </w:rPr>
        <w:t xml:space="preserve">, se declara aprobado en lo </w:t>
      </w:r>
      <w:r w:rsidR="00D66C03" w:rsidRPr="00285994">
        <w:rPr>
          <w:rFonts w:ascii="Tahoma" w:eastAsia="Calibri" w:hAnsi="Tahoma" w:cs="Tahoma"/>
          <w:b/>
          <w:bCs/>
        </w:rPr>
        <w:t>general</w:t>
      </w:r>
      <w:r w:rsidR="00D66C03" w:rsidRPr="00D66C03">
        <w:rPr>
          <w:rFonts w:ascii="Tahoma" w:eastAsia="Calibri" w:hAnsi="Tahoma" w:cs="Tahoma"/>
        </w:rPr>
        <w:t xml:space="preserve">, en lo </w:t>
      </w:r>
      <w:r w:rsidR="00D66C03" w:rsidRPr="00285994">
        <w:rPr>
          <w:rFonts w:ascii="Tahoma" w:eastAsia="Calibri" w:hAnsi="Tahoma" w:cs="Tahoma"/>
          <w:b/>
          <w:bCs/>
        </w:rPr>
        <w:t>particular</w:t>
      </w:r>
      <w:r w:rsidR="00D66C03" w:rsidRPr="00D66C03">
        <w:rPr>
          <w:rFonts w:ascii="Tahoma" w:eastAsia="Calibri" w:hAnsi="Tahoma" w:cs="Tahoma"/>
        </w:rPr>
        <w:t xml:space="preserve"> </w:t>
      </w:r>
      <w:r w:rsidR="005B1032">
        <w:rPr>
          <w:rFonts w:ascii="Tahoma" w:eastAsia="Calibri" w:hAnsi="Tahoma" w:cs="Tahoma"/>
        </w:rPr>
        <w:t xml:space="preserve">el Dictamen y la Iniciativa agendada del </w:t>
      </w:r>
      <w:r w:rsidR="005B1032">
        <w:rPr>
          <w:rFonts w:ascii="Tahoma" w:eastAsia="Calibri" w:hAnsi="Tahoma" w:cs="Tahoma"/>
          <w:b/>
          <w:bCs/>
        </w:rPr>
        <w:t>6</w:t>
      </w:r>
      <w:r w:rsidR="00D66C03" w:rsidRPr="00285994">
        <w:rPr>
          <w:rFonts w:ascii="Tahoma" w:eastAsia="Calibri" w:hAnsi="Tahoma" w:cs="Tahoma"/>
          <w:b/>
          <w:bCs/>
        </w:rPr>
        <w:t>.1</w:t>
      </w:r>
      <w:r w:rsidR="00D66C03" w:rsidRPr="00D66C03">
        <w:rPr>
          <w:rFonts w:ascii="Tahoma" w:eastAsia="Calibri" w:hAnsi="Tahoma" w:cs="Tahoma"/>
        </w:rPr>
        <w:t xml:space="preserve"> y </w:t>
      </w:r>
      <w:r w:rsidR="005B1032">
        <w:rPr>
          <w:rFonts w:ascii="Tahoma" w:eastAsia="Calibri" w:hAnsi="Tahoma" w:cs="Tahoma"/>
          <w:b/>
          <w:bCs/>
        </w:rPr>
        <w:t>6</w:t>
      </w:r>
      <w:r w:rsidR="00D66C03" w:rsidRPr="00285994">
        <w:rPr>
          <w:rFonts w:ascii="Tahoma" w:eastAsia="Calibri" w:hAnsi="Tahoma" w:cs="Tahoma"/>
          <w:b/>
          <w:bCs/>
        </w:rPr>
        <w:t>.2.</w:t>
      </w:r>
      <w:r w:rsidR="00D66C03" w:rsidRPr="00D66C03">
        <w:rPr>
          <w:rFonts w:ascii="Tahoma" w:eastAsia="Calibri" w:hAnsi="Tahoma" w:cs="Tahoma"/>
        </w:rPr>
        <w:t xml:space="preserve"> </w:t>
      </w:r>
      <w:r w:rsidR="00285994">
        <w:rPr>
          <w:rFonts w:ascii="Tahoma" w:eastAsia="Calibri" w:hAnsi="Tahoma" w:cs="Tahoma"/>
        </w:rPr>
        <w:t xml:space="preserve">- - - - </w:t>
      </w:r>
      <w:r w:rsidR="004D5426">
        <w:rPr>
          <w:rFonts w:ascii="Tahoma" w:eastAsia="Calibri" w:hAnsi="Tahoma" w:cs="Tahoma"/>
        </w:rPr>
        <w:t>- - - - - -</w:t>
      </w:r>
      <w:r w:rsidR="005B1032">
        <w:rPr>
          <w:rFonts w:ascii="Tahoma" w:eastAsia="Calibri" w:hAnsi="Tahoma" w:cs="Tahoma"/>
        </w:rPr>
        <w:t xml:space="preserve"> - - - - - - - - - - - - - - - - - - - - - - - - - - - </w:t>
      </w:r>
      <w:r w:rsidR="004D5426">
        <w:rPr>
          <w:rFonts w:ascii="Tahoma" w:eastAsia="Calibri" w:hAnsi="Tahoma" w:cs="Tahoma"/>
        </w:rPr>
        <w:t xml:space="preserve"> </w:t>
      </w:r>
    </w:p>
    <w:p w14:paraId="08A14BF5" w14:textId="4C41A96F" w:rsidR="00D01C5F" w:rsidRDefault="004319FA" w:rsidP="00EF1613">
      <w:pPr>
        <w:pStyle w:val="Predeterminado"/>
        <w:tabs>
          <w:tab w:val="left" w:pos="0"/>
          <w:tab w:val="left" w:pos="567"/>
        </w:tabs>
        <w:spacing w:line="360" w:lineRule="auto"/>
        <w:jc w:val="both"/>
        <w:rPr>
          <w:rFonts w:ascii="Tahoma" w:eastAsia="Tahoma" w:hAnsi="Tahoma" w:cs="Tahoma"/>
          <w:bCs/>
          <w:lang w:eastAsia="en-US"/>
        </w:rPr>
      </w:pPr>
      <w:r>
        <w:rPr>
          <w:rFonts w:ascii="Tahoma" w:eastAsia="Tahoma" w:hAnsi="Tahoma" w:cs="Tahoma"/>
          <w:b/>
          <w:bCs/>
          <w:sz w:val="32"/>
          <w:szCs w:val="32"/>
          <w:lang w:eastAsia="en-US"/>
        </w:rPr>
        <w:t>6</w:t>
      </w:r>
      <w:r w:rsidR="00D01C5F">
        <w:rPr>
          <w:rFonts w:ascii="Tahoma" w:eastAsia="Tahoma" w:hAnsi="Tahoma" w:cs="Tahoma"/>
          <w:b/>
          <w:bCs/>
          <w:sz w:val="32"/>
          <w:szCs w:val="32"/>
          <w:lang w:eastAsia="en-US"/>
        </w:rPr>
        <w:t xml:space="preserve">.1 </w:t>
      </w:r>
      <w:r w:rsidR="00D01C5F">
        <w:rPr>
          <w:rFonts w:ascii="Tahoma" w:hAnsi="Tahoma" w:cs="Tahoma"/>
          <w:lang w:eastAsia="es-MX"/>
        </w:rPr>
        <w:t xml:space="preserve">- - - Se aprueba por </w:t>
      </w:r>
      <w:r w:rsidR="004F2518">
        <w:rPr>
          <w:rFonts w:ascii="Tahoma" w:hAnsi="Tahoma" w:cs="Tahoma"/>
          <w:b/>
          <w:lang w:eastAsia="es-MX"/>
        </w:rPr>
        <w:t xml:space="preserve">mayoría calificada </w:t>
      </w:r>
      <w:r w:rsidR="00D01C5F">
        <w:rPr>
          <w:rFonts w:ascii="Tahoma" w:hAnsi="Tahoma" w:cs="Tahoma"/>
          <w:b/>
          <w:lang w:eastAsia="es-MX"/>
        </w:rPr>
        <w:t xml:space="preserve">de votos de las y los munícipes presentes del Ayuntamiento, </w:t>
      </w:r>
      <w:r w:rsidR="00D01C5F">
        <w:rPr>
          <w:rFonts w:ascii="Tahoma" w:hAnsi="Tahoma" w:cs="Tahoma"/>
          <w:bCs/>
          <w:lang w:eastAsia="es-MX"/>
        </w:rPr>
        <w:t xml:space="preserve">en lo </w:t>
      </w:r>
      <w:r w:rsidR="00D01C5F">
        <w:rPr>
          <w:rFonts w:ascii="Tahoma" w:hAnsi="Tahoma" w:cs="Tahoma"/>
          <w:b/>
          <w:lang w:eastAsia="es-MX"/>
        </w:rPr>
        <w:t>general</w:t>
      </w:r>
      <w:r w:rsidR="00155C44">
        <w:rPr>
          <w:rFonts w:ascii="Tahoma" w:hAnsi="Tahoma" w:cs="Tahoma"/>
          <w:b/>
          <w:lang w:eastAsia="es-MX"/>
        </w:rPr>
        <w:t xml:space="preserve">, </w:t>
      </w:r>
      <w:r w:rsidR="00155C44">
        <w:rPr>
          <w:rFonts w:ascii="Tahoma" w:hAnsi="Tahoma" w:cs="Tahoma"/>
          <w:bCs/>
          <w:lang w:eastAsia="es-MX"/>
        </w:rPr>
        <w:t>con las reservas</w:t>
      </w:r>
      <w:r w:rsidR="002145B7">
        <w:rPr>
          <w:rFonts w:ascii="Tahoma" w:hAnsi="Tahoma" w:cs="Tahoma"/>
          <w:b/>
          <w:lang w:eastAsia="es-MX"/>
        </w:rPr>
        <w:t xml:space="preserve"> </w:t>
      </w:r>
      <w:r w:rsidR="00D01C5F">
        <w:rPr>
          <w:rFonts w:ascii="Tahoma" w:hAnsi="Tahoma" w:cs="Tahoma"/>
          <w:bCs/>
          <w:lang w:eastAsia="es-MX"/>
        </w:rPr>
        <w:t xml:space="preserve">en lo </w:t>
      </w:r>
      <w:r w:rsidR="00D01C5F">
        <w:rPr>
          <w:rFonts w:ascii="Tahoma" w:hAnsi="Tahoma" w:cs="Tahoma"/>
          <w:b/>
          <w:lang w:eastAsia="es-MX"/>
        </w:rPr>
        <w:t>particular,</w:t>
      </w:r>
      <w:r w:rsidR="002145B7">
        <w:rPr>
          <w:rFonts w:ascii="Tahoma" w:hAnsi="Tahoma" w:cs="Tahoma"/>
          <w:b/>
          <w:lang w:eastAsia="es-MX"/>
        </w:rPr>
        <w:t xml:space="preserve"> </w:t>
      </w:r>
      <w:r w:rsidR="002145B7" w:rsidRPr="002145B7">
        <w:rPr>
          <w:rFonts w:ascii="Tahoma" w:hAnsi="Tahoma" w:cs="Tahoma"/>
          <w:bCs/>
          <w:lang w:eastAsia="es-MX"/>
        </w:rPr>
        <w:t>el</w:t>
      </w:r>
      <w:r w:rsidR="002145B7">
        <w:rPr>
          <w:rFonts w:ascii="Tahoma" w:hAnsi="Tahoma" w:cs="Tahoma"/>
          <w:b/>
          <w:lang w:eastAsia="es-MX"/>
        </w:rPr>
        <w:t xml:space="preserve"> </w:t>
      </w:r>
      <w:r w:rsidR="00EE724D" w:rsidRPr="000E7A23">
        <w:rPr>
          <w:rFonts w:ascii="Tahoma" w:eastAsia="Arial Unicode MS" w:hAnsi="Tahoma" w:cs="Tahoma"/>
        </w:rPr>
        <w:t xml:space="preserve">Dictamen que presenta la </w:t>
      </w:r>
      <w:r w:rsidR="00EE724D" w:rsidRPr="000E7A23">
        <w:rPr>
          <w:rFonts w:ascii="Tahoma" w:hAnsi="Tahoma" w:cs="Tahoma"/>
        </w:rPr>
        <w:t xml:space="preserve">Comisión Edilicia de Reglamentos y Puntos Constitucionales, así como de la </w:t>
      </w:r>
      <w:r w:rsidR="00EE724D" w:rsidRPr="000E7A23">
        <w:rPr>
          <w:rFonts w:ascii="Tahoma" w:hAnsi="Tahoma" w:cs="Tahoma"/>
          <w:bCs/>
        </w:rPr>
        <w:t>Comisión Edilicia de Participación Ciudadana y Gobernanza</w:t>
      </w:r>
      <w:r w:rsidR="00D01C5F">
        <w:rPr>
          <w:rFonts w:ascii="Tahoma" w:hAnsi="Tahoma" w:cs="Tahoma"/>
          <w:lang w:eastAsia="es-MX"/>
        </w:rPr>
        <w:t xml:space="preserve">; </w:t>
      </w:r>
      <w:r w:rsidR="00D01C5F">
        <w:rPr>
          <w:rFonts w:ascii="Tahoma" w:hAnsi="Tahoma" w:cs="Tahoma"/>
        </w:rPr>
        <w:t>consistente en el siguiente</w:t>
      </w:r>
      <w:r w:rsidR="00D01C5F">
        <w:rPr>
          <w:rFonts w:ascii="Tahoma" w:hAnsi="Tahoma" w:cs="Tahoma"/>
          <w:lang w:val="es-MX"/>
        </w:rPr>
        <w:t xml:space="preserve">: - - - </w:t>
      </w:r>
      <w:r w:rsidR="002145B7">
        <w:rPr>
          <w:rFonts w:ascii="Tahoma" w:hAnsi="Tahoma" w:cs="Tahoma"/>
          <w:lang w:val="es-MX"/>
        </w:rPr>
        <w:t xml:space="preserve">- - - - - - - - - - - - - - - - - - - - - - - - - </w:t>
      </w:r>
    </w:p>
    <w:p w14:paraId="2EEBA8E2" w14:textId="6C24F07D" w:rsidR="00D01C5F" w:rsidRDefault="00D01C5F" w:rsidP="00EF1613">
      <w:pPr>
        <w:autoSpaceDE w:val="0"/>
        <w:autoSpaceDN w:val="0"/>
        <w:spacing w:line="360" w:lineRule="auto"/>
        <w:jc w:val="center"/>
        <w:textAlignment w:val="baseline"/>
        <w:rPr>
          <w:rFonts w:ascii="Tahoma" w:eastAsia="SimSun" w:hAnsi="Tahoma" w:cs="Tahoma"/>
          <w:b/>
          <w:color w:val="000000"/>
          <w:u w:val="single"/>
          <w:lang w:bidi="hi-IN"/>
        </w:rPr>
      </w:pPr>
      <w:r w:rsidRPr="003E39D5">
        <w:rPr>
          <w:rFonts w:ascii="Tahoma" w:eastAsia="SimSun" w:hAnsi="Tahoma" w:cs="Tahoma"/>
          <w:b/>
          <w:color w:val="000000"/>
          <w:u w:val="single"/>
          <w:lang w:bidi="hi-IN"/>
        </w:rPr>
        <w:t xml:space="preserve">PUNTO DE ACUERDO NÚMERO </w:t>
      </w:r>
      <w:r w:rsidR="00F54670" w:rsidRPr="003E39D5">
        <w:rPr>
          <w:rFonts w:ascii="Tahoma" w:eastAsia="SimSun" w:hAnsi="Tahoma" w:cs="Tahoma"/>
          <w:b/>
          <w:color w:val="000000"/>
          <w:u w:val="single"/>
          <w:lang w:bidi="hi-IN"/>
        </w:rPr>
        <w:t>034</w:t>
      </w:r>
      <w:r w:rsidRPr="003E39D5">
        <w:rPr>
          <w:rFonts w:ascii="Tahoma" w:eastAsia="SimSun" w:hAnsi="Tahoma" w:cs="Tahoma"/>
          <w:b/>
          <w:color w:val="000000"/>
          <w:u w:val="single"/>
          <w:lang w:bidi="hi-IN"/>
        </w:rPr>
        <w:t>/2026</w:t>
      </w:r>
    </w:p>
    <w:p w14:paraId="0BE2AC31" w14:textId="6D14DE4B" w:rsidR="000176AF" w:rsidRPr="000176AF" w:rsidRDefault="000176AF" w:rsidP="000176AF">
      <w:pPr>
        <w:tabs>
          <w:tab w:val="left" w:pos="708"/>
        </w:tabs>
        <w:spacing w:line="360" w:lineRule="auto"/>
        <w:jc w:val="both"/>
        <w:rPr>
          <w:rFonts w:ascii="Tahoma" w:eastAsia="Century Gothic" w:hAnsi="Tahoma" w:cs="Tahoma"/>
          <w:shd w:val="clear" w:color="auto" w:fill="FFF2CC"/>
        </w:rPr>
      </w:pPr>
      <w:r w:rsidRPr="000176AF">
        <w:rPr>
          <w:rFonts w:ascii="Tahoma" w:eastAsia="Century Gothic" w:hAnsi="Tahoma" w:cs="Tahoma"/>
          <w:b/>
          <w:bCs/>
        </w:rPr>
        <w:t>PRIMERO.-</w:t>
      </w:r>
      <w:r w:rsidRPr="000176AF">
        <w:rPr>
          <w:rFonts w:ascii="Tahoma" w:eastAsia="Century Gothic" w:hAnsi="Tahoma" w:cs="Tahoma"/>
        </w:rPr>
        <w:t xml:space="preserve"> El Ayuntamiento Constitucional del Municipio de Tlajomulco de Zúñiga, Jalisco, aprueba y autoriza </w:t>
      </w:r>
      <w:r w:rsidRPr="000176AF">
        <w:rPr>
          <w:rFonts w:ascii="Tahoma" w:eastAsia="Yu Gothic UI Light" w:hAnsi="Tahoma" w:cs="Tahoma"/>
          <w:color w:val="000000" w:themeColor="text1"/>
        </w:rPr>
        <w:t xml:space="preserve">el Dictamen formulado por las Comisiones Edilicias de </w:t>
      </w:r>
      <w:r w:rsidRPr="000176AF">
        <w:rPr>
          <w:rFonts w:ascii="Tahoma" w:eastAsia="Century Gothic" w:hAnsi="Tahoma" w:cs="Tahoma"/>
        </w:rPr>
        <w:t>Reglamentos y Puntos Constitucionales y la Comisión Edilicia de Participación Ciudadana y Gobernanza</w:t>
      </w:r>
      <w:r w:rsidRPr="000176AF">
        <w:rPr>
          <w:rFonts w:ascii="Tahoma" w:eastAsia="Yu Gothic UI Light" w:hAnsi="Tahoma" w:cs="Tahoma"/>
          <w:color w:val="000000" w:themeColor="text1"/>
        </w:rPr>
        <w:t xml:space="preserve">, del </w:t>
      </w:r>
      <w:r w:rsidRPr="000176AF">
        <w:rPr>
          <w:rFonts w:ascii="Tahoma" w:eastAsia="Century Gothic" w:hAnsi="Tahoma" w:cs="Tahoma"/>
        </w:rPr>
        <w:t xml:space="preserve">Decreto que reforman, derogan y adicionan diversos artículos al Reglamento de Participación Ciudadana para la Gobernanza del Municipio de Tlajomulco de Zúñiga, Jalisco, y al </w:t>
      </w:r>
      <w:r w:rsidRPr="000176AF">
        <w:rPr>
          <w:rFonts w:ascii="Tahoma" w:eastAsia="Century Gothic" w:hAnsi="Tahoma" w:cs="Tahoma"/>
          <w:bCs/>
          <w:color w:val="000000"/>
        </w:rPr>
        <w:t xml:space="preserve">Reglamento para el Funcionamiento de Giros Comerciales, Industriales y de Prestación de Servicios en el Municipio de Tlajomulco de Zúñiga, </w:t>
      </w:r>
      <w:r w:rsidRPr="000176AF">
        <w:rPr>
          <w:rFonts w:ascii="Tahoma" w:eastAsia="Century Gothic" w:hAnsi="Tahoma" w:cs="Tahoma"/>
          <w:bCs/>
          <w:color w:val="000000"/>
        </w:rPr>
        <w:lastRenderedPageBreak/>
        <w:t>Jalisco,</w:t>
      </w:r>
      <w:r w:rsidRPr="000176AF">
        <w:rPr>
          <w:rFonts w:ascii="Tahoma" w:eastAsia="Century Gothic" w:hAnsi="Tahoma" w:cs="Tahoma"/>
        </w:rPr>
        <w:t xml:space="preserve"> que resuelve la iniciativa de ordenamiento municipal turnada mediante el punto de acuerdo número 001/2026/TC, numeral 4.14, en la sesión extraordinaria de este Ayuntamiento celebrada el día 22 de enero del año 2026.</w:t>
      </w:r>
      <w:r w:rsidR="003E39D5">
        <w:rPr>
          <w:rFonts w:ascii="Tahoma" w:eastAsia="Century Gothic" w:hAnsi="Tahoma" w:cs="Tahoma"/>
        </w:rPr>
        <w:t xml:space="preserve"> - - - - - - - - - - - - - - - - - - - - - - - - - - - - - - - - - </w:t>
      </w:r>
    </w:p>
    <w:p w14:paraId="6F689764" w14:textId="106E0130" w:rsidR="000176AF" w:rsidRPr="000176AF" w:rsidRDefault="000176AF" w:rsidP="000176AF">
      <w:pPr>
        <w:tabs>
          <w:tab w:val="left" w:pos="708"/>
        </w:tabs>
        <w:spacing w:line="360" w:lineRule="auto"/>
        <w:jc w:val="both"/>
        <w:rPr>
          <w:rFonts w:ascii="Tahoma" w:eastAsia="Century Gothic" w:hAnsi="Tahoma" w:cs="Tahoma"/>
        </w:rPr>
      </w:pPr>
      <w:r w:rsidRPr="000176AF">
        <w:rPr>
          <w:rFonts w:ascii="Tahoma" w:eastAsia="Century Gothic" w:hAnsi="Tahoma" w:cs="Tahoma"/>
          <w:b/>
          <w:bCs/>
        </w:rPr>
        <w:t xml:space="preserve">SEGUNDO.- </w:t>
      </w:r>
      <w:r w:rsidRPr="000176AF">
        <w:rPr>
          <w:rFonts w:ascii="Tahoma" w:eastAsia="Century Gothic" w:hAnsi="Tahoma" w:cs="Tahoma"/>
        </w:rPr>
        <w:t xml:space="preserve">El Ayuntamiento Constitucional del Municipio de Tlajomulco de Zúñiga, Jalisco, aprueba y autoriza, en lo general y en lo particular, el Decreto que reforman, derogan y adicionan diversos artículos al Reglamento de Participación Ciudadana para la Gobernanza del Municipio de Tlajomulco de Zúñiga, Jalisco, y al </w:t>
      </w:r>
      <w:r w:rsidRPr="000176AF">
        <w:rPr>
          <w:rFonts w:ascii="Tahoma" w:eastAsia="Century Gothic" w:hAnsi="Tahoma" w:cs="Tahoma"/>
          <w:bCs/>
          <w:color w:val="000000"/>
        </w:rPr>
        <w:t>Reglamento para el Funcionamiento de Giros Comerciales, Industriales y de Prestación de Servicios en el Municipio de Tlajomulco de Zúñiga, Jalisco,</w:t>
      </w:r>
      <w:r w:rsidRPr="000176AF">
        <w:rPr>
          <w:rFonts w:ascii="Tahoma" w:eastAsia="Century Gothic" w:hAnsi="Tahoma" w:cs="Tahoma"/>
        </w:rPr>
        <w:t xml:space="preserve"> en los términos establecidos en el Dictamen aprobado en el resolutivo PRIMERO del presente punto de acuerdo.</w:t>
      </w:r>
      <w:r w:rsidR="003E39D5">
        <w:rPr>
          <w:rFonts w:ascii="Tahoma" w:eastAsia="Century Gothic" w:hAnsi="Tahoma" w:cs="Tahoma"/>
        </w:rPr>
        <w:t xml:space="preserve"> - - - - - - - - - - - - </w:t>
      </w:r>
    </w:p>
    <w:p w14:paraId="3BBAF746" w14:textId="673035C6" w:rsidR="000176AF" w:rsidRPr="000176AF" w:rsidRDefault="000176AF" w:rsidP="000176AF">
      <w:pPr>
        <w:tabs>
          <w:tab w:val="left" w:pos="708"/>
        </w:tabs>
        <w:spacing w:line="360" w:lineRule="auto"/>
        <w:jc w:val="both"/>
        <w:rPr>
          <w:rFonts w:ascii="Tahoma" w:eastAsia="Century Gothic" w:hAnsi="Tahoma" w:cs="Tahoma"/>
        </w:rPr>
      </w:pPr>
      <w:r w:rsidRPr="000176AF">
        <w:rPr>
          <w:rFonts w:ascii="Tahoma" w:eastAsia="Century Gothic" w:hAnsi="Tahoma" w:cs="Tahoma"/>
          <w:b/>
          <w:bCs/>
        </w:rPr>
        <w:t xml:space="preserve">TERCERO.- </w:t>
      </w:r>
      <w:r w:rsidRPr="000176AF">
        <w:rPr>
          <w:rFonts w:ascii="Tahoma" w:eastAsia="Century Gothic" w:hAnsi="Tahoma" w:cs="Tahoma"/>
        </w:rPr>
        <w:t>Remítase al Presidente Municipal para los efectos de su promulgación y publicación en la Gaceta Municipal, por conducto de la Secretaría General del Ayuntamiento.</w:t>
      </w:r>
      <w:r w:rsidR="003E39D5">
        <w:rPr>
          <w:rFonts w:ascii="Tahoma" w:eastAsia="Century Gothic" w:hAnsi="Tahoma" w:cs="Tahoma"/>
        </w:rPr>
        <w:t xml:space="preserve">- - - - - - - - - - - - - - - - - - - - - - </w:t>
      </w:r>
    </w:p>
    <w:p w14:paraId="4248208C" w14:textId="380DEF1B" w:rsidR="000176AF" w:rsidRPr="000176AF" w:rsidRDefault="000176AF" w:rsidP="000176AF">
      <w:pPr>
        <w:tabs>
          <w:tab w:val="left" w:pos="708"/>
        </w:tabs>
        <w:spacing w:line="360" w:lineRule="auto"/>
        <w:jc w:val="both"/>
        <w:rPr>
          <w:rFonts w:ascii="Tahoma" w:eastAsia="Century Gothic" w:hAnsi="Tahoma" w:cs="Tahoma"/>
        </w:rPr>
      </w:pPr>
      <w:r w:rsidRPr="000176AF">
        <w:rPr>
          <w:rFonts w:ascii="Tahoma" w:eastAsia="Century Gothic" w:hAnsi="Tahoma" w:cs="Tahoma"/>
          <w:b/>
          <w:bCs/>
        </w:rPr>
        <w:t>CUARTO.-</w:t>
      </w:r>
      <w:r w:rsidRPr="000176AF">
        <w:rPr>
          <w:rFonts w:ascii="Tahoma" w:eastAsia="Century Gothic" w:hAnsi="Tahoma" w:cs="Tahoma"/>
        </w:rPr>
        <w:t xml:space="preserve"> Notifíquese mediante oficio, cúmplase y regístrese en el Libro de Actas de Sesiones correspondiente.</w:t>
      </w:r>
      <w:r w:rsidR="003E39D5">
        <w:rPr>
          <w:rFonts w:ascii="Tahoma" w:eastAsia="Century Gothic" w:hAnsi="Tahoma" w:cs="Tahoma"/>
        </w:rPr>
        <w:t xml:space="preserve"> - - - - - - - - - - - - - - - - - </w:t>
      </w:r>
    </w:p>
    <w:p w14:paraId="110F0E09" w14:textId="12967956" w:rsidR="00155C44" w:rsidRDefault="004319FA" w:rsidP="00EF1613">
      <w:pPr>
        <w:pStyle w:val="Predeterminado"/>
        <w:tabs>
          <w:tab w:val="left" w:pos="0"/>
          <w:tab w:val="left" w:pos="567"/>
        </w:tabs>
        <w:spacing w:line="360" w:lineRule="auto"/>
        <w:jc w:val="both"/>
        <w:rPr>
          <w:rFonts w:ascii="Tahoma" w:eastAsia="Tahoma" w:hAnsi="Tahoma" w:cs="Tahoma"/>
          <w:bCs/>
          <w:lang w:eastAsia="en-US"/>
        </w:rPr>
      </w:pPr>
      <w:r>
        <w:rPr>
          <w:rFonts w:ascii="Tahoma" w:eastAsia="Tahoma" w:hAnsi="Tahoma" w:cs="Tahoma"/>
          <w:b/>
          <w:bCs/>
          <w:sz w:val="32"/>
          <w:szCs w:val="32"/>
          <w:lang w:eastAsia="en-US"/>
        </w:rPr>
        <w:t>6</w:t>
      </w:r>
      <w:r w:rsidR="00155C44">
        <w:rPr>
          <w:rFonts w:ascii="Tahoma" w:eastAsia="Tahoma" w:hAnsi="Tahoma" w:cs="Tahoma"/>
          <w:b/>
          <w:bCs/>
          <w:sz w:val="32"/>
          <w:szCs w:val="32"/>
          <w:lang w:eastAsia="en-US"/>
        </w:rPr>
        <w:t xml:space="preserve">.2 </w:t>
      </w:r>
      <w:r w:rsidR="00155C44">
        <w:rPr>
          <w:rFonts w:ascii="Tahoma" w:hAnsi="Tahoma" w:cs="Tahoma"/>
          <w:lang w:eastAsia="es-MX"/>
        </w:rPr>
        <w:t xml:space="preserve">- - - Se aprueba por </w:t>
      </w:r>
      <w:r w:rsidR="00155C44">
        <w:rPr>
          <w:rFonts w:ascii="Tahoma" w:hAnsi="Tahoma" w:cs="Tahoma"/>
          <w:b/>
          <w:lang w:eastAsia="es-MX"/>
        </w:rPr>
        <w:t xml:space="preserve">unanimidad de votos de las y los munícipes presentes del Ayuntamiento, </w:t>
      </w:r>
      <w:r w:rsidR="00155C44">
        <w:rPr>
          <w:rFonts w:ascii="Tahoma" w:hAnsi="Tahoma" w:cs="Tahoma"/>
          <w:bCs/>
          <w:lang w:eastAsia="es-MX"/>
        </w:rPr>
        <w:t xml:space="preserve">en lo </w:t>
      </w:r>
      <w:r w:rsidR="00155C44">
        <w:rPr>
          <w:rFonts w:ascii="Tahoma" w:hAnsi="Tahoma" w:cs="Tahoma"/>
          <w:b/>
          <w:lang w:eastAsia="es-MX"/>
        </w:rPr>
        <w:t>general</w:t>
      </w:r>
      <w:r w:rsidR="00B05F9C">
        <w:rPr>
          <w:rFonts w:ascii="Tahoma" w:hAnsi="Tahoma" w:cs="Tahoma"/>
          <w:b/>
          <w:lang w:eastAsia="es-MX"/>
        </w:rPr>
        <w:t xml:space="preserve"> </w:t>
      </w:r>
      <w:r w:rsidR="00B05F9C">
        <w:rPr>
          <w:rFonts w:ascii="Tahoma" w:hAnsi="Tahoma" w:cs="Tahoma"/>
          <w:bCs/>
          <w:lang w:eastAsia="es-MX"/>
        </w:rPr>
        <w:t xml:space="preserve">y en lo </w:t>
      </w:r>
      <w:r w:rsidR="00155C44">
        <w:rPr>
          <w:rFonts w:ascii="Tahoma" w:hAnsi="Tahoma" w:cs="Tahoma"/>
          <w:b/>
          <w:lang w:eastAsia="es-MX"/>
        </w:rPr>
        <w:t>particular,</w:t>
      </w:r>
      <w:r w:rsidR="002145B7">
        <w:rPr>
          <w:rFonts w:ascii="Tahoma" w:hAnsi="Tahoma" w:cs="Tahoma"/>
          <w:b/>
          <w:lang w:eastAsia="es-MX"/>
        </w:rPr>
        <w:t xml:space="preserve"> </w:t>
      </w:r>
      <w:r w:rsidR="002145B7">
        <w:rPr>
          <w:rFonts w:ascii="Tahoma" w:hAnsi="Tahoma" w:cs="Tahoma"/>
          <w:bCs/>
          <w:lang w:eastAsia="es-MX"/>
        </w:rPr>
        <w:t>l</w:t>
      </w:r>
      <w:r w:rsidR="00B05F9C">
        <w:rPr>
          <w:rFonts w:ascii="Tahoma" w:hAnsi="Tahoma" w:cs="Tahoma"/>
          <w:bCs/>
          <w:lang w:eastAsia="es-MX"/>
        </w:rPr>
        <w:t xml:space="preserve">a </w:t>
      </w:r>
      <w:r w:rsidR="00B05F9C" w:rsidRPr="000E7A23">
        <w:rPr>
          <w:rFonts w:ascii="Tahoma" w:eastAsia="Century Gothic" w:hAnsi="Tahoma" w:cs="Tahoma"/>
        </w:rPr>
        <w:t>Iniciativa de Acuerdo con carácter de Dictamen que presenta la Comisión Edilicia de Finanzas Públicas y Patrimonio</w:t>
      </w:r>
      <w:r w:rsidR="00155C44">
        <w:rPr>
          <w:rFonts w:ascii="Tahoma" w:hAnsi="Tahoma" w:cs="Tahoma"/>
          <w:lang w:eastAsia="es-MX"/>
        </w:rPr>
        <w:t xml:space="preserve">; </w:t>
      </w:r>
      <w:r w:rsidR="00155C44">
        <w:rPr>
          <w:rFonts w:ascii="Tahoma" w:hAnsi="Tahoma" w:cs="Tahoma"/>
        </w:rPr>
        <w:t>consistente en el siguiente</w:t>
      </w:r>
      <w:r w:rsidR="00155C44">
        <w:rPr>
          <w:rFonts w:ascii="Tahoma" w:hAnsi="Tahoma" w:cs="Tahoma"/>
          <w:lang w:val="es-MX"/>
        </w:rPr>
        <w:t>:</w:t>
      </w:r>
      <w:r w:rsidR="00E30945">
        <w:rPr>
          <w:rFonts w:ascii="Tahoma" w:hAnsi="Tahoma" w:cs="Tahoma"/>
          <w:lang w:val="es-MX"/>
        </w:rPr>
        <w:t xml:space="preserve"> </w:t>
      </w:r>
      <w:r w:rsidR="00155C44">
        <w:rPr>
          <w:rFonts w:ascii="Tahoma" w:hAnsi="Tahoma" w:cs="Tahoma"/>
          <w:lang w:val="es-MX"/>
        </w:rPr>
        <w:t xml:space="preserve">- </w:t>
      </w:r>
      <w:r w:rsidR="00B05F9C">
        <w:rPr>
          <w:rFonts w:ascii="Tahoma" w:hAnsi="Tahoma" w:cs="Tahoma"/>
          <w:lang w:val="es-MX"/>
        </w:rPr>
        <w:t xml:space="preserve">- - - - - - - - - - - - - - - - - - - - - - - - - - - </w:t>
      </w:r>
    </w:p>
    <w:p w14:paraId="099A3974" w14:textId="073CE95D" w:rsidR="00155C44" w:rsidRPr="009672B5" w:rsidRDefault="00155C44" w:rsidP="009672B5">
      <w:pPr>
        <w:autoSpaceDE w:val="0"/>
        <w:autoSpaceDN w:val="0"/>
        <w:spacing w:line="360" w:lineRule="auto"/>
        <w:jc w:val="center"/>
        <w:textAlignment w:val="baseline"/>
        <w:rPr>
          <w:rFonts w:ascii="Tahoma" w:eastAsia="SimSun" w:hAnsi="Tahoma" w:cs="Tahoma"/>
          <w:b/>
          <w:color w:val="000000"/>
          <w:u w:val="single"/>
          <w:lang w:bidi="hi-IN"/>
        </w:rPr>
      </w:pPr>
      <w:r w:rsidRPr="006F70FC">
        <w:rPr>
          <w:rFonts w:ascii="Tahoma" w:eastAsia="SimSun" w:hAnsi="Tahoma" w:cs="Tahoma"/>
          <w:b/>
          <w:color w:val="000000"/>
          <w:u w:val="single"/>
          <w:lang w:bidi="hi-IN"/>
        </w:rPr>
        <w:t>PUNTO DE ACUERDO NÚMERO 0</w:t>
      </w:r>
      <w:r w:rsidR="00F54670" w:rsidRPr="006F70FC">
        <w:rPr>
          <w:rFonts w:ascii="Tahoma" w:eastAsia="SimSun" w:hAnsi="Tahoma" w:cs="Tahoma"/>
          <w:b/>
          <w:color w:val="000000"/>
          <w:u w:val="single"/>
          <w:lang w:bidi="hi-IN"/>
        </w:rPr>
        <w:t>35</w:t>
      </w:r>
      <w:r w:rsidRPr="006F70FC">
        <w:rPr>
          <w:rFonts w:ascii="Tahoma" w:eastAsia="SimSun" w:hAnsi="Tahoma" w:cs="Tahoma"/>
          <w:b/>
          <w:color w:val="000000"/>
          <w:u w:val="single"/>
          <w:lang w:bidi="hi-IN"/>
        </w:rPr>
        <w:t>/2026</w:t>
      </w:r>
    </w:p>
    <w:p w14:paraId="632EB9F7" w14:textId="52AE25EE" w:rsidR="009672B5" w:rsidRPr="009672B5" w:rsidRDefault="009672B5" w:rsidP="009672B5">
      <w:pPr>
        <w:spacing w:line="360" w:lineRule="auto"/>
        <w:jc w:val="both"/>
        <w:rPr>
          <w:rFonts w:ascii="Tahoma" w:eastAsia="Verdana" w:hAnsi="Tahoma" w:cs="Tahoma"/>
        </w:rPr>
      </w:pPr>
      <w:r w:rsidRPr="009672B5">
        <w:rPr>
          <w:rFonts w:ascii="Tahoma" w:eastAsia="Verdana" w:hAnsi="Tahoma" w:cs="Tahoma"/>
          <w:b/>
        </w:rPr>
        <w:t xml:space="preserve">PRIMERO.- </w:t>
      </w:r>
      <w:r w:rsidRPr="009672B5">
        <w:rPr>
          <w:rFonts w:ascii="Tahoma" w:eastAsia="SimSun" w:hAnsi="Tahoma" w:cs="Tahoma"/>
          <w:lang w:eastAsia="es-ES" w:bidi="hi-IN"/>
        </w:rPr>
        <w:t xml:space="preserve">Con fundamento en los artículos 115, fracción IV, penúltimo párrafo de la Constitución Política de los Estados Unidos Mexicanos; </w:t>
      </w:r>
      <w:r w:rsidRPr="009672B5">
        <w:rPr>
          <w:rFonts w:ascii="Tahoma" w:hAnsi="Tahoma" w:cs="Tahoma"/>
        </w:rPr>
        <w:t xml:space="preserve">1, 2, fracciones XX y XXXIII, 6, 8 primer párrafo, 14, 18 y 21 de la Ley de Disciplina Financiera de las Entidades Federativas y los Municipio; </w:t>
      </w:r>
      <w:r w:rsidRPr="009672B5">
        <w:rPr>
          <w:rFonts w:ascii="Tahoma" w:eastAsia="SimSun" w:hAnsi="Tahoma" w:cs="Tahoma"/>
          <w:lang w:eastAsia="es-ES" w:bidi="hi-IN"/>
        </w:rPr>
        <w:t>15, fracción X, 73, 88 y 89 de la Constitución Política del Estado de Jalisco; 37, fracción II, 75, 78 y 79 de la Ley del Gobierno y la Administración Pública Municipal del Estado de Jalisco; 201, 202, 206, 210, del 212 al</w:t>
      </w:r>
      <w:r w:rsidRPr="009672B5">
        <w:rPr>
          <w:rFonts w:ascii="Tahoma" w:hAnsi="Tahoma" w:cs="Tahoma"/>
        </w:rPr>
        <w:t xml:space="preserve"> 218 y 221, fracción II </w:t>
      </w:r>
      <w:r w:rsidRPr="009672B5">
        <w:rPr>
          <w:rFonts w:ascii="Tahoma" w:eastAsia="SimSun" w:hAnsi="Tahoma" w:cs="Tahoma"/>
          <w:lang w:eastAsia="es-ES" w:bidi="hi-IN"/>
        </w:rPr>
        <w:t xml:space="preserve">de la Ley de Hacienda Municipal del Estado de Jalisco; </w:t>
      </w:r>
      <w:r w:rsidRPr="009672B5">
        <w:rPr>
          <w:rFonts w:ascii="Tahoma" w:eastAsia="SimSun" w:hAnsi="Tahoma" w:cs="Tahoma"/>
          <w:lang w:bidi="hi-IN"/>
        </w:rPr>
        <w:t xml:space="preserve">2, fracción III, 3 segundo párrafo, 4, 6 y 7 de la Ley de Austeridad y Ahorro del Estado de Jalisco y sus Municipios; 2, 3, 5, 6, fracción I y 12 del </w:t>
      </w:r>
      <w:r w:rsidRPr="009672B5">
        <w:rPr>
          <w:rFonts w:ascii="Tahoma" w:eastAsia="Calibri" w:hAnsi="Tahoma" w:cs="Tahoma"/>
          <w:color w:val="000000"/>
          <w:lang w:bidi="hi-IN"/>
        </w:rPr>
        <w:t xml:space="preserve">Reglamento de Austeridad y Ahorro para el Municipio de Zúñiga, Jalisco; </w:t>
      </w:r>
      <w:r w:rsidRPr="009672B5">
        <w:rPr>
          <w:rFonts w:ascii="Tahoma" w:eastAsia="SimSun" w:hAnsi="Tahoma" w:cs="Tahoma"/>
          <w:lang w:eastAsia="es-ES" w:bidi="hi-IN"/>
        </w:rPr>
        <w:t xml:space="preserve">y en congruencia con los </w:t>
      </w:r>
      <w:r w:rsidRPr="009672B5">
        <w:rPr>
          <w:rFonts w:ascii="Tahoma" w:eastAsia="SimSun" w:hAnsi="Tahoma" w:cs="Tahoma"/>
          <w:kern w:val="1"/>
          <w:lang w:bidi="hi-IN"/>
        </w:rPr>
        <w:lastRenderedPageBreak/>
        <w:t>Criterios Generales de Política Económica de la Federación correspondientes al Ejercicio Fiscal 2026</w:t>
      </w:r>
      <w:r w:rsidRPr="009672B5">
        <w:rPr>
          <w:rFonts w:ascii="Tahoma" w:eastAsia="Verdana" w:hAnsi="Tahoma" w:cs="Tahoma"/>
        </w:rPr>
        <w:t>; el Ayuntamiento Constitucional del Municipio de Tlajomulco de Zúñiga, Jalisco, aprueba y autoriza la primera modificación al Presupuesto de Egresos del Municipio de Tlajomulco de Zúñiga, Jalisco, correspondiente al ejercicio fiscal 2026, conforme a los documentos anexos al presente punto de acuerdo y que forman parte integrante éste, para todos los efectos legales y administrativos a que haya lugar.</w:t>
      </w:r>
      <w:r w:rsidR="006F70FC">
        <w:rPr>
          <w:rFonts w:ascii="Tahoma" w:eastAsia="Verdana" w:hAnsi="Tahoma" w:cs="Tahoma"/>
        </w:rPr>
        <w:t xml:space="preserve"> - - - - - - - - - - - - - </w:t>
      </w:r>
    </w:p>
    <w:p w14:paraId="507402B4" w14:textId="7C3C1982" w:rsidR="009672B5" w:rsidRPr="009672B5" w:rsidRDefault="009672B5" w:rsidP="009672B5">
      <w:pPr>
        <w:pStyle w:val="Textbody"/>
        <w:spacing w:after="0" w:line="360" w:lineRule="auto"/>
        <w:jc w:val="both"/>
        <w:rPr>
          <w:rFonts w:ascii="Tahoma" w:hAnsi="Tahoma" w:cs="Tahoma"/>
        </w:rPr>
      </w:pPr>
      <w:r w:rsidRPr="009672B5">
        <w:rPr>
          <w:rFonts w:ascii="Tahoma" w:hAnsi="Tahoma" w:cs="Tahoma"/>
          <w:b/>
        </w:rPr>
        <w:t>SEGUNDO.-</w:t>
      </w:r>
      <w:r w:rsidRPr="009672B5">
        <w:rPr>
          <w:rFonts w:ascii="Tahoma" w:hAnsi="Tahoma" w:cs="Tahoma"/>
        </w:rPr>
        <w:t xml:space="preserve"> El Ayuntamiento Constitucional del Municipio de Tlajomulco de Zúñiga, Jalisco, aprueba y autoriza la plantilla del personal que forma parte la primera modificación del Presupuesto de Egresos del Municipio de Tlajomulco de Zúñiga, Jalisco, correspondiente al ejercicio fiscal del año 2026, conforme a los documentos anexos al presente punto de acuerdo y que forman parte integrante a éste, para todos los efectos legales </w:t>
      </w:r>
      <w:r w:rsidRPr="009672B5">
        <w:rPr>
          <w:rFonts w:ascii="Tahoma" w:eastAsia="Verdana" w:hAnsi="Tahoma" w:cs="Tahoma"/>
        </w:rPr>
        <w:t>y administrativos</w:t>
      </w:r>
      <w:r w:rsidRPr="009672B5">
        <w:rPr>
          <w:rFonts w:ascii="Tahoma" w:hAnsi="Tahoma" w:cs="Tahoma"/>
        </w:rPr>
        <w:t xml:space="preserve"> a que haya lugar.</w:t>
      </w:r>
      <w:r w:rsidR="006F70FC">
        <w:rPr>
          <w:rFonts w:ascii="Tahoma" w:hAnsi="Tahoma" w:cs="Tahoma"/>
        </w:rPr>
        <w:t xml:space="preserve"> - - - - - - - - - - - - - - - - - - - - - - - - - - - - - - - - - - - -  </w:t>
      </w:r>
    </w:p>
    <w:p w14:paraId="6F2FC619" w14:textId="68785032" w:rsidR="009672B5" w:rsidRPr="009672B5" w:rsidRDefault="009672B5" w:rsidP="009672B5">
      <w:pPr>
        <w:pStyle w:val="Textbody"/>
        <w:spacing w:after="0" w:line="360" w:lineRule="auto"/>
        <w:jc w:val="both"/>
        <w:rPr>
          <w:rFonts w:ascii="Tahoma" w:hAnsi="Tahoma" w:cs="Tahoma"/>
        </w:rPr>
      </w:pPr>
      <w:r w:rsidRPr="009672B5">
        <w:rPr>
          <w:rFonts w:ascii="Tahoma" w:hAnsi="Tahoma" w:cs="Tahoma"/>
          <w:b/>
        </w:rPr>
        <w:t>TERCERO.-</w:t>
      </w:r>
      <w:r w:rsidRPr="009672B5">
        <w:rPr>
          <w:rFonts w:ascii="Tahoma" w:hAnsi="Tahoma" w:cs="Tahoma"/>
        </w:rPr>
        <w:t xml:space="preserve"> El Ayuntamiento Constitucional del Municipio de Tlajomulco de Zúñiga, Jalisco, aprueba y ratifica la autorización a la Tesorería Municipal para realizar durante el ejercicio fiscal 2026, y en congruencia con los ingresos que se recauden, las ampliaciones y ejercer los recursos en las partidas que correspondan, necesarias con los objetivos siguientes:</w:t>
      </w:r>
      <w:r w:rsidR="006F70FC">
        <w:rPr>
          <w:rFonts w:ascii="Tahoma" w:hAnsi="Tahoma" w:cs="Tahoma"/>
        </w:rPr>
        <w:t xml:space="preserve"> - - - - - - - - - - - - - - - - - - - - - - - - - - - - - - </w:t>
      </w:r>
    </w:p>
    <w:p w14:paraId="37406664" w14:textId="6C3043BF" w:rsidR="009672B5" w:rsidRPr="009672B5" w:rsidRDefault="009672B5" w:rsidP="009672B5">
      <w:pPr>
        <w:pStyle w:val="Textbody"/>
        <w:spacing w:after="0" w:line="360" w:lineRule="auto"/>
        <w:jc w:val="both"/>
        <w:rPr>
          <w:rFonts w:ascii="Tahoma" w:hAnsi="Tahoma" w:cs="Tahoma"/>
        </w:rPr>
      </w:pPr>
      <w:r w:rsidRPr="009672B5">
        <w:rPr>
          <w:rFonts w:ascii="Tahoma" w:hAnsi="Tahoma" w:cs="Tahoma"/>
        </w:rPr>
        <w:t>a).- Los recursos provenientes de los Fondos del Ramo 33.</w:t>
      </w:r>
      <w:r w:rsidR="006F70FC">
        <w:rPr>
          <w:rFonts w:ascii="Tahoma" w:hAnsi="Tahoma" w:cs="Tahoma"/>
        </w:rPr>
        <w:t xml:space="preserve"> - - - - - - - -</w:t>
      </w:r>
    </w:p>
    <w:p w14:paraId="196B1E7B" w14:textId="097A15DA" w:rsidR="009672B5" w:rsidRPr="009672B5" w:rsidRDefault="009672B5" w:rsidP="009672B5">
      <w:pPr>
        <w:pStyle w:val="Textbody"/>
        <w:spacing w:after="0" w:line="360" w:lineRule="auto"/>
        <w:jc w:val="both"/>
        <w:rPr>
          <w:rFonts w:ascii="Tahoma" w:hAnsi="Tahoma" w:cs="Tahoma"/>
        </w:rPr>
      </w:pPr>
      <w:r w:rsidRPr="009672B5">
        <w:rPr>
          <w:rFonts w:ascii="Tahoma" w:hAnsi="Tahoma" w:cs="Tahoma"/>
        </w:rPr>
        <w:t>b).- Los recursos que contengan previsiones de recursos concurrentes que requieran incrementarse como consecuencia de la aportación para fines específicos federales, estatales y municipales que se deriven de Convenios celebrados o que se celebren durante el ejercicio fiscal para el año 2026.</w:t>
      </w:r>
      <w:r w:rsidR="006F70FC">
        <w:rPr>
          <w:rFonts w:ascii="Tahoma" w:hAnsi="Tahoma" w:cs="Tahoma"/>
        </w:rPr>
        <w:t xml:space="preserve"> - - - - - - - - - - - - - - - - - - - - - - - - - - - - - - - - - - - - - -</w:t>
      </w:r>
    </w:p>
    <w:p w14:paraId="03C55B01" w14:textId="2A33F8D5" w:rsidR="009672B5" w:rsidRPr="009672B5" w:rsidRDefault="009672B5" w:rsidP="009672B5">
      <w:pPr>
        <w:widowControl w:val="0"/>
        <w:spacing w:line="360" w:lineRule="auto"/>
        <w:jc w:val="both"/>
        <w:textAlignment w:val="baseline"/>
        <w:rPr>
          <w:rFonts w:ascii="Tahoma" w:hAnsi="Tahoma" w:cs="Tahoma"/>
        </w:rPr>
      </w:pPr>
      <w:r w:rsidRPr="009672B5">
        <w:rPr>
          <w:rFonts w:ascii="Tahoma" w:hAnsi="Tahoma" w:cs="Tahoma"/>
        </w:rPr>
        <w:t xml:space="preserve">c).- Los recursos del “Fondo de Espacio de Paz”, como destino integrado por la partida 5811 denominada “Terrenos”, correspondiente al “Fondo Municipal Exclusivo para la Recaudación de Recursos Destinados a la Constitución de Reservas Territoriales en Favor del Municipio” y el capítulo 6000 donde se considere un destino para el “Fondo Municipal Exclusivo para la Recaudación de Recursos Destinados para la Creación o Mejoramiento de Infraestructura y Equipamientos Urbanos en Espacios Públicos”, el cual se ejercerá </w:t>
      </w:r>
      <w:r w:rsidRPr="009672B5">
        <w:rPr>
          <w:rFonts w:ascii="Tahoma" w:hAnsi="Tahoma" w:cs="Tahoma"/>
        </w:rPr>
        <w:lastRenderedPageBreak/>
        <w:t xml:space="preserve">conforme a lo </w:t>
      </w:r>
      <w:r w:rsidRPr="009672B5">
        <w:rPr>
          <w:rFonts w:ascii="Tahoma" w:hAnsi="Tahoma" w:cs="Tahoma"/>
          <w:lang w:val="es-ES_tradnl"/>
        </w:rPr>
        <w:t>previsto en los artículos 80, 81, 82 y 83 del Reglamento Municipal de Zonificación del Municipio de Tlajomulco de Zúñiga, Jalisco,</w:t>
      </w:r>
      <w:r w:rsidRPr="009672B5">
        <w:rPr>
          <w:rFonts w:ascii="Tahoma" w:hAnsi="Tahoma" w:cs="Tahoma"/>
        </w:rPr>
        <w:t xml:space="preserve"> cuando ingresen recursos para los mismos, y en caso de existir adecuaciones de estos rubros antes mencionados.</w:t>
      </w:r>
      <w:r w:rsidR="006F70FC">
        <w:rPr>
          <w:rFonts w:ascii="Tahoma" w:hAnsi="Tahoma" w:cs="Tahoma"/>
        </w:rPr>
        <w:t xml:space="preserve"> - - - - - - - - -</w:t>
      </w:r>
    </w:p>
    <w:p w14:paraId="68C39429" w14:textId="690FB899" w:rsidR="009672B5" w:rsidRPr="009672B5" w:rsidRDefault="009672B5" w:rsidP="009672B5">
      <w:pPr>
        <w:pStyle w:val="Textbody"/>
        <w:spacing w:after="0" w:line="360" w:lineRule="auto"/>
        <w:jc w:val="both"/>
        <w:rPr>
          <w:rFonts w:ascii="Tahoma" w:hAnsi="Tahoma" w:cs="Tahoma"/>
        </w:rPr>
      </w:pPr>
      <w:r w:rsidRPr="009672B5">
        <w:rPr>
          <w:rFonts w:ascii="Tahoma" w:hAnsi="Tahoma" w:cs="Tahoma"/>
        </w:rPr>
        <w:t>d).- Los recursos de la partida 4331 denominada “Subsidios a la Inversión”, de acuerdo a los flujos de inversión privada que hagan efectivos los incentivos fiscales en las leyes de ingresos del Municipio de Tlajomulco de Zúñiga.</w:t>
      </w:r>
      <w:r w:rsidR="006F70FC">
        <w:rPr>
          <w:rFonts w:ascii="Tahoma" w:hAnsi="Tahoma" w:cs="Tahoma"/>
        </w:rPr>
        <w:t xml:space="preserve"> - - - - - - - - - - - - - - - - - - - - - - - - - - - - - </w:t>
      </w:r>
    </w:p>
    <w:p w14:paraId="56D27E3B" w14:textId="1D193D22" w:rsidR="009672B5" w:rsidRPr="009672B5" w:rsidRDefault="009672B5" w:rsidP="009672B5">
      <w:pPr>
        <w:pStyle w:val="Textbody"/>
        <w:spacing w:after="0" w:line="360" w:lineRule="auto"/>
        <w:jc w:val="both"/>
        <w:rPr>
          <w:rFonts w:ascii="Tahoma" w:hAnsi="Tahoma" w:cs="Tahoma"/>
        </w:rPr>
      </w:pPr>
      <w:r w:rsidRPr="009672B5">
        <w:rPr>
          <w:rFonts w:ascii="Tahoma" w:hAnsi="Tahoma" w:cs="Tahoma"/>
        </w:rPr>
        <w:t>e).- Los recursos de las partidas 3961 denominada “Otros Gastos por Responsabilidades”, 3262 denominada “Diversos Gastos por Incidente Vial” y 3963 denominada “Responsabilidad Patrimonial”.</w:t>
      </w:r>
      <w:r w:rsidR="006F70FC">
        <w:rPr>
          <w:rFonts w:ascii="Tahoma" w:hAnsi="Tahoma" w:cs="Tahoma"/>
        </w:rPr>
        <w:t xml:space="preserve"> - - - - - - - - - </w:t>
      </w:r>
    </w:p>
    <w:p w14:paraId="420D419F" w14:textId="2744105A" w:rsidR="009672B5" w:rsidRPr="009672B5" w:rsidRDefault="009672B5" w:rsidP="009672B5">
      <w:pPr>
        <w:pStyle w:val="Textbody"/>
        <w:spacing w:after="0" w:line="360" w:lineRule="auto"/>
        <w:jc w:val="both"/>
        <w:rPr>
          <w:rFonts w:ascii="Tahoma" w:hAnsi="Tahoma" w:cs="Tahoma"/>
        </w:rPr>
      </w:pPr>
      <w:r w:rsidRPr="009672B5">
        <w:rPr>
          <w:rFonts w:ascii="Tahoma" w:hAnsi="Tahoma" w:cs="Tahoma"/>
          <w:b/>
          <w:lang w:val="es-ES"/>
        </w:rPr>
        <w:t xml:space="preserve">CUARTO.- </w:t>
      </w:r>
      <w:r w:rsidRPr="009672B5">
        <w:rPr>
          <w:rFonts w:ascii="Tahoma" w:hAnsi="Tahoma" w:cs="Tahoma"/>
          <w:lang w:val="es-ES"/>
        </w:rPr>
        <w:t>El Ayuntamiento Constitucional del Municipio de Tlajomulco de Zúñiga, Jalisco, aprueba y ratifica</w:t>
      </w:r>
      <w:r w:rsidRPr="009672B5">
        <w:rPr>
          <w:rFonts w:ascii="Tahoma" w:hAnsi="Tahoma" w:cs="Tahoma"/>
        </w:rPr>
        <w:t xml:space="preserve"> lo siguiente:</w:t>
      </w:r>
      <w:r w:rsidR="006F70FC">
        <w:rPr>
          <w:rFonts w:ascii="Tahoma" w:hAnsi="Tahoma" w:cs="Tahoma"/>
        </w:rPr>
        <w:t xml:space="preserve">- - - - - - </w:t>
      </w:r>
    </w:p>
    <w:p w14:paraId="0FA34F70" w14:textId="574A4A48" w:rsidR="009672B5" w:rsidRPr="009672B5" w:rsidRDefault="009672B5" w:rsidP="009672B5">
      <w:pPr>
        <w:widowControl w:val="0"/>
        <w:spacing w:line="360" w:lineRule="auto"/>
        <w:jc w:val="both"/>
        <w:textAlignment w:val="baseline"/>
        <w:rPr>
          <w:rFonts w:ascii="Tahoma" w:eastAsia="SimSun" w:hAnsi="Tahoma" w:cs="Tahoma"/>
          <w:kern w:val="1"/>
          <w:lang w:bidi="hi-IN"/>
        </w:rPr>
      </w:pPr>
      <w:r w:rsidRPr="009672B5">
        <w:rPr>
          <w:rFonts w:ascii="Tahoma" w:eastAsia="SimSun" w:hAnsi="Tahoma" w:cs="Tahoma"/>
          <w:kern w:val="1"/>
          <w:lang w:bidi="hi-IN"/>
        </w:rPr>
        <w:t>a).- Para llevar a cabo las adjudicaciones directas establecidas en el artículo 24.1, fracción X de la Ley de Compras, Enajenaciones y Contratación de Servicios del Estado de Jalisco y sus Municipios, sin la concurrencia del Comité de Adquisiciones, se determina un monto por hasta $400,000.00 (Cuatrocientos mil pesos 00/100 moneda nacional).</w:t>
      </w:r>
      <w:r w:rsidR="006F70FC">
        <w:rPr>
          <w:rFonts w:ascii="Tahoma" w:eastAsia="SimSun" w:hAnsi="Tahoma" w:cs="Tahoma"/>
          <w:kern w:val="1"/>
          <w:lang w:bidi="hi-IN"/>
        </w:rPr>
        <w:t xml:space="preserve">- - - - - - - - - - - - - - - - - - - - - - - - - - - - - - - - - - - - - - - - </w:t>
      </w:r>
    </w:p>
    <w:p w14:paraId="1E2A9687" w14:textId="37C3D9CA" w:rsidR="009672B5" w:rsidRPr="009672B5" w:rsidRDefault="009672B5" w:rsidP="009672B5">
      <w:pPr>
        <w:widowControl w:val="0"/>
        <w:spacing w:line="360" w:lineRule="auto"/>
        <w:jc w:val="both"/>
        <w:textAlignment w:val="baseline"/>
        <w:rPr>
          <w:rFonts w:ascii="Tahoma" w:eastAsia="SimSun" w:hAnsi="Tahoma" w:cs="Tahoma"/>
          <w:kern w:val="1"/>
          <w:lang w:bidi="hi-IN"/>
        </w:rPr>
      </w:pPr>
      <w:r w:rsidRPr="009672B5">
        <w:rPr>
          <w:rFonts w:ascii="Tahoma" w:eastAsia="SimSun" w:hAnsi="Tahoma" w:cs="Tahoma"/>
          <w:kern w:val="1"/>
          <w:lang w:bidi="hi-IN"/>
        </w:rPr>
        <w:t>b).- Para llevar a cabo las adquisiciones, arrendamientos y contratación de servicios establecidas en el artículo 72 de la Ley de Compras, Enajenaciones y Contratación de Servicios del Estado de Jalisco y sus Municipios, sin la concurrencia del Comité de Adquisiciones, se determina un monto por hasta $1’200,000.00 (Un millón doscientos mil pesos 00/100 moneda nacional).</w:t>
      </w:r>
      <w:r w:rsidR="006F70FC">
        <w:rPr>
          <w:rFonts w:ascii="Tahoma" w:eastAsia="SimSun" w:hAnsi="Tahoma" w:cs="Tahoma"/>
          <w:kern w:val="1"/>
          <w:lang w:bidi="hi-IN"/>
        </w:rPr>
        <w:t xml:space="preserve"> - - - - - - - - - - </w:t>
      </w:r>
    </w:p>
    <w:p w14:paraId="6647FD14" w14:textId="4F766245" w:rsidR="009672B5" w:rsidRPr="009672B5" w:rsidRDefault="009672B5" w:rsidP="009672B5">
      <w:pPr>
        <w:pStyle w:val="Textbody"/>
        <w:spacing w:after="0" w:line="360" w:lineRule="auto"/>
        <w:jc w:val="both"/>
        <w:rPr>
          <w:rFonts w:ascii="Tahoma" w:hAnsi="Tahoma" w:cs="Tahoma"/>
          <w:lang w:val="es-ES" w:eastAsia="es-ES"/>
        </w:rPr>
      </w:pPr>
      <w:r w:rsidRPr="009672B5">
        <w:rPr>
          <w:rFonts w:ascii="Tahoma" w:hAnsi="Tahoma" w:cs="Tahoma"/>
          <w:b/>
          <w:kern w:val="0"/>
          <w:lang w:val="es-ES" w:eastAsia="es-ES"/>
        </w:rPr>
        <w:t>QUINTO.-</w:t>
      </w:r>
      <w:r w:rsidRPr="009672B5">
        <w:rPr>
          <w:rFonts w:ascii="Tahoma" w:hAnsi="Tahoma" w:cs="Tahoma"/>
          <w:kern w:val="0"/>
          <w:lang w:val="es-ES" w:eastAsia="es-ES"/>
        </w:rPr>
        <w:t xml:space="preserve"> </w:t>
      </w:r>
      <w:r w:rsidRPr="009672B5">
        <w:rPr>
          <w:rFonts w:ascii="Tahoma" w:eastAsia="Times New Roman" w:hAnsi="Tahoma" w:cs="Tahoma"/>
          <w:kern w:val="0"/>
          <w:lang w:val="es-ES" w:eastAsia="es-ES" w:bidi="ar-SA"/>
        </w:rPr>
        <w:t xml:space="preserve">El Ayuntamiento Constitucional del Municipio de Tlajomulco de Zúñiga, Jalisco, aprueba, autoriza y faculta a la Tesorería Municipal para que </w:t>
      </w:r>
      <w:r w:rsidRPr="009672B5">
        <w:rPr>
          <w:rFonts w:ascii="Tahoma" w:eastAsia="Times New Roman" w:hAnsi="Tahoma" w:cs="Tahoma"/>
          <w:lang w:val="es-ES" w:eastAsia="es-ES"/>
        </w:rPr>
        <w:t>durante el ejercicio del presupuesto y hasta el fin del ejercicio fiscal, realice las transferencias entre partidas sin que rebasen o modifiquen los techos presupuestales por capítulos del Presupuesto de Egresos durante el ejercicio 2026, esto previa petición y justificación del área interesada y con la finalidad de no entorpecer el trabajo de las diversas dependencias del Municipio y organismos paramunicipales.</w:t>
      </w:r>
      <w:r w:rsidR="006F70FC">
        <w:rPr>
          <w:rFonts w:ascii="Tahoma" w:eastAsia="Times New Roman" w:hAnsi="Tahoma" w:cs="Tahoma"/>
          <w:lang w:val="es-ES" w:eastAsia="es-ES"/>
        </w:rPr>
        <w:t xml:space="preserve"> - - - - - - - - - - - - - - - - - - - - - - - - - - - </w:t>
      </w:r>
    </w:p>
    <w:p w14:paraId="032622AA" w14:textId="11CD345B" w:rsidR="009672B5" w:rsidRPr="009672B5" w:rsidRDefault="009672B5" w:rsidP="009672B5">
      <w:pPr>
        <w:pStyle w:val="Standard"/>
        <w:spacing w:line="360" w:lineRule="auto"/>
        <w:jc w:val="both"/>
        <w:rPr>
          <w:rFonts w:ascii="Tahoma" w:eastAsia="Times New Roman" w:hAnsi="Tahoma" w:cs="Tahoma"/>
          <w:lang w:val="es-ES" w:eastAsia="es-ES"/>
        </w:rPr>
      </w:pPr>
      <w:r w:rsidRPr="009672B5">
        <w:rPr>
          <w:rFonts w:ascii="Tahoma" w:eastAsia="Times New Roman" w:hAnsi="Tahoma" w:cs="Tahoma"/>
          <w:b/>
          <w:kern w:val="0"/>
          <w:lang w:val="es-ES" w:eastAsia="es-ES" w:bidi="ar-SA"/>
        </w:rPr>
        <w:t>SEXTO.-</w:t>
      </w:r>
      <w:r w:rsidRPr="009672B5">
        <w:rPr>
          <w:rFonts w:ascii="Tahoma" w:eastAsia="Times New Roman" w:hAnsi="Tahoma" w:cs="Tahoma"/>
          <w:kern w:val="0"/>
          <w:lang w:val="es-ES" w:eastAsia="es-ES" w:bidi="ar-SA"/>
        </w:rPr>
        <w:t xml:space="preserve"> </w:t>
      </w:r>
      <w:r w:rsidRPr="009672B5">
        <w:rPr>
          <w:rFonts w:ascii="Tahoma" w:eastAsia="Times New Roman" w:hAnsi="Tahoma" w:cs="Tahoma"/>
          <w:lang w:val="es-ES" w:eastAsia="es-ES"/>
        </w:rPr>
        <w:t xml:space="preserve">El Ayuntamiento Constitucional del Municipio de Tlajomulco de Zúñiga, Jalisco, aprueba, autoriza y faculta a la Tesorera Municipal </w:t>
      </w:r>
      <w:r w:rsidRPr="009672B5">
        <w:rPr>
          <w:rFonts w:ascii="Tahoma" w:eastAsia="Times New Roman" w:hAnsi="Tahoma" w:cs="Tahoma"/>
          <w:lang w:val="es-ES" w:eastAsia="es-ES"/>
        </w:rPr>
        <w:lastRenderedPageBreak/>
        <w:t xml:space="preserve">a registrar en el </w:t>
      </w:r>
      <w:r w:rsidRPr="009672B5">
        <w:rPr>
          <w:rFonts w:ascii="Tahoma" w:hAnsi="Tahoma" w:cs="Tahoma"/>
          <w:lang w:val="es-ES" w:eastAsia="es-ES"/>
        </w:rPr>
        <w:t>Presupuesto de Egresos del Municipio de Tlajomulco de Zúñiga, Jalisco, para el Ejercicio Fiscal del Año 2026</w:t>
      </w:r>
      <w:r w:rsidRPr="009672B5">
        <w:rPr>
          <w:rFonts w:ascii="Tahoma" w:eastAsia="Times New Roman" w:hAnsi="Tahoma" w:cs="Tahoma"/>
          <w:lang w:val="es-ES" w:eastAsia="es-ES"/>
        </w:rPr>
        <w:t>, como existencias financieras, en las partidas y para los fines que en el ejercicio del año 2025 estuvieran autorizados, los saldos de los recursos del Ramo 33 del Presupuesto de Egresos de la Federación del año 2025, así como de otros programas federales y estatales que después del cierre del ejercicio fiscal 2025 resultaran con saldos que de acuerdo a la normatividad aplicable puedan ser ejercidos.</w:t>
      </w:r>
      <w:r w:rsidR="006F70FC">
        <w:rPr>
          <w:rFonts w:ascii="Tahoma" w:eastAsia="Times New Roman" w:hAnsi="Tahoma" w:cs="Tahoma"/>
          <w:lang w:val="es-ES" w:eastAsia="es-ES"/>
        </w:rPr>
        <w:t xml:space="preserve"> - - - - - - </w:t>
      </w:r>
    </w:p>
    <w:p w14:paraId="7478586F" w14:textId="225A7274" w:rsidR="009672B5" w:rsidRPr="009672B5" w:rsidRDefault="009672B5" w:rsidP="009672B5">
      <w:pPr>
        <w:pStyle w:val="Standard"/>
        <w:spacing w:line="360" w:lineRule="auto"/>
        <w:jc w:val="both"/>
        <w:rPr>
          <w:rFonts w:ascii="Tahoma" w:eastAsia="Times New Roman" w:hAnsi="Tahoma" w:cs="Tahoma"/>
          <w:kern w:val="0"/>
          <w:lang w:val="es-ES" w:eastAsia="es-ES" w:bidi="ar-SA"/>
        </w:rPr>
      </w:pPr>
      <w:r w:rsidRPr="009672B5">
        <w:rPr>
          <w:rFonts w:ascii="Tahoma" w:eastAsia="Times New Roman" w:hAnsi="Tahoma" w:cs="Tahoma"/>
          <w:b/>
          <w:kern w:val="0"/>
          <w:lang w:val="es-ES" w:eastAsia="es-ES" w:bidi="ar-SA"/>
        </w:rPr>
        <w:t>SÉPTIMO.-</w:t>
      </w:r>
      <w:r w:rsidRPr="009672B5">
        <w:rPr>
          <w:rFonts w:ascii="Tahoma" w:eastAsia="Times New Roman" w:hAnsi="Tahoma" w:cs="Tahoma"/>
          <w:kern w:val="0"/>
          <w:lang w:val="es-ES" w:eastAsia="es-ES" w:bidi="ar-SA"/>
        </w:rPr>
        <w:t xml:space="preserve"> Respecto de los ahorros generados, saldos no ejercidos e intereses derivados de los programas del año 2025, tanto del Gobierno Federal, como del Estado de Jalisco, el Ayuntamiento Constitucional del Municipio de Tlajomulco de Zúñiga, Jalisco, aprueba, autoriza y faculta a la Tesorería Municipal para que realice los reintegros a las instancias correspondientes de ambos órdenes de gobierno; así como que los ahorros generados, saldos no ejercidos e intereses derivadas de las aportaciones de tales programas que le correspondieron al Municipio, sean reintegradas a la hacienda pública municipal para formar parte del ingreso propio para el ejercicio del año 2026, </w:t>
      </w:r>
      <w:r w:rsidRPr="009672B5">
        <w:rPr>
          <w:rFonts w:ascii="Tahoma" w:eastAsia="Times New Roman" w:hAnsi="Tahoma" w:cs="Tahoma"/>
          <w:kern w:val="0"/>
          <w:lang w:val="es-ES" w:eastAsia="es-MX" w:bidi="ar-SA"/>
        </w:rPr>
        <w:t xml:space="preserve">dentro de los parámetros previstos por los artículos 3 segundo párrafo, 4, 6, 7 de la Ley de Austeridad y Ahorro del Estado de Jalisco y sus Municipios; 2, 3, 5, 12 y demás aplicables del </w:t>
      </w:r>
      <w:r w:rsidRPr="009672B5">
        <w:rPr>
          <w:rFonts w:ascii="Tahoma" w:eastAsia="Calibri" w:hAnsi="Tahoma" w:cs="Tahoma"/>
          <w:color w:val="000000"/>
          <w:kern w:val="0"/>
          <w:lang w:eastAsia="es-MX" w:bidi="ar-SA"/>
        </w:rPr>
        <w:t xml:space="preserve">Reglamento de Austeridad y Ahorro para el Municipio de Zúñiga, Jalisco; con la salvedad de los </w:t>
      </w:r>
      <w:r w:rsidRPr="009672B5">
        <w:rPr>
          <w:rFonts w:ascii="Tahoma" w:hAnsi="Tahoma" w:cs="Tahoma"/>
        </w:rPr>
        <w:t>recursos provenientes del mecanismo de sustitución de la obligación del otorgamiento de áreas de cesión para destinos para dotar de suficiencia presupuestal al Fondo de Espacios de Paz previsto en los artículos 80, 81, 82 y 83 del Reglamento Municipal de Zonificación de Tlajomulco de Zúñiga, Jalisco y sus Normas Técnicas; los cuales deberán quedar asignados en las partidas mencionadas en el resolutivo TERCERO, inciso c) del presente punto de acuerdo, para cumplir con los fines y procedimientos administrativos establecidos en dichas disposiciones reglamentarias, fondos a los que se transferirán los recursos ingresados por los sujetos obligados conforme al flujo en que se vayan recibiendo, durante todo el ejercicio fiscal 2026</w:t>
      </w:r>
      <w:r w:rsidRPr="009672B5">
        <w:rPr>
          <w:rFonts w:ascii="Tahoma" w:eastAsia="Times New Roman" w:hAnsi="Tahoma" w:cs="Tahoma"/>
          <w:kern w:val="0"/>
          <w:lang w:val="es-ES" w:eastAsia="es-ES" w:bidi="ar-SA"/>
        </w:rPr>
        <w:t>.</w:t>
      </w:r>
      <w:r w:rsidR="006F70FC">
        <w:rPr>
          <w:rFonts w:ascii="Tahoma" w:eastAsia="Times New Roman" w:hAnsi="Tahoma" w:cs="Tahoma"/>
          <w:kern w:val="0"/>
          <w:lang w:val="es-ES" w:eastAsia="es-ES" w:bidi="ar-SA"/>
        </w:rPr>
        <w:t xml:space="preserve"> - - - - - - - - - - - - - - - - - - - - - - - - - - - - - - - </w:t>
      </w:r>
    </w:p>
    <w:p w14:paraId="0E9F750E" w14:textId="1BC30C36" w:rsidR="009672B5" w:rsidRPr="009672B5" w:rsidRDefault="009672B5" w:rsidP="009672B5">
      <w:pPr>
        <w:widowControl w:val="0"/>
        <w:spacing w:line="360" w:lineRule="auto"/>
        <w:jc w:val="both"/>
        <w:rPr>
          <w:rFonts w:ascii="Tahoma" w:hAnsi="Tahoma" w:cs="Tahoma"/>
          <w:kern w:val="2"/>
          <w:lang w:eastAsia="es-ES" w:bidi="hi-IN"/>
        </w:rPr>
      </w:pPr>
      <w:r w:rsidRPr="009672B5">
        <w:rPr>
          <w:rFonts w:ascii="Tahoma" w:hAnsi="Tahoma" w:cs="Tahoma"/>
          <w:b/>
        </w:rPr>
        <w:t>OCTAVO.-</w:t>
      </w:r>
      <w:r w:rsidRPr="009672B5">
        <w:rPr>
          <w:rFonts w:ascii="Tahoma" w:hAnsi="Tahoma" w:cs="Tahoma"/>
          <w:bCs/>
        </w:rPr>
        <w:t xml:space="preserve"> </w:t>
      </w:r>
      <w:r w:rsidRPr="009672B5">
        <w:rPr>
          <w:rFonts w:ascii="Tahoma" w:eastAsia="SimSun" w:hAnsi="Tahoma" w:cs="Tahoma"/>
          <w:kern w:val="2"/>
          <w:lang w:val="es-ES_tradnl" w:eastAsia="es-ES" w:bidi="hi-IN"/>
        </w:rPr>
        <w:t xml:space="preserve">El Ayuntamiento Constitucional del Municipio de Tlajomulco de Zúñiga, Jalisco, aprueba y ratifica como obras </w:t>
      </w:r>
      <w:r w:rsidRPr="009672B5">
        <w:rPr>
          <w:rFonts w:ascii="Tahoma" w:eastAsia="SimSun" w:hAnsi="Tahoma" w:cs="Tahoma"/>
          <w:kern w:val="2"/>
          <w:lang w:val="es-ES_tradnl" w:eastAsia="es-ES" w:bidi="hi-IN"/>
        </w:rPr>
        <w:lastRenderedPageBreak/>
        <w:t>multianuales</w:t>
      </w:r>
      <w:r w:rsidRPr="009672B5">
        <w:rPr>
          <w:rFonts w:ascii="Tahoma" w:hAnsi="Tahoma" w:cs="Tahoma"/>
          <w:kern w:val="2"/>
          <w:lang w:eastAsia="es-ES" w:bidi="hi-IN"/>
        </w:rPr>
        <w:t xml:space="preserve">, con Recursos Fiscales, facultando a la Dirección de Obras Públicas para que realicen los procesos de licitación, </w:t>
      </w:r>
      <w:r w:rsidR="009100F0" w:rsidRPr="009672B5">
        <w:rPr>
          <w:rFonts w:ascii="Tahoma" w:hAnsi="Tahoma" w:cs="Tahoma"/>
          <w:noProof/>
          <w:lang w:val="es-MX" w:eastAsia="es-MX"/>
        </w:rPr>
        <w:drawing>
          <wp:anchor distT="0" distB="0" distL="114300" distR="114300" simplePos="0" relativeHeight="251657216" behindDoc="0" locked="0" layoutInCell="1" allowOverlap="1" wp14:anchorId="0E889803" wp14:editId="64AF5C30">
            <wp:simplePos x="0" y="0"/>
            <wp:positionH relativeFrom="margin">
              <wp:posOffset>1270</wp:posOffset>
            </wp:positionH>
            <wp:positionV relativeFrom="paragraph">
              <wp:posOffset>622935</wp:posOffset>
            </wp:positionV>
            <wp:extent cx="4852670" cy="3681730"/>
            <wp:effectExtent l="0" t="0" r="5080" b="0"/>
            <wp:wrapTopAndBottom/>
            <wp:docPr id="174420148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2670" cy="3681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72B5">
        <w:rPr>
          <w:rFonts w:ascii="Tahoma" w:hAnsi="Tahoma" w:cs="Tahoma"/>
          <w:kern w:val="2"/>
          <w:lang w:eastAsia="es-ES" w:bidi="hi-IN"/>
        </w:rPr>
        <w:t>contratación y ejecución correspondiente, de las siguientes obras:</w:t>
      </w:r>
      <w:r w:rsidR="006F70FC">
        <w:rPr>
          <w:rFonts w:ascii="Tahoma" w:hAnsi="Tahoma" w:cs="Tahoma"/>
          <w:kern w:val="2"/>
          <w:lang w:eastAsia="es-ES" w:bidi="hi-IN"/>
        </w:rPr>
        <w:t xml:space="preserve"> - - - </w:t>
      </w:r>
    </w:p>
    <w:p w14:paraId="734E28B4" w14:textId="4C76D666" w:rsidR="009672B5" w:rsidRPr="009100F0" w:rsidRDefault="009672B5" w:rsidP="009672B5">
      <w:pPr>
        <w:widowControl w:val="0"/>
        <w:spacing w:line="360" w:lineRule="auto"/>
        <w:jc w:val="both"/>
        <w:rPr>
          <w:rFonts w:ascii="Tahoma" w:hAnsi="Tahoma" w:cs="Tahoma"/>
          <w:kern w:val="2"/>
          <w:lang w:eastAsia="es-ES" w:bidi="hi-IN"/>
          <w14:textOutline w14:w="9525" w14:cap="rnd" w14:cmpd="sng" w14:algn="ctr">
            <w14:solidFill>
              <w14:schemeClr w14:val="tx1"/>
            </w14:solidFill>
            <w14:prstDash w14:val="solid"/>
            <w14:bevel/>
          </w14:textOutline>
        </w:rPr>
      </w:pPr>
      <w:r w:rsidRPr="009672B5">
        <w:rPr>
          <w:rFonts w:ascii="Tahoma" w:hAnsi="Tahoma" w:cs="Tahoma"/>
          <w:b/>
          <w:lang w:eastAsia="es-ES"/>
        </w:rPr>
        <w:t>NOVENO.-</w:t>
      </w:r>
      <w:r w:rsidRPr="009672B5">
        <w:rPr>
          <w:rFonts w:ascii="Tahoma" w:hAnsi="Tahoma" w:cs="Tahoma"/>
          <w:lang w:eastAsia="es-ES"/>
        </w:rPr>
        <w:t xml:space="preserve"> </w:t>
      </w:r>
      <w:r w:rsidRPr="009672B5">
        <w:rPr>
          <w:rFonts w:ascii="Tahoma" w:eastAsia="SimSun" w:hAnsi="Tahoma" w:cs="Tahoma"/>
          <w:kern w:val="2"/>
          <w:lang w:val="es-ES_tradnl" w:eastAsia="es-ES" w:bidi="hi-IN"/>
        </w:rPr>
        <w:t xml:space="preserve">El Ayuntamiento Constitucional del Municipio de Tlajomulco de Zúñiga, Jalisco, aprueba y ratifica la contratación de servicios multianuales a la Oficialía Mayor, para </w:t>
      </w:r>
      <w:r w:rsidRPr="009672B5">
        <w:rPr>
          <w:rFonts w:ascii="Tahoma" w:hAnsi="Tahoma" w:cs="Tahoma"/>
          <w:kern w:val="2"/>
          <w:lang w:eastAsia="es-ES" w:bidi="hi-IN"/>
        </w:rPr>
        <w:t>que realicen los procesos de contratación y ejecución de los servicios para el Municipio de Tlajomulco de Zúñiga, Jalisco, siguientes:</w:t>
      </w:r>
      <w:r w:rsidR="009100F0">
        <w:rPr>
          <w:rFonts w:ascii="Tahoma" w:hAnsi="Tahoma" w:cs="Tahoma"/>
          <w:kern w:val="2"/>
          <w:lang w:eastAsia="es-ES" w:bidi="hi-IN"/>
        </w:rPr>
        <w:t xml:space="preserve"> - - - - - - - - - - - - - - - - - </w:t>
      </w:r>
    </w:p>
    <w:p w14:paraId="7BA4149D" w14:textId="77777777" w:rsidR="009672B5" w:rsidRPr="009672B5" w:rsidRDefault="009672B5" w:rsidP="009672B5">
      <w:pPr>
        <w:pStyle w:val="Standard"/>
        <w:spacing w:line="360" w:lineRule="auto"/>
        <w:jc w:val="both"/>
        <w:rPr>
          <w:rFonts w:ascii="Tahoma" w:eastAsia="Times New Roman" w:hAnsi="Tahoma" w:cs="Tahoma"/>
          <w:kern w:val="0"/>
          <w:lang w:val="es-ES" w:eastAsia="es-ES" w:bidi="ar-SA"/>
        </w:rPr>
      </w:pPr>
      <w:r w:rsidRPr="009672B5">
        <w:rPr>
          <w:rFonts w:ascii="Tahoma" w:hAnsi="Tahoma" w:cs="Tahoma"/>
          <w:noProof/>
          <w:lang w:eastAsia="es-MX" w:bidi="ar-SA"/>
        </w:rPr>
        <w:drawing>
          <wp:inline distT="0" distB="0" distL="0" distR="0" wp14:anchorId="0A724475" wp14:editId="30D6D76E">
            <wp:extent cx="4852670" cy="3966210"/>
            <wp:effectExtent l="0" t="0" r="5080" b="0"/>
            <wp:docPr id="134354093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93208" cy="3999343"/>
                    </a:xfrm>
                    <a:prstGeom prst="rect">
                      <a:avLst/>
                    </a:prstGeom>
                    <a:noFill/>
                    <a:ln>
                      <a:noFill/>
                    </a:ln>
                  </pic:spPr>
                </pic:pic>
              </a:graphicData>
            </a:graphic>
          </wp:inline>
        </w:drawing>
      </w:r>
    </w:p>
    <w:p w14:paraId="06F6C9BC" w14:textId="6CDBB2F1" w:rsidR="009672B5" w:rsidRPr="009672B5" w:rsidRDefault="009672B5" w:rsidP="009672B5">
      <w:pPr>
        <w:pStyle w:val="Standard"/>
        <w:spacing w:line="360" w:lineRule="auto"/>
        <w:jc w:val="both"/>
        <w:rPr>
          <w:rFonts w:ascii="Tahoma" w:hAnsi="Tahoma" w:cs="Tahoma"/>
          <w:kern w:val="0"/>
          <w:lang w:val="es-ES" w:eastAsia="es-ES"/>
        </w:rPr>
      </w:pPr>
      <w:r w:rsidRPr="009672B5">
        <w:rPr>
          <w:rFonts w:ascii="Tahoma" w:eastAsia="Times New Roman" w:hAnsi="Tahoma" w:cs="Tahoma"/>
          <w:b/>
          <w:kern w:val="0"/>
          <w:lang w:val="es-ES" w:eastAsia="es-ES" w:bidi="ar-SA"/>
        </w:rPr>
        <w:lastRenderedPageBreak/>
        <w:t>DÉCIMO.-</w:t>
      </w:r>
      <w:r w:rsidRPr="009672B5">
        <w:rPr>
          <w:rFonts w:ascii="Tahoma" w:eastAsia="Times New Roman" w:hAnsi="Tahoma" w:cs="Tahoma"/>
          <w:kern w:val="0"/>
          <w:lang w:val="es-ES" w:eastAsia="es-ES" w:bidi="ar-SA"/>
        </w:rPr>
        <w:t xml:space="preserve"> </w:t>
      </w:r>
      <w:r w:rsidRPr="009672B5">
        <w:rPr>
          <w:rFonts w:ascii="Tahoma" w:hAnsi="Tahoma" w:cs="Tahoma"/>
          <w:kern w:val="0"/>
          <w:lang w:val="es-ES_tradnl" w:eastAsia="es-ES"/>
        </w:rPr>
        <w:t xml:space="preserve">El Ayuntamiento </w:t>
      </w:r>
      <w:r w:rsidRPr="009672B5">
        <w:rPr>
          <w:rFonts w:ascii="Tahoma" w:hAnsi="Tahoma" w:cs="Tahoma"/>
          <w:kern w:val="0"/>
          <w:lang w:val="es-ES" w:eastAsia="es-ES"/>
        </w:rPr>
        <w:t>Constitucional del Municipio de Tlajomulco de Zúñiga, Jalisco, aprueba y autoriza al Presidente Municipal, al Secretario General del Ayuntamiento, a la Tesorería Municipal, a la Oficialía Mayor Administrativa y a la Dirección de Transparencia a efecto de que, en el orden de sus respectivas facultades y atribuciones, realicen los actos, movimientos, gestiones, erogaciones, transferencias, informes, registros y la publicación en la Gaceta Municipal, tendientes a cumplir en todos sus términos con el presente punto de acuerdo y la primera modificación del Presupuesto de Egresos del Municipio de Tlajomulco de Zúñiga, Jalisco, para el Ejercicio Fiscal del Año 2026 autorizado.</w:t>
      </w:r>
      <w:r w:rsidR="006F70FC">
        <w:rPr>
          <w:rFonts w:ascii="Tahoma" w:hAnsi="Tahoma" w:cs="Tahoma"/>
          <w:kern w:val="0"/>
          <w:lang w:val="es-ES" w:eastAsia="es-ES"/>
        </w:rPr>
        <w:t xml:space="preserve"> - - - - - - - - - - - - - - - - - - - - </w:t>
      </w:r>
    </w:p>
    <w:p w14:paraId="2B4EF137" w14:textId="7BEFA75B" w:rsidR="009672B5" w:rsidRPr="009672B5" w:rsidRDefault="009672B5" w:rsidP="009672B5">
      <w:pPr>
        <w:spacing w:line="360" w:lineRule="auto"/>
        <w:jc w:val="both"/>
        <w:rPr>
          <w:rFonts w:ascii="Tahoma" w:eastAsia="SimSun" w:hAnsi="Tahoma" w:cs="Tahoma"/>
          <w:kern w:val="1"/>
          <w:lang w:bidi="hi-IN"/>
        </w:rPr>
      </w:pPr>
      <w:r w:rsidRPr="009672B5">
        <w:rPr>
          <w:rFonts w:ascii="Tahoma" w:eastAsia="SimSun" w:hAnsi="Tahoma" w:cs="Tahoma"/>
          <w:b/>
          <w:kern w:val="1"/>
          <w:lang w:bidi="hi-IN"/>
        </w:rPr>
        <w:t>DÉCIMO PRIMERO.-</w:t>
      </w:r>
      <w:r w:rsidRPr="009672B5">
        <w:rPr>
          <w:rFonts w:ascii="Tahoma" w:eastAsia="SimSun" w:hAnsi="Tahoma" w:cs="Tahoma"/>
          <w:kern w:val="1"/>
          <w:lang w:bidi="hi-IN"/>
        </w:rPr>
        <w:t xml:space="preserve"> </w:t>
      </w:r>
      <w:r w:rsidRPr="009672B5">
        <w:rPr>
          <w:rFonts w:ascii="Tahoma" w:eastAsia="Verdana" w:hAnsi="Tahoma" w:cs="Tahoma"/>
          <w:kern w:val="1"/>
          <w:lang w:bidi="hi-IN"/>
        </w:rPr>
        <w:t>Notifíquese mediante oficio, cúmplase y r</w:t>
      </w:r>
      <w:r w:rsidRPr="009672B5">
        <w:rPr>
          <w:rFonts w:ascii="Tahoma" w:eastAsia="SimSun" w:hAnsi="Tahoma" w:cs="Tahoma"/>
          <w:kern w:val="1"/>
          <w:lang w:bidi="hi-IN"/>
        </w:rPr>
        <w:t>egístrese</w:t>
      </w:r>
      <w:r w:rsidRPr="009672B5">
        <w:rPr>
          <w:rFonts w:ascii="Tahoma" w:eastAsia="Verdana" w:hAnsi="Tahoma" w:cs="Tahoma"/>
          <w:kern w:val="1"/>
          <w:lang w:bidi="hi-IN"/>
        </w:rPr>
        <w:t xml:space="preserve"> </w:t>
      </w:r>
      <w:r w:rsidRPr="009672B5">
        <w:rPr>
          <w:rFonts w:ascii="Tahoma" w:eastAsia="SimSun" w:hAnsi="Tahoma" w:cs="Tahoma"/>
          <w:kern w:val="1"/>
          <w:lang w:bidi="hi-IN"/>
        </w:rPr>
        <w:t>en</w:t>
      </w:r>
      <w:r w:rsidRPr="009672B5">
        <w:rPr>
          <w:rFonts w:ascii="Tahoma" w:eastAsia="Verdana" w:hAnsi="Tahoma" w:cs="Tahoma"/>
          <w:kern w:val="1"/>
          <w:lang w:bidi="hi-IN"/>
        </w:rPr>
        <w:t xml:space="preserve"> </w:t>
      </w:r>
      <w:r w:rsidRPr="009672B5">
        <w:rPr>
          <w:rFonts w:ascii="Tahoma" w:eastAsia="SimSun" w:hAnsi="Tahoma" w:cs="Tahoma"/>
          <w:kern w:val="1"/>
          <w:lang w:bidi="hi-IN"/>
        </w:rPr>
        <w:t>el</w:t>
      </w:r>
      <w:r w:rsidRPr="009672B5">
        <w:rPr>
          <w:rFonts w:ascii="Tahoma" w:eastAsia="Verdana" w:hAnsi="Tahoma" w:cs="Tahoma"/>
          <w:kern w:val="1"/>
          <w:lang w:bidi="hi-IN"/>
        </w:rPr>
        <w:t xml:space="preserve"> L</w:t>
      </w:r>
      <w:r w:rsidRPr="009672B5">
        <w:rPr>
          <w:rFonts w:ascii="Tahoma" w:eastAsia="SimSun" w:hAnsi="Tahoma" w:cs="Tahoma"/>
          <w:kern w:val="1"/>
          <w:lang w:bidi="hi-IN"/>
        </w:rPr>
        <w:t>ibro</w:t>
      </w:r>
      <w:r w:rsidRPr="009672B5">
        <w:rPr>
          <w:rFonts w:ascii="Tahoma" w:eastAsia="Verdana" w:hAnsi="Tahoma" w:cs="Tahoma"/>
          <w:kern w:val="1"/>
          <w:lang w:bidi="hi-IN"/>
        </w:rPr>
        <w:t xml:space="preserve"> </w:t>
      </w:r>
      <w:r w:rsidRPr="009672B5">
        <w:rPr>
          <w:rFonts w:ascii="Tahoma" w:eastAsia="SimSun" w:hAnsi="Tahoma" w:cs="Tahoma"/>
          <w:kern w:val="1"/>
          <w:lang w:bidi="hi-IN"/>
        </w:rPr>
        <w:t>de</w:t>
      </w:r>
      <w:r w:rsidRPr="009672B5">
        <w:rPr>
          <w:rFonts w:ascii="Tahoma" w:eastAsia="Verdana" w:hAnsi="Tahoma" w:cs="Tahoma"/>
          <w:kern w:val="1"/>
          <w:lang w:bidi="hi-IN"/>
        </w:rPr>
        <w:t xml:space="preserve"> A</w:t>
      </w:r>
      <w:r w:rsidRPr="009672B5">
        <w:rPr>
          <w:rFonts w:ascii="Tahoma" w:eastAsia="SimSun" w:hAnsi="Tahoma" w:cs="Tahoma"/>
          <w:kern w:val="1"/>
          <w:lang w:bidi="hi-IN"/>
        </w:rPr>
        <w:t>ctas</w:t>
      </w:r>
      <w:r w:rsidRPr="009672B5">
        <w:rPr>
          <w:rFonts w:ascii="Tahoma" w:eastAsia="Verdana" w:hAnsi="Tahoma" w:cs="Tahoma"/>
          <w:kern w:val="1"/>
          <w:lang w:bidi="hi-IN"/>
        </w:rPr>
        <w:t xml:space="preserve"> de Sesiones </w:t>
      </w:r>
      <w:r w:rsidRPr="009672B5">
        <w:rPr>
          <w:rFonts w:ascii="Tahoma" w:eastAsia="SimSun" w:hAnsi="Tahoma" w:cs="Tahoma"/>
          <w:kern w:val="1"/>
          <w:lang w:bidi="hi-IN"/>
        </w:rPr>
        <w:t>correspondiente</w:t>
      </w:r>
      <w:r w:rsidRPr="009672B5">
        <w:rPr>
          <w:rFonts w:ascii="Tahoma" w:eastAsia="Verdana" w:hAnsi="Tahoma" w:cs="Tahoma"/>
          <w:kern w:val="1"/>
          <w:lang w:bidi="hi-IN"/>
        </w:rPr>
        <w:t>.</w:t>
      </w:r>
      <w:r w:rsidR="006F70FC">
        <w:rPr>
          <w:rFonts w:ascii="Tahoma" w:eastAsia="Verdana" w:hAnsi="Tahoma" w:cs="Tahoma"/>
          <w:kern w:val="1"/>
          <w:lang w:bidi="hi-IN"/>
        </w:rPr>
        <w:t xml:space="preserve"> - - - - - - -</w:t>
      </w:r>
    </w:p>
    <w:p w14:paraId="254E5FC2" w14:textId="6EA8C0A8" w:rsidR="00D66C03" w:rsidRPr="00D66C03" w:rsidRDefault="004D5426" w:rsidP="00EF1613">
      <w:pPr>
        <w:spacing w:line="360" w:lineRule="auto"/>
        <w:jc w:val="both"/>
        <w:rPr>
          <w:rFonts w:ascii="Tahoma" w:hAnsi="Tahoma" w:cs="Tahoma"/>
        </w:rPr>
      </w:pPr>
      <w:r w:rsidRPr="008B22ED">
        <w:rPr>
          <w:rFonts w:ascii="Tahoma" w:eastAsia="Tahoma" w:hAnsi="Tahoma" w:cs="Tahoma"/>
          <w:bCs/>
          <w:lang w:eastAsia="en-US"/>
        </w:rPr>
        <w:t xml:space="preserve">- - - El Presidente Municipal, Maestro Gerardo Quirino Velázquez Chávez, </w:t>
      </w:r>
      <w:r>
        <w:rPr>
          <w:rFonts w:ascii="Tahoma" w:eastAsia="Tahoma" w:hAnsi="Tahoma" w:cs="Tahoma"/>
          <w:bCs/>
          <w:lang w:eastAsia="en-US"/>
        </w:rPr>
        <w:t xml:space="preserve">continúa en </w:t>
      </w:r>
      <w:r w:rsidRPr="008B22ED">
        <w:rPr>
          <w:rFonts w:ascii="Tahoma" w:eastAsia="Tahoma" w:hAnsi="Tahoma" w:cs="Tahoma"/>
          <w:bCs/>
          <w:lang w:eastAsia="en-US"/>
        </w:rPr>
        <w:t>uso de la voz:</w:t>
      </w:r>
      <w:r>
        <w:rPr>
          <w:rFonts w:ascii="Tahoma" w:eastAsia="Tahoma" w:hAnsi="Tahoma" w:cs="Tahoma"/>
          <w:bCs/>
          <w:lang w:eastAsia="en-US"/>
        </w:rPr>
        <w:t xml:space="preserve"> </w:t>
      </w:r>
      <w:r>
        <w:rPr>
          <w:rFonts w:ascii="Tahoma" w:eastAsia="Calibri" w:hAnsi="Tahoma" w:cs="Tahoma"/>
        </w:rPr>
        <w:t xml:space="preserve"> </w:t>
      </w:r>
      <w:r w:rsidR="005B1032">
        <w:rPr>
          <w:rFonts w:ascii="Tahoma" w:eastAsia="Calibri" w:hAnsi="Tahoma" w:cs="Tahoma"/>
        </w:rPr>
        <w:t xml:space="preserve">Continue por favor </w:t>
      </w:r>
      <w:r w:rsidR="00140F57">
        <w:rPr>
          <w:rFonts w:ascii="Tahoma" w:eastAsia="Calibri" w:hAnsi="Tahoma" w:cs="Tahoma"/>
        </w:rPr>
        <w:t>S</w:t>
      </w:r>
      <w:r w:rsidR="00D66C03" w:rsidRPr="00D66C03">
        <w:rPr>
          <w:rFonts w:ascii="Tahoma" w:eastAsia="Calibri" w:hAnsi="Tahoma" w:cs="Tahoma"/>
        </w:rPr>
        <w:t>ecretario con las demás votaciones.</w:t>
      </w:r>
      <w:r w:rsidR="00140F57">
        <w:rPr>
          <w:rFonts w:ascii="Tahoma" w:eastAsia="Calibri" w:hAnsi="Tahoma" w:cs="Tahoma"/>
        </w:rPr>
        <w:t xml:space="preserve"> - - - - - - - - - - - - - - - - - - - - - - </w:t>
      </w:r>
      <w:r w:rsidR="005B1032">
        <w:rPr>
          <w:rFonts w:ascii="Tahoma" w:eastAsia="Calibri" w:hAnsi="Tahoma" w:cs="Tahoma"/>
        </w:rPr>
        <w:t xml:space="preserve">- - - - - - - - - </w:t>
      </w:r>
    </w:p>
    <w:p w14:paraId="633B3C88" w14:textId="77777777" w:rsidR="00035E5B" w:rsidRDefault="001D4E8B" w:rsidP="00EF1613">
      <w:pPr>
        <w:spacing w:line="360" w:lineRule="auto"/>
        <w:jc w:val="both"/>
        <w:rPr>
          <w:rFonts w:ascii="Tahoma" w:eastAsia="Calibri" w:hAnsi="Tahoma" w:cs="Tahoma"/>
        </w:rPr>
      </w:pPr>
      <w:r>
        <w:rPr>
          <w:rFonts w:ascii="Tahoma" w:hAnsi="Tahoma" w:cs="Tahoma"/>
        </w:rPr>
        <w:t xml:space="preserve">- - - El Secretario General del Ayuntamiento, Maestro José Tomás Figueroa Padilla, en uso de la voz: </w:t>
      </w:r>
      <w:r w:rsidR="00D66C03" w:rsidRPr="00D66C03">
        <w:rPr>
          <w:rFonts w:ascii="Tahoma" w:eastAsia="Calibri" w:hAnsi="Tahoma" w:cs="Tahoma"/>
        </w:rPr>
        <w:t>Como lo indica el Presidente, en votación</w:t>
      </w:r>
      <w:r w:rsidR="00E54E2F">
        <w:rPr>
          <w:rFonts w:ascii="Tahoma" w:eastAsia="Calibri" w:hAnsi="Tahoma" w:cs="Tahoma"/>
        </w:rPr>
        <w:t xml:space="preserve"> económica </w:t>
      </w:r>
      <w:r w:rsidR="00D66C03" w:rsidRPr="00D66C03">
        <w:rPr>
          <w:rFonts w:ascii="Tahoma" w:eastAsia="Calibri" w:hAnsi="Tahoma" w:cs="Tahoma"/>
        </w:rPr>
        <w:t xml:space="preserve">se pregunta si son de aprobarse las iniciativas y la prórroga agendadas en los puntos </w:t>
      </w:r>
      <w:r w:rsidR="005B1032">
        <w:rPr>
          <w:rFonts w:ascii="Tahoma" w:eastAsia="Calibri" w:hAnsi="Tahoma" w:cs="Tahoma"/>
          <w:b/>
          <w:bCs/>
        </w:rPr>
        <w:t>6</w:t>
      </w:r>
      <w:r w:rsidR="00D66C03" w:rsidRPr="00E54E2F">
        <w:rPr>
          <w:rFonts w:ascii="Tahoma" w:eastAsia="Calibri" w:hAnsi="Tahoma" w:cs="Tahoma"/>
          <w:b/>
          <w:bCs/>
        </w:rPr>
        <w:t>.3</w:t>
      </w:r>
      <w:r w:rsidR="00D66C03" w:rsidRPr="00D66C03">
        <w:rPr>
          <w:rFonts w:ascii="Tahoma" w:eastAsia="Calibri" w:hAnsi="Tahoma" w:cs="Tahoma"/>
        </w:rPr>
        <w:t xml:space="preserve"> al </w:t>
      </w:r>
      <w:r w:rsidR="005B1032">
        <w:rPr>
          <w:rFonts w:ascii="Tahoma" w:eastAsia="Calibri" w:hAnsi="Tahoma" w:cs="Tahoma"/>
          <w:b/>
          <w:bCs/>
        </w:rPr>
        <w:t xml:space="preserve">6.19 </w:t>
      </w:r>
      <w:r w:rsidR="00D66C03" w:rsidRPr="00D66C03">
        <w:rPr>
          <w:rFonts w:ascii="Tahoma" w:eastAsia="Calibri" w:hAnsi="Tahoma" w:cs="Tahoma"/>
        </w:rPr>
        <w:t>del orden del día</w:t>
      </w:r>
      <w:r w:rsidR="00E54E2F">
        <w:rPr>
          <w:rFonts w:ascii="Tahoma" w:eastAsia="Calibri" w:hAnsi="Tahoma" w:cs="Tahoma"/>
        </w:rPr>
        <w:t>, q</w:t>
      </w:r>
      <w:r w:rsidR="00D66C03" w:rsidRPr="00D66C03">
        <w:rPr>
          <w:rFonts w:ascii="Tahoma" w:eastAsia="Calibri" w:hAnsi="Tahoma" w:cs="Tahoma"/>
        </w:rPr>
        <w:t xml:space="preserve">uienes estén por la afirmativa, sírvanse a manifestarlo de la forma acostumbrada. Señor Presidente, le informo que ha sido votado por </w:t>
      </w:r>
      <w:r w:rsidR="00D66C03" w:rsidRPr="00E54E2F">
        <w:rPr>
          <w:rFonts w:ascii="Tahoma" w:eastAsia="Calibri" w:hAnsi="Tahoma" w:cs="Tahoma"/>
          <w:b/>
          <w:bCs/>
        </w:rPr>
        <w:t>unanimidad.</w:t>
      </w:r>
      <w:r w:rsidR="00E54E2F">
        <w:rPr>
          <w:rFonts w:ascii="Tahoma" w:eastAsia="Calibri" w:hAnsi="Tahoma" w:cs="Tahoma"/>
          <w:b/>
          <w:bCs/>
        </w:rPr>
        <w:t xml:space="preserve"> </w:t>
      </w:r>
      <w:r w:rsidR="00E54E2F">
        <w:rPr>
          <w:rFonts w:ascii="Tahoma" w:eastAsia="Calibri" w:hAnsi="Tahoma" w:cs="Tahoma"/>
        </w:rPr>
        <w:t>- - - - - - - - - - - - - - - - - - - - - - - - - - - - - - - - - - - - -</w:t>
      </w:r>
    </w:p>
    <w:p w14:paraId="728E0957" w14:textId="5BE4439D" w:rsidR="00035E5B" w:rsidRDefault="00035E5B" w:rsidP="00035E5B">
      <w:pPr>
        <w:pStyle w:val="Predeterminado"/>
        <w:tabs>
          <w:tab w:val="left" w:pos="0"/>
          <w:tab w:val="left" w:pos="709"/>
        </w:tabs>
        <w:spacing w:line="360" w:lineRule="auto"/>
        <w:jc w:val="both"/>
        <w:rPr>
          <w:rFonts w:ascii="Tahoma" w:hAnsi="Tahoma" w:cs="Tahoma"/>
          <w:lang w:val="es-MX"/>
        </w:rPr>
      </w:pPr>
      <w:r>
        <w:rPr>
          <w:rFonts w:ascii="Tahoma" w:eastAsia="Tahoma" w:hAnsi="Tahoma" w:cs="Tahoma"/>
          <w:b/>
          <w:bCs/>
          <w:sz w:val="32"/>
          <w:szCs w:val="32"/>
          <w:lang w:eastAsia="en-US"/>
        </w:rPr>
        <w:t xml:space="preserve">6.3 </w:t>
      </w: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Pr>
          <w:rFonts w:ascii="Tahoma" w:hAnsi="Tahoma" w:cs="Tahoma"/>
          <w:bCs/>
          <w:lang w:eastAsia="es-MX"/>
        </w:rPr>
        <w:t xml:space="preserve">la </w:t>
      </w:r>
      <w:r w:rsidR="00892849" w:rsidRPr="000E7A23">
        <w:rPr>
          <w:rFonts w:ascii="Tahoma" w:eastAsia="Century Gothic" w:hAnsi="Tahoma" w:cs="Tahoma"/>
        </w:rPr>
        <w:t>Iniciativa de Acuerdo con carácter de Dictamen que presenta la Comisión Edilicia de Finanzas Públicas y Patrimonio</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w:t>
      </w:r>
    </w:p>
    <w:p w14:paraId="4E0949F0" w14:textId="10D6A63D" w:rsidR="00035E5B" w:rsidRDefault="00035E5B" w:rsidP="00035E5B">
      <w:pPr>
        <w:autoSpaceDE w:val="0"/>
        <w:autoSpaceDN w:val="0"/>
        <w:spacing w:line="360" w:lineRule="auto"/>
        <w:jc w:val="center"/>
        <w:textAlignment w:val="baseline"/>
        <w:rPr>
          <w:rFonts w:ascii="Tahoma" w:eastAsia="SimSun" w:hAnsi="Tahoma" w:cs="Tahoma"/>
          <w:b/>
          <w:color w:val="000000"/>
          <w:u w:val="single"/>
          <w:lang w:bidi="hi-IN"/>
        </w:rPr>
      </w:pPr>
      <w:r w:rsidRPr="00CF7DE1">
        <w:rPr>
          <w:rFonts w:ascii="Tahoma" w:eastAsia="SimSun" w:hAnsi="Tahoma" w:cs="Tahoma"/>
          <w:b/>
          <w:color w:val="000000"/>
          <w:u w:val="single"/>
          <w:lang w:bidi="hi-IN"/>
        </w:rPr>
        <w:t>PUNTO DE ACUERDO NÚMERO 036/2026</w:t>
      </w:r>
    </w:p>
    <w:p w14:paraId="158D74C8" w14:textId="14D57DE1" w:rsidR="00761673" w:rsidRPr="00761673" w:rsidRDefault="00761673" w:rsidP="00761673">
      <w:pPr>
        <w:spacing w:line="360" w:lineRule="auto"/>
        <w:jc w:val="both"/>
        <w:rPr>
          <w:rFonts w:ascii="Tahoma" w:hAnsi="Tahoma" w:cs="Tahoma"/>
        </w:rPr>
      </w:pPr>
      <w:r w:rsidRPr="00761673">
        <w:rPr>
          <w:rFonts w:ascii="Tahoma" w:hAnsi="Tahoma" w:cs="Tahoma"/>
          <w:b/>
          <w:bCs/>
        </w:rPr>
        <w:t>PRIMERO.-</w:t>
      </w:r>
      <w:r w:rsidRPr="00761673">
        <w:rPr>
          <w:rFonts w:ascii="Tahoma" w:hAnsi="Tahoma" w:cs="Tahoma"/>
        </w:rPr>
        <w:t xml:space="preserve"> El Ayuntamiento Constitucional del Municipio de Tlajomulco de Zúñiga, Jalisco, aprueba y autoriza la modificación del Convenio Preparatorio para la Ejecución de Acciones de Obra Pública, aprobado mediante el </w:t>
      </w:r>
      <w:r w:rsidRPr="00761673">
        <w:rPr>
          <w:rFonts w:ascii="Tahoma" w:hAnsi="Tahoma" w:cs="Tahoma"/>
          <w:bCs/>
        </w:rPr>
        <w:t>punto de acuerdo 119/2025</w:t>
      </w:r>
      <w:r w:rsidRPr="00761673">
        <w:rPr>
          <w:rFonts w:ascii="Tahoma" w:hAnsi="Tahoma" w:cs="Tahoma"/>
        </w:rPr>
        <w:t>, en el sentido de autorizar un pago parcial por concepto de ocupación previa, el cual será tomado a cuenta del precio total de la operación, una vez que se formalice la futura compraventa.</w:t>
      </w:r>
      <w:r w:rsidR="00A77C44">
        <w:rPr>
          <w:rFonts w:ascii="Tahoma" w:hAnsi="Tahoma" w:cs="Tahoma"/>
        </w:rPr>
        <w:t xml:space="preserve"> - - - - - - - - - - - - - - - - - - - - - - - - -</w:t>
      </w:r>
    </w:p>
    <w:p w14:paraId="3704EC0F" w14:textId="50B27869" w:rsidR="00761673" w:rsidRPr="00761673" w:rsidRDefault="00761673" w:rsidP="00761673">
      <w:pPr>
        <w:spacing w:line="360" w:lineRule="auto"/>
        <w:jc w:val="both"/>
        <w:rPr>
          <w:rFonts w:ascii="Tahoma" w:hAnsi="Tahoma" w:cs="Tahoma"/>
        </w:rPr>
      </w:pPr>
      <w:r w:rsidRPr="00761673">
        <w:rPr>
          <w:rFonts w:ascii="Tahoma" w:hAnsi="Tahoma" w:cs="Tahoma"/>
          <w:b/>
          <w:bCs/>
        </w:rPr>
        <w:lastRenderedPageBreak/>
        <w:t xml:space="preserve">SEGUNDO.- </w:t>
      </w:r>
      <w:r w:rsidRPr="00761673">
        <w:rPr>
          <w:rFonts w:ascii="Tahoma" w:hAnsi="Tahoma" w:cs="Tahoma"/>
        </w:rPr>
        <w:t xml:space="preserve">El Ayuntamiento Constitucional del Municipio de Tlajomulco de Zúñiga, Jalisco, aprueba y autoriza la erogación de un pago parcial, por la cantidad de $10,000,000.00 (diez millones de pesos 00/100 moneda nacional), por concepto de ocupación previa, derivado del Convenio Preparatorio para la Ejecución de Acciones de Obra Pública celebrado con fecha 02 dos de junio del año 2025 dos mil veinticinco, entre “El Municipio” y la señora María de los Ángeles López Bravo, ordenado mediante el </w:t>
      </w:r>
      <w:r w:rsidRPr="00761673">
        <w:rPr>
          <w:rFonts w:ascii="Tahoma" w:hAnsi="Tahoma" w:cs="Tahoma"/>
          <w:bCs/>
        </w:rPr>
        <w:t>punto de acuerdo</w:t>
      </w:r>
      <w:r w:rsidRPr="00761673">
        <w:rPr>
          <w:rFonts w:ascii="Tahoma" w:hAnsi="Tahoma" w:cs="Tahoma"/>
          <w:b/>
          <w:bCs/>
        </w:rPr>
        <w:t xml:space="preserve"> </w:t>
      </w:r>
      <w:r w:rsidRPr="00761673">
        <w:rPr>
          <w:rFonts w:ascii="Tahoma" w:hAnsi="Tahoma" w:cs="Tahoma"/>
          <w:bCs/>
        </w:rPr>
        <w:t>119/2025</w:t>
      </w:r>
      <w:r w:rsidRPr="00761673">
        <w:rPr>
          <w:rFonts w:ascii="Tahoma" w:hAnsi="Tahoma" w:cs="Tahoma"/>
        </w:rPr>
        <w:t>.</w:t>
      </w:r>
      <w:r w:rsidR="00A77C44">
        <w:rPr>
          <w:rFonts w:ascii="Tahoma" w:hAnsi="Tahoma" w:cs="Tahoma"/>
        </w:rPr>
        <w:t>- - - -</w:t>
      </w:r>
    </w:p>
    <w:p w14:paraId="12E271E8" w14:textId="17FC4104" w:rsidR="00761673" w:rsidRPr="00761673" w:rsidRDefault="00761673" w:rsidP="00761673">
      <w:pPr>
        <w:spacing w:line="360" w:lineRule="auto"/>
        <w:jc w:val="both"/>
        <w:rPr>
          <w:rFonts w:ascii="Tahoma" w:hAnsi="Tahoma" w:cs="Tahoma"/>
          <w:b/>
          <w:bCs/>
        </w:rPr>
      </w:pPr>
      <w:r w:rsidRPr="00761673">
        <w:rPr>
          <w:rFonts w:ascii="Tahoma" w:hAnsi="Tahoma" w:cs="Tahoma"/>
          <w:b/>
          <w:bCs/>
        </w:rPr>
        <w:t xml:space="preserve">TERCERO.- </w:t>
      </w:r>
      <w:r w:rsidRPr="00761673">
        <w:rPr>
          <w:rFonts w:ascii="Tahoma" w:hAnsi="Tahoma" w:cs="Tahoma"/>
        </w:rPr>
        <w:t xml:space="preserve">El Ayuntamiento Constitucional del Municipio de Tlajomulco de Zúñiga, Jalisco, aprueba y faculta a la Dirección Jurídica para que en el ámbito de sus facultades, realice las gestiones y modificaciones correspondientes al Convenio Preparatorio de Ejecución de Acciones de Obra Pública de origen, con el objeto de dar debido cumplimiento a los </w:t>
      </w:r>
      <w:r w:rsidRPr="00761673">
        <w:rPr>
          <w:rFonts w:ascii="Tahoma" w:hAnsi="Tahoma" w:cs="Tahoma"/>
          <w:bCs/>
        </w:rPr>
        <w:t>resolutivos PRIMERO y SEGUNDO</w:t>
      </w:r>
      <w:r w:rsidRPr="00761673">
        <w:rPr>
          <w:rFonts w:ascii="Tahoma" w:hAnsi="Tahoma" w:cs="Tahoma"/>
        </w:rPr>
        <w:t xml:space="preserve"> del presente punto de acuerdo.</w:t>
      </w:r>
      <w:r w:rsidR="00A77C44">
        <w:rPr>
          <w:rFonts w:ascii="Tahoma" w:hAnsi="Tahoma" w:cs="Tahoma"/>
        </w:rPr>
        <w:t xml:space="preserve"> - - - - - - - - - - - - - - - - - - - - - - - - - - - -</w:t>
      </w:r>
    </w:p>
    <w:p w14:paraId="230AB149" w14:textId="77777777" w:rsidR="00AA4CB3" w:rsidRDefault="00761673" w:rsidP="00AA4CB3">
      <w:pPr>
        <w:spacing w:line="360" w:lineRule="auto"/>
        <w:jc w:val="both"/>
        <w:rPr>
          <w:rFonts w:ascii="Tahoma" w:hAnsi="Tahoma" w:cs="Tahoma"/>
        </w:rPr>
      </w:pPr>
      <w:r w:rsidRPr="00761673">
        <w:rPr>
          <w:rFonts w:ascii="Tahoma" w:hAnsi="Tahoma" w:cs="Tahoma"/>
          <w:b/>
          <w:bCs/>
        </w:rPr>
        <w:t xml:space="preserve">CUARTO.- </w:t>
      </w:r>
      <w:r w:rsidRPr="00761673">
        <w:rPr>
          <w:rFonts w:ascii="Tahoma" w:hAnsi="Tahoma" w:cs="Tahoma"/>
        </w:rPr>
        <w:t xml:space="preserve">El Ayuntamiento Constitucional del Municipio de Tlajomulco de Zúñiga, Jalisco, aprueba y faculta al Presidente Municipal, a la Síndica Municipal, al Secretario General del Ayuntamiento y al Tesorero Municipal a suscribir el convenio modificatorio, con el objeto de dar debido cumplimiento a los </w:t>
      </w:r>
      <w:r w:rsidRPr="00761673">
        <w:rPr>
          <w:rFonts w:ascii="Tahoma" w:hAnsi="Tahoma" w:cs="Tahoma"/>
          <w:bCs/>
        </w:rPr>
        <w:t>resolutivos</w:t>
      </w:r>
      <w:r w:rsidRPr="00761673">
        <w:rPr>
          <w:rFonts w:ascii="Tahoma" w:hAnsi="Tahoma" w:cs="Tahoma"/>
          <w:b/>
          <w:bCs/>
        </w:rPr>
        <w:t xml:space="preserve"> </w:t>
      </w:r>
      <w:r w:rsidRPr="00761673">
        <w:rPr>
          <w:rFonts w:ascii="Tahoma" w:hAnsi="Tahoma" w:cs="Tahoma"/>
          <w:bCs/>
        </w:rPr>
        <w:t>PRIMERO y SEGUNDO</w:t>
      </w:r>
      <w:r w:rsidRPr="00761673">
        <w:rPr>
          <w:rFonts w:ascii="Tahoma" w:hAnsi="Tahoma" w:cs="Tahoma"/>
        </w:rPr>
        <w:t xml:space="preserve"> del presente punto de acuerdo.</w:t>
      </w:r>
      <w:r w:rsidR="00A77C44">
        <w:rPr>
          <w:rFonts w:ascii="Tahoma" w:hAnsi="Tahoma" w:cs="Tahoma"/>
        </w:rPr>
        <w:t xml:space="preserve">- - </w:t>
      </w:r>
    </w:p>
    <w:p w14:paraId="3E354DB0" w14:textId="52A1066C" w:rsidR="00AA4CB3" w:rsidRPr="00AA4CB3" w:rsidRDefault="00AA4CB3" w:rsidP="00AA4CB3">
      <w:pPr>
        <w:spacing w:line="360" w:lineRule="auto"/>
        <w:jc w:val="both"/>
        <w:rPr>
          <w:rFonts w:ascii="Tahoma" w:hAnsi="Tahoma" w:cs="Tahoma"/>
          <w:b/>
          <w:bCs/>
        </w:rPr>
      </w:pPr>
      <w:r w:rsidRPr="00AA4CB3">
        <w:rPr>
          <w:rFonts w:ascii="Tahoma" w:hAnsi="Tahoma" w:cs="Tahoma"/>
          <w:b/>
          <w:bCs/>
        </w:rPr>
        <w:t>QUINTO.-</w:t>
      </w:r>
      <w:r w:rsidRPr="00AA4CB3">
        <w:rPr>
          <w:rFonts w:ascii="Tahoma" w:hAnsi="Tahoma" w:cs="Tahoma"/>
        </w:rPr>
        <w:t xml:space="preserve"> El Ayuntamiento Constitucional del Municipio de Tlajomulco de Zúñiga, Jalisco, aprueba y faculta a la Tesorería Municipal para que realice el pago con recursos de la clave presupuestal: Dependencia 02_26, “SECRETARÍA GENERAL”, Programa 04, -“TLAJO EFICIENTE”, Proyecto 002, -DESPACHO DE LA SECRETARÍA GENERAL”, Unidad Ejecutora 002_26, - “DIRECCIÓN EJECUTIVA DE LA SECRETARÍA GENERAL”, Partida 5811,-“TERRENOS”, Destino 00 “SIN DESCRIPCIÓN PARA DESTINOS 00”, con recursos del Fondo Municipal Exclusivo para la Recaudación de Recursos Destinados a la Constitución de Reservas Territoriales en Favor del Municipio; así como para realizar los movimientos, gestiones, operaciones, ampliaciones, transferencias presupuestales y demás actos necesarios dentro de su respectiva competencia para el pago a que se refiere el resolutivo PRIMERO y SEGUNDO del presente </w:t>
      </w:r>
      <w:r w:rsidRPr="00AA4CB3">
        <w:rPr>
          <w:rFonts w:ascii="Tahoma" w:hAnsi="Tahoma" w:cs="Tahoma"/>
        </w:rPr>
        <w:lastRenderedPageBreak/>
        <w:t xml:space="preserve">punto de acuerdo, para dar cumplimiento al presente punto de acuerdo. </w:t>
      </w:r>
      <w:r>
        <w:rPr>
          <w:rFonts w:ascii="Tahoma" w:hAnsi="Tahoma" w:cs="Tahoma"/>
        </w:rPr>
        <w:t xml:space="preserve">- - - - - - - - - - - - - - - - - - - - - - - - - - - - - - - - - - - - - - - - </w:t>
      </w:r>
    </w:p>
    <w:p w14:paraId="2CE9470B" w14:textId="1DF230D5" w:rsidR="00761673" w:rsidRPr="00761673" w:rsidRDefault="00761673" w:rsidP="00761673">
      <w:pPr>
        <w:spacing w:line="360" w:lineRule="auto"/>
        <w:jc w:val="both"/>
        <w:rPr>
          <w:rFonts w:ascii="Tahoma" w:hAnsi="Tahoma" w:cs="Tahoma"/>
          <w:color w:val="00000A"/>
        </w:rPr>
      </w:pPr>
      <w:r w:rsidRPr="00761673">
        <w:rPr>
          <w:rFonts w:ascii="Tahoma" w:hAnsi="Tahoma" w:cs="Tahoma"/>
          <w:b/>
          <w:bCs/>
          <w:color w:val="00000A"/>
        </w:rPr>
        <w:t>SEXTO.-</w:t>
      </w:r>
      <w:r w:rsidRPr="00761673">
        <w:rPr>
          <w:rFonts w:ascii="Tahoma" w:hAnsi="Tahoma" w:cs="Tahoma"/>
          <w:color w:val="00000A"/>
        </w:rPr>
        <w:t xml:space="preserve"> </w:t>
      </w:r>
      <w:r w:rsidRPr="00761673">
        <w:rPr>
          <w:rFonts w:ascii="Tahoma" w:hAnsi="Tahoma" w:cs="Tahoma"/>
        </w:rPr>
        <w:t>Notifíquese por oficio, cúmplase y regístrese en el Libro de Actas de Sesiones correspondiente.</w:t>
      </w:r>
      <w:r w:rsidR="00A77C44">
        <w:rPr>
          <w:rFonts w:ascii="Tahoma" w:hAnsi="Tahoma" w:cs="Tahoma"/>
        </w:rPr>
        <w:t xml:space="preserve"> - - - - - - - - - - - - - - - - - - - - - - - </w:t>
      </w:r>
    </w:p>
    <w:p w14:paraId="2DCBEDED" w14:textId="037367E1" w:rsidR="00A24EC8" w:rsidRDefault="00A24EC8" w:rsidP="00A24EC8">
      <w:pPr>
        <w:pStyle w:val="Predeterminado"/>
        <w:tabs>
          <w:tab w:val="left" w:pos="0"/>
          <w:tab w:val="left" w:pos="709"/>
        </w:tabs>
        <w:spacing w:line="360" w:lineRule="auto"/>
        <w:jc w:val="both"/>
        <w:rPr>
          <w:rFonts w:ascii="Tahoma" w:hAnsi="Tahoma" w:cs="Tahoma"/>
          <w:lang w:val="es-MX"/>
        </w:rPr>
      </w:pPr>
      <w:r>
        <w:rPr>
          <w:rFonts w:ascii="Tahoma" w:eastAsia="Tahoma" w:hAnsi="Tahoma" w:cs="Tahoma"/>
          <w:b/>
          <w:bCs/>
          <w:sz w:val="32"/>
          <w:szCs w:val="32"/>
          <w:lang w:eastAsia="en-US"/>
        </w:rPr>
        <w:t xml:space="preserve">6.4 </w:t>
      </w: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Pr>
          <w:rFonts w:ascii="Tahoma" w:hAnsi="Tahoma" w:cs="Tahoma"/>
          <w:bCs/>
          <w:lang w:eastAsia="es-MX"/>
        </w:rPr>
        <w:t xml:space="preserve">el </w:t>
      </w:r>
      <w:r w:rsidRPr="000E7A23">
        <w:rPr>
          <w:rFonts w:ascii="Tahoma" w:eastAsia="Arial Unicode MS" w:hAnsi="Tahoma" w:cs="Tahoma"/>
        </w:rPr>
        <w:t xml:space="preserve">Dictamen que presenta la </w:t>
      </w:r>
      <w:r w:rsidRPr="000E7A23">
        <w:rPr>
          <w:rFonts w:ascii="Tahoma" w:hAnsi="Tahoma" w:cs="Tahoma"/>
        </w:rPr>
        <w:t>Comisión Edilicia de Igualdad de Género y de la Diversidad Sexual</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 - - - - - - - - - - - - - - - </w:t>
      </w:r>
    </w:p>
    <w:p w14:paraId="3BB46CE8" w14:textId="581B59C8" w:rsidR="00A24EC8" w:rsidRDefault="00A24EC8" w:rsidP="00A24EC8">
      <w:pPr>
        <w:autoSpaceDE w:val="0"/>
        <w:autoSpaceDN w:val="0"/>
        <w:spacing w:line="360" w:lineRule="auto"/>
        <w:jc w:val="center"/>
        <w:textAlignment w:val="baseline"/>
        <w:rPr>
          <w:rFonts w:ascii="Tahoma" w:eastAsia="SimSun" w:hAnsi="Tahoma" w:cs="Tahoma"/>
          <w:b/>
          <w:color w:val="000000"/>
          <w:u w:val="single"/>
          <w:lang w:bidi="hi-IN"/>
        </w:rPr>
      </w:pPr>
      <w:r w:rsidRPr="001A697E">
        <w:rPr>
          <w:rFonts w:ascii="Tahoma" w:eastAsia="SimSun" w:hAnsi="Tahoma" w:cs="Tahoma"/>
          <w:b/>
          <w:color w:val="000000"/>
          <w:u w:val="single"/>
          <w:lang w:bidi="hi-IN"/>
        </w:rPr>
        <w:t>PUNTO DE ACUERDO NÚMERO 037/2026</w:t>
      </w:r>
    </w:p>
    <w:p w14:paraId="76FB14F6" w14:textId="4A5788D3" w:rsidR="00AF100F" w:rsidRPr="0029714A" w:rsidRDefault="00AF100F" w:rsidP="0029714A">
      <w:pPr>
        <w:spacing w:line="360" w:lineRule="auto"/>
        <w:jc w:val="both"/>
        <w:rPr>
          <w:rFonts w:ascii="Tahoma" w:eastAsia="Yu Gothic UI Light" w:hAnsi="Tahoma" w:cs="Tahoma"/>
        </w:rPr>
      </w:pPr>
      <w:r w:rsidRPr="0029714A">
        <w:rPr>
          <w:rFonts w:ascii="Tahoma" w:eastAsia="Yu Gothic UI Light" w:hAnsi="Tahoma" w:cs="Tahoma"/>
          <w:b/>
        </w:rPr>
        <w:t xml:space="preserve">PRIMERO.- </w:t>
      </w:r>
      <w:r w:rsidRPr="0029714A">
        <w:rPr>
          <w:rFonts w:ascii="Tahoma" w:eastAsia="Yu Gothic UI Light" w:hAnsi="Tahoma" w:cs="Tahoma"/>
          <w:color w:val="000000" w:themeColor="text1"/>
        </w:rPr>
        <w:t xml:space="preserve">El Ayuntamiento Constitucional del Municipio de Tlajomulco de Zúñiga, Jalisco, aprueba y </w:t>
      </w:r>
      <w:r w:rsidRPr="0029714A">
        <w:rPr>
          <w:rFonts w:ascii="Tahoma" w:eastAsia="Yu Gothic UI Light" w:hAnsi="Tahoma" w:cs="Tahoma"/>
        </w:rPr>
        <w:t xml:space="preserve">autoriza el dictamen por la Comisión Edilicia de Igualdad de Género y de la Diversidad Sexual correspondiente al </w:t>
      </w:r>
      <w:r w:rsidRPr="0029714A">
        <w:rPr>
          <w:rFonts w:ascii="Tahoma" w:eastAsia="Century Gothic" w:hAnsi="Tahoma" w:cs="Tahoma"/>
        </w:rPr>
        <w:t xml:space="preserve">turno 5.7 asentado en el </w:t>
      </w:r>
      <w:r w:rsidRPr="0029714A">
        <w:rPr>
          <w:rFonts w:ascii="Tahoma" w:hAnsi="Tahoma" w:cs="Tahoma"/>
          <w:bCs/>
        </w:rPr>
        <w:t>punto de acuerdo 008/2026,</w:t>
      </w:r>
      <w:r w:rsidRPr="0029714A">
        <w:rPr>
          <w:rFonts w:ascii="Tahoma" w:hAnsi="Tahoma" w:cs="Tahoma"/>
          <w:b/>
          <w:bCs/>
        </w:rPr>
        <w:t xml:space="preserve"> </w:t>
      </w:r>
      <w:r w:rsidRPr="0029714A">
        <w:rPr>
          <w:rFonts w:ascii="Tahoma" w:hAnsi="Tahoma" w:cs="Tahoma"/>
        </w:rPr>
        <w:t xml:space="preserve">tomado en la sesión ordinaria de Ayuntamiento, de fecha 22 de enero del año 2026. </w:t>
      </w:r>
      <w:r w:rsidR="00F47B35">
        <w:rPr>
          <w:rFonts w:ascii="Tahoma" w:hAnsi="Tahoma" w:cs="Tahoma"/>
        </w:rPr>
        <w:t>- - - - - - - - - - - - - - - - - - - - - - - - - - - - -</w:t>
      </w:r>
    </w:p>
    <w:p w14:paraId="1601F630" w14:textId="0835E1F8" w:rsidR="00AF100F" w:rsidRPr="0029714A" w:rsidRDefault="00AF100F" w:rsidP="0029714A">
      <w:pPr>
        <w:spacing w:line="360" w:lineRule="auto"/>
        <w:jc w:val="both"/>
        <w:rPr>
          <w:rFonts w:ascii="Tahoma" w:eastAsia="Century Gothic" w:hAnsi="Tahoma" w:cs="Tahoma"/>
        </w:rPr>
      </w:pPr>
      <w:r w:rsidRPr="0029714A">
        <w:rPr>
          <w:rFonts w:ascii="Tahoma" w:eastAsia="Century Gothic" w:hAnsi="Tahoma" w:cs="Tahoma"/>
          <w:b/>
          <w:bCs/>
        </w:rPr>
        <w:t>SEGUNDO.-</w:t>
      </w:r>
      <w:r w:rsidRPr="0029714A">
        <w:rPr>
          <w:rFonts w:ascii="Tahoma" w:eastAsia="Century Gothic" w:hAnsi="Tahoma" w:cs="Tahoma"/>
        </w:rPr>
        <w:t xml:space="preserve"> </w:t>
      </w:r>
      <w:r w:rsidRPr="0029714A">
        <w:rPr>
          <w:rStyle w:val="Fuentedeprrafopredeter2"/>
          <w:rFonts w:ascii="Tahoma" w:hAnsi="Tahoma" w:cs="Tahoma"/>
          <w:iCs/>
        </w:rPr>
        <w:t>El Ayuntamiento Constitucional del Municipio de Tlajomulco de Zúñiga, Jalis</w:t>
      </w:r>
      <w:r w:rsidRPr="0029714A">
        <w:rPr>
          <w:rStyle w:val="Fuentedeprrafopredeter2"/>
          <w:rFonts w:ascii="Tahoma" w:hAnsi="Tahoma" w:cs="Tahoma"/>
          <w:bCs/>
          <w:iCs/>
        </w:rPr>
        <w:t>co</w:t>
      </w:r>
      <w:r w:rsidRPr="0029714A">
        <w:rPr>
          <w:rStyle w:val="Fuentedeprrafopredeter2"/>
          <w:rFonts w:ascii="Tahoma" w:hAnsi="Tahoma" w:cs="Tahoma"/>
          <w:b/>
          <w:iCs/>
        </w:rPr>
        <w:t xml:space="preserve">, </w:t>
      </w:r>
      <w:r w:rsidRPr="0029714A">
        <w:rPr>
          <w:rStyle w:val="Fuentedeprrafopredeter2"/>
          <w:rFonts w:ascii="Tahoma" w:hAnsi="Tahoma" w:cs="Tahoma"/>
          <w:iCs/>
        </w:rPr>
        <w:t xml:space="preserve">aprueba </w:t>
      </w:r>
      <w:r w:rsidRPr="0029714A">
        <w:rPr>
          <w:rFonts w:ascii="Tahoma" w:eastAsia="Century Gothic" w:hAnsi="Tahoma" w:cs="Tahoma"/>
        </w:rPr>
        <w:t xml:space="preserve">y selecciona a 20 mujeres para recibir el galardón “OLIVIA ZÚÑIGA CORREA EDICIÓN 2026”, a las siguientes mujeres: </w:t>
      </w:r>
      <w:r w:rsidR="00ED694E">
        <w:rPr>
          <w:rFonts w:ascii="Tahoma" w:eastAsia="Century Gothic" w:hAnsi="Tahoma" w:cs="Tahoma"/>
        </w:rPr>
        <w:t xml:space="preserve">- - - - - - - - - - - - - - - - - - - - - - - - - - - - - - - - - </w:t>
      </w:r>
    </w:p>
    <w:tbl>
      <w:tblPr>
        <w:tblW w:w="5047" w:type="pct"/>
        <w:tblCellMar>
          <w:left w:w="70" w:type="dxa"/>
          <w:right w:w="70" w:type="dxa"/>
        </w:tblCellMar>
        <w:tblLook w:val="04A0" w:firstRow="1" w:lastRow="0" w:firstColumn="1" w:lastColumn="0" w:noHBand="0" w:noVBand="1"/>
      </w:tblPr>
      <w:tblGrid>
        <w:gridCol w:w="3900"/>
        <w:gridCol w:w="3825"/>
      </w:tblGrid>
      <w:tr w:rsidR="00AF100F" w:rsidRPr="00ED694E" w14:paraId="49405496" w14:textId="77777777" w:rsidTr="00ED694E">
        <w:trPr>
          <w:trHeight w:val="759"/>
        </w:trPr>
        <w:tc>
          <w:tcPr>
            <w:tcW w:w="2524" w:type="pct"/>
            <w:tcBorders>
              <w:top w:val="single" w:sz="4" w:space="0" w:color="auto"/>
              <w:left w:val="single" w:sz="4" w:space="0" w:color="auto"/>
              <w:bottom w:val="single" w:sz="4" w:space="0" w:color="auto"/>
              <w:right w:val="single" w:sz="4" w:space="0" w:color="auto"/>
            </w:tcBorders>
            <w:vAlign w:val="center"/>
            <w:hideMark/>
          </w:tcPr>
          <w:p w14:paraId="2D88CD38" w14:textId="77777777" w:rsidR="00AF100F" w:rsidRPr="00ED694E" w:rsidRDefault="00AF100F" w:rsidP="00ED694E">
            <w:pPr>
              <w:rPr>
                <w:rFonts w:ascii="Tahoma" w:hAnsi="Tahoma" w:cs="Tahoma"/>
                <w:color w:val="000000"/>
                <w:sz w:val="20"/>
                <w:szCs w:val="20"/>
              </w:rPr>
            </w:pPr>
            <w:r w:rsidRPr="00ED694E">
              <w:rPr>
                <w:rFonts w:ascii="Tahoma" w:hAnsi="Tahoma" w:cs="Tahoma"/>
                <w:color w:val="000000"/>
                <w:sz w:val="20"/>
                <w:szCs w:val="20"/>
              </w:rPr>
              <w:t xml:space="preserve">1.- </w:t>
            </w:r>
            <w:r w:rsidRPr="00ED694E">
              <w:rPr>
                <w:rFonts w:ascii="Tahoma" w:hAnsi="Tahoma" w:cs="Tahoma"/>
                <w:bCs/>
                <w:color w:val="000000"/>
                <w:sz w:val="20"/>
                <w:szCs w:val="20"/>
              </w:rPr>
              <w:t>DEFENSA DE LOS DERECHOS HUMANOS DE LAS MUJERES.</w:t>
            </w:r>
          </w:p>
        </w:tc>
        <w:tc>
          <w:tcPr>
            <w:tcW w:w="2476" w:type="pct"/>
            <w:tcBorders>
              <w:top w:val="single" w:sz="4" w:space="0" w:color="auto"/>
              <w:left w:val="nil"/>
              <w:bottom w:val="single" w:sz="4" w:space="0" w:color="auto"/>
              <w:right w:val="single" w:sz="4" w:space="0" w:color="auto"/>
            </w:tcBorders>
            <w:vAlign w:val="center"/>
            <w:hideMark/>
          </w:tcPr>
          <w:p w14:paraId="7435A679"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 xml:space="preserve">JUANA NAVARRETE GUTIÉRREZ. </w:t>
            </w:r>
          </w:p>
        </w:tc>
      </w:tr>
      <w:tr w:rsidR="00AF100F" w:rsidRPr="00ED694E" w14:paraId="48C71795" w14:textId="77777777" w:rsidTr="00ED694E">
        <w:trPr>
          <w:trHeight w:val="700"/>
        </w:trPr>
        <w:tc>
          <w:tcPr>
            <w:tcW w:w="2524" w:type="pct"/>
            <w:tcBorders>
              <w:top w:val="single" w:sz="4" w:space="0" w:color="auto"/>
              <w:left w:val="single" w:sz="4" w:space="0" w:color="auto"/>
              <w:bottom w:val="single" w:sz="4" w:space="0" w:color="auto"/>
              <w:right w:val="single" w:sz="4" w:space="0" w:color="auto"/>
            </w:tcBorders>
            <w:vAlign w:val="center"/>
            <w:hideMark/>
          </w:tcPr>
          <w:p w14:paraId="43F9D63C" w14:textId="77777777" w:rsidR="00AF100F" w:rsidRPr="00ED694E" w:rsidRDefault="00AF100F" w:rsidP="00ED694E">
            <w:pPr>
              <w:rPr>
                <w:rFonts w:ascii="Tahoma" w:hAnsi="Tahoma" w:cs="Tahoma"/>
                <w:bCs/>
                <w:color w:val="000000"/>
                <w:sz w:val="20"/>
                <w:szCs w:val="20"/>
              </w:rPr>
            </w:pPr>
            <w:r w:rsidRPr="00ED694E">
              <w:rPr>
                <w:rFonts w:ascii="Tahoma" w:hAnsi="Tahoma" w:cs="Tahoma"/>
                <w:color w:val="000000"/>
                <w:sz w:val="20"/>
                <w:szCs w:val="20"/>
              </w:rPr>
              <w:t xml:space="preserve">2.- </w:t>
            </w:r>
            <w:r w:rsidRPr="00ED694E">
              <w:rPr>
                <w:rFonts w:ascii="Tahoma" w:hAnsi="Tahoma" w:cs="Tahoma"/>
                <w:bCs/>
                <w:color w:val="000000"/>
                <w:sz w:val="20"/>
                <w:szCs w:val="20"/>
              </w:rPr>
              <w:t xml:space="preserve">IGUALDAD SUSTANTIVA Y ERRADICACIÓN </w:t>
            </w:r>
          </w:p>
          <w:p w14:paraId="629C8A2C" w14:textId="77777777" w:rsidR="00AF100F" w:rsidRPr="00ED694E" w:rsidRDefault="00AF100F" w:rsidP="00ED694E">
            <w:pPr>
              <w:rPr>
                <w:rFonts w:ascii="Tahoma" w:hAnsi="Tahoma" w:cs="Tahoma"/>
                <w:color w:val="000000"/>
                <w:sz w:val="20"/>
                <w:szCs w:val="20"/>
              </w:rPr>
            </w:pPr>
            <w:r w:rsidRPr="00ED694E">
              <w:rPr>
                <w:rFonts w:ascii="Tahoma" w:hAnsi="Tahoma" w:cs="Tahoma"/>
                <w:bCs/>
                <w:color w:val="000000"/>
                <w:sz w:val="20"/>
                <w:szCs w:val="20"/>
              </w:rPr>
              <w:t>DE LA VIOLENCIA DE GÉNERO.</w:t>
            </w:r>
          </w:p>
        </w:tc>
        <w:tc>
          <w:tcPr>
            <w:tcW w:w="2476" w:type="pct"/>
            <w:tcBorders>
              <w:top w:val="single" w:sz="4" w:space="0" w:color="auto"/>
              <w:left w:val="nil"/>
              <w:bottom w:val="single" w:sz="4" w:space="0" w:color="auto"/>
              <w:right w:val="single" w:sz="4" w:space="0" w:color="auto"/>
            </w:tcBorders>
            <w:vAlign w:val="center"/>
            <w:hideMark/>
          </w:tcPr>
          <w:p w14:paraId="2A6D93AD"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CARMEN GUADALUPE RETANA GALVÁN.</w:t>
            </w:r>
          </w:p>
        </w:tc>
      </w:tr>
      <w:tr w:rsidR="00AF100F" w:rsidRPr="00ED694E" w14:paraId="18FA3D9C" w14:textId="77777777" w:rsidTr="00ED694E">
        <w:trPr>
          <w:trHeight w:val="696"/>
        </w:trPr>
        <w:tc>
          <w:tcPr>
            <w:tcW w:w="2524" w:type="pct"/>
            <w:tcBorders>
              <w:top w:val="single" w:sz="4" w:space="0" w:color="auto"/>
              <w:left w:val="single" w:sz="4" w:space="0" w:color="auto"/>
              <w:bottom w:val="single" w:sz="4" w:space="0" w:color="auto"/>
              <w:right w:val="single" w:sz="4" w:space="0" w:color="auto"/>
            </w:tcBorders>
            <w:vAlign w:val="center"/>
            <w:hideMark/>
          </w:tcPr>
          <w:p w14:paraId="18E090C3" w14:textId="77777777" w:rsidR="00AF100F" w:rsidRPr="00ED694E" w:rsidRDefault="00AF100F" w:rsidP="00ED694E">
            <w:pPr>
              <w:rPr>
                <w:rFonts w:ascii="Tahoma" w:hAnsi="Tahoma" w:cs="Tahoma"/>
                <w:bCs/>
                <w:color w:val="000000"/>
                <w:sz w:val="20"/>
                <w:szCs w:val="20"/>
              </w:rPr>
            </w:pPr>
            <w:r w:rsidRPr="00ED694E">
              <w:rPr>
                <w:rFonts w:ascii="Tahoma" w:hAnsi="Tahoma" w:cs="Tahoma"/>
                <w:color w:val="000000"/>
                <w:sz w:val="20"/>
                <w:szCs w:val="20"/>
              </w:rPr>
              <w:t xml:space="preserve">3.- </w:t>
            </w:r>
            <w:r w:rsidRPr="00ED694E">
              <w:rPr>
                <w:rFonts w:ascii="Tahoma" w:hAnsi="Tahoma" w:cs="Tahoma"/>
                <w:bCs/>
                <w:color w:val="000000"/>
                <w:sz w:val="20"/>
                <w:szCs w:val="20"/>
              </w:rPr>
              <w:t xml:space="preserve">ACOMPAÑAMIENTO, ATENCIÓN Y </w:t>
            </w:r>
          </w:p>
          <w:p w14:paraId="7A1E5650" w14:textId="77777777" w:rsidR="00AF100F" w:rsidRPr="00ED694E" w:rsidRDefault="00AF100F" w:rsidP="00ED694E">
            <w:pPr>
              <w:rPr>
                <w:rFonts w:ascii="Tahoma" w:hAnsi="Tahoma" w:cs="Tahoma"/>
                <w:color w:val="000000"/>
                <w:sz w:val="20"/>
                <w:szCs w:val="20"/>
              </w:rPr>
            </w:pPr>
            <w:r w:rsidRPr="00ED694E">
              <w:rPr>
                <w:rFonts w:ascii="Tahoma" w:hAnsi="Tahoma" w:cs="Tahoma"/>
                <w:bCs/>
                <w:color w:val="000000"/>
                <w:sz w:val="20"/>
                <w:szCs w:val="20"/>
              </w:rPr>
              <w:t>APOYO A VÍCTIMAS.</w:t>
            </w:r>
          </w:p>
        </w:tc>
        <w:tc>
          <w:tcPr>
            <w:tcW w:w="2476" w:type="pct"/>
            <w:tcBorders>
              <w:top w:val="single" w:sz="4" w:space="0" w:color="auto"/>
              <w:left w:val="nil"/>
              <w:bottom w:val="single" w:sz="4" w:space="0" w:color="auto"/>
              <w:right w:val="single" w:sz="4" w:space="0" w:color="auto"/>
            </w:tcBorders>
            <w:vAlign w:val="center"/>
            <w:hideMark/>
          </w:tcPr>
          <w:p w14:paraId="78E23438"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 xml:space="preserve">ANA ABRIL DÍAZ CERVANTES. </w:t>
            </w:r>
          </w:p>
        </w:tc>
      </w:tr>
      <w:tr w:rsidR="00AF100F" w:rsidRPr="00ED694E" w14:paraId="6AEB5952" w14:textId="77777777" w:rsidTr="00ED694E">
        <w:trPr>
          <w:trHeight w:val="691"/>
        </w:trPr>
        <w:tc>
          <w:tcPr>
            <w:tcW w:w="2524" w:type="pct"/>
            <w:tcBorders>
              <w:top w:val="single" w:sz="4" w:space="0" w:color="auto"/>
              <w:left w:val="single" w:sz="4" w:space="0" w:color="auto"/>
              <w:bottom w:val="single" w:sz="4" w:space="0" w:color="auto"/>
              <w:right w:val="single" w:sz="4" w:space="0" w:color="auto"/>
            </w:tcBorders>
            <w:vAlign w:val="center"/>
            <w:hideMark/>
          </w:tcPr>
          <w:p w14:paraId="531A477D" w14:textId="77777777" w:rsidR="00AF100F" w:rsidRPr="00ED694E" w:rsidRDefault="00AF100F" w:rsidP="00ED694E">
            <w:pPr>
              <w:rPr>
                <w:rFonts w:ascii="Tahoma" w:hAnsi="Tahoma" w:cs="Tahoma"/>
                <w:bCs/>
                <w:color w:val="000000"/>
                <w:sz w:val="20"/>
                <w:szCs w:val="20"/>
              </w:rPr>
            </w:pPr>
            <w:r w:rsidRPr="00ED694E">
              <w:rPr>
                <w:rFonts w:ascii="Tahoma" w:hAnsi="Tahoma" w:cs="Tahoma"/>
                <w:color w:val="000000"/>
                <w:sz w:val="20"/>
                <w:szCs w:val="20"/>
              </w:rPr>
              <w:t xml:space="preserve">4.- </w:t>
            </w:r>
            <w:r w:rsidRPr="00ED694E">
              <w:rPr>
                <w:rFonts w:ascii="Tahoma" w:hAnsi="Tahoma" w:cs="Tahoma"/>
                <w:bCs/>
                <w:color w:val="000000"/>
                <w:sz w:val="20"/>
                <w:szCs w:val="20"/>
              </w:rPr>
              <w:t xml:space="preserve">LIDERAZGO COMUNITARIO Y </w:t>
            </w:r>
          </w:p>
          <w:p w14:paraId="32355AA1" w14:textId="77777777" w:rsidR="00AF100F" w:rsidRPr="00ED694E" w:rsidRDefault="00AF100F" w:rsidP="00ED694E">
            <w:pPr>
              <w:rPr>
                <w:rFonts w:ascii="Tahoma" w:hAnsi="Tahoma" w:cs="Tahoma"/>
                <w:color w:val="000000"/>
                <w:sz w:val="20"/>
                <w:szCs w:val="20"/>
              </w:rPr>
            </w:pPr>
            <w:r w:rsidRPr="00ED694E">
              <w:rPr>
                <w:rFonts w:ascii="Tahoma" w:hAnsi="Tahoma" w:cs="Tahoma"/>
                <w:bCs/>
                <w:color w:val="000000"/>
                <w:sz w:val="20"/>
                <w:szCs w:val="20"/>
              </w:rPr>
              <w:t>TRANSFORMACIÓN SOCIAL</w:t>
            </w:r>
            <w:r w:rsidRPr="00ED694E">
              <w:rPr>
                <w:rFonts w:ascii="Tahoma" w:hAnsi="Tahoma" w:cs="Tahoma"/>
                <w:b/>
                <w:bCs/>
                <w:color w:val="000000"/>
                <w:sz w:val="20"/>
                <w:szCs w:val="20"/>
              </w:rPr>
              <w:t>.</w:t>
            </w:r>
          </w:p>
        </w:tc>
        <w:tc>
          <w:tcPr>
            <w:tcW w:w="2476" w:type="pct"/>
            <w:tcBorders>
              <w:top w:val="single" w:sz="4" w:space="0" w:color="auto"/>
              <w:left w:val="nil"/>
              <w:bottom w:val="single" w:sz="4" w:space="0" w:color="auto"/>
              <w:right w:val="single" w:sz="4" w:space="0" w:color="auto"/>
            </w:tcBorders>
            <w:vAlign w:val="center"/>
            <w:hideMark/>
          </w:tcPr>
          <w:p w14:paraId="43E2B29F"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LIDIA AMELIA JIMÉNEZ IBARRA.</w:t>
            </w:r>
          </w:p>
        </w:tc>
      </w:tr>
      <w:tr w:rsidR="00AF100F" w:rsidRPr="00ED694E" w14:paraId="51AF8CCD" w14:textId="77777777" w:rsidTr="00ED694E">
        <w:trPr>
          <w:trHeight w:val="715"/>
        </w:trPr>
        <w:tc>
          <w:tcPr>
            <w:tcW w:w="2524" w:type="pct"/>
            <w:tcBorders>
              <w:top w:val="single" w:sz="4" w:space="0" w:color="auto"/>
              <w:left w:val="single" w:sz="4" w:space="0" w:color="auto"/>
              <w:bottom w:val="single" w:sz="4" w:space="0" w:color="auto"/>
              <w:right w:val="single" w:sz="4" w:space="0" w:color="auto"/>
            </w:tcBorders>
            <w:vAlign w:val="center"/>
            <w:hideMark/>
          </w:tcPr>
          <w:p w14:paraId="61CE9DA4" w14:textId="77777777" w:rsidR="00AF100F" w:rsidRPr="00ED694E" w:rsidRDefault="00AF100F" w:rsidP="00ED694E">
            <w:pPr>
              <w:rPr>
                <w:rFonts w:ascii="Tahoma" w:hAnsi="Tahoma" w:cs="Tahoma"/>
                <w:bCs/>
                <w:color w:val="000000"/>
                <w:sz w:val="20"/>
                <w:szCs w:val="20"/>
              </w:rPr>
            </w:pPr>
            <w:r w:rsidRPr="00ED694E">
              <w:rPr>
                <w:rFonts w:ascii="Tahoma" w:hAnsi="Tahoma" w:cs="Tahoma"/>
                <w:color w:val="000000"/>
                <w:sz w:val="20"/>
                <w:szCs w:val="20"/>
              </w:rPr>
              <w:t xml:space="preserve">5.- </w:t>
            </w:r>
            <w:r w:rsidRPr="00ED694E">
              <w:rPr>
                <w:rFonts w:ascii="Tahoma" w:hAnsi="Tahoma" w:cs="Tahoma"/>
                <w:bCs/>
                <w:color w:val="000000"/>
                <w:sz w:val="20"/>
                <w:szCs w:val="20"/>
              </w:rPr>
              <w:t xml:space="preserve">ACTIVISMO FEMINISTA Y TRABAJO </w:t>
            </w:r>
          </w:p>
          <w:p w14:paraId="4E828A59" w14:textId="77777777" w:rsidR="00AF100F" w:rsidRPr="00ED694E" w:rsidRDefault="00AF100F" w:rsidP="00ED694E">
            <w:pPr>
              <w:rPr>
                <w:rFonts w:ascii="Tahoma" w:hAnsi="Tahoma" w:cs="Tahoma"/>
                <w:color w:val="000000"/>
                <w:sz w:val="20"/>
                <w:szCs w:val="20"/>
              </w:rPr>
            </w:pPr>
            <w:r w:rsidRPr="00ED694E">
              <w:rPr>
                <w:rFonts w:ascii="Tahoma" w:hAnsi="Tahoma" w:cs="Tahoma"/>
                <w:bCs/>
                <w:color w:val="000000"/>
                <w:sz w:val="20"/>
                <w:szCs w:val="20"/>
              </w:rPr>
              <w:t>COLECTIVO.</w:t>
            </w:r>
          </w:p>
        </w:tc>
        <w:tc>
          <w:tcPr>
            <w:tcW w:w="2476" w:type="pct"/>
            <w:tcBorders>
              <w:top w:val="single" w:sz="4" w:space="0" w:color="auto"/>
              <w:left w:val="nil"/>
              <w:bottom w:val="single" w:sz="4" w:space="0" w:color="auto"/>
              <w:right w:val="single" w:sz="4" w:space="0" w:color="auto"/>
            </w:tcBorders>
            <w:vAlign w:val="center"/>
            <w:hideMark/>
          </w:tcPr>
          <w:p w14:paraId="01025625"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ZAYRA FABIOLA SERRATOS LÓPEZ.</w:t>
            </w:r>
          </w:p>
        </w:tc>
      </w:tr>
      <w:tr w:rsidR="00AF100F" w:rsidRPr="00ED694E" w14:paraId="3ECD7B64" w14:textId="77777777" w:rsidTr="00ED694E">
        <w:trPr>
          <w:trHeight w:val="706"/>
        </w:trPr>
        <w:tc>
          <w:tcPr>
            <w:tcW w:w="2524" w:type="pct"/>
            <w:tcBorders>
              <w:top w:val="single" w:sz="4" w:space="0" w:color="auto"/>
              <w:left w:val="single" w:sz="4" w:space="0" w:color="auto"/>
              <w:bottom w:val="single" w:sz="4" w:space="0" w:color="auto"/>
              <w:right w:val="single" w:sz="4" w:space="0" w:color="auto"/>
            </w:tcBorders>
            <w:vAlign w:val="center"/>
            <w:hideMark/>
          </w:tcPr>
          <w:p w14:paraId="56B979A0" w14:textId="77777777" w:rsidR="00AF100F" w:rsidRPr="00ED694E" w:rsidRDefault="00AF100F" w:rsidP="00ED694E">
            <w:pPr>
              <w:rPr>
                <w:rFonts w:ascii="Tahoma" w:hAnsi="Tahoma" w:cs="Tahoma"/>
                <w:color w:val="000000"/>
                <w:sz w:val="20"/>
                <w:szCs w:val="20"/>
              </w:rPr>
            </w:pPr>
            <w:r w:rsidRPr="00ED694E">
              <w:rPr>
                <w:rFonts w:ascii="Tahoma" w:hAnsi="Tahoma" w:cs="Tahoma"/>
                <w:color w:val="000000"/>
                <w:sz w:val="20"/>
                <w:szCs w:val="20"/>
              </w:rPr>
              <w:t xml:space="preserve">6.- </w:t>
            </w:r>
            <w:r w:rsidRPr="00ED694E">
              <w:rPr>
                <w:rFonts w:ascii="Tahoma" w:hAnsi="Tahoma" w:cs="Tahoma"/>
                <w:bCs/>
                <w:color w:val="000000"/>
                <w:sz w:val="20"/>
                <w:szCs w:val="20"/>
              </w:rPr>
              <w:t>DIVERSIDAD SEXUAL.</w:t>
            </w:r>
          </w:p>
        </w:tc>
        <w:tc>
          <w:tcPr>
            <w:tcW w:w="2476" w:type="pct"/>
            <w:tcBorders>
              <w:top w:val="single" w:sz="4" w:space="0" w:color="auto"/>
              <w:left w:val="nil"/>
              <w:bottom w:val="single" w:sz="4" w:space="0" w:color="auto"/>
              <w:right w:val="single" w:sz="4" w:space="0" w:color="auto"/>
            </w:tcBorders>
            <w:vAlign w:val="center"/>
            <w:hideMark/>
          </w:tcPr>
          <w:p w14:paraId="247BDCAC"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FLOR CAYETANA MARTÍNEZ PARRILLA.</w:t>
            </w:r>
          </w:p>
        </w:tc>
      </w:tr>
      <w:tr w:rsidR="00AF100F" w:rsidRPr="00ED694E" w14:paraId="48DC0379" w14:textId="77777777" w:rsidTr="00ED694E">
        <w:trPr>
          <w:trHeight w:val="694"/>
        </w:trPr>
        <w:tc>
          <w:tcPr>
            <w:tcW w:w="2524" w:type="pct"/>
            <w:tcBorders>
              <w:top w:val="single" w:sz="4" w:space="0" w:color="auto"/>
              <w:left w:val="single" w:sz="4" w:space="0" w:color="auto"/>
              <w:bottom w:val="single" w:sz="4" w:space="0" w:color="auto"/>
              <w:right w:val="single" w:sz="4" w:space="0" w:color="auto"/>
            </w:tcBorders>
            <w:vAlign w:val="center"/>
            <w:hideMark/>
          </w:tcPr>
          <w:p w14:paraId="6C037B0D" w14:textId="77777777" w:rsidR="00AF100F" w:rsidRPr="00ED694E" w:rsidRDefault="00AF100F" w:rsidP="00ED694E">
            <w:pPr>
              <w:rPr>
                <w:rFonts w:ascii="Tahoma" w:hAnsi="Tahoma" w:cs="Tahoma"/>
                <w:color w:val="000000"/>
                <w:sz w:val="20"/>
                <w:szCs w:val="20"/>
              </w:rPr>
            </w:pPr>
            <w:r w:rsidRPr="00ED694E">
              <w:rPr>
                <w:rFonts w:ascii="Tahoma" w:hAnsi="Tahoma" w:cs="Tahoma"/>
                <w:color w:val="000000"/>
                <w:sz w:val="20"/>
                <w:szCs w:val="20"/>
              </w:rPr>
              <w:t xml:space="preserve">7.- </w:t>
            </w:r>
            <w:r w:rsidRPr="00ED694E">
              <w:rPr>
                <w:rFonts w:ascii="Tahoma" w:hAnsi="Tahoma" w:cs="Tahoma"/>
                <w:bCs/>
                <w:color w:val="000000"/>
                <w:sz w:val="20"/>
                <w:szCs w:val="20"/>
              </w:rPr>
              <w:t>MUJER EN LA FUNCIÓN PÚBLICA.</w:t>
            </w:r>
          </w:p>
        </w:tc>
        <w:tc>
          <w:tcPr>
            <w:tcW w:w="2476" w:type="pct"/>
            <w:tcBorders>
              <w:top w:val="single" w:sz="4" w:space="0" w:color="auto"/>
              <w:left w:val="nil"/>
              <w:bottom w:val="single" w:sz="4" w:space="0" w:color="auto"/>
              <w:right w:val="single" w:sz="4" w:space="0" w:color="auto"/>
            </w:tcBorders>
            <w:vAlign w:val="center"/>
            <w:hideMark/>
          </w:tcPr>
          <w:p w14:paraId="5C9485C0"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LAURA ARACELI MONTAÑEZ PARRA.</w:t>
            </w:r>
          </w:p>
        </w:tc>
      </w:tr>
      <w:tr w:rsidR="00AF100F" w:rsidRPr="00ED694E" w14:paraId="26647BF7" w14:textId="77777777" w:rsidTr="00ED694E">
        <w:trPr>
          <w:trHeight w:val="831"/>
        </w:trPr>
        <w:tc>
          <w:tcPr>
            <w:tcW w:w="2524" w:type="pct"/>
            <w:tcBorders>
              <w:top w:val="single" w:sz="4" w:space="0" w:color="auto"/>
              <w:left w:val="single" w:sz="4" w:space="0" w:color="auto"/>
              <w:bottom w:val="single" w:sz="4" w:space="0" w:color="auto"/>
              <w:right w:val="single" w:sz="4" w:space="0" w:color="auto"/>
            </w:tcBorders>
            <w:vAlign w:val="center"/>
            <w:hideMark/>
          </w:tcPr>
          <w:p w14:paraId="3B7E01F0" w14:textId="77777777" w:rsidR="00AF100F" w:rsidRPr="00ED694E" w:rsidRDefault="00AF100F" w:rsidP="00ED694E">
            <w:pPr>
              <w:rPr>
                <w:rFonts w:ascii="Tahoma" w:hAnsi="Tahoma" w:cs="Tahoma"/>
                <w:bCs/>
                <w:color w:val="000000"/>
                <w:sz w:val="20"/>
                <w:szCs w:val="20"/>
              </w:rPr>
            </w:pPr>
            <w:r w:rsidRPr="00ED694E">
              <w:rPr>
                <w:rFonts w:ascii="Tahoma" w:hAnsi="Tahoma" w:cs="Tahoma"/>
                <w:color w:val="000000"/>
                <w:sz w:val="20"/>
                <w:szCs w:val="20"/>
              </w:rPr>
              <w:t xml:space="preserve">8.- </w:t>
            </w:r>
            <w:r w:rsidRPr="00ED694E">
              <w:rPr>
                <w:rFonts w:ascii="Tahoma" w:hAnsi="Tahoma" w:cs="Tahoma"/>
                <w:bCs/>
                <w:color w:val="000000"/>
                <w:sz w:val="20"/>
                <w:szCs w:val="20"/>
              </w:rPr>
              <w:t xml:space="preserve">MUJER INDÍGENA O DE PUEBLOS </w:t>
            </w:r>
          </w:p>
          <w:p w14:paraId="6C1D2AE1" w14:textId="77777777" w:rsidR="00AF100F" w:rsidRPr="00ED694E" w:rsidRDefault="00AF100F" w:rsidP="00ED694E">
            <w:pPr>
              <w:rPr>
                <w:rFonts w:ascii="Tahoma" w:hAnsi="Tahoma" w:cs="Tahoma"/>
                <w:color w:val="000000"/>
                <w:sz w:val="20"/>
                <w:szCs w:val="20"/>
              </w:rPr>
            </w:pPr>
            <w:r w:rsidRPr="00ED694E">
              <w:rPr>
                <w:rFonts w:ascii="Tahoma" w:hAnsi="Tahoma" w:cs="Tahoma"/>
                <w:bCs/>
                <w:color w:val="000000"/>
                <w:sz w:val="20"/>
                <w:szCs w:val="20"/>
              </w:rPr>
              <w:t>ORIGINARIOS.</w:t>
            </w:r>
          </w:p>
        </w:tc>
        <w:tc>
          <w:tcPr>
            <w:tcW w:w="2476" w:type="pct"/>
            <w:tcBorders>
              <w:top w:val="single" w:sz="4" w:space="0" w:color="auto"/>
              <w:left w:val="nil"/>
              <w:bottom w:val="single" w:sz="4" w:space="0" w:color="auto"/>
              <w:right w:val="single" w:sz="4" w:space="0" w:color="auto"/>
            </w:tcBorders>
            <w:noWrap/>
            <w:vAlign w:val="center"/>
            <w:hideMark/>
          </w:tcPr>
          <w:p w14:paraId="3602D9A6"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ELIA VELÁZQUEZ PÉREZ.</w:t>
            </w:r>
          </w:p>
        </w:tc>
      </w:tr>
      <w:tr w:rsidR="00AF100F" w:rsidRPr="00ED694E" w14:paraId="1127BB7E" w14:textId="77777777" w:rsidTr="00ED694E">
        <w:trPr>
          <w:trHeight w:val="844"/>
        </w:trPr>
        <w:tc>
          <w:tcPr>
            <w:tcW w:w="2524" w:type="pct"/>
            <w:tcBorders>
              <w:top w:val="single" w:sz="4" w:space="0" w:color="auto"/>
              <w:left w:val="single" w:sz="4" w:space="0" w:color="auto"/>
              <w:bottom w:val="single" w:sz="4" w:space="0" w:color="auto"/>
              <w:right w:val="single" w:sz="4" w:space="0" w:color="auto"/>
            </w:tcBorders>
            <w:vAlign w:val="center"/>
            <w:hideMark/>
          </w:tcPr>
          <w:p w14:paraId="77F47138" w14:textId="77777777" w:rsidR="00AF100F" w:rsidRPr="00ED694E" w:rsidRDefault="00AF100F" w:rsidP="00ED694E">
            <w:pPr>
              <w:rPr>
                <w:rFonts w:ascii="Tahoma" w:hAnsi="Tahoma" w:cs="Tahoma"/>
                <w:color w:val="000000"/>
                <w:sz w:val="20"/>
                <w:szCs w:val="20"/>
              </w:rPr>
            </w:pPr>
            <w:r w:rsidRPr="00ED694E">
              <w:rPr>
                <w:rFonts w:ascii="Tahoma" w:hAnsi="Tahoma" w:cs="Tahoma"/>
                <w:color w:val="000000"/>
                <w:sz w:val="20"/>
                <w:szCs w:val="20"/>
              </w:rPr>
              <w:t xml:space="preserve">9.- </w:t>
            </w:r>
            <w:r w:rsidRPr="00ED694E">
              <w:rPr>
                <w:rFonts w:ascii="Tahoma" w:hAnsi="Tahoma" w:cs="Tahoma"/>
                <w:bCs/>
                <w:color w:val="000000"/>
                <w:sz w:val="20"/>
                <w:szCs w:val="20"/>
              </w:rPr>
              <w:t>DISCAPACIDAD.</w:t>
            </w:r>
          </w:p>
        </w:tc>
        <w:tc>
          <w:tcPr>
            <w:tcW w:w="2476" w:type="pct"/>
            <w:tcBorders>
              <w:top w:val="single" w:sz="4" w:space="0" w:color="auto"/>
              <w:left w:val="nil"/>
              <w:bottom w:val="single" w:sz="4" w:space="0" w:color="auto"/>
              <w:right w:val="single" w:sz="4" w:space="0" w:color="auto"/>
            </w:tcBorders>
            <w:noWrap/>
            <w:vAlign w:val="center"/>
            <w:hideMark/>
          </w:tcPr>
          <w:p w14:paraId="77A85DE9"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 xml:space="preserve">EVELYN ENCISO CERVANTES. </w:t>
            </w:r>
          </w:p>
        </w:tc>
      </w:tr>
      <w:tr w:rsidR="00AF100F" w:rsidRPr="00ED694E" w14:paraId="56FEA569" w14:textId="77777777" w:rsidTr="00ED694E">
        <w:trPr>
          <w:trHeight w:val="844"/>
        </w:trPr>
        <w:tc>
          <w:tcPr>
            <w:tcW w:w="2524" w:type="pct"/>
            <w:tcBorders>
              <w:top w:val="single" w:sz="4" w:space="0" w:color="auto"/>
              <w:left w:val="single" w:sz="4" w:space="0" w:color="auto"/>
              <w:bottom w:val="single" w:sz="4" w:space="0" w:color="auto"/>
              <w:right w:val="single" w:sz="4" w:space="0" w:color="auto"/>
            </w:tcBorders>
            <w:vAlign w:val="center"/>
            <w:hideMark/>
          </w:tcPr>
          <w:p w14:paraId="3C509063" w14:textId="77777777" w:rsidR="00AF100F" w:rsidRPr="00ED694E" w:rsidRDefault="00AF100F" w:rsidP="00ED694E">
            <w:pPr>
              <w:rPr>
                <w:rFonts w:ascii="Tahoma" w:hAnsi="Tahoma" w:cs="Tahoma"/>
                <w:color w:val="000000"/>
                <w:sz w:val="20"/>
                <w:szCs w:val="20"/>
              </w:rPr>
            </w:pPr>
            <w:r w:rsidRPr="00ED694E">
              <w:rPr>
                <w:rFonts w:ascii="Tahoma" w:hAnsi="Tahoma" w:cs="Tahoma"/>
                <w:color w:val="000000"/>
                <w:sz w:val="20"/>
                <w:szCs w:val="20"/>
              </w:rPr>
              <w:lastRenderedPageBreak/>
              <w:t xml:space="preserve">10.- </w:t>
            </w:r>
            <w:r w:rsidRPr="00ED694E">
              <w:rPr>
                <w:rFonts w:ascii="Tahoma" w:hAnsi="Tahoma" w:cs="Tahoma"/>
                <w:bCs/>
                <w:color w:val="000000"/>
                <w:sz w:val="20"/>
                <w:szCs w:val="20"/>
              </w:rPr>
              <w:t>MUJER JOVEN DESTACADA</w:t>
            </w:r>
            <w:r w:rsidRPr="00ED694E">
              <w:rPr>
                <w:rFonts w:ascii="Tahoma" w:hAnsi="Tahoma" w:cs="Tahoma"/>
                <w:b/>
                <w:bCs/>
                <w:color w:val="000000"/>
                <w:sz w:val="20"/>
                <w:szCs w:val="20"/>
              </w:rPr>
              <w:t>.</w:t>
            </w:r>
          </w:p>
        </w:tc>
        <w:tc>
          <w:tcPr>
            <w:tcW w:w="2476" w:type="pct"/>
            <w:tcBorders>
              <w:top w:val="single" w:sz="4" w:space="0" w:color="auto"/>
              <w:left w:val="nil"/>
              <w:bottom w:val="single" w:sz="4" w:space="0" w:color="auto"/>
              <w:right w:val="single" w:sz="4" w:space="0" w:color="auto"/>
            </w:tcBorders>
            <w:noWrap/>
            <w:vAlign w:val="center"/>
            <w:hideMark/>
          </w:tcPr>
          <w:p w14:paraId="79C007F8"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VALERIA RIVERA MUÑOZ.</w:t>
            </w:r>
          </w:p>
        </w:tc>
      </w:tr>
      <w:tr w:rsidR="00AF100F" w:rsidRPr="00ED694E" w14:paraId="378224FE" w14:textId="77777777" w:rsidTr="00ED694E">
        <w:trPr>
          <w:trHeight w:val="843"/>
        </w:trPr>
        <w:tc>
          <w:tcPr>
            <w:tcW w:w="2524" w:type="pct"/>
            <w:tcBorders>
              <w:top w:val="single" w:sz="4" w:space="0" w:color="auto"/>
              <w:left w:val="single" w:sz="4" w:space="0" w:color="auto"/>
              <w:bottom w:val="single" w:sz="4" w:space="0" w:color="auto"/>
              <w:right w:val="single" w:sz="4" w:space="0" w:color="auto"/>
            </w:tcBorders>
            <w:vAlign w:val="center"/>
            <w:hideMark/>
          </w:tcPr>
          <w:p w14:paraId="021C91C7" w14:textId="77777777" w:rsidR="00AF100F" w:rsidRPr="00ED694E" w:rsidRDefault="00AF100F" w:rsidP="00ED694E">
            <w:pPr>
              <w:rPr>
                <w:rFonts w:ascii="Tahoma" w:hAnsi="Tahoma" w:cs="Tahoma"/>
                <w:color w:val="000000"/>
                <w:sz w:val="20"/>
                <w:szCs w:val="20"/>
              </w:rPr>
            </w:pPr>
            <w:r w:rsidRPr="00ED694E">
              <w:rPr>
                <w:rFonts w:ascii="Tahoma" w:hAnsi="Tahoma" w:cs="Tahoma"/>
                <w:color w:val="000000"/>
                <w:sz w:val="20"/>
                <w:szCs w:val="20"/>
              </w:rPr>
              <w:t xml:space="preserve">11.- </w:t>
            </w:r>
            <w:r w:rsidRPr="00ED694E">
              <w:rPr>
                <w:rFonts w:ascii="Tahoma" w:hAnsi="Tahoma" w:cs="Tahoma"/>
                <w:bCs/>
                <w:color w:val="000000"/>
                <w:sz w:val="20"/>
                <w:szCs w:val="20"/>
              </w:rPr>
              <w:t>CIENCIA, TECNOLOGÍA E INNOVACIÓN</w:t>
            </w:r>
            <w:r w:rsidRPr="00ED694E">
              <w:rPr>
                <w:rFonts w:ascii="Tahoma" w:hAnsi="Tahoma" w:cs="Tahoma"/>
                <w:b/>
                <w:bCs/>
                <w:color w:val="000000"/>
                <w:sz w:val="20"/>
                <w:szCs w:val="20"/>
              </w:rPr>
              <w:t>.</w:t>
            </w:r>
          </w:p>
        </w:tc>
        <w:tc>
          <w:tcPr>
            <w:tcW w:w="2476" w:type="pct"/>
            <w:tcBorders>
              <w:top w:val="single" w:sz="4" w:space="0" w:color="auto"/>
              <w:left w:val="nil"/>
              <w:bottom w:val="single" w:sz="4" w:space="0" w:color="auto"/>
              <w:right w:val="single" w:sz="4" w:space="0" w:color="auto"/>
            </w:tcBorders>
            <w:vAlign w:val="center"/>
            <w:hideMark/>
          </w:tcPr>
          <w:p w14:paraId="1D113099"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 xml:space="preserve">ALBA ADRIANA VALLEJO CARDONA. </w:t>
            </w:r>
          </w:p>
        </w:tc>
      </w:tr>
      <w:tr w:rsidR="00AF100F" w:rsidRPr="00ED694E" w14:paraId="78249B42" w14:textId="77777777" w:rsidTr="00ED694E">
        <w:trPr>
          <w:trHeight w:val="840"/>
        </w:trPr>
        <w:tc>
          <w:tcPr>
            <w:tcW w:w="2524" w:type="pct"/>
            <w:tcBorders>
              <w:top w:val="single" w:sz="4" w:space="0" w:color="auto"/>
              <w:left w:val="single" w:sz="4" w:space="0" w:color="auto"/>
              <w:bottom w:val="single" w:sz="4" w:space="0" w:color="auto"/>
              <w:right w:val="single" w:sz="4" w:space="0" w:color="auto"/>
            </w:tcBorders>
            <w:vAlign w:val="center"/>
            <w:hideMark/>
          </w:tcPr>
          <w:p w14:paraId="16D1F2BA" w14:textId="77777777" w:rsidR="00AF100F" w:rsidRPr="00ED694E" w:rsidRDefault="00AF100F" w:rsidP="00ED694E">
            <w:pPr>
              <w:rPr>
                <w:rFonts w:ascii="Tahoma" w:hAnsi="Tahoma" w:cs="Tahoma"/>
                <w:color w:val="000000"/>
                <w:sz w:val="20"/>
                <w:szCs w:val="20"/>
              </w:rPr>
            </w:pPr>
            <w:r w:rsidRPr="00ED694E">
              <w:rPr>
                <w:rFonts w:ascii="Tahoma" w:hAnsi="Tahoma" w:cs="Tahoma"/>
                <w:color w:val="000000"/>
                <w:sz w:val="20"/>
                <w:szCs w:val="20"/>
              </w:rPr>
              <w:t xml:space="preserve">12.- </w:t>
            </w:r>
            <w:r w:rsidRPr="00ED694E">
              <w:rPr>
                <w:rFonts w:ascii="Tahoma" w:hAnsi="Tahoma" w:cs="Tahoma"/>
                <w:bCs/>
                <w:color w:val="000000"/>
                <w:sz w:val="20"/>
                <w:szCs w:val="20"/>
              </w:rPr>
              <w:t>DOCENCIA Y EDUCACIÓN.</w:t>
            </w:r>
          </w:p>
        </w:tc>
        <w:tc>
          <w:tcPr>
            <w:tcW w:w="2476" w:type="pct"/>
            <w:tcBorders>
              <w:top w:val="single" w:sz="4" w:space="0" w:color="auto"/>
              <w:left w:val="nil"/>
              <w:bottom w:val="single" w:sz="4" w:space="0" w:color="auto"/>
              <w:right w:val="single" w:sz="4" w:space="0" w:color="auto"/>
            </w:tcBorders>
            <w:vAlign w:val="center"/>
            <w:hideMark/>
          </w:tcPr>
          <w:p w14:paraId="0F5983DE"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MARIANA CITALLI CADENAS MORALES.</w:t>
            </w:r>
          </w:p>
        </w:tc>
      </w:tr>
      <w:tr w:rsidR="00AF100F" w:rsidRPr="00ED694E" w14:paraId="4C5FC813" w14:textId="77777777" w:rsidTr="00ED694E">
        <w:trPr>
          <w:trHeight w:val="852"/>
        </w:trPr>
        <w:tc>
          <w:tcPr>
            <w:tcW w:w="2524" w:type="pct"/>
            <w:tcBorders>
              <w:top w:val="single" w:sz="4" w:space="0" w:color="auto"/>
              <w:left w:val="single" w:sz="4" w:space="0" w:color="auto"/>
              <w:bottom w:val="single" w:sz="4" w:space="0" w:color="auto"/>
              <w:right w:val="single" w:sz="4" w:space="0" w:color="auto"/>
            </w:tcBorders>
            <w:vAlign w:val="center"/>
            <w:hideMark/>
          </w:tcPr>
          <w:p w14:paraId="2F653B59" w14:textId="77777777" w:rsidR="00AF100F" w:rsidRPr="00ED694E" w:rsidRDefault="00AF100F" w:rsidP="00ED694E">
            <w:pPr>
              <w:rPr>
                <w:rFonts w:ascii="Tahoma" w:hAnsi="Tahoma" w:cs="Tahoma"/>
                <w:color w:val="000000"/>
                <w:sz w:val="20"/>
                <w:szCs w:val="20"/>
              </w:rPr>
            </w:pPr>
            <w:r w:rsidRPr="00ED694E">
              <w:rPr>
                <w:rFonts w:ascii="Tahoma" w:hAnsi="Tahoma" w:cs="Tahoma"/>
                <w:color w:val="000000"/>
                <w:sz w:val="20"/>
                <w:szCs w:val="20"/>
              </w:rPr>
              <w:t xml:space="preserve">13.- </w:t>
            </w:r>
            <w:r w:rsidRPr="00ED694E">
              <w:rPr>
                <w:rFonts w:ascii="Tahoma" w:hAnsi="Tahoma" w:cs="Tahoma"/>
                <w:bCs/>
                <w:color w:val="000000"/>
                <w:sz w:val="20"/>
                <w:szCs w:val="20"/>
              </w:rPr>
              <w:t>ARTE, CULTURA Y COMUNICACIÓN</w:t>
            </w:r>
            <w:r w:rsidRPr="00ED694E">
              <w:rPr>
                <w:rFonts w:ascii="Tahoma" w:hAnsi="Tahoma" w:cs="Tahoma"/>
                <w:b/>
                <w:bCs/>
                <w:color w:val="000000"/>
                <w:sz w:val="20"/>
                <w:szCs w:val="20"/>
              </w:rPr>
              <w:t>.</w:t>
            </w:r>
          </w:p>
        </w:tc>
        <w:tc>
          <w:tcPr>
            <w:tcW w:w="2476" w:type="pct"/>
            <w:tcBorders>
              <w:top w:val="single" w:sz="4" w:space="0" w:color="auto"/>
              <w:left w:val="nil"/>
              <w:bottom w:val="single" w:sz="4" w:space="0" w:color="auto"/>
              <w:right w:val="single" w:sz="4" w:space="0" w:color="auto"/>
            </w:tcBorders>
            <w:vAlign w:val="center"/>
            <w:hideMark/>
          </w:tcPr>
          <w:p w14:paraId="59A28F49"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ROSA HERMINIA YAÑEZ ROSALES.</w:t>
            </w:r>
          </w:p>
        </w:tc>
      </w:tr>
      <w:tr w:rsidR="00AF100F" w:rsidRPr="00ED694E" w14:paraId="5A709B64" w14:textId="77777777" w:rsidTr="00ED694E">
        <w:trPr>
          <w:trHeight w:val="821"/>
        </w:trPr>
        <w:tc>
          <w:tcPr>
            <w:tcW w:w="2524" w:type="pct"/>
            <w:tcBorders>
              <w:top w:val="single" w:sz="4" w:space="0" w:color="auto"/>
              <w:left w:val="single" w:sz="4" w:space="0" w:color="auto"/>
              <w:bottom w:val="single" w:sz="4" w:space="0" w:color="auto"/>
              <w:right w:val="single" w:sz="4" w:space="0" w:color="auto"/>
            </w:tcBorders>
            <w:vAlign w:val="center"/>
            <w:hideMark/>
          </w:tcPr>
          <w:p w14:paraId="118B519A" w14:textId="77777777" w:rsidR="00AF100F" w:rsidRPr="00ED694E" w:rsidRDefault="00AF100F" w:rsidP="00ED694E">
            <w:pPr>
              <w:rPr>
                <w:rFonts w:ascii="Tahoma" w:hAnsi="Tahoma" w:cs="Tahoma"/>
                <w:color w:val="000000"/>
                <w:sz w:val="20"/>
                <w:szCs w:val="20"/>
              </w:rPr>
            </w:pPr>
            <w:r w:rsidRPr="00ED694E">
              <w:rPr>
                <w:rFonts w:ascii="Tahoma" w:hAnsi="Tahoma" w:cs="Tahoma"/>
                <w:color w:val="000000"/>
                <w:sz w:val="20"/>
                <w:szCs w:val="20"/>
              </w:rPr>
              <w:t xml:space="preserve">14.- </w:t>
            </w:r>
            <w:r w:rsidRPr="00ED694E">
              <w:rPr>
                <w:rFonts w:ascii="Tahoma" w:hAnsi="Tahoma" w:cs="Tahoma"/>
                <w:bCs/>
                <w:color w:val="000000"/>
                <w:sz w:val="20"/>
                <w:szCs w:val="20"/>
              </w:rPr>
              <w:t>DEPORTE.</w:t>
            </w:r>
          </w:p>
        </w:tc>
        <w:tc>
          <w:tcPr>
            <w:tcW w:w="2476" w:type="pct"/>
            <w:tcBorders>
              <w:top w:val="single" w:sz="4" w:space="0" w:color="auto"/>
              <w:left w:val="nil"/>
              <w:bottom w:val="single" w:sz="4" w:space="0" w:color="auto"/>
              <w:right w:val="single" w:sz="4" w:space="0" w:color="auto"/>
            </w:tcBorders>
            <w:vAlign w:val="center"/>
            <w:hideMark/>
          </w:tcPr>
          <w:p w14:paraId="28C64C7A"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 xml:space="preserve">CAROLINA ELIZABETH RUBIO VEGA. </w:t>
            </w:r>
          </w:p>
        </w:tc>
      </w:tr>
      <w:tr w:rsidR="00AF100F" w:rsidRPr="00ED694E" w14:paraId="5C6A9C51" w14:textId="77777777" w:rsidTr="00ED694E">
        <w:trPr>
          <w:trHeight w:val="832"/>
        </w:trPr>
        <w:tc>
          <w:tcPr>
            <w:tcW w:w="2524" w:type="pct"/>
            <w:tcBorders>
              <w:top w:val="single" w:sz="4" w:space="0" w:color="auto"/>
              <w:left w:val="single" w:sz="4" w:space="0" w:color="auto"/>
              <w:bottom w:val="single" w:sz="4" w:space="0" w:color="auto"/>
              <w:right w:val="single" w:sz="4" w:space="0" w:color="auto"/>
            </w:tcBorders>
            <w:vAlign w:val="center"/>
            <w:hideMark/>
          </w:tcPr>
          <w:p w14:paraId="2D063893" w14:textId="77777777" w:rsidR="00AF100F" w:rsidRPr="00ED694E" w:rsidRDefault="00AF100F" w:rsidP="00ED694E">
            <w:pPr>
              <w:rPr>
                <w:rFonts w:ascii="Tahoma" w:hAnsi="Tahoma" w:cs="Tahoma"/>
                <w:color w:val="000000"/>
                <w:sz w:val="20"/>
                <w:szCs w:val="20"/>
              </w:rPr>
            </w:pPr>
            <w:r w:rsidRPr="00ED694E">
              <w:rPr>
                <w:rFonts w:ascii="Tahoma" w:hAnsi="Tahoma" w:cs="Tahoma"/>
                <w:color w:val="000000"/>
                <w:sz w:val="20"/>
                <w:szCs w:val="20"/>
              </w:rPr>
              <w:t xml:space="preserve">15.- </w:t>
            </w:r>
            <w:r w:rsidRPr="00ED694E">
              <w:rPr>
                <w:rFonts w:ascii="Tahoma" w:hAnsi="Tahoma" w:cs="Tahoma"/>
                <w:bCs/>
                <w:color w:val="000000"/>
                <w:sz w:val="20"/>
                <w:szCs w:val="20"/>
              </w:rPr>
              <w:t>EMPRENDIMIENTO SOCIAL Y AUTONOMÍA ECONÓMICA.</w:t>
            </w:r>
          </w:p>
        </w:tc>
        <w:tc>
          <w:tcPr>
            <w:tcW w:w="2476" w:type="pct"/>
            <w:tcBorders>
              <w:top w:val="single" w:sz="4" w:space="0" w:color="auto"/>
              <w:left w:val="nil"/>
              <w:bottom w:val="single" w:sz="4" w:space="0" w:color="auto"/>
              <w:right w:val="single" w:sz="4" w:space="0" w:color="auto"/>
            </w:tcBorders>
            <w:vAlign w:val="center"/>
            <w:hideMark/>
          </w:tcPr>
          <w:p w14:paraId="62B532CC"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 xml:space="preserve">VANESSA MARISSA MARQUEZ MACÍAS. </w:t>
            </w:r>
          </w:p>
        </w:tc>
      </w:tr>
      <w:tr w:rsidR="00AF100F" w:rsidRPr="00ED694E" w14:paraId="28F50CEA" w14:textId="77777777" w:rsidTr="00ED694E">
        <w:trPr>
          <w:trHeight w:val="717"/>
        </w:trPr>
        <w:tc>
          <w:tcPr>
            <w:tcW w:w="2524" w:type="pct"/>
            <w:tcBorders>
              <w:top w:val="single" w:sz="4" w:space="0" w:color="auto"/>
              <w:left w:val="single" w:sz="4" w:space="0" w:color="auto"/>
              <w:bottom w:val="single" w:sz="4" w:space="0" w:color="auto"/>
              <w:right w:val="single" w:sz="4" w:space="0" w:color="auto"/>
            </w:tcBorders>
            <w:vAlign w:val="center"/>
            <w:hideMark/>
          </w:tcPr>
          <w:p w14:paraId="00FBB1F6" w14:textId="77777777" w:rsidR="00AF100F" w:rsidRPr="00ED694E" w:rsidRDefault="00AF100F" w:rsidP="00ED694E">
            <w:pPr>
              <w:rPr>
                <w:rFonts w:ascii="Tahoma" w:hAnsi="Tahoma" w:cs="Tahoma"/>
                <w:bCs/>
                <w:color w:val="000000"/>
                <w:sz w:val="20"/>
                <w:szCs w:val="20"/>
              </w:rPr>
            </w:pPr>
            <w:r w:rsidRPr="00ED694E">
              <w:rPr>
                <w:rFonts w:ascii="Tahoma" w:hAnsi="Tahoma" w:cs="Tahoma"/>
                <w:color w:val="000000"/>
                <w:sz w:val="20"/>
                <w:szCs w:val="20"/>
              </w:rPr>
              <w:t xml:space="preserve">16.- </w:t>
            </w:r>
            <w:r w:rsidRPr="00ED694E">
              <w:rPr>
                <w:rFonts w:ascii="Tahoma" w:hAnsi="Tahoma" w:cs="Tahoma"/>
                <w:bCs/>
                <w:color w:val="000000"/>
                <w:sz w:val="20"/>
                <w:szCs w:val="20"/>
              </w:rPr>
              <w:t>MUJER EN EL CAMPO Y DESARROLLO</w:t>
            </w:r>
          </w:p>
          <w:p w14:paraId="52E6D85F" w14:textId="77777777" w:rsidR="00AF100F" w:rsidRPr="00ED694E" w:rsidRDefault="00AF100F" w:rsidP="00ED694E">
            <w:pPr>
              <w:rPr>
                <w:rFonts w:ascii="Tahoma" w:hAnsi="Tahoma" w:cs="Tahoma"/>
                <w:color w:val="000000"/>
                <w:sz w:val="20"/>
                <w:szCs w:val="20"/>
              </w:rPr>
            </w:pPr>
            <w:r w:rsidRPr="00ED694E">
              <w:rPr>
                <w:rFonts w:ascii="Tahoma" w:hAnsi="Tahoma" w:cs="Tahoma"/>
                <w:bCs/>
                <w:color w:val="000000"/>
                <w:sz w:val="20"/>
                <w:szCs w:val="20"/>
              </w:rPr>
              <w:t>RURAL.</w:t>
            </w:r>
          </w:p>
        </w:tc>
        <w:tc>
          <w:tcPr>
            <w:tcW w:w="2476" w:type="pct"/>
            <w:tcBorders>
              <w:top w:val="single" w:sz="4" w:space="0" w:color="auto"/>
              <w:left w:val="nil"/>
              <w:bottom w:val="single" w:sz="4" w:space="0" w:color="auto"/>
              <w:right w:val="single" w:sz="4" w:space="0" w:color="auto"/>
            </w:tcBorders>
            <w:vAlign w:val="center"/>
            <w:hideMark/>
          </w:tcPr>
          <w:p w14:paraId="7D07A294"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MIRELLA MIRAMONTES JIMÉNEZ.</w:t>
            </w:r>
          </w:p>
        </w:tc>
      </w:tr>
      <w:tr w:rsidR="00AF100F" w:rsidRPr="00ED694E" w14:paraId="0A8B3AB9" w14:textId="77777777" w:rsidTr="00ED694E">
        <w:trPr>
          <w:trHeight w:val="836"/>
        </w:trPr>
        <w:tc>
          <w:tcPr>
            <w:tcW w:w="2524" w:type="pct"/>
            <w:tcBorders>
              <w:top w:val="single" w:sz="4" w:space="0" w:color="auto"/>
              <w:left w:val="single" w:sz="4" w:space="0" w:color="auto"/>
              <w:bottom w:val="single" w:sz="4" w:space="0" w:color="auto"/>
              <w:right w:val="single" w:sz="4" w:space="0" w:color="auto"/>
            </w:tcBorders>
            <w:vAlign w:val="center"/>
            <w:hideMark/>
          </w:tcPr>
          <w:p w14:paraId="5BFD3E4E" w14:textId="77777777" w:rsidR="00AF100F" w:rsidRPr="00ED694E" w:rsidRDefault="00AF100F" w:rsidP="00ED694E">
            <w:pPr>
              <w:rPr>
                <w:rFonts w:ascii="Tahoma" w:hAnsi="Tahoma" w:cs="Tahoma"/>
                <w:color w:val="000000"/>
                <w:sz w:val="20"/>
                <w:szCs w:val="20"/>
              </w:rPr>
            </w:pPr>
            <w:r w:rsidRPr="00ED694E">
              <w:rPr>
                <w:rFonts w:ascii="Tahoma" w:hAnsi="Tahoma" w:cs="Tahoma"/>
                <w:color w:val="000000"/>
                <w:sz w:val="20"/>
                <w:szCs w:val="20"/>
              </w:rPr>
              <w:t>17.-</w:t>
            </w:r>
            <w:r w:rsidRPr="00ED694E">
              <w:rPr>
                <w:rFonts w:ascii="Tahoma" w:hAnsi="Tahoma" w:cs="Tahoma"/>
                <w:bCs/>
                <w:color w:val="000000"/>
                <w:sz w:val="20"/>
                <w:szCs w:val="20"/>
              </w:rPr>
              <w:t xml:space="preserve"> MEDIO AMBIENTE Y SUSTENTABILIDAD</w:t>
            </w:r>
            <w:r w:rsidRPr="00ED694E">
              <w:rPr>
                <w:rFonts w:ascii="Tahoma" w:hAnsi="Tahoma" w:cs="Tahoma"/>
                <w:b/>
                <w:bCs/>
                <w:color w:val="000000"/>
                <w:sz w:val="20"/>
                <w:szCs w:val="20"/>
              </w:rPr>
              <w:t>.</w:t>
            </w:r>
          </w:p>
        </w:tc>
        <w:tc>
          <w:tcPr>
            <w:tcW w:w="2476" w:type="pct"/>
            <w:tcBorders>
              <w:top w:val="single" w:sz="4" w:space="0" w:color="auto"/>
              <w:left w:val="nil"/>
              <w:bottom w:val="single" w:sz="4" w:space="0" w:color="auto"/>
              <w:right w:val="single" w:sz="4" w:space="0" w:color="auto"/>
            </w:tcBorders>
            <w:noWrap/>
            <w:vAlign w:val="center"/>
            <w:hideMark/>
          </w:tcPr>
          <w:p w14:paraId="1D4C1340"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HURI DEL CARMEN FERNÁNDEZ IBARRA.</w:t>
            </w:r>
          </w:p>
        </w:tc>
      </w:tr>
      <w:tr w:rsidR="00AF100F" w:rsidRPr="00ED694E" w14:paraId="5C9EB1D4" w14:textId="77777777" w:rsidTr="00ED694E">
        <w:trPr>
          <w:trHeight w:val="839"/>
        </w:trPr>
        <w:tc>
          <w:tcPr>
            <w:tcW w:w="2524" w:type="pct"/>
            <w:tcBorders>
              <w:top w:val="single" w:sz="4" w:space="0" w:color="auto"/>
              <w:left w:val="single" w:sz="4" w:space="0" w:color="auto"/>
              <w:bottom w:val="single" w:sz="4" w:space="0" w:color="auto"/>
              <w:right w:val="single" w:sz="4" w:space="0" w:color="auto"/>
            </w:tcBorders>
            <w:vAlign w:val="center"/>
            <w:hideMark/>
          </w:tcPr>
          <w:p w14:paraId="1A586EBA" w14:textId="77777777" w:rsidR="00AF100F" w:rsidRPr="00ED694E" w:rsidRDefault="00AF100F" w:rsidP="00ED694E">
            <w:pPr>
              <w:rPr>
                <w:rFonts w:ascii="Tahoma" w:hAnsi="Tahoma" w:cs="Tahoma"/>
                <w:bCs/>
                <w:color w:val="000000"/>
                <w:sz w:val="20"/>
                <w:szCs w:val="20"/>
              </w:rPr>
            </w:pPr>
            <w:r w:rsidRPr="00ED694E">
              <w:rPr>
                <w:rFonts w:ascii="Tahoma" w:hAnsi="Tahoma" w:cs="Tahoma"/>
                <w:color w:val="000000"/>
                <w:sz w:val="20"/>
                <w:szCs w:val="20"/>
              </w:rPr>
              <w:t xml:space="preserve">18.- </w:t>
            </w:r>
            <w:r w:rsidRPr="00ED694E">
              <w:rPr>
                <w:rFonts w:ascii="Tahoma" w:hAnsi="Tahoma" w:cs="Tahoma"/>
                <w:bCs/>
                <w:color w:val="000000"/>
                <w:sz w:val="20"/>
                <w:szCs w:val="20"/>
              </w:rPr>
              <w:t xml:space="preserve">PARTICIPACIÓN CIUDADANA Y </w:t>
            </w:r>
          </w:p>
          <w:p w14:paraId="4D9C8CCB" w14:textId="77777777" w:rsidR="00AF100F" w:rsidRPr="00ED694E" w:rsidRDefault="00AF100F" w:rsidP="00ED694E">
            <w:pPr>
              <w:rPr>
                <w:rFonts w:ascii="Tahoma" w:hAnsi="Tahoma" w:cs="Tahoma"/>
                <w:color w:val="000000"/>
                <w:sz w:val="20"/>
                <w:szCs w:val="20"/>
              </w:rPr>
            </w:pPr>
            <w:r w:rsidRPr="00ED694E">
              <w:rPr>
                <w:rFonts w:ascii="Tahoma" w:hAnsi="Tahoma" w:cs="Tahoma"/>
                <w:bCs/>
                <w:color w:val="000000"/>
                <w:sz w:val="20"/>
                <w:szCs w:val="20"/>
              </w:rPr>
              <w:t>TEJIDO SOCIAL DE PAZ.</w:t>
            </w:r>
          </w:p>
        </w:tc>
        <w:tc>
          <w:tcPr>
            <w:tcW w:w="2476" w:type="pct"/>
            <w:tcBorders>
              <w:top w:val="single" w:sz="4" w:space="0" w:color="auto"/>
              <w:left w:val="nil"/>
              <w:bottom w:val="single" w:sz="4" w:space="0" w:color="auto"/>
              <w:right w:val="single" w:sz="4" w:space="0" w:color="auto"/>
            </w:tcBorders>
            <w:noWrap/>
            <w:vAlign w:val="center"/>
            <w:hideMark/>
          </w:tcPr>
          <w:p w14:paraId="09D21C92"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CINDY GÓMEZ GALVÁN.</w:t>
            </w:r>
          </w:p>
        </w:tc>
      </w:tr>
      <w:tr w:rsidR="00AF100F" w:rsidRPr="00ED694E" w14:paraId="3CBFB224" w14:textId="77777777" w:rsidTr="00ED694E">
        <w:trPr>
          <w:trHeight w:val="838"/>
        </w:trPr>
        <w:tc>
          <w:tcPr>
            <w:tcW w:w="2524" w:type="pct"/>
            <w:tcBorders>
              <w:top w:val="single" w:sz="4" w:space="0" w:color="auto"/>
              <w:left w:val="single" w:sz="4" w:space="0" w:color="auto"/>
              <w:bottom w:val="single" w:sz="4" w:space="0" w:color="auto"/>
              <w:right w:val="single" w:sz="4" w:space="0" w:color="auto"/>
            </w:tcBorders>
            <w:vAlign w:val="center"/>
            <w:hideMark/>
          </w:tcPr>
          <w:p w14:paraId="4F18F2F9" w14:textId="77777777" w:rsidR="00AF100F" w:rsidRPr="00ED694E" w:rsidRDefault="00AF100F" w:rsidP="00ED694E">
            <w:pPr>
              <w:rPr>
                <w:rFonts w:ascii="Tahoma" w:hAnsi="Tahoma" w:cs="Tahoma"/>
                <w:bCs/>
                <w:color w:val="000000"/>
                <w:sz w:val="20"/>
                <w:szCs w:val="20"/>
              </w:rPr>
            </w:pPr>
            <w:r w:rsidRPr="00ED694E">
              <w:rPr>
                <w:rFonts w:ascii="Tahoma" w:hAnsi="Tahoma" w:cs="Tahoma"/>
                <w:color w:val="000000"/>
                <w:sz w:val="20"/>
                <w:szCs w:val="20"/>
              </w:rPr>
              <w:t xml:space="preserve">19.- </w:t>
            </w:r>
            <w:r w:rsidRPr="00ED694E">
              <w:rPr>
                <w:rFonts w:ascii="Tahoma" w:hAnsi="Tahoma" w:cs="Tahoma"/>
                <w:bCs/>
                <w:color w:val="000000"/>
                <w:sz w:val="20"/>
                <w:szCs w:val="20"/>
              </w:rPr>
              <w:t xml:space="preserve">MUJER RESILIENTE, TRAYECTORIA Y </w:t>
            </w:r>
          </w:p>
          <w:p w14:paraId="0B2E15F3" w14:textId="77777777" w:rsidR="00AF100F" w:rsidRPr="00ED694E" w:rsidRDefault="00AF100F" w:rsidP="00ED694E">
            <w:pPr>
              <w:rPr>
                <w:rFonts w:ascii="Tahoma" w:hAnsi="Tahoma" w:cs="Tahoma"/>
                <w:color w:val="000000"/>
                <w:sz w:val="20"/>
                <w:szCs w:val="20"/>
              </w:rPr>
            </w:pPr>
            <w:r w:rsidRPr="00ED694E">
              <w:rPr>
                <w:rFonts w:ascii="Tahoma" w:hAnsi="Tahoma" w:cs="Tahoma"/>
                <w:bCs/>
                <w:color w:val="000000"/>
                <w:sz w:val="20"/>
                <w:szCs w:val="20"/>
              </w:rPr>
              <w:t>LEGADO.</w:t>
            </w:r>
          </w:p>
        </w:tc>
        <w:tc>
          <w:tcPr>
            <w:tcW w:w="2476" w:type="pct"/>
            <w:tcBorders>
              <w:top w:val="single" w:sz="4" w:space="0" w:color="auto"/>
              <w:left w:val="nil"/>
              <w:bottom w:val="single" w:sz="4" w:space="0" w:color="auto"/>
              <w:right w:val="single" w:sz="4" w:space="0" w:color="auto"/>
            </w:tcBorders>
            <w:noWrap/>
            <w:vAlign w:val="center"/>
            <w:hideMark/>
          </w:tcPr>
          <w:p w14:paraId="020CB671"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CONSUELO PLASCENCIA ESQUIVEL.</w:t>
            </w:r>
          </w:p>
        </w:tc>
      </w:tr>
      <w:tr w:rsidR="00AF100F" w:rsidRPr="00ED694E" w14:paraId="61D0C79A" w14:textId="77777777" w:rsidTr="00ED694E">
        <w:trPr>
          <w:trHeight w:val="832"/>
        </w:trPr>
        <w:tc>
          <w:tcPr>
            <w:tcW w:w="2524" w:type="pct"/>
            <w:tcBorders>
              <w:top w:val="single" w:sz="4" w:space="0" w:color="auto"/>
              <w:left w:val="single" w:sz="4" w:space="0" w:color="auto"/>
              <w:bottom w:val="single" w:sz="4" w:space="0" w:color="auto"/>
              <w:right w:val="single" w:sz="4" w:space="0" w:color="auto"/>
            </w:tcBorders>
            <w:vAlign w:val="center"/>
            <w:hideMark/>
          </w:tcPr>
          <w:p w14:paraId="2121E58D" w14:textId="77777777" w:rsidR="00AF100F" w:rsidRPr="00ED694E" w:rsidRDefault="00AF100F" w:rsidP="00ED694E">
            <w:pPr>
              <w:rPr>
                <w:rFonts w:ascii="Tahoma" w:hAnsi="Tahoma" w:cs="Tahoma"/>
                <w:color w:val="000000"/>
                <w:sz w:val="20"/>
                <w:szCs w:val="20"/>
              </w:rPr>
            </w:pPr>
            <w:r w:rsidRPr="00ED694E">
              <w:rPr>
                <w:rFonts w:ascii="Tahoma" w:hAnsi="Tahoma" w:cs="Tahoma"/>
                <w:color w:val="000000"/>
                <w:sz w:val="20"/>
                <w:szCs w:val="20"/>
              </w:rPr>
              <w:t xml:space="preserve">20.- </w:t>
            </w:r>
            <w:r w:rsidRPr="00ED694E">
              <w:rPr>
                <w:rFonts w:ascii="Tahoma" w:hAnsi="Tahoma" w:cs="Tahoma"/>
                <w:bCs/>
                <w:color w:val="000000"/>
                <w:sz w:val="20"/>
                <w:szCs w:val="20"/>
              </w:rPr>
              <w:t>GASTRONOMÍA.</w:t>
            </w:r>
          </w:p>
        </w:tc>
        <w:tc>
          <w:tcPr>
            <w:tcW w:w="2476" w:type="pct"/>
            <w:tcBorders>
              <w:top w:val="single" w:sz="4" w:space="0" w:color="auto"/>
              <w:left w:val="nil"/>
              <w:bottom w:val="single" w:sz="4" w:space="0" w:color="auto"/>
              <w:right w:val="single" w:sz="4" w:space="0" w:color="auto"/>
            </w:tcBorders>
            <w:noWrap/>
            <w:vAlign w:val="center"/>
            <w:hideMark/>
          </w:tcPr>
          <w:p w14:paraId="2C700DDE" w14:textId="77777777" w:rsidR="00AF100F" w:rsidRPr="00ED694E" w:rsidRDefault="00AF100F" w:rsidP="00ED694E">
            <w:pPr>
              <w:jc w:val="center"/>
              <w:rPr>
                <w:rFonts w:ascii="Tahoma" w:hAnsi="Tahoma" w:cs="Tahoma"/>
                <w:color w:val="000000"/>
                <w:sz w:val="20"/>
                <w:szCs w:val="20"/>
              </w:rPr>
            </w:pPr>
            <w:r w:rsidRPr="00ED694E">
              <w:rPr>
                <w:rFonts w:ascii="Tahoma" w:hAnsi="Tahoma" w:cs="Tahoma"/>
                <w:color w:val="000000"/>
                <w:sz w:val="20"/>
                <w:szCs w:val="20"/>
              </w:rPr>
              <w:t xml:space="preserve">MARÍA GUADALUPE JIMENEZ TEJEDA. </w:t>
            </w:r>
          </w:p>
        </w:tc>
      </w:tr>
    </w:tbl>
    <w:p w14:paraId="36D85633" w14:textId="4D1BA054" w:rsidR="00AF100F" w:rsidRPr="0029714A" w:rsidRDefault="00AF100F" w:rsidP="0029714A">
      <w:pPr>
        <w:spacing w:line="360" w:lineRule="auto"/>
        <w:jc w:val="both"/>
        <w:rPr>
          <w:rFonts w:ascii="Tahoma" w:eastAsia="Century Gothic" w:hAnsi="Tahoma" w:cs="Tahoma"/>
          <w:bCs/>
        </w:rPr>
      </w:pPr>
      <w:r w:rsidRPr="0029714A">
        <w:rPr>
          <w:rFonts w:ascii="Tahoma" w:eastAsia="Century Gothic" w:hAnsi="Tahoma" w:cs="Tahoma"/>
          <w:b/>
          <w:bCs/>
        </w:rPr>
        <w:t xml:space="preserve">TERCERO.- </w:t>
      </w:r>
      <w:r w:rsidRPr="0029714A">
        <w:rPr>
          <w:rFonts w:ascii="Tahoma" w:eastAsia="Century Gothic" w:hAnsi="Tahoma" w:cs="Tahoma"/>
          <w:bCs/>
        </w:rPr>
        <w:t xml:space="preserve">El Ayuntamiento Constitucional del Municipio de Tlajomulco de Zúñiga, Jalisco, aprueba y faculta al Presidente Municipal a entregar los galardones y reconocimientos </w:t>
      </w:r>
      <w:r w:rsidRPr="0029714A">
        <w:rPr>
          <w:rFonts w:ascii="Tahoma" w:eastAsia="Century Gothic" w:hAnsi="Tahoma" w:cs="Tahoma"/>
        </w:rPr>
        <w:t xml:space="preserve">“OLIVIA ZÚÑIGA CORREA 2026” </w:t>
      </w:r>
      <w:r w:rsidRPr="0029714A">
        <w:rPr>
          <w:rFonts w:ascii="Tahoma" w:eastAsia="Century Gothic" w:hAnsi="Tahoma" w:cs="Tahoma"/>
          <w:bCs/>
        </w:rPr>
        <w:t xml:space="preserve">en el </w:t>
      </w:r>
      <w:r w:rsidRPr="0029714A">
        <w:rPr>
          <w:rFonts w:ascii="Tahoma" w:eastAsia="Century Gothic" w:hAnsi="Tahoma" w:cs="Tahoma"/>
        </w:rPr>
        <w:t>marco de la conmemoración del día 08 de marzo, Día Internacional de la Mujer, para tal efecto se instruye a la Jefatura de Gabinete, por conducto de las dependencias adscritas a la misma, para organizar el evento de entrega de dichos reconocimientos a que se refiere el presente punto de acuerdo.</w:t>
      </w:r>
      <w:r w:rsidR="00ED694E">
        <w:rPr>
          <w:rFonts w:ascii="Tahoma" w:eastAsia="Century Gothic" w:hAnsi="Tahoma" w:cs="Tahoma"/>
        </w:rPr>
        <w:t xml:space="preserve">- - - - - </w:t>
      </w:r>
    </w:p>
    <w:p w14:paraId="6B752C85" w14:textId="33F8A3F4" w:rsidR="00AF100F" w:rsidRPr="0029714A" w:rsidRDefault="00AF100F" w:rsidP="0029714A">
      <w:pPr>
        <w:spacing w:line="360" w:lineRule="auto"/>
        <w:jc w:val="both"/>
        <w:rPr>
          <w:rFonts w:ascii="Tahoma" w:eastAsia="Century Gothic" w:hAnsi="Tahoma" w:cs="Tahoma"/>
          <w:bCs/>
        </w:rPr>
      </w:pPr>
      <w:r w:rsidRPr="0029714A">
        <w:rPr>
          <w:rFonts w:ascii="Tahoma" w:eastAsia="Century Gothic" w:hAnsi="Tahoma" w:cs="Tahoma"/>
          <w:b/>
        </w:rPr>
        <w:t xml:space="preserve">CUARTO.- </w:t>
      </w:r>
      <w:r w:rsidRPr="0029714A">
        <w:rPr>
          <w:rFonts w:ascii="Tahoma" w:eastAsia="Century Gothic" w:hAnsi="Tahoma" w:cs="Tahoma"/>
          <w:bCs/>
        </w:rPr>
        <w:t xml:space="preserve">Notifíquese mediante oficio, cúmplase y registre en el Libro de Actas de Sesiones correspondientes. </w:t>
      </w:r>
      <w:r w:rsidR="00ED694E">
        <w:rPr>
          <w:rFonts w:ascii="Tahoma" w:eastAsia="Century Gothic" w:hAnsi="Tahoma" w:cs="Tahoma"/>
          <w:bCs/>
        </w:rPr>
        <w:t xml:space="preserve">- - - - - - - - - - - - - - - - </w:t>
      </w:r>
    </w:p>
    <w:p w14:paraId="0829DF79" w14:textId="38D801A9" w:rsidR="00A24EC8" w:rsidRDefault="00A24EC8" w:rsidP="00A24EC8">
      <w:pPr>
        <w:pStyle w:val="Predeterminado"/>
        <w:tabs>
          <w:tab w:val="left" w:pos="0"/>
          <w:tab w:val="left" w:pos="709"/>
        </w:tabs>
        <w:spacing w:line="360" w:lineRule="auto"/>
        <w:jc w:val="both"/>
        <w:rPr>
          <w:rFonts w:ascii="Tahoma" w:hAnsi="Tahoma" w:cs="Tahoma"/>
          <w:lang w:val="es-MX"/>
        </w:rPr>
      </w:pPr>
      <w:r>
        <w:rPr>
          <w:rFonts w:ascii="Tahoma" w:eastAsia="Tahoma" w:hAnsi="Tahoma" w:cs="Tahoma"/>
          <w:b/>
          <w:bCs/>
          <w:sz w:val="32"/>
          <w:szCs w:val="32"/>
          <w:lang w:eastAsia="en-US"/>
        </w:rPr>
        <w:t xml:space="preserve">6.5 </w:t>
      </w: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Pr>
          <w:rFonts w:ascii="Tahoma" w:hAnsi="Tahoma" w:cs="Tahoma"/>
          <w:bCs/>
          <w:lang w:eastAsia="es-MX"/>
        </w:rPr>
        <w:t xml:space="preserve">el </w:t>
      </w:r>
      <w:r w:rsidRPr="000E7A23">
        <w:rPr>
          <w:rFonts w:ascii="Tahoma" w:eastAsia="Arial Unicode MS" w:hAnsi="Tahoma" w:cs="Tahoma"/>
        </w:rPr>
        <w:t xml:space="preserve">Dictamen que presenta la </w:t>
      </w:r>
      <w:r w:rsidRPr="000E7A23">
        <w:rPr>
          <w:rFonts w:ascii="Tahoma" w:hAnsi="Tahoma" w:cs="Tahoma"/>
        </w:rPr>
        <w:t>Comisión Edilicia de Servicios Públicos</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 - - - - - - - - - - - - - - - - - - - - - - - - - - - - - - - </w:t>
      </w:r>
    </w:p>
    <w:p w14:paraId="496EC8FF" w14:textId="04DA5C4F" w:rsidR="00A24EC8" w:rsidRDefault="00A24EC8" w:rsidP="00A24EC8">
      <w:pPr>
        <w:autoSpaceDE w:val="0"/>
        <w:autoSpaceDN w:val="0"/>
        <w:spacing w:line="360" w:lineRule="auto"/>
        <w:jc w:val="center"/>
        <w:textAlignment w:val="baseline"/>
        <w:rPr>
          <w:rFonts w:ascii="Tahoma" w:eastAsia="SimSun" w:hAnsi="Tahoma" w:cs="Tahoma"/>
          <w:b/>
          <w:color w:val="000000"/>
          <w:u w:val="single"/>
          <w:lang w:bidi="hi-IN"/>
        </w:rPr>
      </w:pPr>
      <w:r w:rsidRPr="00BE273F">
        <w:rPr>
          <w:rFonts w:ascii="Tahoma" w:eastAsia="SimSun" w:hAnsi="Tahoma" w:cs="Tahoma"/>
          <w:b/>
          <w:color w:val="000000"/>
          <w:u w:val="single"/>
          <w:lang w:bidi="hi-IN"/>
        </w:rPr>
        <w:lastRenderedPageBreak/>
        <w:t>PUNTO DE ACUERDO NÚMERO 038/2026</w:t>
      </w:r>
    </w:p>
    <w:p w14:paraId="2A69C890" w14:textId="4B0A8D81" w:rsidR="00DB5FDA" w:rsidRPr="00BE273F" w:rsidRDefault="00DB5FDA" w:rsidP="00BE273F">
      <w:pPr>
        <w:spacing w:line="360" w:lineRule="auto"/>
        <w:jc w:val="both"/>
        <w:rPr>
          <w:rFonts w:ascii="Tahoma" w:eastAsia="Yu Gothic UI Light" w:hAnsi="Tahoma" w:cs="Tahoma"/>
        </w:rPr>
      </w:pPr>
      <w:r w:rsidRPr="00BE273F">
        <w:rPr>
          <w:rFonts w:ascii="Tahoma" w:eastAsia="Yu Gothic UI Light" w:hAnsi="Tahoma" w:cs="Tahoma"/>
          <w:b/>
        </w:rPr>
        <w:t xml:space="preserve">PRIMERO.- </w:t>
      </w:r>
      <w:r w:rsidRPr="00BE273F">
        <w:rPr>
          <w:rFonts w:ascii="Tahoma" w:eastAsia="Yu Gothic UI Light" w:hAnsi="Tahoma" w:cs="Tahoma"/>
          <w:color w:val="000000" w:themeColor="text1"/>
        </w:rPr>
        <w:t xml:space="preserve">El Ayuntamiento Constitucional del Municipio de Tlajomulco de Zúñiga, Jalisco, aprueba y autoriza el Dictamen formulado por la Comisión Edilicia de Servicios Públicos, el cual resuelve las iniciativas de acuerdo turnadas mediante el </w:t>
      </w:r>
      <w:r w:rsidRPr="00BE273F">
        <w:rPr>
          <w:rFonts w:ascii="Tahoma" w:eastAsia="Yu Gothic UI Light" w:hAnsi="Tahoma" w:cs="Tahoma"/>
        </w:rPr>
        <w:t>punto de acuerdo 183/2025/TC, en sus numerales 3.29, 3.30, 3.36, 3.37 y 3.38 derivados de la sesión extraordinaria del Ayuntamiento Constitucional del Municipio de Tlajomulco de Zúñiga, Jalisco, de fecha 24 de septiembre del año 2025, enlistados en el punto 3 del orden del día.</w:t>
      </w:r>
      <w:r w:rsidR="00C21ED2">
        <w:rPr>
          <w:rFonts w:ascii="Tahoma" w:eastAsia="Yu Gothic UI Light" w:hAnsi="Tahoma" w:cs="Tahoma"/>
        </w:rPr>
        <w:t>- -</w:t>
      </w:r>
    </w:p>
    <w:p w14:paraId="2CA7F57E" w14:textId="670393D0" w:rsidR="00DB5FDA" w:rsidRPr="00BE273F" w:rsidRDefault="00DB5FDA" w:rsidP="00BE273F">
      <w:pPr>
        <w:spacing w:line="360" w:lineRule="auto"/>
        <w:jc w:val="both"/>
        <w:rPr>
          <w:rFonts w:ascii="Tahoma" w:hAnsi="Tahoma" w:cs="Tahoma"/>
          <w:lang w:eastAsia="es-MX"/>
        </w:rPr>
      </w:pPr>
      <w:r w:rsidRPr="00BE273F">
        <w:rPr>
          <w:rFonts w:ascii="Tahoma" w:eastAsia="Yu Gothic UI Light" w:hAnsi="Tahoma" w:cs="Tahoma"/>
          <w:b/>
          <w:color w:val="000000" w:themeColor="text1"/>
        </w:rPr>
        <w:t xml:space="preserve">SEGUNDO.- </w:t>
      </w:r>
      <w:r w:rsidRPr="00BE273F">
        <w:rPr>
          <w:rFonts w:ascii="Tahoma" w:hAnsi="Tahoma" w:cs="Tahoma"/>
        </w:rPr>
        <w:t xml:space="preserve">Se tiene por </w:t>
      </w:r>
      <w:r w:rsidRPr="00BE273F">
        <w:rPr>
          <w:rStyle w:val="Textoennegrita"/>
          <w:rFonts w:ascii="Tahoma" w:hAnsi="Tahoma" w:cs="Tahoma"/>
          <w:b w:val="0"/>
          <w:bCs w:val="0"/>
        </w:rPr>
        <w:t>atendido</w:t>
      </w:r>
      <w:r w:rsidRPr="00BE273F">
        <w:rPr>
          <w:rFonts w:ascii="Tahoma" w:hAnsi="Tahoma" w:cs="Tahoma"/>
          <w:b/>
          <w:bCs/>
        </w:rPr>
        <w:t xml:space="preserve"> </w:t>
      </w:r>
      <w:r w:rsidRPr="00BE273F">
        <w:rPr>
          <w:rFonts w:ascii="Tahoma" w:hAnsi="Tahoma" w:cs="Tahoma"/>
        </w:rPr>
        <w:t xml:space="preserve">el </w:t>
      </w:r>
      <w:r w:rsidRPr="00BE273F">
        <w:rPr>
          <w:rFonts w:ascii="Tahoma" w:eastAsia="Yu Gothic UI Light" w:hAnsi="Tahoma" w:cs="Tahoma"/>
        </w:rPr>
        <w:t>punto de acuerdo 183/2025/TC, solventando</w:t>
      </w:r>
      <w:r w:rsidRPr="00BE273F">
        <w:rPr>
          <w:rFonts w:ascii="Tahoma" w:hAnsi="Tahoma" w:cs="Tahoma"/>
        </w:rPr>
        <w:t xml:space="preserve"> </w:t>
      </w:r>
      <w:r w:rsidRPr="00BE273F">
        <w:rPr>
          <w:rFonts w:ascii="Tahoma" w:hAnsi="Tahoma" w:cs="Tahoma"/>
          <w:lang w:eastAsia="es-MX"/>
        </w:rPr>
        <w:t>las solicitudes de mantenimiento y limpieza de los parques comunitarios ubicados en los fraccionamientos Lomas del Mirador y Chulavista, así como los trabajos de bacheo realizados en el fraccionamiento Fresnos II, conforme a los informes rendidos por las dependencias municipales competentes.</w:t>
      </w:r>
      <w:r w:rsidR="00C21ED2">
        <w:rPr>
          <w:rFonts w:ascii="Tahoma" w:hAnsi="Tahoma" w:cs="Tahoma"/>
          <w:lang w:eastAsia="es-MX"/>
        </w:rPr>
        <w:t xml:space="preserve"> - - - - - - - - - - - - - - - - - - - -</w:t>
      </w:r>
    </w:p>
    <w:p w14:paraId="05A68ACA" w14:textId="7B6707D9" w:rsidR="00DB5FDA" w:rsidRPr="00BE273F" w:rsidRDefault="00DB5FDA" w:rsidP="00BE273F">
      <w:pPr>
        <w:spacing w:line="360" w:lineRule="auto"/>
        <w:jc w:val="both"/>
        <w:rPr>
          <w:rFonts w:ascii="Tahoma" w:hAnsi="Tahoma" w:cs="Tahoma"/>
          <w:lang w:eastAsia="es-MX"/>
        </w:rPr>
      </w:pPr>
      <w:r w:rsidRPr="00BE273F">
        <w:rPr>
          <w:rFonts w:ascii="Tahoma" w:hAnsi="Tahoma" w:cs="Tahoma"/>
          <w:b/>
          <w:bCs/>
          <w:lang w:eastAsia="es-MX"/>
        </w:rPr>
        <w:t>TERCERO.-</w:t>
      </w:r>
      <w:r w:rsidRPr="00BE273F">
        <w:rPr>
          <w:rFonts w:ascii="Tahoma" w:hAnsi="Tahoma" w:cs="Tahoma"/>
          <w:lang w:eastAsia="es-MX"/>
        </w:rPr>
        <w:t xml:space="preserve"> Se instruye a las Direcciones dependientes de la Dirección de Servicios Públicos a la realización de las acciones pendientes y complementarias, particularmente las relativas a la poda de arbolado para mejorar la iluminación y la conclusión del mantenimiento del camellón en Avenida Los Fresnos y Avenida Robles, conforme a su programación.</w:t>
      </w:r>
      <w:r w:rsidR="00C21ED2">
        <w:rPr>
          <w:rFonts w:ascii="Tahoma" w:hAnsi="Tahoma" w:cs="Tahoma"/>
          <w:lang w:eastAsia="es-MX"/>
        </w:rPr>
        <w:t xml:space="preserve"> - - - - - - - - - - - - - - - - - - - - - - - - - - -</w:t>
      </w:r>
    </w:p>
    <w:p w14:paraId="01BAEB89" w14:textId="034421B4" w:rsidR="00DB5FDA" w:rsidRPr="00BE273F" w:rsidRDefault="00DB5FDA" w:rsidP="00BE273F">
      <w:pPr>
        <w:spacing w:line="360" w:lineRule="auto"/>
        <w:jc w:val="both"/>
        <w:rPr>
          <w:rFonts w:ascii="Tahoma" w:hAnsi="Tahoma" w:cs="Tahoma"/>
          <w:lang w:eastAsia="es-MX"/>
        </w:rPr>
      </w:pPr>
      <w:r w:rsidRPr="00BE273F">
        <w:rPr>
          <w:rFonts w:ascii="Tahoma" w:hAnsi="Tahoma" w:cs="Tahoma"/>
          <w:b/>
          <w:bCs/>
          <w:lang w:eastAsia="es-MX"/>
        </w:rPr>
        <w:t>CUARTO.-</w:t>
      </w:r>
      <w:r w:rsidRPr="00BE273F">
        <w:rPr>
          <w:rFonts w:ascii="Tahoma" w:hAnsi="Tahoma" w:cs="Tahoma"/>
          <w:lang w:eastAsia="es-MX"/>
        </w:rPr>
        <w:t xml:space="preserve"> Se tiene por informado el seguimiento técnico que realiza la Dirección de Agua Potable e Infraestructura Hidráulica respecto a la cisterna ubicada en el Boulevard San Sebastián, colonia Los Arcos de San Sebastián, exhortando a que continúe con las acciones de monitoreo y mantenimiento preventivo correspondientes.</w:t>
      </w:r>
      <w:r w:rsidR="00C21ED2">
        <w:rPr>
          <w:rFonts w:ascii="Tahoma" w:hAnsi="Tahoma" w:cs="Tahoma"/>
          <w:lang w:eastAsia="es-MX"/>
        </w:rPr>
        <w:t>- - - - - - - - -</w:t>
      </w:r>
    </w:p>
    <w:p w14:paraId="147FBC53" w14:textId="005603D2" w:rsidR="00DB5FDA" w:rsidRPr="00BE273F" w:rsidRDefault="00DB5FDA" w:rsidP="00BE273F">
      <w:pPr>
        <w:spacing w:line="360" w:lineRule="auto"/>
        <w:jc w:val="both"/>
        <w:rPr>
          <w:rFonts w:ascii="Tahoma" w:eastAsia="Yu Gothic UI Light" w:hAnsi="Tahoma" w:cs="Tahoma"/>
        </w:rPr>
      </w:pPr>
      <w:r w:rsidRPr="00BE273F">
        <w:rPr>
          <w:rFonts w:ascii="Tahoma" w:eastAsia="Yu Gothic UI Light" w:hAnsi="Tahoma" w:cs="Tahoma"/>
          <w:b/>
        </w:rPr>
        <w:t xml:space="preserve">QUINTO.- </w:t>
      </w:r>
      <w:r w:rsidRPr="00BE273F">
        <w:rPr>
          <w:rFonts w:ascii="Tahoma" w:eastAsia="Yu Gothic UI Light" w:hAnsi="Tahoma" w:cs="Tahoma"/>
        </w:rPr>
        <w:t>Notifíquese mediante oficio, cúmplase y regístrese en el Libro de Actas de Sesiones correspondiente.</w:t>
      </w:r>
      <w:r w:rsidR="00C21ED2">
        <w:rPr>
          <w:rFonts w:ascii="Tahoma" w:eastAsia="Yu Gothic UI Light" w:hAnsi="Tahoma" w:cs="Tahoma"/>
        </w:rPr>
        <w:t xml:space="preserve"> - - - - - - - - - - - - - - - - - </w:t>
      </w:r>
    </w:p>
    <w:p w14:paraId="42FA8D10" w14:textId="47D98E61" w:rsidR="00A24EC8" w:rsidRDefault="00A24EC8" w:rsidP="00A24EC8">
      <w:pPr>
        <w:pStyle w:val="Predeterminado"/>
        <w:tabs>
          <w:tab w:val="left" w:pos="0"/>
          <w:tab w:val="left" w:pos="709"/>
        </w:tabs>
        <w:spacing w:line="360" w:lineRule="auto"/>
        <w:jc w:val="both"/>
        <w:rPr>
          <w:rFonts w:ascii="Tahoma" w:hAnsi="Tahoma" w:cs="Tahoma"/>
          <w:lang w:val="es-MX"/>
        </w:rPr>
      </w:pPr>
      <w:r>
        <w:rPr>
          <w:rFonts w:ascii="Tahoma" w:eastAsia="Tahoma" w:hAnsi="Tahoma" w:cs="Tahoma"/>
          <w:b/>
          <w:bCs/>
          <w:sz w:val="32"/>
          <w:szCs w:val="32"/>
          <w:lang w:eastAsia="en-US"/>
        </w:rPr>
        <w:t xml:space="preserve">6.6 </w:t>
      </w: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Pr>
          <w:rFonts w:ascii="Tahoma" w:hAnsi="Tahoma" w:cs="Tahoma"/>
          <w:bCs/>
          <w:lang w:eastAsia="es-MX"/>
        </w:rPr>
        <w:t xml:space="preserve">el </w:t>
      </w:r>
      <w:r w:rsidRPr="000E7A23">
        <w:rPr>
          <w:rFonts w:ascii="Tahoma" w:hAnsi="Tahoma" w:cs="Tahoma"/>
          <w:bCs/>
          <w:lang w:eastAsia="es-ES"/>
        </w:rPr>
        <w:t>Dictamen que presenta la Comisión Edilicia de Familia, Niñez, Juventud y Deportes</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 - - - - - - - - - - - - - - - - - - - - </w:t>
      </w:r>
    </w:p>
    <w:p w14:paraId="21028026" w14:textId="391B00E2" w:rsidR="00A24EC8" w:rsidRDefault="00A24EC8" w:rsidP="00A24EC8">
      <w:pPr>
        <w:autoSpaceDE w:val="0"/>
        <w:autoSpaceDN w:val="0"/>
        <w:spacing w:line="360" w:lineRule="auto"/>
        <w:jc w:val="center"/>
        <w:textAlignment w:val="baseline"/>
        <w:rPr>
          <w:rFonts w:ascii="Tahoma" w:eastAsia="SimSun" w:hAnsi="Tahoma" w:cs="Tahoma"/>
          <w:b/>
          <w:color w:val="000000"/>
          <w:u w:val="single"/>
          <w:lang w:bidi="hi-IN"/>
        </w:rPr>
      </w:pPr>
      <w:r w:rsidRPr="00D03CAE">
        <w:rPr>
          <w:rFonts w:ascii="Tahoma" w:eastAsia="SimSun" w:hAnsi="Tahoma" w:cs="Tahoma"/>
          <w:b/>
          <w:color w:val="000000"/>
          <w:u w:val="single"/>
          <w:lang w:bidi="hi-IN"/>
        </w:rPr>
        <w:t>PUNTO DE ACUERDO NÚMERO 039/2026</w:t>
      </w:r>
    </w:p>
    <w:p w14:paraId="70422958" w14:textId="42C0A275" w:rsidR="00D03CAE" w:rsidRPr="00D03CAE" w:rsidRDefault="00D03CAE" w:rsidP="00D03CAE">
      <w:pPr>
        <w:spacing w:line="360" w:lineRule="auto"/>
        <w:jc w:val="both"/>
        <w:rPr>
          <w:rFonts w:ascii="Tahoma" w:hAnsi="Tahoma" w:cs="Tahoma"/>
        </w:rPr>
      </w:pPr>
      <w:r w:rsidRPr="00D03CAE">
        <w:rPr>
          <w:rFonts w:ascii="Tahoma" w:hAnsi="Tahoma" w:cs="Tahoma"/>
          <w:b/>
          <w:bCs/>
        </w:rPr>
        <w:t xml:space="preserve">PRIMERO.- </w:t>
      </w:r>
      <w:r w:rsidRPr="00D03CAE">
        <w:rPr>
          <w:rFonts w:ascii="Tahoma" w:hAnsi="Tahoma" w:cs="Tahoma"/>
        </w:rPr>
        <w:t xml:space="preserve">El Ayuntamiento Constitucional de Tlajomulco de Zúñiga, Jalisco, aprueba y autoriza el Dictamen formulado por la Comisión Edilicia de Familia, Niñez, Juventud y Deportes, mismo que fue </w:t>
      </w:r>
      <w:r w:rsidRPr="00D03CAE">
        <w:rPr>
          <w:rFonts w:ascii="Tahoma" w:hAnsi="Tahoma" w:cs="Tahoma"/>
        </w:rPr>
        <w:lastRenderedPageBreak/>
        <w:t>turnado en la sesión de 26 de febrero del año 2025, mediante el punto de acuerdo</w:t>
      </w:r>
      <w:r w:rsidRPr="00D03CAE">
        <w:rPr>
          <w:rFonts w:ascii="Tahoma" w:hAnsi="Tahoma" w:cs="Tahoma"/>
          <w:b/>
        </w:rPr>
        <w:t xml:space="preserve"> </w:t>
      </w:r>
      <w:r w:rsidRPr="00D03CAE">
        <w:rPr>
          <w:rFonts w:ascii="Tahoma" w:hAnsi="Tahoma" w:cs="Tahoma"/>
        </w:rPr>
        <w:t>020/2025/TC</w:t>
      </w:r>
      <w:r w:rsidRPr="002C5343">
        <w:rPr>
          <w:rFonts w:ascii="Tahoma" w:hAnsi="Tahoma" w:cs="Tahoma"/>
          <w:bCs/>
        </w:rPr>
        <w:t xml:space="preserve">, </w:t>
      </w:r>
      <w:r w:rsidRPr="00D03CAE">
        <w:rPr>
          <w:rFonts w:ascii="Tahoma" w:hAnsi="Tahoma" w:cs="Tahoma"/>
        </w:rPr>
        <w:t>subíndice 4.4.</w:t>
      </w:r>
      <w:r w:rsidR="002C5343">
        <w:rPr>
          <w:rFonts w:ascii="Tahoma" w:hAnsi="Tahoma" w:cs="Tahoma"/>
        </w:rPr>
        <w:t xml:space="preserve"> - - - - - - - - - - - - - - - </w:t>
      </w:r>
    </w:p>
    <w:p w14:paraId="65FA3840" w14:textId="0C126072" w:rsidR="00D03CAE" w:rsidRPr="00D03CAE" w:rsidRDefault="00D03CAE" w:rsidP="00D03CAE">
      <w:pPr>
        <w:spacing w:line="360" w:lineRule="auto"/>
        <w:jc w:val="both"/>
        <w:rPr>
          <w:rFonts w:ascii="Tahoma" w:hAnsi="Tahoma" w:cs="Tahoma"/>
        </w:rPr>
      </w:pPr>
      <w:r w:rsidRPr="00D03CAE">
        <w:rPr>
          <w:rFonts w:ascii="Tahoma" w:hAnsi="Tahoma" w:cs="Tahoma"/>
          <w:b/>
        </w:rPr>
        <w:t xml:space="preserve">SEGUNDO.- </w:t>
      </w:r>
      <w:r w:rsidRPr="00D03CAE">
        <w:rPr>
          <w:rFonts w:ascii="Tahoma" w:hAnsi="Tahoma" w:cs="Tahoma"/>
        </w:rPr>
        <w:t xml:space="preserve">El Ayuntamiento Constitucional de Tlajomulco de Zúñiga, Jalisco, aprueba y autoriza la promoción y organización de un Torneo Regional de Cachibol del Adulto Mayor, que integra los Municipios de: </w:t>
      </w:r>
      <w:r w:rsidRPr="00D03CAE">
        <w:rPr>
          <w:rFonts w:ascii="Tahoma" w:hAnsi="Tahoma" w:cs="Tahoma"/>
          <w:iCs/>
        </w:rPr>
        <w:t>Guadalajara, Zapopan, San Pedro Tlaquepaque, Tlajomulco de Zúñiga, Tonalá, El Salto, Ixtlahuacán de los Membrillos, Juanacatlán, Zapotlanejo y Chapala,</w:t>
      </w:r>
      <w:r w:rsidRPr="00D03CAE">
        <w:rPr>
          <w:rFonts w:ascii="Tahoma" w:hAnsi="Tahoma" w:cs="Tahoma"/>
        </w:rPr>
        <w:t xml:space="preserve"> con sede en el Municipio de Tlajomulco de Zúñiga, mismo a celebrarse en el mes de agosto del año 2026.</w:t>
      </w:r>
      <w:r w:rsidR="002C5343">
        <w:rPr>
          <w:rFonts w:ascii="Tahoma" w:hAnsi="Tahoma" w:cs="Tahoma"/>
        </w:rPr>
        <w:t xml:space="preserve"> - - - - -</w:t>
      </w:r>
    </w:p>
    <w:p w14:paraId="617127FA" w14:textId="0CC24673" w:rsidR="00D03CAE" w:rsidRPr="00D03CAE" w:rsidRDefault="00D03CAE" w:rsidP="00D03CAE">
      <w:pPr>
        <w:spacing w:line="360" w:lineRule="auto"/>
        <w:jc w:val="both"/>
        <w:rPr>
          <w:rFonts w:ascii="Tahoma" w:hAnsi="Tahoma" w:cs="Tahoma"/>
        </w:rPr>
      </w:pPr>
      <w:r w:rsidRPr="00D03CAE">
        <w:rPr>
          <w:rFonts w:ascii="Tahoma" w:hAnsi="Tahoma" w:cs="Tahoma"/>
          <w:b/>
        </w:rPr>
        <w:t>TERCERO.-</w:t>
      </w:r>
      <w:r w:rsidRPr="00D03CAE">
        <w:rPr>
          <w:rFonts w:ascii="Tahoma" w:hAnsi="Tahoma" w:cs="Tahoma"/>
        </w:rPr>
        <w:t xml:space="preserve"> El Ayuntamiento Constitucional de Tlajomulco de Zúñiga, Jalisco, faculta al DIF Tlajomulco para la elaboración programática necesaria para realizar el torneo del presente punto de acuerdo, con la </w:t>
      </w:r>
      <w:r w:rsidRPr="00D03CAE">
        <w:rPr>
          <w:rFonts w:ascii="Tahoma" w:hAnsi="Tahoma" w:cs="Tahoma"/>
          <w:iCs/>
        </w:rPr>
        <w:t>posibilidad de dirigir invitación al Consejo Estatal para el Fomento Deportivo (CODE), y al Sistema de Asistencia Social, para que se integren como co-organizadores o promotores del evento,</w:t>
      </w:r>
      <w:r w:rsidRPr="00D03CAE">
        <w:rPr>
          <w:rFonts w:ascii="Tahoma" w:hAnsi="Tahoma" w:cs="Tahoma"/>
        </w:rPr>
        <w:t xml:space="preserve"> si así lo desean o consideran pertinente.</w:t>
      </w:r>
      <w:r w:rsidR="002C5343">
        <w:rPr>
          <w:rFonts w:ascii="Tahoma" w:hAnsi="Tahoma" w:cs="Tahoma"/>
        </w:rPr>
        <w:t xml:space="preserve"> - - - - - - - - - - - - - - - - - - - - - - - - -</w:t>
      </w:r>
    </w:p>
    <w:p w14:paraId="18ADB70B" w14:textId="6A974654" w:rsidR="00D03CAE" w:rsidRPr="00D03CAE" w:rsidRDefault="00D03CAE" w:rsidP="00D03CAE">
      <w:pPr>
        <w:spacing w:line="360" w:lineRule="auto"/>
        <w:jc w:val="both"/>
        <w:rPr>
          <w:rFonts w:ascii="Tahoma" w:hAnsi="Tahoma" w:cs="Tahoma"/>
        </w:rPr>
      </w:pPr>
      <w:r w:rsidRPr="00D03CAE">
        <w:rPr>
          <w:rFonts w:ascii="Tahoma" w:hAnsi="Tahoma" w:cs="Tahoma"/>
          <w:b/>
        </w:rPr>
        <w:t xml:space="preserve">CUARTO.- </w:t>
      </w:r>
      <w:r w:rsidRPr="00D03CAE">
        <w:rPr>
          <w:rFonts w:ascii="Tahoma" w:hAnsi="Tahoma" w:cs="Tahoma"/>
        </w:rPr>
        <w:t>Se instruye al Consejo Municipal del Deporte de Tlajomulco de Zúñiga, Jalisco, auxilie al DIF Tlajomulco en la organización y ejecución del multicitado torneo, de acuerdo a sus facultades, competencias y capacidades presupuestales existentes.</w:t>
      </w:r>
      <w:r w:rsidR="002C5343">
        <w:rPr>
          <w:rFonts w:ascii="Tahoma" w:hAnsi="Tahoma" w:cs="Tahoma"/>
        </w:rPr>
        <w:t>- - -</w:t>
      </w:r>
      <w:r w:rsidRPr="00D03CAE">
        <w:rPr>
          <w:rFonts w:ascii="Tahoma" w:hAnsi="Tahoma" w:cs="Tahoma"/>
        </w:rPr>
        <w:t xml:space="preserve"> </w:t>
      </w:r>
    </w:p>
    <w:p w14:paraId="0C6DE930" w14:textId="46DD2259" w:rsidR="00D03CAE" w:rsidRPr="00D03CAE" w:rsidRDefault="00D03CAE" w:rsidP="00D03CAE">
      <w:pPr>
        <w:spacing w:line="360" w:lineRule="auto"/>
        <w:jc w:val="both"/>
        <w:rPr>
          <w:rFonts w:ascii="Tahoma" w:hAnsi="Tahoma" w:cs="Tahoma"/>
          <w:iCs/>
        </w:rPr>
      </w:pPr>
      <w:r w:rsidRPr="00D03CAE">
        <w:rPr>
          <w:rFonts w:ascii="Tahoma" w:hAnsi="Tahoma" w:cs="Tahoma"/>
          <w:b/>
        </w:rPr>
        <w:t xml:space="preserve">QUINTO.- </w:t>
      </w:r>
      <w:r w:rsidRPr="00D03CAE">
        <w:rPr>
          <w:rFonts w:ascii="Tahoma" w:hAnsi="Tahoma" w:cs="Tahoma"/>
        </w:rPr>
        <w:t xml:space="preserve">Se autoriza al DIF Tlajomulco, destinar la cantidad de </w:t>
      </w:r>
      <w:r w:rsidRPr="00D03CAE">
        <w:rPr>
          <w:rFonts w:ascii="Tahoma" w:hAnsi="Tahoma" w:cs="Tahoma"/>
          <w:iCs/>
        </w:rPr>
        <w:t xml:space="preserve">$501,100.00 (Quinientos un mil cien pesos 00/100 moneda nacional) para la organización del Torneo Regional de Cachibol </w:t>
      </w:r>
      <w:r w:rsidRPr="00D03CAE">
        <w:rPr>
          <w:rFonts w:ascii="Tahoma" w:hAnsi="Tahoma" w:cs="Tahoma"/>
        </w:rPr>
        <w:t xml:space="preserve">del Adulto Mayor, </w:t>
      </w:r>
      <w:r w:rsidRPr="00D03CAE">
        <w:rPr>
          <w:rFonts w:ascii="Tahoma" w:hAnsi="Tahoma" w:cs="Tahoma"/>
          <w:iCs/>
        </w:rPr>
        <w:t>a realizarse en el mes de agosto de 2026, así como a la Tesorería Municipal realizar las ampliaciones presupuestales que sean necesarias para solventar dicho evento.</w:t>
      </w:r>
      <w:r w:rsidR="002C5343">
        <w:rPr>
          <w:rFonts w:ascii="Tahoma" w:hAnsi="Tahoma" w:cs="Tahoma"/>
          <w:iCs/>
        </w:rPr>
        <w:t xml:space="preserve"> - - - - - - - - - - - - - - - - - - - - </w:t>
      </w:r>
    </w:p>
    <w:p w14:paraId="23872833" w14:textId="4E3DE800" w:rsidR="00D03CAE" w:rsidRPr="00D03CAE" w:rsidRDefault="00D03CAE" w:rsidP="00D03CAE">
      <w:pPr>
        <w:spacing w:line="360" w:lineRule="auto"/>
        <w:jc w:val="both"/>
        <w:rPr>
          <w:rFonts w:ascii="Tahoma" w:hAnsi="Tahoma" w:cs="Tahoma"/>
        </w:rPr>
      </w:pPr>
      <w:r w:rsidRPr="00D03CAE">
        <w:rPr>
          <w:rFonts w:ascii="Tahoma" w:hAnsi="Tahoma" w:cs="Tahoma"/>
          <w:b/>
          <w:iCs/>
        </w:rPr>
        <w:t xml:space="preserve">SEXTO.- </w:t>
      </w:r>
      <w:r w:rsidRPr="00D03CAE">
        <w:rPr>
          <w:rFonts w:ascii="Tahoma" w:hAnsi="Tahoma" w:cs="Tahoma"/>
          <w:iCs/>
        </w:rPr>
        <w:t xml:space="preserve">Notifíquese mediante oficio, </w:t>
      </w:r>
      <w:r w:rsidRPr="00D03CAE">
        <w:rPr>
          <w:rFonts w:ascii="Tahoma" w:hAnsi="Tahoma" w:cs="Tahoma"/>
        </w:rPr>
        <w:t>cúmplase y regístrese en el Libro de Actas de Sesiones Correspondiente.</w:t>
      </w:r>
      <w:r w:rsidR="002C5343">
        <w:rPr>
          <w:rFonts w:ascii="Tahoma" w:hAnsi="Tahoma" w:cs="Tahoma"/>
        </w:rPr>
        <w:t xml:space="preserve"> - - - - - - - - - - - - - - - - - </w:t>
      </w:r>
    </w:p>
    <w:p w14:paraId="0CB62FE8" w14:textId="1E05D9DD" w:rsidR="003146AB" w:rsidRDefault="004319FA" w:rsidP="00EF1613">
      <w:pPr>
        <w:pStyle w:val="Predeterminado"/>
        <w:tabs>
          <w:tab w:val="left" w:pos="0"/>
          <w:tab w:val="left" w:pos="709"/>
        </w:tabs>
        <w:spacing w:line="360" w:lineRule="auto"/>
        <w:jc w:val="both"/>
        <w:rPr>
          <w:rFonts w:ascii="Tahoma" w:hAnsi="Tahoma" w:cs="Tahoma"/>
          <w:lang w:val="es-MX"/>
        </w:rPr>
      </w:pPr>
      <w:r>
        <w:rPr>
          <w:rFonts w:ascii="Tahoma" w:eastAsia="Tahoma" w:hAnsi="Tahoma" w:cs="Tahoma"/>
          <w:b/>
          <w:bCs/>
          <w:sz w:val="32"/>
          <w:szCs w:val="32"/>
          <w:lang w:eastAsia="en-US"/>
        </w:rPr>
        <w:t>6</w:t>
      </w:r>
      <w:r w:rsidR="003146AB">
        <w:rPr>
          <w:rFonts w:ascii="Tahoma" w:eastAsia="Tahoma" w:hAnsi="Tahoma" w:cs="Tahoma"/>
          <w:b/>
          <w:bCs/>
          <w:sz w:val="32"/>
          <w:szCs w:val="32"/>
          <w:lang w:eastAsia="en-US"/>
        </w:rPr>
        <w:t>.</w:t>
      </w:r>
      <w:r w:rsidR="00035E5B">
        <w:rPr>
          <w:rFonts w:ascii="Tahoma" w:eastAsia="Tahoma" w:hAnsi="Tahoma" w:cs="Tahoma"/>
          <w:b/>
          <w:bCs/>
          <w:sz w:val="32"/>
          <w:szCs w:val="32"/>
          <w:lang w:eastAsia="en-US"/>
        </w:rPr>
        <w:t>7</w:t>
      </w:r>
      <w:r w:rsidR="003146AB">
        <w:rPr>
          <w:rFonts w:ascii="Tahoma" w:eastAsia="Tahoma" w:hAnsi="Tahoma" w:cs="Tahoma"/>
          <w:b/>
          <w:bCs/>
          <w:sz w:val="32"/>
          <w:szCs w:val="32"/>
          <w:lang w:eastAsia="en-US"/>
        </w:rPr>
        <w:t xml:space="preserve"> </w:t>
      </w:r>
      <w:r w:rsidR="003146AB">
        <w:rPr>
          <w:rFonts w:ascii="Tahoma" w:hAnsi="Tahoma" w:cs="Tahoma"/>
          <w:lang w:eastAsia="es-MX"/>
        </w:rPr>
        <w:t xml:space="preserve">- - - Se aprueba por </w:t>
      </w:r>
      <w:r w:rsidR="003146AB">
        <w:rPr>
          <w:rFonts w:ascii="Tahoma" w:hAnsi="Tahoma" w:cs="Tahoma"/>
          <w:b/>
          <w:lang w:eastAsia="es-MX"/>
        </w:rPr>
        <w:t xml:space="preserve">unanimidad de votos de las y los munícipes presentes del Ayuntamiento, </w:t>
      </w:r>
      <w:r w:rsidR="003146AB">
        <w:rPr>
          <w:rFonts w:ascii="Tahoma" w:hAnsi="Tahoma" w:cs="Tahoma"/>
          <w:bCs/>
          <w:lang w:eastAsia="es-MX"/>
        </w:rPr>
        <w:t xml:space="preserve">la </w:t>
      </w:r>
      <w:r w:rsidR="003146AB" w:rsidRPr="007919D9">
        <w:rPr>
          <w:rFonts w:ascii="Tahoma" w:hAnsi="Tahoma" w:cs="Tahoma"/>
          <w:bCs/>
          <w:lang w:eastAsia="es-ES"/>
        </w:rPr>
        <w:t>Iniciativa de Acuerdo con carácter de Dictamen que presenta el Presidente Municipal, Maestro Gerardo Quirino Velázquez Chávez</w:t>
      </w:r>
      <w:r w:rsidR="003146AB">
        <w:rPr>
          <w:rFonts w:ascii="Tahoma" w:eastAsia="Yu Gothic UI Light" w:hAnsi="Tahoma" w:cs="Tahoma"/>
        </w:rPr>
        <w:t xml:space="preserve">; </w:t>
      </w:r>
      <w:r w:rsidR="003146AB">
        <w:rPr>
          <w:rFonts w:ascii="Tahoma" w:hAnsi="Tahoma" w:cs="Tahoma"/>
        </w:rPr>
        <w:t>consistente en el siguiente</w:t>
      </w:r>
      <w:r w:rsidR="003146AB">
        <w:rPr>
          <w:rFonts w:ascii="Tahoma" w:hAnsi="Tahoma" w:cs="Tahoma"/>
          <w:lang w:val="es-MX"/>
        </w:rPr>
        <w:t xml:space="preserve">: - - - - - - - - - - - - - - - - - - - - - - - - - - - - - - - - - - - - - - - </w:t>
      </w:r>
    </w:p>
    <w:p w14:paraId="39A7483B" w14:textId="1D8D2D98" w:rsidR="008144C5" w:rsidRDefault="008144C5" w:rsidP="008144C5">
      <w:pPr>
        <w:autoSpaceDE w:val="0"/>
        <w:autoSpaceDN w:val="0"/>
        <w:spacing w:line="360" w:lineRule="auto"/>
        <w:jc w:val="center"/>
        <w:textAlignment w:val="baseline"/>
        <w:rPr>
          <w:rFonts w:ascii="Tahoma" w:eastAsia="SimSun" w:hAnsi="Tahoma" w:cs="Tahoma"/>
          <w:b/>
          <w:color w:val="000000"/>
          <w:u w:val="single"/>
          <w:lang w:bidi="hi-IN"/>
        </w:rPr>
      </w:pPr>
      <w:r w:rsidRPr="00551E45">
        <w:rPr>
          <w:rFonts w:ascii="Tahoma" w:eastAsia="SimSun" w:hAnsi="Tahoma" w:cs="Tahoma"/>
          <w:b/>
          <w:color w:val="000000"/>
          <w:u w:val="single"/>
          <w:lang w:bidi="hi-IN"/>
        </w:rPr>
        <w:t>PUNTO DE ACUERDO NÚMERO 0</w:t>
      </w:r>
      <w:r w:rsidR="00A24EC8" w:rsidRPr="00551E45">
        <w:rPr>
          <w:rFonts w:ascii="Tahoma" w:eastAsia="SimSun" w:hAnsi="Tahoma" w:cs="Tahoma"/>
          <w:b/>
          <w:color w:val="000000"/>
          <w:u w:val="single"/>
          <w:lang w:bidi="hi-IN"/>
        </w:rPr>
        <w:t>40</w:t>
      </w:r>
      <w:r w:rsidRPr="00551E45">
        <w:rPr>
          <w:rFonts w:ascii="Tahoma" w:eastAsia="SimSun" w:hAnsi="Tahoma" w:cs="Tahoma"/>
          <w:b/>
          <w:color w:val="000000"/>
          <w:u w:val="single"/>
          <w:lang w:bidi="hi-IN"/>
        </w:rPr>
        <w:t>/2026</w:t>
      </w:r>
    </w:p>
    <w:p w14:paraId="3B201B7D" w14:textId="37689F90" w:rsidR="007878A9" w:rsidRPr="007878A9" w:rsidRDefault="007878A9" w:rsidP="007878A9">
      <w:pPr>
        <w:spacing w:line="360" w:lineRule="auto"/>
        <w:jc w:val="both"/>
        <w:rPr>
          <w:rFonts w:ascii="Tahoma" w:eastAsia="Kanit" w:hAnsi="Tahoma" w:cs="Tahoma"/>
        </w:rPr>
      </w:pPr>
      <w:r w:rsidRPr="007878A9">
        <w:rPr>
          <w:rFonts w:ascii="Tahoma" w:eastAsia="Kanit" w:hAnsi="Tahoma" w:cs="Tahoma"/>
          <w:b/>
          <w:bCs/>
        </w:rPr>
        <w:t>PRIMERO.-</w:t>
      </w:r>
      <w:r w:rsidRPr="007878A9">
        <w:rPr>
          <w:rFonts w:ascii="Tahoma" w:eastAsia="Kanit" w:hAnsi="Tahoma" w:cs="Tahoma"/>
        </w:rPr>
        <w:t xml:space="preserve"> El Ayuntamiento Constitucional del Municipio de Tlajomulco de Zúñiga, Jalisco, aprueba y autoriza la ejecución de </w:t>
      </w:r>
      <w:r w:rsidRPr="007878A9">
        <w:rPr>
          <w:rFonts w:ascii="Tahoma" w:eastAsia="Kanit" w:hAnsi="Tahoma" w:cs="Tahoma"/>
        </w:rPr>
        <w:lastRenderedPageBreak/>
        <w:t>"Campaña de Desarrollo Comunitario del Municipio de Tlajomulco de Zúñiga, Jalisco, a través de la Red de Bases y Colmenas”.</w:t>
      </w:r>
      <w:r w:rsidR="00551E45">
        <w:rPr>
          <w:rFonts w:ascii="Tahoma" w:eastAsia="Kanit" w:hAnsi="Tahoma" w:cs="Tahoma"/>
        </w:rPr>
        <w:t xml:space="preserve"> - - - - - - - -</w:t>
      </w:r>
    </w:p>
    <w:p w14:paraId="6CBD46CE" w14:textId="0A2295F5" w:rsidR="007878A9" w:rsidRPr="007878A9" w:rsidRDefault="007878A9" w:rsidP="007878A9">
      <w:pPr>
        <w:spacing w:line="360" w:lineRule="auto"/>
        <w:jc w:val="both"/>
        <w:rPr>
          <w:rFonts w:ascii="Tahoma" w:eastAsia="Kanit" w:hAnsi="Tahoma" w:cs="Tahoma"/>
        </w:rPr>
      </w:pPr>
      <w:r w:rsidRPr="007878A9">
        <w:rPr>
          <w:rFonts w:ascii="Tahoma" w:eastAsia="Kanit" w:hAnsi="Tahoma" w:cs="Tahoma"/>
          <w:b/>
          <w:bCs/>
        </w:rPr>
        <w:t>SEGUNDO.-</w:t>
      </w:r>
      <w:r w:rsidRPr="007878A9">
        <w:rPr>
          <w:rFonts w:ascii="Tahoma" w:eastAsia="Kanit" w:hAnsi="Tahoma" w:cs="Tahoma"/>
        </w:rPr>
        <w:t xml:space="preserve"> El Ayuntamiento Constitucional del Municipio de Tlajomulco de Zúñiga, Jalisco, aprueba y autoriza los Lineamientos de la Campaña de Desarrollo Comunitario del Municipio de Tlajomulco de Zúñiga, Jalisco, a través de la Red de Bases y Colmenas, en los términos establecidos en la iniciativa de origen y que forma parte del presente punto de acuerdo.</w:t>
      </w:r>
      <w:r w:rsidR="00551E45">
        <w:rPr>
          <w:rFonts w:ascii="Tahoma" w:eastAsia="Kanit" w:hAnsi="Tahoma" w:cs="Tahoma"/>
        </w:rPr>
        <w:t xml:space="preserve"> - - - - - - - - - - - - - - - - - - - - - - - - - - - -</w:t>
      </w:r>
    </w:p>
    <w:p w14:paraId="5231C386" w14:textId="7480A43E" w:rsidR="007878A9" w:rsidRPr="007878A9" w:rsidRDefault="007878A9" w:rsidP="007878A9">
      <w:pPr>
        <w:spacing w:line="360" w:lineRule="auto"/>
        <w:jc w:val="both"/>
        <w:rPr>
          <w:rFonts w:ascii="Tahoma" w:eastAsia="Kanit" w:hAnsi="Tahoma" w:cs="Tahoma"/>
        </w:rPr>
      </w:pPr>
      <w:r w:rsidRPr="007878A9">
        <w:rPr>
          <w:rFonts w:ascii="Tahoma" w:eastAsia="Kanit" w:hAnsi="Tahoma" w:cs="Tahoma"/>
          <w:b/>
          <w:bCs/>
        </w:rPr>
        <w:t>TERCERO.-</w:t>
      </w:r>
      <w:r w:rsidRPr="007878A9">
        <w:rPr>
          <w:rFonts w:ascii="Tahoma" w:eastAsia="Kanit" w:hAnsi="Tahoma" w:cs="Tahoma"/>
        </w:rPr>
        <w:t xml:space="preserve"> El Ayuntamiento Constitucional del Municipio de Tlajomulco de Zúñiga, Jalisco, aprueba y faculta al Presidente Municipal, al Tesorero Municipal, a la Coordinación General de Cercanía y Corresponsabilidad Social, a la Jefatura de Gabinete, a la Dirección de Red de Bases y Colmenas y a la Dirección de Políticas Públicas, a realizar los actos, trámites, registros, comprobaciones, evaluaciones, informes y movimientos necesarios e inherentes al cumplimiento del presente punto de acuerdo y a los Lineamientos de la “Campaña de Desarrollo Comunitario del Municipio de Tlajomulco de Zúñiga, Jalisco, a través de la Red de Bases y Colmenas".</w:t>
      </w:r>
      <w:r w:rsidR="00551E45">
        <w:rPr>
          <w:rFonts w:ascii="Tahoma" w:eastAsia="Kanit" w:hAnsi="Tahoma" w:cs="Tahoma"/>
        </w:rPr>
        <w:t xml:space="preserve"> - - - - - -</w:t>
      </w:r>
    </w:p>
    <w:p w14:paraId="1C157542" w14:textId="2CBFE5D1" w:rsidR="007878A9" w:rsidRPr="007878A9" w:rsidRDefault="007878A9" w:rsidP="007878A9">
      <w:pPr>
        <w:spacing w:line="360" w:lineRule="auto"/>
        <w:jc w:val="both"/>
        <w:rPr>
          <w:rFonts w:ascii="Tahoma" w:eastAsia="Kanit" w:hAnsi="Tahoma" w:cs="Tahoma"/>
        </w:rPr>
      </w:pPr>
      <w:r w:rsidRPr="007878A9">
        <w:rPr>
          <w:rFonts w:ascii="Tahoma" w:eastAsia="Kanit" w:hAnsi="Tahoma" w:cs="Tahoma"/>
          <w:b/>
          <w:bCs/>
        </w:rPr>
        <w:t xml:space="preserve">CUARTO.- </w:t>
      </w:r>
      <w:r w:rsidRPr="007878A9">
        <w:rPr>
          <w:rFonts w:ascii="Tahoma" w:eastAsia="Kanit" w:hAnsi="Tahoma" w:cs="Tahoma"/>
        </w:rPr>
        <w:t>Notifíquese por oficio, cúmplase y regístrese en el Libro de Actas de Sesiones correspondientes.</w:t>
      </w:r>
      <w:r w:rsidR="00551E45">
        <w:rPr>
          <w:rFonts w:ascii="Tahoma" w:eastAsia="Kanit" w:hAnsi="Tahoma" w:cs="Tahoma"/>
        </w:rPr>
        <w:t xml:space="preserve"> - - - - - - - - - - - - - - - - - - - - - -</w:t>
      </w:r>
    </w:p>
    <w:p w14:paraId="73043BA3" w14:textId="3E4ECD48" w:rsidR="00035E5B" w:rsidRDefault="00035E5B" w:rsidP="00035E5B">
      <w:pPr>
        <w:pStyle w:val="Predeterminado"/>
        <w:tabs>
          <w:tab w:val="left" w:pos="0"/>
          <w:tab w:val="left" w:pos="709"/>
        </w:tabs>
        <w:spacing w:line="360" w:lineRule="auto"/>
        <w:jc w:val="both"/>
        <w:rPr>
          <w:rFonts w:ascii="Tahoma" w:hAnsi="Tahoma" w:cs="Tahoma"/>
          <w:lang w:val="es-MX"/>
        </w:rPr>
      </w:pPr>
      <w:r>
        <w:rPr>
          <w:rFonts w:ascii="Tahoma" w:eastAsia="Tahoma" w:hAnsi="Tahoma" w:cs="Tahoma"/>
          <w:b/>
          <w:bCs/>
          <w:sz w:val="32"/>
          <w:szCs w:val="32"/>
          <w:lang w:eastAsia="en-US"/>
        </w:rPr>
        <w:t>6.</w:t>
      </w:r>
      <w:r w:rsidR="00A24EC8">
        <w:rPr>
          <w:rFonts w:ascii="Tahoma" w:eastAsia="Tahoma" w:hAnsi="Tahoma" w:cs="Tahoma"/>
          <w:b/>
          <w:bCs/>
          <w:sz w:val="32"/>
          <w:szCs w:val="32"/>
          <w:lang w:eastAsia="en-US"/>
        </w:rPr>
        <w:t>8</w:t>
      </w:r>
      <w:r>
        <w:rPr>
          <w:rFonts w:ascii="Tahoma" w:eastAsia="Tahoma" w:hAnsi="Tahoma" w:cs="Tahoma"/>
          <w:b/>
          <w:bCs/>
          <w:sz w:val="32"/>
          <w:szCs w:val="32"/>
          <w:lang w:eastAsia="en-US"/>
        </w:rPr>
        <w:t xml:space="preserve"> </w:t>
      </w: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Pr>
          <w:rFonts w:ascii="Tahoma" w:hAnsi="Tahoma" w:cs="Tahoma"/>
          <w:bCs/>
          <w:lang w:eastAsia="es-MX"/>
        </w:rPr>
        <w:t xml:space="preserve">la </w:t>
      </w:r>
      <w:r w:rsidRPr="007919D9">
        <w:rPr>
          <w:rFonts w:ascii="Tahoma" w:hAnsi="Tahoma" w:cs="Tahoma"/>
          <w:bCs/>
          <w:lang w:eastAsia="es-ES"/>
        </w:rPr>
        <w:t>Iniciativa de Acuerdo con carácter de Dictamen que presenta el Presidente Municipal, Maestro Gerardo Quirino Velázquez Chávez</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 - - - - - - - - - - - - - - - - - - - - - - - - - - - - - - - </w:t>
      </w:r>
    </w:p>
    <w:p w14:paraId="0470D05C" w14:textId="34F70523" w:rsidR="00035E5B" w:rsidRDefault="00035E5B" w:rsidP="00035E5B">
      <w:pPr>
        <w:autoSpaceDE w:val="0"/>
        <w:autoSpaceDN w:val="0"/>
        <w:spacing w:line="360" w:lineRule="auto"/>
        <w:jc w:val="center"/>
        <w:textAlignment w:val="baseline"/>
        <w:rPr>
          <w:rFonts w:ascii="Tahoma" w:eastAsia="SimSun" w:hAnsi="Tahoma" w:cs="Tahoma"/>
          <w:b/>
          <w:color w:val="000000"/>
          <w:u w:val="single"/>
          <w:lang w:bidi="hi-IN"/>
        </w:rPr>
      </w:pPr>
      <w:r w:rsidRPr="00112E6A">
        <w:rPr>
          <w:rFonts w:ascii="Tahoma" w:eastAsia="SimSun" w:hAnsi="Tahoma" w:cs="Tahoma"/>
          <w:b/>
          <w:color w:val="000000"/>
          <w:u w:val="single"/>
          <w:lang w:bidi="hi-IN"/>
        </w:rPr>
        <w:t>PUNTO DE ACUERDO NÚMERO 0</w:t>
      </w:r>
      <w:r w:rsidR="00A24EC8" w:rsidRPr="00112E6A">
        <w:rPr>
          <w:rFonts w:ascii="Tahoma" w:eastAsia="SimSun" w:hAnsi="Tahoma" w:cs="Tahoma"/>
          <w:b/>
          <w:color w:val="000000"/>
          <w:u w:val="single"/>
          <w:lang w:bidi="hi-IN"/>
        </w:rPr>
        <w:t>41</w:t>
      </w:r>
      <w:r w:rsidRPr="00112E6A">
        <w:rPr>
          <w:rFonts w:ascii="Tahoma" w:eastAsia="SimSun" w:hAnsi="Tahoma" w:cs="Tahoma"/>
          <w:b/>
          <w:color w:val="000000"/>
          <w:u w:val="single"/>
          <w:lang w:bidi="hi-IN"/>
        </w:rPr>
        <w:t>/2026</w:t>
      </w:r>
    </w:p>
    <w:p w14:paraId="4888BCE7" w14:textId="39BAC347" w:rsidR="00112E6A" w:rsidRPr="00112E6A" w:rsidRDefault="00112E6A" w:rsidP="00112E6A">
      <w:pPr>
        <w:tabs>
          <w:tab w:val="num" w:pos="720"/>
        </w:tabs>
        <w:spacing w:line="360" w:lineRule="auto"/>
        <w:jc w:val="both"/>
        <w:rPr>
          <w:rFonts w:ascii="Tahoma" w:hAnsi="Tahoma" w:cs="Tahoma"/>
        </w:rPr>
      </w:pPr>
      <w:r w:rsidRPr="00112E6A">
        <w:rPr>
          <w:rFonts w:ascii="Tahoma" w:hAnsi="Tahoma" w:cs="Tahoma"/>
          <w:b/>
        </w:rPr>
        <w:t xml:space="preserve">PRIMERO.- </w:t>
      </w:r>
      <w:r w:rsidRPr="00112E6A">
        <w:rPr>
          <w:rFonts w:ascii="Tahoma" w:eastAsia="Verdana" w:hAnsi="Tahoma" w:cs="Tahoma"/>
          <w:color w:val="000000"/>
          <w:lang w:eastAsia="es-ES"/>
        </w:rPr>
        <w:t>E</w:t>
      </w:r>
      <w:r w:rsidRPr="00112E6A">
        <w:rPr>
          <w:rFonts w:ascii="Tahoma" w:hAnsi="Tahoma" w:cs="Tahoma"/>
          <w:color w:val="000000"/>
          <w:lang w:eastAsia="es-ES"/>
        </w:rPr>
        <w:t>l</w:t>
      </w:r>
      <w:r w:rsidRPr="00112E6A">
        <w:rPr>
          <w:rFonts w:ascii="Tahoma" w:eastAsia="Verdana" w:hAnsi="Tahoma" w:cs="Tahoma"/>
          <w:color w:val="000000"/>
          <w:lang w:eastAsia="es-ES"/>
        </w:rPr>
        <w:t xml:space="preserve"> </w:t>
      </w:r>
      <w:r w:rsidRPr="00112E6A">
        <w:rPr>
          <w:rFonts w:ascii="Tahoma" w:hAnsi="Tahoma" w:cs="Tahoma"/>
          <w:color w:val="000000"/>
          <w:lang w:eastAsia="es-ES"/>
        </w:rPr>
        <w:t>Ayuntamiento</w:t>
      </w:r>
      <w:r w:rsidRPr="00112E6A">
        <w:rPr>
          <w:rFonts w:ascii="Tahoma" w:eastAsia="Verdana" w:hAnsi="Tahoma" w:cs="Tahoma"/>
          <w:color w:val="000000"/>
          <w:lang w:eastAsia="es-ES"/>
        </w:rPr>
        <w:t xml:space="preserve"> </w:t>
      </w:r>
      <w:r w:rsidRPr="00112E6A">
        <w:rPr>
          <w:rFonts w:ascii="Tahoma" w:hAnsi="Tahoma" w:cs="Tahoma"/>
          <w:color w:val="000000"/>
          <w:lang w:eastAsia="es-ES"/>
        </w:rPr>
        <w:t>Constitucional</w:t>
      </w:r>
      <w:r w:rsidRPr="00112E6A">
        <w:rPr>
          <w:rFonts w:ascii="Tahoma" w:eastAsia="Verdana" w:hAnsi="Tahoma" w:cs="Tahoma"/>
          <w:color w:val="000000"/>
          <w:lang w:eastAsia="es-ES"/>
        </w:rPr>
        <w:t xml:space="preserve"> del Municipio </w:t>
      </w:r>
      <w:r w:rsidRPr="00112E6A">
        <w:rPr>
          <w:rFonts w:ascii="Tahoma" w:hAnsi="Tahoma" w:cs="Tahoma"/>
          <w:color w:val="000000"/>
          <w:lang w:eastAsia="es-ES"/>
        </w:rPr>
        <w:t>de</w:t>
      </w:r>
      <w:r w:rsidRPr="00112E6A">
        <w:rPr>
          <w:rFonts w:ascii="Tahoma" w:eastAsia="Verdana" w:hAnsi="Tahoma" w:cs="Tahoma"/>
          <w:color w:val="000000"/>
          <w:lang w:eastAsia="es-ES"/>
        </w:rPr>
        <w:t xml:space="preserve"> </w:t>
      </w:r>
      <w:r w:rsidRPr="00112E6A">
        <w:rPr>
          <w:rFonts w:ascii="Tahoma" w:hAnsi="Tahoma" w:cs="Tahoma"/>
          <w:color w:val="000000"/>
          <w:lang w:eastAsia="es-ES"/>
        </w:rPr>
        <w:t>Tlajomulco</w:t>
      </w:r>
      <w:r w:rsidRPr="00112E6A">
        <w:rPr>
          <w:rFonts w:ascii="Tahoma" w:eastAsia="Verdana" w:hAnsi="Tahoma" w:cs="Tahoma"/>
          <w:color w:val="000000"/>
          <w:lang w:eastAsia="es-ES"/>
        </w:rPr>
        <w:t xml:space="preserve"> </w:t>
      </w:r>
      <w:r w:rsidRPr="00112E6A">
        <w:rPr>
          <w:rFonts w:ascii="Tahoma" w:hAnsi="Tahoma" w:cs="Tahoma"/>
          <w:color w:val="000000"/>
          <w:lang w:eastAsia="es-ES"/>
        </w:rPr>
        <w:t>de</w:t>
      </w:r>
      <w:r w:rsidRPr="00112E6A">
        <w:rPr>
          <w:rFonts w:ascii="Tahoma" w:eastAsia="Verdana" w:hAnsi="Tahoma" w:cs="Tahoma"/>
          <w:color w:val="000000"/>
          <w:lang w:eastAsia="es-ES"/>
        </w:rPr>
        <w:t xml:space="preserve"> </w:t>
      </w:r>
      <w:r w:rsidRPr="00112E6A">
        <w:rPr>
          <w:rFonts w:ascii="Tahoma" w:hAnsi="Tahoma" w:cs="Tahoma"/>
          <w:color w:val="000000"/>
          <w:lang w:eastAsia="es-ES"/>
        </w:rPr>
        <w:t>Zúñiga</w:t>
      </w:r>
      <w:r w:rsidRPr="00112E6A">
        <w:rPr>
          <w:rFonts w:ascii="Tahoma" w:eastAsia="Verdana" w:hAnsi="Tahoma" w:cs="Tahoma"/>
          <w:color w:val="000000"/>
          <w:lang w:eastAsia="es-ES"/>
        </w:rPr>
        <w:t xml:space="preserve">, </w:t>
      </w:r>
      <w:r w:rsidRPr="00112E6A">
        <w:rPr>
          <w:rFonts w:ascii="Tahoma" w:hAnsi="Tahoma" w:cs="Tahoma"/>
          <w:color w:val="000000"/>
          <w:lang w:eastAsia="es-ES"/>
        </w:rPr>
        <w:t>Jalisco,</w:t>
      </w:r>
      <w:r w:rsidRPr="00112E6A">
        <w:rPr>
          <w:rFonts w:ascii="Tahoma" w:eastAsia="Verdana" w:hAnsi="Tahoma" w:cs="Tahoma"/>
          <w:color w:val="000000"/>
          <w:lang w:eastAsia="es-ES"/>
        </w:rPr>
        <w:t xml:space="preserve"> </w:t>
      </w:r>
      <w:r w:rsidRPr="00112E6A">
        <w:rPr>
          <w:rFonts w:ascii="Tahoma" w:hAnsi="Tahoma" w:cs="Tahoma"/>
          <w:color w:val="000000"/>
          <w:lang w:eastAsia="es-ES"/>
        </w:rPr>
        <w:t>aprueba</w:t>
      </w:r>
      <w:r w:rsidRPr="00112E6A">
        <w:rPr>
          <w:rFonts w:ascii="Tahoma" w:eastAsia="Verdana" w:hAnsi="Tahoma" w:cs="Tahoma"/>
          <w:color w:val="000000"/>
          <w:lang w:eastAsia="es-ES"/>
        </w:rPr>
        <w:t xml:space="preserve"> </w:t>
      </w:r>
      <w:r w:rsidRPr="00112E6A">
        <w:rPr>
          <w:rFonts w:ascii="Tahoma" w:hAnsi="Tahoma" w:cs="Tahoma"/>
          <w:color w:val="000000"/>
          <w:lang w:eastAsia="es-ES"/>
        </w:rPr>
        <w:t>y</w:t>
      </w:r>
      <w:r w:rsidRPr="00112E6A">
        <w:rPr>
          <w:rFonts w:ascii="Tahoma" w:eastAsia="Verdana" w:hAnsi="Tahoma" w:cs="Tahoma"/>
          <w:color w:val="000000"/>
          <w:lang w:eastAsia="es-ES"/>
        </w:rPr>
        <w:t xml:space="preserve"> </w:t>
      </w:r>
      <w:r w:rsidRPr="00112E6A">
        <w:rPr>
          <w:rFonts w:ascii="Tahoma" w:hAnsi="Tahoma" w:cs="Tahoma"/>
          <w:color w:val="000000"/>
          <w:lang w:eastAsia="es-ES"/>
        </w:rPr>
        <w:t xml:space="preserve">autoriza a realizar la aportación al </w:t>
      </w:r>
      <w:r w:rsidRPr="00112E6A">
        <w:rPr>
          <w:rFonts w:ascii="Tahoma" w:hAnsi="Tahoma" w:cs="Tahoma"/>
          <w:bCs/>
        </w:rPr>
        <w:t xml:space="preserve">Organismo Público Descentralizado Intermunicipal denominado Policía Metropolitana de Guadalajara, por la cantidad de hasta $2,105,566.76 (Dos millones ciento cinco mil quinientos sesenta y seis pesos 76/100 moneda nacional) de la clave presupuestal: Dependencia 04-26, Programa 04, Proyecto 08, Unidad Ejecutora 006-26, Partida 4211, Destino 00 del Presupuesto de Egresos del Municipio </w:t>
      </w:r>
      <w:r w:rsidRPr="00112E6A">
        <w:rPr>
          <w:rFonts w:ascii="Tahoma" w:hAnsi="Tahoma" w:cs="Tahoma"/>
          <w:color w:val="000000"/>
          <w:lang w:eastAsia="es-ES"/>
        </w:rPr>
        <w:t>de</w:t>
      </w:r>
      <w:r w:rsidRPr="00112E6A">
        <w:rPr>
          <w:rFonts w:ascii="Tahoma" w:eastAsia="Verdana" w:hAnsi="Tahoma" w:cs="Tahoma"/>
          <w:color w:val="000000"/>
          <w:lang w:eastAsia="es-ES"/>
        </w:rPr>
        <w:t xml:space="preserve"> </w:t>
      </w:r>
      <w:r w:rsidRPr="00112E6A">
        <w:rPr>
          <w:rFonts w:ascii="Tahoma" w:hAnsi="Tahoma" w:cs="Tahoma"/>
          <w:color w:val="000000"/>
          <w:lang w:eastAsia="es-ES"/>
        </w:rPr>
        <w:t>Tlajomulco</w:t>
      </w:r>
      <w:r w:rsidRPr="00112E6A">
        <w:rPr>
          <w:rFonts w:ascii="Tahoma" w:eastAsia="Verdana" w:hAnsi="Tahoma" w:cs="Tahoma"/>
          <w:color w:val="000000"/>
          <w:lang w:eastAsia="es-ES"/>
        </w:rPr>
        <w:t xml:space="preserve"> </w:t>
      </w:r>
      <w:r w:rsidRPr="00112E6A">
        <w:rPr>
          <w:rFonts w:ascii="Tahoma" w:hAnsi="Tahoma" w:cs="Tahoma"/>
          <w:color w:val="000000"/>
          <w:lang w:eastAsia="es-ES"/>
        </w:rPr>
        <w:t>de</w:t>
      </w:r>
      <w:r w:rsidRPr="00112E6A">
        <w:rPr>
          <w:rFonts w:ascii="Tahoma" w:eastAsia="Verdana" w:hAnsi="Tahoma" w:cs="Tahoma"/>
          <w:color w:val="000000"/>
          <w:lang w:eastAsia="es-ES"/>
        </w:rPr>
        <w:t xml:space="preserve"> </w:t>
      </w:r>
      <w:r w:rsidRPr="00112E6A">
        <w:rPr>
          <w:rFonts w:ascii="Tahoma" w:hAnsi="Tahoma" w:cs="Tahoma"/>
          <w:color w:val="000000"/>
          <w:lang w:eastAsia="es-ES"/>
        </w:rPr>
        <w:t>Zúñiga</w:t>
      </w:r>
      <w:r w:rsidRPr="00112E6A">
        <w:rPr>
          <w:rFonts w:ascii="Tahoma" w:eastAsia="Verdana" w:hAnsi="Tahoma" w:cs="Tahoma"/>
          <w:color w:val="000000"/>
          <w:lang w:eastAsia="es-ES"/>
        </w:rPr>
        <w:t xml:space="preserve">, </w:t>
      </w:r>
      <w:r w:rsidRPr="00112E6A">
        <w:rPr>
          <w:rFonts w:ascii="Tahoma" w:hAnsi="Tahoma" w:cs="Tahoma"/>
          <w:color w:val="000000"/>
          <w:lang w:eastAsia="es-ES"/>
        </w:rPr>
        <w:t>Jalisco, para el</w:t>
      </w:r>
      <w:r w:rsidRPr="00112E6A">
        <w:rPr>
          <w:rFonts w:ascii="Tahoma" w:hAnsi="Tahoma" w:cs="Tahoma"/>
          <w:bCs/>
        </w:rPr>
        <w:t xml:space="preserve"> ejercicio fiscal 2026, dividido en 02 ministraciones. </w:t>
      </w:r>
      <w:r>
        <w:rPr>
          <w:rFonts w:ascii="Tahoma" w:hAnsi="Tahoma" w:cs="Tahoma"/>
          <w:bCs/>
        </w:rPr>
        <w:t>- - - - - - - - - - - - - - - - - - - - - - - - - - - - - - - -</w:t>
      </w:r>
    </w:p>
    <w:p w14:paraId="37F5529B" w14:textId="74D36064" w:rsidR="00112E6A" w:rsidRPr="00112E6A" w:rsidRDefault="00112E6A" w:rsidP="00112E6A">
      <w:pPr>
        <w:autoSpaceDE w:val="0"/>
        <w:autoSpaceDN w:val="0"/>
        <w:adjustRightInd w:val="0"/>
        <w:spacing w:line="360" w:lineRule="auto"/>
        <w:jc w:val="both"/>
        <w:rPr>
          <w:rFonts w:ascii="Tahoma" w:hAnsi="Tahoma" w:cs="Tahoma"/>
          <w:b/>
        </w:rPr>
      </w:pPr>
      <w:r w:rsidRPr="00112E6A">
        <w:rPr>
          <w:rFonts w:ascii="Tahoma" w:hAnsi="Tahoma" w:cs="Tahoma"/>
          <w:b/>
        </w:rPr>
        <w:lastRenderedPageBreak/>
        <w:t xml:space="preserve">SEGUNDO.- </w:t>
      </w:r>
      <w:r w:rsidRPr="00112E6A">
        <w:rPr>
          <w:rFonts w:ascii="Tahoma" w:hAnsi="Tahoma" w:cs="Tahoma"/>
        </w:rPr>
        <w:t xml:space="preserve">El Ayuntamiento Constitucional del Municipio de Tlajomulco de Zúñiga, Jalisco, aprueba y autoriza </w:t>
      </w:r>
      <w:r w:rsidRPr="00112E6A">
        <w:rPr>
          <w:rFonts w:ascii="Tahoma" w:hAnsi="Tahoma" w:cs="Tahoma"/>
          <w:color w:val="000000"/>
          <w:lang w:eastAsia="es-ES"/>
        </w:rPr>
        <w:t>a la Tesorería Municipal</w:t>
      </w:r>
      <w:r w:rsidRPr="00112E6A">
        <w:rPr>
          <w:rFonts w:ascii="Tahoma" w:hAnsi="Tahoma" w:cs="Tahoma"/>
          <w:color w:val="000000"/>
          <w:lang w:val="es-419" w:eastAsia="es-ES"/>
        </w:rPr>
        <w:t xml:space="preserve"> </w:t>
      </w:r>
      <w:r w:rsidRPr="00112E6A">
        <w:rPr>
          <w:rFonts w:ascii="Tahoma" w:hAnsi="Tahoma" w:cs="Tahoma"/>
          <w:bCs/>
          <w:color w:val="000000"/>
          <w:lang w:eastAsia="es-ES"/>
        </w:rPr>
        <w:t>para que realice la aportación del recurso autorizado y lleve a cabo los actos, trámites, procedimientos, registros, ampliaciones, erogaciones y los movimientos necesarios para dar cumplimiento al presente punto de acuerdo</w:t>
      </w:r>
      <w:r w:rsidRPr="00112E6A">
        <w:rPr>
          <w:rFonts w:ascii="Tahoma" w:eastAsia="Calibri" w:hAnsi="Tahoma" w:cs="Tahoma"/>
        </w:rPr>
        <w:t>.</w:t>
      </w:r>
      <w:r>
        <w:rPr>
          <w:rFonts w:ascii="Tahoma" w:eastAsia="Calibri" w:hAnsi="Tahoma" w:cs="Tahoma"/>
        </w:rPr>
        <w:t xml:space="preserve"> - - - - - - - - - - - - - - - - - - - - - - - - - - - -</w:t>
      </w:r>
    </w:p>
    <w:p w14:paraId="608E5BB0" w14:textId="6C8B8463" w:rsidR="00112E6A" w:rsidRPr="00112E6A" w:rsidRDefault="00112E6A" w:rsidP="00112E6A">
      <w:pPr>
        <w:autoSpaceDE w:val="0"/>
        <w:autoSpaceDN w:val="0"/>
        <w:adjustRightInd w:val="0"/>
        <w:spacing w:line="360" w:lineRule="auto"/>
        <w:jc w:val="both"/>
        <w:rPr>
          <w:rFonts w:ascii="Tahoma" w:hAnsi="Tahoma" w:cs="Tahoma"/>
        </w:rPr>
      </w:pPr>
      <w:r w:rsidRPr="00112E6A">
        <w:rPr>
          <w:rFonts w:ascii="Tahoma" w:eastAsia="Verdana" w:hAnsi="Tahoma" w:cs="Tahoma"/>
          <w:b/>
          <w:lang w:eastAsia="es-ES"/>
        </w:rPr>
        <w:t xml:space="preserve">TERCERO.- </w:t>
      </w:r>
      <w:r w:rsidRPr="00112E6A">
        <w:rPr>
          <w:rFonts w:ascii="Tahoma" w:hAnsi="Tahoma" w:cs="Tahoma"/>
        </w:rPr>
        <w:t>Notifíquese mediante oficio, cúmplase y regístrese en el Libro de Actas de Sesiones correspondiente.</w:t>
      </w:r>
      <w:r>
        <w:rPr>
          <w:rFonts w:ascii="Tahoma" w:hAnsi="Tahoma" w:cs="Tahoma"/>
        </w:rPr>
        <w:t xml:space="preserve"> - - - - - - - - - - - - - - - - - </w:t>
      </w:r>
    </w:p>
    <w:p w14:paraId="125484FB" w14:textId="4C2B8953" w:rsidR="00035E5B" w:rsidRDefault="00035E5B" w:rsidP="00035E5B">
      <w:pPr>
        <w:pStyle w:val="Predeterminado"/>
        <w:tabs>
          <w:tab w:val="left" w:pos="0"/>
          <w:tab w:val="left" w:pos="709"/>
        </w:tabs>
        <w:spacing w:line="360" w:lineRule="auto"/>
        <w:jc w:val="both"/>
        <w:rPr>
          <w:rFonts w:ascii="Tahoma" w:hAnsi="Tahoma" w:cs="Tahoma"/>
          <w:lang w:val="es-MX"/>
        </w:rPr>
      </w:pPr>
      <w:r>
        <w:rPr>
          <w:rFonts w:ascii="Tahoma" w:eastAsia="Tahoma" w:hAnsi="Tahoma" w:cs="Tahoma"/>
          <w:b/>
          <w:bCs/>
          <w:sz w:val="32"/>
          <w:szCs w:val="32"/>
          <w:lang w:eastAsia="en-US"/>
        </w:rPr>
        <w:t>6.</w:t>
      </w:r>
      <w:r w:rsidR="00A24EC8">
        <w:rPr>
          <w:rFonts w:ascii="Tahoma" w:eastAsia="Tahoma" w:hAnsi="Tahoma" w:cs="Tahoma"/>
          <w:b/>
          <w:bCs/>
          <w:sz w:val="32"/>
          <w:szCs w:val="32"/>
          <w:lang w:eastAsia="en-US"/>
        </w:rPr>
        <w:t>9</w:t>
      </w:r>
      <w:r>
        <w:rPr>
          <w:rFonts w:ascii="Tahoma" w:eastAsia="Tahoma" w:hAnsi="Tahoma" w:cs="Tahoma"/>
          <w:b/>
          <w:bCs/>
          <w:sz w:val="32"/>
          <w:szCs w:val="32"/>
          <w:lang w:eastAsia="en-US"/>
        </w:rPr>
        <w:t xml:space="preserve"> </w:t>
      </w: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Pr>
          <w:rFonts w:ascii="Tahoma" w:hAnsi="Tahoma" w:cs="Tahoma"/>
          <w:bCs/>
          <w:lang w:eastAsia="es-MX"/>
        </w:rPr>
        <w:t xml:space="preserve">la </w:t>
      </w:r>
      <w:r w:rsidRPr="007919D9">
        <w:rPr>
          <w:rFonts w:ascii="Tahoma" w:hAnsi="Tahoma" w:cs="Tahoma"/>
          <w:bCs/>
          <w:lang w:eastAsia="es-ES"/>
        </w:rPr>
        <w:t>Iniciativa de Acuerdo con carácter de Dictamen que presenta el Presidente Municipal, Maestro Gerardo Quirino Velázquez Chávez</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 - - - - - - - - - - - - - - - - - - - - - - - - - - - - - - - </w:t>
      </w:r>
    </w:p>
    <w:p w14:paraId="4F7E3CCB" w14:textId="41D36D9F" w:rsidR="00035E5B" w:rsidRDefault="00035E5B" w:rsidP="00035E5B">
      <w:pPr>
        <w:autoSpaceDE w:val="0"/>
        <w:autoSpaceDN w:val="0"/>
        <w:spacing w:line="360" w:lineRule="auto"/>
        <w:jc w:val="center"/>
        <w:textAlignment w:val="baseline"/>
        <w:rPr>
          <w:rFonts w:ascii="Tahoma" w:eastAsia="SimSun" w:hAnsi="Tahoma" w:cs="Tahoma"/>
          <w:b/>
          <w:color w:val="000000"/>
          <w:u w:val="single"/>
          <w:lang w:bidi="hi-IN"/>
        </w:rPr>
      </w:pPr>
      <w:r w:rsidRPr="00EC0C2D">
        <w:rPr>
          <w:rFonts w:ascii="Tahoma" w:eastAsia="SimSun" w:hAnsi="Tahoma" w:cs="Tahoma"/>
          <w:b/>
          <w:color w:val="000000"/>
          <w:u w:val="single"/>
          <w:lang w:bidi="hi-IN"/>
        </w:rPr>
        <w:t>PUNTO DE ACUERDO NÚMERO 0</w:t>
      </w:r>
      <w:r w:rsidR="00A24EC8" w:rsidRPr="00EC0C2D">
        <w:rPr>
          <w:rFonts w:ascii="Tahoma" w:eastAsia="SimSun" w:hAnsi="Tahoma" w:cs="Tahoma"/>
          <w:b/>
          <w:color w:val="000000"/>
          <w:u w:val="single"/>
          <w:lang w:bidi="hi-IN"/>
        </w:rPr>
        <w:t>42</w:t>
      </w:r>
      <w:r w:rsidRPr="00EC0C2D">
        <w:rPr>
          <w:rFonts w:ascii="Tahoma" w:eastAsia="SimSun" w:hAnsi="Tahoma" w:cs="Tahoma"/>
          <w:b/>
          <w:color w:val="000000"/>
          <w:u w:val="single"/>
          <w:lang w:bidi="hi-IN"/>
        </w:rPr>
        <w:t>/2026</w:t>
      </w:r>
    </w:p>
    <w:p w14:paraId="2450DCFD" w14:textId="088C2EA7" w:rsidR="00EC0C2D" w:rsidRPr="00EC0C2D" w:rsidRDefault="00EC0C2D" w:rsidP="00EC0C2D">
      <w:pPr>
        <w:tabs>
          <w:tab w:val="left" w:pos="284"/>
        </w:tabs>
        <w:autoSpaceDE w:val="0"/>
        <w:autoSpaceDN w:val="0"/>
        <w:adjustRightInd w:val="0"/>
        <w:spacing w:line="360" w:lineRule="auto"/>
        <w:jc w:val="both"/>
        <w:rPr>
          <w:rFonts w:ascii="Tahoma" w:eastAsia="Arial" w:hAnsi="Tahoma" w:cs="Tahoma"/>
          <w:color w:val="000000" w:themeColor="text1"/>
        </w:rPr>
      </w:pPr>
      <w:r w:rsidRPr="00EC0C2D">
        <w:rPr>
          <w:rFonts w:ascii="Tahoma" w:eastAsia="Arial" w:hAnsi="Tahoma" w:cs="Tahoma"/>
          <w:b/>
          <w:color w:val="000000" w:themeColor="text1"/>
          <w:lang w:val="es"/>
        </w:rPr>
        <w:t>PRIMERO.-</w:t>
      </w:r>
      <w:r w:rsidRPr="00EC0C2D">
        <w:rPr>
          <w:rFonts w:ascii="Tahoma" w:eastAsia="Arial" w:hAnsi="Tahoma" w:cs="Tahoma"/>
          <w:color w:val="000000" w:themeColor="text1"/>
          <w:lang w:val="es"/>
        </w:rPr>
        <w:t xml:space="preserve"> El Ayuntamiento Constitucional del Municipio de Tlajomulco de Zúñiga, Jalisco, aprueba y autoriza la ejecución del “</w:t>
      </w:r>
      <w:r w:rsidRPr="00EC0C2D">
        <w:rPr>
          <w:rFonts w:ascii="Tahoma" w:eastAsia="Arial" w:hAnsi="Tahoma" w:cs="Tahoma"/>
          <w:color w:val="000000" w:themeColor="text1"/>
        </w:rPr>
        <w:t>Programa Tlajo Impulsa 2026”</w:t>
      </w:r>
      <w:r w:rsidRPr="00EC0C2D">
        <w:rPr>
          <w:rFonts w:ascii="Tahoma" w:eastAsia="Arial" w:hAnsi="Tahoma" w:cs="Tahoma"/>
          <w:color w:val="000000" w:themeColor="text1"/>
          <w:lang w:val="es"/>
        </w:rPr>
        <w:t xml:space="preserve"> del Municipio de Tlajomulco de Zúñiga, Jalisco,</w:t>
      </w:r>
      <w:r w:rsidRPr="00EC0C2D">
        <w:rPr>
          <w:rFonts w:ascii="Tahoma" w:eastAsia="Arial" w:hAnsi="Tahoma" w:cs="Tahoma"/>
          <w:color w:val="000000" w:themeColor="text1"/>
        </w:rPr>
        <w:t xml:space="preserve"> con una inversión municipal por la cantidad de hasta $200,000.00 (Doscientos mil pesos 00/100 moneda nacional),</w:t>
      </w:r>
      <w:r w:rsidRPr="00EC0C2D">
        <w:rPr>
          <w:rFonts w:ascii="Tahoma" w:hAnsi="Tahoma" w:cs="Tahoma"/>
          <w:color w:val="000000" w:themeColor="text1"/>
        </w:rPr>
        <w:t xml:space="preserve"> </w:t>
      </w:r>
      <w:r w:rsidRPr="00EC0C2D">
        <w:rPr>
          <w:rFonts w:ascii="Tahoma" w:eastAsia="Arial" w:hAnsi="Tahoma" w:cs="Tahoma"/>
          <w:color w:val="000000" w:themeColor="text1"/>
        </w:rPr>
        <w:t>del Presupuesto de Egresos del Municipio de Tlajomulco de Zúñiga, Jalisco, para el ejercicio fiscal 2026, Dependencia 12_25, Programa 07, Unidad Ejecutora 036_25, Proyecto 052, Partida 4391, Destino 26.</w:t>
      </w:r>
      <w:r>
        <w:rPr>
          <w:rFonts w:ascii="Tahoma" w:eastAsia="Arial" w:hAnsi="Tahoma" w:cs="Tahoma"/>
          <w:color w:val="000000" w:themeColor="text1"/>
        </w:rPr>
        <w:t xml:space="preserve">- - - - - - - - - - - - - - - - - - - - - - - - - - - - - - - - - - - - - - - - - - - - </w:t>
      </w:r>
    </w:p>
    <w:p w14:paraId="5E55B75A" w14:textId="27AAC764" w:rsidR="00EC0C2D" w:rsidRPr="00EC0C2D" w:rsidRDefault="00EC0C2D" w:rsidP="00EC0C2D">
      <w:pPr>
        <w:tabs>
          <w:tab w:val="left" w:pos="284"/>
        </w:tabs>
        <w:autoSpaceDE w:val="0"/>
        <w:autoSpaceDN w:val="0"/>
        <w:adjustRightInd w:val="0"/>
        <w:spacing w:line="360" w:lineRule="auto"/>
        <w:jc w:val="both"/>
        <w:rPr>
          <w:rFonts w:ascii="Tahoma" w:eastAsia="Arial" w:hAnsi="Tahoma" w:cs="Tahoma"/>
          <w:color w:val="000000" w:themeColor="text1"/>
          <w:lang w:val="es"/>
        </w:rPr>
      </w:pPr>
      <w:r w:rsidRPr="00EC0C2D">
        <w:rPr>
          <w:rFonts w:ascii="Tahoma" w:eastAsia="Arial" w:hAnsi="Tahoma" w:cs="Tahoma"/>
          <w:b/>
          <w:color w:val="000000" w:themeColor="text1"/>
          <w:lang w:val="es"/>
        </w:rPr>
        <w:t xml:space="preserve">SEGUNDO.- </w:t>
      </w:r>
      <w:r w:rsidRPr="00EC0C2D">
        <w:rPr>
          <w:rFonts w:ascii="Tahoma" w:eastAsia="Arial" w:hAnsi="Tahoma" w:cs="Tahoma"/>
          <w:color w:val="000000" w:themeColor="text1"/>
          <w:lang w:val="es"/>
        </w:rPr>
        <w:t>El Ayuntamiento Constitucional del Municipio de Tlajomulco de Zúñiga, Jalisco, aprueba y autoriza las Reglas de Operación del “</w:t>
      </w:r>
      <w:r w:rsidRPr="00EC0C2D">
        <w:rPr>
          <w:rFonts w:ascii="Tahoma" w:eastAsia="Arial" w:hAnsi="Tahoma" w:cs="Tahoma"/>
          <w:color w:val="000000" w:themeColor="text1"/>
        </w:rPr>
        <w:t>Programa Tlajo Impulsa 2026”</w:t>
      </w:r>
      <w:r w:rsidRPr="00EC0C2D">
        <w:rPr>
          <w:rFonts w:ascii="Tahoma" w:eastAsia="Arial" w:hAnsi="Tahoma" w:cs="Tahoma"/>
          <w:color w:val="000000" w:themeColor="text1"/>
          <w:lang w:val="es"/>
        </w:rPr>
        <w:t xml:space="preserve"> del Municipio de Tlajomulco de Zúñiga, Jalisco, en los términos establecidos en la Iniciativa de origen y que forman parte del presente punto de acuerdo, para los efectos legales y administrativos a que haya lugar.</w:t>
      </w:r>
      <w:r>
        <w:rPr>
          <w:rFonts w:ascii="Tahoma" w:eastAsia="Arial" w:hAnsi="Tahoma" w:cs="Tahoma"/>
          <w:color w:val="000000" w:themeColor="text1"/>
          <w:lang w:val="es"/>
        </w:rPr>
        <w:t xml:space="preserve"> - </w:t>
      </w:r>
      <w:r w:rsidRPr="00EC0C2D">
        <w:rPr>
          <w:rFonts w:ascii="Tahoma" w:eastAsia="Arial" w:hAnsi="Tahoma" w:cs="Tahoma"/>
          <w:color w:val="000000" w:themeColor="text1"/>
          <w:lang w:val="es"/>
        </w:rPr>
        <w:t xml:space="preserve"> </w:t>
      </w:r>
    </w:p>
    <w:p w14:paraId="0B1FE98D" w14:textId="46E8040D" w:rsidR="00EC0C2D" w:rsidRPr="00EC0C2D" w:rsidRDefault="00EC0C2D" w:rsidP="00EC0C2D">
      <w:pPr>
        <w:tabs>
          <w:tab w:val="left" w:pos="284"/>
        </w:tabs>
        <w:autoSpaceDE w:val="0"/>
        <w:autoSpaceDN w:val="0"/>
        <w:adjustRightInd w:val="0"/>
        <w:spacing w:line="360" w:lineRule="auto"/>
        <w:jc w:val="both"/>
        <w:rPr>
          <w:rFonts w:ascii="Tahoma" w:eastAsia="Arial" w:hAnsi="Tahoma" w:cs="Tahoma"/>
          <w:color w:val="000000" w:themeColor="text1"/>
          <w:lang w:val="es"/>
        </w:rPr>
      </w:pPr>
      <w:r w:rsidRPr="00EC0C2D">
        <w:rPr>
          <w:rFonts w:ascii="Tahoma" w:eastAsia="Arial" w:hAnsi="Tahoma" w:cs="Tahoma"/>
          <w:b/>
          <w:color w:val="000000" w:themeColor="text1"/>
          <w:lang w:val="es"/>
        </w:rPr>
        <w:t>TERCERO.-</w:t>
      </w:r>
      <w:r w:rsidRPr="00EC0C2D">
        <w:rPr>
          <w:rFonts w:ascii="Tahoma" w:eastAsia="Arial" w:hAnsi="Tahoma" w:cs="Tahoma"/>
          <w:color w:val="000000" w:themeColor="text1"/>
          <w:lang w:val="es"/>
        </w:rPr>
        <w:t xml:space="preserve"> El Ayuntamiento Constitucional del Municipio de Tlajomulco de Zúñiga, Jalisco, aprueba y faculta al Presidente Municipal, a la Tesorería Municipal, a la Coordinación General de Potencia Económica, a la </w:t>
      </w:r>
      <w:r w:rsidRPr="00EC0C2D">
        <w:rPr>
          <w:rFonts w:ascii="Tahoma" w:eastAsia="Arial" w:hAnsi="Tahoma" w:cs="Tahoma"/>
          <w:color w:val="000000" w:themeColor="text1"/>
        </w:rPr>
        <w:t xml:space="preserve">Dirección de Promoción Económica, </w:t>
      </w:r>
      <w:r w:rsidRPr="00EC0C2D">
        <w:rPr>
          <w:rFonts w:ascii="Tahoma" w:eastAsia="Arial" w:hAnsi="Tahoma" w:cs="Tahoma"/>
          <w:color w:val="000000" w:themeColor="text1"/>
          <w:lang w:val="es"/>
        </w:rPr>
        <w:t xml:space="preserve">a la Dirección de Planeación Estratégica, para llevar a cabo los trámites, registros, informes, procedimientos, comprobaciones, evaluaciones y </w:t>
      </w:r>
      <w:r w:rsidRPr="00EC0C2D">
        <w:rPr>
          <w:rFonts w:ascii="Tahoma" w:eastAsia="Arial" w:hAnsi="Tahoma" w:cs="Tahoma"/>
          <w:color w:val="000000" w:themeColor="text1"/>
          <w:lang w:val="es"/>
        </w:rPr>
        <w:lastRenderedPageBreak/>
        <w:t>demás actos necesarios e inherentes para la ejecución del “</w:t>
      </w:r>
      <w:r w:rsidRPr="00EC0C2D">
        <w:rPr>
          <w:rFonts w:ascii="Tahoma" w:eastAsia="Arial" w:hAnsi="Tahoma" w:cs="Tahoma"/>
          <w:color w:val="000000" w:themeColor="text1"/>
        </w:rPr>
        <w:t xml:space="preserve">Programa Tlajo Impulsa 2026” </w:t>
      </w:r>
      <w:r w:rsidRPr="00EC0C2D">
        <w:rPr>
          <w:rFonts w:ascii="Tahoma" w:eastAsia="Arial" w:hAnsi="Tahoma" w:cs="Tahoma"/>
          <w:color w:val="000000" w:themeColor="text1"/>
          <w:lang w:val="es"/>
        </w:rPr>
        <w:t>del Municipio de Tlajomulco de Zúñiga, Jalisco.</w:t>
      </w:r>
      <w:r>
        <w:rPr>
          <w:rFonts w:ascii="Tahoma" w:eastAsia="Arial" w:hAnsi="Tahoma" w:cs="Tahoma"/>
          <w:color w:val="000000" w:themeColor="text1"/>
          <w:lang w:val="es"/>
        </w:rPr>
        <w:t>- -</w:t>
      </w:r>
    </w:p>
    <w:p w14:paraId="1FFF228D" w14:textId="387E71A3" w:rsidR="00EC0C2D" w:rsidRPr="00EC0C2D" w:rsidRDefault="00EC0C2D" w:rsidP="00EC0C2D">
      <w:pPr>
        <w:tabs>
          <w:tab w:val="left" w:pos="284"/>
        </w:tabs>
        <w:autoSpaceDE w:val="0"/>
        <w:autoSpaceDN w:val="0"/>
        <w:adjustRightInd w:val="0"/>
        <w:spacing w:line="360" w:lineRule="auto"/>
        <w:jc w:val="both"/>
        <w:rPr>
          <w:rFonts w:ascii="Tahoma" w:eastAsia="Arial" w:hAnsi="Tahoma" w:cs="Tahoma"/>
          <w:color w:val="000000" w:themeColor="text1"/>
          <w:lang w:val="es"/>
        </w:rPr>
      </w:pPr>
      <w:r w:rsidRPr="00EC0C2D">
        <w:rPr>
          <w:rFonts w:ascii="Tahoma" w:eastAsia="Arial" w:hAnsi="Tahoma" w:cs="Tahoma"/>
          <w:b/>
          <w:color w:val="000000" w:themeColor="text1"/>
          <w:lang w:val="es"/>
        </w:rPr>
        <w:t>CUARTO.-</w:t>
      </w:r>
      <w:r w:rsidRPr="00EC0C2D">
        <w:rPr>
          <w:rFonts w:ascii="Tahoma" w:eastAsia="Arial" w:hAnsi="Tahoma" w:cs="Tahoma"/>
          <w:color w:val="000000" w:themeColor="text1"/>
          <w:lang w:val="es"/>
        </w:rPr>
        <w:t xml:space="preserve"> Notifíquese mediante oficio, cúmplase y regístrese en el Libro de Actas de Sesiones correspondiente.</w:t>
      </w:r>
      <w:r>
        <w:rPr>
          <w:rFonts w:ascii="Tahoma" w:eastAsia="Arial" w:hAnsi="Tahoma" w:cs="Tahoma"/>
          <w:color w:val="000000" w:themeColor="text1"/>
          <w:lang w:val="es"/>
        </w:rPr>
        <w:t xml:space="preserve"> - - - - - - - - - - - - - - - - - </w:t>
      </w:r>
    </w:p>
    <w:p w14:paraId="3246B59D" w14:textId="61CD4E2D" w:rsidR="00035E5B" w:rsidRDefault="00035E5B" w:rsidP="00035E5B">
      <w:pPr>
        <w:pStyle w:val="Predeterminado"/>
        <w:tabs>
          <w:tab w:val="left" w:pos="0"/>
          <w:tab w:val="left" w:pos="709"/>
        </w:tabs>
        <w:spacing w:line="360" w:lineRule="auto"/>
        <w:jc w:val="both"/>
        <w:rPr>
          <w:rFonts w:ascii="Tahoma" w:hAnsi="Tahoma" w:cs="Tahoma"/>
          <w:lang w:val="es-MX"/>
        </w:rPr>
      </w:pPr>
      <w:r>
        <w:rPr>
          <w:rFonts w:ascii="Tahoma" w:eastAsia="Tahoma" w:hAnsi="Tahoma" w:cs="Tahoma"/>
          <w:b/>
          <w:bCs/>
          <w:sz w:val="32"/>
          <w:szCs w:val="32"/>
          <w:lang w:eastAsia="en-US"/>
        </w:rPr>
        <w:t>6.</w:t>
      </w:r>
      <w:r w:rsidR="00A24EC8">
        <w:rPr>
          <w:rFonts w:ascii="Tahoma" w:eastAsia="Tahoma" w:hAnsi="Tahoma" w:cs="Tahoma"/>
          <w:b/>
          <w:bCs/>
          <w:sz w:val="32"/>
          <w:szCs w:val="32"/>
          <w:lang w:eastAsia="en-US"/>
        </w:rPr>
        <w:t>10</w:t>
      </w:r>
      <w:r>
        <w:rPr>
          <w:rFonts w:ascii="Tahoma" w:eastAsia="Tahoma" w:hAnsi="Tahoma" w:cs="Tahoma"/>
          <w:b/>
          <w:bCs/>
          <w:sz w:val="32"/>
          <w:szCs w:val="32"/>
          <w:lang w:eastAsia="en-US"/>
        </w:rPr>
        <w:t xml:space="preserve"> </w:t>
      </w: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Pr>
          <w:rFonts w:ascii="Tahoma" w:hAnsi="Tahoma" w:cs="Tahoma"/>
          <w:bCs/>
          <w:lang w:eastAsia="es-MX"/>
        </w:rPr>
        <w:t xml:space="preserve">la </w:t>
      </w:r>
      <w:r w:rsidRPr="007919D9">
        <w:rPr>
          <w:rFonts w:ascii="Tahoma" w:hAnsi="Tahoma" w:cs="Tahoma"/>
          <w:bCs/>
          <w:lang w:eastAsia="es-ES"/>
        </w:rPr>
        <w:t>Iniciativa de Acuerdo con carácter de Dictamen que presenta el Presidente Municipal, Maestro Gerardo Quirino Velázquez Chávez</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 - - - - - - - - - - - - - - - - - - - - - - - - - - - - - - - </w:t>
      </w:r>
    </w:p>
    <w:p w14:paraId="5DB205ED" w14:textId="2A4FE2BA" w:rsidR="00035E5B" w:rsidRDefault="00035E5B" w:rsidP="00035E5B">
      <w:pPr>
        <w:autoSpaceDE w:val="0"/>
        <w:autoSpaceDN w:val="0"/>
        <w:spacing w:line="360" w:lineRule="auto"/>
        <w:jc w:val="center"/>
        <w:textAlignment w:val="baseline"/>
        <w:rPr>
          <w:rFonts w:ascii="Tahoma" w:eastAsia="SimSun" w:hAnsi="Tahoma" w:cs="Tahoma"/>
          <w:b/>
          <w:color w:val="000000"/>
          <w:u w:val="single"/>
          <w:lang w:bidi="hi-IN"/>
        </w:rPr>
      </w:pPr>
      <w:r w:rsidRPr="00D656B3">
        <w:rPr>
          <w:rFonts w:ascii="Tahoma" w:eastAsia="SimSun" w:hAnsi="Tahoma" w:cs="Tahoma"/>
          <w:b/>
          <w:color w:val="000000"/>
          <w:u w:val="single"/>
          <w:lang w:bidi="hi-IN"/>
        </w:rPr>
        <w:t>PUNTO DE ACUERDO NÚMERO 0</w:t>
      </w:r>
      <w:r w:rsidR="00A24EC8" w:rsidRPr="00D656B3">
        <w:rPr>
          <w:rFonts w:ascii="Tahoma" w:eastAsia="SimSun" w:hAnsi="Tahoma" w:cs="Tahoma"/>
          <w:b/>
          <w:color w:val="000000"/>
          <w:u w:val="single"/>
          <w:lang w:bidi="hi-IN"/>
        </w:rPr>
        <w:t>43</w:t>
      </w:r>
      <w:r w:rsidRPr="00D656B3">
        <w:rPr>
          <w:rFonts w:ascii="Tahoma" w:eastAsia="SimSun" w:hAnsi="Tahoma" w:cs="Tahoma"/>
          <w:b/>
          <w:color w:val="000000"/>
          <w:u w:val="single"/>
          <w:lang w:bidi="hi-IN"/>
        </w:rPr>
        <w:t>/2026</w:t>
      </w:r>
    </w:p>
    <w:p w14:paraId="39E22556" w14:textId="3B5BEF10" w:rsidR="00D656B3" w:rsidRPr="00D656B3" w:rsidRDefault="00D656B3" w:rsidP="00D656B3">
      <w:pPr>
        <w:tabs>
          <w:tab w:val="left" w:pos="284"/>
        </w:tabs>
        <w:autoSpaceDE w:val="0"/>
        <w:autoSpaceDN w:val="0"/>
        <w:adjustRightInd w:val="0"/>
        <w:spacing w:line="360" w:lineRule="auto"/>
        <w:jc w:val="both"/>
        <w:rPr>
          <w:rFonts w:ascii="Tahoma" w:eastAsia="Arial" w:hAnsi="Tahoma" w:cs="Tahoma"/>
          <w:lang w:val="es" w:eastAsia="es-MX"/>
        </w:rPr>
      </w:pPr>
      <w:r w:rsidRPr="00D656B3">
        <w:rPr>
          <w:rFonts w:ascii="Tahoma" w:eastAsia="Arial" w:hAnsi="Tahoma" w:cs="Tahoma"/>
          <w:b/>
          <w:lang w:val="es" w:eastAsia="es-MX"/>
        </w:rPr>
        <w:t>PRIMERO.-</w:t>
      </w:r>
      <w:r w:rsidRPr="00D656B3">
        <w:rPr>
          <w:rFonts w:ascii="Tahoma" w:eastAsia="Arial" w:hAnsi="Tahoma" w:cs="Tahoma"/>
          <w:lang w:val="es" w:eastAsia="es-MX"/>
        </w:rPr>
        <w:t xml:space="preserve"> El Ayuntamiento Constitucional del Municipio de Tlajomulco de Zúñiga, Jalisco, aprueba y autoriza la ejecución del “Programa Creciendo Juntos 2026” del Municipio de Tlajomulco de Zúñiga, Jalisco,</w:t>
      </w:r>
      <w:r w:rsidRPr="00D656B3">
        <w:rPr>
          <w:rFonts w:ascii="Tahoma" w:eastAsia="Arial" w:hAnsi="Tahoma" w:cs="Tahoma"/>
          <w:lang w:eastAsia="es-MX"/>
        </w:rPr>
        <w:t xml:space="preserve"> con una inversión municipal por la cantidad de hasta </w:t>
      </w:r>
      <w:r w:rsidRPr="00D656B3">
        <w:rPr>
          <w:rFonts w:ascii="Tahoma" w:hAnsi="Tahoma" w:cs="Tahoma"/>
          <w:color w:val="000000" w:themeColor="text1"/>
          <w:w w:val="105"/>
        </w:rPr>
        <w:t>$1’200,000.00 (Un millón doscientos mil pesos 00/100 moneda nacional)</w:t>
      </w:r>
      <w:r w:rsidRPr="00D656B3">
        <w:rPr>
          <w:rFonts w:ascii="Tahoma" w:eastAsia="Arial" w:hAnsi="Tahoma" w:cs="Tahoma"/>
          <w:lang w:eastAsia="es-MX"/>
        </w:rPr>
        <w:t>, programados dentro del Presupuesto de Egresos del Municipio de Tlajomulco de Zúñiga, Jalisco, para el ejercicio fiscal 2026, Dependencia 11_26, Programa 05, Unidad Ejecutora 036_26, Proyecto 060 Creciendo Juntos, Partida 4391, Destino 42.</w:t>
      </w:r>
      <w:r>
        <w:rPr>
          <w:rFonts w:ascii="Tahoma" w:eastAsia="Arial" w:hAnsi="Tahoma" w:cs="Tahoma"/>
          <w:lang w:eastAsia="es-MX"/>
        </w:rPr>
        <w:t>- - - - - - - - -</w:t>
      </w:r>
    </w:p>
    <w:p w14:paraId="48FE65CD" w14:textId="27A68CD4" w:rsidR="00D656B3" w:rsidRPr="00D656B3" w:rsidRDefault="00D656B3" w:rsidP="00D656B3">
      <w:pPr>
        <w:tabs>
          <w:tab w:val="left" w:pos="284"/>
        </w:tabs>
        <w:autoSpaceDE w:val="0"/>
        <w:autoSpaceDN w:val="0"/>
        <w:adjustRightInd w:val="0"/>
        <w:spacing w:line="360" w:lineRule="auto"/>
        <w:jc w:val="both"/>
        <w:rPr>
          <w:rFonts w:ascii="Tahoma" w:eastAsia="Arial" w:hAnsi="Tahoma" w:cs="Tahoma"/>
          <w:lang w:val="es" w:eastAsia="es-MX"/>
        </w:rPr>
      </w:pPr>
      <w:r w:rsidRPr="00D656B3">
        <w:rPr>
          <w:rFonts w:ascii="Tahoma" w:eastAsia="Arial" w:hAnsi="Tahoma" w:cs="Tahoma"/>
          <w:b/>
          <w:lang w:val="es" w:eastAsia="es-MX"/>
        </w:rPr>
        <w:t xml:space="preserve">SEGUNDO.- </w:t>
      </w:r>
      <w:r w:rsidRPr="00D656B3">
        <w:rPr>
          <w:rFonts w:ascii="Tahoma" w:eastAsia="Arial" w:hAnsi="Tahoma" w:cs="Tahoma"/>
          <w:lang w:val="es" w:eastAsia="es-MX"/>
        </w:rPr>
        <w:t>El Ayuntamiento Constitucional del Municipio de Tlajomulco de Zúñiga, Jalisco, aprueba y autoriza las Reglas de Operación del “Programa Creciendo Juntos 2026” del Municipio de Tlajomulco de Zúñiga, Jalisco, en los términos establecidos en la Iniciativa de origen y que forman parte del presente punto de acuerdo, para los efectos legales y administrativos a que haya lugar.</w:t>
      </w:r>
      <w:r>
        <w:rPr>
          <w:rFonts w:ascii="Tahoma" w:eastAsia="Arial" w:hAnsi="Tahoma" w:cs="Tahoma"/>
          <w:lang w:val="es" w:eastAsia="es-MX"/>
        </w:rPr>
        <w:t xml:space="preserve">- </w:t>
      </w:r>
      <w:r w:rsidRPr="00D656B3">
        <w:rPr>
          <w:rFonts w:ascii="Tahoma" w:eastAsia="Arial" w:hAnsi="Tahoma" w:cs="Tahoma"/>
          <w:lang w:val="es" w:eastAsia="es-MX"/>
        </w:rPr>
        <w:t xml:space="preserve"> </w:t>
      </w:r>
    </w:p>
    <w:p w14:paraId="10842C3F" w14:textId="05C340AE" w:rsidR="00D656B3" w:rsidRPr="00D656B3" w:rsidRDefault="00D656B3" w:rsidP="00D656B3">
      <w:pPr>
        <w:tabs>
          <w:tab w:val="left" w:pos="284"/>
        </w:tabs>
        <w:autoSpaceDE w:val="0"/>
        <w:autoSpaceDN w:val="0"/>
        <w:adjustRightInd w:val="0"/>
        <w:spacing w:line="360" w:lineRule="auto"/>
        <w:jc w:val="both"/>
        <w:rPr>
          <w:rFonts w:ascii="Tahoma" w:eastAsia="Arial" w:hAnsi="Tahoma" w:cs="Tahoma"/>
          <w:lang w:val="es" w:eastAsia="es-MX"/>
        </w:rPr>
      </w:pPr>
      <w:r w:rsidRPr="00D656B3">
        <w:rPr>
          <w:rFonts w:ascii="Tahoma" w:eastAsia="Arial" w:hAnsi="Tahoma" w:cs="Tahoma"/>
          <w:b/>
          <w:lang w:val="es" w:eastAsia="es-MX"/>
        </w:rPr>
        <w:t>TERCERO.-</w:t>
      </w:r>
      <w:r w:rsidRPr="00D656B3">
        <w:rPr>
          <w:rFonts w:ascii="Tahoma" w:eastAsia="Arial" w:hAnsi="Tahoma" w:cs="Tahoma"/>
          <w:lang w:val="es" w:eastAsia="es-MX"/>
        </w:rPr>
        <w:t xml:space="preserve"> El Ayuntamiento Constitucional del Municipio de Tlajomulco de Zúñiga, Jalisco, aprueba y faculta al Presidente Municipal, a la Tesorería Municipal, a la Coordinación General de Potencia Económica, a la </w:t>
      </w:r>
      <w:r w:rsidRPr="00D656B3">
        <w:rPr>
          <w:rFonts w:ascii="Tahoma" w:eastAsia="Arial" w:hAnsi="Tahoma" w:cs="Tahoma"/>
          <w:lang w:eastAsia="es-MX"/>
        </w:rPr>
        <w:t xml:space="preserve">Dirección de Promoción Económica, </w:t>
      </w:r>
      <w:r w:rsidRPr="00D656B3">
        <w:rPr>
          <w:rFonts w:ascii="Tahoma" w:eastAsia="Arial" w:hAnsi="Tahoma" w:cs="Tahoma"/>
          <w:lang w:val="es" w:eastAsia="es-MX"/>
        </w:rPr>
        <w:t>a la Dirección de Planeación Estratégica, para llevar a cabo los trámites, registros, informes, procedimientos, comprobaciones, evaluaciones y demás actos necesarios e inherentes para la ejecución del “Programa Creciendo Juntos 2026” del Municipio de Tlajomulco de Zúñiga, Jalisco.</w:t>
      </w:r>
      <w:r>
        <w:rPr>
          <w:rFonts w:ascii="Tahoma" w:eastAsia="Arial" w:hAnsi="Tahoma" w:cs="Tahoma"/>
          <w:lang w:val="es" w:eastAsia="es-MX"/>
        </w:rPr>
        <w:t xml:space="preserve"> - - - - - - - - - - - - - - - - - - - - - - - - - - - - - - - - - - - - - - - - -</w:t>
      </w:r>
    </w:p>
    <w:p w14:paraId="6F2B078E" w14:textId="49C4F13C" w:rsidR="00D656B3" w:rsidRPr="00D656B3" w:rsidRDefault="00D656B3" w:rsidP="00D656B3">
      <w:pPr>
        <w:tabs>
          <w:tab w:val="left" w:pos="284"/>
        </w:tabs>
        <w:autoSpaceDE w:val="0"/>
        <w:autoSpaceDN w:val="0"/>
        <w:adjustRightInd w:val="0"/>
        <w:spacing w:line="360" w:lineRule="auto"/>
        <w:jc w:val="both"/>
        <w:rPr>
          <w:rFonts w:ascii="Tahoma" w:eastAsia="Yu Gothic UI Light" w:hAnsi="Tahoma" w:cs="Tahoma"/>
        </w:rPr>
      </w:pPr>
      <w:r w:rsidRPr="00D656B3">
        <w:rPr>
          <w:rFonts w:ascii="Tahoma" w:eastAsia="Arial" w:hAnsi="Tahoma" w:cs="Tahoma"/>
          <w:b/>
          <w:lang w:val="es" w:eastAsia="es-MX"/>
        </w:rPr>
        <w:t>CUARTO.-</w:t>
      </w:r>
      <w:r w:rsidRPr="00D656B3">
        <w:rPr>
          <w:rFonts w:ascii="Tahoma" w:eastAsia="Arial" w:hAnsi="Tahoma" w:cs="Tahoma"/>
          <w:lang w:val="es" w:eastAsia="es-MX"/>
        </w:rPr>
        <w:t xml:space="preserve"> </w:t>
      </w:r>
      <w:r w:rsidRPr="00D656B3">
        <w:rPr>
          <w:rFonts w:ascii="Tahoma" w:eastAsia="Yu Gothic UI Light" w:hAnsi="Tahoma" w:cs="Tahoma"/>
        </w:rPr>
        <w:t>Notifíquese mediante oficio, cúmplase y regístrese en el Libro de Actas de Sesiones correspondiente.</w:t>
      </w:r>
      <w:r>
        <w:rPr>
          <w:rFonts w:ascii="Tahoma" w:eastAsia="Yu Gothic UI Light" w:hAnsi="Tahoma" w:cs="Tahoma"/>
        </w:rPr>
        <w:t xml:space="preserve"> - - - - - - - - - - - - - - - - - </w:t>
      </w:r>
    </w:p>
    <w:p w14:paraId="2A78953B" w14:textId="4AADDA87" w:rsidR="00CE2DC1" w:rsidRDefault="00CE2DC1" w:rsidP="00CE2DC1">
      <w:pPr>
        <w:pStyle w:val="Predeterminado"/>
        <w:tabs>
          <w:tab w:val="left" w:pos="0"/>
          <w:tab w:val="left" w:pos="709"/>
        </w:tabs>
        <w:spacing w:line="360" w:lineRule="auto"/>
        <w:jc w:val="both"/>
        <w:rPr>
          <w:rFonts w:ascii="Tahoma" w:hAnsi="Tahoma" w:cs="Tahoma"/>
          <w:lang w:val="es-MX"/>
        </w:rPr>
      </w:pPr>
      <w:r>
        <w:rPr>
          <w:rFonts w:ascii="Tahoma" w:eastAsia="Tahoma" w:hAnsi="Tahoma" w:cs="Tahoma"/>
          <w:b/>
          <w:bCs/>
          <w:sz w:val="32"/>
          <w:szCs w:val="32"/>
          <w:lang w:eastAsia="en-US"/>
        </w:rPr>
        <w:lastRenderedPageBreak/>
        <w:t xml:space="preserve">6.11 </w:t>
      </w: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Pr>
          <w:rFonts w:ascii="Tahoma" w:hAnsi="Tahoma" w:cs="Tahoma"/>
          <w:bCs/>
          <w:lang w:eastAsia="es-MX"/>
        </w:rPr>
        <w:t xml:space="preserve">la </w:t>
      </w:r>
      <w:r w:rsidRPr="000E7A23">
        <w:rPr>
          <w:rFonts w:ascii="Tahoma" w:hAnsi="Tahoma" w:cs="Tahoma"/>
          <w:lang w:eastAsia="es-ES"/>
        </w:rPr>
        <w:t>Iniciativa de Acuerdo con carácter de Dictamen que presenta la Regidora Linda Jeannethe Peña García</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 - - - - - - - - - - - </w:t>
      </w:r>
    </w:p>
    <w:p w14:paraId="0808E536" w14:textId="77777777" w:rsidR="00C2701D" w:rsidRPr="00C2701D" w:rsidRDefault="00CE2DC1" w:rsidP="00C2701D">
      <w:pPr>
        <w:autoSpaceDE w:val="0"/>
        <w:autoSpaceDN w:val="0"/>
        <w:spacing w:line="360" w:lineRule="auto"/>
        <w:jc w:val="center"/>
        <w:textAlignment w:val="baseline"/>
        <w:rPr>
          <w:rFonts w:ascii="Tahoma" w:eastAsia="SimSun" w:hAnsi="Tahoma" w:cs="Tahoma"/>
          <w:b/>
          <w:color w:val="000000"/>
          <w:u w:val="single"/>
          <w:lang w:bidi="hi-IN"/>
        </w:rPr>
      </w:pPr>
      <w:r w:rsidRPr="00C2701D">
        <w:rPr>
          <w:rFonts w:ascii="Tahoma" w:eastAsia="SimSun" w:hAnsi="Tahoma" w:cs="Tahoma"/>
          <w:b/>
          <w:color w:val="000000"/>
          <w:u w:val="single"/>
          <w:lang w:bidi="hi-IN"/>
        </w:rPr>
        <w:t>PUNTO DE ACUERDO NÚMERO 044/2026</w:t>
      </w:r>
    </w:p>
    <w:p w14:paraId="56333992" w14:textId="3D9412A2" w:rsidR="00C2701D" w:rsidRDefault="00C2701D" w:rsidP="00C2701D">
      <w:pPr>
        <w:autoSpaceDE w:val="0"/>
        <w:autoSpaceDN w:val="0"/>
        <w:spacing w:line="360" w:lineRule="auto"/>
        <w:jc w:val="both"/>
        <w:textAlignment w:val="baseline"/>
        <w:rPr>
          <w:rFonts w:ascii="Tahoma" w:hAnsi="Tahoma" w:cs="Tahoma"/>
          <w:color w:val="000000"/>
        </w:rPr>
      </w:pPr>
      <w:r w:rsidRPr="00C2701D">
        <w:rPr>
          <w:rFonts w:ascii="Tahoma" w:hAnsi="Tahoma" w:cs="Tahoma"/>
          <w:b/>
          <w:bCs/>
          <w:color w:val="000000"/>
        </w:rPr>
        <w:t>PRIMERO.-</w:t>
      </w:r>
      <w:r w:rsidRPr="00C2701D">
        <w:rPr>
          <w:rFonts w:ascii="Tahoma" w:hAnsi="Tahoma" w:cs="Tahoma"/>
          <w:color w:val="000000"/>
        </w:rPr>
        <w:t xml:space="preserve"> El Ayuntamiento Constitucional del Municipio de Tlajomulco de Zúñiga, Jalisco, aprueba y refrenda su compromiso con la ética pública, la integridad institucional y la construcción de una administración honesta, cercana y transparente en beneficio de sus habitantes.</w:t>
      </w:r>
      <w:bookmarkStart w:id="1" w:name="_hiwh23saaqj4" w:colFirst="0" w:colLast="0"/>
      <w:bookmarkEnd w:id="1"/>
      <w:r w:rsidR="00061F2D">
        <w:rPr>
          <w:rFonts w:ascii="Tahoma" w:hAnsi="Tahoma" w:cs="Tahoma"/>
          <w:color w:val="000000"/>
        </w:rPr>
        <w:t xml:space="preserve"> - - - - - - - - - - - - - - - - - - - - - - - - - - - - - - - - - - - - - - -</w:t>
      </w:r>
    </w:p>
    <w:p w14:paraId="7464E204" w14:textId="4DA0170E" w:rsidR="005F552A" w:rsidRDefault="00C2701D" w:rsidP="005F552A">
      <w:pPr>
        <w:autoSpaceDE w:val="0"/>
        <w:autoSpaceDN w:val="0"/>
        <w:spacing w:line="360" w:lineRule="auto"/>
        <w:jc w:val="both"/>
        <w:textAlignment w:val="baseline"/>
        <w:rPr>
          <w:rFonts w:ascii="Tahoma" w:hAnsi="Tahoma" w:cs="Tahoma"/>
          <w:color w:val="000000"/>
        </w:rPr>
      </w:pPr>
      <w:r w:rsidRPr="00C2701D">
        <w:rPr>
          <w:rFonts w:ascii="Tahoma" w:hAnsi="Tahoma" w:cs="Tahoma"/>
          <w:b/>
          <w:bCs/>
          <w:color w:val="000000"/>
        </w:rPr>
        <w:t>SEGUNDO.-</w:t>
      </w:r>
      <w:r w:rsidRPr="00C2701D">
        <w:rPr>
          <w:rFonts w:ascii="Tahoma" w:hAnsi="Tahoma" w:cs="Tahoma"/>
          <w:color w:val="000000"/>
        </w:rPr>
        <w:t xml:space="preserve"> El Ayuntamiento Constitucional del Municipio de Tlajomulco de Zúñiga, Jalisco, aprueba y autoriza la creación del programa “Brigadas por la Integridad” como una acción de responsabilidad pública, cercanía social y participación social, tendiente a:</w:t>
      </w:r>
      <w:bookmarkStart w:id="2" w:name="_v9ab1i55n66f" w:colFirst="0" w:colLast="0"/>
      <w:bookmarkEnd w:id="2"/>
      <w:r w:rsidR="005F552A">
        <w:rPr>
          <w:rFonts w:ascii="Tahoma" w:hAnsi="Tahoma" w:cs="Tahoma"/>
          <w:color w:val="000000"/>
        </w:rPr>
        <w:t xml:space="preserve"> - - - - - - - - - - - - - - - - - - - - - - - - - - - - - - - - - - - - - - </w:t>
      </w:r>
    </w:p>
    <w:p w14:paraId="25C60C64" w14:textId="64068189" w:rsidR="005F552A" w:rsidRPr="005F552A" w:rsidRDefault="00C2701D" w:rsidP="005F552A">
      <w:pPr>
        <w:pStyle w:val="Prrafodelista"/>
        <w:numPr>
          <w:ilvl w:val="3"/>
          <w:numId w:val="47"/>
        </w:numPr>
        <w:autoSpaceDE w:val="0"/>
        <w:autoSpaceDN w:val="0"/>
        <w:spacing w:line="360" w:lineRule="auto"/>
        <w:ind w:left="567" w:hanging="567"/>
        <w:jc w:val="both"/>
        <w:textAlignment w:val="baseline"/>
        <w:rPr>
          <w:rFonts w:ascii="Tahoma" w:eastAsia="SimSun" w:hAnsi="Tahoma" w:cs="Tahoma"/>
          <w:b/>
          <w:color w:val="000000"/>
          <w:u w:val="single"/>
          <w:lang w:bidi="hi-IN"/>
        </w:rPr>
      </w:pPr>
      <w:r w:rsidRPr="005F552A">
        <w:rPr>
          <w:rFonts w:ascii="Tahoma" w:hAnsi="Tahoma" w:cs="Tahoma"/>
          <w:color w:val="000000"/>
        </w:rPr>
        <w:t>Promover la ética y la integridad pública.</w:t>
      </w:r>
      <w:bookmarkStart w:id="3" w:name="_74eotgb5ioes" w:colFirst="0" w:colLast="0"/>
      <w:bookmarkEnd w:id="3"/>
      <w:r w:rsidR="00EF1DB5">
        <w:rPr>
          <w:rFonts w:ascii="Tahoma" w:hAnsi="Tahoma" w:cs="Tahoma"/>
          <w:color w:val="000000"/>
        </w:rPr>
        <w:t xml:space="preserve"> - - - - - - - - - - - - - - - -</w:t>
      </w:r>
    </w:p>
    <w:p w14:paraId="6420DE04" w14:textId="15979A8D" w:rsidR="005F552A" w:rsidRPr="005F552A" w:rsidRDefault="00C2701D" w:rsidP="005F552A">
      <w:pPr>
        <w:pStyle w:val="Prrafodelista"/>
        <w:numPr>
          <w:ilvl w:val="3"/>
          <w:numId w:val="47"/>
        </w:numPr>
        <w:autoSpaceDE w:val="0"/>
        <w:autoSpaceDN w:val="0"/>
        <w:spacing w:line="360" w:lineRule="auto"/>
        <w:ind w:left="567" w:hanging="567"/>
        <w:jc w:val="both"/>
        <w:textAlignment w:val="baseline"/>
        <w:rPr>
          <w:rFonts w:ascii="Tahoma" w:eastAsia="SimSun" w:hAnsi="Tahoma" w:cs="Tahoma"/>
          <w:b/>
          <w:color w:val="000000"/>
          <w:u w:val="single"/>
          <w:lang w:bidi="hi-IN"/>
        </w:rPr>
      </w:pPr>
      <w:r w:rsidRPr="005F552A">
        <w:rPr>
          <w:rFonts w:ascii="Tahoma" w:hAnsi="Tahoma" w:cs="Tahoma"/>
          <w:color w:val="000000"/>
        </w:rPr>
        <w:t>Informar los mecanismos de participación social para prevenir la corrupción</w:t>
      </w:r>
      <w:bookmarkStart w:id="4" w:name="_j53c8azabvrf" w:colFirst="0" w:colLast="0"/>
      <w:bookmarkEnd w:id="4"/>
      <w:r w:rsidR="005F552A" w:rsidRPr="005F552A">
        <w:rPr>
          <w:rFonts w:ascii="Tahoma" w:hAnsi="Tahoma" w:cs="Tahoma"/>
          <w:color w:val="000000"/>
        </w:rPr>
        <w:t>.</w:t>
      </w:r>
      <w:r w:rsidR="00EF1DB5">
        <w:rPr>
          <w:rFonts w:ascii="Tahoma" w:hAnsi="Tahoma" w:cs="Tahoma"/>
          <w:color w:val="000000"/>
        </w:rPr>
        <w:t xml:space="preserve"> - - - - - - - - - - - - - - - - - - - - - - - - - - - - - - - - - - - </w:t>
      </w:r>
    </w:p>
    <w:p w14:paraId="300A5F53" w14:textId="0126AE35" w:rsidR="005F552A" w:rsidRPr="005F552A" w:rsidRDefault="00C2701D" w:rsidP="005F552A">
      <w:pPr>
        <w:pStyle w:val="Prrafodelista"/>
        <w:numPr>
          <w:ilvl w:val="3"/>
          <w:numId w:val="47"/>
        </w:numPr>
        <w:autoSpaceDE w:val="0"/>
        <w:autoSpaceDN w:val="0"/>
        <w:spacing w:line="360" w:lineRule="auto"/>
        <w:ind w:left="567" w:hanging="567"/>
        <w:jc w:val="both"/>
        <w:textAlignment w:val="baseline"/>
        <w:rPr>
          <w:rFonts w:ascii="Tahoma" w:eastAsia="SimSun" w:hAnsi="Tahoma" w:cs="Tahoma"/>
          <w:b/>
          <w:color w:val="000000"/>
          <w:u w:val="single"/>
          <w:lang w:bidi="hi-IN"/>
        </w:rPr>
      </w:pPr>
      <w:r w:rsidRPr="005F552A">
        <w:rPr>
          <w:rFonts w:ascii="Tahoma" w:hAnsi="Tahoma" w:cs="Tahoma"/>
          <w:color w:val="000000"/>
        </w:rPr>
        <w:t>Socializar los canales de denuncia a las instancias municipales, estatales y federales competentes.</w:t>
      </w:r>
      <w:bookmarkStart w:id="5" w:name="_47qc0sqf2q9b" w:colFirst="0" w:colLast="0"/>
      <w:bookmarkEnd w:id="5"/>
      <w:r w:rsidR="00EF1DB5">
        <w:rPr>
          <w:rFonts w:ascii="Tahoma" w:hAnsi="Tahoma" w:cs="Tahoma"/>
          <w:color w:val="000000"/>
        </w:rPr>
        <w:t xml:space="preserve"> - - - - - - - - - - - - - - - - - - - -</w:t>
      </w:r>
    </w:p>
    <w:p w14:paraId="408C9C05" w14:textId="62920384" w:rsidR="005F552A" w:rsidRPr="005F552A" w:rsidRDefault="00C2701D" w:rsidP="005F552A">
      <w:pPr>
        <w:autoSpaceDE w:val="0"/>
        <w:autoSpaceDN w:val="0"/>
        <w:spacing w:line="360" w:lineRule="auto"/>
        <w:jc w:val="both"/>
        <w:textAlignment w:val="baseline"/>
        <w:rPr>
          <w:rFonts w:ascii="Tahoma" w:hAnsi="Tahoma" w:cs="Tahoma"/>
          <w:color w:val="000000"/>
        </w:rPr>
      </w:pPr>
      <w:r w:rsidRPr="00633B4F">
        <w:rPr>
          <w:rFonts w:ascii="Tahoma" w:hAnsi="Tahoma" w:cs="Tahoma"/>
          <w:b/>
          <w:bCs/>
          <w:color w:val="000000"/>
        </w:rPr>
        <w:t>TERCERO.-</w:t>
      </w:r>
      <w:r w:rsidRPr="005F552A">
        <w:rPr>
          <w:rFonts w:ascii="Tahoma" w:hAnsi="Tahoma" w:cs="Tahoma"/>
          <w:color w:val="000000"/>
        </w:rPr>
        <w:t xml:space="preserve"> Se instruye al Órgano Interno de Control del Municipio para que, en colaboración con la Coordinación General de Cercanía y Corresponsabilidad Social, el Consejo Municipal de Participación Ciudadana para la Gobernanza y la Paz, así como con el Comité Coordinador del Sistema Municipal Anticorrupción, con el acompañamiento del Comité de Participación Social del Sistema Anticorrupción del Estado de Jalisco, constituyan y operen las Brigadas por la Integridad en las diversas zonas y colonias del Municipio, a partir del primer bimestre del ejercicio fiscal 2026.</w:t>
      </w:r>
      <w:r w:rsidR="00633B4F">
        <w:rPr>
          <w:rFonts w:ascii="Tahoma" w:hAnsi="Tahoma" w:cs="Tahoma"/>
          <w:color w:val="000000"/>
        </w:rPr>
        <w:t xml:space="preserve"> - - - - - - - - - - - - -</w:t>
      </w:r>
    </w:p>
    <w:p w14:paraId="62E12BAB" w14:textId="5CA5E6D7" w:rsidR="00C2701D" w:rsidRPr="005F552A" w:rsidRDefault="00C2701D" w:rsidP="005F552A">
      <w:pPr>
        <w:autoSpaceDE w:val="0"/>
        <w:autoSpaceDN w:val="0"/>
        <w:spacing w:line="360" w:lineRule="auto"/>
        <w:jc w:val="both"/>
        <w:textAlignment w:val="baseline"/>
        <w:rPr>
          <w:rFonts w:ascii="Tahoma" w:eastAsia="SimSun" w:hAnsi="Tahoma" w:cs="Tahoma"/>
          <w:b/>
          <w:color w:val="000000"/>
          <w:u w:val="single"/>
          <w:lang w:bidi="hi-IN"/>
        </w:rPr>
      </w:pPr>
      <w:r w:rsidRPr="00633B4F">
        <w:rPr>
          <w:rFonts w:ascii="Tahoma" w:eastAsia="Yu Gothic UI Light" w:hAnsi="Tahoma" w:cs="Tahoma"/>
          <w:b/>
          <w:bCs/>
        </w:rPr>
        <w:t>CUARTO.-</w:t>
      </w:r>
      <w:r w:rsidRPr="005F552A">
        <w:rPr>
          <w:rFonts w:ascii="Tahoma" w:eastAsia="Yu Gothic UI Light" w:hAnsi="Tahoma" w:cs="Tahoma"/>
        </w:rPr>
        <w:t xml:space="preserve"> Notifíquese mediante oficio, cúmplase y regístrese en el Libro de Actas de Sesiones correspondiente.</w:t>
      </w:r>
      <w:r w:rsidR="00633B4F">
        <w:rPr>
          <w:rFonts w:ascii="Tahoma" w:eastAsia="Yu Gothic UI Light" w:hAnsi="Tahoma" w:cs="Tahoma"/>
        </w:rPr>
        <w:t xml:space="preserve"> - - - - - - - - - - - - - - - - -</w:t>
      </w:r>
    </w:p>
    <w:p w14:paraId="5C7034DD" w14:textId="431024DA" w:rsidR="00327F6B" w:rsidRDefault="00327F6B" w:rsidP="00327F6B">
      <w:pPr>
        <w:pStyle w:val="Predeterminado"/>
        <w:tabs>
          <w:tab w:val="left" w:pos="0"/>
          <w:tab w:val="left" w:pos="709"/>
        </w:tabs>
        <w:spacing w:line="360" w:lineRule="auto"/>
        <w:jc w:val="both"/>
        <w:rPr>
          <w:rFonts w:ascii="Tahoma" w:hAnsi="Tahoma" w:cs="Tahoma"/>
          <w:lang w:val="es-MX"/>
        </w:rPr>
      </w:pPr>
      <w:r>
        <w:rPr>
          <w:rFonts w:ascii="Tahoma" w:eastAsia="Tahoma" w:hAnsi="Tahoma" w:cs="Tahoma"/>
          <w:b/>
          <w:bCs/>
          <w:sz w:val="32"/>
          <w:szCs w:val="32"/>
          <w:lang w:eastAsia="en-US"/>
        </w:rPr>
        <w:t xml:space="preserve">6.12 </w:t>
      </w: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Pr>
          <w:rFonts w:ascii="Tahoma" w:hAnsi="Tahoma" w:cs="Tahoma"/>
          <w:bCs/>
          <w:lang w:eastAsia="es-MX"/>
        </w:rPr>
        <w:t xml:space="preserve">la </w:t>
      </w:r>
      <w:r w:rsidRPr="000E7A23">
        <w:rPr>
          <w:rFonts w:ascii="Tahoma" w:hAnsi="Tahoma" w:cs="Tahoma"/>
          <w:lang w:eastAsia="es-ES"/>
        </w:rPr>
        <w:t>Iniciativa de Acuerdo con carácter de Dictamen que presenta la Regidora Linda Jeannethe Peña García</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 - - - - - - - - - - - </w:t>
      </w:r>
    </w:p>
    <w:p w14:paraId="57A8ED5B" w14:textId="2A4263B2" w:rsidR="00327F6B" w:rsidRDefault="00327F6B" w:rsidP="00327F6B">
      <w:pPr>
        <w:autoSpaceDE w:val="0"/>
        <w:autoSpaceDN w:val="0"/>
        <w:spacing w:line="360" w:lineRule="auto"/>
        <w:jc w:val="center"/>
        <w:textAlignment w:val="baseline"/>
        <w:rPr>
          <w:rFonts w:ascii="Tahoma" w:eastAsia="SimSun" w:hAnsi="Tahoma" w:cs="Tahoma"/>
          <w:b/>
          <w:color w:val="000000"/>
          <w:u w:val="single"/>
          <w:lang w:bidi="hi-IN"/>
        </w:rPr>
      </w:pPr>
      <w:r w:rsidRPr="008C0ED5">
        <w:rPr>
          <w:rFonts w:ascii="Tahoma" w:eastAsia="SimSun" w:hAnsi="Tahoma" w:cs="Tahoma"/>
          <w:b/>
          <w:color w:val="000000"/>
          <w:u w:val="single"/>
          <w:lang w:bidi="hi-IN"/>
        </w:rPr>
        <w:lastRenderedPageBreak/>
        <w:t>PUNTO DE ACUERDO NÚMERO 045/2026</w:t>
      </w:r>
    </w:p>
    <w:p w14:paraId="4915233F" w14:textId="46FB6CA1" w:rsidR="008C0ED5" w:rsidRPr="008C0ED5" w:rsidRDefault="008C0ED5" w:rsidP="008C0ED5">
      <w:pPr>
        <w:autoSpaceDE w:val="0"/>
        <w:autoSpaceDN w:val="0"/>
        <w:spacing w:line="360" w:lineRule="auto"/>
        <w:jc w:val="both"/>
        <w:textAlignment w:val="baseline"/>
        <w:rPr>
          <w:rFonts w:ascii="Tahoma" w:eastAsia="SimSun" w:hAnsi="Tahoma" w:cs="Tahoma"/>
          <w:bCs/>
          <w:color w:val="000000"/>
          <w:lang w:val="es-MX" w:bidi="hi-IN"/>
        </w:rPr>
      </w:pPr>
      <w:r w:rsidRPr="008C0ED5">
        <w:rPr>
          <w:rFonts w:ascii="Tahoma" w:eastAsia="SimSun" w:hAnsi="Tahoma" w:cs="Tahoma"/>
          <w:b/>
          <w:color w:val="000000"/>
          <w:lang w:val="es-MX" w:bidi="hi-IN"/>
        </w:rPr>
        <w:t>PRIMERO.-</w:t>
      </w:r>
      <w:r w:rsidRPr="008C0ED5">
        <w:rPr>
          <w:rFonts w:ascii="Tahoma" w:eastAsia="SimSun" w:hAnsi="Tahoma" w:cs="Tahoma"/>
          <w:bCs/>
          <w:color w:val="000000"/>
          <w:lang w:val="es-MX" w:bidi="hi-IN"/>
        </w:rPr>
        <w:t xml:space="preserve"> El Ayuntamiento Constitucional del Municipio de Tlajomulco de Zúñiga, Jalisco, aprobar y autorizar la suscripción de un Convenio de Colaboración para el otorgamiento de servicios médicos especializados en fisioterapia con la “Clínica Stela Sociedad Anónima Promotora de Inversión de Capital Variable”. Dicho convenio tiene por objeto establecer una alianza en beneficio de las y los habitantes del Municipio de Tlajomulco de Zúñiga, Jalisco, facilitando el acceso a servicios de salud enfocados en la rehabilitación y terapia física. Asimismo, esta colaboración busca generar un impacto positivo y sostenible en la comunidad, contribuyendo al bienestar integral de la población.</w:t>
      </w:r>
      <w:r w:rsidR="00777C3C">
        <w:rPr>
          <w:rFonts w:ascii="Tahoma" w:eastAsia="SimSun" w:hAnsi="Tahoma" w:cs="Tahoma"/>
          <w:bCs/>
          <w:color w:val="000000"/>
          <w:lang w:val="es-MX" w:bidi="hi-IN"/>
        </w:rPr>
        <w:t>- - - - - - - - - - - - - - - - - - - - - - - - - - - - - - - - - - - - - - - -</w:t>
      </w:r>
    </w:p>
    <w:p w14:paraId="5CDAB527" w14:textId="113CF90F" w:rsidR="008C0ED5" w:rsidRPr="008C0ED5" w:rsidRDefault="008C0ED5" w:rsidP="008C0ED5">
      <w:pPr>
        <w:autoSpaceDE w:val="0"/>
        <w:autoSpaceDN w:val="0"/>
        <w:spacing w:line="360" w:lineRule="auto"/>
        <w:jc w:val="both"/>
        <w:textAlignment w:val="baseline"/>
        <w:rPr>
          <w:rFonts w:ascii="Tahoma" w:eastAsia="SimSun" w:hAnsi="Tahoma" w:cs="Tahoma"/>
          <w:bCs/>
          <w:color w:val="000000"/>
          <w:lang w:val="es-MX" w:bidi="hi-IN"/>
        </w:rPr>
      </w:pPr>
      <w:r w:rsidRPr="008C0ED5">
        <w:rPr>
          <w:rFonts w:ascii="Tahoma" w:eastAsia="SimSun" w:hAnsi="Tahoma" w:cs="Tahoma"/>
          <w:b/>
          <w:color w:val="000000"/>
          <w:lang w:val="es-MX" w:bidi="hi-IN"/>
        </w:rPr>
        <w:t>SEGUNDO.-</w:t>
      </w:r>
      <w:r w:rsidRPr="008C0ED5">
        <w:rPr>
          <w:rFonts w:ascii="Tahoma" w:eastAsia="SimSun" w:hAnsi="Tahoma" w:cs="Tahoma"/>
          <w:bCs/>
          <w:color w:val="000000"/>
          <w:lang w:val="es-MX" w:bidi="hi-IN"/>
        </w:rPr>
        <w:t xml:space="preserve"> El Ayuntamiento Constitucional del Municipio de Tlajomulco de Zúñiga, Jalisco, aprueba y faculta al Presidente Municipal, a la Síndica Municipal, al Tesorero Municipal y al Secretario General del Ayuntamiento Municipal de Tlajomulco de Zúñiga, Jalisco, suscriban el Convenio de Colaboración para el otorgamiento de servicios médicos especializados en fisioterapia con la Clínica Stela Sociedad Anónima Promotora de Inversión de Capital Variable.</w:t>
      </w:r>
      <w:r w:rsidR="00777C3C">
        <w:rPr>
          <w:rFonts w:ascii="Tahoma" w:eastAsia="SimSun" w:hAnsi="Tahoma" w:cs="Tahoma"/>
          <w:bCs/>
          <w:color w:val="000000"/>
          <w:lang w:val="es-MX" w:bidi="hi-IN"/>
        </w:rPr>
        <w:t>- - - - -</w:t>
      </w:r>
    </w:p>
    <w:p w14:paraId="5800C322" w14:textId="107AB8B3" w:rsidR="008C0ED5" w:rsidRPr="008C0ED5" w:rsidRDefault="008C0ED5" w:rsidP="008C0ED5">
      <w:pPr>
        <w:autoSpaceDE w:val="0"/>
        <w:autoSpaceDN w:val="0"/>
        <w:spacing w:line="360" w:lineRule="auto"/>
        <w:jc w:val="both"/>
        <w:textAlignment w:val="baseline"/>
        <w:rPr>
          <w:rFonts w:ascii="Tahoma" w:eastAsia="SimSun" w:hAnsi="Tahoma" w:cs="Tahoma"/>
          <w:bCs/>
          <w:color w:val="000000"/>
          <w:lang w:val="es-MX" w:bidi="hi-IN"/>
        </w:rPr>
      </w:pPr>
      <w:r w:rsidRPr="008C0ED5">
        <w:rPr>
          <w:rFonts w:ascii="Tahoma" w:eastAsia="SimSun" w:hAnsi="Tahoma" w:cs="Tahoma"/>
          <w:b/>
          <w:color w:val="000000"/>
          <w:lang w:val="es-MX" w:bidi="hi-IN"/>
        </w:rPr>
        <w:t>TERCERO.-</w:t>
      </w:r>
      <w:r w:rsidRPr="008C0ED5">
        <w:rPr>
          <w:rFonts w:ascii="Tahoma" w:eastAsia="SimSun" w:hAnsi="Tahoma" w:cs="Tahoma"/>
          <w:bCs/>
          <w:color w:val="000000"/>
          <w:lang w:val="es-MX" w:bidi="hi-IN"/>
        </w:rPr>
        <w:t xml:space="preserve"> El Ayuntamiento Constitucional del Municipio de Tlajomulco de Zúñiga, Jalisco, aprueba y autoriza a la Dirección de Relaciones Gubernamentales y la Dirección de Atención Social del Municipio, para que de manera coordinada funjan como enlace institucional con la “Clínica Stela”. </w:t>
      </w:r>
      <w:r w:rsidR="00777C3C">
        <w:rPr>
          <w:rFonts w:ascii="Tahoma" w:eastAsia="SimSun" w:hAnsi="Tahoma" w:cs="Tahoma"/>
          <w:bCs/>
          <w:color w:val="000000"/>
          <w:lang w:val="es-MX" w:bidi="hi-IN"/>
        </w:rPr>
        <w:t xml:space="preserve">- - - - - - - - - - - - - - - - - - - - - - - - </w:t>
      </w:r>
    </w:p>
    <w:p w14:paraId="7387C2BE" w14:textId="5FEDD43D" w:rsidR="008C0ED5" w:rsidRPr="008C0ED5" w:rsidRDefault="008C0ED5" w:rsidP="008C0ED5">
      <w:pPr>
        <w:autoSpaceDE w:val="0"/>
        <w:autoSpaceDN w:val="0"/>
        <w:spacing w:line="360" w:lineRule="auto"/>
        <w:jc w:val="both"/>
        <w:textAlignment w:val="baseline"/>
        <w:rPr>
          <w:rFonts w:ascii="Tahoma" w:eastAsia="SimSun" w:hAnsi="Tahoma" w:cs="Tahoma"/>
          <w:bCs/>
          <w:color w:val="000000"/>
          <w:lang w:val="es-MX" w:bidi="hi-IN"/>
        </w:rPr>
      </w:pPr>
      <w:r w:rsidRPr="008C0ED5">
        <w:rPr>
          <w:rFonts w:ascii="Tahoma" w:eastAsia="SimSun" w:hAnsi="Tahoma" w:cs="Tahoma"/>
          <w:b/>
          <w:color w:val="000000"/>
          <w:lang w:val="es-MX" w:bidi="hi-IN"/>
        </w:rPr>
        <w:t>CUARTA.-</w:t>
      </w:r>
      <w:r w:rsidRPr="008C0ED5">
        <w:rPr>
          <w:rFonts w:ascii="Tahoma" w:eastAsia="SimSun" w:hAnsi="Tahoma" w:cs="Tahoma"/>
          <w:bCs/>
          <w:color w:val="000000"/>
          <w:lang w:val="es-MX" w:bidi="hi-IN"/>
        </w:rPr>
        <w:t xml:space="preserve"> El Ayuntamiento Constitucional del Municipio de Tlajomulco de Zúñiga, Jalisco, aprueba y autoriza a la Dirección Jurídica para que auxilie en el proyecto, propuesta y elaboración del Convenio de Colaboración para el otorgamiento de servicios médicos especializados en fisioterapia con la Clínica Stela Sociedad Anónima Promotora de Inversión de Capital Variable.</w:t>
      </w:r>
      <w:r w:rsidR="00777C3C">
        <w:rPr>
          <w:rFonts w:ascii="Tahoma" w:eastAsia="SimSun" w:hAnsi="Tahoma" w:cs="Tahoma"/>
          <w:bCs/>
          <w:color w:val="000000"/>
          <w:lang w:val="es-MX" w:bidi="hi-IN"/>
        </w:rPr>
        <w:t>- - - - - - - - - - - - - - - - - -</w:t>
      </w:r>
    </w:p>
    <w:p w14:paraId="5089E130" w14:textId="394D6175" w:rsidR="008C0ED5" w:rsidRPr="008C0ED5" w:rsidRDefault="008C0ED5" w:rsidP="008C0ED5">
      <w:pPr>
        <w:autoSpaceDE w:val="0"/>
        <w:autoSpaceDN w:val="0"/>
        <w:spacing w:line="360" w:lineRule="auto"/>
        <w:jc w:val="both"/>
        <w:textAlignment w:val="baseline"/>
        <w:rPr>
          <w:rFonts w:ascii="Tahoma" w:eastAsia="SimSun" w:hAnsi="Tahoma" w:cs="Tahoma"/>
          <w:bCs/>
          <w:color w:val="000000"/>
          <w:lang w:val="es-MX" w:bidi="hi-IN"/>
        </w:rPr>
      </w:pPr>
      <w:r w:rsidRPr="008C0ED5">
        <w:rPr>
          <w:rFonts w:ascii="Tahoma" w:eastAsia="SimSun" w:hAnsi="Tahoma" w:cs="Tahoma"/>
          <w:b/>
          <w:color w:val="000000"/>
          <w:lang w:val="es-MX" w:bidi="hi-IN"/>
        </w:rPr>
        <w:t>QUINTA.-</w:t>
      </w:r>
      <w:r w:rsidRPr="008C0ED5">
        <w:rPr>
          <w:rFonts w:ascii="Tahoma" w:eastAsia="SimSun" w:hAnsi="Tahoma" w:cs="Tahoma"/>
          <w:bCs/>
          <w:color w:val="000000"/>
          <w:lang w:val="es-MX" w:bidi="hi-IN"/>
        </w:rPr>
        <w:t xml:space="preserve"> Notifíquese mediante oficio, cúmplase y registrase en el libro de actas de sesiones correspondiente.</w:t>
      </w:r>
      <w:r w:rsidR="00777C3C">
        <w:rPr>
          <w:rFonts w:ascii="Tahoma" w:eastAsia="SimSun" w:hAnsi="Tahoma" w:cs="Tahoma"/>
          <w:bCs/>
          <w:color w:val="000000"/>
          <w:lang w:val="es-MX" w:bidi="hi-IN"/>
        </w:rPr>
        <w:t xml:space="preserve"> - - - - - - - - - - - - - - - - - - </w:t>
      </w:r>
    </w:p>
    <w:p w14:paraId="4FF75B1C" w14:textId="64F9EB5F" w:rsidR="00327F6B" w:rsidRDefault="00327F6B" w:rsidP="00327F6B">
      <w:pPr>
        <w:pStyle w:val="Predeterminado"/>
        <w:tabs>
          <w:tab w:val="left" w:pos="0"/>
          <w:tab w:val="left" w:pos="709"/>
        </w:tabs>
        <w:spacing w:line="360" w:lineRule="auto"/>
        <w:jc w:val="both"/>
        <w:rPr>
          <w:rFonts w:ascii="Tahoma" w:hAnsi="Tahoma" w:cs="Tahoma"/>
          <w:lang w:val="es-MX"/>
        </w:rPr>
      </w:pPr>
      <w:r>
        <w:rPr>
          <w:rFonts w:ascii="Tahoma" w:eastAsia="Tahoma" w:hAnsi="Tahoma" w:cs="Tahoma"/>
          <w:b/>
          <w:bCs/>
          <w:sz w:val="32"/>
          <w:szCs w:val="32"/>
          <w:lang w:eastAsia="en-US"/>
        </w:rPr>
        <w:t xml:space="preserve">6.13 </w:t>
      </w: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Pr>
          <w:rFonts w:ascii="Tahoma" w:hAnsi="Tahoma" w:cs="Tahoma"/>
          <w:bCs/>
          <w:lang w:eastAsia="es-MX"/>
        </w:rPr>
        <w:t xml:space="preserve">la </w:t>
      </w:r>
      <w:r w:rsidRPr="000E7A23">
        <w:rPr>
          <w:rFonts w:ascii="Tahoma" w:hAnsi="Tahoma" w:cs="Tahoma"/>
          <w:lang w:eastAsia="es-ES"/>
        </w:rPr>
        <w:t>Iniciativa de Acuerdo con carácter de Dictamen que presenta la Regidora Linda Jeannethe Peña García</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 - - - - - - - - - - - </w:t>
      </w:r>
    </w:p>
    <w:p w14:paraId="1610E3FA" w14:textId="538EAA0D" w:rsidR="005131A9" w:rsidRDefault="005131A9" w:rsidP="005131A9">
      <w:pPr>
        <w:autoSpaceDE w:val="0"/>
        <w:autoSpaceDN w:val="0"/>
        <w:spacing w:line="360" w:lineRule="auto"/>
        <w:jc w:val="center"/>
        <w:textAlignment w:val="baseline"/>
        <w:rPr>
          <w:rFonts w:ascii="Tahoma" w:eastAsia="SimSun" w:hAnsi="Tahoma" w:cs="Tahoma"/>
          <w:b/>
          <w:color w:val="000000"/>
          <w:u w:val="single"/>
          <w:lang w:bidi="hi-IN"/>
        </w:rPr>
      </w:pPr>
      <w:r w:rsidRPr="00AA192D">
        <w:rPr>
          <w:rFonts w:ascii="Tahoma" w:eastAsia="SimSun" w:hAnsi="Tahoma" w:cs="Tahoma"/>
          <w:b/>
          <w:color w:val="000000"/>
          <w:u w:val="single"/>
          <w:lang w:bidi="hi-IN"/>
        </w:rPr>
        <w:lastRenderedPageBreak/>
        <w:t>PUNTO DE ACUERDO NÚMERO 04</w:t>
      </w:r>
      <w:r w:rsidR="00327F6B" w:rsidRPr="00AA192D">
        <w:rPr>
          <w:rFonts w:ascii="Tahoma" w:eastAsia="SimSun" w:hAnsi="Tahoma" w:cs="Tahoma"/>
          <w:b/>
          <w:color w:val="000000"/>
          <w:u w:val="single"/>
          <w:lang w:bidi="hi-IN"/>
        </w:rPr>
        <w:t>6</w:t>
      </w:r>
      <w:r w:rsidRPr="00AA192D">
        <w:rPr>
          <w:rFonts w:ascii="Tahoma" w:eastAsia="SimSun" w:hAnsi="Tahoma" w:cs="Tahoma"/>
          <w:b/>
          <w:color w:val="000000"/>
          <w:u w:val="single"/>
          <w:lang w:bidi="hi-IN"/>
        </w:rPr>
        <w:t>/2026</w:t>
      </w:r>
    </w:p>
    <w:p w14:paraId="33E7F28E" w14:textId="30D08DA0" w:rsidR="00182CC2" w:rsidRPr="00182CC2" w:rsidRDefault="00182CC2" w:rsidP="00182CC2">
      <w:pPr>
        <w:pStyle w:val="NormalWeb"/>
        <w:spacing w:before="0" w:beforeAutospacing="0" w:after="0" w:line="360" w:lineRule="auto"/>
        <w:jc w:val="both"/>
        <w:rPr>
          <w:rFonts w:ascii="Tahoma" w:hAnsi="Tahoma" w:cs="Tahoma"/>
        </w:rPr>
      </w:pPr>
      <w:r w:rsidRPr="00182CC2">
        <w:rPr>
          <w:rFonts w:ascii="Tahoma" w:eastAsia="Arial" w:hAnsi="Tahoma" w:cs="Tahoma"/>
          <w:b/>
          <w:color w:val="000000"/>
        </w:rPr>
        <w:t xml:space="preserve">PRIMERO.- </w:t>
      </w:r>
      <w:r w:rsidRPr="00182CC2">
        <w:rPr>
          <w:rFonts w:ascii="Tahoma" w:eastAsia="Century Gothic" w:hAnsi="Tahoma" w:cs="Tahoma"/>
        </w:rPr>
        <w:t xml:space="preserve">El Ayuntamiento Constitucional del Municipio de Tlajomulco de Zúñiga, Jalisco, </w:t>
      </w:r>
      <w:r w:rsidRPr="00182CC2">
        <w:rPr>
          <w:rFonts w:ascii="Tahoma" w:hAnsi="Tahoma" w:cs="Tahoma"/>
        </w:rPr>
        <w:t xml:space="preserve">aprueba y autoriza la </w:t>
      </w:r>
      <w:r w:rsidRPr="00182CC2">
        <w:rPr>
          <w:rStyle w:val="Textoennegrita"/>
          <w:rFonts w:ascii="Tahoma" w:hAnsi="Tahoma" w:cs="Tahoma"/>
          <w:b w:val="0"/>
          <w:bCs w:val="0"/>
        </w:rPr>
        <w:t>suscripción de un Convenio de Alianza Colaborativa para la aplicación de descuentos académicos</w:t>
      </w:r>
      <w:r w:rsidRPr="00182CC2">
        <w:rPr>
          <w:rFonts w:ascii="Tahoma" w:hAnsi="Tahoma" w:cs="Tahoma"/>
          <w:b/>
          <w:bCs/>
        </w:rPr>
        <w:t xml:space="preserve"> </w:t>
      </w:r>
      <w:r w:rsidRPr="00182CC2">
        <w:rPr>
          <w:rFonts w:ascii="Tahoma" w:hAnsi="Tahoma" w:cs="Tahoma"/>
        </w:rPr>
        <w:t>por el</w:t>
      </w:r>
      <w:r w:rsidRPr="00182CC2">
        <w:rPr>
          <w:rFonts w:ascii="Tahoma" w:hAnsi="Tahoma" w:cs="Tahoma"/>
          <w:b/>
          <w:bCs/>
        </w:rPr>
        <w:t xml:space="preserve"> </w:t>
      </w:r>
      <w:r w:rsidRPr="00182CC2">
        <w:rPr>
          <w:rStyle w:val="Textoennegrita"/>
          <w:rFonts w:ascii="Tahoma" w:hAnsi="Tahoma" w:cs="Tahoma"/>
          <w:b w:val="0"/>
          <w:bCs w:val="0"/>
        </w:rPr>
        <w:t>Instituto de Administración Pública del Estado de Jalisco y sus Municipios, A. C. (IAPEJ), al personal del Gobierno del Municipio de Tlajomulco de Zúñiga, Jalisco;</w:t>
      </w:r>
      <w:r w:rsidRPr="00182CC2">
        <w:rPr>
          <w:rFonts w:ascii="Tahoma" w:hAnsi="Tahoma" w:cs="Tahoma"/>
        </w:rPr>
        <w:t xml:space="preserve"> el cual tiene por objeto fomentar la superación y el profesionalismo de las y los servidores públicos municipales, a fin de fortalecer la eficiencia, el mejoramiento educativo, la productividad y la armonía laboral, mediante la promoción de los descuentos que dicho Instituto otorgue al personal del Municipio.</w:t>
      </w:r>
      <w:r w:rsidR="005F5D95">
        <w:rPr>
          <w:rFonts w:ascii="Tahoma" w:hAnsi="Tahoma" w:cs="Tahoma"/>
        </w:rPr>
        <w:t xml:space="preserve"> - - - - - - - - - - - - - - - - - - - - - - - - - - - - - - - - - - - - -</w:t>
      </w:r>
    </w:p>
    <w:p w14:paraId="12F3F480" w14:textId="36914873" w:rsidR="00182CC2" w:rsidRPr="00182CC2" w:rsidRDefault="00182CC2" w:rsidP="00182CC2">
      <w:pPr>
        <w:pStyle w:val="NormalWeb"/>
        <w:spacing w:before="0" w:beforeAutospacing="0" w:after="0" w:line="360" w:lineRule="auto"/>
        <w:jc w:val="both"/>
        <w:rPr>
          <w:rFonts w:ascii="Tahoma" w:eastAsia="Arial" w:hAnsi="Tahoma" w:cs="Tahoma"/>
          <w:b/>
          <w:bCs/>
          <w:color w:val="000000"/>
        </w:rPr>
      </w:pPr>
      <w:r w:rsidRPr="00182CC2">
        <w:rPr>
          <w:rFonts w:ascii="Tahoma" w:eastAsia="Arial" w:hAnsi="Tahoma" w:cs="Tahoma"/>
          <w:b/>
          <w:color w:val="000000"/>
        </w:rPr>
        <w:t xml:space="preserve">SEGUNDO.- </w:t>
      </w:r>
      <w:r w:rsidRPr="00182CC2">
        <w:rPr>
          <w:rFonts w:ascii="Tahoma" w:eastAsia="Arial" w:hAnsi="Tahoma" w:cs="Tahoma"/>
          <w:color w:val="000000"/>
        </w:rPr>
        <w:t xml:space="preserve">El Ayuntamiento Constitucional del Municipio de Tlajomulco de Zúñiga, Jalisco, aprueba y faculta al Presidente Municipal, Síndica Municipal, al Tesorero Municipal y al Secretario General del Ayuntamiento Municipal de Tlajomulco de Zúñiga, Jalisco, suscriban el </w:t>
      </w:r>
      <w:r w:rsidRPr="00182CC2">
        <w:rPr>
          <w:rStyle w:val="Textoennegrita"/>
          <w:rFonts w:ascii="Tahoma" w:hAnsi="Tahoma" w:cs="Tahoma"/>
          <w:b w:val="0"/>
          <w:bCs w:val="0"/>
        </w:rPr>
        <w:t>Convenio de Alianza Colaborativa para la aplicación de descuentos académicos</w:t>
      </w:r>
      <w:r w:rsidRPr="00182CC2">
        <w:rPr>
          <w:rFonts w:ascii="Tahoma" w:hAnsi="Tahoma" w:cs="Tahoma"/>
          <w:b/>
          <w:bCs/>
        </w:rPr>
        <w:t xml:space="preserve"> </w:t>
      </w:r>
      <w:r w:rsidRPr="00182CC2">
        <w:rPr>
          <w:rFonts w:ascii="Tahoma" w:hAnsi="Tahoma" w:cs="Tahoma"/>
        </w:rPr>
        <w:t>por el</w:t>
      </w:r>
      <w:r w:rsidRPr="00182CC2">
        <w:rPr>
          <w:rFonts w:ascii="Tahoma" w:hAnsi="Tahoma" w:cs="Tahoma"/>
          <w:b/>
          <w:bCs/>
        </w:rPr>
        <w:t xml:space="preserve"> </w:t>
      </w:r>
      <w:r w:rsidRPr="00182CC2">
        <w:rPr>
          <w:rStyle w:val="Textoennegrita"/>
          <w:rFonts w:ascii="Tahoma" w:hAnsi="Tahoma" w:cs="Tahoma"/>
          <w:b w:val="0"/>
          <w:bCs w:val="0"/>
        </w:rPr>
        <w:t>Instituto de Administración Pública del Estado de Jalisco y sus Municipios, A. C. (IAPEJ).</w:t>
      </w:r>
      <w:r w:rsidR="005F5D95">
        <w:rPr>
          <w:rStyle w:val="Textoennegrita"/>
          <w:rFonts w:ascii="Tahoma" w:hAnsi="Tahoma" w:cs="Tahoma"/>
          <w:b w:val="0"/>
          <w:bCs w:val="0"/>
        </w:rPr>
        <w:t xml:space="preserve"> - - - - - - - - - - - - - - </w:t>
      </w:r>
    </w:p>
    <w:p w14:paraId="38BC266D" w14:textId="09EF2EA3" w:rsidR="00182CC2" w:rsidRPr="00182CC2" w:rsidRDefault="00182CC2" w:rsidP="00182CC2">
      <w:pPr>
        <w:pStyle w:val="NormalWeb"/>
        <w:spacing w:before="0" w:beforeAutospacing="0" w:after="0" w:line="360" w:lineRule="auto"/>
        <w:jc w:val="both"/>
        <w:rPr>
          <w:rFonts w:ascii="Tahoma" w:hAnsi="Tahoma" w:cs="Tahoma"/>
        </w:rPr>
      </w:pPr>
      <w:r w:rsidRPr="00182CC2">
        <w:rPr>
          <w:rFonts w:ascii="Tahoma" w:eastAsia="Arial" w:hAnsi="Tahoma" w:cs="Tahoma"/>
          <w:b/>
          <w:bCs/>
          <w:color w:val="000000"/>
        </w:rPr>
        <w:t xml:space="preserve">TERCERO.- </w:t>
      </w:r>
      <w:r w:rsidRPr="00182CC2">
        <w:rPr>
          <w:rFonts w:ascii="Tahoma" w:hAnsi="Tahoma" w:cs="Tahoma"/>
          <w:color w:val="000000"/>
        </w:rPr>
        <w:t xml:space="preserve">El Ayuntamiento Constitucional del Municipio de Tlajomulco de Zúñiga, Jalisco, aprueba y autoriza a la Dirección Jurídica para que auxilie en el proyecto, propuesta y elaboración del </w:t>
      </w:r>
      <w:r w:rsidRPr="00182CC2">
        <w:rPr>
          <w:rStyle w:val="Textoennegrita"/>
          <w:rFonts w:ascii="Tahoma" w:hAnsi="Tahoma" w:cs="Tahoma"/>
          <w:b w:val="0"/>
          <w:bCs w:val="0"/>
        </w:rPr>
        <w:t>Convenio de Alianza Colaborativa para la aplicación de descuentos académicos</w:t>
      </w:r>
      <w:r w:rsidRPr="00182CC2">
        <w:rPr>
          <w:rFonts w:ascii="Tahoma" w:hAnsi="Tahoma" w:cs="Tahoma"/>
          <w:b/>
          <w:bCs/>
        </w:rPr>
        <w:t xml:space="preserve"> </w:t>
      </w:r>
      <w:r w:rsidRPr="00182CC2">
        <w:rPr>
          <w:rFonts w:ascii="Tahoma" w:hAnsi="Tahoma" w:cs="Tahoma"/>
        </w:rPr>
        <w:t>por el</w:t>
      </w:r>
      <w:r w:rsidRPr="00182CC2">
        <w:rPr>
          <w:rFonts w:ascii="Tahoma" w:hAnsi="Tahoma" w:cs="Tahoma"/>
          <w:b/>
          <w:bCs/>
        </w:rPr>
        <w:t xml:space="preserve"> </w:t>
      </w:r>
      <w:r w:rsidRPr="00182CC2">
        <w:rPr>
          <w:rStyle w:val="Textoennegrita"/>
          <w:rFonts w:ascii="Tahoma" w:hAnsi="Tahoma" w:cs="Tahoma"/>
          <w:b w:val="0"/>
          <w:bCs w:val="0"/>
        </w:rPr>
        <w:t xml:space="preserve">Instituto de Administración Pública del Estado de Jalisco y sus Municipios, A. C. (IAPEJ), </w:t>
      </w:r>
      <w:r w:rsidRPr="00182CC2">
        <w:rPr>
          <w:rFonts w:ascii="Tahoma" w:hAnsi="Tahoma" w:cs="Tahoma"/>
          <w:color w:val="000000"/>
        </w:rPr>
        <w:t>a dar seguimiento a dicho convenio.</w:t>
      </w:r>
      <w:r w:rsidR="005F5D95">
        <w:rPr>
          <w:rFonts w:ascii="Tahoma" w:hAnsi="Tahoma" w:cs="Tahoma"/>
          <w:color w:val="000000"/>
        </w:rPr>
        <w:t xml:space="preserve">- - - - - - - - - - - - - - - - - - - - - - - - - - - - - - - - - - - - - - - - </w:t>
      </w:r>
    </w:p>
    <w:p w14:paraId="15ECD536" w14:textId="11A3ED81" w:rsidR="00182CC2" w:rsidRPr="00182CC2" w:rsidRDefault="00182CC2" w:rsidP="00182CC2">
      <w:pPr>
        <w:widowControl w:val="0"/>
        <w:pBdr>
          <w:top w:val="nil"/>
          <w:left w:val="nil"/>
          <w:bottom w:val="nil"/>
          <w:right w:val="nil"/>
          <w:between w:val="nil"/>
        </w:pBdr>
        <w:tabs>
          <w:tab w:val="left" w:pos="942"/>
        </w:tabs>
        <w:autoSpaceDE w:val="0"/>
        <w:autoSpaceDN w:val="0"/>
        <w:spacing w:line="360" w:lineRule="auto"/>
        <w:jc w:val="both"/>
        <w:rPr>
          <w:rFonts w:ascii="Tahoma" w:eastAsia="Arial" w:hAnsi="Tahoma" w:cs="Tahoma"/>
          <w:color w:val="000000"/>
        </w:rPr>
      </w:pPr>
      <w:r w:rsidRPr="00182CC2">
        <w:rPr>
          <w:rFonts w:ascii="Tahoma" w:eastAsia="Arial" w:hAnsi="Tahoma" w:cs="Tahoma"/>
          <w:b/>
          <w:bCs/>
          <w:color w:val="000000"/>
        </w:rPr>
        <w:t xml:space="preserve">CUARTA.- </w:t>
      </w:r>
      <w:r w:rsidRPr="00182CC2">
        <w:rPr>
          <w:rFonts w:ascii="Tahoma" w:eastAsia="Arial" w:hAnsi="Tahoma" w:cs="Tahoma"/>
          <w:color w:val="000000"/>
        </w:rPr>
        <w:t>Notifíquese mediante oficio, cúmplase y regístrese en el Libro de Actas de Sesiones correspondiente.</w:t>
      </w:r>
      <w:r w:rsidR="005F5D95">
        <w:rPr>
          <w:rFonts w:ascii="Tahoma" w:eastAsia="Arial" w:hAnsi="Tahoma" w:cs="Tahoma"/>
          <w:color w:val="000000"/>
        </w:rPr>
        <w:t xml:space="preserve"> - - - - - - - - - - - - - - - - -</w:t>
      </w:r>
    </w:p>
    <w:p w14:paraId="2106B1A2" w14:textId="19A1B2CA" w:rsidR="005131A9" w:rsidRDefault="005131A9" w:rsidP="005131A9">
      <w:pPr>
        <w:pStyle w:val="Predeterminado"/>
        <w:tabs>
          <w:tab w:val="left" w:pos="0"/>
          <w:tab w:val="left" w:pos="709"/>
        </w:tabs>
        <w:spacing w:line="360" w:lineRule="auto"/>
        <w:jc w:val="both"/>
        <w:rPr>
          <w:rFonts w:ascii="Tahoma" w:hAnsi="Tahoma" w:cs="Tahoma"/>
          <w:lang w:val="es-MX"/>
        </w:rPr>
      </w:pPr>
      <w:r>
        <w:rPr>
          <w:rFonts w:ascii="Tahoma" w:eastAsia="Tahoma" w:hAnsi="Tahoma" w:cs="Tahoma"/>
          <w:b/>
          <w:bCs/>
          <w:sz w:val="32"/>
          <w:szCs w:val="32"/>
          <w:lang w:eastAsia="en-US"/>
        </w:rPr>
        <w:t>6.1</w:t>
      </w:r>
      <w:r w:rsidR="00327F6B">
        <w:rPr>
          <w:rFonts w:ascii="Tahoma" w:eastAsia="Tahoma" w:hAnsi="Tahoma" w:cs="Tahoma"/>
          <w:b/>
          <w:bCs/>
          <w:sz w:val="32"/>
          <w:szCs w:val="32"/>
          <w:lang w:eastAsia="en-US"/>
        </w:rPr>
        <w:t>4</w:t>
      </w:r>
      <w:r>
        <w:rPr>
          <w:rFonts w:ascii="Tahoma" w:eastAsia="Tahoma" w:hAnsi="Tahoma" w:cs="Tahoma"/>
          <w:b/>
          <w:bCs/>
          <w:sz w:val="32"/>
          <w:szCs w:val="32"/>
          <w:lang w:eastAsia="en-US"/>
        </w:rPr>
        <w:t xml:space="preserve"> </w:t>
      </w: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Pr>
          <w:rFonts w:ascii="Tahoma" w:hAnsi="Tahoma" w:cs="Tahoma"/>
          <w:bCs/>
          <w:lang w:eastAsia="es-MX"/>
        </w:rPr>
        <w:t>la</w:t>
      </w:r>
      <w:r w:rsidR="00027A29">
        <w:rPr>
          <w:rFonts w:ascii="Tahoma" w:hAnsi="Tahoma" w:cs="Tahoma"/>
          <w:bCs/>
          <w:lang w:eastAsia="es-MX"/>
        </w:rPr>
        <w:t xml:space="preserve"> </w:t>
      </w:r>
      <w:r w:rsidR="00027A29" w:rsidRPr="000E7A23">
        <w:rPr>
          <w:rFonts w:ascii="Tahoma" w:hAnsi="Tahoma" w:cs="Tahoma"/>
          <w:lang w:eastAsia="es-ES"/>
        </w:rPr>
        <w:t>Iniciativa de Acuerdo con carácter de Dictamen que presenta la Regidora María de Lourdes Barrera Razo</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 - - - - - - - - - - - </w:t>
      </w:r>
    </w:p>
    <w:p w14:paraId="18D95617" w14:textId="5A30EC07" w:rsidR="005131A9" w:rsidRDefault="005131A9" w:rsidP="005131A9">
      <w:pPr>
        <w:autoSpaceDE w:val="0"/>
        <w:autoSpaceDN w:val="0"/>
        <w:spacing w:line="360" w:lineRule="auto"/>
        <w:jc w:val="center"/>
        <w:textAlignment w:val="baseline"/>
        <w:rPr>
          <w:rFonts w:ascii="Tahoma" w:eastAsia="SimSun" w:hAnsi="Tahoma" w:cs="Tahoma"/>
          <w:b/>
          <w:color w:val="000000"/>
          <w:u w:val="single"/>
          <w:lang w:bidi="hi-IN"/>
        </w:rPr>
      </w:pPr>
      <w:r w:rsidRPr="002B19FD">
        <w:rPr>
          <w:rFonts w:ascii="Tahoma" w:eastAsia="SimSun" w:hAnsi="Tahoma" w:cs="Tahoma"/>
          <w:b/>
          <w:color w:val="000000"/>
          <w:u w:val="single"/>
          <w:lang w:bidi="hi-IN"/>
        </w:rPr>
        <w:t>PUNTO DE ACUERDO NÚMERO 04</w:t>
      </w:r>
      <w:r w:rsidR="00027A29" w:rsidRPr="002B19FD">
        <w:rPr>
          <w:rFonts w:ascii="Tahoma" w:eastAsia="SimSun" w:hAnsi="Tahoma" w:cs="Tahoma"/>
          <w:b/>
          <w:color w:val="000000"/>
          <w:u w:val="single"/>
          <w:lang w:bidi="hi-IN"/>
        </w:rPr>
        <w:t>7</w:t>
      </w:r>
      <w:r w:rsidRPr="002B19FD">
        <w:rPr>
          <w:rFonts w:ascii="Tahoma" w:eastAsia="SimSun" w:hAnsi="Tahoma" w:cs="Tahoma"/>
          <w:b/>
          <w:color w:val="000000"/>
          <w:u w:val="single"/>
          <w:lang w:bidi="hi-IN"/>
        </w:rPr>
        <w:t>/2026</w:t>
      </w:r>
    </w:p>
    <w:p w14:paraId="4EE709ED" w14:textId="6C827354" w:rsidR="002B19FD" w:rsidRDefault="00441727" w:rsidP="002B19FD">
      <w:pPr>
        <w:spacing w:line="360" w:lineRule="auto"/>
        <w:jc w:val="both"/>
        <w:rPr>
          <w:rFonts w:ascii="Tahoma" w:eastAsia="Montserrat" w:hAnsi="Tahoma" w:cs="Tahoma"/>
          <w:bCs/>
          <w:color w:val="000000"/>
          <w:lang w:eastAsia="es-MX"/>
        </w:rPr>
      </w:pPr>
      <w:r w:rsidRPr="00441727">
        <w:rPr>
          <w:rFonts w:ascii="Tahoma" w:hAnsi="Tahoma" w:cs="Tahoma"/>
          <w:b/>
        </w:rPr>
        <w:t xml:space="preserve">PRIMERO.- </w:t>
      </w:r>
      <w:r w:rsidRPr="00441727">
        <w:rPr>
          <w:rFonts w:ascii="Tahoma" w:hAnsi="Tahoma" w:cs="Tahoma"/>
        </w:rPr>
        <w:t xml:space="preserve">El Ayuntamiento Constitucional del Municipio de Tlajomulco de Zúñiga, Jalisco, aprueba y autoriza  celebrar un Convenio de Colaboración Administrativo con el Instituto México </w:t>
      </w:r>
      <w:r w:rsidRPr="00441727">
        <w:rPr>
          <w:rFonts w:ascii="Tahoma" w:hAnsi="Tahoma" w:cs="Tahoma"/>
        </w:rPr>
        <w:lastRenderedPageBreak/>
        <w:t xml:space="preserve">Americano de Cultura, A. C., </w:t>
      </w:r>
      <w:r w:rsidRPr="00441727">
        <w:rPr>
          <w:rFonts w:ascii="Tahoma" w:hAnsi="Tahoma" w:cs="Tahoma"/>
          <w:bCs/>
        </w:rPr>
        <w:t>conocido comercialmente como</w:t>
      </w:r>
      <w:r w:rsidRPr="00441727">
        <w:rPr>
          <w:rFonts w:ascii="Tahoma" w:hAnsi="Tahoma" w:cs="Tahoma"/>
        </w:rPr>
        <w:t xml:space="preserve"> IMAC Inglés Total.</w:t>
      </w:r>
      <w:r w:rsidR="002B19FD">
        <w:rPr>
          <w:rFonts w:ascii="Tahoma" w:hAnsi="Tahoma" w:cs="Tahoma"/>
        </w:rPr>
        <w:t xml:space="preserve"> </w:t>
      </w:r>
      <w:r w:rsidR="002B19FD">
        <w:rPr>
          <w:rFonts w:ascii="Tahoma" w:hAnsi="Tahoma" w:cs="Tahoma"/>
          <w:color w:val="000000"/>
        </w:rPr>
        <w:t>- - - - - - - - - - - - - - - - - - - - - - - - - - - - - - - - - - - - - -</w:t>
      </w:r>
    </w:p>
    <w:p w14:paraId="342CBB1E" w14:textId="6E346392" w:rsidR="002B19FD" w:rsidRDefault="00441727" w:rsidP="002B19FD">
      <w:pPr>
        <w:spacing w:line="360" w:lineRule="auto"/>
        <w:jc w:val="both"/>
        <w:rPr>
          <w:rFonts w:ascii="Tahoma" w:eastAsia="Montserrat" w:hAnsi="Tahoma" w:cs="Tahoma"/>
          <w:bCs/>
          <w:color w:val="000000"/>
          <w:lang w:eastAsia="es-MX"/>
        </w:rPr>
      </w:pPr>
      <w:r w:rsidRPr="00441727">
        <w:rPr>
          <w:rFonts w:ascii="Tahoma" w:hAnsi="Tahoma" w:cs="Tahoma"/>
          <w:b/>
        </w:rPr>
        <w:t>SEGUNDO</w:t>
      </w:r>
      <w:r w:rsidRPr="00441727">
        <w:rPr>
          <w:rFonts w:ascii="Tahoma" w:hAnsi="Tahoma" w:cs="Tahoma"/>
        </w:rPr>
        <w:t>.- El Ayuntamiento Constitucional del Municipio de Tlajomulco de Zúñiga, Jalisco, aprueba y autoriza al Presidente Municipal, a la Sindica Municipal, al Tesorero Municipal y al Secretario General, a efecto de que suscriban el Convenio de Colaboración a que se refiere el resolutivo PRIMERO del presente punto de acuerdo.</w:t>
      </w:r>
      <w:r w:rsidR="002B19FD">
        <w:rPr>
          <w:rFonts w:ascii="Tahoma" w:hAnsi="Tahoma" w:cs="Tahoma"/>
        </w:rPr>
        <w:t>- - - -</w:t>
      </w:r>
    </w:p>
    <w:p w14:paraId="0A94776B" w14:textId="0B81537B" w:rsidR="00441727" w:rsidRPr="00441727" w:rsidRDefault="00441727" w:rsidP="002B19FD">
      <w:pPr>
        <w:spacing w:line="360" w:lineRule="auto"/>
        <w:jc w:val="both"/>
        <w:rPr>
          <w:rFonts w:ascii="Tahoma" w:eastAsia="Montserrat" w:hAnsi="Tahoma" w:cs="Tahoma"/>
          <w:bCs/>
          <w:color w:val="000000"/>
          <w:lang w:eastAsia="es-MX"/>
        </w:rPr>
      </w:pPr>
      <w:r w:rsidRPr="00441727">
        <w:rPr>
          <w:rFonts w:ascii="Tahoma" w:hAnsi="Tahoma" w:cs="Tahoma"/>
          <w:b/>
        </w:rPr>
        <w:t>TERCERO</w:t>
      </w:r>
      <w:r w:rsidRPr="00441727">
        <w:rPr>
          <w:rFonts w:ascii="Tahoma" w:hAnsi="Tahoma" w:cs="Tahoma"/>
        </w:rPr>
        <w:t xml:space="preserve">.- El Ayuntamiento Constitucional del Municipio de Tlajomulco de Zúñiga, Jalisco, instruye a la Dirección Jurídica para elaborar el Convenio de Colaboración Administrativo, a celebrarse entre el Municipio de Tlajomulco de Zúñiga, Jalisco, y </w:t>
      </w:r>
      <w:r w:rsidRPr="00441727">
        <w:rPr>
          <w:rFonts w:ascii="Tahoma" w:hAnsi="Tahoma" w:cs="Tahoma"/>
          <w:bCs/>
        </w:rPr>
        <w:t>el Instituto México Americano de Cultura, A. C., conocido comercialmente como IMAC Inglés Total.</w:t>
      </w:r>
      <w:r w:rsidR="002B19FD" w:rsidRPr="002B19FD">
        <w:rPr>
          <w:rFonts w:ascii="Tahoma" w:hAnsi="Tahoma" w:cs="Tahoma"/>
          <w:color w:val="000000"/>
        </w:rPr>
        <w:t xml:space="preserve"> </w:t>
      </w:r>
      <w:r w:rsidR="002B19FD">
        <w:rPr>
          <w:rFonts w:ascii="Tahoma" w:hAnsi="Tahoma" w:cs="Tahoma"/>
          <w:color w:val="000000"/>
        </w:rPr>
        <w:t xml:space="preserve">- - - - - - - - - - - - - - - - - - - - - - - - - - - - - - - - - - </w:t>
      </w:r>
    </w:p>
    <w:p w14:paraId="009B1536" w14:textId="1C94E86E" w:rsidR="00441727" w:rsidRPr="00441727" w:rsidRDefault="00441727" w:rsidP="00441727">
      <w:pPr>
        <w:autoSpaceDE w:val="0"/>
        <w:autoSpaceDN w:val="0"/>
        <w:spacing w:line="360" w:lineRule="auto"/>
        <w:jc w:val="both"/>
        <w:textAlignment w:val="baseline"/>
        <w:rPr>
          <w:rFonts w:ascii="Tahoma" w:hAnsi="Tahoma" w:cs="Tahoma"/>
        </w:rPr>
      </w:pPr>
      <w:r w:rsidRPr="00441727">
        <w:rPr>
          <w:rFonts w:ascii="Tahoma" w:hAnsi="Tahoma" w:cs="Tahoma"/>
          <w:b/>
        </w:rPr>
        <w:t>CUARTO</w:t>
      </w:r>
      <w:r w:rsidRPr="00441727">
        <w:rPr>
          <w:rFonts w:ascii="Tahoma" w:hAnsi="Tahoma" w:cs="Tahoma"/>
        </w:rPr>
        <w:t xml:space="preserve">.- El Ayuntamiento Constitucional del Municipio de Tlajomulco de Zúñiga, Jalisco, faculta a la Dirección de Relaciones Gubernamentales, para dar seguimiento a los compromisos que se establezcan en el convenio a que se refiere el presente punto de acuerdo. </w:t>
      </w:r>
      <w:r w:rsidR="002B19FD">
        <w:rPr>
          <w:rFonts w:ascii="Tahoma" w:hAnsi="Tahoma" w:cs="Tahoma"/>
          <w:color w:val="000000"/>
        </w:rPr>
        <w:t xml:space="preserve">- - - - - - - - - - - - - - - - - - - - - - - - - - - - - - - - - - - - - - - - </w:t>
      </w:r>
    </w:p>
    <w:p w14:paraId="0010A95C" w14:textId="16C53B1E" w:rsidR="00441727" w:rsidRPr="00441727" w:rsidRDefault="00441727" w:rsidP="00441727">
      <w:pPr>
        <w:autoSpaceDE w:val="0"/>
        <w:autoSpaceDN w:val="0"/>
        <w:spacing w:line="360" w:lineRule="auto"/>
        <w:jc w:val="both"/>
        <w:textAlignment w:val="baseline"/>
        <w:rPr>
          <w:rFonts w:ascii="Tahoma" w:hAnsi="Tahoma" w:cs="Tahoma"/>
        </w:rPr>
      </w:pPr>
      <w:r w:rsidRPr="00441727">
        <w:rPr>
          <w:rFonts w:ascii="Tahoma" w:hAnsi="Tahoma" w:cs="Tahoma"/>
          <w:b/>
        </w:rPr>
        <w:t>QUINTO</w:t>
      </w:r>
      <w:r w:rsidRPr="00441727">
        <w:rPr>
          <w:rFonts w:ascii="Tahoma" w:hAnsi="Tahoma" w:cs="Tahoma"/>
        </w:rPr>
        <w:t xml:space="preserve">.- </w:t>
      </w:r>
      <w:r w:rsidRPr="00441727">
        <w:rPr>
          <w:rFonts w:ascii="Tahoma" w:hAnsi="Tahoma" w:cs="Tahoma"/>
          <w:bCs/>
          <w:kern w:val="3"/>
          <w:lang w:eastAsia="es-ES"/>
        </w:rPr>
        <w:t>Notifíquese mediante oficio, el presente punto de acuerdo, cúmplase y regístrese en el Libro de Actas de Sesiones correspondiente</w:t>
      </w:r>
      <w:r w:rsidR="002B19FD">
        <w:rPr>
          <w:rFonts w:ascii="Tahoma" w:hAnsi="Tahoma" w:cs="Tahoma"/>
          <w:bCs/>
          <w:kern w:val="3"/>
          <w:lang w:eastAsia="es-ES"/>
        </w:rPr>
        <w:t xml:space="preserve">. </w:t>
      </w:r>
      <w:r w:rsidR="002B19FD">
        <w:rPr>
          <w:rFonts w:ascii="Tahoma" w:hAnsi="Tahoma" w:cs="Tahoma"/>
          <w:color w:val="000000"/>
        </w:rPr>
        <w:t>- - - - - - - - - - - - - - - - - - - - - - - - - - - - - - - - - - -</w:t>
      </w:r>
    </w:p>
    <w:p w14:paraId="64C879B5" w14:textId="0E239147" w:rsidR="005131A9" w:rsidRDefault="005131A9" w:rsidP="005131A9">
      <w:pPr>
        <w:pStyle w:val="Predeterminado"/>
        <w:tabs>
          <w:tab w:val="left" w:pos="0"/>
          <w:tab w:val="left" w:pos="709"/>
        </w:tabs>
        <w:spacing w:line="360" w:lineRule="auto"/>
        <w:jc w:val="both"/>
        <w:rPr>
          <w:rFonts w:ascii="Tahoma" w:hAnsi="Tahoma" w:cs="Tahoma"/>
          <w:lang w:val="es-MX"/>
        </w:rPr>
      </w:pPr>
      <w:r>
        <w:rPr>
          <w:rFonts w:ascii="Tahoma" w:eastAsia="Tahoma" w:hAnsi="Tahoma" w:cs="Tahoma"/>
          <w:b/>
          <w:bCs/>
          <w:sz w:val="32"/>
          <w:szCs w:val="32"/>
          <w:lang w:eastAsia="en-US"/>
        </w:rPr>
        <w:t>6.1</w:t>
      </w:r>
      <w:r w:rsidR="00027A29">
        <w:rPr>
          <w:rFonts w:ascii="Tahoma" w:eastAsia="Tahoma" w:hAnsi="Tahoma" w:cs="Tahoma"/>
          <w:b/>
          <w:bCs/>
          <w:sz w:val="32"/>
          <w:szCs w:val="32"/>
          <w:lang w:eastAsia="en-US"/>
        </w:rPr>
        <w:t>5</w:t>
      </w:r>
      <w:r>
        <w:rPr>
          <w:rFonts w:ascii="Tahoma" w:eastAsia="Tahoma" w:hAnsi="Tahoma" w:cs="Tahoma"/>
          <w:b/>
          <w:bCs/>
          <w:sz w:val="32"/>
          <w:szCs w:val="32"/>
          <w:lang w:eastAsia="en-US"/>
        </w:rPr>
        <w:t xml:space="preserve"> </w:t>
      </w: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Pr>
          <w:rFonts w:ascii="Tahoma" w:hAnsi="Tahoma" w:cs="Tahoma"/>
          <w:bCs/>
          <w:lang w:eastAsia="es-MX"/>
        </w:rPr>
        <w:t>la</w:t>
      </w:r>
      <w:r w:rsidR="00027A29">
        <w:rPr>
          <w:rFonts w:ascii="Tahoma" w:hAnsi="Tahoma" w:cs="Tahoma"/>
          <w:bCs/>
          <w:lang w:eastAsia="es-MX"/>
        </w:rPr>
        <w:t xml:space="preserve"> </w:t>
      </w:r>
      <w:r w:rsidR="00027A29" w:rsidRPr="000E7A23">
        <w:rPr>
          <w:rFonts w:ascii="Tahoma" w:hAnsi="Tahoma" w:cs="Tahoma"/>
          <w:lang w:eastAsia="es-ES"/>
        </w:rPr>
        <w:t>Iniciativa de Acuerdo con carácter de Dictamen que presenta la Regidora María de Lourdes Barrera Razo</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 - - - - - - - - - - - </w:t>
      </w:r>
    </w:p>
    <w:p w14:paraId="79F20E49" w14:textId="29A7FBB5" w:rsidR="005131A9" w:rsidRDefault="005131A9" w:rsidP="005131A9">
      <w:pPr>
        <w:autoSpaceDE w:val="0"/>
        <w:autoSpaceDN w:val="0"/>
        <w:spacing w:line="360" w:lineRule="auto"/>
        <w:jc w:val="center"/>
        <w:textAlignment w:val="baseline"/>
        <w:rPr>
          <w:rFonts w:ascii="Tahoma" w:eastAsia="SimSun" w:hAnsi="Tahoma" w:cs="Tahoma"/>
          <w:b/>
          <w:color w:val="000000"/>
          <w:u w:val="single"/>
          <w:lang w:bidi="hi-IN"/>
        </w:rPr>
      </w:pPr>
      <w:r w:rsidRPr="001C7784">
        <w:rPr>
          <w:rFonts w:ascii="Tahoma" w:eastAsia="SimSun" w:hAnsi="Tahoma" w:cs="Tahoma"/>
          <w:b/>
          <w:color w:val="000000"/>
          <w:u w:val="single"/>
          <w:lang w:bidi="hi-IN"/>
        </w:rPr>
        <w:t>PUNTO DE ACUERDO NÚMERO 04</w:t>
      </w:r>
      <w:r w:rsidR="00027A29" w:rsidRPr="001C7784">
        <w:rPr>
          <w:rFonts w:ascii="Tahoma" w:eastAsia="SimSun" w:hAnsi="Tahoma" w:cs="Tahoma"/>
          <w:b/>
          <w:color w:val="000000"/>
          <w:u w:val="single"/>
          <w:lang w:bidi="hi-IN"/>
        </w:rPr>
        <w:t>8</w:t>
      </w:r>
      <w:r w:rsidRPr="001C7784">
        <w:rPr>
          <w:rFonts w:ascii="Tahoma" w:eastAsia="SimSun" w:hAnsi="Tahoma" w:cs="Tahoma"/>
          <w:b/>
          <w:color w:val="000000"/>
          <w:u w:val="single"/>
          <w:lang w:bidi="hi-IN"/>
        </w:rPr>
        <w:t>/2026</w:t>
      </w:r>
    </w:p>
    <w:p w14:paraId="6D124094" w14:textId="2DFC034A" w:rsidR="001D1252" w:rsidRPr="001D1252" w:rsidRDefault="001D1252" w:rsidP="001D1252">
      <w:pPr>
        <w:spacing w:line="360" w:lineRule="auto"/>
        <w:jc w:val="both"/>
        <w:rPr>
          <w:rFonts w:ascii="Tahoma" w:eastAsia="Montserrat" w:hAnsi="Tahoma" w:cs="Tahoma"/>
          <w:bCs/>
          <w:color w:val="000000"/>
          <w:lang w:eastAsia="es-MX"/>
        </w:rPr>
      </w:pPr>
      <w:r w:rsidRPr="001D1252">
        <w:rPr>
          <w:rFonts w:ascii="Tahoma" w:hAnsi="Tahoma" w:cs="Tahoma"/>
          <w:b/>
        </w:rPr>
        <w:t xml:space="preserve">PRIMERO.- </w:t>
      </w:r>
      <w:r w:rsidRPr="001D1252">
        <w:rPr>
          <w:rFonts w:ascii="Tahoma" w:hAnsi="Tahoma" w:cs="Tahoma"/>
        </w:rPr>
        <w:t xml:space="preserve">El Ayuntamiento Constitucional del Municipio de Tlajomulco de Zúñiga, Jalisco, aprueba y autoriza celebrar un Convenio de Colaboración Administrativa, con el </w:t>
      </w:r>
      <w:r w:rsidRPr="001D1252">
        <w:rPr>
          <w:rFonts w:ascii="Tahoma" w:hAnsi="Tahoma" w:cs="Tahoma"/>
          <w:lang w:eastAsia="es-MX"/>
        </w:rPr>
        <w:t>Centro Universitario ERCENT</w:t>
      </w:r>
      <w:r w:rsidRPr="001D1252">
        <w:rPr>
          <w:rFonts w:ascii="Tahoma" w:hAnsi="Tahoma" w:cs="Tahoma"/>
        </w:rPr>
        <w:t xml:space="preserve"> Grupo Empresarial, </w:t>
      </w:r>
      <w:r w:rsidRPr="001D1252">
        <w:rPr>
          <w:rFonts w:ascii="Tahoma" w:hAnsi="Tahoma" w:cs="Tahoma"/>
          <w:bCs/>
        </w:rPr>
        <w:t>Sociedad por Acciones Simplificada de C.V.</w:t>
      </w:r>
      <w:r w:rsidRPr="001D1252">
        <w:rPr>
          <w:rFonts w:ascii="Tahoma" w:hAnsi="Tahoma" w:cs="Tahoma"/>
        </w:rPr>
        <w:t xml:space="preserve">, </w:t>
      </w:r>
      <w:r w:rsidRPr="001D1252">
        <w:rPr>
          <w:rFonts w:ascii="Tahoma" w:eastAsia="Montserrat" w:hAnsi="Tahoma" w:cs="Tahoma"/>
          <w:bCs/>
          <w:color w:val="000000"/>
          <w:lang w:eastAsia="es-MX"/>
        </w:rPr>
        <w:t xml:space="preserve">para </w:t>
      </w:r>
      <w:r w:rsidRPr="001D1252">
        <w:rPr>
          <w:rFonts w:ascii="Tahoma" w:hAnsi="Tahoma" w:cs="Tahoma"/>
        </w:rPr>
        <w:t>desarrollar en forma conjunta un programa de cooperación y colaboración educativa</w:t>
      </w:r>
      <w:r w:rsidRPr="001D1252">
        <w:rPr>
          <w:rFonts w:ascii="Tahoma" w:eastAsia="Montserrat" w:hAnsi="Tahoma" w:cs="Tahoma"/>
          <w:bCs/>
          <w:color w:val="000000"/>
          <w:lang w:eastAsia="es-MX"/>
        </w:rPr>
        <w:t>.</w:t>
      </w:r>
      <w:r w:rsidR="001C7784">
        <w:rPr>
          <w:rFonts w:ascii="Tahoma" w:eastAsia="Montserrat" w:hAnsi="Tahoma" w:cs="Tahoma"/>
          <w:bCs/>
          <w:color w:val="000000"/>
          <w:lang w:eastAsia="es-MX"/>
        </w:rPr>
        <w:t xml:space="preserve"> - - - - - - - - - - - - - - - - - - - - - - - - - - - - - </w:t>
      </w:r>
    </w:p>
    <w:p w14:paraId="10550D71" w14:textId="069C5C49" w:rsidR="001D1252" w:rsidRPr="001D1252" w:rsidRDefault="001D1252" w:rsidP="001D1252">
      <w:pPr>
        <w:autoSpaceDE w:val="0"/>
        <w:autoSpaceDN w:val="0"/>
        <w:spacing w:line="360" w:lineRule="auto"/>
        <w:jc w:val="both"/>
        <w:textAlignment w:val="baseline"/>
        <w:rPr>
          <w:rFonts w:ascii="Tahoma" w:hAnsi="Tahoma" w:cs="Tahoma"/>
        </w:rPr>
      </w:pPr>
      <w:r w:rsidRPr="001D1252">
        <w:rPr>
          <w:rFonts w:ascii="Tahoma" w:hAnsi="Tahoma" w:cs="Tahoma"/>
          <w:b/>
        </w:rPr>
        <w:t>SEGUNDO</w:t>
      </w:r>
      <w:r w:rsidRPr="001D1252">
        <w:rPr>
          <w:rFonts w:ascii="Tahoma" w:hAnsi="Tahoma" w:cs="Tahoma"/>
        </w:rPr>
        <w:t xml:space="preserve">.- El Ayuntamiento Constitucional del Municipio de Tlajomulco de Zúñiga, Jalisco, aprueba y autoriza al Presidente Municipal, a la Síndica Municipal, al Tesorero Municipal y al Secretario </w:t>
      </w:r>
      <w:r w:rsidRPr="001D1252">
        <w:rPr>
          <w:rFonts w:ascii="Tahoma" w:hAnsi="Tahoma" w:cs="Tahoma"/>
        </w:rPr>
        <w:lastRenderedPageBreak/>
        <w:t>General, a efecto de que suscriban el Convenio de Colaboración a que se refiere el resolutivo PRIMERO del presente punto de acuerdo.</w:t>
      </w:r>
      <w:r w:rsidR="001C7784">
        <w:rPr>
          <w:rFonts w:ascii="Tahoma" w:hAnsi="Tahoma" w:cs="Tahoma"/>
        </w:rPr>
        <w:t xml:space="preserve"> - - - - </w:t>
      </w:r>
    </w:p>
    <w:p w14:paraId="6ED23435" w14:textId="13C7BC5B" w:rsidR="001D1252" w:rsidRPr="001D1252" w:rsidRDefault="001D1252" w:rsidP="001D1252">
      <w:pPr>
        <w:autoSpaceDE w:val="0"/>
        <w:autoSpaceDN w:val="0"/>
        <w:spacing w:line="360" w:lineRule="auto"/>
        <w:jc w:val="both"/>
        <w:textAlignment w:val="baseline"/>
        <w:rPr>
          <w:rFonts w:ascii="Tahoma" w:hAnsi="Tahoma" w:cs="Tahoma"/>
          <w:bCs/>
          <w:lang w:eastAsia="es-MX"/>
        </w:rPr>
      </w:pPr>
      <w:r w:rsidRPr="001D1252">
        <w:rPr>
          <w:rFonts w:ascii="Tahoma" w:hAnsi="Tahoma" w:cs="Tahoma"/>
          <w:b/>
        </w:rPr>
        <w:t>TERCERO</w:t>
      </w:r>
      <w:r w:rsidRPr="001D1252">
        <w:rPr>
          <w:rFonts w:ascii="Tahoma" w:hAnsi="Tahoma" w:cs="Tahoma"/>
        </w:rPr>
        <w:t xml:space="preserve">.- El Ayuntamiento Constitucional del Municipio de Tlajomulco de Zúñiga, Jalisco, instruye a la Dirección Jurídica para elaborar el Convenio de Colaboración Administrativa a celebrarse entre el Municipio de Tlajomulco de Zúñiga, Jalisco y </w:t>
      </w:r>
      <w:r w:rsidRPr="001D1252">
        <w:rPr>
          <w:rFonts w:ascii="Tahoma" w:hAnsi="Tahoma" w:cs="Tahoma"/>
          <w:bCs/>
        </w:rPr>
        <w:t xml:space="preserve">el </w:t>
      </w:r>
      <w:r w:rsidRPr="001D1252">
        <w:rPr>
          <w:rFonts w:ascii="Tahoma" w:hAnsi="Tahoma" w:cs="Tahoma"/>
          <w:bCs/>
          <w:lang w:eastAsia="es-MX"/>
        </w:rPr>
        <w:t xml:space="preserve">Centro Universitario ERCENT </w:t>
      </w:r>
      <w:r w:rsidRPr="001D1252">
        <w:rPr>
          <w:rFonts w:ascii="Tahoma" w:hAnsi="Tahoma" w:cs="Tahoma"/>
        </w:rPr>
        <w:t xml:space="preserve">Grupo Empresarial, </w:t>
      </w:r>
      <w:r w:rsidRPr="001D1252">
        <w:rPr>
          <w:rFonts w:ascii="Tahoma" w:hAnsi="Tahoma" w:cs="Tahoma"/>
          <w:bCs/>
        </w:rPr>
        <w:t>Sociedad por Acciones Simplificada de C.V.</w:t>
      </w:r>
      <w:r w:rsidR="001C7784">
        <w:rPr>
          <w:rFonts w:ascii="Tahoma" w:hAnsi="Tahoma" w:cs="Tahoma"/>
          <w:bCs/>
        </w:rPr>
        <w:t xml:space="preserve"> - - - - - - - - - - - - - - - - - - - - - - - - - - - - - - - - - - - - - - - - - - - </w:t>
      </w:r>
    </w:p>
    <w:p w14:paraId="146A8E33" w14:textId="3A4A853F" w:rsidR="001D1252" w:rsidRPr="001D1252" w:rsidRDefault="001D1252" w:rsidP="001D1252">
      <w:pPr>
        <w:autoSpaceDE w:val="0"/>
        <w:autoSpaceDN w:val="0"/>
        <w:spacing w:line="360" w:lineRule="auto"/>
        <w:jc w:val="both"/>
        <w:textAlignment w:val="baseline"/>
        <w:rPr>
          <w:rFonts w:ascii="Tahoma" w:hAnsi="Tahoma" w:cs="Tahoma"/>
        </w:rPr>
      </w:pPr>
      <w:r w:rsidRPr="001D1252">
        <w:rPr>
          <w:rFonts w:ascii="Tahoma" w:hAnsi="Tahoma" w:cs="Tahoma"/>
          <w:b/>
        </w:rPr>
        <w:t>CUARTO</w:t>
      </w:r>
      <w:r w:rsidRPr="001D1252">
        <w:rPr>
          <w:rFonts w:ascii="Tahoma" w:hAnsi="Tahoma" w:cs="Tahoma"/>
        </w:rPr>
        <w:t>.- El Ayuntamiento Constitucional del Municipio de Tlajomulco de Zúñiga faculta a la Dirección de Relaciones Gubernamentales, para dar seguimiento a los compromisos que se establezcan en el convenio a que se refiere el presente punto de acuerdo.</w:t>
      </w:r>
      <w:r w:rsidR="00F432F6">
        <w:rPr>
          <w:rFonts w:ascii="Tahoma" w:hAnsi="Tahoma" w:cs="Tahoma"/>
        </w:rPr>
        <w:t>- - - - - - - - - - - - - - - - - - - - - - - - - - - - - - - - - - - - - - - - -</w:t>
      </w:r>
    </w:p>
    <w:p w14:paraId="706E2BAA" w14:textId="39650CAE" w:rsidR="00DE37B7" w:rsidRDefault="001D1252" w:rsidP="00DE37B7">
      <w:pPr>
        <w:autoSpaceDE w:val="0"/>
        <w:autoSpaceDN w:val="0"/>
        <w:spacing w:line="360" w:lineRule="auto"/>
        <w:jc w:val="both"/>
        <w:textAlignment w:val="baseline"/>
        <w:rPr>
          <w:rFonts w:ascii="Tahoma" w:hAnsi="Tahoma" w:cs="Tahoma"/>
          <w:bCs/>
          <w:kern w:val="3"/>
          <w:lang w:eastAsia="es-ES"/>
        </w:rPr>
      </w:pPr>
      <w:r w:rsidRPr="001D1252">
        <w:rPr>
          <w:rFonts w:ascii="Tahoma" w:hAnsi="Tahoma" w:cs="Tahoma"/>
          <w:b/>
        </w:rPr>
        <w:t>QUINTO</w:t>
      </w:r>
      <w:r w:rsidRPr="001D1252">
        <w:rPr>
          <w:rFonts w:ascii="Tahoma" w:hAnsi="Tahoma" w:cs="Tahoma"/>
        </w:rPr>
        <w:t xml:space="preserve">.- </w:t>
      </w:r>
      <w:r w:rsidRPr="001D1252">
        <w:rPr>
          <w:rFonts w:ascii="Tahoma" w:hAnsi="Tahoma" w:cs="Tahoma"/>
          <w:bCs/>
          <w:kern w:val="3"/>
          <w:lang w:eastAsia="es-ES"/>
        </w:rPr>
        <w:t>Notifíquese mediante oficio, el presente punto de acuerdo, cúmplase y regístrese en el Libro de Actas de Sesiones correspondiente.</w:t>
      </w:r>
      <w:r w:rsidR="00F432F6">
        <w:rPr>
          <w:rFonts w:ascii="Tahoma" w:hAnsi="Tahoma" w:cs="Tahoma"/>
          <w:bCs/>
          <w:kern w:val="3"/>
          <w:lang w:eastAsia="es-ES"/>
        </w:rPr>
        <w:t xml:space="preserve"> - - - - - - - - - - - - - - - - - - - - - - - - - - - - - - - - - - - </w:t>
      </w:r>
    </w:p>
    <w:p w14:paraId="561AF82F" w14:textId="08CB0AE8" w:rsidR="005131A9" w:rsidRPr="00DE37B7" w:rsidRDefault="005131A9" w:rsidP="00DE37B7">
      <w:pPr>
        <w:autoSpaceDE w:val="0"/>
        <w:autoSpaceDN w:val="0"/>
        <w:spacing w:line="360" w:lineRule="auto"/>
        <w:jc w:val="both"/>
        <w:textAlignment w:val="baseline"/>
        <w:rPr>
          <w:rFonts w:ascii="Tahoma" w:hAnsi="Tahoma" w:cs="Tahoma"/>
          <w:bCs/>
          <w:kern w:val="3"/>
          <w:lang w:eastAsia="es-ES"/>
        </w:rPr>
      </w:pPr>
      <w:r>
        <w:rPr>
          <w:rFonts w:ascii="Tahoma" w:eastAsia="Tahoma" w:hAnsi="Tahoma" w:cs="Tahoma"/>
          <w:b/>
          <w:bCs/>
          <w:sz w:val="32"/>
          <w:szCs w:val="32"/>
          <w:lang w:eastAsia="en-US"/>
        </w:rPr>
        <w:t>6.1</w:t>
      </w:r>
      <w:r w:rsidR="00E42D57">
        <w:rPr>
          <w:rFonts w:ascii="Tahoma" w:eastAsia="Tahoma" w:hAnsi="Tahoma" w:cs="Tahoma"/>
          <w:b/>
          <w:bCs/>
          <w:sz w:val="32"/>
          <w:szCs w:val="32"/>
          <w:lang w:eastAsia="en-US"/>
        </w:rPr>
        <w:t>6</w:t>
      </w:r>
      <w:r>
        <w:rPr>
          <w:rFonts w:ascii="Tahoma" w:eastAsia="Tahoma" w:hAnsi="Tahoma" w:cs="Tahoma"/>
          <w:b/>
          <w:bCs/>
          <w:sz w:val="32"/>
          <w:szCs w:val="32"/>
          <w:lang w:eastAsia="en-US"/>
        </w:rPr>
        <w:t xml:space="preserve"> </w:t>
      </w: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Pr>
          <w:rFonts w:ascii="Tahoma" w:hAnsi="Tahoma" w:cs="Tahoma"/>
          <w:bCs/>
          <w:lang w:eastAsia="es-MX"/>
        </w:rPr>
        <w:t>la</w:t>
      </w:r>
      <w:r w:rsidR="00B751FE">
        <w:rPr>
          <w:rFonts w:ascii="Tahoma" w:hAnsi="Tahoma" w:cs="Tahoma"/>
          <w:bCs/>
          <w:lang w:eastAsia="es-MX"/>
        </w:rPr>
        <w:t xml:space="preserve"> </w:t>
      </w:r>
      <w:r w:rsidR="00B751FE" w:rsidRPr="000E7A23">
        <w:rPr>
          <w:rFonts w:ascii="Tahoma" w:eastAsia="Century Gothic" w:hAnsi="Tahoma" w:cs="Tahoma"/>
        </w:rPr>
        <w:t>Iniciativa de Acuerdo con carácter de Dictamen que presenta el Regidor Tonatiuh Zárate Salum</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 - - - - - - - - - - - </w:t>
      </w:r>
      <w:r w:rsidR="00B751FE">
        <w:rPr>
          <w:rFonts w:ascii="Tahoma" w:hAnsi="Tahoma" w:cs="Tahoma"/>
          <w:lang w:val="es-MX"/>
        </w:rPr>
        <w:t xml:space="preserve">- - - - </w:t>
      </w:r>
    </w:p>
    <w:p w14:paraId="63B0120B" w14:textId="3C2B1EE9" w:rsidR="005131A9" w:rsidRDefault="005131A9" w:rsidP="005131A9">
      <w:pPr>
        <w:autoSpaceDE w:val="0"/>
        <w:autoSpaceDN w:val="0"/>
        <w:spacing w:line="360" w:lineRule="auto"/>
        <w:jc w:val="center"/>
        <w:textAlignment w:val="baseline"/>
        <w:rPr>
          <w:rFonts w:ascii="Tahoma" w:eastAsia="SimSun" w:hAnsi="Tahoma" w:cs="Tahoma"/>
          <w:b/>
          <w:color w:val="000000"/>
          <w:u w:val="single"/>
          <w:lang w:bidi="hi-IN"/>
        </w:rPr>
      </w:pPr>
      <w:r w:rsidRPr="003A4E1A">
        <w:rPr>
          <w:rFonts w:ascii="Tahoma" w:eastAsia="SimSun" w:hAnsi="Tahoma" w:cs="Tahoma"/>
          <w:b/>
          <w:color w:val="000000"/>
          <w:u w:val="single"/>
          <w:lang w:bidi="hi-IN"/>
        </w:rPr>
        <w:t>PUNTO DE ACUERDO NÚMERO 04</w:t>
      </w:r>
      <w:r w:rsidR="00E42D57" w:rsidRPr="003A4E1A">
        <w:rPr>
          <w:rFonts w:ascii="Tahoma" w:eastAsia="SimSun" w:hAnsi="Tahoma" w:cs="Tahoma"/>
          <w:b/>
          <w:color w:val="000000"/>
          <w:u w:val="single"/>
          <w:lang w:bidi="hi-IN"/>
        </w:rPr>
        <w:t>9</w:t>
      </w:r>
      <w:r w:rsidRPr="003A4E1A">
        <w:rPr>
          <w:rFonts w:ascii="Tahoma" w:eastAsia="SimSun" w:hAnsi="Tahoma" w:cs="Tahoma"/>
          <w:b/>
          <w:color w:val="000000"/>
          <w:u w:val="single"/>
          <w:lang w:bidi="hi-IN"/>
        </w:rPr>
        <w:t>/2026</w:t>
      </w:r>
    </w:p>
    <w:p w14:paraId="5FF4F270" w14:textId="2C5C2B24" w:rsidR="001B04DA" w:rsidRPr="003A4E1A" w:rsidRDefault="001B04DA" w:rsidP="003A4E1A">
      <w:pPr>
        <w:spacing w:line="360" w:lineRule="auto"/>
        <w:jc w:val="both"/>
        <w:rPr>
          <w:rFonts w:ascii="Tahoma" w:hAnsi="Tahoma" w:cs="Tahoma"/>
        </w:rPr>
      </w:pPr>
      <w:r w:rsidRPr="003A4E1A">
        <w:rPr>
          <w:rFonts w:ascii="Tahoma" w:hAnsi="Tahoma" w:cs="Tahoma"/>
          <w:b/>
          <w:bCs/>
        </w:rPr>
        <w:t>PRIMERO</w:t>
      </w:r>
      <w:r w:rsidRPr="003A4E1A">
        <w:rPr>
          <w:rFonts w:ascii="Tahoma" w:hAnsi="Tahoma" w:cs="Tahoma"/>
        </w:rPr>
        <w:t xml:space="preserve">.- </w:t>
      </w:r>
      <w:r w:rsidRPr="003A4E1A">
        <w:rPr>
          <w:rFonts w:ascii="Tahoma" w:eastAsia="Century Gothic" w:hAnsi="Tahoma" w:cs="Tahoma"/>
        </w:rPr>
        <w:t xml:space="preserve">El Ayuntamiento Constitucional del Municipio de Tlajomulco de Zúñiga, Jalisco, </w:t>
      </w:r>
      <w:r w:rsidRPr="003A4E1A">
        <w:rPr>
          <w:rFonts w:ascii="Tahoma" w:hAnsi="Tahoma" w:cs="Tahoma"/>
        </w:rPr>
        <w:t>instruye a la Coordinación General de Cercanía y Corresponsabilidad Social a intensificar las acciones destinadas a la ampliación, fortalecimiento y operación responsable de los Centros de Atención Infantil en el Municipio de Tlajomulco de Zúñiga, en el marco de las atribuciones previstas en la Ley que Regula los Centros de Atención Infantil en el Estado de Jalisco.</w:t>
      </w:r>
      <w:r w:rsidR="004E6326">
        <w:rPr>
          <w:rFonts w:ascii="Tahoma" w:hAnsi="Tahoma" w:cs="Tahoma"/>
        </w:rPr>
        <w:t xml:space="preserve">- - - - - - - - - - </w:t>
      </w:r>
    </w:p>
    <w:p w14:paraId="1A9BBE4C" w14:textId="40D8F6DA" w:rsidR="001B04DA" w:rsidRPr="003A4E1A" w:rsidRDefault="001B04DA" w:rsidP="003A4E1A">
      <w:pPr>
        <w:spacing w:line="360" w:lineRule="auto"/>
        <w:jc w:val="both"/>
        <w:rPr>
          <w:rFonts w:ascii="Tahoma" w:hAnsi="Tahoma" w:cs="Tahoma"/>
        </w:rPr>
      </w:pPr>
      <w:r w:rsidRPr="003A4E1A">
        <w:rPr>
          <w:rFonts w:ascii="Tahoma" w:hAnsi="Tahoma" w:cs="Tahoma"/>
          <w:b/>
          <w:bCs/>
        </w:rPr>
        <w:t xml:space="preserve">SEGUNDO.- </w:t>
      </w:r>
      <w:r w:rsidRPr="003A4E1A">
        <w:rPr>
          <w:rFonts w:ascii="Tahoma" w:eastAsia="Century Gothic" w:hAnsi="Tahoma" w:cs="Tahoma"/>
        </w:rPr>
        <w:t xml:space="preserve">El Ayuntamiento Constitucional del Municipio de Tlajomulco de Zúñiga, Jalisco, </w:t>
      </w:r>
      <w:r w:rsidRPr="003A4E1A">
        <w:rPr>
          <w:rFonts w:ascii="Tahoma" w:hAnsi="Tahoma" w:cs="Tahoma"/>
        </w:rPr>
        <w:t xml:space="preserve">instruye a la Coordinación General de Trámites y Servicios para que: </w:t>
      </w:r>
      <w:r w:rsidR="004E6326">
        <w:rPr>
          <w:rFonts w:ascii="Tahoma" w:hAnsi="Tahoma" w:cs="Tahoma"/>
        </w:rPr>
        <w:t xml:space="preserve">- - - - - - - - - - - - - - - - - - - - - - - - - - </w:t>
      </w:r>
    </w:p>
    <w:p w14:paraId="2C1E34BF" w14:textId="2A9C4BA0" w:rsidR="001B04DA" w:rsidRPr="003A4E1A" w:rsidRDefault="001B04DA" w:rsidP="003A4E1A">
      <w:pPr>
        <w:spacing w:line="360" w:lineRule="auto"/>
        <w:jc w:val="both"/>
        <w:rPr>
          <w:rFonts w:ascii="Tahoma" w:hAnsi="Tahoma" w:cs="Tahoma"/>
        </w:rPr>
      </w:pPr>
      <w:r w:rsidRPr="003A4E1A">
        <w:rPr>
          <w:rFonts w:ascii="Tahoma" w:hAnsi="Tahoma" w:cs="Tahoma"/>
        </w:rPr>
        <w:t xml:space="preserve">1.- A través de la Dirección de Padrón y Licencias, implemente mecanismos de acompañamiento técnico y administrativo dirigidos a personas físicas o jurídicas interesadas en la apertura de Centros de Atención Infantil, incluyendo a los que operan en la actualidad, priorizando zonas del Municipio con mayor demanda social. </w:t>
      </w:r>
      <w:r w:rsidR="004E6326">
        <w:rPr>
          <w:rFonts w:ascii="Tahoma" w:hAnsi="Tahoma" w:cs="Tahoma"/>
        </w:rPr>
        <w:t xml:space="preserve">- - - - - - - </w:t>
      </w:r>
    </w:p>
    <w:p w14:paraId="5A79EB4C" w14:textId="6E07D56F" w:rsidR="001B04DA" w:rsidRPr="003A4E1A" w:rsidRDefault="001B04DA" w:rsidP="003A4E1A">
      <w:pPr>
        <w:spacing w:line="360" w:lineRule="auto"/>
        <w:jc w:val="both"/>
        <w:rPr>
          <w:rFonts w:ascii="Tahoma" w:hAnsi="Tahoma" w:cs="Tahoma"/>
        </w:rPr>
      </w:pPr>
      <w:r w:rsidRPr="003A4E1A">
        <w:rPr>
          <w:rFonts w:ascii="Tahoma" w:hAnsi="Tahoma" w:cs="Tahoma"/>
        </w:rPr>
        <w:lastRenderedPageBreak/>
        <w:t>2.- Construir un Padrón de Centros de Atención Infantil, también conocidos como estancias infantiles o guarderías infantiles, en el que se identifiquen aquellos Centros de Atención Infantil, que operan de manera regular y los que operan de manera irregular, apoyándose en la asesoría técnica de la Coordinación General de Cercanía y Corresponsabilidad Social, a fin de garantizar el conocimiento completo de la oferta de este tipo de giros en el Municipio y garantizar la integridad de las y los niños de Tlajomulco de Zúñiga.</w:t>
      </w:r>
      <w:r w:rsidR="004E6326">
        <w:rPr>
          <w:rFonts w:ascii="Tahoma" w:hAnsi="Tahoma" w:cs="Tahoma"/>
        </w:rPr>
        <w:t xml:space="preserve">- - - - - - - - - </w:t>
      </w:r>
      <w:r w:rsidRPr="003A4E1A">
        <w:rPr>
          <w:rFonts w:ascii="Tahoma" w:hAnsi="Tahoma" w:cs="Tahoma"/>
        </w:rPr>
        <w:t xml:space="preserve"> </w:t>
      </w:r>
    </w:p>
    <w:p w14:paraId="6E57EC41" w14:textId="718D6FC6" w:rsidR="001B04DA" w:rsidRPr="003A4E1A" w:rsidRDefault="001B04DA" w:rsidP="003A4E1A">
      <w:pPr>
        <w:spacing w:line="360" w:lineRule="auto"/>
        <w:jc w:val="both"/>
        <w:rPr>
          <w:rFonts w:ascii="Tahoma" w:hAnsi="Tahoma" w:cs="Tahoma"/>
        </w:rPr>
      </w:pPr>
      <w:r w:rsidRPr="003A4E1A">
        <w:rPr>
          <w:rFonts w:ascii="Tahoma" w:hAnsi="Tahoma" w:cs="Tahoma"/>
          <w:b/>
          <w:bCs/>
        </w:rPr>
        <w:t xml:space="preserve">TERCERO. </w:t>
      </w:r>
      <w:r w:rsidRPr="003A4E1A">
        <w:rPr>
          <w:rFonts w:ascii="Tahoma" w:eastAsia="Century Gothic" w:hAnsi="Tahoma" w:cs="Tahoma"/>
        </w:rPr>
        <w:t xml:space="preserve">El Ayuntamiento Constitucional del Municipio de Tlajomulco de Zúñiga, Jalisco, </w:t>
      </w:r>
      <w:r w:rsidRPr="003A4E1A">
        <w:rPr>
          <w:rFonts w:ascii="Tahoma" w:hAnsi="Tahoma" w:cs="Tahoma"/>
        </w:rPr>
        <w:t>instruye a la Coordinación General de Prevención y Servicios de Emergencia para que, a través de la Dirección de Protección Civil y Bomberos, a reforzar los procesos de supervisión y verificación de los Centros de Atención Infantil en operación, conforme a la normatividad aplicable.</w:t>
      </w:r>
      <w:r w:rsidR="004E6326">
        <w:rPr>
          <w:rFonts w:ascii="Tahoma" w:hAnsi="Tahoma" w:cs="Tahoma"/>
        </w:rPr>
        <w:t>- - - - - - - - - - - - - - -</w:t>
      </w:r>
    </w:p>
    <w:p w14:paraId="72EF169A" w14:textId="30172FC2" w:rsidR="001B04DA" w:rsidRPr="003A4E1A" w:rsidRDefault="001B04DA" w:rsidP="003A4E1A">
      <w:pPr>
        <w:spacing w:line="360" w:lineRule="auto"/>
        <w:jc w:val="both"/>
        <w:rPr>
          <w:rFonts w:ascii="Tahoma" w:hAnsi="Tahoma" w:cs="Tahoma"/>
        </w:rPr>
      </w:pPr>
      <w:r w:rsidRPr="003A4E1A">
        <w:rPr>
          <w:rFonts w:ascii="Tahoma" w:hAnsi="Tahoma" w:cs="Tahoma"/>
          <w:b/>
          <w:bCs/>
        </w:rPr>
        <w:t>CUARTO.</w:t>
      </w:r>
      <w:r w:rsidRPr="003A4E1A">
        <w:rPr>
          <w:rFonts w:ascii="Tahoma" w:hAnsi="Tahoma" w:cs="Tahoma"/>
        </w:rPr>
        <w:t xml:space="preserve"> </w:t>
      </w:r>
      <w:r w:rsidRPr="003A4E1A">
        <w:rPr>
          <w:rFonts w:ascii="Tahoma" w:eastAsia="Century Gothic" w:hAnsi="Tahoma" w:cs="Tahoma"/>
        </w:rPr>
        <w:t xml:space="preserve">El Ayuntamiento Constitucional del Municipio de Tlajomulco de Zúñiga, Jalisco, </w:t>
      </w:r>
      <w:r w:rsidRPr="003A4E1A">
        <w:rPr>
          <w:rFonts w:ascii="Tahoma" w:hAnsi="Tahoma" w:cs="Tahoma"/>
        </w:rPr>
        <w:t>instruye a la Coordinación General de Cercanía y Corresponsabilidad Social a elaborar un diagnóstico municipal de oferta y demanda de Centros de Atención Infantil, que permita identificar zonas prioritarias y orientar futuras acciones de política pública, incluidos eventuales apoyos económicos, en favor de las madres y padres de familia trabajadores que residen en el municipio.</w:t>
      </w:r>
      <w:r w:rsidR="004E6326">
        <w:rPr>
          <w:rFonts w:ascii="Tahoma" w:hAnsi="Tahoma" w:cs="Tahoma"/>
        </w:rPr>
        <w:t xml:space="preserve"> -</w:t>
      </w:r>
    </w:p>
    <w:p w14:paraId="79F451F7" w14:textId="5E00659D" w:rsidR="001B04DA" w:rsidRPr="003A4E1A" w:rsidRDefault="001B04DA" w:rsidP="003A4E1A">
      <w:pPr>
        <w:spacing w:line="360" w:lineRule="auto"/>
        <w:jc w:val="both"/>
        <w:rPr>
          <w:rFonts w:ascii="Tahoma" w:eastAsia="Yu Gothic UI Light" w:hAnsi="Tahoma" w:cs="Tahoma"/>
        </w:rPr>
      </w:pPr>
      <w:r w:rsidRPr="003A4E1A">
        <w:rPr>
          <w:rFonts w:ascii="Tahoma" w:eastAsia="Yu Gothic UI Light" w:hAnsi="Tahoma" w:cs="Tahoma"/>
          <w:b/>
        </w:rPr>
        <w:t>QUINTO.-</w:t>
      </w:r>
      <w:r w:rsidRPr="003A4E1A">
        <w:rPr>
          <w:rFonts w:ascii="Tahoma" w:eastAsia="Yu Gothic UI Light" w:hAnsi="Tahoma" w:cs="Tahoma"/>
        </w:rPr>
        <w:t xml:space="preserve"> Notifíquese mediante oficio, cúmplase y regístrese en el Libro de Actas de Sesiones correspondiente.</w:t>
      </w:r>
      <w:r w:rsidR="004E6326">
        <w:rPr>
          <w:rFonts w:ascii="Tahoma" w:eastAsia="Yu Gothic UI Light" w:hAnsi="Tahoma" w:cs="Tahoma"/>
        </w:rPr>
        <w:t xml:space="preserve"> - - - - - - - - - - - - - - - - - </w:t>
      </w:r>
    </w:p>
    <w:p w14:paraId="74B10A35" w14:textId="52AF06DC" w:rsidR="005131A9" w:rsidRDefault="005131A9" w:rsidP="005131A9">
      <w:pPr>
        <w:pStyle w:val="Predeterminado"/>
        <w:tabs>
          <w:tab w:val="left" w:pos="0"/>
          <w:tab w:val="left" w:pos="709"/>
        </w:tabs>
        <w:spacing w:line="360" w:lineRule="auto"/>
        <w:jc w:val="both"/>
        <w:rPr>
          <w:rFonts w:ascii="Tahoma" w:hAnsi="Tahoma" w:cs="Tahoma"/>
          <w:lang w:val="es-MX"/>
        </w:rPr>
      </w:pPr>
      <w:r>
        <w:rPr>
          <w:rFonts w:ascii="Tahoma" w:eastAsia="Tahoma" w:hAnsi="Tahoma" w:cs="Tahoma"/>
          <w:b/>
          <w:bCs/>
          <w:sz w:val="32"/>
          <w:szCs w:val="32"/>
          <w:lang w:eastAsia="en-US"/>
        </w:rPr>
        <w:t>6.</w:t>
      </w:r>
      <w:r w:rsidR="00872C06">
        <w:rPr>
          <w:rFonts w:ascii="Tahoma" w:eastAsia="Tahoma" w:hAnsi="Tahoma" w:cs="Tahoma"/>
          <w:b/>
          <w:bCs/>
          <w:sz w:val="32"/>
          <w:szCs w:val="32"/>
          <w:lang w:eastAsia="en-US"/>
        </w:rPr>
        <w:t>17</w:t>
      </w:r>
      <w:r>
        <w:rPr>
          <w:rFonts w:ascii="Tahoma" w:eastAsia="Tahoma" w:hAnsi="Tahoma" w:cs="Tahoma"/>
          <w:b/>
          <w:bCs/>
          <w:sz w:val="32"/>
          <w:szCs w:val="32"/>
          <w:lang w:eastAsia="en-US"/>
        </w:rPr>
        <w:t xml:space="preserve"> </w:t>
      </w: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Pr>
          <w:rFonts w:ascii="Tahoma" w:hAnsi="Tahoma" w:cs="Tahoma"/>
          <w:bCs/>
          <w:lang w:eastAsia="es-MX"/>
        </w:rPr>
        <w:t>la</w:t>
      </w:r>
      <w:r w:rsidR="00B1765F">
        <w:rPr>
          <w:rFonts w:ascii="Tahoma" w:hAnsi="Tahoma" w:cs="Tahoma"/>
          <w:bCs/>
          <w:lang w:eastAsia="es-MX"/>
        </w:rPr>
        <w:t xml:space="preserve"> </w:t>
      </w:r>
      <w:r w:rsidR="00B1765F" w:rsidRPr="000E7A23">
        <w:rPr>
          <w:rFonts w:ascii="Tahoma" w:eastAsia="Century Gothic" w:hAnsi="Tahoma" w:cs="Tahoma"/>
        </w:rPr>
        <w:t>Iniciativa de Acuerdo con carácter de Dictamen que presenta la Comisión Edilicia de Finanzas Públicas y Patrimonio</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w:t>
      </w:r>
    </w:p>
    <w:p w14:paraId="46E187C4" w14:textId="6C1BC095" w:rsidR="005131A9" w:rsidRDefault="005131A9" w:rsidP="005131A9">
      <w:pPr>
        <w:autoSpaceDE w:val="0"/>
        <w:autoSpaceDN w:val="0"/>
        <w:spacing w:line="360" w:lineRule="auto"/>
        <w:jc w:val="center"/>
        <w:textAlignment w:val="baseline"/>
        <w:rPr>
          <w:rFonts w:ascii="Tahoma" w:eastAsia="SimSun" w:hAnsi="Tahoma" w:cs="Tahoma"/>
          <w:b/>
          <w:color w:val="000000"/>
          <w:u w:val="single"/>
          <w:lang w:bidi="hi-IN"/>
        </w:rPr>
      </w:pPr>
      <w:r w:rsidRPr="00521D14">
        <w:rPr>
          <w:rFonts w:ascii="Tahoma" w:eastAsia="SimSun" w:hAnsi="Tahoma" w:cs="Tahoma"/>
          <w:b/>
          <w:color w:val="000000"/>
          <w:u w:val="single"/>
          <w:lang w:bidi="hi-IN"/>
        </w:rPr>
        <w:t>PUNTO DE ACUERDO NÚMERO 05</w:t>
      </w:r>
      <w:r w:rsidR="00872C06" w:rsidRPr="00521D14">
        <w:rPr>
          <w:rFonts w:ascii="Tahoma" w:eastAsia="SimSun" w:hAnsi="Tahoma" w:cs="Tahoma"/>
          <w:b/>
          <w:color w:val="000000"/>
          <w:u w:val="single"/>
          <w:lang w:bidi="hi-IN"/>
        </w:rPr>
        <w:t>0</w:t>
      </w:r>
      <w:r w:rsidRPr="00521D14">
        <w:rPr>
          <w:rFonts w:ascii="Tahoma" w:eastAsia="SimSun" w:hAnsi="Tahoma" w:cs="Tahoma"/>
          <w:b/>
          <w:color w:val="000000"/>
          <w:u w:val="single"/>
          <w:lang w:bidi="hi-IN"/>
        </w:rPr>
        <w:t>/2026</w:t>
      </w:r>
    </w:p>
    <w:p w14:paraId="6509C2BE" w14:textId="0376E7C3" w:rsidR="007C61B8" w:rsidRPr="00521D14" w:rsidRDefault="007C61B8" w:rsidP="00521D14">
      <w:pPr>
        <w:autoSpaceDE w:val="0"/>
        <w:autoSpaceDN w:val="0"/>
        <w:spacing w:line="360" w:lineRule="auto"/>
        <w:jc w:val="both"/>
        <w:textAlignment w:val="baseline"/>
        <w:rPr>
          <w:rFonts w:ascii="Tahoma" w:hAnsi="Tahoma" w:cs="Tahoma"/>
        </w:rPr>
      </w:pPr>
      <w:r w:rsidRPr="00521D14">
        <w:rPr>
          <w:rFonts w:ascii="Tahoma" w:eastAsia="MS Mincho" w:hAnsi="Tahoma" w:cs="Tahoma"/>
          <w:b/>
        </w:rPr>
        <w:t>PRIMERO</w:t>
      </w:r>
      <w:r w:rsidRPr="00521D14">
        <w:rPr>
          <w:rFonts w:ascii="Tahoma" w:eastAsia="Verdana" w:hAnsi="Tahoma" w:cs="Tahoma"/>
          <w:b/>
        </w:rPr>
        <w:t>.-</w:t>
      </w:r>
      <w:r w:rsidRPr="00521D14">
        <w:rPr>
          <w:rFonts w:ascii="Tahoma" w:eastAsia="Verdana" w:hAnsi="Tahoma" w:cs="Tahoma"/>
        </w:rPr>
        <w:t xml:space="preserve"> </w:t>
      </w:r>
      <w:r w:rsidRPr="00521D14">
        <w:rPr>
          <w:rFonts w:ascii="Tahoma" w:hAnsi="Tahoma" w:cs="Tahoma"/>
        </w:rPr>
        <w:t>Para garantizar la prestación del servicio de agua potable en los fraccionamientos Valle de Tejeda, Alcatraces, Chulavista, Lomas del Mirador (etapas 1 a la 5), Hacienda Santa Fe y Las Luces,</w:t>
      </w:r>
      <w:r w:rsidRPr="00521D14">
        <w:rPr>
          <w:rFonts w:ascii="Tahoma" w:hAnsi="Tahoma" w:cs="Tahoma"/>
          <w:bCs/>
        </w:rPr>
        <w:t xml:space="preserve"> e</w:t>
      </w:r>
      <w:r w:rsidRPr="00521D14">
        <w:rPr>
          <w:rFonts w:ascii="Tahoma" w:hAnsi="Tahoma" w:cs="Tahoma"/>
          <w:color w:val="000000"/>
          <w:kern w:val="3"/>
        </w:rPr>
        <w:t xml:space="preserve">l Ayuntamiento Constitucional del Municipio de Tlajomulco de Zúñiga, Jalisco, aprueba y autoriza </w:t>
      </w:r>
      <w:r w:rsidRPr="00521D14">
        <w:rPr>
          <w:rFonts w:ascii="Tahoma" w:hAnsi="Tahoma" w:cs="Tahoma"/>
        </w:rPr>
        <w:t xml:space="preserve">la adquisición de la propiedad de las superficies donde se ubican dos pozos profundos que forman parte del Sistema “El Cuervo”, así como la infraestructura instalada en los mismos, siguientes: </w:t>
      </w:r>
      <w:r w:rsidR="00656DDB">
        <w:rPr>
          <w:rFonts w:ascii="Tahoma" w:hAnsi="Tahoma" w:cs="Tahoma"/>
        </w:rPr>
        <w:t xml:space="preserve">- - - - - - - - - - - - - - - - - - - - - - - - - - - - - - - - - </w:t>
      </w:r>
    </w:p>
    <w:p w14:paraId="6536E9D0" w14:textId="6156522E" w:rsidR="007C61B8" w:rsidRPr="00521D14" w:rsidRDefault="007C61B8" w:rsidP="00521D14">
      <w:pPr>
        <w:autoSpaceDE w:val="0"/>
        <w:autoSpaceDN w:val="0"/>
        <w:adjustRightInd w:val="0"/>
        <w:spacing w:line="360" w:lineRule="auto"/>
        <w:jc w:val="both"/>
        <w:rPr>
          <w:rFonts w:ascii="Tahoma" w:hAnsi="Tahoma" w:cs="Tahoma"/>
          <w:color w:val="000000"/>
        </w:rPr>
      </w:pPr>
      <w:r w:rsidRPr="00521D14">
        <w:rPr>
          <w:rFonts w:ascii="Tahoma" w:hAnsi="Tahoma" w:cs="Tahoma"/>
          <w:b/>
          <w:color w:val="000000"/>
        </w:rPr>
        <w:lastRenderedPageBreak/>
        <w:t>a)</w:t>
      </w:r>
      <w:r w:rsidRPr="00521D14">
        <w:rPr>
          <w:rFonts w:ascii="Tahoma" w:hAnsi="Tahoma" w:cs="Tahoma"/>
          <w:color w:val="000000"/>
        </w:rPr>
        <w:t xml:space="preserve"> </w:t>
      </w:r>
      <w:r w:rsidRPr="00521D14">
        <w:rPr>
          <w:rFonts w:ascii="Tahoma" w:hAnsi="Tahoma" w:cs="Tahoma"/>
        </w:rPr>
        <w:t>Pozo 1 “HK”</w:t>
      </w:r>
      <w:r w:rsidRPr="00521D14">
        <w:rPr>
          <w:rFonts w:ascii="Tahoma" w:hAnsi="Tahoma" w:cs="Tahoma"/>
          <w:color w:val="000000"/>
        </w:rPr>
        <w:t xml:space="preserve">: Identificado como la fracción de 270.99 metros cuadrados de la </w:t>
      </w:r>
      <w:r w:rsidRPr="00521D14">
        <w:rPr>
          <w:rFonts w:ascii="Tahoma" w:hAnsi="Tahoma" w:cs="Tahoma"/>
        </w:rPr>
        <w:t>parcela 234 Z1 P2/2 del Ejido de Lomas de Tejeda, que incluye la superficie para la vía de ingreso al mismo, de acuerdo a la delimitación establecida en el levantamiento topográfico elaborado por la Dirección de Obras Públicas del Municipio y que forma parte del presente punto de acuerdo para los efectos legales y administrativos a que haya lugar, fracción cuya propiedad privada se acredita con la e</w:t>
      </w:r>
      <w:r w:rsidRPr="00521D14">
        <w:rPr>
          <w:rFonts w:ascii="Tahoma" w:hAnsi="Tahoma" w:cs="Tahoma"/>
          <w:color w:val="000000"/>
        </w:rPr>
        <w:t>scritura pública número 52, tomo I, Libro 3, pasada ante la fe del Licenciado Eduardo de Alba Góngora, Notario Público número 3 de Lagos de Moreno, Jalisco, de fecha 23 de noviembre del año 2023, Folio Real: 594459 y Cuenta Predial: 93-R-9964.</w:t>
      </w:r>
      <w:r w:rsidR="004E6326">
        <w:rPr>
          <w:rFonts w:ascii="Tahoma" w:hAnsi="Tahoma" w:cs="Tahoma"/>
          <w:color w:val="000000"/>
        </w:rPr>
        <w:t xml:space="preserve"> - - - - - - - - - - - - - - </w:t>
      </w:r>
    </w:p>
    <w:p w14:paraId="5F979972" w14:textId="24A2460E" w:rsidR="007C61B8" w:rsidRPr="00521D14" w:rsidRDefault="007C61B8" w:rsidP="00521D14">
      <w:pPr>
        <w:autoSpaceDE w:val="0"/>
        <w:autoSpaceDN w:val="0"/>
        <w:adjustRightInd w:val="0"/>
        <w:spacing w:line="360" w:lineRule="auto"/>
        <w:jc w:val="both"/>
        <w:rPr>
          <w:rFonts w:ascii="Tahoma" w:hAnsi="Tahoma" w:cs="Tahoma"/>
        </w:rPr>
      </w:pPr>
      <w:r w:rsidRPr="00521D14">
        <w:rPr>
          <w:rFonts w:ascii="Tahoma" w:hAnsi="Tahoma" w:cs="Tahoma"/>
          <w:b/>
          <w:color w:val="000000"/>
        </w:rPr>
        <w:t>b)</w:t>
      </w:r>
      <w:r w:rsidRPr="00521D14">
        <w:rPr>
          <w:rFonts w:ascii="Tahoma" w:hAnsi="Tahoma" w:cs="Tahoma"/>
          <w:color w:val="000000"/>
        </w:rPr>
        <w:t xml:space="preserve"> </w:t>
      </w:r>
      <w:r w:rsidRPr="00521D14">
        <w:rPr>
          <w:rFonts w:ascii="Tahoma" w:hAnsi="Tahoma" w:cs="Tahoma"/>
        </w:rPr>
        <w:t xml:space="preserve">Pozo 2 “El Cuervo”: </w:t>
      </w:r>
      <w:r w:rsidRPr="00521D14">
        <w:rPr>
          <w:rFonts w:ascii="Tahoma" w:hAnsi="Tahoma" w:cs="Tahoma"/>
          <w:color w:val="000000"/>
        </w:rPr>
        <w:t xml:space="preserve">Identificado como la fracción de 516.00 metros cuadrados de la </w:t>
      </w:r>
      <w:r w:rsidRPr="00521D14">
        <w:rPr>
          <w:rFonts w:ascii="Tahoma" w:hAnsi="Tahoma" w:cs="Tahoma"/>
        </w:rPr>
        <w:t>parcela 244 Z1 P2/2 del Ejido de Lomas de Tejeda, que incluye la superficie para la vía de ingreso al mismo, de acuerdo a la delimitación establecida en el levantamiento topográfico elaborado por la Dirección de Obras Públicas del Municipio y que forma parte del presente punto de acuerdo para los efectos legales y administrativos a que haya lugar, fracción cuya propiedad privada se acredita con</w:t>
      </w:r>
      <w:r w:rsidRPr="00521D14">
        <w:rPr>
          <w:rFonts w:ascii="Tahoma" w:hAnsi="Tahoma" w:cs="Tahoma"/>
          <w:color w:val="000000"/>
        </w:rPr>
        <w:t xml:space="preserve"> </w:t>
      </w:r>
      <w:r w:rsidRPr="00521D14">
        <w:rPr>
          <w:rFonts w:ascii="Tahoma" w:eastAsia="SimSun" w:hAnsi="Tahoma" w:cs="Tahoma"/>
          <w:color w:val="000000"/>
          <w:lang w:bidi="hi-IN"/>
        </w:rPr>
        <w:t xml:space="preserve">la </w:t>
      </w:r>
      <w:r w:rsidRPr="00521D14">
        <w:rPr>
          <w:rFonts w:ascii="Tahoma" w:hAnsi="Tahoma" w:cs="Tahoma"/>
          <w:color w:val="000000"/>
        </w:rPr>
        <w:t>escritura pública número 54, tomo I, Libro III de fecha 23 de noviembre del año 2023, pasada ante la fe del Licenciado Eduardo de Alba Góngora, Notario Público Titular número 3 del Lagos de Moreno, Jalisco, Folio Real: 2615151 y Cuenta Predial: 93-R-11574.</w:t>
      </w:r>
      <w:r w:rsidR="004E6326">
        <w:rPr>
          <w:rFonts w:ascii="Tahoma" w:hAnsi="Tahoma" w:cs="Tahoma"/>
          <w:color w:val="000000"/>
        </w:rPr>
        <w:t xml:space="preserve"> - - - - - - - -</w:t>
      </w:r>
    </w:p>
    <w:p w14:paraId="4911C29B" w14:textId="59620B12" w:rsidR="007C61B8" w:rsidRPr="00521D14" w:rsidRDefault="007C61B8" w:rsidP="00521D14">
      <w:pPr>
        <w:autoSpaceDE w:val="0"/>
        <w:autoSpaceDN w:val="0"/>
        <w:spacing w:line="360" w:lineRule="auto"/>
        <w:jc w:val="both"/>
        <w:textAlignment w:val="baseline"/>
        <w:rPr>
          <w:rFonts w:ascii="Tahoma" w:hAnsi="Tahoma" w:cs="Tahoma"/>
        </w:rPr>
      </w:pPr>
      <w:r w:rsidRPr="00521D14">
        <w:rPr>
          <w:rFonts w:ascii="Tahoma" w:hAnsi="Tahoma" w:cs="Tahoma"/>
          <w:b/>
        </w:rPr>
        <w:t>SEGUNDO.-</w:t>
      </w:r>
      <w:r w:rsidRPr="00521D14">
        <w:rPr>
          <w:rFonts w:ascii="Tahoma" w:hAnsi="Tahoma" w:cs="Tahoma"/>
        </w:rPr>
        <w:t xml:space="preserve"> </w:t>
      </w:r>
      <w:r w:rsidRPr="00521D14">
        <w:rPr>
          <w:rFonts w:ascii="Tahoma" w:eastAsia="MS Mincho" w:hAnsi="Tahoma" w:cs="Tahoma"/>
        </w:rPr>
        <w:t xml:space="preserve">El Ayuntamiento Constitucional del Municipio de Tlajomulco de Zúñiga, Jalisco, aprueba y fija como el valor de la adquisición de las fracciones de las parcelas a que se refiere el resolutivo PRIMERO del presente punto de acuerdo, en la cantidad de hasta </w:t>
      </w:r>
      <w:r w:rsidRPr="00521D14">
        <w:rPr>
          <w:rFonts w:ascii="Tahoma" w:hAnsi="Tahoma" w:cs="Tahoma"/>
        </w:rPr>
        <w:t xml:space="preserve">$25’000,000.00 (veinticinco millones de pesos 00/100 moneda nacional), que se divide en un monto inferior </w:t>
      </w:r>
      <w:r w:rsidRPr="00521D14">
        <w:rPr>
          <w:rFonts w:ascii="Tahoma" w:hAnsi="Tahoma" w:cs="Tahoma"/>
          <w:lang w:eastAsia="es-ES"/>
        </w:rPr>
        <w:t xml:space="preserve">a los avalúos comerciales de fecha 04 de marzo del año 2026, </w:t>
      </w:r>
      <w:r w:rsidRPr="00521D14">
        <w:rPr>
          <w:rFonts w:ascii="Tahoma" w:hAnsi="Tahoma" w:cs="Tahoma"/>
        </w:rPr>
        <w:t>elaborados por el Ingeniero Civil Ian David Gil Ceja, Cédula Profesional: 12008642, Registro número 871</w:t>
      </w:r>
      <w:r w:rsidRPr="00521D14">
        <w:rPr>
          <w:rFonts w:ascii="Tahoma" w:hAnsi="Tahoma" w:cs="Tahoma"/>
          <w:lang w:eastAsia="es-ES"/>
        </w:rPr>
        <w:t xml:space="preserve"> y que se anexan al presente </w:t>
      </w:r>
      <w:r w:rsidRPr="00521D14">
        <w:rPr>
          <w:rFonts w:ascii="Tahoma" w:eastAsia="MS Mincho" w:hAnsi="Tahoma" w:cs="Tahoma"/>
          <w:kern w:val="3"/>
          <w:lang w:bidi="hi-IN"/>
        </w:rPr>
        <w:t xml:space="preserve">punto de acuerdo </w:t>
      </w:r>
      <w:r w:rsidRPr="00521D14">
        <w:rPr>
          <w:rFonts w:ascii="Tahoma" w:hAnsi="Tahoma" w:cs="Tahoma"/>
        </w:rPr>
        <w:t>para los efectos legales y administrativos a que haya lugar, para quedar como sigue:</w:t>
      </w:r>
      <w:r w:rsidR="004E6326">
        <w:rPr>
          <w:rFonts w:ascii="Tahoma" w:hAnsi="Tahoma" w:cs="Tahoma"/>
        </w:rPr>
        <w:t>- -</w:t>
      </w:r>
    </w:p>
    <w:p w14:paraId="09880E0B" w14:textId="738B3C4D" w:rsidR="007C61B8" w:rsidRPr="00521D14" w:rsidRDefault="007C61B8" w:rsidP="00521D14">
      <w:pPr>
        <w:autoSpaceDE w:val="0"/>
        <w:autoSpaceDN w:val="0"/>
        <w:spacing w:line="360" w:lineRule="auto"/>
        <w:jc w:val="both"/>
        <w:textAlignment w:val="baseline"/>
        <w:rPr>
          <w:rFonts w:ascii="Tahoma" w:hAnsi="Tahoma" w:cs="Tahoma"/>
        </w:rPr>
      </w:pPr>
      <w:r w:rsidRPr="00521D14">
        <w:rPr>
          <w:rFonts w:ascii="Tahoma" w:hAnsi="Tahoma" w:cs="Tahoma"/>
          <w:b/>
        </w:rPr>
        <w:t xml:space="preserve">a) </w:t>
      </w:r>
      <w:r w:rsidRPr="00521D14">
        <w:rPr>
          <w:rFonts w:ascii="Tahoma" w:hAnsi="Tahoma" w:cs="Tahoma"/>
        </w:rPr>
        <w:t>Pozo 1 “HK”</w:t>
      </w:r>
      <w:r w:rsidRPr="00521D14">
        <w:rPr>
          <w:rFonts w:ascii="Tahoma" w:hAnsi="Tahoma" w:cs="Tahoma"/>
          <w:color w:val="000000"/>
        </w:rPr>
        <w:t xml:space="preserve">: Identificado como la fracción de 270.99 metros cuadrados de la </w:t>
      </w:r>
      <w:r w:rsidRPr="00521D14">
        <w:rPr>
          <w:rFonts w:ascii="Tahoma" w:hAnsi="Tahoma" w:cs="Tahoma"/>
        </w:rPr>
        <w:t xml:space="preserve">parcela 234 Z1 P2/2 del Ejido de Lomas de Tejeda, que incluye su infraestructura y la superficie para la vía de ingreso al mismo, hasta por la cantidad de $12’161,595.92 (doce millones ciento </w:t>
      </w:r>
      <w:r w:rsidRPr="00521D14">
        <w:rPr>
          <w:rFonts w:ascii="Tahoma" w:hAnsi="Tahoma" w:cs="Tahoma"/>
        </w:rPr>
        <w:lastRenderedPageBreak/>
        <w:t>sesenta y un mil, quinientos noventa y cinco pesos 92/100 moneda nacional).</w:t>
      </w:r>
      <w:r w:rsidR="004E6326">
        <w:rPr>
          <w:rFonts w:ascii="Tahoma" w:hAnsi="Tahoma" w:cs="Tahoma"/>
        </w:rPr>
        <w:t xml:space="preserve"> - - - - - - - - - - - - - - - - - - - - - - - - - - - - - - - - - - - - - - - </w:t>
      </w:r>
    </w:p>
    <w:p w14:paraId="7118E21A" w14:textId="0452F59A" w:rsidR="007C61B8" w:rsidRPr="00521D14" w:rsidRDefault="007C61B8" w:rsidP="00521D14">
      <w:pPr>
        <w:autoSpaceDE w:val="0"/>
        <w:autoSpaceDN w:val="0"/>
        <w:spacing w:line="360" w:lineRule="auto"/>
        <w:jc w:val="both"/>
        <w:textAlignment w:val="baseline"/>
        <w:rPr>
          <w:rFonts w:ascii="Tahoma" w:eastAsia="MS Mincho" w:hAnsi="Tahoma" w:cs="Tahoma"/>
          <w:b/>
          <w:kern w:val="3"/>
          <w:lang w:bidi="hi-IN"/>
        </w:rPr>
      </w:pPr>
      <w:r w:rsidRPr="00521D14">
        <w:rPr>
          <w:rFonts w:ascii="Tahoma" w:hAnsi="Tahoma" w:cs="Tahoma"/>
          <w:b/>
          <w:color w:val="000000"/>
        </w:rPr>
        <w:t>b)</w:t>
      </w:r>
      <w:r w:rsidRPr="00521D14">
        <w:rPr>
          <w:rFonts w:ascii="Tahoma" w:hAnsi="Tahoma" w:cs="Tahoma"/>
          <w:color w:val="000000"/>
        </w:rPr>
        <w:t xml:space="preserve"> </w:t>
      </w:r>
      <w:r w:rsidRPr="00521D14">
        <w:rPr>
          <w:rFonts w:ascii="Tahoma" w:hAnsi="Tahoma" w:cs="Tahoma"/>
        </w:rPr>
        <w:t xml:space="preserve">Pozo 2 “El Cuervo”: </w:t>
      </w:r>
      <w:r w:rsidRPr="00521D14">
        <w:rPr>
          <w:rFonts w:ascii="Tahoma" w:hAnsi="Tahoma" w:cs="Tahoma"/>
          <w:color w:val="000000"/>
        </w:rPr>
        <w:t xml:space="preserve">Identificado como la fracción de 516.00 metros cuadrados de la </w:t>
      </w:r>
      <w:r w:rsidRPr="00521D14">
        <w:rPr>
          <w:rFonts w:ascii="Tahoma" w:hAnsi="Tahoma" w:cs="Tahoma"/>
        </w:rPr>
        <w:t>parcela 244 Z1 P2/2 del Ejido de Lomas de Tejeda, que incluye su infraestructura y la superficie para la vía de ingreso al mismo, hasta por la cantidad de $12’838,404.08 (doce millones ochocientos treinta y ocho mil cuatrocientos cuatro pesos 08/100 moneda nacional).</w:t>
      </w:r>
      <w:r w:rsidR="0071683B">
        <w:rPr>
          <w:rFonts w:ascii="Tahoma" w:hAnsi="Tahoma" w:cs="Tahoma"/>
        </w:rPr>
        <w:t xml:space="preserve"> - - - - - - - - - - - - - - - - - - - - - - - - - - - - - - - - - -</w:t>
      </w:r>
    </w:p>
    <w:p w14:paraId="373AE810" w14:textId="1E8C05B4" w:rsidR="007C61B8" w:rsidRPr="00521D14" w:rsidRDefault="007C61B8" w:rsidP="00521D14">
      <w:pPr>
        <w:pStyle w:val="Predeterminado"/>
        <w:spacing w:line="360" w:lineRule="auto"/>
        <w:jc w:val="both"/>
        <w:rPr>
          <w:rFonts w:ascii="Tahoma" w:hAnsi="Tahoma" w:cs="Tahoma"/>
        </w:rPr>
      </w:pPr>
      <w:r w:rsidRPr="00521D14">
        <w:rPr>
          <w:rFonts w:ascii="Tahoma" w:hAnsi="Tahoma" w:cs="Tahoma"/>
          <w:b/>
        </w:rPr>
        <w:t>TERCERO.-</w:t>
      </w:r>
      <w:r w:rsidRPr="00521D14">
        <w:rPr>
          <w:rFonts w:ascii="Tahoma" w:hAnsi="Tahoma" w:cs="Tahoma"/>
        </w:rPr>
        <w:t xml:space="preserve"> El Ayuntamiento Constitucional del Municipio de Tlajomulco de Zúñiga, Jalisco, </w:t>
      </w:r>
      <w:r w:rsidRPr="00521D14">
        <w:rPr>
          <w:rFonts w:ascii="Tahoma" w:eastAsia="MS Mincho" w:hAnsi="Tahoma" w:cs="Tahoma"/>
        </w:rPr>
        <w:t>aprueba y autoriza</w:t>
      </w:r>
      <w:r w:rsidRPr="00521D14">
        <w:rPr>
          <w:rFonts w:ascii="Tahoma" w:hAnsi="Tahoma" w:cs="Tahoma"/>
        </w:rPr>
        <w:t xml:space="preserve"> como forma de pago a </w:t>
      </w:r>
      <w:r w:rsidRPr="00521D14">
        <w:rPr>
          <w:rFonts w:ascii="Tahoma" w:hAnsi="Tahoma" w:cs="Tahoma"/>
          <w:lang w:eastAsia="es-ES"/>
        </w:rPr>
        <w:t>los ciudadanos Samuel González Tejeda y Angélica de Santiago Flores</w:t>
      </w:r>
      <w:r w:rsidRPr="00521D14">
        <w:rPr>
          <w:rFonts w:ascii="Tahoma" w:hAnsi="Tahoma" w:cs="Tahoma"/>
        </w:rPr>
        <w:t xml:space="preserve">, actuales propietarios y parte vendedora, bajo el esquema siguiente: </w:t>
      </w:r>
      <w:r w:rsidR="0071683B">
        <w:rPr>
          <w:rFonts w:ascii="Tahoma" w:hAnsi="Tahoma" w:cs="Tahoma"/>
        </w:rPr>
        <w:t xml:space="preserve">- - - - - - - - - - - - - - - - - - - - - - - - - - - - - - - - - - - - - - - </w:t>
      </w:r>
    </w:p>
    <w:p w14:paraId="69E57165" w14:textId="1A5D5005" w:rsidR="007C61B8" w:rsidRPr="00521D14" w:rsidRDefault="007C61B8" w:rsidP="00521D14">
      <w:pPr>
        <w:pStyle w:val="Predeterminado"/>
        <w:spacing w:line="360" w:lineRule="auto"/>
        <w:jc w:val="both"/>
        <w:rPr>
          <w:rFonts w:ascii="Tahoma" w:hAnsi="Tahoma" w:cs="Tahoma"/>
        </w:rPr>
      </w:pPr>
      <w:r w:rsidRPr="00521D14">
        <w:rPr>
          <w:rFonts w:ascii="Tahoma" w:hAnsi="Tahoma" w:cs="Tahoma"/>
          <w:b/>
        </w:rPr>
        <w:t>a)</w:t>
      </w:r>
      <w:r w:rsidRPr="00521D14">
        <w:rPr>
          <w:rFonts w:ascii="Tahoma" w:hAnsi="Tahoma" w:cs="Tahoma"/>
        </w:rPr>
        <w:t xml:space="preserve"> Compensación: Mediante la compensación del </w:t>
      </w:r>
      <w:r w:rsidRPr="00521D14">
        <w:rPr>
          <w:rFonts w:ascii="Tahoma" w:hAnsi="Tahoma" w:cs="Tahoma"/>
          <w:lang w:val="es-MX"/>
        </w:rPr>
        <w:t>saldo a su favor contra cualquier obligación presente o futura que tenga con el Municipio, previa solicitud por escrito y acuerdo de la Tesorería Municipal, hasta por el 50% cincuenta por ciento del valor de la adquisición, así como la posibilidad de ceder dicho saldo a terceros.</w:t>
      </w:r>
      <w:r w:rsidR="0071683B">
        <w:rPr>
          <w:rFonts w:ascii="Tahoma" w:hAnsi="Tahoma" w:cs="Tahoma"/>
          <w:lang w:val="es-MX"/>
        </w:rPr>
        <w:t xml:space="preserve"> - -</w:t>
      </w:r>
    </w:p>
    <w:p w14:paraId="791A8077" w14:textId="1BD5B9D6" w:rsidR="007C61B8" w:rsidRPr="00521D14" w:rsidRDefault="007C61B8" w:rsidP="00521D14">
      <w:pPr>
        <w:pStyle w:val="Predeterminado"/>
        <w:spacing w:line="360" w:lineRule="auto"/>
        <w:jc w:val="both"/>
        <w:rPr>
          <w:rFonts w:ascii="Tahoma" w:hAnsi="Tahoma" w:cs="Tahoma"/>
        </w:rPr>
      </w:pPr>
      <w:r w:rsidRPr="00521D14">
        <w:rPr>
          <w:rFonts w:ascii="Tahoma" w:hAnsi="Tahoma" w:cs="Tahoma"/>
          <w:b/>
        </w:rPr>
        <w:t>b)</w:t>
      </w:r>
      <w:r w:rsidRPr="00521D14">
        <w:rPr>
          <w:rFonts w:ascii="Tahoma" w:hAnsi="Tahoma" w:cs="Tahoma"/>
        </w:rPr>
        <w:t xml:space="preserve"> Pago Restante: </w:t>
      </w:r>
      <w:r w:rsidRPr="00521D14">
        <w:rPr>
          <w:rFonts w:ascii="Tahoma" w:hAnsi="Tahoma" w:cs="Tahoma"/>
          <w:bCs/>
          <w:lang w:val="es-MX"/>
        </w:rPr>
        <w:t xml:space="preserve">Se faculta a la Tesorería Municipal para que realice el pago del </w:t>
      </w:r>
      <w:r w:rsidRPr="00521D14">
        <w:rPr>
          <w:rFonts w:ascii="Tahoma" w:hAnsi="Tahoma" w:cs="Tahoma"/>
          <w:lang w:val="es-MX"/>
        </w:rPr>
        <w:t>50% cincuenta por ciento</w:t>
      </w:r>
      <w:r w:rsidRPr="00521D14">
        <w:rPr>
          <w:rFonts w:ascii="Tahoma" w:hAnsi="Tahoma" w:cs="Tahoma"/>
          <w:bCs/>
          <w:lang w:val="es-MX"/>
        </w:rPr>
        <w:t xml:space="preserve"> del valor de la operación restante</w:t>
      </w:r>
      <w:r w:rsidRPr="00521D14">
        <w:rPr>
          <w:rFonts w:ascii="Tahoma" w:eastAsia="MS Mincho" w:hAnsi="Tahoma" w:cs="Tahoma"/>
          <w:bCs/>
        </w:rPr>
        <w:t xml:space="preserve">, sujeto a la suficiencia presupuestal, por lo que podrá </w:t>
      </w:r>
      <w:r w:rsidRPr="00521D14">
        <w:rPr>
          <w:rFonts w:ascii="Tahoma" w:hAnsi="Tahoma" w:cs="Tahoma"/>
          <w:bCs/>
          <w:lang w:val="es"/>
        </w:rPr>
        <w:t xml:space="preserve">realizar </w:t>
      </w:r>
      <w:r w:rsidRPr="00521D14">
        <w:rPr>
          <w:rFonts w:ascii="Tahoma" w:hAnsi="Tahoma" w:cs="Tahoma"/>
          <w:bCs/>
          <w:lang w:val="es-MX"/>
        </w:rPr>
        <w:t xml:space="preserve">los movimientos, gestiones, operaciones, ampliaciones, transferencias presupuestales y demás actos necesarios dentro de su respectiva competencia, para finiquitar el pago del monto a que se refiere el </w:t>
      </w:r>
      <w:r w:rsidRPr="00521D14">
        <w:rPr>
          <w:rFonts w:ascii="Tahoma" w:hAnsi="Tahoma" w:cs="Tahoma"/>
          <w:bCs/>
        </w:rPr>
        <w:t>resolutivo SEGUNDO del presente punto de acuerdo, para</w:t>
      </w:r>
      <w:r w:rsidRPr="00521D14">
        <w:rPr>
          <w:rFonts w:ascii="Tahoma" w:hAnsi="Tahoma" w:cs="Tahoma"/>
          <w:bCs/>
          <w:lang w:val="es-MX"/>
        </w:rPr>
        <w:t xml:space="preserve"> dar cumplimiento al presente punto de acuerdo.</w:t>
      </w:r>
      <w:r w:rsidR="0071683B">
        <w:rPr>
          <w:rFonts w:ascii="Tahoma" w:hAnsi="Tahoma" w:cs="Tahoma"/>
          <w:bCs/>
          <w:lang w:val="es-MX"/>
        </w:rPr>
        <w:t xml:space="preserve"> - - - - - - - - - - - - - - - - -</w:t>
      </w:r>
    </w:p>
    <w:p w14:paraId="2E126286" w14:textId="3CF9FE9F" w:rsidR="007C61B8" w:rsidRPr="00521D14" w:rsidRDefault="007C61B8" w:rsidP="00521D14">
      <w:pPr>
        <w:pStyle w:val="Predeterminado"/>
        <w:spacing w:line="360" w:lineRule="auto"/>
        <w:jc w:val="both"/>
        <w:rPr>
          <w:rFonts w:ascii="Tahoma" w:hAnsi="Tahoma" w:cs="Tahoma"/>
        </w:rPr>
      </w:pPr>
      <w:r w:rsidRPr="00521D14">
        <w:rPr>
          <w:rFonts w:ascii="Tahoma" w:hAnsi="Tahoma" w:cs="Tahoma"/>
          <w:b/>
        </w:rPr>
        <w:t>CUARTO.-</w:t>
      </w:r>
      <w:r w:rsidRPr="00521D14">
        <w:rPr>
          <w:rFonts w:ascii="Tahoma" w:hAnsi="Tahoma" w:cs="Tahoma"/>
        </w:rPr>
        <w:t xml:space="preserve"> El Ayuntamiento Constitucional del Municipio de Tlajomulco de Zúñiga, Jalisco, </w:t>
      </w:r>
      <w:r w:rsidRPr="00521D14">
        <w:rPr>
          <w:rFonts w:ascii="Tahoma" w:eastAsia="MS Mincho" w:hAnsi="Tahoma" w:cs="Tahoma"/>
        </w:rPr>
        <w:t xml:space="preserve">condiciona el </w:t>
      </w:r>
      <w:r w:rsidRPr="00521D14">
        <w:rPr>
          <w:rFonts w:ascii="Tahoma" w:hAnsi="Tahoma" w:cs="Tahoma"/>
          <w:bCs/>
          <w:lang w:val="es-MX"/>
        </w:rPr>
        <w:t xml:space="preserve">pago a </w:t>
      </w:r>
      <w:r w:rsidRPr="00521D14">
        <w:rPr>
          <w:rFonts w:ascii="Tahoma" w:hAnsi="Tahoma" w:cs="Tahoma"/>
        </w:rPr>
        <w:t xml:space="preserve">la parte vendedora </w:t>
      </w:r>
      <w:r w:rsidRPr="00521D14">
        <w:rPr>
          <w:rFonts w:ascii="Tahoma" w:hAnsi="Tahoma" w:cs="Tahoma"/>
          <w:bCs/>
          <w:lang w:val="es-MX"/>
        </w:rPr>
        <w:t xml:space="preserve">del monto a que se refiere el </w:t>
      </w:r>
      <w:r w:rsidRPr="00521D14">
        <w:rPr>
          <w:rFonts w:ascii="Tahoma" w:hAnsi="Tahoma" w:cs="Tahoma"/>
          <w:bCs/>
        </w:rPr>
        <w:t>resolutivo SEGUNDO del presente punto de acuerdo,</w:t>
      </w:r>
      <w:r w:rsidRPr="00521D14">
        <w:rPr>
          <w:rFonts w:ascii="Tahoma" w:hAnsi="Tahoma" w:cs="Tahoma"/>
          <w:color w:val="000000"/>
          <w:kern w:val="3"/>
        </w:rPr>
        <w:t xml:space="preserve"> a</w:t>
      </w:r>
      <w:r w:rsidRPr="00521D14">
        <w:rPr>
          <w:rFonts w:ascii="Tahoma" w:hAnsi="Tahoma" w:cs="Tahoma"/>
        </w:rPr>
        <w:t xml:space="preserve"> lo siguiente:</w:t>
      </w:r>
      <w:r w:rsidR="00747A76">
        <w:rPr>
          <w:rFonts w:ascii="Tahoma" w:hAnsi="Tahoma" w:cs="Tahoma"/>
        </w:rPr>
        <w:t xml:space="preserve">- - - - - - - - - - - - - - - - - - - - - - - - - - - - - </w:t>
      </w:r>
    </w:p>
    <w:p w14:paraId="326B7392" w14:textId="0598D37A" w:rsidR="007C61B8" w:rsidRPr="00521D14" w:rsidRDefault="007C61B8" w:rsidP="00521D14">
      <w:pPr>
        <w:pStyle w:val="Predeterminado"/>
        <w:spacing w:line="360" w:lineRule="auto"/>
        <w:jc w:val="both"/>
        <w:rPr>
          <w:rFonts w:ascii="Tahoma" w:hAnsi="Tahoma" w:cs="Tahoma"/>
        </w:rPr>
      </w:pPr>
      <w:r w:rsidRPr="00521D14">
        <w:rPr>
          <w:rFonts w:ascii="Tahoma" w:hAnsi="Tahoma" w:cs="Tahoma"/>
          <w:b/>
        </w:rPr>
        <w:t>a).-</w:t>
      </w:r>
      <w:r w:rsidRPr="00521D14">
        <w:rPr>
          <w:rFonts w:ascii="Tahoma" w:hAnsi="Tahoma" w:cs="Tahoma"/>
        </w:rPr>
        <w:t xml:space="preserve"> Que acredite la libre disposición de las fracciones de las parcelas que se autoriza adquirir, libre gravamen y sin limitación de dominio al momento de la escrituración a favor de este Municipio.</w:t>
      </w:r>
      <w:r w:rsidR="00747A76">
        <w:rPr>
          <w:rFonts w:ascii="Tahoma" w:hAnsi="Tahoma" w:cs="Tahoma"/>
        </w:rPr>
        <w:t xml:space="preserve">- - - - - - - - - - </w:t>
      </w:r>
    </w:p>
    <w:p w14:paraId="56C339DD" w14:textId="1362F8E0" w:rsidR="007C61B8" w:rsidRPr="00521D14" w:rsidRDefault="007C61B8" w:rsidP="00521D14">
      <w:pPr>
        <w:pStyle w:val="Predeterminado"/>
        <w:spacing w:line="360" w:lineRule="auto"/>
        <w:jc w:val="both"/>
        <w:rPr>
          <w:rFonts w:ascii="Tahoma" w:hAnsi="Tahoma" w:cs="Tahoma"/>
        </w:rPr>
      </w:pPr>
      <w:r w:rsidRPr="00521D14">
        <w:rPr>
          <w:rFonts w:ascii="Tahoma" w:hAnsi="Tahoma" w:cs="Tahoma"/>
          <w:b/>
        </w:rPr>
        <w:t>b).-</w:t>
      </w:r>
      <w:r w:rsidRPr="00521D14">
        <w:rPr>
          <w:rFonts w:ascii="Tahoma" w:hAnsi="Tahoma" w:cs="Tahoma"/>
        </w:rPr>
        <w:t xml:space="preserve"> Que haga la entrega de la posesión material y jurídica al Municipio, de las fracciones de las parcelas que se autoriza adquirir a la Dirección de Agua Potable e Infraestructura Hidráulica y la Dirección </w:t>
      </w:r>
      <w:r w:rsidRPr="00521D14">
        <w:rPr>
          <w:rFonts w:ascii="Tahoma" w:hAnsi="Tahoma" w:cs="Tahoma"/>
        </w:rPr>
        <w:lastRenderedPageBreak/>
        <w:t>de Patrimonio Municipal.</w:t>
      </w:r>
      <w:r w:rsidR="00EC75B6">
        <w:rPr>
          <w:rFonts w:ascii="Tahoma" w:hAnsi="Tahoma" w:cs="Tahoma"/>
        </w:rPr>
        <w:t xml:space="preserve"> - - - - - - - - - - - - - - - - - - - - - - - - - - - - - - </w:t>
      </w:r>
    </w:p>
    <w:p w14:paraId="1835F0AA" w14:textId="04C4C322" w:rsidR="007C61B8" w:rsidRPr="00521D14" w:rsidRDefault="007C61B8" w:rsidP="00521D14">
      <w:pPr>
        <w:pStyle w:val="Predeterminado"/>
        <w:spacing w:line="360" w:lineRule="auto"/>
        <w:jc w:val="both"/>
        <w:rPr>
          <w:rFonts w:ascii="Tahoma" w:hAnsi="Tahoma" w:cs="Tahoma"/>
        </w:rPr>
      </w:pPr>
      <w:r w:rsidRPr="00521D14">
        <w:rPr>
          <w:rFonts w:ascii="Tahoma" w:hAnsi="Tahoma" w:cs="Tahoma"/>
          <w:b/>
        </w:rPr>
        <w:t>c).-</w:t>
      </w:r>
      <w:r w:rsidRPr="00521D14">
        <w:rPr>
          <w:rFonts w:ascii="Tahoma" w:hAnsi="Tahoma" w:cs="Tahoma"/>
        </w:rPr>
        <w:t xml:space="preserve"> Que se obligue al saneamiento para el caso de evicción.</w:t>
      </w:r>
      <w:r w:rsidR="002C56F7">
        <w:rPr>
          <w:rFonts w:ascii="Tahoma" w:hAnsi="Tahoma" w:cs="Tahoma"/>
        </w:rPr>
        <w:t>- - - - - - -</w:t>
      </w:r>
    </w:p>
    <w:p w14:paraId="0B5BC83C" w14:textId="28C59F13" w:rsidR="007C61B8" w:rsidRPr="00521D14" w:rsidRDefault="007C61B8" w:rsidP="00521D14">
      <w:pPr>
        <w:pStyle w:val="Predeterminado"/>
        <w:spacing w:line="360" w:lineRule="auto"/>
        <w:jc w:val="both"/>
        <w:rPr>
          <w:rFonts w:ascii="Tahoma" w:hAnsi="Tahoma" w:cs="Tahoma"/>
        </w:rPr>
      </w:pPr>
      <w:r w:rsidRPr="00521D14">
        <w:rPr>
          <w:rFonts w:ascii="Tahoma" w:hAnsi="Tahoma" w:cs="Tahoma"/>
          <w:b/>
        </w:rPr>
        <w:t>d).-</w:t>
      </w:r>
      <w:r w:rsidRPr="00521D14">
        <w:rPr>
          <w:rFonts w:ascii="Tahoma" w:hAnsi="Tahoma" w:cs="Tahoma"/>
        </w:rPr>
        <w:t xml:space="preserve"> Que queden debidamente subdivididas, escrituradas e inscritas de las fracciones de las parcelas que se autoriza adquirir a favor de este Municipio, ante el Registro Público de la Propiedad y de Comercio del Estado de Jalisco.</w:t>
      </w:r>
      <w:r w:rsidR="002C56F7">
        <w:rPr>
          <w:rFonts w:ascii="Tahoma" w:hAnsi="Tahoma" w:cs="Tahoma"/>
        </w:rPr>
        <w:t xml:space="preserve"> - - - - - - - - - - - - - - - - - - - - - - - - - - - - - - - -</w:t>
      </w:r>
    </w:p>
    <w:p w14:paraId="648A4554" w14:textId="7D41CE36" w:rsidR="00EC75B6" w:rsidRDefault="007C61B8" w:rsidP="00EC75B6">
      <w:pPr>
        <w:autoSpaceDE w:val="0"/>
        <w:spacing w:line="360" w:lineRule="auto"/>
        <w:jc w:val="both"/>
        <w:rPr>
          <w:rFonts w:ascii="Tahoma" w:hAnsi="Tahoma" w:cs="Tahoma"/>
          <w:lang w:eastAsia="es-ES"/>
        </w:rPr>
      </w:pPr>
      <w:r w:rsidRPr="00521D14">
        <w:rPr>
          <w:rFonts w:ascii="Tahoma" w:hAnsi="Tahoma" w:cs="Tahoma"/>
          <w:b/>
          <w:bCs/>
          <w:lang w:eastAsia="es-ES"/>
        </w:rPr>
        <w:t xml:space="preserve">QUINTO.- </w:t>
      </w:r>
      <w:r w:rsidRPr="00521D14">
        <w:rPr>
          <w:rFonts w:ascii="Tahoma" w:hAnsi="Tahoma" w:cs="Tahoma"/>
          <w:bCs/>
          <w:lang w:eastAsia="es-ES"/>
        </w:rPr>
        <w:t>E</w:t>
      </w:r>
      <w:r w:rsidRPr="00521D14">
        <w:rPr>
          <w:rFonts w:ascii="Tahoma" w:hAnsi="Tahoma" w:cs="Tahoma"/>
          <w:lang w:eastAsia="es-ES"/>
        </w:rPr>
        <w:t xml:space="preserve">l Ayuntamiento Constitucional del Municipio de Tlajomulco de Zúñiga, Jalisco, aprueba y faculta al Presidente Municipal, a la Síndica Municipal, al Secretario General del Ayuntamiento y al Tesorero Municipal a formalizar en escritura pública la adquisición de las </w:t>
      </w:r>
      <w:r w:rsidRPr="00521D14">
        <w:rPr>
          <w:rFonts w:ascii="Tahoma" w:hAnsi="Tahoma" w:cs="Tahoma"/>
        </w:rPr>
        <w:t xml:space="preserve">fracciones de las parcelas </w:t>
      </w:r>
      <w:r w:rsidRPr="00521D14">
        <w:rPr>
          <w:rFonts w:ascii="Tahoma" w:hAnsi="Tahoma" w:cs="Tahoma"/>
          <w:lang w:eastAsia="es-ES"/>
        </w:rPr>
        <w:t>identificadas en el resolutivo PRIMERO en el presente punto de acuerdo,</w:t>
      </w:r>
      <w:r w:rsidRPr="00521D14">
        <w:rPr>
          <w:rFonts w:ascii="Tahoma" w:eastAsia="MS Mincho" w:hAnsi="Tahoma" w:cs="Tahoma"/>
          <w:color w:val="00000A"/>
          <w:lang w:bidi="hi-IN"/>
        </w:rPr>
        <w:t xml:space="preserve"> </w:t>
      </w:r>
      <w:r w:rsidRPr="00521D14">
        <w:rPr>
          <w:rFonts w:ascii="Tahoma" w:hAnsi="Tahoma" w:cs="Tahoma"/>
          <w:lang w:eastAsia="es-ES"/>
        </w:rPr>
        <w:t>corriendo a cargo del Municipio el pago de los honorarios y gastos de escrituración y subdivisión, así como de inscripción ante el Registro Público de la Propiedad y de Comercio, quedando a cargo de la parte vendedora el entero del Impuesto Sobre la Renta por la operación.</w:t>
      </w:r>
      <w:r w:rsidR="002C56F7">
        <w:rPr>
          <w:rFonts w:ascii="Tahoma" w:hAnsi="Tahoma" w:cs="Tahoma"/>
          <w:lang w:eastAsia="es-ES"/>
        </w:rPr>
        <w:t xml:space="preserve"> - - - - - - - - - - -</w:t>
      </w:r>
    </w:p>
    <w:p w14:paraId="60F7D1A7" w14:textId="30909F2D" w:rsidR="007C61B8" w:rsidRPr="00EC75B6" w:rsidRDefault="007C61B8" w:rsidP="00EC75B6">
      <w:pPr>
        <w:autoSpaceDE w:val="0"/>
        <w:spacing w:line="360" w:lineRule="auto"/>
        <w:jc w:val="both"/>
        <w:rPr>
          <w:rFonts w:ascii="Tahoma" w:hAnsi="Tahoma" w:cs="Tahoma"/>
          <w:lang w:eastAsia="es-ES"/>
        </w:rPr>
      </w:pPr>
      <w:r w:rsidRPr="00521D14">
        <w:rPr>
          <w:rFonts w:ascii="Tahoma" w:eastAsia="MS Mincho" w:hAnsi="Tahoma" w:cs="Tahoma"/>
          <w:b/>
        </w:rPr>
        <w:t>SEXTO.-</w:t>
      </w:r>
      <w:r w:rsidRPr="00521D14">
        <w:rPr>
          <w:rFonts w:ascii="Tahoma" w:eastAsia="MS Mincho" w:hAnsi="Tahoma" w:cs="Tahoma"/>
        </w:rPr>
        <w:t xml:space="preserve"> </w:t>
      </w:r>
      <w:r w:rsidRPr="00521D14">
        <w:rPr>
          <w:rFonts w:ascii="Tahoma" w:hAnsi="Tahoma" w:cs="Tahoma"/>
        </w:rPr>
        <w:t xml:space="preserve">El Ayuntamiento Constitucional del Municipio de Tlajomulco de Zúñiga, Jalisco, aprueba y autoriza se lleven a cabo las gestiones necesarias para la incorporación al dominio público del patrimonio del Municipio de Tlajomulco de Zúñiga, Jalisco, </w:t>
      </w:r>
      <w:r w:rsidRPr="00521D14">
        <w:rPr>
          <w:rFonts w:ascii="Tahoma" w:hAnsi="Tahoma" w:cs="Tahoma"/>
          <w:lang w:eastAsia="es-ES"/>
        </w:rPr>
        <w:t xml:space="preserve">de las </w:t>
      </w:r>
      <w:r w:rsidRPr="00521D14">
        <w:rPr>
          <w:rFonts w:ascii="Tahoma" w:hAnsi="Tahoma" w:cs="Tahoma"/>
        </w:rPr>
        <w:t>fracciones de las parcelas a que se refiere el</w:t>
      </w:r>
      <w:r w:rsidRPr="00521D14">
        <w:rPr>
          <w:rFonts w:ascii="Tahoma" w:hAnsi="Tahoma" w:cs="Tahoma"/>
          <w:bCs/>
        </w:rPr>
        <w:t xml:space="preserve"> resolutivo PRIMERO </w:t>
      </w:r>
      <w:r w:rsidRPr="00521D14">
        <w:rPr>
          <w:rFonts w:ascii="Tahoma" w:hAnsi="Tahoma" w:cs="Tahoma"/>
        </w:rPr>
        <w:t>del presente punto de acuerdo, por lo que en el momento que se cuente con la escritura pública con la que se acredite la propiedad a favor del Municipio de Tlajomulco de Zúñiga, Jalisco, se realizará la declaratoria respectiva.</w:t>
      </w:r>
      <w:r w:rsidR="002C56F7">
        <w:rPr>
          <w:rFonts w:ascii="Tahoma" w:hAnsi="Tahoma" w:cs="Tahoma"/>
        </w:rPr>
        <w:t xml:space="preserve"> -</w:t>
      </w:r>
    </w:p>
    <w:p w14:paraId="204A4BA6" w14:textId="6F844D91" w:rsidR="007C61B8" w:rsidRPr="00521D14" w:rsidRDefault="007C61B8" w:rsidP="00521D14">
      <w:pPr>
        <w:pStyle w:val="Predeterminado"/>
        <w:spacing w:line="360" w:lineRule="auto"/>
        <w:jc w:val="both"/>
        <w:rPr>
          <w:rFonts w:ascii="Tahoma" w:eastAsia="Times New Roman" w:hAnsi="Tahoma" w:cs="Tahoma"/>
          <w:lang w:val="es-MX" w:eastAsia="es-MX" w:bidi="ar-SA"/>
        </w:rPr>
      </w:pPr>
      <w:r w:rsidRPr="00521D14">
        <w:rPr>
          <w:rFonts w:ascii="Tahoma" w:eastAsia="MS Mincho" w:hAnsi="Tahoma" w:cs="Tahoma"/>
          <w:b/>
        </w:rPr>
        <w:t xml:space="preserve">SÉPTIMO.- </w:t>
      </w:r>
      <w:r w:rsidRPr="00521D14">
        <w:rPr>
          <w:rFonts w:ascii="Tahoma" w:eastAsia="MS Mincho" w:hAnsi="Tahoma" w:cs="Tahoma"/>
        </w:rPr>
        <w:t xml:space="preserve">Se faculta al </w:t>
      </w:r>
      <w:r w:rsidRPr="00521D14">
        <w:rPr>
          <w:rFonts w:ascii="Tahoma" w:eastAsia="Times New Roman" w:hAnsi="Tahoma" w:cs="Tahoma"/>
          <w:lang w:val="es-MX" w:eastAsia="es-MX" w:bidi="ar-SA"/>
        </w:rPr>
        <w:t xml:space="preserve">Presidente Municipal, Síndica Municipal, Secretario General del Ayuntamiento, Coordinador General de Gestión del Territorio y Obras Públicas, Director de Obras Públicas y Director de Agua Potable e Infraestructura Hidráulica para realizar las gestiones necesarias ante la Comisión Nacional del Agua (CNA) y el Organismo de Cuenca Lerma-Santiago-Pacífico, según corresponda, con el objeto de solicitar, gestionar y obtener </w:t>
      </w:r>
      <w:r w:rsidRPr="00521D14">
        <w:rPr>
          <w:rFonts w:ascii="Tahoma" w:hAnsi="Tahoma" w:cs="Tahoma"/>
          <w:color w:val="000000"/>
          <w:lang w:eastAsia="en-US"/>
        </w:rPr>
        <w:t xml:space="preserve">los títulos de asignación, reasignación o concesión de los volúmenes que aportan los pozos profundos cuyas superficies se autoriza adquirir en el presente punto de acuerdo para ser destinados al uso doméstico o público urbano de la población de </w:t>
      </w:r>
      <w:r w:rsidRPr="00521D14">
        <w:rPr>
          <w:rFonts w:ascii="Tahoma" w:hAnsi="Tahoma" w:cs="Tahoma"/>
        </w:rPr>
        <w:t xml:space="preserve">los fraccionamientos Valle de Tejeda, Alcatraces, Chulavista, Lomas del Mirador (etapas 1 a la 5), Hacienda Santa Fe y </w:t>
      </w:r>
      <w:r w:rsidRPr="00521D14">
        <w:rPr>
          <w:rFonts w:ascii="Tahoma" w:hAnsi="Tahoma" w:cs="Tahoma"/>
        </w:rPr>
        <w:lastRenderedPageBreak/>
        <w:t>Las Luces</w:t>
      </w:r>
      <w:r w:rsidRPr="00521D14">
        <w:rPr>
          <w:rFonts w:ascii="Tahoma" w:hAnsi="Tahoma" w:cs="Tahoma"/>
          <w:color w:val="000000"/>
          <w:lang w:eastAsia="en-US"/>
        </w:rPr>
        <w:t>, en el marco de la legislación en materia de aguas publicada en el Diario Oficial de la Federación el día 11 de diciembre del año 2025, particularmente menores de edad, mujeres, personas adultas mayores y demás población en situación de vulnerabilidad, y en caso de ser necesario, la relocalización de volúmenes a ambas fuentes de abastecimiento del vital líquido.</w:t>
      </w:r>
      <w:r w:rsidR="002C56F7">
        <w:rPr>
          <w:rFonts w:ascii="Tahoma" w:hAnsi="Tahoma" w:cs="Tahoma"/>
          <w:color w:val="000000"/>
          <w:lang w:eastAsia="en-US"/>
        </w:rPr>
        <w:t xml:space="preserve"> - - - - - - - - - - - - - - - - - - - - - - - - - </w:t>
      </w:r>
    </w:p>
    <w:p w14:paraId="3562684D" w14:textId="36642877" w:rsidR="007C61B8" w:rsidRPr="00521D14" w:rsidRDefault="007C61B8" w:rsidP="00521D14">
      <w:pPr>
        <w:pStyle w:val="Predeterminado"/>
        <w:spacing w:line="360" w:lineRule="auto"/>
        <w:jc w:val="both"/>
        <w:rPr>
          <w:rFonts w:ascii="Tahoma" w:hAnsi="Tahoma" w:cs="Tahoma"/>
        </w:rPr>
      </w:pPr>
      <w:r w:rsidRPr="00521D14">
        <w:rPr>
          <w:rFonts w:ascii="Tahoma" w:eastAsia="MS Mincho" w:hAnsi="Tahoma" w:cs="Tahoma"/>
          <w:b/>
        </w:rPr>
        <w:t>OCTAVO.-</w:t>
      </w:r>
      <w:r w:rsidRPr="00521D14">
        <w:rPr>
          <w:rFonts w:ascii="Tahoma" w:eastAsia="MS Mincho" w:hAnsi="Tahoma" w:cs="Tahoma"/>
        </w:rPr>
        <w:t xml:space="preserve"> </w:t>
      </w:r>
      <w:r w:rsidRPr="00521D14">
        <w:rPr>
          <w:rFonts w:ascii="Tahoma" w:hAnsi="Tahoma" w:cs="Tahoma"/>
          <w:color w:val="000000"/>
          <w:kern w:val="3"/>
        </w:rPr>
        <w:t>Notifíquese por oficio, cúmplase y regístrese en el Libro de Actas de Sesiones correspondiente.</w:t>
      </w:r>
      <w:r w:rsidR="002C56F7">
        <w:rPr>
          <w:rFonts w:ascii="Tahoma" w:hAnsi="Tahoma" w:cs="Tahoma"/>
          <w:color w:val="000000"/>
          <w:kern w:val="3"/>
        </w:rPr>
        <w:t xml:space="preserve"> - - - - - - - - - - - - - - - - - - - - - - - </w:t>
      </w:r>
    </w:p>
    <w:p w14:paraId="5522556D" w14:textId="46B7CD6B" w:rsidR="005131A9" w:rsidRDefault="005131A9" w:rsidP="005131A9">
      <w:pPr>
        <w:pStyle w:val="Predeterminado"/>
        <w:tabs>
          <w:tab w:val="left" w:pos="0"/>
          <w:tab w:val="left" w:pos="709"/>
        </w:tabs>
        <w:spacing w:line="360" w:lineRule="auto"/>
        <w:jc w:val="both"/>
        <w:rPr>
          <w:rFonts w:ascii="Tahoma" w:hAnsi="Tahoma" w:cs="Tahoma"/>
          <w:lang w:val="es-MX"/>
        </w:rPr>
      </w:pPr>
      <w:r>
        <w:rPr>
          <w:rFonts w:ascii="Tahoma" w:eastAsia="Tahoma" w:hAnsi="Tahoma" w:cs="Tahoma"/>
          <w:b/>
          <w:bCs/>
          <w:sz w:val="32"/>
          <w:szCs w:val="32"/>
          <w:lang w:eastAsia="en-US"/>
        </w:rPr>
        <w:t>6.</w:t>
      </w:r>
      <w:r w:rsidR="00872C06">
        <w:rPr>
          <w:rFonts w:ascii="Tahoma" w:eastAsia="Tahoma" w:hAnsi="Tahoma" w:cs="Tahoma"/>
          <w:b/>
          <w:bCs/>
          <w:sz w:val="32"/>
          <w:szCs w:val="32"/>
          <w:lang w:eastAsia="en-US"/>
        </w:rPr>
        <w:t>18</w:t>
      </w:r>
      <w:r>
        <w:rPr>
          <w:rFonts w:ascii="Tahoma" w:eastAsia="Tahoma" w:hAnsi="Tahoma" w:cs="Tahoma"/>
          <w:b/>
          <w:bCs/>
          <w:sz w:val="32"/>
          <w:szCs w:val="32"/>
          <w:lang w:eastAsia="en-US"/>
        </w:rPr>
        <w:t xml:space="preserve"> </w:t>
      </w: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Pr>
          <w:rFonts w:ascii="Tahoma" w:hAnsi="Tahoma" w:cs="Tahoma"/>
          <w:bCs/>
          <w:lang w:eastAsia="es-MX"/>
        </w:rPr>
        <w:t>la</w:t>
      </w:r>
      <w:r w:rsidR="00B1765F">
        <w:rPr>
          <w:rFonts w:ascii="Tahoma" w:hAnsi="Tahoma" w:cs="Tahoma"/>
          <w:bCs/>
          <w:lang w:eastAsia="es-MX"/>
        </w:rPr>
        <w:t xml:space="preserve"> solicitud de prórroga que presenta el Regidor Daniel Osorno Calvillo</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 - - - - - - - - - - - - </w:t>
      </w:r>
      <w:r w:rsidR="00B1765F">
        <w:rPr>
          <w:rFonts w:ascii="Tahoma" w:hAnsi="Tahoma" w:cs="Tahoma"/>
          <w:lang w:val="es-MX"/>
        </w:rPr>
        <w:t xml:space="preserve">- - - - - - - - - - - - - - - - - - - - </w:t>
      </w:r>
    </w:p>
    <w:p w14:paraId="21340DAB" w14:textId="7A406384" w:rsidR="005131A9" w:rsidRDefault="005131A9" w:rsidP="005131A9">
      <w:pPr>
        <w:autoSpaceDE w:val="0"/>
        <w:autoSpaceDN w:val="0"/>
        <w:spacing w:line="360" w:lineRule="auto"/>
        <w:jc w:val="center"/>
        <w:textAlignment w:val="baseline"/>
        <w:rPr>
          <w:rFonts w:ascii="Tahoma" w:eastAsia="SimSun" w:hAnsi="Tahoma" w:cs="Tahoma"/>
          <w:b/>
          <w:color w:val="000000"/>
          <w:u w:val="single"/>
          <w:lang w:bidi="hi-IN"/>
        </w:rPr>
      </w:pPr>
      <w:r w:rsidRPr="003A7B49">
        <w:rPr>
          <w:rFonts w:ascii="Tahoma" w:eastAsia="SimSun" w:hAnsi="Tahoma" w:cs="Tahoma"/>
          <w:b/>
          <w:color w:val="000000"/>
          <w:u w:val="single"/>
          <w:lang w:bidi="hi-IN"/>
        </w:rPr>
        <w:t>PUNTO DE ACUERDO NÚMERO 0</w:t>
      </w:r>
      <w:r w:rsidR="00872C06" w:rsidRPr="003A7B49">
        <w:rPr>
          <w:rFonts w:ascii="Tahoma" w:eastAsia="SimSun" w:hAnsi="Tahoma" w:cs="Tahoma"/>
          <w:b/>
          <w:color w:val="000000"/>
          <w:u w:val="single"/>
          <w:lang w:bidi="hi-IN"/>
        </w:rPr>
        <w:t>51</w:t>
      </w:r>
      <w:r w:rsidRPr="003A7B49">
        <w:rPr>
          <w:rFonts w:ascii="Tahoma" w:eastAsia="SimSun" w:hAnsi="Tahoma" w:cs="Tahoma"/>
          <w:b/>
          <w:color w:val="000000"/>
          <w:u w:val="single"/>
          <w:lang w:bidi="hi-IN"/>
        </w:rPr>
        <w:t>/2026</w:t>
      </w:r>
    </w:p>
    <w:p w14:paraId="51C486AE" w14:textId="6B9FFE61" w:rsidR="003A7B49" w:rsidRPr="003A7B49" w:rsidRDefault="003A7B49" w:rsidP="003A7B49">
      <w:pPr>
        <w:widowControl w:val="0"/>
        <w:tabs>
          <w:tab w:val="left" w:pos="0"/>
          <w:tab w:val="left" w:pos="708"/>
        </w:tabs>
        <w:spacing w:line="360" w:lineRule="auto"/>
        <w:jc w:val="both"/>
        <w:rPr>
          <w:rFonts w:ascii="Tahoma" w:eastAsia="Arial Unicode MS" w:hAnsi="Tahoma" w:cs="Tahoma"/>
          <w:lang w:bidi="hi-IN"/>
        </w:rPr>
      </w:pPr>
      <w:r w:rsidRPr="003A7B49">
        <w:rPr>
          <w:rFonts w:ascii="Tahoma" w:hAnsi="Tahoma" w:cs="Tahoma"/>
          <w:b/>
        </w:rPr>
        <w:t>PRIMERO</w:t>
      </w:r>
      <w:r w:rsidRPr="003A7B49">
        <w:rPr>
          <w:rFonts w:ascii="Tahoma" w:hAnsi="Tahoma" w:cs="Tahoma"/>
        </w:rPr>
        <w:t xml:space="preserve">.- El Ayuntamiento Constitucional del Municipio de Tlajomulco de Zúñiga, Jalisco, aprueba y autoriza la </w:t>
      </w:r>
      <w:r w:rsidRPr="003A7B49">
        <w:rPr>
          <w:rFonts w:ascii="Tahoma" w:eastAsia="Arial Unicode MS" w:hAnsi="Tahoma" w:cs="Tahoma"/>
          <w:lang w:bidi="hi-IN"/>
        </w:rPr>
        <w:t>prórroga para la dictaminación del punto de acuerdo PA/230/2025/TC, respecto del punto número 3.30, turnado en sesión extraordinaria de Ayuntamiento celebrada el 16 de diciembre del año 2025, en razón de la petición realizada por el Regidor Daniel Osorno Calvillo, Presidente de la Comisión Edilicia de Familia, Niñez, Juventud y Deportes, mediante el oficio DOC/27/2026.</w:t>
      </w:r>
      <w:r>
        <w:rPr>
          <w:rFonts w:ascii="Tahoma" w:eastAsia="Arial Unicode MS" w:hAnsi="Tahoma" w:cs="Tahoma"/>
          <w:lang w:bidi="hi-IN"/>
        </w:rPr>
        <w:t xml:space="preserve"> - - - - - - - - - - - - - - - - - - - - - - - - - - - - - - - - - </w:t>
      </w:r>
    </w:p>
    <w:p w14:paraId="05344109" w14:textId="4BB37930" w:rsidR="003A7B49" w:rsidRPr="003A7B49" w:rsidRDefault="003A7B49" w:rsidP="003A7B49">
      <w:pPr>
        <w:autoSpaceDE w:val="0"/>
        <w:autoSpaceDN w:val="0"/>
        <w:spacing w:line="360" w:lineRule="auto"/>
        <w:jc w:val="both"/>
        <w:textAlignment w:val="baseline"/>
        <w:rPr>
          <w:rFonts w:ascii="Tahoma" w:hAnsi="Tahoma" w:cs="Tahoma"/>
        </w:rPr>
      </w:pPr>
      <w:r w:rsidRPr="003A7B49">
        <w:rPr>
          <w:rFonts w:ascii="Tahoma" w:hAnsi="Tahoma" w:cs="Tahoma"/>
          <w:b/>
          <w:bCs/>
          <w:kern w:val="3"/>
          <w:lang w:eastAsia="es-ES"/>
        </w:rPr>
        <w:t>SEGUNDO.</w:t>
      </w:r>
      <w:r w:rsidRPr="003A7B49">
        <w:rPr>
          <w:rFonts w:ascii="Tahoma" w:hAnsi="Tahoma" w:cs="Tahoma"/>
          <w:bCs/>
          <w:kern w:val="3"/>
          <w:lang w:eastAsia="es-ES"/>
        </w:rPr>
        <w:t>- Notifíquese mediante oficio, cúmplase y regístrese en el Libro de Actas de Sesiones correspondiente</w:t>
      </w:r>
      <w:r>
        <w:rPr>
          <w:rFonts w:ascii="Tahoma" w:hAnsi="Tahoma" w:cs="Tahoma"/>
          <w:bCs/>
          <w:kern w:val="3"/>
          <w:lang w:eastAsia="es-ES"/>
        </w:rPr>
        <w:t xml:space="preserve">. - - - - - - - - - - - - - - - - - </w:t>
      </w:r>
    </w:p>
    <w:p w14:paraId="64FD0F24" w14:textId="45968D52" w:rsidR="005131A9" w:rsidRDefault="005131A9" w:rsidP="005131A9">
      <w:pPr>
        <w:pStyle w:val="Predeterminado"/>
        <w:tabs>
          <w:tab w:val="left" w:pos="0"/>
          <w:tab w:val="left" w:pos="709"/>
        </w:tabs>
        <w:spacing w:line="360" w:lineRule="auto"/>
        <w:jc w:val="both"/>
        <w:rPr>
          <w:rFonts w:ascii="Tahoma" w:hAnsi="Tahoma" w:cs="Tahoma"/>
          <w:lang w:val="es-MX"/>
        </w:rPr>
      </w:pPr>
      <w:r>
        <w:rPr>
          <w:rFonts w:ascii="Tahoma" w:eastAsia="Tahoma" w:hAnsi="Tahoma" w:cs="Tahoma"/>
          <w:b/>
          <w:bCs/>
          <w:sz w:val="32"/>
          <w:szCs w:val="32"/>
          <w:lang w:eastAsia="en-US"/>
        </w:rPr>
        <w:t>6.</w:t>
      </w:r>
      <w:r w:rsidR="00872C06">
        <w:rPr>
          <w:rFonts w:ascii="Tahoma" w:eastAsia="Tahoma" w:hAnsi="Tahoma" w:cs="Tahoma"/>
          <w:b/>
          <w:bCs/>
          <w:sz w:val="32"/>
          <w:szCs w:val="32"/>
          <w:lang w:eastAsia="en-US"/>
        </w:rPr>
        <w:t>19</w:t>
      </w:r>
      <w:r>
        <w:rPr>
          <w:rFonts w:ascii="Tahoma" w:eastAsia="Tahoma" w:hAnsi="Tahoma" w:cs="Tahoma"/>
          <w:b/>
          <w:bCs/>
          <w:sz w:val="32"/>
          <w:szCs w:val="32"/>
          <w:lang w:eastAsia="en-US"/>
        </w:rPr>
        <w:t xml:space="preserve"> </w:t>
      </w:r>
      <w:r>
        <w:rPr>
          <w:rFonts w:ascii="Tahoma" w:hAnsi="Tahoma" w:cs="Tahoma"/>
          <w:lang w:eastAsia="es-MX"/>
        </w:rPr>
        <w:t xml:space="preserve">- - - Se aprueba por </w:t>
      </w:r>
      <w:r>
        <w:rPr>
          <w:rFonts w:ascii="Tahoma" w:hAnsi="Tahoma" w:cs="Tahoma"/>
          <w:b/>
          <w:lang w:eastAsia="es-MX"/>
        </w:rPr>
        <w:t xml:space="preserve">unanimidad de votos de las y los munícipes presentes del Ayuntamiento, </w:t>
      </w:r>
      <w:r>
        <w:rPr>
          <w:rFonts w:ascii="Tahoma" w:hAnsi="Tahoma" w:cs="Tahoma"/>
          <w:bCs/>
          <w:lang w:eastAsia="es-MX"/>
        </w:rPr>
        <w:t>la</w:t>
      </w:r>
      <w:r w:rsidR="00BA2495">
        <w:rPr>
          <w:rFonts w:ascii="Tahoma" w:hAnsi="Tahoma" w:cs="Tahoma"/>
          <w:bCs/>
          <w:lang w:eastAsia="es-MX"/>
        </w:rPr>
        <w:t xml:space="preserve"> </w:t>
      </w:r>
      <w:r w:rsidR="00BA2495" w:rsidRPr="000E7A23">
        <w:rPr>
          <w:rFonts w:ascii="Tahoma" w:eastAsia="Century Gothic" w:hAnsi="Tahoma" w:cs="Tahoma"/>
        </w:rPr>
        <w:t>Iniciativa de Acuerdo con carácter de Dictamen que presenta la Síndica Municipal, M</w:t>
      </w:r>
      <w:r w:rsidR="00BD0FDD">
        <w:rPr>
          <w:rFonts w:ascii="Tahoma" w:eastAsia="Century Gothic" w:hAnsi="Tahoma" w:cs="Tahoma"/>
        </w:rPr>
        <w:t>a</w:t>
      </w:r>
      <w:r w:rsidR="00BA2495" w:rsidRPr="000E7A23">
        <w:rPr>
          <w:rFonts w:ascii="Tahoma" w:eastAsia="Century Gothic" w:hAnsi="Tahoma" w:cs="Tahoma"/>
        </w:rPr>
        <w:t>estra Thania Edith Morales Rodríguez</w:t>
      </w:r>
      <w:r>
        <w:rPr>
          <w:rFonts w:ascii="Tahoma" w:eastAsia="Yu Gothic UI Light" w:hAnsi="Tahoma" w:cs="Tahoma"/>
        </w:rPr>
        <w:t xml:space="preserve">; </w:t>
      </w:r>
      <w:r>
        <w:rPr>
          <w:rFonts w:ascii="Tahoma" w:hAnsi="Tahoma" w:cs="Tahoma"/>
        </w:rPr>
        <w:t>consistente en el siguiente</w:t>
      </w:r>
      <w:r>
        <w:rPr>
          <w:rFonts w:ascii="Tahoma" w:hAnsi="Tahoma" w:cs="Tahoma"/>
          <w:lang w:val="es-MX"/>
        </w:rPr>
        <w:t xml:space="preserve">: - - - - - - </w:t>
      </w:r>
    </w:p>
    <w:p w14:paraId="5B3AD6DB" w14:textId="5280DB67" w:rsidR="005131A9" w:rsidRDefault="005131A9" w:rsidP="005131A9">
      <w:pPr>
        <w:autoSpaceDE w:val="0"/>
        <w:autoSpaceDN w:val="0"/>
        <w:spacing w:line="360" w:lineRule="auto"/>
        <w:jc w:val="center"/>
        <w:textAlignment w:val="baseline"/>
        <w:rPr>
          <w:rFonts w:ascii="Tahoma" w:eastAsia="SimSun" w:hAnsi="Tahoma" w:cs="Tahoma"/>
          <w:b/>
          <w:color w:val="000000"/>
          <w:u w:val="single"/>
          <w:lang w:bidi="hi-IN"/>
        </w:rPr>
      </w:pPr>
      <w:r w:rsidRPr="00896E1C">
        <w:rPr>
          <w:rFonts w:ascii="Tahoma" w:eastAsia="SimSun" w:hAnsi="Tahoma" w:cs="Tahoma"/>
          <w:b/>
          <w:color w:val="000000"/>
          <w:u w:val="single"/>
          <w:lang w:bidi="hi-IN"/>
        </w:rPr>
        <w:t>PUNTO DE ACUERDO NÚMERO 0</w:t>
      </w:r>
      <w:r w:rsidR="00872C06" w:rsidRPr="00896E1C">
        <w:rPr>
          <w:rFonts w:ascii="Tahoma" w:eastAsia="SimSun" w:hAnsi="Tahoma" w:cs="Tahoma"/>
          <w:b/>
          <w:color w:val="000000"/>
          <w:u w:val="single"/>
          <w:lang w:bidi="hi-IN"/>
        </w:rPr>
        <w:t>52</w:t>
      </w:r>
      <w:r w:rsidRPr="00896E1C">
        <w:rPr>
          <w:rFonts w:ascii="Tahoma" w:eastAsia="SimSun" w:hAnsi="Tahoma" w:cs="Tahoma"/>
          <w:b/>
          <w:color w:val="000000"/>
          <w:u w:val="single"/>
          <w:lang w:bidi="hi-IN"/>
        </w:rPr>
        <w:t>/2026</w:t>
      </w:r>
    </w:p>
    <w:p w14:paraId="460F34E8" w14:textId="1270B1EE" w:rsidR="00896E1C" w:rsidRPr="00896E1C" w:rsidRDefault="00896E1C" w:rsidP="00896E1C">
      <w:pPr>
        <w:autoSpaceDE w:val="0"/>
        <w:autoSpaceDN w:val="0"/>
        <w:adjustRightInd w:val="0"/>
        <w:spacing w:line="360" w:lineRule="auto"/>
        <w:jc w:val="both"/>
        <w:rPr>
          <w:rFonts w:ascii="Tahoma" w:hAnsi="Tahoma" w:cs="Tahoma"/>
        </w:rPr>
      </w:pPr>
      <w:r w:rsidRPr="00896E1C">
        <w:rPr>
          <w:rFonts w:ascii="Tahoma" w:hAnsi="Tahoma" w:cs="Tahoma"/>
          <w:b/>
        </w:rPr>
        <w:t xml:space="preserve">PRIMERO.- </w:t>
      </w:r>
      <w:r w:rsidRPr="00896E1C">
        <w:rPr>
          <w:rFonts w:ascii="Tahoma" w:hAnsi="Tahoma" w:cs="Tahoma"/>
        </w:rPr>
        <w:t>El Ayuntamiento Constitucional del Municipio de Tlajomulco de Zúñiga, Jalisco, aprueba y declara el año 2026 como “2026, año de la recuperación de la vivienda abandonada en Tlajomulco de Zúñiga, Jalisco”.</w:t>
      </w:r>
      <w:r>
        <w:rPr>
          <w:rFonts w:ascii="Tahoma" w:hAnsi="Tahoma" w:cs="Tahoma"/>
        </w:rPr>
        <w:t xml:space="preserve"> - - - - - - - - - - - - - - - - - - - - - - - - - - </w:t>
      </w:r>
    </w:p>
    <w:p w14:paraId="1678B62A" w14:textId="40757E20" w:rsidR="00896E1C" w:rsidRPr="00896E1C" w:rsidRDefault="00896E1C" w:rsidP="00896E1C">
      <w:pPr>
        <w:autoSpaceDE w:val="0"/>
        <w:autoSpaceDN w:val="0"/>
        <w:adjustRightInd w:val="0"/>
        <w:spacing w:line="360" w:lineRule="auto"/>
        <w:jc w:val="both"/>
        <w:rPr>
          <w:rFonts w:ascii="Tahoma" w:hAnsi="Tahoma" w:cs="Tahoma"/>
        </w:rPr>
      </w:pPr>
      <w:r w:rsidRPr="00896E1C">
        <w:rPr>
          <w:rFonts w:ascii="Tahoma" w:hAnsi="Tahoma" w:cs="Tahoma"/>
          <w:b/>
        </w:rPr>
        <w:t>SEGUNDO.-</w:t>
      </w:r>
      <w:r w:rsidRPr="00896E1C">
        <w:rPr>
          <w:rFonts w:ascii="Tahoma" w:hAnsi="Tahoma" w:cs="Tahoma"/>
        </w:rPr>
        <w:t xml:space="preserve"> El Ayuntamiento Constitucional del Municipio de Tlajomulco de Zúñiga, Jalisco, aprueba e instruye a la Oficialía Mayor Administrativa, a que comunique mediante una circular, la leyenda </w:t>
      </w:r>
      <w:r w:rsidRPr="00896E1C">
        <w:rPr>
          <w:rFonts w:ascii="Tahoma" w:hAnsi="Tahoma" w:cs="Tahoma"/>
        </w:rPr>
        <w:lastRenderedPageBreak/>
        <w:t>aprobada en el resolutivo PRIMERO del presente punto de acuerdo, para efecto de que, durante el año 2026, todas las dependencias de este Municipio, así como los organismos públicos descentralizados lo incluyan en su correspondencia oficial.</w:t>
      </w:r>
      <w:r>
        <w:rPr>
          <w:rFonts w:ascii="Tahoma" w:hAnsi="Tahoma" w:cs="Tahoma"/>
        </w:rPr>
        <w:t xml:space="preserve"> - - - - - - - - - - - - - - - - - - - - -</w:t>
      </w:r>
    </w:p>
    <w:p w14:paraId="543AD82D" w14:textId="2AE88CCD" w:rsidR="00896E1C" w:rsidRPr="00896E1C" w:rsidRDefault="00896E1C" w:rsidP="00896E1C">
      <w:pPr>
        <w:autoSpaceDE w:val="0"/>
        <w:autoSpaceDN w:val="0"/>
        <w:adjustRightInd w:val="0"/>
        <w:spacing w:line="360" w:lineRule="auto"/>
        <w:jc w:val="both"/>
        <w:rPr>
          <w:rFonts w:ascii="Tahoma" w:hAnsi="Tahoma" w:cs="Tahoma"/>
        </w:rPr>
      </w:pPr>
      <w:r w:rsidRPr="00896E1C">
        <w:rPr>
          <w:rFonts w:ascii="Tahoma" w:hAnsi="Tahoma" w:cs="Tahoma"/>
          <w:b/>
        </w:rPr>
        <w:t>TERCERO.-</w:t>
      </w:r>
      <w:r w:rsidRPr="00896E1C">
        <w:rPr>
          <w:rFonts w:ascii="Tahoma" w:hAnsi="Tahoma" w:cs="Tahoma"/>
        </w:rPr>
        <w:t xml:space="preserve"> Notifíquese mediante oficio, cúmplase y regístrese en el Libro de Actas de Sesiones correspondiente.</w:t>
      </w:r>
      <w:r>
        <w:rPr>
          <w:rFonts w:ascii="Tahoma" w:hAnsi="Tahoma" w:cs="Tahoma"/>
        </w:rPr>
        <w:t xml:space="preserve"> - - - - - - - - - - - - - - - - -</w:t>
      </w:r>
    </w:p>
    <w:p w14:paraId="1A8AEADF" w14:textId="35ED56F4" w:rsidR="001814B7" w:rsidRDefault="001814B7" w:rsidP="001814B7">
      <w:pPr>
        <w:autoSpaceDE w:val="0"/>
        <w:autoSpaceDN w:val="0"/>
        <w:spacing w:line="360" w:lineRule="auto"/>
        <w:jc w:val="both"/>
        <w:textAlignment w:val="baseline"/>
        <w:rPr>
          <w:rFonts w:ascii="Tahoma" w:eastAsia="SimSun" w:hAnsi="Tahoma" w:cs="Tahoma"/>
          <w:b/>
          <w:color w:val="000000"/>
          <w:u w:val="single"/>
          <w:lang w:bidi="hi-IN"/>
        </w:rPr>
      </w:pPr>
      <w:r>
        <w:rPr>
          <w:rFonts w:ascii="Tahoma" w:eastAsia="Tahoma" w:hAnsi="Tahoma" w:cs="Tahoma"/>
          <w:bCs/>
          <w:lang w:eastAsia="en-US"/>
        </w:rPr>
        <w:t>- - - El Presidente Municipal, Maestro Gerardo Quirino Velázquez Chávez, en uso de la voz: Muchas gracias Secretario, se declaran aprobados y especifico, los puntos del</w:t>
      </w:r>
      <w:bookmarkStart w:id="6" w:name="_GoBack"/>
      <w:bookmarkEnd w:id="6"/>
      <w:r>
        <w:rPr>
          <w:rFonts w:ascii="Tahoma" w:eastAsia="Tahoma" w:hAnsi="Tahoma" w:cs="Tahoma"/>
          <w:bCs/>
          <w:lang w:eastAsia="en-US"/>
        </w:rPr>
        <w:t xml:space="preserve"> </w:t>
      </w:r>
      <w:r w:rsidRPr="001814B7">
        <w:rPr>
          <w:rFonts w:ascii="Tahoma" w:eastAsia="Tahoma" w:hAnsi="Tahoma" w:cs="Tahoma"/>
          <w:bCs/>
          <w:lang w:eastAsia="en-US"/>
        </w:rPr>
        <w:t>5.3,</w:t>
      </w:r>
      <w:r>
        <w:rPr>
          <w:rFonts w:ascii="Tahoma" w:eastAsia="Tahoma" w:hAnsi="Tahoma" w:cs="Tahoma"/>
          <w:b/>
          <w:lang w:eastAsia="en-US"/>
        </w:rPr>
        <w:t xml:space="preserve"> </w:t>
      </w:r>
      <w:r>
        <w:rPr>
          <w:rFonts w:ascii="Tahoma" w:eastAsia="Tahoma" w:hAnsi="Tahoma" w:cs="Tahoma"/>
          <w:bCs/>
          <w:lang w:eastAsia="en-US"/>
        </w:rPr>
        <w:t xml:space="preserve">perdón, del </w:t>
      </w:r>
      <w:r w:rsidRPr="001814B7">
        <w:rPr>
          <w:rFonts w:ascii="Tahoma" w:eastAsia="Tahoma" w:hAnsi="Tahoma" w:cs="Tahoma"/>
          <w:b/>
          <w:lang w:eastAsia="en-US"/>
        </w:rPr>
        <w:t>6.3</w:t>
      </w:r>
      <w:r>
        <w:rPr>
          <w:rFonts w:ascii="Tahoma" w:eastAsia="Tahoma" w:hAnsi="Tahoma" w:cs="Tahoma"/>
          <w:bCs/>
          <w:lang w:eastAsia="en-US"/>
        </w:rPr>
        <w:t xml:space="preserve"> al </w:t>
      </w:r>
      <w:r w:rsidRPr="001814B7">
        <w:rPr>
          <w:rFonts w:ascii="Tahoma" w:eastAsia="Tahoma" w:hAnsi="Tahoma" w:cs="Tahoma"/>
          <w:b/>
          <w:lang w:eastAsia="en-US"/>
        </w:rPr>
        <w:t>6.19</w:t>
      </w:r>
      <w:r>
        <w:rPr>
          <w:rFonts w:ascii="Tahoma" w:eastAsia="Tahoma" w:hAnsi="Tahoma" w:cs="Tahoma"/>
          <w:bCs/>
          <w:lang w:eastAsia="en-US"/>
        </w:rPr>
        <w:t xml:space="preserve"> aquí estaba equivocado el guion, pero para que quede asentado en actas del </w:t>
      </w:r>
      <w:r>
        <w:rPr>
          <w:rFonts w:ascii="Tahoma" w:eastAsia="Tahoma" w:hAnsi="Tahoma" w:cs="Tahoma"/>
          <w:b/>
          <w:lang w:eastAsia="en-US"/>
        </w:rPr>
        <w:t xml:space="preserve">6.3 </w:t>
      </w:r>
      <w:r w:rsidRPr="001814B7">
        <w:rPr>
          <w:rFonts w:ascii="Tahoma" w:eastAsia="Tahoma" w:hAnsi="Tahoma" w:cs="Tahoma"/>
          <w:bCs/>
          <w:lang w:eastAsia="en-US"/>
        </w:rPr>
        <w:t>al</w:t>
      </w:r>
      <w:r>
        <w:rPr>
          <w:rFonts w:ascii="Tahoma" w:eastAsia="Tahoma" w:hAnsi="Tahoma" w:cs="Tahoma"/>
          <w:b/>
          <w:lang w:eastAsia="en-US"/>
        </w:rPr>
        <w:t xml:space="preserve"> 6.19</w:t>
      </w:r>
      <w:r>
        <w:rPr>
          <w:rFonts w:ascii="Tahoma" w:eastAsia="Tahoma" w:hAnsi="Tahoma" w:cs="Tahoma"/>
          <w:bCs/>
          <w:lang w:eastAsia="en-US"/>
        </w:rPr>
        <w:t xml:space="preserve">, muchas gracias. - - - - - - - - - - - - - - - - - - - - - </w:t>
      </w:r>
    </w:p>
    <w:p w14:paraId="2C74F2F8" w14:textId="139DE2F4" w:rsidR="007A2638" w:rsidRDefault="00003DCB" w:rsidP="00EF1613">
      <w:pPr>
        <w:spacing w:line="360" w:lineRule="auto"/>
        <w:jc w:val="both"/>
        <w:rPr>
          <w:rFonts w:ascii="Tahoma" w:eastAsia="Tahoma" w:hAnsi="Tahoma" w:cs="Tahoma"/>
          <w:b/>
          <w:bCs/>
        </w:rPr>
      </w:pPr>
      <w:r>
        <w:rPr>
          <w:rFonts w:ascii="Tahoma" w:eastAsia="Tahoma" w:hAnsi="Tahoma" w:cs="Tahoma"/>
          <w:b/>
          <w:bCs/>
          <w:lang w:eastAsia="en-US"/>
        </w:rPr>
        <w:t xml:space="preserve">- - - - - - - - - </w:t>
      </w:r>
      <w:r w:rsidR="004319FA">
        <w:rPr>
          <w:rFonts w:ascii="Tahoma" w:eastAsia="Tahoma" w:hAnsi="Tahoma" w:cs="Tahoma"/>
          <w:b/>
          <w:bCs/>
          <w:lang w:eastAsia="en-US"/>
        </w:rPr>
        <w:t>SÉ</w:t>
      </w:r>
      <w:r w:rsidR="00765A1E">
        <w:rPr>
          <w:rFonts w:ascii="Tahoma" w:eastAsia="Tahoma" w:hAnsi="Tahoma" w:cs="Tahoma"/>
          <w:b/>
          <w:bCs/>
          <w:lang w:eastAsia="en-US"/>
        </w:rPr>
        <w:t>P</w:t>
      </w:r>
      <w:r w:rsidR="004319FA">
        <w:rPr>
          <w:rFonts w:ascii="Tahoma" w:eastAsia="Tahoma" w:hAnsi="Tahoma" w:cs="Tahoma"/>
          <w:b/>
          <w:bCs/>
          <w:lang w:eastAsia="en-US"/>
        </w:rPr>
        <w:t>TIMO</w:t>
      </w:r>
      <w:r>
        <w:rPr>
          <w:rFonts w:ascii="Tahoma" w:eastAsia="Tahoma" w:hAnsi="Tahoma" w:cs="Tahoma"/>
          <w:b/>
          <w:bCs/>
          <w:lang w:eastAsia="en-US"/>
        </w:rPr>
        <w:t xml:space="preserve"> PUNTO DEL ORDEN DE</w:t>
      </w:r>
      <w:r>
        <w:rPr>
          <w:rFonts w:ascii="Tahoma" w:hAnsi="Tahoma" w:cs="Tahoma"/>
          <w:b/>
          <w:bCs/>
        </w:rPr>
        <w:t>L</w:t>
      </w:r>
      <w:r>
        <w:rPr>
          <w:rFonts w:ascii="Tahoma" w:eastAsia="Tahoma" w:hAnsi="Tahoma" w:cs="Tahoma"/>
          <w:b/>
          <w:bCs/>
        </w:rPr>
        <w:t xml:space="preserve"> </w:t>
      </w:r>
      <w:r>
        <w:rPr>
          <w:rFonts w:ascii="Tahoma" w:hAnsi="Tahoma" w:cs="Tahoma"/>
          <w:b/>
          <w:bCs/>
        </w:rPr>
        <w:t>DÍA</w:t>
      </w:r>
      <w:r w:rsidR="004319FA">
        <w:rPr>
          <w:rFonts w:ascii="Tahoma" w:hAnsi="Tahoma" w:cs="Tahoma"/>
          <w:b/>
          <w:bCs/>
        </w:rPr>
        <w:t>-</w:t>
      </w:r>
      <w:r>
        <w:rPr>
          <w:rFonts w:ascii="Tahoma" w:hAnsi="Tahoma" w:cs="Tahoma"/>
          <w:b/>
          <w:bCs/>
        </w:rPr>
        <w:t xml:space="preserve"> </w:t>
      </w:r>
      <w:r>
        <w:rPr>
          <w:rFonts w:ascii="Tahoma" w:eastAsia="Tahoma" w:hAnsi="Tahoma" w:cs="Tahoma"/>
          <w:b/>
          <w:bCs/>
        </w:rPr>
        <w:t xml:space="preserve">- - - - - - - </w:t>
      </w:r>
    </w:p>
    <w:p w14:paraId="5BE3F851" w14:textId="303C2718" w:rsidR="004646FC" w:rsidRPr="00D66C03" w:rsidRDefault="00003DCB" w:rsidP="00EF1613">
      <w:pPr>
        <w:spacing w:line="360" w:lineRule="auto"/>
        <w:jc w:val="both"/>
        <w:rPr>
          <w:rFonts w:ascii="Tahoma" w:hAnsi="Tahoma" w:cs="Tahoma"/>
        </w:rPr>
      </w:pPr>
      <w:r>
        <w:rPr>
          <w:rFonts w:ascii="Tahoma" w:eastAsia="Tahoma" w:hAnsi="Tahoma" w:cs="Tahoma"/>
          <w:bCs/>
          <w:lang w:eastAsia="en-US"/>
        </w:rPr>
        <w:t>- - - El Presidente Municipal, Maestro Ge</w:t>
      </w:r>
      <w:r w:rsidR="00B50DCF">
        <w:rPr>
          <w:rFonts w:ascii="Tahoma" w:eastAsia="Tahoma" w:hAnsi="Tahoma" w:cs="Tahoma"/>
          <w:bCs/>
          <w:lang w:eastAsia="en-US"/>
        </w:rPr>
        <w:t xml:space="preserve">rardo Quirino Velázquez Chávez, </w:t>
      </w:r>
      <w:r w:rsidR="00DB268C">
        <w:rPr>
          <w:rFonts w:ascii="Tahoma" w:eastAsia="Tahoma" w:hAnsi="Tahoma" w:cs="Tahoma"/>
          <w:bCs/>
          <w:lang w:eastAsia="en-US"/>
        </w:rPr>
        <w:t xml:space="preserve">continúa </w:t>
      </w:r>
      <w:r w:rsidR="00963900">
        <w:rPr>
          <w:rFonts w:ascii="Tahoma" w:eastAsia="Tahoma" w:hAnsi="Tahoma" w:cs="Tahoma"/>
          <w:bCs/>
          <w:lang w:eastAsia="en-US"/>
        </w:rPr>
        <w:t xml:space="preserve">en uso de la voz: </w:t>
      </w:r>
      <w:r w:rsidR="001814B7">
        <w:rPr>
          <w:rFonts w:ascii="Tahoma" w:eastAsia="Tahoma" w:hAnsi="Tahoma" w:cs="Tahoma"/>
          <w:bCs/>
          <w:lang w:eastAsia="en-US"/>
        </w:rPr>
        <w:t>Y bueno, u</w:t>
      </w:r>
      <w:r w:rsidR="00DB268C" w:rsidRPr="00D66C03">
        <w:rPr>
          <w:rFonts w:ascii="Tahoma" w:eastAsia="Calibri" w:hAnsi="Tahoma" w:cs="Tahoma"/>
        </w:rPr>
        <w:t>na vez agotado el orden del día,</w:t>
      </w:r>
      <w:r w:rsidR="004646FC">
        <w:rPr>
          <w:rFonts w:ascii="Tahoma" w:eastAsia="Calibri" w:hAnsi="Tahoma" w:cs="Tahoma"/>
        </w:rPr>
        <w:t xml:space="preserve"> </w:t>
      </w:r>
      <w:r w:rsidR="003C5513" w:rsidRPr="00D06C1E">
        <w:rPr>
          <w:rFonts w:ascii="Tahoma" w:eastAsia="Calibri" w:hAnsi="Tahoma" w:cs="Tahoma"/>
        </w:rPr>
        <w:t>se clausura la presente sesión</w:t>
      </w:r>
      <w:r w:rsidR="00506438">
        <w:rPr>
          <w:rFonts w:ascii="Tahoma" w:eastAsia="Calibri" w:hAnsi="Tahoma" w:cs="Tahoma"/>
        </w:rPr>
        <w:t>,</w:t>
      </w:r>
      <w:r w:rsidR="003C5513" w:rsidRPr="00D06C1E">
        <w:rPr>
          <w:rFonts w:ascii="Tahoma" w:eastAsia="Calibri" w:hAnsi="Tahoma" w:cs="Tahoma"/>
        </w:rPr>
        <w:t xml:space="preserve"> siendo las 1</w:t>
      </w:r>
      <w:r w:rsidR="001814B7">
        <w:rPr>
          <w:rFonts w:ascii="Tahoma" w:eastAsia="Calibri" w:hAnsi="Tahoma" w:cs="Tahoma"/>
        </w:rPr>
        <w:t>3</w:t>
      </w:r>
      <w:r w:rsidR="00506438">
        <w:rPr>
          <w:rFonts w:ascii="Tahoma" w:eastAsia="Calibri" w:hAnsi="Tahoma" w:cs="Tahoma"/>
        </w:rPr>
        <w:t>:</w:t>
      </w:r>
      <w:r w:rsidR="00226D7F">
        <w:rPr>
          <w:rFonts w:ascii="Tahoma" w:eastAsia="Calibri" w:hAnsi="Tahoma" w:cs="Tahoma"/>
        </w:rPr>
        <w:t>1</w:t>
      </w:r>
      <w:r w:rsidR="001814B7">
        <w:rPr>
          <w:rFonts w:ascii="Tahoma" w:eastAsia="Calibri" w:hAnsi="Tahoma" w:cs="Tahoma"/>
        </w:rPr>
        <w:t>9</w:t>
      </w:r>
      <w:r w:rsidR="003C5513" w:rsidRPr="00D06C1E">
        <w:rPr>
          <w:rFonts w:ascii="Tahoma" w:eastAsia="Calibri" w:hAnsi="Tahoma" w:cs="Tahoma"/>
        </w:rPr>
        <w:t xml:space="preserve"> </w:t>
      </w:r>
      <w:r w:rsidR="00226D7F">
        <w:rPr>
          <w:rFonts w:ascii="Tahoma" w:eastAsia="Calibri" w:hAnsi="Tahoma" w:cs="Tahoma"/>
        </w:rPr>
        <w:t>tre</w:t>
      </w:r>
      <w:r w:rsidR="00506438">
        <w:rPr>
          <w:rFonts w:ascii="Tahoma" w:eastAsia="Calibri" w:hAnsi="Tahoma" w:cs="Tahoma"/>
        </w:rPr>
        <w:t xml:space="preserve">ce </w:t>
      </w:r>
      <w:r w:rsidR="003C5513" w:rsidRPr="00D06C1E">
        <w:rPr>
          <w:rFonts w:ascii="Tahoma" w:eastAsia="Calibri" w:hAnsi="Tahoma" w:cs="Tahoma"/>
        </w:rPr>
        <w:t xml:space="preserve">horas con </w:t>
      </w:r>
      <w:r w:rsidR="00226D7F">
        <w:rPr>
          <w:rFonts w:ascii="Tahoma" w:eastAsia="Calibri" w:hAnsi="Tahoma" w:cs="Tahoma"/>
        </w:rPr>
        <w:t>dieci</w:t>
      </w:r>
      <w:r w:rsidR="001814B7">
        <w:rPr>
          <w:rFonts w:ascii="Tahoma" w:eastAsia="Calibri" w:hAnsi="Tahoma" w:cs="Tahoma"/>
        </w:rPr>
        <w:t>nueve</w:t>
      </w:r>
      <w:r w:rsidR="00506438">
        <w:rPr>
          <w:rFonts w:ascii="Tahoma" w:eastAsia="Calibri" w:hAnsi="Tahoma" w:cs="Tahoma"/>
        </w:rPr>
        <w:t xml:space="preserve"> </w:t>
      </w:r>
      <w:r w:rsidR="003C5513" w:rsidRPr="00D06C1E">
        <w:rPr>
          <w:rFonts w:ascii="Tahoma" w:eastAsia="Calibri" w:hAnsi="Tahoma" w:cs="Tahoma"/>
        </w:rPr>
        <w:t>minutos</w:t>
      </w:r>
      <w:r w:rsidR="00506438">
        <w:rPr>
          <w:rFonts w:ascii="Tahoma" w:eastAsia="Calibri" w:hAnsi="Tahoma" w:cs="Tahoma"/>
        </w:rPr>
        <w:t>,</w:t>
      </w:r>
      <w:r w:rsidR="003C5513" w:rsidRPr="00D06C1E">
        <w:rPr>
          <w:rFonts w:ascii="Tahoma" w:eastAsia="Calibri" w:hAnsi="Tahoma" w:cs="Tahoma"/>
        </w:rPr>
        <w:t xml:space="preserve"> del día </w:t>
      </w:r>
      <w:r w:rsidR="001814B7">
        <w:rPr>
          <w:rFonts w:ascii="Tahoma" w:eastAsia="Calibri" w:hAnsi="Tahoma" w:cs="Tahoma"/>
        </w:rPr>
        <w:t>06</w:t>
      </w:r>
      <w:r w:rsidR="003C5513" w:rsidRPr="00D06C1E">
        <w:rPr>
          <w:rFonts w:ascii="Tahoma" w:eastAsia="Calibri" w:hAnsi="Tahoma" w:cs="Tahoma"/>
        </w:rPr>
        <w:t xml:space="preserve"> </w:t>
      </w:r>
      <w:r w:rsidR="001814B7">
        <w:rPr>
          <w:rFonts w:ascii="Tahoma" w:eastAsia="Calibri" w:hAnsi="Tahoma" w:cs="Tahoma"/>
        </w:rPr>
        <w:t>seis</w:t>
      </w:r>
      <w:r w:rsidR="00506438">
        <w:rPr>
          <w:rFonts w:ascii="Tahoma" w:eastAsia="Calibri" w:hAnsi="Tahoma" w:cs="Tahoma"/>
        </w:rPr>
        <w:t xml:space="preserve"> </w:t>
      </w:r>
      <w:r w:rsidR="003C5513" w:rsidRPr="00D06C1E">
        <w:rPr>
          <w:rFonts w:ascii="Tahoma" w:eastAsia="Calibri" w:hAnsi="Tahoma" w:cs="Tahoma"/>
        </w:rPr>
        <w:t xml:space="preserve">de </w:t>
      </w:r>
      <w:r w:rsidR="001814B7">
        <w:rPr>
          <w:rFonts w:ascii="Tahoma" w:eastAsia="Calibri" w:hAnsi="Tahoma" w:cs="Tahoma"/>
        </w:rPr>
        <w:t>marzo</w:t>
      </w:r>
      <w:r w:rsidR="00226D7F">
        <w:rPr>
          <w:rFonts w:ascii="Tahoma" w:eastAsia="Calibri" w:hAnsi="Tahoma" w:cs="Tahoma"/>
        </w:rPr>
        <w:t xml:space="preserve"> </w:t>
      </w:r>
      <w:r w:rsidR="003C5513" w:rsidRPr="00D06C1E">
        <w:rPr>
          <w:rFonts w:ascii="Tahoma" w:eastAsia="Calibri" w:hAnsi="Tahoma" w:cs="Tahoma"/>
        </w:rPr>
        <w:t>del año 2026</w:t>
      </w:r>
      <w:r w:rsidR="00506438">
        <w:rPr>
          <w:rFonts w:ascii="Tahoma" w:eastAsia="Calibri" w:hAnsi="Tahoma" w:cs="Tahoma"/>
        </w:rPr>
        <w:t xml:space="preserve"> dos mil veintiséis,</w:t>
      </w:r>
      <w:r w:rsidR="003C5513" w:rsidRPr="00D06C1E">
        <w:rPr>
          <w:rFonts w:ascii="Tahoma" w:eastAsia="Calibri" w:hAnsi="Tahoma" w:cs="Tahoma"/>
        </w:rPr>
        <w:t xml:space="preserve"> </w:t>
      </w:r>
      <w:r w:rsidR="004646FC" w:rsidRPr="00D66C03">
        <w:rPr>
          <w:rFonts w:ascii="Tahoma" w:eastAsia="Calibri" w:hAnsi="Tahoma" w:cs="Tahoma"/>
        </w:rPr>
        <w:t xml:space="preserve">agradeciendo a todas y a todos su valiosa </w:t>
      </w:r>
      <w:r w:rsidR="001814B7">
        <w:rPr>
          <w:rFonts w:ascii="Tahoma" w:eastAsia="Calibri" w:hAnsi="Tahoma" w:cs="Tahoma"/>
        </w:rPr>
        <w:t>asistencia y p</w:t>
      </w:r>
      <w:r w:rsidR="004646FC" w:rsidRPr="00D66C03">
        <w:rPr>
          <w:rFonts w:ascii="Tahoma" w:eastAsia="Calibri" w:hAnsi="Tahoma" w:cs="Tahoma"/>
        </w:rPr>
        <w:t>articipación</w:t>
      </w:r>
      <w:r w:rsidR="00226D7F">
        <w:rPr>
          <w:rFonts w:ascii="Tahoma" w:eastAsia="Calibri" w:hAnsi="Tahoma" w:cs="Tahoma"/>
        </w:rPr>
        <w:t>, m</w:t>
      </w:r>
      <w:r w:rsidR="004646FC" w:rsidRPr="00D66C03">
        <w:rPr>
          <w:rFonts w:ascii="Tahoma" w:eastAsia="Calibri" w:hAnsi="Tahoma" w:cs="Tahoma"/>
        </w:rPr>
        <w:t>uchas gracias.</w:t>
      </w:r>
      <w:r w:rsidR="00226D7F">
        <w:rPr>
          <w:rFonts w:ascii="Tahoma" w:eastAsia="Calibri" w:hAnsi="Tahoma" w:cs="Tahoma"/>
        </w:rPr>
        <w:t xml:space="preserve"> - - - - - - - - - - - - - - - - - </w:t>
      </w:r>
      <w:r w:rsidR="001814B7">
        <w:rPr>
          <w:rFonts w:ascii="Tahoma" w:eastAsia="Calibri" w:hAnsi="Tahoma" w:cs="Tahoma"/>
        </w:rPr>
        <w:t xml:space="preserve">- - - - - - - - - </w:t>
      </w:r>
    </w:p>
    <w:p w14:paraId="20C24B7A" w14:textId="64A7E52F" w:rsidR="007A2638" w:rsidRDefault="00003DCB" w:rsidP="00EF1613">
      <w:pPr>
        <w:spacing w:line="360" w:lineRule="auto"/>
        <w:jc w:val="both"/>
        <w:rPr>
          <w:rFonts w:ascii="Tahoma" w:hAnsi="Tahoma" w:cs="Tahoma"/>
          <w:lang w:val="es-MX" w:eastAsia="es-MX"/>
        </w:rPr>
      </w:pPr>
      <w:r>
        <w:rPr>
          <w:rFonts w:ascii="Tahoma" w:hAnsi="Tahoma" w:cs="Tahoma"/>
          <w:lang w:val="es-MX" w:eastAsia="es-MX"/>
        </w:rPr>
        <w:t xml:space="preserve">- - - Habiendo sido agotados los asuntos a tratar, el Presidente Municipal, </w:t>
      </w:r>
      <w:r>
        <w:rPr>
          <w:rFonts w:ascii="Tahoma" w:eastAsia="Tahoma" w:hAnsi="Tahoma" w:cs="Tahoma"/>
          <w:bCs/>
          <w:lang w:eastAsia="en-US"/>
        </w:rPr>
        <w:t>Maestro Gerardo Quirino Velázquez Chávez</w:t>
      </w:r>
      <w:r>
        <w:rPr>
          <w:rFonts w:ascii="Tahoma" w:hAnsi="Tahoma" w:cs="Tahoma"/>
          <w:lang w:val="es-MX" w:eastAsia="es-MX"/>
        </w:rPr>
        <w:t xml:space="preserve">, clausura la sesión </w:t>
      </w:r>
      <w:r w:rsidR="00485FF9">
        <w:rPr>
          <w:rFonts w:ascii="Tahoma" w:hAnsi="Tahoma" w:cs="Tahoma"/>
          <w:lang w:val="es-MX" w:eastAsia="es-MX"/>
        </w:rPr>
        <w:t>extra</w:t>
      </w:r>
      <w:r>
        <w:rPr>
          <w:rFonts w:ascii="Tahoma" w:hAnsi="Tahoma" w:cs="Tahoma"/>
          <w:lang w:val="es-MX" w:eastAsia="es-MX"/>
        </w:rPr>
        <w:t xml:space="preserve">ordinaria </w:t>
      </w:r>
      <w:r>
        <w:rPr>
          <w:rFonts w:ascii="Tahoma" w:hAnsi="Tahoma" w:cs="Tahoma"/>
        </w:rPr>
        <w:t xml:space="preserve">siendo </w:t>
      </w:r>
      <w:r w:rsidR="00A5277D">
        <w:rPr>
          <w:rFonts w:ascii="Tahoma" w:eastAsia="Tahoma" w:hAnsi="Tahoma" w:cs="Tahoma"/>
          <w:bCs/>
          <w:lang w:eastAsia="en-US"/>
        </w:rPr>
        <w:t xml:space="preserve">las </w:t>
      </w:r>
      <w:r w:rsidR="0060210B">
        <w:rPr>
          <w:rFonts w:ascii="Tahoma" w:eastAsia="Calibri" w:hAnsi="Tahoma" w:cs="Tahoma"/>
        </w:rPr>
        <w:t>1</w:t>
      </w:r>
      <w:r w:rsidR="00E42386">
        <w:rPr>
          <w:rFonts w:ascii="Tahoma" w:eastAsia="Calibri" w:hAnsi="Tahoma" w:cs="Tahoma"/>
        </w:rPr>
        <w:t>3</w:t>
      </w:r>
      <w:r w:rsidR="0060210B">
        <w:rPr>
          <w:rFonts w:ascii="Tahoma" w:eastAsia="Calibri" w:hAnsi="Tahoma" w:cs="Tahoma"/>
        </w:rPr>
        <w:t>:</w:t>
      </w:r>
      <w:r w:rsidR="00485FF9">
        <w:rPr>
          <w:rFonts w:ascii="Tahoma" w:eastAsia="Calibri" w:hAnsi="Tahoma" w:cs="Tahoma"/>
        </w:rPr>
        <w:t>1</w:t>
      </w:r>
      <w:r w:rsidR="00E42386">
        <w:rPr>
          <w:rFonts w:ascii="Tahoma" w:eastAsia="Calibri" w:hAnsi="Tahoma" w:cs="Tahoma"/>
        </w:rPr>
        <w:t>9</w:t>
      </w:r>
      <w:r w:rsidR="0060210B" w:rsidRPr="00DC48B6">
        <w:rPr>
          <w:rFonts w:ascii="Tahoma" w:eastAsia="Calibri" w:hAnsi="Tahoma" w:cs="Tahoma"/>
        </w:rPr>
        <w:t xml:space="preserve"> </w:t>
      </w:r>
      <w:r w:rsidR="00485FF9">
        <w:rPr>
          <w:rFonts w:ascii="Tahoma" w:eastAsia="Calibri" w:hAnsi="Tahoma" w:cs="Tahoma"/>
        </w:rPr>
        <w:t xml:space="preserve">trece </w:t>
      </w:r>
      <w:r w:rsidR="0060210B" w:rsidRPr="00DC48B6">
        <w:rPr>
          <w:rFonts w:ascii="Tahoma" w:eastAsia="Calibri" w:hAnsi="Tahoma" w:cs="Tahoma"/>
        </w:rPr>
        <w:t xml:space="preserve">horas con </w:t>
      </w:r>
      <w:r w:rsidR="00485FF9">
        <w:rPr>
          <w:rFonts w:ascii="Tahoma" w:eastAsia="Calibri" w:hAnsi="Tahoma" w:cs="Tahoma"/>
        </w:rPr>
        <w:t>dieci</w:t>
      </w:r>
      <w:r w:rsidR="00E42386">
        <w:rPr>
          <w:rFonts w:ascii="Tahoma" w:eastAsia="Calibri" w:hAnsi="Tahoma" w:cs="Tahoma"/>
        </w:rPr>
        <w:t xml:space="preserve">nueve </w:t>
      </w:r>
      <w:r w:rsidR="0060210B">
        <w:rPr>
          <w:rFonts w:ascii="Tahoma" w:eastAsia="Calibri" w:hAnsi="Tahoma" w:cs="Tahoma"/>
        </w:rPr>
        <w:t>m</w:t>
      </w:r>
      <w:r w:rsidR="0060210B" w:rsidRPr="00DC48B6">
        <w:rPr>
          <w:rFonts w:ascii="Tahoma" w:eastAsia="Calibri" w:hAnsi="Tahoma" w:cs="Tahoma"/>
        </w:rPr>
        <w:t xml:space="preserve">inutos del día </w:t>
      </w:r>
      <w:r w:rsidR="00485FF9">
        <w:rPr>
          <w:rFonts w:ascii="Tahoma" w:eastAsia="Calibri" w:hAnsi="Tahoma" w:cs="Tahoma"/>
        </w:rPr>
        <w:t>0</w:t>
      </w:r>
      <w:r w:rsidR="00E42386">
        <w:rPr>
          <w:rFonts w:ascii="Tahoma" w:eastAsia="Calibri" w:hAnsi="Tahoma" w:cs="Tahoma"/>
        </w:rPr>
        <w:t>6</w:t>
      </w:r>
      <w:r w:rsidR="0060210B">
        <w:rPr>
          <w:rFonts w:ascii="Tahoma" w:eastAsia="Calibri" w:hAnsi="Tahoma" w:cs="Tahoma"/>
        </w:rPr>
        <w:t xml:space="preserve"> </w:t>
      </w:r>
      <w:r w:rsidR="00E42386">
        <w:rPr>
          <w:rFonts w:ascii="Tahoma" w:eastAsia="Calibri" w:hAnsi="Tahoma" w:cs="Tahoma"/>
        </w:rPr>
        <w:t>seis</w:t>
      </w:r>
      <w:r w:rsidR="00485FF9">
        <w:rPr>
          <w:rFonts w:ascii="Tahoma" w:eastAsia="Calibri" w:hAnsi="Tahoma" w:cs="Tahoma"/>
        </w:rPr>
        <w:t xml:space="preserve"> de </w:t>
      </w:r>
      <w:r w:rsidR="00E42386">
        <w:rPr>
          <w:rFonts w:ascii="Tahoma" w:eastAsia="Calibri" w:hAnsi="Tahoma" w:cs="Tahoma"/>
        </w:rPr>
        <w:t>marzo</w:t>
      </w:r>
      <w:r w:rsidR="00485FF9">
        <w:rPr>
          <w:rFonts w:ascii="Tahoma" w:eastAsia="Calibri" w:hAnsi="Tahoma" w:cs="Tahoma"/>
        </w:rPr>
        <w:t xml:space="preserve"> </w:t>
      </w:r>
      <w:r w:rsidR="0060210B" w:rsidRPr="00DC48B6">
        <w:rPr>
          <w:rFonts w:ascii="Tahoma" w:eastAsia="Calibri" w:hAnsi="Tahoma" w:cs="Tahoma"/>
        </w:rPr>
        <w:t>del año 202</w:t>
      </w:r>
      <w:r w:rsidR="00CF05EF">
        <w:rPr>
          <w:rFonts w:ascii="Tahoma" w:eastAsia="Calibri" w:hAnsi="Tahoma" w:cs="Tahoma"/>
        </w:rPr>
        <w:t>6</w:t>
      </w:r>
      <w:r w:rsidR="0060210B">
        <w:rPr>
          <w:rFonts w:ascii="Tahoma" w:eastAsia="Calibri" w:hAnsi="Tahoma" w:cs="Tahoma"/>
        </w:rPr>
        <w:t xml:space="preserve"> dos mil veinti</w:t>
      </w:r>
      <w:r w:rsidR="00CF05EF">
        <w:rPr>
          <w:rFonts w:ascii="Tahoma" w:eastAsia="Calibri" w:hAnsi="Tahoma" w:cs="Tahoma"/>
        </w:rPr>
        <w:t>séis</w:t>
      </w:r>
      <w:r w:rsidR="0060210B">
        <w:rPr>
          <w:rFonts w:ascii="Tahoma" w:eastAsia="Calibri" w:hAnsi="Tahoma" w:cs="Tahoma"/>
        </w:rPr>
        <w:t>;</w:t>
      </w:r>
      <w:r w:rsidR="0060210B" w:rsidRPr="00DC48B6">
        <w:rPr>
          <w:rFonts w:ascii="Tahoma" w:eastAsia="Calibri" w:hAnsi="Tahoma" w:cs="Tahoma"/>
        </w:rPr>
        <w:t xml:space="preserve"> </w:t>
      </w:r>
      <w:r>
        <w:rPr>
          <w:rFonts w:ascii="Tahoma" w:hAnsi="Tahoma" w:cs="Tahoma"/>
          <w:lang w:val="es-MX" w:eastAsia="es-MX"/>
        </w:rPr>
        <w:t xml:space="preserve">firmando de conformidad para constancia de lo acordado quienes en ella intervinieron y quisieron hacerlo. - - - - - - - - - - - - - - - - - - - </w:t>
      </w:r>
      <w:r w:rsidR="00A5277D">
        <w:rPr>
          <w:rFonts w:ascii="Tahoma" w:hAnsi="Tahoma" w:cs="Tahoma"/>
          <w:lang w:val="es-MX" w:eastAsia="es-MX"/>
        </w:rPr>
        <w:t xml:space="preserve">- - - </w:t>
      </w:r>
      <w:r>
        <w:rPr>
          <w:rFonts w:ascii="Tahoma" w:hAnsi="Tahoma" w:cs="Tahoma"/>
          <w:lang w:val="es-MX" w:eastAsia="es-MX"/>
        </w:rPr>
        <w:t xml:space="preserve">  </w:t>
      </w:r>
    </w:p>
    <w:tbl>
      <w:tblPr>
        <w:tblW w:w="5511" w:type="dxa"/>
        <w:tblInd w:w="1260" w:type="dxa"/>
        <w:tblLayout w:type="fixed"/>
        <w:tblCellMar>
          <w:left w:w="10" w:type="dxa"/>
          <w:right w:w="10" w:type="dxa"/>
        </w:tblCellMar>
        <w:tblLook w:val="04A0" w:firstRow="1" w:lastRow="0" w:firstColumn="1" w:lastColumn="0" w:noHBand="0" w:noVBand="1"/>
      </w:tblPr>
      <w:tblGrid>
        <w:gridCol w:w="5511"/>
      </w:tblGrid>
      <w:tr w:rsidR="007A2638" w14:paraId="63BF675D" w14:textId="77777777">
        <w:tc>
          <w:tcPr>
            <w:tcW w:w="5511" w:type="dxa"/>
            <w:tcMar>
              <w:top w:w="0" w:type="dxa"/>
              <w:left w:w="108" w:type="dxa"/>
              <w:bottom w:w="0" w:type="dxa"/>
              <w:right w:w="108" w:type="dxa"/>
            </w:tcMar>
            <w:vAlign w:val="center"/>
          </w:tcPr>
          <w:p w14:paraId="58D65339" w14:textId="77777777" w:rsidR="007A2638" w:rsidRDefault="007A2638" w:rsidP="00EF1613">
            <w:pPr>
              <w:pStyle w:val="1"/>
              <w:tabs>
                <w:tab w:val="left" w:pos="0"/>
              </w:tabs>
              <w:spacing w:line="360" w:lineRule="auto"/>
              <w:ind w:firstLine="0"/>
              <w:jc w:val="center"/>
              <w:rPr>
                <w:rFonts w:ascii="Tahoma" w:eastAsia="Tahoma" w:hAnsi="Tahoma" w:cs="Tahoma"/>
                <w:b/>
                <w:bCs/>
                <w:smallCaps/>
                <w:color w:val="000000" w:themeColor="text1"/>
                <w:szCs w:val="24"/>
                <w:u w:val="single"/>
              </w:rPr>
            </w:pPr>
          </w:p>
          <w:p w14:paraId="07502B68" w14:textId="77777777" w:rsidR="007A2638" w:rsidRDefault="007A2638" w:rsidP="00EF1613">
            <w:pPr>
              <w:pStyle w:val="1"/>
              <w:tabs>
                <w:tab w:val="left" w:pos="0"/>
              </w:tabs>
              <w:spacing w:line="360" w:lineRule="auto"/>
              <w:ind w:firstLine="0"/>
              <w:rPr>
                <w:rFonts w:ascii="Tahoma" w:eastAsia="Tahoma" w:hAnsi="Tahoma" w:cs="Tahoma"/>
                <w:b/>
                <w:bCs/>
                <w:smallCaps/>
                <w:color w:val="000000" w:themeColor="text1"/>
                <w:szCs w:val="24"/>
                <w:u w:val="single"/>
              </w:rPr>
            </w:pPr>
          </w:p>
          <w:p w14:paraId="4F5CF153" w14:textId="77777777" w:rsidR="00FD0C85" w:rsidRDefault="00FD0C85" w:rsidP="00EF1613">
            <w:pPr>
              <w:pStyle w:val="1"/>
              <w:tabs>
                <w:tab w:val="left" w:pos="0"/>
              </w:tabs>
              <w:spacing w:line="360" w:lineRule="auto"/>
              <w:ind w:firstLine="0"/>
              <w:jc w:val="center"/>
              <w:rPr>
                <w:rFonts w:ascii="Tahoma" w:eastAsia="Tahoma" w:hAnsi="Tahoma" w:cs="Tahoma"/>
                <w:b/>
                <w:bCs/>
                <w:smallCaps/>
                <w:color w:val="000000" w:themeColor="text1"/>
                <w:szCs w:val="24"/>
                <w:u w:val="single"/>
              </w:rPr>
            </w:pPr>
          </w:p>
          <w:p w14:paraId="299DE3B0" w14:textId="7BBAFBDB" w:rsidR="007A2638" w:rsidRDefault="00003DCB" w:rsidP="00EF1613">
            <w:pPr>
              <w:pStyle w:val="1"/>
              <w:tabs>
                <w:tab w:val="left" w:pos="0"/>
              </w:tabs>
              <w:spacing w:line="360" w:lineRule="auto"/>
              <w:ind w:firstLine="0"/>
              <w:jc w:val="center"/>
              <w:rPr>
                <w:rFonts w:ascii="Tahoma" w:eastAsia="SimSun" w:hAnsi="Tahoma" w:cs="Tahoma"/>
                <w:color w:val="000000" w:themeColor="text1"/>
                <w:szCs w:val="24"/>
              </w:rPr>
            </w:pPr>
            <w:r>
              <w:rPr>
                <w:rFonts w:ascii="Tahoma" w:eastAsia="Tahoma" w:hAnsi="Tahoma" w:cs="Tahoma"/>
                <w:b/>
                <w:bCs/>
                <w:smallCaps/>
                <w:color w:val="000000" w:themeColor="text1"/>
                <w:szCs w:val="24"/>
                <w:u w:val="single"/>
              </w:rPr>
              <w:t>Maestro Gerardo Quirino Velázquez Chávez.</w:t>
            </w:r>
          </w:p>
          <w:p w14:paraId="2934A58A" w14:textId="77777777" w:rsidR="007A2638" w:rsidRDefault="00003DCB" w:rsidP="00EF1613">
            <w:pPr>
              <w:pStyle w:val="1"/>
              <w:tabs>
                <w:tab w:val="left" w:pos="0"/>
              </w:tabs>
              <w:spacing w:line="360" w:lineRule="auto"/>
              <w:ind w:firstLine="0"/>
              <w:jc w:val="center"/>
              <w:rPr>
                <w:rFonts w:ascii="Tahoma" w:hAnsi="Tahoma" w:cs="Tahoma"/>
                <w:b/>
                <w:bCs/>
                <w:smallCaps/>
                <w:color w:val="000000" w:themeColor="text1"/>
                <w:szCs w:val="24"/>
              </w:rPr>
            </w:pPr>
            <w:r>
              <w:rPr>
                <w:rFonts w:ascii="Tahoma" w:hAnsi="Tahoma" w:cs="Tahoma"/>
                <w:b/>
                <w:bCs/>
                <w:smallCaps/>
                <w:color w:val="000000" w:themeColor="text1"/>
                <w:szCs w:val="24"/>
              </w:rPr>
              <w:t>Presidente Municipal.</w:t>
            </w:r>
          </w:p>
        </w:tc>
      </w:tr>
      <w:tr w:rsidR="007A2638" w14:paraId="7E18686B" w14:textId="77777777">
        <w:tc>
          <w:tcPr>
            <w:tcW w:w="5511" w:type="dxa"/>
            <w:tcMar>
              <w:top w:w="0" w:type="dxa"/>
              <w:left w:w="108" w:type="dxa"/>
              <w:bottom w:w="0" w:type="dxa"/>
              <w:right w:w="108" w:type="dxa"/>
            </w:tcMar>
            <w:vAlign w:val="center"/>
          </w:tcPr>
          <w:p w14:paraId="40ED3885" w14:textId="77777777" w:rsidR="007A2638" w:rsidRDefault="007A2638" w:rsidP="00EF1613">
            <w:pPr>
              <w:pStyle w:val="1"/>
              <w:tabs>
                <w:tab w:val="left" w:pos="0"/>
              </w:tabs>
              <w:spacing w:line="360" w:lineRule="auto"/>
              <w:ind w:firstLine="0"/>
              <w:rPr>
                <w:rFonts w:ascii="Tahoma" w:hAnsi="Tahoma" w:cs="Tahoma"/>
                <w:b/>
                <w:bCs/>
                <w:smallCaps/>
                <w:color w:val="000000" w:themeColor="text1"/>
                <w:szCs w:val="24"/>
                <w:u w:val="single"/>
              </w:rPr>
            </w:pPr>
          </w:p>
          <w:p w14:paraId="25AFACD0" w14:textId="77777777" w:rsidR="00DD6E2A" w:rsidRDefault="00DD6E2A" w:rsidP="00EF1613">
            <w:pPr>
              <w:pStyle w:val="1"/>
              <w:tabs>
                <w:tab w:val="left" w:pos="0"/>
              </w:tabs>
              <w:spacing w:line="360" w:lineRule="auto"/>
              <w:ind w:firstLine="0"/>
              <w:rPr>
                <w:rFonts w:ascii="Tahoma" w:hAnsi="Tahoma" w:cs="Tahoma"/>
                <w:b/>
                <w:bCs/>
                <w:smallCaps/>
                <w:color w:val="000000" w:themeColor="text1"/>
                <w:szCs w:val="24"/>
                <w:u w:val="single"/>
              </w:rPr>
            </w:pPr>
          </w:p>
          <w:p w14:paraId="4656CFE8" w14:textId="77777777" w:rsidR="00DA4DEF" w:rsidRDefault="00DA4DEF" w:rsidP="00EF1613">
            <w:pPr>
              <w:pStyle w:val="1"/>
              <w:tabs>
                <w:tab w:val="left" w:pos="0"/>
              </w:tabs>
              <w:spacing w:line="360" w:lineRule="auto"/>
              <w:ind w:firstLine="0"/>
              <w:rPr>
                <w:rFonts w:ascii="Tahoma" w:hAnsi="Tahoma" w:cs="Tahoma"/>
                <w:b/>
                <w:bCs/>
                <w:smallCaps/>
                <w:color w:val="000000" w:themeColor="text1"/>
                <w:szCs w:val="24"/>
                <w:u w:val="single"/>
              </w:rPr>
            </w:pPr>
          </w:p>
          <w:p w14:paraId="774C8D44" w14:textId="77777777" w:rsidR="007A2638" w:rsidRDefault="00003DCB" w:rsidP="00EF1613">
            <w:pPr>
              <w:pStyle w:val="1"/>
              <w:tabs>
                <w:tab w:val="left" w:pos="0"/>
              </w:tabs>
              <w:spacing w:line="360" w:lineRule="auto"/>
              <w:ind w:firstLine="0"/>
              <w:jc w:val="center"/>
              <w:rPr>
                <w:rFonts w:ascii="Tahoma" w:hAnsi="Tahoma" w:cs="Tahoma"/>
                <w:color w:val="000000" w:themeColor="text1"/>
                <w:szCs w:val="24"/>
              </w:rPr>
            </w:pPr>
            <w:r>
              <w:rPr>
                <w:rFonts w:ascii="Tahoma" w:hAnsi="Tahoma" w:cs="Tahoma"/>
                <w:b/>
                <w:bCs/>
                <w:smallCaps/>
                <w:color w:val="000000" w:themeColor="text1"/>
                <w:szCs w:val="24"/>
                <w:u w:val="single"/>
              </w:rPr>
              <w:t>Maestra Thania Edith Morales Rodríguez.</w:t>
            </w:r>
          </w:p>
          <w:p w14:paraId="4ED46483" w14:textId="77777777" w:rsidR="007A2638" w:rsidRDefault="00003DCB" w:rsidP="00EF1613">
            <w:pPr>
              <w:pStyle w:val="1"/>
              <w:tabs>
                <w:tab w:val="left" w:pos="0"/>
              </w:tabs>
              <w:spacing w:line="360" w:lineRule="auto"/>
              <w:ind w:firstLine="0"/>
              <w:jc w:val="center"/>
              <w:rPr>
                <w:rFonts w:ascii="Tahoma" w:hAnsi="Tahoma" w:cs="Tahoma"/>
                <w:b/>
                <w:bCs/>
                <w:smallCaps/>
                <w:color w:val="000000" w:themeColor="text1"/>
                <w:szCs w:val="24"/>
              </w:rPr>
            </w:pPr>
            <w:r>
              <w:rPr>
                <w:rFonts w:ascii="Tahoma" w:hAnsi="Tahoma" w:cs="Tahoma"/>
                <w:b/>
                <w:bCs/>
                <w:smallCaps/>
                <w:color w:val="000000" w:themeColor="text1"/>
                <w:szCs w:val="24"/>
              </w:rPr>
              <w:t>Síndica</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Municipal.</w:t>
            </w:r>
          </w:p>
          <w:p w14:paraId="397E2E9B" w14:textId="77777777" w:rsidR="007F5B50" w:rsidRDefault="007F5B50" w:rsidP="00EF1613">
            <w:pPr>
              <w:pStyle w:val="1"/>
              <w:tabs>
                <w:tab w:val="left" w:pos="0"/>
              </w:tabs>
              <w:spacing w:line="360" w:lineRule="auto"/>
              <w:ind w:firstLine="0"/>
              <w:rPr>
                <w:rFonts w:ascii="Tahoma" w:hAnsi="Tahoma" w:cs="Tahoma"/>
                <w:b/>
                <w:bCs/>
                <w:smallCaps/>
                <w:color w:val="000000" w:themeColor="text1"/>
                <w:szCs w:val="24"/>
              </w:rPr>
            </w:pPr>
          </w:p>
          <w:p w14:paraId="151913C7" w14:textId="77777777" w:rsidR="00DD6E2A" w:rsidRDefault="00DD6E2A" w:rsidP="00EF1613">
            <w:pPr>
              <w:pStyle w:val="1"/>
              <w:tabs>
                <w:tab w:val="left" w:pos="0"/>
              </w:tabs>
              <w:spacing w:line="360" w:lineRule="auto"/>
              <w:ind w:firstLine="0"/>
              <w:jc w:val="center"/>
              <w:rPr>
                <w:rFonts w:ascii="Tahoma" w:hAnsi="Tahoma" w:cs="Tahoma"/>
                <w:b/>
                <w:bCs/>
                <w:smallCaps/>
                <w:color w:val="000000" w:themeColor="text1"/>
                <w:szCs w:val="24"/>
              </w:rPr>
            </w:pPr>
          </w:p>
        </w:tc>
      </w:tr>
    </w:tbl>
    <w:p w14:paraId="096ADABE" w14:textId="77777777" w:rsidR="007A2638" w:rsidRDefault="00003DCB" w:rsidP="00EF1613">
      <w:pPr>
        <w:pStyle w:val="1"/>
        <w:tabs>
          <w:tab w:val="left" w:pos="0"/>
        </w:tabs>
        <w:spacing w:line="360" w:lineRule="auto"/>
        <w:ind w:firstLine="0"/>
        <w:jc w:val="center"/>
        <w:rPr>
          <w:rFonts w:ascii="Tahoma" w:hAnsi="Tahoma" w:cs="Tahoma"/>
          <w:b/>
          <w:bCs/>
          <w:smallCaps/>
          <w:color w:val="000000" w:themeColor="text1"/>
          <w:szCs w:val="24"/>
        </w:rPr>
      </w:pPr>
      <w:r>
        <w:rPr>
          <w:rFonts w:ascii="Tahoma" w:hAnsi="Tahoma" w:cs="Tahoma"/>
          <w:b/>
          <w:bCs/>
          <w:smallCaps/>
          <w:color w:val="000000" w:themeColor="text1"/>
          <w:szCs w:val="24"/>
        </w:rPr>
        <w:lastRenderedPageBreak/>
        <w:t>R e g i d o r a s  y  R</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e</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g</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i</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d</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o</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r</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e</w:t>
      </w:r>
      <w:r>
        <w:rPr>
          <w:rFonts w:ascii="Tahoma" w:eastAsia="Tahoma" w:hAnsi="Tahoma" w:cs="Tahoma"/>
          <w:b/>
          <w:bCs/>
          <w:smallCaps/>
          <w:color w:val="000000" w:themeColor="text1"/>
          <w:szCs w:val="24"/>
        </w:rPr>
        <w:t xml:space="preserve"> </w:t>
      </w:r>
      <w:r>
        <w:rPr>
          <w:rFonts w:ascii="Tahoma" w:hAnsi="Tahoma" w:cs="Tahoma"/>
          <w:b/>
          <w:bCs/>
          <w:smallCaps/>
          <w:color w:val="000000" w:themeColor="text1"/>
          <w:szCs w:val="24"/>
        </w:rPr>
        <w:t>s</w:t>
      </w:r>
    </w:p>
    <w:p w14:paraId="635666E4" w14:textId="77777777" w:rsidR="007A2638" w:rsidRDefault="007A2638" w:rsidP="00EF1613">
      <w:pPr>
        <w:pStyle w:val="1"/>
        <w:tabs>
          <w:tab w:val="left" w:pos="0"/>
          <w:tab w:val="left" w:pos="5951"/>
        </w:tabs>
        <w:spacing w:line="360" w:lineRule="auto"/>
        <w:ind w:firstLine="0"/>
        <w:jc w:val="left"/>
        <w:rPr>
          <w:rFonts w:ascii="Tahoma" w:hAnsi="Tahoma" w:cs="Tahoma"/>
          <w:b/>
          <w:bCs/>
          <w:smallCaps/>
          <w:color w:val="000000" w:themeColor="text1"/>
          <w:szCs w:val="24"/>
        </w:rPr>
      </w:pPr>
    </w:p>
    <w:p w14:paraId="00BB7369" w14:textId="77777777" w:rsidR="00CB15D1" w:rsidRDefault="00CB15D1" w:rsidP="00EF1613">
      <w:pPr>
        <w:pStyle w:val="1"/>
        <w:tabs>
          <w:tab w:val="left" w:pos="0"/>
          <w:tab w:val="left" w:pos="5951"/>
        </w:tabs>
        <w:spacing w:line="360" w:lineRule="auto"/>
        <w:ind w:firstLine="0"/>
        <w:jc w:val="left"/>
        <w:rPr>
          <w:rFonts w:ascii="Tahoma" w:hAnsi="Tahoma" w:cs="Tahoma"/>
          <w:b/>
          <w:bCs/>
          <w:smallCaps/>
          <w:color w:val="000000" w:themeColor="text1"/>
          <w:szCs w:val="24"/>
        </w:rPr>
      </w:pPr>
    </w:p>
    <w:p w14:paraId="510FB2B8" w14:textId="77777777" w:rsidR="00DA4DEF" w:rsidRDefault="00DA4DEF" w:rsidP="00EF1613">
      <w:pPr>
        <w:pStyle w:val="1"/>
        <w:tabs>
          <w:tab w:val="left" w:pos="0"/>
          <w:tab w:val="left" w:pos="5951"/>
        </w:tabs>
        <w:spacing w:line="360" w:lineRule="auto"/>
        <w:ind w:firstLine="0"/>
        <w:jc w:val="left"/>
        <w:rPr>
          <w:rFonts w:ascii="Tahoma" w:hAnsi="Tahoma" w:cs="Tahoma"/>
          <w:b/>
          <w:bCs/>
          <w:smallCaps/>
          <w:color w:val="000000" w:themeColor="text1"/>
          <w:szCs w:val="24"/>
        </w:rPr>
      </w:pPr>
    </w:p>
    <w:p w14:paraId="73A571C3" w14:textId="77777777" w:rsidR="00DA4DEF" w:rsidRDefault="00DA4DEF" w:rsidP="00EF1613">
      <w:pPr>
        <w:pStyle w:val="1"/>
        <w:tabs>
          <w:tab w:val="left" w:pos="0"/>
          <w:tab w:val="left" w:pos="5951"/>
        </w:tabs>
        <w:spacing w:line="360" w:lineRule="auto"/>
        <w:ind w:firstLine="0"/>
        <w:jc w:val="left"/>
        <w:rPr>
          <w:rFonts w:ascii="Tahoma" w:hAnsi="Tahoma" w:cs="Tahoma"/>
          <w:b/>
          <w:bCs/>
          <w:smallCaps/>
          <w:color w:val="000000" w:themeColor="text1"/>
          <w:szCs w:val="24"/>
        </w:rPr>
      </w:pPr>
    </w:p>
    <w:tbl>
      <w:tblPr>
        <w:tblW w:w="7729" w:type="dxa"/>
        <w:tblInd w:w="-108" w:type="dxa"/>
        <w:tblLayout w:type="fixed"/>
        <w:tblCellMar>
          <w:left w:w="10" w:type="dxa"/>
          <w:right w:w="10" w:type="dxa"/>
        </w:tblCellMar>
        <w:tblLook w:val="04A0" w:firstRow="1" w:lastRow="0" w:firstColumn="1" w:lastColumn="0" w:noHBand="0" w:noVBand="1"/>
      </w:tblPr>
      <w:tblGrid>
        <w:gridCol w:w="3886"/>
        <w:gridCol w:w="3843"/>
      </w:tblGrid>
      <w:tr w:rsidR="007A2638" w14:paraId="26C99037" w14:textId="77777777">
        <w:trPr>
          <w:trHeight w:val="80"/>
        </w:trPr>
        <w:tc>
          <w:tcPr>
            <w:tcW w:w="3886" w:type="dxa"/>
            <w:tcMar>
              <w:top w:w="0" w:type="dxa"/>
              <w:left w:w="108" w:type="dxa"/>
              <w:bottom w:w="0" w:type="dxa"/>
              <w:right w:w="108" w:type="dxa"/>
            </w:tcMar>
            <w:hideMark/>
          </w:tcPr>
          <w:p w14:paraId="7D9E5431" w14:textId="38CED277" w:rsidR="007A2638" w:rsidRPr="00DD6E2A" w:rsidRDefault="00003DCB" w:rsidP="00EF1613">
            <w:pPr>
              <w:pStyle w:val="1"/>
              <w:tabs>
                <w:tab w:val="left" w:pos="0"/>
              </w:tabs>
              <w:snapToGrid w:val="0"/>
              <w:spacing w:line="360" w:lineRule="auto"/>
              <w:ind w:firstLine="0"/>
              <w:jc w:val="center"/>
              <w:rPr>
                <w:rFonts w:ascii="Tahoma" w:eastAsia="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xml:space="preserve">. </w:t>
            </w:r>
            <w:r w:rsidR="001A2B6C">
              <w:rPr>
                <w:rFonts w:ascii="Tahoma" w:eastAsia="Tahoma" w:hAnsi="Tahoma" w:cs="Tahoma"/>
                <w:b/>
                <w:bCs/>
                <w:smallCaps/>
                <w:color w:val="000000" w:themeColor="text1"/>
                <w:szCs w:val="24"/>
                <w:u w:val="single"/>
              </w:rPr>
              <w:t>Luis Javier Gómez Rodríguez.</w:t>
            </w:r>
          </w:p>
        </w:tc>
        <w:tc>
          <w:tcPr>
            <w:tcW w:w="3843" w:type="dxa"/>
            <w:tcMar>
              <w:top w:w="0" w:type="dxa"/>
              <w:left w:w="108" w:type="dxa"/>
              <w:bottom w:w="0" w:type="dxa"/>
              <w:right w:w="108" w:type="dxa"/>
            </w:tcMar>
            <w:hideMark/>
          </w:tcPr>
          <w:p w14:paraId="3E10D509" w14:textId="6234D296" w:rsidR="007A2638" w:rsidRDefault="00003DCB" w:rsidP="00EF1613">
            <w:pPr>
              <w:pStyle w:val="1"/>
              <w:tabs>
                <w:tab w:val="left" w:pos="0"/>
              </w:tabs>
              <w:snapToGrid w:val="0"/>
              <w:spacing w:line="360" w:lineRule="auto"/>
              <w:ind w:firstLine="0"/>
              <w:jc w:val="center"/>
              <w:rPr>
                <w:rFonts w:ascii="Tahoma" w:eastAsia="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w:t>
            </w:r>
            <w:r w:rsidR="00D70747">
              <w:rPr>
                <w:rFonts w:ascii="Tahoma" w:eastAsia="Tahoma" w:hAnsi="Tahoma" w:cs="Tahoma"/>
                <w:b/>
                <w:bCs/>
                <w:smallCaps/>
                <w:color w:val="000000" w:themeColor="text1"/>
                <w:szCs w:val="24"/>
                <w:u w:val="single"/>
              </w:rPr>
              <w:t xml:space="preserve"> </w:t>
            </w:r>
            <w:r w:rsidR="001A2B6C">
              <w:rPr>
                <w:rFonts w:ascii="Tahoma" w:eastAsia="Tahoma" w:hAnsi="Tahoma" w:cs="Tahoma"/>
                <w:b/>
                <w:bCs/>
                <w:smallCaps/>
                <w:color w:val="000000" w:themeColor="text1"/>
                <w:szCs w:val="24"/>
                <w:u w:val="single"/>
              </w:rPr>
              <w:t>Miriam Violeta Vega García.</w:t>
            </w:r>
          </w:p>
        </w:tc>
      </w:tr>
      <w:tr w:rsidR="007A2638" w14:paraId="002E36F4" w14:textId="77777777">
        <w:trPr>
          <w:trHeight w:val="1481"/>
        </w:trPr>
        <w:tc>
          <w:tcPr>
            <w:tcW w:w="3886" w:type="dxa"/>
            <w:tcMar>
              <w:top w:w="0" w:type="dxa"/>
              <w:left w:w="108" w:type="dxa"/>
              <w:bottom w:w="0" w:type="dxa"/>
              <w:right w:w="108" w:type="dxa"/>
            </w:tcMar>
            <w:hideMark/>
          </w:tcPr>
          <w:p w14:paraId="07ECCE06" w14:textId="77777777" w:rsidR="008F56B1" w:rsidRDefault="008F56B1" w:rsidP="00EF1613">
            <w:pPr>
              <w:pStyle w:val="1"/>
              <w:tabs>
                <w:tab w:val="left" w:pos="0"/>
              </w:tabs>
              <w:snapToGrid w:val="0"/>
              <w:spacing w:line="360" w:lineRule="auto"/>
              <w:ind w:firstLine="0"/>
              <w:jc w:val="center"/>
              <w:rPr>
                <w:rFonts w:ascii="Tahoma" w:hAnsi="Tahoma" w:cs="Tahoma"/>
                <w:b/>
                <w:bCs/>
                <w:smallCaps/>
                <w:color w:val="000000" w:themeColor="text1"/>
                <w:szCs w:val="24"/>
                <w:u w:val="single"/>
              </w:rPr>
            </w:pPr>
          </w:p>
          <w:p w14:paraId="4A195CDC" w14:textId="77777777" w:rsidR="00CB15D1" w:rsidRDefault="00CB15D1" w:rsidP="00EF1613">
            <w:pPr>
              <w:pStyle w:val="1"/>
              <w:tabs>
                <w:tab w:val="left" w:pos="0"/>
              </w:tabs>
              <w:snapToGrid w:val="0"/>
              <w:spacing w:line="360" w:lineRule="auto"/>
              <w:ind w:firstLine="0"/>
              <w:jc w:val="center"/>
              <w:rPr>
                <w:rFonts w:ascii="Tahoma" w:hAnsi="Tahoma" w:cs="Tahoma"/>
                <w:b/>
                <w:bCs/>
                <w:smallCaps/>
                <w:color w:val="000000" w:themeColor="text1"/>
                <w:szCs w:val="24"/>
                <w:u w:val="single"/>
              </w:rPr>
            </w:pPr>
          </w:p>
          <w:p w14:paraId="7ACF8C8A" w14:textId="77777777" w:rsidR="00DA4DEF" w:rsidRDefault="00DA4DEF" w:rsidP="00EF1613">
            <w:pPr>
              <w:pStyle w:val="1"/>
              <w:tabs>
                <w:tab w:val="left" w:pos="0"/>
              </w:tabs>
              <w:snapToGrid w:val="0"/>
              <w:spacing w:line="360" w:lineRule="auto"/>
              <w:ind w:firstLine="0"/>
              <w:jc w:val="center"/>
              <w:rPr>
                <w:rFonts w:ascii="Tahoma" w:hAnsi="Tahoma" w:cs="Tahoma"/>
                <w:b/>
                <w:bCs/>
                <w:smallCaps/>
                <w:color w:val="000000" w:themeColor="text1"/>
                <w:szCs w:val="24"/>
                <w:u w:val="single"/>
              </w:rPr>
            </w:pPr>
          </w:p>
          <w:p w14:paraId="1DAE4E92" w14:textId="3FBB1A4D" w:rsidR="007A2638" w:rsidRDefault="00003DCB" w:rsidP="00EF1613">
            <w:pPr>
              <w:pStyle w:val="1"/>
              <w:tabs>
                <w:tab w:val="left" w:pos="0"/>
              </w:tabs>
              <w:snapToGrid w:val="0"/>
              <w:spacing w:line="360" w:lineRule="auto"/>
              <w:ind w:firstLine="0"/>
              <w:jc w:val="center"/>
              <w:rPr>
                <w:rFonts w:ascii="Tahoma" w:eastAsia="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xml:space="preserve">. </w:t>
            </w:r>
            <w:r w:rsidR="001A2B6C">
              <w:rPr>
                <w:rFonts w:ascii="Tahoma" w:eastAsia="Tahoma" w:hAnsi="Tahoma" w:cs="Tahoma"/>
                <w:b/>
                <w:bCs/>
                <w:smallCaps/>
                <w:color w:val="000000" w:themeColor="text1"/>
                <w:szCs w:val="24"/>
                <w:u w:val="single"/>
              </w:rPr>
              <w:t>Juan Ramón Alcalá Elías.</w:t>
            </w:r>
          </w:p>
        </w:tc>
        <w:tc>
          <w:tcPr>
            <w:tcW w:w="3843" w:type="dxa"/>
            <w:tcMar>
              <w:top w:w="0" w:type="dxa"/>
              <w:left w:w="108" w:type="dxa"/>
              <w:bottom w:w="0" w:type="dxa"/>
              <w:right w:w="108" w:type="dxa"/>
            </w:tcMar>
          </w:tcPr>
          <w:p w14:paraId="3237F88F" w14:textId="77777777" w:rsidR="008F56B1" w:rsidRDefault="008F56B1" w:rsidP="00EF1613">
            <w:pPr>
              <w:pStyle w:val="1"/>
              <w:tabs>
                <w:tab w:val="left" w:pos="0"/>
              </w:tabs>
              <w:snapToGrid w:val="0"/>
              <w:spacing w:line="360" w:lineRule="auto"/>
              <w:ind w:firstLine="0"/>
              <w:jc w:val="center"/>
              <w:rPr>
                <w:rFonts w:ascii="Tahoma" w:hAnsi="Tahoma" w:cs="Tahoma"/>
                <w:b/>
                <w:bCs/>
                <w:smallCaps/>
                <w:color w:val="000000" w:themeColor="text1"/>
                <w:szCs w:val="24"/>
                <w:u w:val="single"/>
              </w:rPr>
            </w:pPr>
          </w:p>
          <w:p w14:paraId="7CF62BB7" w14:textId="77777777" w:rsidR="00CB15D1" w:rsidRDefault="00CB15D1" w:rsidP="00EF1613">
            <w:pPr>
              <w:pStyle w:val="1"/>
              <w:tabs>
                <w:tab w:val="left" w:pos="0"/>
              </w:tabs>
              <w:snapToGrid w:val="0"/>
              <w:spacing w:line="360" w:lineRule="auto"/>
              <w:ind w:firstLine="0"/>
              <w:jc w:val="center"/>
              <w:rPr>
                <w:rFonts w:ascii="Tahoma" w:hAnsi="Tahoma" w:cs="Tahoma"/>
                <w:b/>
                <w:bCs/>
                <w:smallCaps/>
                <w:color w:val="000000" w:themeColor="text1"/>
                <w:szCs w:val="24"/>
                <w:u w:val="single"/>
              </w:rPr>
            </w:pPr>
          </w:p>
          <w:p w14:paraId="0E029F07" w14:textId="77777777" w:rsidR="00DA4DEF" w:rsidRDefault="00DA4DEF" w:rsidP="00EF1613">
            <w:pPr>
              <w:pStyle w:val="1"/>
              <w:tabs>
                <w:tab w:val="left" w:pos="0"/>
              </w:tabs>
              <w:snapToGrid w:val="0"/>
              <w:spacing w:line="360" w:lineRule="auto"/>
              <w:ind w:firstLine="0"/>
              <w:jc w:val="center"/>
              <w:rPr>
                <w:rFonts w:ascii="Tahoma" w:hAnsi="Tahoma" w:cs="Tahoma"/>
                <w:b/>
                <w:bCs/>
                <w:smallCaps/>
                <w:color w:val="000000" w:themeColor="text1"/>
                <w:szCs w:val="24"/>
                <w:u w:val="single"/>
              </w:rPr>
            </w:pPr>
          </w:p>
          <w:p w14:paraId="5EE16719" w14:textId="22A86BB0" w:rsidR="001A2B6C" w:rsidRDefault="00003DCB" w:rsidP="00EF1613">
            <w:pPr>
              <w:pStyle w:val="1"/>
              <w:tabs>
                <w:tab w:val="left" w:pos="0"/>
              </w:tabs>
              <w:snapToGrid w:val="0"/>
              <w:spacing w:line="360" w:lineRule="auto"/>
              <w:ind w:firstLine="0"/>
              <w:jc w:val="center"/>
              <w:rPr>
                <w:rFonts w:ascii="Tahoma" w:eastAsia="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xml:space="preserve">. </w:t>
            </w:r>
            <w:r w:rsidR="001A2B6C">
              <w:rPr>
                <w:rFonts w:ascii="Tahoma" w:eastAsia="Tahoma" w:hAnsi="Tahoma" w:cs="Tahoma"/>
                <w:b/>
                <w:bCs/>
                <w:smallCaps/>
                <w:color w:val="000000" w:themeColor="text1"/>
                <w:szCs w:val="24"/>
                <w:u w:val="single"/>
              </w:rPr>
              <w:t>María Concepción García Contreras.</w:t>
            </w:r>
          </w:p>
          <w:p w14:paraId="61010BCA" w14:textId="77777777" w:rsidR="00DD6E2A" w:rsidRDefault="00DD6E2A" w:rsidP="00EF1613">
            <w:pPr>
              <w:pStyle w:val="1"/>
              <w:tabs>
                <w:tab w:val="left" w:pos="0"/>
              </w:tabs>
              <w:snapToGrid w:val="0"/>
              <w:spacing w:line="360" w:lineRule="auto"/>
              <w:ind w:firstLine="0"/>
              <w:rPr>
                <w:rFonts w:ascii="Tahoma" w:eastAsia="Tahoma" w:hAnsi="Tahoma" w:cs="Tahoma"/>
                <w:b/>
                <w:bCs/>
                <w:smallCaps/>
                <w:color w:val="000000" w:themeColor="text1"/>
                <w:szCs w:val="24"/>
                <w:u w:val="single"/>
              </w:rPr>
            </w:pPr>
          </w:p>
        </w:tc>
      </w:tr>
      <w:tr w:rsidR="007A2638" w14:paraId="46462C9D" w14:textId="77777777">
        <w:trPr>
          <w:trHeight w:val="122"/>
        </w:trPr>
        <w:tc>
          <w:tcPr>
            <w:tcW w:w="3886" w:type="dxa"/>
            <w:tcMar>
              <w:top w:w="0" w:type="dxa"/>
              <w:left w:w="108" w:type="dxa"/>
              <w:bottom w:w="0" w:type="dxa"/>
              <w:right w:w="108" w:type="dxa"/>
            </w:tcMar>
          </w:tcPr>
          <w:p w14:paraId="3FC531DC" w14:textId="77777777" w:rsidR="00DD6E2A" w:rsidRDefault="00DD6E2A" w:rsidP="00EF1613">
            <w:pPr>
              <w:pStyle w:val="1"/>
              <w:tabs>
                <w:tab w:val="left" w:pos="0"/>
              </w:tabs>
              <w:snapToGrid w:val="0"/>
              <w:spacing w:line="360" w:lineRule="auto"/>
              <w:ind w:firstLine="0"/>
              <w:jc w:val="center"/>
              <w:rPr>
                <w:rFonts w:ascii="Tahoma" w:hAnsi="Tahoma" w:cs="Tahoma"/>
                <w:b/>
                <w:bCs/>
                <w:smallCaps/>
                <w:color w:val="000000" w:themeColor="text1"/>
                <w:szCs w:val="24"/>
                <w:u w:val="single"/>
              </w:rPr>
            </w:pPr>
          </w:p>
          <w:p w14:paraId="11DD1B46" w14:textId="77777777" w:rsidR="00DA4DEF" w:rsidRDefault="00DA4DEF" w:rsidP="00EF1613">
            <w:pPr>
              <w:pStyle w:val="1"/>
              <w:tabs>
                <w:tab w:val="left" w:pos="0"/>
              </w:tabs>
              <w:snapToGrid w:val="0"/>
              <w:spacing w:line="360" w:lineRule="auto"/>
              <w:ind w:firstLine="0"/>
              <w:jc w:val="center"/>
              <w:rPr>
                <w:rFonts w:ascii="Tahoma" w:hAnsi="Tahoma" w:cs="Tahoma"/>
                <w:b/>
                <w:bCs/>
                <w:smallCaps/>
                <w:color w:val="000000" w:themeColor="text1"/>
                <w:szCs w:val="24"/>
                <w:u w:val="single"/>
              </w:rPr>
            </w:pPr>
          </w:p>
          <w:p w14:paraId="6AD3E926" w14:textId="5A472AF6" w:rsidR="001A2B6C" w:rsidRPr="0075285E" w:rsidRDefault="00003DCB" w:rsidP="00EF1613">
            <w:pPr>
              <w:pStyle w:val="1"/>
              <w:tabs>
                <w:tab w:val="left" w:pos="0"/>
              </w:tabs>
              <w:snapToGrid w:val="0"/>
              <w:spacing w:line="360" w:lineRule="auto"/>
              <w:ind w:firstLine="0"/>
              <w:jc w:val="center"/>
              <w:rPr>
                <w:rFonts w:ascii="Tahoma" w:eastAsia="Tahoma" w:hAnsi="Tahoma" w:cs="Tahoma"/>
                <w:b/>
                <w:bCs/>
                <w:smallCaps/>
                <w:color w:val="000000" w:themeColor="text1"/>
                <w:szCs w:val="24"/>
                <w:u w:val="single"/>
                <w:lang w:val="fr-FR"/>
              </w:rPr>
            </w:pPr>
            <w:r w:rsidRPr="0075285E">
              <w:rPr>
                <w:rFonts w:ascii="Tahoma" w:hAnsi="Tahoma" w:cs="Tahoma"/>
                <w:b/>
                <w:bCs/>
                <w:smallCaps/>
                <w:color w:val="000000" w:themeColor="text1"/>
                <w:szCs w:val="24"/>
                <w:u w:val="single"/>
                <w:lang w:val="fr-FR"/>
              </w:rPr>
              <w:t>C</w:t>
            </w:r>
            <w:r w:rsidRPr="0075285E">
              <w:rPr>
                <w:rFonts w:ascii="Tahoma" w:eastAsia="Tahoma" w:hAnsi="Tahoma" w:cs="Tahoma"/>
                <w:b/>
                <w:bCs/>
                <w:smallCaps/>
                <w:color w:val="000000" w:themeColor="text1"/>
                <w:szCs w:val="24"/>
                <w:u w:val="single"/>
                <w:lang w:val="fr-FR"/>
              </w:rPr>
              <w:t xml:space="preserve">. </w:t>
            </w:r>
            <w:r w:rsidR="00540902" w:rsidRPr="0075285E">
              <w:rPr>
                <w:rFonts w:ascii="Tahoma" w:eastAsia="Tahoma" w:hAnsi="Tahoma" w:cs="Tahoma"/>
                <w:b/>
                <w:bCs/>
                <w:smallCaps/>
                <w:color w:val="000000" w:themeColor="text1"/>
                <w:szCs w:val="24"/>
                <w:u w:val="single"/>
                <w:lang w:val="fr-FR"/>
              </w:rPr>
              <w:t>Linda Jeannethe Peña García.</w:t>
            </w:r>
          </w:p>
          <w:p w14:paraId="616A748A" w14:textId="5EA44865" w:rsidR="00D70747" w:rsidRPr="0075285E" w:rsidRDefault="00D70747" w:rsidP="00EF1613">
            <w:pPr>
              <w:pStyle w:val="1"/>
              <w:tabs>
                <w:tab w:val="left" w:pos="0"/>
              </w:tabs>
              <w:snapToGrid w:val="0"/>
              <w:spacing w:line="360" w:lineRule="auto"/>
              <w:ind w:firstLine="0"/>
              <w:jc w:val="center"/>
              <w:rPr>
                <w:rFonts w:ascii="Tahoma" w:eastAsia="Tahoma" w:hAnsi="Tahoma" w:cs="Tahoma"/>
                <w:b/>
                <w:bCs/>
                <w:smallCaps/>
                <w:color w:val="000000" w:themeColor="text1"/>
                <w:szCs w:val="24"/>
                <w:u w:val="single"/>
                <w:lang w:val="fr-FR"/>
              </w:rPr>
            </w:pPr>
          </w:p>
          <w:p w14:paraId="4C64D788" w14:textId="77777777" w:rsidR="00CB15D1" w:rsidRDefault="00CB15D1" w:rsidP="00EF1613">
            <w:pPr>
              <w:pStyle w:val="1"/>
              <w:tabs>
                <w:tab w:val="left" w:pos="0"/>
              </w:tabs>
              <w:snapToGrid w:val="0"/>
              <w:spacing w:line="360" w:lineRule="auto"/>
              <w:ind w:firstLine="0"/>
              <w:rPr>
                <w:rFonts w:ascii="Tahoma" w:eastAsia="SimSun" w:hAnsi="Tahoma" w:cs="Tahoma"/>
                <w:color w:val="000000" w:themeColor="text1"/>
                <w:kern w:val="3"/>
                <w:szCs w:val="24"/>
                <w:lang w:val="fr-FR" w:bidi="hi-IN"/>
              </w:rPr>
            </w:pPr>
          </w:p>
          <w:p w14:paraId="340ACC01" w14:textId="77777777" w:rsidR="00DA4DEF" w:rsidRPr="0075285E" w:rsidRDefault="00DA4DEF" w:rsidP="00EF1613">
            <w:pPr>
              <w:pStyle w:val="1"/>
              <w:tabs>
                <w:tab w:val="left" w:pos="0"/>
              </w:tabs>
              <w:snapToGrid w:val="0"/>
              <w:spacing w:line="360" w:lineRule="auto"/>
              <w:ind w:firstLine="0"/>
              <w:rPr>
                <w:rFonts w:ascii="Tahoma" w:eastAsia="SimSun" w:hAnsi="Tahoma" w:cs="Tahoma"/>
                <w:color w:val="000000" w:themeColor="text1"/>
                <w:kern w:val="3"/>
                <w:szCs w:val="24"/>
                <w:lang w:val="fr-FR" w:bidi="hi-IN"/>
              </w:rPr>
            </w:pPr>
          </w:p>
        </w:tc>
        <w:tc>
          <w:tcPr>
            <w:tcW w:w="3843" w:type="dxa"/>
            <w:tcMar>
              <w:top w:w="0" w:type="dxa"/>
              <w:left w:w="108" w:type="dxa"/>
              <w:bottom w:w="0" w:type="dxa"/>
              <w:right w:w="108" w:type="dxa"/>
            </w:tcMar>
          </w:tcPr>
          <w:p w14:paraId="49981882" w14:textId="77777777" w:rsidR="00DD6E2A" w:rsidRDefault="00DD6E2A" w:rsidP="00EF1613">
            <w:pPr>
              <w:pStyle w:val="1"/>
              <w:tabs>
                <w:tab w:val="left" w:pos="0"/>
              </w:tabs>
              <w:snapToGrid w:val="0"/>
              <w:spacing w:line="360" w:lineRule="auto"/>
              <w:ind w:firstLine="0"/>
              <w:jc w:val="center"/>
              <w:rPr>
                <w:rFonts w:ascii="Tahoma" w:hAnsi="Tahoma" w:cs="Tahoma"/>
                <w:b/>
                <w:bCs/>
                <w:smallCaps/>
                <w:color w:val="000000" w:themeColor="text1"/>
                <w:szCs w:val="24"/>
                <w:u w:val="single"/>
                <w:lang w:val="fr-FR"/>
              </w:rPr>
            </w:pPr>
          </w:p>
          <w:p w14:paraId="0D202469" w14:textId="77777777" w:rsidR="00DA4DEF" w:rsidRDefault="00DA4DEF" w:rsidP="00EF1613">
            <w:pPr>
              <w:pStyle w:val="1"/>
              <w:tabs>
                <w:tab w:val="left" w:pos="0"/>
              </w:tabs>
              <w:snapToGrid w:val="0"/>
              <w:spacing w:line="360" w:lineRule="auto"/>
              <w:ind w:firstLine="0"/>
              <w:jc w:val="center"/>
              <w:rPr>
                <w:rFonts w:ascii="Tahoma" w:hAnsi="Tahoma" w:cs="Tahoma"/>
                <w:b/>
                <w:bCs/>
                <w:smallCaps/>
                <w:color w:val="000000" w:themeColor="text1"/>
                <w:szCs w:val="24"/>
                <w:u w:val="single"/>
                <w:lang w:val="fr-FR"/>
              </w:rPr>
            </w:pPr>
          </w:p>
          <w:p w14:paraId="3F51F58E" w14:textId="3700EEF9" w:rsidR="007A2638" w:rsidRPr="00E34D9F" w:rsidRDefault="00003DCB" w:rsidP="00EF1613">
            <w:pPr>
              <w:pStyle w:val="1"/>
              <w:tabs>
                <w:tab w:val="left" w:pos="0"/>
              </w:tabs>
              <w:snapToGrid w:val="0"/>
              <w:spacing w:line="360" w:lineRule="auto"/>
              <w:ind w:firstLine="0"/>
              <w:jc w:val="center"/>
              <w:rPr>
                <w:rFonts w:ascii="Tahoma" w:eastAsia="Tahoma" w:hAnsi="Tahoma" w:cs="Tahoma"/>
                <w:b/>
                <w:bCs/>
                <w:smallCaps/>
                <w:color w:val="000000" w:themeColor="text1"/>
                <w:szCs w:val="24"/>
                <w:u w:val="single"/>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w:t>
            </w:r>
            <w:r w:rsidR="00540902">
              <w:rPr>
                <w:rFonts w:ascii="Tahoma" w:eastAsia="Tahoma" w:hAnsi="Tahoma" w:cs="Tahoma"/>
                <w:b/>
                <w:bCs/>
                <w:smallCaps/>
                <w:color w:val="000000" w:themeColor="text1"/>
                <w:szCs w:val="24"/>
                <w:u w:val="single"/>
              </w:rPr>
              <w:t xml:space="preserve"> José Agustín Moya Romero.</w:t>
            </w:r>
            <w:r>
              <w:rPr>
                <w:rFonts w:ascii="Tahoma" w:eastAsia="Tahoma" w:hAnsi="Tahoma" w:cs="Tahoma"/>
                <w:b/>
                <w:bCs/>
                <w:smallCaps/>
                <w:color w:val="000000" w:themeColor="text1"/>
                <w:szCs w:val="24"/>
                <w:u w:val="single"/>
              </w:rPr>
              <w:t xml:space="preserve"> </w:t>
            </w:r>
          </w:p>
        </w:tc>
      </w:tr>
      <w:tr w:rsidR="007A2638" w14:paraId="264C0A0C" w14:textId="77777777">
        <w:trPr>
          <w:trHeight w:val="122"/>
        </w:trPr>
        <w:tc>
          <w:tcPr>
            <w:tcW w:w="3886" w:type="dxa"/>
            <w:tcMar>
              <w:top w:w="0" w:type="dxa"/>
              <w:left w:w="108" w:type="dxa"/>
              <w:bottom w:w="0" w:type="dxa"/>
              <w:right w:w="108" w:type="dxa"/>
            </w:tcMar>
          </w:tcPr>
          <w:p w14:paraId="5C936B39" w14:textId="77777777" w:rsidR="00540902" w:rsidRDefault="00003DCB" w:rsidP="00540902">
            <w:pPr>
              <w:pStyle w:val="1"/>
              <w:tabs>
                <w:tab w:val="left" w:pos="0"/>
              </w:tabs>
              <w:snapToGrid w:val="0"/>
              <w:spacing w:line="360" w:lineRule="auto"/>
              <w:ind w:firstLine="0"/>
              <w:jc w:val="center"/>
              <w:rPr>
                <w:rFonts w:ascii="Tahoma" w:eastAsia="SimSun" w:hAnsi="Tahoma" w:cs="Tahoma"/>
                <w:color w:val="000000" w:themeColor="text1"/>
                <w:kern w:val="3"/>
                <w:szCs w:val="24"/>
                <w:lang w:bidi="hi-IN"/>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xml:space="preserve">. </w:t>
            </w:r>
            <w:r w:rsidR="00540902">
              <w:rPr>
                <w:rFonts w:ascii="Tahoma" w:eastAsia="Tahoma" w:hAnsi="Tahoma" w:cs="Tahoma"/>
                <w:b/>
                <w:bCs/>
                <w:smallCaps/>
                <w:color w:val="000000" w:themeColor="text1"/>
                <w:szCs w:val="24"/>
                <w:u w:val="single"/>
              </w:rPr>
              <w:t>Miriam Elizabeth Tenorio Peña.</w:t>
            </w:r>
          </w:p>
          <w:p w14:paraId="5691155A" w14:textId="77777777" w:rsidR="007A2638" w:rsidRDefault="007A2638" w:rsidP="00EF1613">
            <w:pPr>
              <w:pStyle w:val="1"/>
              <w:tabs>
                <w:tab w:val="left" w:pos="0"/>
              </w:tabs>
              <w:snapToGrid w:val="0"/>
              <w:spacing w:line="360" w:lineRule="auto"/>
              <w:ind w:firstLine="0"/>
              <w:jc w:val="center"/>
              <w:rPr>
                <w:rFonts w:ascii="Tahoma" w:eastAsia="SimSun" w:hAnsi="Tahoma" w:cs="Tahoma"/>
                <w:color w:val="000000" w:themeColor="text1"/>
                <w:kern w:val="3"/>
                <w:szCs w:val="24"/>
                <w:lang w:bidi="hi-IN"/>
              </w:rPr>
            </w:pPr>
          </w:p>
          <w:p w14:paraId="3E741176" w14:textId="77777777" w:rsidR="00DA4DEF" w:rsidRDefault="00DA4DEF" w:rsidP="00DA4DEF">
            <w:pPr>
              <w:pStyle w:val="1"/>
              <w:tabs>
                <w:tab w:val="left" w:pos="0"/>
              </w:tabs>
              <w:snapToGrid w:val="0"/>
              <w:spacing w:line="360" w:lineRule="auto"/>
              <w:ind w:firstLine="0"/>
              <w:rPr>
                <w:rFonts w:ascii="Tahoma" w:eastAsia="SimSun" w:hAnsi="Tahoma" w:cs="Tahoma"/>
                <w:color w:val="000000" w:themeColor="text1"/>
                <w:kern w:val="3"/>
                <w:szCs w:val="24"/>
                <w:lang w:bidi="hi-IN"/>
              </w:rPr>
            </w:pPr>
          </w:p>
          <w:p w14:paraId="0D2A6FAF" w14:textId="1E854220" w:rsidR="00CB15D1" w:rsidRDefault="00CB15D1" w:rsidP="00DA4DEF">
            <w:pPr>
              <w:pStyle w:val="1"/>
              <w:tabs>
                <w:tab w:val="left" w:pos="0"/>
              </w:tabs>
              <w:snapToGrid w:val="0"/>
              <w:spacing w:line="360" w:lineRule="auto"/>
              <w:ind w:firstLine="0"/>
              <w:rPr>
                <w:rFonts w:ascii="Tahoma" w:eastAsia="SimSun" w:hAnsi="Tahoma" w:cs="Tahoma"/>
                <w:color w:val="000000" w:themeColor="text1"/>
                <w:kern w:val="3"/>
                <w:szCs w:val="24"/>
                <w:lang w:bidi="hi-IN"/>
              </w:rPr>
            </w:pPr>
          </w:p>
        </w:tc>
        <w:tc>
          <w:tcPr>
            <w:tcW w:w="3843" w:type="dxa"/>
            <w:tcMar>
              <w:top w:w="0" w:type="dxa"/>
              <w:left w:w="108" w:type="dxa"/>
              <w:bottom w:w="0" w:type="dxa"/>
              <w:right w:w="108" w:type="dxa"/>
            </w:tcMar>
          </w:tcPr>
          <w:p w14:paraId="783ED006" w14:textId="07D7B3BB" w:rsidR="001A2B6C" w:rsidRDefault="00003DCB" w:rsidP="00EF1613">
            <w:pPr>
              <w:pStyle w:val="1"/>
              <w:tabs>
                <w:tab w:val="left" w:pos="0"/>
              </w:tabs>
              <w:snapToGrid w:val="0"/>
              <w:spacing w:line="360" w:lineRule="auto"/>
              <w:ind w:firstLine="0"/>
              <w:jc w:val="center"/>
              <w:rPr>
                <w:rFonts w:ascii="Tahoma" w:eastAsia="SimSun" w:hAnsi="Tahoma" w:cs="Tahoma"/>
                <w:color w:val="000000" w:themeColor="text1"/>
                <w:kern w:val="3"/>
                <w:szCs w:val="24"/>
                <w:lang w:bidi="hi-IN"/>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 xml:space="preserve">. </w:t>
            </w:r>
            <w:r w:rsidR="00540902">
              <w:rPr>
                <w:rFonts w:ascii="Tahoma" w:eastAsia="Tahoma" w:hAnsi="Tahoma" w:cs="Tahoma"/>
                <w:b/>
                <w:bCs/>
                <w:smallCaps/>
                <w:color w:val="000000" w:themeColor="text1"/>
                <w:szCs w:val="24"/>
                <w:u w:val="single"/>
              </w:rPr>
              <w:t>Tonatiuh Z</w:t>
            </w:r>
            <w:r w:rsidR="00D349B8">
              <w:rPr>
                <w:rFonts w:ascii="Tahoma" w:eastAsia="Tahoma" w:hAnsi="Tahoma" w:cs="Tahoma"/>
                <w:b/>
                <w:bCs/>
                <w:smallCaps/>
                <w:color w:val="000000" w:themeColor="text1"/>
                <w:szCs w:val="24"/>
                <w:u w:val="single"/>
              </w:rPr>
              <w:t>á</w:t>
            </w:r>
            <w:r w:rsidR="00540902">
              <w:rPr>
                <w:rFonts w:ascii="Tahoma" w:eastAsia="Tahoma" w:hAnsi="Tahoma" w:cs="Tahoma"/>
                <w:b/>
                <w:bCs/>
                <w:smallCaps/>
                <w:color w:val="000000" w:themeColor="text1"/>
                <w:szCs w:val="24"/>
                <w:u w:val="single"/>
              </w:rPr>
              <w:t>rate Salum.</w:t>
            </w:r>
          </w:p>
          <w:p w14:paraId="300B4E96" w14:textId="1CBF6FB8" w:rsidR="00362D44" w:rsidRDefault="00362D44" w:rsidP="00EF1613">
            <w:pPr>
              <w:pStyle w:val="1"/>
              <w:tabs>
                <w:tab w:val="left" w:pos="0"/>
              </w:tabs>
              <w:snapToGrid w:val="0"/>
              <w:spacing w:line="360" w:lineRule="auto"/>
              <w:ind w:firstLine="0"/>
              <w:jc w:val="center"/>
              <w:rPr>
                <w:rFonts w:ascii="Tahoma" w:eastAsia="SimSun" w:hAnsi="Tahoma" w:cs="Tahoma"/>
                <w:color w:val="000000" w:themeColor="text1"/>
                <w:kern w:val="3"/>
                <w:szCs w:val="24"/>
                <w:lang w:bidi="hi-IN"/>
              </w:rPr>
            </w:pPr>
          </w:p>
          <w:p w14:paraId="3CD2AB4E" w14:textId="77777777" w:rsidR="007A2638" w:rsidRDefault="007A2638" w:rsidP="00EF1613">
            <w:pPr>
              <w:pStyle w:val="1"/>
              <w:tabs>
                <w:tab w:val="left" w:pos="0"/>
              </w:tabs>
              <w:snapToGrid w:val="0"/>
              <w:spacing w:line="360" w:lineRule="auto"/>
              <w:ind w:firstLine="0"/>
              <w:jc w:val="center"/>
              <w:rPr>
                <w:rFonts w:ascii="Tahoma" w:eastAsia="SimSun" w:hAnsi="Tahoma" w:cs="Tahoma"/>
                <w:color w:val="000000" w:themeColor="text1"/>
                <w:kern w:val="3"/>
                <w:szCs w:val="24"/>
                <w:lang w:bidi="hi-IN"/>
              </w:rPr>
            </w:pPr>
          </w:p>
          <w:p w14:paraId="76FB6B30" w14:textId="77777777" w:rsidR="000F2F6A" w:rsidRDefault="000F2F6A" w:rsidP="00EF1613">
            <w:pPr>
              <w:pStyle w:val="1"/>
              <w:tabs>
                <w:tab w:val="left" w:pos="0"/>
              </w:tabs>
              <w:snapToGrid w:val="0"/>
              <w:spacing w:line="360" w:lineRule="auto"/>
              <w:ind w:firstLine="0"/>
              <w:rPr>
                <w:rFonts w:ascii="Tahoma" w:eastAsia="SimSun" w:hAnsi="Tahoma" w:cs="Tahoma"/>
                <w:color w:val="000000" w:themeColor="text1"/>
                <w:kern w:val="3"/>
                <w:szCs w:val="24"/>
                <w:lang w:bidi="hi-IN"/>
              </w:rPr>
            </w:pPr>
          </w:p>
        </w:tc>
      </w:tr>
      <w:tr w:rsidR="007A2638" w14:paraId="43C8167E" w14:textId="77777777">
        <w:trPr>
          <w:trHeight w:val="851"/>
        </w:trPr>
        <w:tc>
          <w:tcPr>
            <w:tcW w:w="3886" w:type="dxa"/>
            <w:tcMar>
              <w:top w:w="0" w:type="dxa"/>
              <w:left w:w="108" w:type="dxa"/>
              <w:bottom w:w="0" w:type="dxa"/>
              <w:right w:w="108" w:type="dxa"/>
            </w:tcMar>
          </w:tcPr>
          <w:p w14:paraId="27CEDC2B" w14:textId="77777777" w:rsidR="00540902" w:rsidRDefault="00003DCB" w:rsidP="00540902">
            <w:pPr>
              <w:pStyle w:val="1"/>
              <w:tabs>
                <w:tab w:val="left" w:pos="0"/>
              </w:tabs>
              <w:snapToGrid w:val="0"/>
              <w:spacing w:line="360" w:lineRule="auto"/>
              <w:ind w:firstLine="0"/>
              <w:jc w:val="center"/>
              <w:rPr>
                <w:rFonts w:ascii="Tahoma" w:eastAsia="SimSun" w:hAnsi="Tahoma" w:cs="Tahoma"/>
                <w:color w:val="000000" w:themeColor="text1"/>
                <w:kern w:val="3"/>
                <w:szCs w:val="24"/>
                <w:lang w:bidi="hi-IN"/>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w:t>
            </w:r>
            <w:r w:rsidR="00C23459">
              <w:rPr>
                <w:rFonts w:ascii="Tahoma" w:eastAsia="Tahoma" w:hAnsi="Tahoma" w:cs="Tahoma"/>
                <w:b/>
                <w:bCs/>
                <w:smallCaps/>
                <w:color w:val="000000" w:themeColor="text1"/>
                <w:szCs w:val="24"/>
                <w:u w:val="single"/>
              </w:rPr>
              <w:t xml:space="preserve"> </w:t>
            </w:r>
            <w:r w:rsidR="00540902">
              <w:rPr>
                <w:rFonts w:ascii="Tahoma" w:eastAsia="Tahoma" w:hAnsi="Tahoma" w:cs="Tahoma"/>
                <w:b/>
                <w:bCs/>
                <w:smallCaps/>
                <w:color w:val="000000" w:themeColor="text1"/>
                <w:szCs w:val="24"/>
                <w:u w:val="single"/>
              </w:rPr>
              <w:t>María Asención Álvarez Solís.</w:t>
            </w:r>
          </w:p>
          <w:p w14:paraId="67822263" w14:textId="77777777" w:rsidR="007A2638" w:rsidRDefault="007A2638" w:rsidP="00EF1613">
            <w:pPr>
              <w:pStyle w:val="1"/>
              <w:tabs>
                <w:tab w:val="left" w:pos="0"/>
              </w:tabs>
              <w:snapToGrid w:val="0"/>
              <w:spacing w:line="360" w:lineRule="auto"/>
              <w:ind w:firstLine="0"/>
              <w:jc w:val="center"/>
              <w:rPr>
                <w:rFonts w:ascii="Tahoma" w:eastAsia="SimSun" w:hAnsi="Tahoma" w:cs="Tahoma"/>
                <w:color w:val="000000" w:themeColor="text1"/>
                <w:kern w:val="3"/>
                <w:szCs w:val="24"/>
                <w:lang w:bidi="hi-IN"/>
              </w:rPr>
            </w:pPr>
          </w:p>
          <w:p w14:paraId="4A520947" w14:textId="77777777" w:rsidR="00DA4DEF" w:rsidRDefault="00DA4DEF" w:rsidP="00EF1613">
            <w:pPr>
              <w:pStyle w:val="1"/>
              <w:tabs>
                <w:tab w:val="left" w:pos="0"/>
              </w:tabs>
              <w:snapToGrid w:val="0"/>
              <w:spacing w:line="360" w:lineRule="auto"/>
              <w:ind w:firstLine="0"/>
              <w:jc w:val="center"/>
              <w:rPr>
                <w:rFonts w:ascii="Tahoma" w:eastAsia="SimSun" w:hAnsi="Tahoma" w:cs="Tahoma"/>
                <w:color w:val="000000" w:themeColor="text1"/>
                <w:kern w:val="3"/>
                <w:szCs w:val="24"/>
                <w:lang w:bidi="hi-IN"/>
              </w:rPr>
            </w:pPr>
          </w:p>
          <w:p w14:paraId="12B981F9" w14:textId="77777777" w:rsidR="00DA4DEF" w:rsidRDefault="00DA4DEF" w:rsidP="00EF1613">
            <w:pPr>
              <w:pStyle w:val="1"/>
              <w:tabs>
                <w:tab w:val="left" w:pos="0"/>
              </w:tabs>
              <w:snapToGrid w:val="0"/>
              <w:spacing w:line="360" w:lineRule="auto"/>
              <w:ind w:firstLine="0"/>
              <w:jc w:val="center"/>
              <w:rPr>
                <w:rFonts w:ascii="Tahoma" w:eastAsia="SimSun" w:hAnsi="Tahoma" w:cs="Tahoma"/>
                <w:color w:val="000000" w:themeColor="text1"/>
                <w:kern w:val="3"/>
                <w:szCs w:val="24"/>
                <w:lang w:bidi="hi-IN"/>
              </w:rPr>
            </w:pPr>
          </w:p>
          <w:p w14:paraId="01A22853" w14:textId="45E12F5E" w:rsidR="00DA4DEF" w:rsidRDefault="00DA4DEF" w:rsidP="00EF1613">
            <w:pPr>
              <w:pStyle w:val="1"/>
              <w:tabs>
                <w:tab w:val="left" w:pos="0"/>
              </w:tabs>
              <w:snapToGrid w:val="0"/>
              <w:spacing w:line="360" w:lineRule="auto"/>
              <w:ind w:firstLine="0"/>
              <w:jc w:val="center"/>
              <w:rPr>
                <w:rFonts w:ascii="Tahoma" w:eastAsia="SimSun" w:hAnsi="Tahoma" w:cs="Tahoma"/>
                <w:color w:val="000000" w:themeColor="text1"/>
                <w:kern w:val="3"/>
                <w:szCs w:val="24"/>
                <w:lang w:bidi="hi-IN"/>
              </w:rPr>
            </w:pPr>
          </w:p>
        </w:tc>
        <w:tc>
          <w:tcPr>
            <w:tcW w:w="3843" w:type="dxa"/>
            <w:tcMar>
              <w:top w:w="0" w:type="dxa"/>
              <w:left w:w="108" w:type="dxa"/>
              <w:bottom w:w="0" w:type="dxa"/>
              <w:right w:w="108" w:type="dxa"/>
            </w:tcMar>
          </w:tcPr>
          <w:p w14:paraId="00F7AB16" w14:textId="77777777" w:rsidR="00540902" w:rsidRDefault="00003DCB" w:rsidP="00540902">
            <w:pPr>
              <w:pStyle w:val="1"/>
              <w:tabs>
                <w:tab w:val="left" w:pos="0"/>
              </w:tabs>
              <w:snapToGrid w:val="0"/>
              <w:spacing w:line="360" w:lineRule="auto"/>
              <w:ind w:firstLine="0"/>
              <w:jc w:val="center"/>
              <w:rPr>
                <w:rFonts w:ascii="Tahoma" w:eastAsia="SimSun" w:hAnsi="Tahoma" w:cs="Tahoma"/>
                <w:color w:val="000000" w:themeColor="text1"/>
                <w:kern w:val="3"/>
                <w:szCs w:val="24"/>
                <w:lang w:bidi="hi-IN"/>
              </w:rPr>
            </w:pPr>
            <w:r>
              <w:rPr>
                <w:rFonts w:ascii="Tahoma" w:hAnsi="Tahoma" w:cs="Tahoma"/>
                <w:b/>
                <w:bCs/>
                <w:smallCaps/>
                <w:color w:val="000000" w:themeColor="text1"/>
                <w:szCs w:val="24"/>
                <w:u w:val="single"/>
              </w:rPr>
              <w:t>C</w:t>
            </w:r>
            <w:r>
              <w:rPr>
                <w:rFonts w:ascii="Tahoma" w:eastAsia="Tahoma" w:hAnsi="Tahoma" w:cs="Tahoma"/>
                <w:b/>
                <w:bCs/>
                <w:smallCaps/>
                <w:color w:val="000000" w:themeColor="text1"/>
                <w:szCs w:val="24"/>
                <w:u w:val="single"/>
              </w:rPr>
              <w:t>.</w:t>
            </w:r>
            <w:r w:rsidR="001A2B6C">
              <w:rPr>
                <w:rFonts w:ascii="Tahoma" w:eastAsia="Tahoma" w:hAnsi="Tahoma" w:cs="Tahoma"/>
                <w:b/>
                <w:bCs/>
                <w:smallCaps/>
                <w:color w:val="000000" w:themeColor="text1"/>
                <w:szCs w:val="24"/>
                <w:u w:val="single"/>
              </w:rPr>
              <w:t xml:space="preserve"> </w:t>
            </w:r>
            <w:r w:rsidR="00540902">
              <w:rPr>
                <w:rFonts w:ascii="Tahoma" w:eastAsia="Tahoma" w:hAnsi="Tahoma" w:cs="Tahoma"/>
                <w:b/>
                <w:bCs/>
                <w:smallCaps/>
                <w:color w:val="000000" w:themeColor="text1"/>
                <w:szCs w:val="24"/>
                <w:u w:val="single"/>
              </w:rPr>
              <w:t xml:space="preserve">María de Lourdes Barrera Razo. </w:t>
            </w:r>
          </w:p>
          <w:p w14:paraId="43C6E906" w14:textId="386B140E" w:rsidR="001A2B6C" w:rsidRDefault="001A2B6C" w:rsidP="00EF1613">
            <w:pPr>
              <w:pStyle w:val="1"/>
              <w:tabs>
                <w:tab w:val="left" w:pos="0"/>
              </w:tabs>
              <w:snapToGrid w:val="0"/>
              <w:spacing w:line="360" w:lineRule="auto"/>
              <w:ind w:firstLine="0"/>
              <w:jc w:val="center"/>
              <w:rPr>
                <w:rFonts w:ascii="Tahoma" w:eastAsia="SimSun" w:hAnsi="Tahoma" w:cs="Tahoma"/>
                <w:color w:val="000000" w:themeColor="text1"/>
                <w:kern w:val="3"/>
                <w:szCs w:val="24"/>
                <w:lang w:bidi="hi-IN"/>
              </w:rPr>
            </w:pPr>
          </w:p>
          <w:p w14:paraId="3B01813F" w14:textId="21F14399" w:rsidR="00D96255" w:rsidRPr="008F56B1" w:rsidRDefault="00EA7466" w:rsidP="008F56B1">
            <w:pPr>
              <w:pStyle w:val="1"/>
              <w:tabs>
                <w:tab w:val="left" w:pos="0"/>
              </w:tabs>
              <w:snapToGrid w:val="0"/>
              <w:spacing w:line="360" w:lineRule="auto"/>
              <w:ind w:firstLine="0"/>
              <w:jc w:val="center"/>
              <w:rPr>
                <w:rFonts w:ascii="Tahoma" w:eastAsia="SimSun" w:hAnsi="Tahoma" w:cs="Tahoma"/>
                <w:color w:val="000000" w:themeColor="text1"/>
                <w:kern w:val="3"/>
                <w:szCs w:val="24"/>
                <w:lang w:bidi="hi-IN"/>
              </w:rPr>
            </w:pPr>
            <w:r>
              <w:rPr>
                <w:rFonts w:ascii="Tahoma" w:eastAsia="Tahoma" w:hAnsi="Tahoma" w:cs="Tahoma"/>
                <w:b/>
                <w:bCs/>
                <w:smallCaps/>
                <w:color w:val="000000" w:themeColor="text1"/>
                <w:szCs w:val="24"/>
                <w:u w:val="single"/>
              </w:rPr>
              <w:t xml:space="preserve"> </w:t>
            </w:r>
          </w:p>
        </w:tc>
      </w:tr>
      <w:tr w:rsidR="007A2638" w14:paraId="2B0A7DCF" w14:textId="77777777">
        <w:trPr>
          <w:trHeight w:val="851"/>
        </w:trPr>
        <w:tc>
          <w:tcPr>
            <w:tcW w:w="3886" w:type="dxa"/>
            <w:tcMar>
              <w:top w:w="0" w:type="dxa"/>
              <w:left w:w="108" w:type="dxa"/>
              <w:bottom w:w="0" w:type="dxa"/>
              <w:right w:w="108" w:type="dxa"/>
            </w:tcMar>
          </w:tcPr>
          <w:p w14:paraId="78173E3E" w14:textId="0E47CD02" w:rsidR="001A2B6C" w:rsidRDefault="00003DCB" w:rsidP="00EF1613">
            <w:pPr>
              <w:pStyle w:val="1"/>
              <w:tabs>
                <w:tab w:val="left" w:pos="0"/>
              </w:tabs>
              <w:snapToGrid w:val="0"/>
              <w:spacing w:line="360" w:lineRule="auto"/>
              <w:ind w:firstLine="0"/>
              <w:jc w:val="center"/>
              <w:rPr>
                <w:rFonts w:ascii="Tahoma" w:eastAsia="SimSun" w:hAnsi="Tahoma" w:cs="Tahoma"/>
                <w:color w:val="000000" w:themeColor="text1"/>
                <w:kern w:val="3"/>
                <w:szCs w:val="24"/>
                <w:lang w:bidi="hi-IN"/>
              </w:rPr>
            </w:pPr>
            <w:r>
              <w:rPr>
                <w:rFonts w:ascii="Tahoma" w:hAnsi="Tahoma" w:cs="Tahoma"/>
                <w:b/>
                <w:bCs/>
                <w:smallCaps/>
                <w:color w:val="000000" w:themeColor="text1"/>
                <w:szCs w:val="24"/>
                <w:u w:val="single"/>
              </w:rPr>
              <w:t>C.</w:t>
            </w:r>
            <w:r w:rsidR="00EA7466">
              <w:rPr>
                <w:rFonts w:ascii="Tahoma" w:eastAsia="Tahoma" w:hAnsi="Tahoma" w:cs="Tahoma"/>
                <w:b/>
                <w:bCs/>
                <w:smallCaps/>
                <w:color w:val="000000" w:themeColor="text1"/>
                <w:szCs w:val="24"/>
                <w:u w:val="single"/>
              </w:rPr>
              <w:t xml:space="preserve"> </w:t>
            </w:r>
            <w:r w:rsidR="00540902">
              <w:rPr>
                <w:rFonts w:ascii="Tahoma" w:eastAsia="Tahoma" w:hAnsi="Tahoma" w:cs="Tahoma"/>
                <w:b/>
                <w:bCs/>
                <w:smallCaps/>
                <w:color w:val="000000" w:themeColor="text1"/>
                <w:szCs w:val="24"/>
                <w:u w:val="single"/>
              </w:rPr>
              <w:t>Daniel Osorno Calvillo.</w:t>
            </w:r>
          </w:p>
          <w:p w14:paraId="6E13B9FC" w14:textId="2EBBB6BA" w:rsidR="00C23459" w:rsidRDefault="00C23459" w:rsidP="00EF1613">
            <w:pPr>
              <w:pStyle w:val="1"/>
              <w:tabs>
                <w:tab w:val="left" w:pos="0"/>
              </w:tabs>
              <w:snapToGrid w:val="0"/>
              <w:spacing w:line="360" w:lineRule="auto"/>
              <w:ind w:firstLine="0"/>
              <w:jc w:val="center"/>
              <w:rPr>
                <w:rFonts w:ascii="Tahoma" w:hAnsi="Tahoma" w:cs="Tahoma"/>
                <w:b/>
                <w:bCs/>
                <w:smallCaps/>
                <w:color w:val="000000" w:themeColor="text1"/>
                <w:szCs w:val="24"/>
                <w:u w:val="single"/>
              </w:rPr>
            </w:pPr>
          </w:p>
          <w:p w14:paraId="05D2ED10" w14:textId="77777777" w:rsidR="007A2638" w:rsidRPr="00E43574" w:rsidRDefault="007A2638" w:rsidP="00EF1613">
            <w:pPr>
              <w:pStyle w:val="1"/>
              <w:tabs>
                <w:tab w:val="left" w:pos="0"/>
              </w:tabs>
              <w:snapToGrid w:val="0"/>
              <w:spacing w:line="360" w:lineRule="auto"/>
              <w:ind w:firstLine="0"/>
              <w:jc w:val="center"/>
              <w:rPr>
                <w:rFonts w:ascii="Tahoma" w:eastAsia="SimSun" w:hAnsi="Tahoma" w:cs="Tahoma"/>
                <w:color w:val="000000" w:themeColor="text1"/>
                <w:kern w:val="3"/>
                <w:szCs w:val="24"/>
                <w:lang w:bidi="hi-IN"/>
              </w:rPr>
            </w:pPr>
          </w:p>
          <w:p w14:paraId="01EE9102" w14:textId="77777777" w:rsidR="000F2F6A" w:rsidRDefault="000F2F6A" w:rsidP="00EF1613">
            <w:pPr>
              <w:pStyle w:val="1"/>
              <w:tabs>
                <w:tab w:val="left" w:pos="0"/>
              </w:tabs>
              <w:snapToGrid w:val="0"/>
              <w:spacing w:line="360" w:lineRule="auto"/>
              <w:ind w:firstLine="0"/>
              <w:rPr>
                <w:rFonts w:ascii="Tahoma" w:hAnsi="Tahoma" w:cs="Tahoma"/>
                <w:b/>
                <w:bCs/>
                <w:smallCaps/>
                <w:color w:val="000000" w:themeColor="text1"/>
                <w:szCs w:val="24"/>
                <w:u w:val="single"/>
              </w:rPr>
            </w:pPr>
          </w:p>
          <w:p w14:paraId="33A898DB" w14:textId="77777777" w:rsidR="00DA4DEF" w:rsidRDefault="00DA4DEF" w:rsidP="00EF1613">
            <w:pPr>
              <w:pStyle w:val="1"/>
              <w:tabs>
                <w:tab w:val="left" w:pos="0"/>
              </w:tabs>
              <w:snapToGrid w:val="0"/>
              <w:spacing w:line="360" w:lineRule="auto"/>
              <w:ind w:firstLine="0"/>
              <w:rPr>
                <w:rFonts w:ascii="Tahoma" w:hAnsi="Tahoma" w:cs="Tahoma"/>
                <w:b/>
                <w:bCs/>
                <w:smallCaps/>
                <w:color w:val="000000" w:themeColor="text1"/>
                <w:szCs w:val="24"/>
                <w:u w:val="single"/>
              </w:rPr>
            </w:pPr>
          </w:p>
          <w:p w14:paraId="4E79F48D" w14:textId="77777777" w:rsidR="00DA4DEF" w:rsidRDefault="00DA4DEF" w:rsidP="00EF1613">
            <w:pPr>
              <w:pStyle w:val="1"/>
              <w:tabs>
                <w:tab w:val="left" w:pos="0"/>
              </w:tabs>
              <w:snapToGrid w:val="0"/>
              <w:spacing w:line="360" w:lineRule="auto"/>
              <w:ind w:firstLine="0"/>
              <w:rPr>
                <w:rFonts w:ascii="Tahoma" w:hAnsi="Tahoma" w:cs="Tahoma"/>
                <w:b/>
                <w:bCs/>
                <w:smallCaps/>
                <w:color w:val="000000" w:themeColor="text1"/>
                <w:szCs w:val="24"/>
                <w:u w:val="single"/>
              </w:rPr>
            </w:pPr>
          </w:p>
        </w:tc>
        <w:tc>
          <w:tcPr>
            <w:tcW w:w="3843" w:type="dxa"/>
            <w:tcMar>
              <w:top w:w="0" w:type="dxa"/>
              <w:left w:w="108" w:type="dxa"/>
              <w:bottom w:w="0" w:type="dxa"/>
              <w:right w:w="108" w:type="dxa"/>
            </w:tcMar>
          </w:tcPr>
          <w:p w14:paraId="60EDBB56" w14:textId="77777777" w:rsidR="00EA7466" w:rsidRDefault="00003DCB" w:rsidP="00EF1613">
            <w:pPr>
              <w:pStyle w:val="1"/>
              <w:tabs>
                <w:tab w:val="left" w:pos="0"/>
              </w:tabs>
              <w:snapToGrid w:val="0"/>
              <w:spacing w:line="360" w:lineRule="auto"/>
              <w:ind w:firstLine="0"/>
              <w:jc w:val="center"/>
              <w:rPr>
                <w:rFonts w:ascii="Tahoma" w:hAnsi="Tahoma" w:cs="Tahoma"/>
                <w:b/>
                <w:bCs/>
                <w:smallCaps/>
                <w:color w:val="000000" w:themeColor="text1"/>
                <w:szCs w:val="24"/>
                <w:u w:val="single"/>
              </w:rPr>
            </w:pPr>
            <w:r>
              <w:rPr>
                <w:rFonts w:ascii="Tahoma" w:hAnsi="Tahoma" w:cs="Tahoma"/>
                <w:b/>
                <w:bCs/>
                <w:smallCaps/>
                <w:color w:val="000000" w:themeColor="text1"/>
                <w:szCs w:val="24"/>
                <w:u w:val="single"/>
              </w:rPr>
              <w:lastRenderedPageBreak/>
              <w:t>C</w:t>
            </w:r>
            <w:r>
              <w:rPr>
                <w:rFonts w:ascii="Tahoma" w:eastAsia="Tahoma" w:hAnsi="Tahoma" w:cs="Tahoma"/>
                <w:b/>
                <w:bCs/>
                <w:smallCaps/>
                <w:color w:val="000000" w:themeColor="text1"/>
                <w:szCs w:val="24"/>
                <w:u w:val="single"/>
              </w:rPr>
              <w:t>.</w:t>
            </w:r>
            <w:r>
              <w:rPr>
                <w:rFonts w:ascii="Tahoma" w:hAnsi="Tahoma" w:cs="Tahoma"/>
                <w:b/>
                <w:bCs/>
                <w:smallCaps/>
                <w:color w:val="000000" w:themeColor="text1"/>
                <w:szCs w:val="24"/>
                <w:u w:val="single"/>
              </w:rPr>
              <w:t xml:space="preserve"> </w:t>
            </w:r>
            <w:r w:rsidR="00EA7466">
              <w:rPr>
                <w:rFonts w:ascii="Tahoma" w:hAnsi="Tahoma" w:cs="Tahoma"/>
                <w:b/>
                <w:bCs/>
                <w:smallCaps/>
                <w:color w:val="000000" w:themeColor="text1"/>
                <w:szCs w:val="24"/>
                <w:u w:val="single"/>
              </w:rPr>
              <w:t>Erika Marisol Palacios Ramírez.</w:t>
            </w:r>
          </w:p>
          <w:p w14:paraId="37A7A19C" w14:textId="1B38C748" w:rsidR="00C23459" w:rsidRPr="00E43574" w:rsidRDefault="00C23459" w:rsidP="00EF1613">
            <w:pPr>
              <w:pStyle w:val="1"/>
              <w:tabs>
                <w:tab w:val="left" w:pos="0"/>
              </w:tabs>
              <w:snapToGrid w:val="0"/>
              <w:spacing w:line="360" w:lineRule="auto"/>
              <w:ind w:firstLine="0"/>
              <w:jc w:val="center"/>
              <w:rPr>
                <w:rFonts w:ascii="Tahoma" w:eastAsia="SimSun" w:hAnsi="Tahoma" w:cs="Tahoma"/>
                <w:color w:val="000000" w:themeColor="text1"/>
                <w:kern w:val="3"/>
                <w:szCs w:val="24"/>
                <w:lang w:bidi="hi-IN"/>
              </w:rPr>
            </w:pPr>
          </w:p>
          <w:p w14:paraId="6B2950B7" w14:textId="77777777" w:rsidR="00CB15D1" w:rsidRDefault="00CB15D1" w:rsidP="00EF1613">
            <w:pPr>
              <w:pStyle w:val="1"/>
              <w:tabs>
                <w:tab w:val="left" w:pos="0"/>
              </w:tabs>
              <w:snapToGrid w:val="0"/>
              <w:spacing w:line="360" w:lineRule="auto"/>
              <w:ind w:firstLine="0"/>
              <w:rPr>
                <w:rFonts w:ascii="Tahoma" w:hAnsi="Tahoma" w:cs="Tahoma"/>
                <w:b/>
                <w:bCs/>
                <w:smallCaps/>
                <w:color w:val="000000" w:themeColor="text1"/>
                <w:szCs w:val="24"/>
                <w:u w:val="single"/>
              </w:rPr>
            </w:pPr>
          </w:p>
        </w:tc>
      </w:tr>
      <w:tr w:rsidR="007A2638" w14:paraId="62D38159" w14:textId="77777777">
        <w:trPr>
          <w:trHeight w:val="851"/>
        </w:trPr>
        <w:tc>
          <w:tcPr>
            <w:tcW w:w="3886" w:type="dxa"/>
            <w:tcMar>
              <w:top w:w="0" w:type="dxa"/>
              <w:left w:w="108" w:type="dxa"/>
              <w:bottom w:w="0" w:type="dxa"/>
              <w:right w:w="108" w:type="dxa"/>
            </w:tcMar>
          </w:tcPr>
          <w:p w14:paraId="18DFA955" w14:textId="77777777" w:rsidR="00EA7466" w:rsidRPr="00E43574" w:rsidRDefault="00003DCB" w:rsidP="00EF1613">
            <w:pPr>
              <w:pStyle w:val="1"/>
              <w:tabs>
                <w:tab w:val="left" w:pos="0"/>
              </w:tabs>
              <w:snapToGrid w:val="0"/>
              <w:spacing w:line="360" w:lineRule="auto"/>
              <w:ind w:firstLine="0"/>
              <w:jc w:val="center"/>
              <w:rPr>
                <w:rFonts w:ascii="Tahoma" w:eastAsia="SimSun" w:hAnsi="Tahoma" w:cs="Tahoma"/>
                <w:color w:val="000000" w:themeColor="text1"/>
                <w:kern w:val="3"/>
                <w:szCs w:val="24"/>
                <w:lang w:bidi="hi-IN"/>
              </w:rPr>
            </w:pPr>
            <w:r>
              <w:rPr>
                <w:rFonts w:ascii="Tahoma" w:hAnsi="Tahoma" w:cs="Tahoma"/>
                <w:b/>
                <w:bCs/>
                <w:smallCaps/>
                <w:color w:val="000000" w:themeColor="text1"/>
                <w:szCs w:val="24"/>
                <w:u w:val="single"/>
              </w:rPr>
              <w:lastRenderedPageBreak/>
              <w:t xml:space="preserve">C. </w:t>
            </w:r>
            <w:r w:rsidR="00EA7466">
              <w:rPr>
                <w:rFonts w:ascii="Tahoma" w:eastAsia="Tahoma" w:hAnsi="Tahoma" w:cs="Tahoma"/>
                <w:b/>
                <w:bCs/>
                <w:smallCaps/>
                <w:color w:val="000000" w:themeColor="text1"/>
                <w:szCs w:val="24"/>
                <w:u w:val="single"/>
              </w:rPr>
              <w:t>Alberto Fernando Martínez Gutiérrez</w:t>
            </w:r>
            <w:r w:rsidR="00EA7466">
              <w:rPr>
                <w:rFonts w:ascii="Tahoma" w:hAnsi="Tahoma" w:cs="Tahoma"/>
                <w:b/>
                <w:bCs/>
                <w:smallCaps/>
                <w:color w:val="000000" w:themeColor="text1"/>
                <w:szCs w:val="24"/>
                <w:u w:val="single"/>
              </w:rPr>
              <w:t>.</w:t>
            </w:r>
          </w:p>
          <w:p w14:paraId="4FDD154E" w14:textId="77777777" w:rsidR="007A2638" w:rsidRDefault="007A2638" w:rsidP="00EF1613">
            <w:pPr>
              <w:pStyle w:val="1"/>
              <w:tabs>
                <w:tab w:val="left" w:pos="0"/>
              </w:tabs>
              <w:snapToGrid w:val="0"/>
              <w:spacing w:line="360" w:lineRule="auto"/>
              <w:ind w:firstLine="0"/>
              <w:jc w:val="center"/>
              <w:rPr>
                <w:rFonts w:ascii="Tahoma" w:hAnsi="Tahoma" w:cs="Tahoma"/>
                <w:b/>
                <w:bCs/>
                <w:smallCaps/>
                <w:color w:val="000000" w:themeColor="text1"/>
                <w:szCs w:val="24"/>
                <w:u w:val="single"/>
              </w:rPr>
            </w:pPr>
          </w:p>
          <w:p w14:paraId="302E42EE" w14:textId="77777777" w:rsidR="00970B1B" w:rsidRDefault="00970B1B" w:rsidP="00970B1B">
            <w:pPr>
              <w:pStyle w:val="1"/>
              <w:tabs>
                <w:tab w:val="left" w:pos="0"/>
              </w:tabs>
              <w:snapToGrid w:val="0"/>
              <w:spacing w:line="360" w:lineRule="auto"/>
              <w:ind w:firstLine="0"/>
              <w:rPr>
                <w:rFonts w:ascii="Tahoma" w:hAnsi="Tahoma" w:cs="Tahoma"/>
                <w:b/>
                <w:bCs/>
                <w:smallCaps/>
                <w:color w:val="000000" w:themeColor="text1"/>
                <w:szCs w:val="24"/>
                <w:u w:val="single"/>
              </w:rPr>
            </w:pPr>
          </w:p>
          <w:p w14:paraId="6431B19F" w14:textId="77777777" w:rsidR="00DA4DEF" w:rsidRDefault="00DA4DEF" w:rsidP="00970B1B">
            <w:pPr>
              <w:pStyle w:val="1"/>
              <w:tabs>
                <w:tab w:val="left" w:pos="0"/>
              </w:tabs>
              <w:snapToGrid w:val="0"/>
              <w:spacing w:line="360" w:lineRule="auto"/>
              <w:ind w:firstLine="0"/>
              <w:rPr>
                <w:rFonts w:ascii="Tahoma" w:hAnsi="Tahoma" w:cs="Tahoma"/>
                <w:b/>
                <w:bCs/>
                <w:smallCaps/>
                <w:color w:val="000000" w:themeColor="text1"/>
                <w:szCs w:val="24"/>
                <w:u w:val="single"/>
              </w:rPr>
            </w:pPr>
          </w:p>
          <w:p w14:paraId="4C893575" w14:textId="576FE5EA" w:rsidR="00DA4DEF" w:rsidRDefault="00DA4DEF" w:rsidP="00970B1B">
            <w:pPr>
              <w:pStyle w:val="1"/>
              <w:tabs>
                <w:tab w:val="left" w:pos="0"/>
              </w:tabs>
              <w:snapToGrid w:val="0"/>
              <w:spacing w:line="360" w:lineRule="auto"/>
              <w:ind w:firstLine="0"/>
              <w:rPr>
                <w:rFonts w:ascii="Tahoma" w:hAnsi="Tahoma" w:cs="Tahoma"/>
                <w:b/>
                <w:bCs/>
                <w:smallCaps/>
                <w:color w:val="000000" w:themeColor="text1"/>
                <w:szCs w:val="24"/>
                <w:u w:val="single"/>
              </w:rPr>
            </w:pPr>
          </w:p>
        </w:tc>
        <w:tc>
          <w:tcPr>
            <w:tcW w:w="3843" w:type="dxa"/>
            <w:tcMar>
              <w:top w:w="0" w:type="dxa"/>
              <w:left w:w="108" w:type="dxa"/>
              <w:bottom w:w="0" w:type="dxa"/>
              <w:right w:w="108" w:type="dxa"/>
            </w:tcMar>
          </w:tcPr>
          <w:p w14:paraId="46D49961" w14:textId="6F09EB32" w:rsidR="00C23459" w:rsidRDefault="00003DCB" w:rsidP="00EF1613">
            <w:pPr>
              <w:pStyle w:val="1"/>
              <w:tabs>
                <w:tab w:val="left" w:pos="0"/>
              </w:tabs>
              <w:snapToGrid w:val="0"/>
              <w:spacing w:line="360" w:lineRule="auto"/>
              <w:ind w:firstLine="0"/>
              <w:jc w:val="center"/>
              <w:rPr>
                <w:rFonts w:ascii="Tahoma" w:hAnsi="Tahoma" w:cs="Tahoma"/>
                <w:b/>
                <w:bCs/>
                <w:smallCaps/>
                <w:color w:val="000000" w:themeColor="text1"/>
                <w:szCs w:val="24"/>
                <w:u w:val="single"/>
              </w:rPr>
            </w:pPr>
            <w:r>
              <w:rPr>
                <w:rFonts w:ascii="Tahoma" w:hAnsi="Tahoma" w:cs="Tahoma"/>
                <w:b/>
                <w:bCs/>
                <w:smallCaps/>
                <w:color w:val="000000" w:themeColor="text1"/>
                <w:szCs w:val="24"/>
                <w:u w:val="single"/>
              </w:rPr>
              <w:t xml:space="preserve">C. </w:t>
            </w:r>
            <w:r w:rsidR="00EA7466">
              <w:rPr>
                <w:rFonts w:ascii="Tahoma" w:hAnsi="Tahoma" w:cs="Tahoma"/>
                <w:b/>
                <w:bCs/>
                <w:smallCaps/>
                <w:color w:val="000000" w:themeColor="text1"/>
                <w:szCs w:val="24"/>
                <w:u w:val="single"/>
              </w:rPr>
              <w:t>Blanca Lorena Ortega Rea.</w:t>
            </w:r>
          </w:p>
          <w:p w14:paraId="650CE9D7" w14:textId="77777777" w:rsidR="007A2638" w:rsidRDefault="007A2638" w:rsidP="00EF1613">
            <w:pPr>
              <w:pStyle w:val="1"/>
              <w:tabs>
                <w:tab w:val="left" w:pos="0"/>
              </w:tabs>
              <w:snapToGrid w:val="0"/>
              <w:spacing w:line="360" w:lineRule="auto"/>
              <w:ind w:firstLine="0"/>
              <w:jc w:val="center"/>
              <w:rPr>
                <w:rFonts w:ascii="Tahoma" w:hAnsi="Tahoma" w:cs="Tahoma"/>
                <w:b/>
                <w:bCs/>
                <w:smallCaps/>
                <w:color w:val="000000" w:themeColor="text1"/>
                <w:szCs w:val="24"/>
                <w:u w:val="single"/>
              </w:rPr>
            </w:pPr>
          </w:p>
          <w:p w14:paraId="701F051A" w14:textId="77777777" w:rsidR="007A2638" w:rsidRDefault="007A2638" w:rsidP="00EF1613">
            <w:pPr>
              <w:pStyle w:val="1"/>
              <w:tabs>
                <w:tab w:val="left" w:pos="0"/>
              </w:tabs>
              <w:snapToGrid w:val="0"/>
              <w:spacing w:line="360" w:lineRule="auto"/>
              <w:ind w:firstLine="0"/>
              <w:rPr>
                <w:rFonts w:ascii="Tahoma" w:hAnsi="Tahoma" w:cs="Tahoma"/>
                <w:b/>
                <w:bCs/>
                <w:smallCaps/>
                <w:color w:val="000000" w:themeColor="text1"/>
                <w:szCs w:val="24"/>
                <w:u w:val="single"/>
              </w:rPr>
            </w:pPr>
          </w:p>
          <w:p w14:paraId="195072B7" w14:textId="77777777" w:rsidR="00CB15D1" w:rsidRDefault="00CB15D1" w:rsidP="00EF1613">
            <w:pPr>
              <w:pStyle w:val="1"/>
              <w:tabs>
                <w:tab w:val="left" w:pos="0"/>
              </w:tabs>
              <w:snapToGrid w:val="0"/>
              <w:spacing w:line="360" w:lineRule="auto"/>
              <w:ind w:firstLine="0"/>
              <w:rPr>
                <w:rFonts w:ascii="Tahoma" w:hAnsi="Tahoma" w:cs="Tahoma"/>
                <w:b/>
                <w:bCs/>
                <w:smallCaps/>
                <w:color w:val="000000" w:themeColor="text1"/>
                <w:szCs w:val="24"/>
                <w:u w:val="single"/>
              </w:rPr>
            </w:pPr>
          </w:p>
          <w:p w14:paraId="3B73C183" w14:textId="77777777" w:rsidR="00CB15D1" w:rsidRDefault="00CB15D1" w:rsidP="00EF1613">
            <w:pPr>
              <w:pStyle w:val="1"/>
              <w:tabs>
                <w:tab w:val="left" w:pos="0"/>
              </w:tabs>
              <w:snapToGrid w:val="0"/>
              <w:spacing w:line="360" w:lineRule="auto"/>
              <w:ind w:firstLine="0"/>
              <w:rPr>
                <w:rFonts w:ascii="Tahoma" w:hAnsi="Tahoma" w:cs="Tahoma"/>
                <w:b/>
                <w:bCs/>
                <w:smallCaps/>
                <w:color w:val="000000" w:themeColor="text1"/>
                <w:szCs w:val="24"/>
                <w:u w:val="single"/>
              </w:rPr>
            </w:pPr>
          </w:p>
        </w:tc>
      </w:tr>
      <w:tr w:rsidR="00EA7466" w14:paraId="46951E69" w14:textId="77777777" w:rsidTr="00D7703E">
        <w:trPr>
          <w:trHeight w:val="851"/>
        </w:trPr>
        <w:tc>
          <w:tcPr>
            <w:tcW w:w="3886" w:type="dxa"/>
            <w:tcMar>
              <w:top w:w="0" w:type="dxa"/>
              <w:left w:w="108" w:type="dxa"/>
              <w:bottom w:w="0" w:type="dxa"/>
              <w:right w:w="108" w:type="dxa"/>
            </w:tcMar>
          </w:tcPr>
          <w:p w14:paraId="658F53F0" w14:textId="6F7495F2" w:rsidR="00EA7466" w:rsidRDefault="00EA7466" w:rsidP="00EF1613">
            <w:pPr>
              <w:pStyle w:val="1"/>
              <w:tabs>
                <w:tab w:val="left" w:pos="0"/>
              </w:tabs>
              <w:snapToGrid w:val="0"/>
              <w:spacing w:line="360" w:lineRule="auto"/>
              <w:ind w:firstLine="0"/>
              <w:jc w:val="center"/>
              <w:rPr>
                <w:rFonts w:ascii="Tahoma" w:hAnsi="Tahoma" w:cs="Tahoma"/>
                <w:b/>
                <w:bCs/>
                <w:smallCaps/>
                <w:color w:val="000000" w:themeColor="text1"/>
                <w:szCs w:val="24"/>
                <w:u w:val="single"/>
              </w:rPr>
            </w:pPr>
            <w:r>
              <w:rPr>
                <w:rFonts w:ascii="Tahoma" w:hAnsi="Tahoma" w:cs="Tahoma"/>
                <w:b/>
                <w:bCs/>
                <w:smallCaps/>
                <w:color w:val="000000" w:themeColor="text1"/>
                <w:szCs w:val="24"/>
                <w:u w:val="single"/>
              </w:rPr>
              <w:t>C. Marcos Rosalio Torres.</w:t>
            </w:r>
          </w:p>
        </w:tc>
        <w:tc>
          <w:tcPr>
            <w:tcW w:w="3843" w:type="dxa"/>
            <w:tcMar>
              <w:top w:w="0" w:type="dxa"/>
              <w:left w:w="108" w:type="dxa"/>
              <w:bottom w:w="0" w:type="dxa"/>
              <w:right w:w="108" w:type="dxa"/>
            </w:tcMar>
          </w:tcPr>
          <w:p w14:paraId="139630D5" w14:textId="77777777" w:rsidR="00EA7466" w:rsidRDefault="00EA7466" w:rsidP="00EF1613">
            <w:pPr>
              <w:pStyle w:val="1"/>
              <w:tabs>
                <w:tab w:val="left" w:pos="0"/>
              </w:tabs>
              <w:snapToGrid w:val="0"/>
              <w:spacing w:line="360" w:lineRule="auto"/>
              <w:ind w:firstLine="0"/>
              <w:jc w:val="center"/>
              <w:rPr>
                <w:rFonts w:ascii="Tahoma" w:hAnsi="Tahoma" w:cs="Tahoma"/>
                <w:b/>
                <w:bCs/>
                <w:smallCaps/>
                <w:color w:val="000000" w:themeColor="text1"/>
                <w:szCs w:val="24"/>
                <w:u w:val="single"/>
              </w:rPr>
            </w:pPr>
            <w:r>
              <w:rPr>
                <w:rFonts w:ascii="Tahoma" w:hAnsi="Tahoma" w:cs="Tahoma"/>
                <w:b/>
                <w:bCs/>
                <w:smallCaps/>
                <w:color w:val="000000" w:themeColor="text1"/>
                <w:szCs w:val="24"/>
                <w:u w:val="single"/>
              </w:rPr>
              <w:t>C. María Elena Rivera Estrada.</w:t>
            </w:r>
          </w:p>
          <w:p w14:paraId="576130AC" w14:textId="77777777" w:rsidR="00EA7466" w:rsidRDefault="00EA7466" w:rsidP="00EF1613">
            <w:pPr>
              <w:pStyle w:val="1"/>
              <w:tabs>
                <w:tab w:val="left" w:pos="0"/>
              </w:tabs>
              <w:snapToGrid w:val="0"/>
              <w:spacing w:line="360" w:lineRule="auto"/>
              <w:ind w:firstLine="0"/>
              <w:rPr>
                <w:rFonts w:ascii="Tahoma" w:hAnsi="Tahoma" w:cs="Tahoma"/>
                <w:b/>
                <w:bCs/>
                <w:smallCaps/>
                <w:color w:val="000000" w:themeColor="text1"/>
                <w:szCs w:val="24"/>
                <w:u w:val="single"/>
              </w:rPr>
            </w:pPr>
          </w:p>
        </w:tc>
      </w:tr>
      <w:tr w:rsidR="00EA7466" w14:paraId="531EF44F" w14:textId="77777777">
        <w:trPr>
          <w:trHeight w:val="851"/>
        </w:trPr>
        <w:tc>
          <w:tcPr>
            <w:tcW w:w="3886" w:type="dxa"/>
            <w:tcMar>
              <w:top w:w="0" w:type="dxa"/>
              <w:left w:w="108" w:type="dxa"/>
              <w:bottom w:w="0" w:type="dxa"/>
              <w:right w:w="108" w:type="dxa"/>
            </w:tcMar>
          </w:tcPr>
          <w:p w14:paraId="1AF5725C" w14:textId="77777777" w:rsidR="00EA7466" w:rsidRDefault="00EA7466" w:rsidP="00EF1613">
            <w:pPr>
              <w:pStyle w:val="1"/>
              <w:tabs>
                <w:tab w:val="left" w:pos="0"/>
              </w:tabs>
              <w:snapToGrid w:val="0"/>
              <w:spacing w:line="360" w:lineRule="auto"/>
              <w:ind w:firstLine="0"/>
              <w:rPr>
                <w:rFonts w:ascii="Tahoma" w:hAnsi="Tahoma" w:cs="Tahoma"/>
                <w:b/>
                <w:bCs/>
                <w:smallCaps/>
                <w:color w:val="000000" w:themeColor="text1"/>
                <w:szCs w:val="24"/>
                <w:u w:val="single"/>
              </w:rPr>
            </w:pPr>
          </w:p>
        </w:tc>
        <w:tc>
          <w:tcPr>
            <w:tcW w:w="3843" w:type="dxa"/>
            <w:tcMar>
              <w:top w:w="0" w:type="dxa"/>
              <w:left w:w="108" w:type="dxa"/>
              <w:bottom w:w="0" w:type="dxa"/>
              <w:right w:w="108" w:type="dxa"/>
            </w:tcMar>
          </w:tcPr>
          <w:p w14:paraId="7F5C5EEB" w14:textId="77777777" w:rsidR="00EA7466" w:rsidRDefault="00EA7466" w:rsidP="00EF1613">
            <w:pPr>
              <w:pStyle w:val="1"/>
              <w:tabs>
                <w:tab w:val="left" w:pos="0"/>
              </w:tabs>
              <w:snapToGrid w:val="0"/>
              <w:spacing w:line="360" w:lineRule="auto"/>
              <w:ind w:firstLine="0"/>
              <w:rPr>
                <w:rFonts w:ascii="Tahoma" w:hAnsi="Tahoma" w:cs="Tahoma"/>
                <w:b/>
                <w:bCs/>
                <w:smallCaps/>
                <w:color w:val="000000" w:themeColor="text1"/>
                <w:szCs w:val="24"/>
                <w:u w:val="single"/>
              </w:rPr>
            </w:pPr>
          </w:p>
          <w:p w14:paraId="5C06CD28" w14:textId="77777777" w:rsidR="00DD6E2A" w:rsidRDefault="00DD6E2A" w:rsidP="00EF1613">
            <w:pPr>
              <w:pStyle w:val="1"/>
              <w:tabs>
                <w:tab w:val="left" w:pos="0"/>
              </w:tabs>
              <w:snapToGrid w:val="0"/>
              <w:spacing w:line="360" w:lineRule="auto"/>
              <w:ind w:firstLine="0"/>
              <w:rPr>
                <w:rFonts w:ascii="Tahoma" w:hAnsi="Tahoma" w:cs="Tahoma"/>
                <w:b/>
                <w:bCs/>
                <w:smallCaps/>
                <w:color w:val="000000" w:themeColor="text1"/>
                <w:szCs w:val="24"/>
                <w:u w:val="single"/>
              </w:rPr>
            </w:pPr>
          </w:p>
          <w:p w14:paraId="4DFD5EB1" w14:textId="77777777" w:rsidR="00CB15D1" w:rsidRDefault="00CB15D1" w:rsidP="00EF1613">
            <w:pPr>
              <w:pStyle w:val="1"/>
              <w:tabs>
                <w:tab w:val="left" w:pos="0"/>
              </w:tabs>
              <w:snapToGrid w:val="0"/>
              <w:spacing w:line="360" w:lineRule="auto"/>
              <w:ind w:firstLine="0"/>
              <w:rPr>
                <w:rFonts w:ascii="Tahoma" w:hAnsi="Tahoma" w:cs="Tahoma"/>
                <w:b/>
                <w:bCs/>
                <w:smallCaps/>
                <w:color w:val="000000" w:themeColor="text1"/>
                <w:szCs w:val="24"/>
                <w:u w:val="single"/>
              </w:rPr>
            </w:pPr>
          </w:p>
          <w:p w14:paraId="5530FB21" w14:textId="77777777" w:rsidR="00970B1B" w:rsidRDefault="00970B1B" w:rsidP="00EF1613">
            <w:pPr>
              <w:pStyle w:val="1"/>
              <w:tabs>
                <w:tab w:val="left" w:pos="0"/>
              </w:tabs>
              <w:snapToGrid w:val="0"/>
              <w:spacing w:line="360" w:lineRule="auto"/>
              <w:ind w:firstLine="0"/>
              <w:rPr>
                <w:rFonts w:ascii="Tahoma" w:hAnsi="Tahoma" w:cs="Tahoma"/>
                <w:b/>
                <w:bCs/>
                <w:smallCaps/>
                <w:color w:val="000000" w:themeColor="text1"/>
                <w:szCs w:val="24"/>
                <w:u w:val="single"/>
              </w:rPr>
            </w:pPr>
          </w:p>
        </w:tc>
      </w:tr>
    </w:tbl>
    <w:p w14:paraId="1E33F7E1" w14:textId="77777777" w:rsidR="007A2638" w:rsidRDefault="00003DCB" w:rsidP="00EF1613">
      <w:pPr>
        <w:pStyle w:val="Standard"/>
        <w:tabs>
          <w:tab w:val="left" w:pos="0"/>
          <w:tab w:val="right" w:leader="underscore" w:pos="7371"/>
        </w:tabs>
        <w:autoSpaceDE w:val="0"/>
        <w:spacing w:line="360" w:lineRule="auto"/>
        <w:jc w:val="center"/>
        <w:rPr>
          <w:rFonts w:ascii="Tahoma" w:hAnsi="Tahoma" w:cs="Tahoma"/>
          <w:b/>
          <w:bCs/>
          <w:smallCaps/>
          <w:color w:val="000000" w:themeColor="text1"/>
          <w:u w:val="single"/>
        </w:rPr>
      </w:pPr>
      <w:r>
        <w:rPr>
          <w:rFonts w:ascii="Tahoma" w:hAnsi="Tahoma" w:cs="Tahoma"/>
          <w:b/>
          <w:bCs/>
          <w:smallCaps/>
          <w:color w:val="000000" w:themeColor="text1"/>
          <w:u w:val="single"/>
        </w:rPr>
        <w:t>Maestro José Tomás Figueroa Padilla.</w:t>
      </w:r>
    </w:p>
    <w:p w14:paraId="4AB926F7" w14:textId="77777777" w:rsidR="007A2638" w:rsidRDefault="00003DCB" w:rsidP="00EF1613">
      <w:pPr>
        <w:pStyle w:val="Standard"/>
        <w:tabs>
          <w:tab w:val="left" w:pos="0"/>
          <w:tab w:val="right" w:leader="underscore" w:pos="7371"/>
        </w:tabs>
        <w:autoSpaceDE w:val="0"/>
        <w:spacing w:line="360" w:lineRule="auto"/>
        <w:jc w:val="center"/>
        <w:rPr>
          <w:rFonts w:ascii="Tahoma" w:hAnsi="Tahoma" w:cs="Tahoma"/>
          <w:color w:val="000000" w:themeColor="text1"/>
        </w:rPr>
      </w:pPr>
      <w:r>
        <w:rPr>
          <w:rFonts w:ascii="Tahoma" w:hAnsi="Tahoma" w:cs="Tahoma"/>
          <w:b/>
          <w:bCs/>
          <w:smallCaps/>
          <w:color w:val="000000" w:themeColor="text1"/>
        </w:rPr>
        <w:t>Secretario</w:t>
      </w:r>
      <w:r>
        <w:rPr>
          <w:rFonts w:ascii="Tahoma" w:eastAsia="Tahoma" w:hAnsi="Tahoma" w:cs="Tahoma"/>
          <w:b/>
          <w:bCs/>
          <w:smallCaps/>
          <w:color w:val="000000" w:themeColor="text1"/>
        </w:rPr>
        <w:t xml:space="preserve"> </w:t>
      </w:r>
      <w:r>
        <w:rPr>
          <w:rFonts w:ascii="Tahoma" w:hAnsi="Tahoma" w:cs="Tahoma"/>
          <w:b/>
          <w:bCs/>
          <w:smallCaps/>
          <w:color w:val="000000" w:themeColor="text1"/>
        </w:rPr>
        <w:t>General del Ayuntamiento.</w:t>
      </w:r>
    </w:p>
    <w:p w14:paraId="473556FD" w14:textId="129EF6F5" w:rsidR="00934CAE" w:rsidRDefault="00003DCB" w:rsidP="00EF1613">
      <w:pPr>
        <w:pStyle w:val="Standard"/>
        <w:tabs>
          <w:tab w:val="left" w:pos="0"/>
          <w:tab w:val="right" w:leader="underscore" w:pos="7371"/>
        </w:tabs>
        <w:autoSpaceDE w:val="0"/>
        <w:spacing w:line="360" w:lineRule="auto"/>
        <w:jc w:val="center"/>
        <w:rPr>
          <w:rFonts w:ascii="Tahoma" w:hAnsi="Tahoma" w:cs="Tahoma"/>
          <w:b/>
          <w:bCs/>
          <w:smallCaps/>
          <w:color w:val="000000" w:themeColor="text1"/>
        </w:rPr>
      </w:pPr>
      <w:r>
        <w:rPr>
          <w:rFonts w:ascii="Tahoma" w:hAnsi="Tahoma" w:cs="Tahoma"/>
          <w:b/>
          <w:bCs/>
          <w:smallCaps/>
          <w:color w:val="000000" w:themeColor="text1"/>
        </w:rPr>
        <w:t>Doy</w:t>
      </w:r>
      <w:r>
        <w:rPr>
          <w:rFonts w:ascii="Tahoma" w:eastAsia="Tahoma" w:hAnsi="Tahoma" w:cs="Tahoma"/>
          <w:b/>
          <w:bCs/>
          <w:smallCaps/>
          <w:color w:val="000000" w:themeColor="text1"/>
        </w:rPr>
        <w:t xml:space="preserve"> </w:t>
      </w:r>
      <w:r>
        <w:rPr>
          <w:rFonts w:ascii="Tahoma" w:hAnsi="Tahoma" w:cs="Tahoma"/>
          <w:b/>
          <w:bCs/>
          <w:smallCaps/>
          <w:color w:val="000000" w:themeColor="text1"/>
        </w:rPr>
        <w:t>Fe.</w:t>
      </w:r>
    </w:p>
    <w:p w14:paraId="535E0F22" w14:textId="77777777" w:rsidR="008F56B1" w:rsidRDefault="008F56B1" w:rsidP="00EF1613">
      <w:pPr>
        <w:pStyle w:val="Standard"/>
        <w:tabs>
          <w:tab w:val="left" w:pos="0"/>
          <w:tab w:val="right" w:leader="underscore" w:pos="7371"/>
        </w:tabs>
        <w:autoSpaceDE w:val="0"/>
        <w:spacing w:line="360" w:lineRule="auto"/>
        <w:jc w:val="center"/>
        <w:rPr>
          <w:rFonts w:ascii="Tahoma" w:hAnsi="Tahoma" w:cs="Tahoma"/>
          <w:b/>
          <w:bCs/>
          <w:smallCaps/>
          <w:color w:val="000000" w:themeColor="text1"/>
        </w:rPr>
      </w:pPr>
    </w:p>
    <w:p w14:paraId="3E25970B" w14:textId="77777777" w:rsidR="00CB15D1" w:rsidRDefault="00CB15D1" w:rsidP="00EF1613">
      <w:pPr>
        <w:pStyle w:val="Standard"/>
        <w:tabs>
          <w:tab w:val="left" w:pos="0"/>
          <w:tab w:val="right" w:leader="underscore" w:pos="7371"/>
        </w:tabs>
        <w:autoSpaceDE w:val="0"/>
        <w:spacing w:line="360" w:lineRule="auto"/>
        <w:jc w:val="center"/>
        <w:rPr>
          <w:rFonts w:ascii="Tahoma" w:hAnsi="Tahoma" w:cs="Tahoma"/>
          <w:b/>
          <w:bCs/>
          <w:smallCaps/>
          <w:color w:val="000000" w:themeColor="text1"/>
        </w:rPr>
      </w:pPr>
    </w:p>
    <w:p w14:paraId="48FF2FCC" w14:textId="77777777" w:rsidR="00CB15D1" w:rsidRDefault="00CB15D1" w:rsidP="00EF1613">
      <w:pPr>
        <w:pStyle w:val="Standard"/>
        <w:tabs>
          <w:tab w:val="left" w:pos="0"/>
          <w:tab w:val="right" w:leader="underscore" w:pos="7371"/>
        </w:tabs>
        <w:autoSpaceDE w:val="0"/>
        <w:spacing w:line="360" w:lineRule="auto"/>
        <w:jc w:val="center"/>
        <w:rPr>
          <w:rFonts w:ascii="Tahoma" w:hAnsi="Tahoma" w:cs="Tahoma"/>
          <w:b/>
          <w:bCs/>
          <w:smallCaps/>
          <w:color w:val="000000" w:themeColor="text1"/>
        </w:rPr>
      </w:pPr>
    </w:p>
    <w:p w14:paraId="6456F529" w14:textId="7EB88EB4" w:rsidR="007A2638" w:rsidRDefault="00003DCB" w:rsidP="00EF1613">
      <w:pPr>
        <w:pStyle w:val="Standard"/>
        <w:shd w:val="clear" w:color="auto" w:fill="FFFFFF"/>
        <w:tabs>
          <w:tab w:val="left" w:pos="0"/>
          <w:tab w:val="left" w:pos="708"/>
          <w:tab w:val="left" w:pos="1260"/>
        </w:tabs>
        <w:spacing w:line="360" w:lineRule="auto"/>
        <w:jc w:val="center"/>
        <w:rPr>
          <w:rFonts w:ascii="Tahoma" w:hAnsi="Tahoma" w:cs="Tahoma"/>
          <w:sz w:val="16"/>
          <w:szCs w:val="16"/>
        </w:rPr>
      </w:pPr>
      <w:r>
        <w:rPr>
          <w:rFonts w:ascii="Tahoma" w:hAnsi="Tahoma" w:cs="Tahoma"/>
          <w:b/>
          <w:bCs/>
          <w:smallCaps/>
          <w:sz w:val="16"/>
          <w:szCs w:val="16"/>
          <w:u w:val="single"/>
        </w:rPr>
        <w:t>“La</w:t>
      </w:r>
      <w:r>
        <w:rPr>
          <w:rFonts w:ascii="Tahoma" w:eastAsia="Tahoma" w:hAnsi="Tahoma" w:cs="Tahoma"/>
          <w:b/>
          <w:bCs/>
          <w:smallCaps/>
          <w:sz w:val="16"/>
          <w:szCs w:val="16"/>
          <w:u w:val="single"/>
        </w:rPr>
        <w:t xml:space="preserve"> </w:t>
      </w:r>
      <w:r>
        <w:rPr>
          <w:rFonts w:ascii="Tahoma" w:hAnsi="Tahoma" w:cs="Tahoma"/>
          <w:b/>
          <w:bCs/>
          <w:smallCaps/>
          <w:sz w:val="16"/>
          <w:szCs w:val="16"/>
          <w:u w:val="single"/>
        </w:rPr>
        <w:t>presente</w:t>
      </w:r>
      <w:r>
        <w:rPr>
          <w:rFonts w:ascii="Tahoma" w:eastAsia="Tahoma" w:hAnsi="Tahoma" w:cs="Tahoma"/>
          <w:b/>
          <w:bCs/>
          <w:smallCaps/>
          <w:sz w:val="16"/>
          <w:szCs w:val="16"/>
          <w:u w:val="single"/>
        </w:rPr>
        <w:t xml:space="preserve"> </w:t>
      </w:r>
      <w:r>
        <w:rPr>
          <w:rFonts w:ascii="Tahoma" w:hAnsi="Tahoma" w:cs="Tahoma"/>
          <w:b/>
          <w:bCs/>
          <w:smallCaps/>
          <w:sz w:val="16"/>
          <w:szCs w:val="16"/>
          <w:u w:val="single"/>
        </w:rPr>
        <w:t>hoja</w:t>
      </w:r>
      <w:r>
        <w:rPr>
          <w:rFonts w:ascii="Tahoma" w:eastAsia="Tahoma" w:hAnsi="Tahoma" w:cs="Tahoma"/>
          <w:b/>
          <w:bCs/>
          <w:smallCaps/>
          <w:sz w:val="16"/>
          <w:szCs w:val="16"/>
          <w:u w:val="single"/>
        </w:rPr>
        <w:t xml:space="preserve">, </w:t>
      </w:r>
      <w:r>
        <w:rPr>
          <w:rFonts w:ascii="Tahoma" w:hAnsi="Tahoma" w:cs="Tahoma"/>
          <w:b/>
          <w:bCs/>
          <w:smallCaps/>
          <w:sz w:val="16"/>
          <w:szCs w:val="16"/>
          <w:u w:val="single"/>
        </w:rPr>
        <w:t>corresponde</w:t>
      </w:r>
      <w:r>
        <w:rPr>
          <w:rFonts w:ascii="Tahoma" w:eastAsia="Tahoma" w:hAnsi="Tahoma" w:cs="Tahoma"/>
          <w:b/>
          <w:bCs/>
          <w:smallCaps/>
          <w:sz w:val="16"/>
          <w:szCs w:val="16"/>
          <w:u w:val="single"/>
        </w:rPr>
        <w:t xml:space="preserve"> </w:t>
      </w:r>
      <w:r>
        <w:rPr>
          <w:rFonts w:ascii="Tahoma" w:hAnsi="Tahoma" w:cs="Tahoma"/>
          <w:b/>
          <w:bCs/>
          <w:smallCaps/>
          <w:sz w:val="16"/>
          <w:szCs w:val="16"/>
          <w:u w:val="single"/>
        </w:rPr>
        <w:t>al</w:t>
      </w:r>
      <w:r>
        <w:rPr>
          <w:rFonts w:ascii="Tahoma" w:eastAsia="Tahoma" w:hAnsi="Tahoma" w:cs="Tahoma"/>
          <w:b/>
          <w:bCs/>
          <w:smallCaps/>
          <w:sz w:val="16"/>
          <w:szCs w:val="16"/>
          <w:u w:val="single"/>
        </w:rPr>
        <w:t xml:space="preserve"> </w:t>
      </w:r>
      <w:r>
        <w:rPr>
          <w:rFonts w:ascii="Tahoma" w:hAnsi="Tahoma" w:cs="Tahoma"/>
          <w:b/>
          <w:bCs/>
          <w:smallCaps/>
          <w:sz w:val="16"/>
          <w:szCs w:val="16"/>
          <w:u w:val="single"/>
        </w:rPr>
        <w:t>Acta</w:t>
      </w:r>
      <w:r>
        <w:rPr>
          <w:rFonts w:ascii="Tahoma" w:eastAsia="Tahoma" w:hAnsi="Tahoma" w:cs="Tahoma"/>
          <w:b/>
          <w:bCs/>
          <w:smallCaps/>
          <w:sz w:val="16"/>
          <w:szCs w:val="16"/>
          <w:u w:val="single"/>
        </w:rPr>
        <w:t xml:space="preserve"> </w:t>
      </w:r>
      <w:r>
        <w:rPr>
          <w:rFonts w:ascii="Tahoma" w:hAnsi="Tahoma" w:cs="Tahoma"/>
          <w:b/>
          <w:bCs/>
          <w:smallCaps/>
          <w:sz w:val="16"/>
          <w:szCs w:val="16"/>
          <w:u w:val="single"/>
        </w:rPr>
        <w:t>número</w:t>
      </w:r>
      <w:r w:rsidR="00416E14">
        <w:rPr>
          <w:rFonts w:ascii="Tahoma" w:eastAsia="Tahoma" w:hAnsi="Tahoma" w:cs="Tahoma"/>
          <w:b/>
          <w:bCs/>
          <w:smallCaps/>
          <w:sz w:val="16"/>
          <w:szCs w:val="16"/>
          <w:u w:val="single"/>
        </w:rPr>
        <w:t xml:space="preserve"> 7</w:t>
      </w:r>
      <w:r w:rsidR="00400366">
        <w:rPr>
          <w:rFonts w:ascii="Tahoma" w:eastAsia="Tahoma" w:hAnsi="Tahoma" w:cs="Tahoma"/>
          <w:b/>
          <w:bCs/>
          <w:smallCaps/>
          <w:sz w:val="16"/>
          <w:szCs w:val="16"/>
          <w:u w:val="single"/>
        </w:rPr>
        <w:t>4</w:t>
      </w:r>
      <w:r w:rsidR="00971723">
        <w:rPr>
          <w:rFonts w:ascii="Tahoma" w:eastAsia="Tahoma" w:hAnsi="Tahoma" w:cs="Tahoma"/>
          <w:b/>
          <w:bCs/>
          <w:smallCaps/>
          <w:sz w:val="16"/>
          <w:szCs w:val="16"/>
          <w:u w:val="single"/>
        </w:rPr>
        <w:t>6</w:t>
      </w:r>
      <w:r>
        <w:rPr>
          <w:rFonts w:ascii="Tahoma" w:eastAsia="Tahoma" w:hAnsi="Tahoma" w:cs="Tahoma"/>
          <w:b/>
          <w:bCs/>
          <w:smallCaps/>
          <w:sz w:val="16"/>
          <w:szCs w:val="16"/>
          <w:u w:val="single"/>
        </w:rPr>
        <w:t xml:space="preserve"> setecientos </w:t>
      </w:r>
      <w:r w:rsidR="00400366">
        <w:rPr>
          <w:rFonts w:ascii="Tahoma" w:eastAsia="Tahoma" w:hAnsi="Tahoma" w:cs="Tahoma"/>
          <w:b/>
          <w:bCs/>
          <w:smallCaps/>
          <w:sz w:val="16"/>
          <w:szCs w:val="16"/>
          <w:u w:val="single"/>
        </w:rPr>
        <w:t xml:space="preserve">cuarenta y </w:t>
      </w:r>
      <w:r w:rsidR="00971723">
        <w:rPr>
          <w:rFonts w:ascii="Tahoma" w:eastAsia="Tahoma" w:hAnsi="Tahoma" w:cs="Tahoma"/>
          <w:b/>
          <w:bCs/>
          <w:smallCaps/>
          <w:sz w:val="16"/>
          <w:szCs w:val="16"/>
          <w:u w:val="single"/>
        </w:rPr>
        <w:t>seis</w:t>
      </w:r>
      <w:r>
        <w:rPr>
          <w:rFonts w:ascii="Tahoma" w:eastAsia="Tahoma" w:hAnsi="Tahoma" w:cs="Tahoma"/>
          <w:b/>
          <w:bCs/>
          <w:smallCaps/>
          <w:sz w:val="16"/>
          <w:szCs w:val="16"/>
          <w:u w:val="single"/>
        </w:rPr>
        <w:t xml:space="preserve"> </w:t>
      </w:r>
      <w:r>
        <w:rPr>
          <w:rFonts w:ascii="Tahoma" w:hAnsi="Tahoma" w:cs="Tahoma"/>
          <w:b/>
          <w:bCs/>
          <w:smallCaps/>
          <w:sz w:val="16"/>
          <w:szCs w:val="16"/>
          <w:u w:val="single"/>
        </w:rPr>
        <w:t>de</w:t>
      </w:r>
      <w:r>
        <w:rPr>
          <w:rFonts w:ascii="Tahoma" w:eastAsia="Tahoma" w:hAnsi="Tahoma" w:cs="Tahoma"/>
          <w:b/>
          <w:bCs/>
          <w:smallCaps/>
          <w:sz w:val="16"/>
          <w:szCs w:val="16"/>
          <w:u w:val="single"/>
        </w:rPr>
        <w:t xml:space="preserve"> l</w:t>
      </w:r>
      <w:r>
        <w:rPr>
          <w:rFonts w:ascii="Tahoma" w:hAnsi="Tahoma" w:cs="Tahoma"/>
          <w:b/>
          <w:bCs/>
          <w:smallCaps/>
          <w:sz w:val="16"/>
          <w:szCs w:val="16"/>
          <w:u w:val="single"/>
        </w:rPr>
        <w:t>a</w:t>
      </w:r>
    </w:p>
    <w:p w14:paraId="77080A25" w14:textId="789AFDFA" w:rsidR="007A2638" w:rsidRDefault="00003DCB" w:rsidP="00EF1613">
      <w:pPr>
        <w:shd w:val="clear" w:color="auto" w:fill="FFFFFF"/>
        <w:tabs>
          <w:tab w:val="left" w:pos="0"/>
          <w:tab w:val="left" w:pos="708"/>
          <w:tab w:val="left" w:pos="1260"/>
        </w:tabs>
        <w:autoSpaceDE w:val="0"/>
        <w:spacing w:line="360" w:lineRule="auto"/>
        <w:jc w:val="center"/>
        <w:rPr>
          <w:rFonts w:ascii="Tahoma" w:hAnsi="Tahoma" w:cs="Tahoma"/>
          <w:b/>
          <w:bCs/>
          <w:smallCaps/>
          <w:sz w:val="16"/>
          <w:szCs w:val="16"/>
          <w:u w:val="single"/>
        </w:rPr>
      </w:pPr>
      <w:r>
        <w:rPr>
          <w:rFonts w:ascii="Tahoma" w:hAnsi="Tahoma" w:cs="Tahoma"/>
          <w:b/>
          <w:bCs/>
          <w:smallCaps/>
          <w:sz w:val="16"/>
          <w:szCs w:val="16"/>
          <w:u w:val="single"/>
        </w:rPr>
        <w:t>Sesión</w:t>
      </w:r>
      <w:r>
        <w:rPr>
          <w:rFonts w:ascii="Tahoma" w:eastAsia="Tahoma" w:hAnsi="Tahoma" w:cs="Tahoma"/>
          <w:b/>
          <w:bCs/>
          <w:smallCaps/>
          <w:sz w:val="16"/>
          <w:szCs w:val="16"/>
          <w:u w:val="single"/>
        </w:rPr>
        <w:t xml:space="preserve"> </w:t>
      </w:r>
      <w:r w:rsidR="00CB4452">
        <w:rPr>
          <w:rFonts w:ascii="Tahoma" w:eastAsia="Tahoma" w:hAnsi="Tahoma" w:cs="Tahoma"/>
          <w:b/>
          <w:bCs/>
          <w:smallCaps/>
          <w:sz w:val="16"/>
          <w:szCs w:val="16"/>
          <w:u w:val="single"/>
        </w:rPr>
        <w:t>Extrao</w:t>
      </w:r>
      <w:r>
        <w:rPr>
          <w:rFonts w:ascii="Tahoma" w:eastAsia="Tahoma" w:hAnsi="Tahoma" w:cs="Tahoma"/>
          <w:b/>
          <w:bCs/>
          <w:smallCaps/>
          <w:sz w:val="16"/>
          <w:szCs w:val="16"/>
          <w:u w:val="single"/>
        </w:rPr>
        <w:t xml:space="preserve">rdinaria </w:t>
      </w:r>
      <w:r>
        <w:rPr>
          <w:rFonts w:ascii="Tahoma" w:hAnsi="Tahoma" w:cs="Tahoma"/>
          <w:b/>
          <w:bCs/>
          <w:smallCaps/>
          <w:sz w:val="16"/>
          <w:szCs w:val="16"/>
          <w:u w:val="single"/>
        </w:rPr>
        <w:t>de</w:t>
      </w:r>
      <w:r>
        <w:rPr>
          <w:rFonts w:ascii="Tahoma" w:eastAsia="Tahoma" w:hAnsi="Tahoma" w:cs="Tahoma"/>
          <w:b/>
          <w:bCs/>
          <w:smallCaps/>
          <w:sz w:val="16"/>
          <w:szCs w:val="16"/>
          <w:u w:val="single"/>
        </w:rPr>
        <w:t xml:space="preserve"> </w:t>
      </w:r>
      <w:r>
        <w:rPr>
          <w:rFonts w:ascii="Tahoma" w:hAnsi="Tahoma" w:cs="Tahoma"/>
          <w:b/>
          <w:bCs/>
          <w:smallCaps/>
          <w:sz w:val="16"/>
          <w:szCs w:val="16"/>
          <w:u w:val="single"/>
        </w:rPr>
        <w:t>fecha</w:t>
      </w:r>
      <w:r w:rsidR="00416E14">
        <w:rPr>
          <w:rFonts w:ascii="Tahoma" w:eastAsia="Tahoma" w:hAnsi="Tahoma" w:cs="Tahoma"/>
          <w:b/>
          <w:bCs/>
          <w:smallCaps/>
          <w:sz w:val="16"/>
          <w:szCs w:val="16"/>
          <w:u w:val="single"/>
        </w:rPr>
        <w:t xml:space="preserve"> </w:t>
      </w:r>
      <w:r w:rsidR="00A20D16">
        <w:rPr>
          <w:rFonts w:ascii="Tahoma" w:eastAsia="Tahoma" w:hAnsi="Tahoma" w:cs="Tahoma"/>
          <w:b/>
          <w:bCs/>
          <w:smallCaps/>
          <w:sz w:val="16"/>
          <w:szCs w:val="16"/>
          <w:u w:val="single"/>
        </w:rPr>
        <w:t>0</w:t>
      </w:r>
      <w:r w:rsidR="00971723">
        <w:rPr>
          <w:rFonts w:ascii="Tahoma" w:eastAsia="Tahoma" w:hAnsi="Tahoma" w:cs="Tahoma"/>
          <w:b/>
          <w:bCs/>
          <w:smallCaps/>
          <w:sz w:val="16"/>
          <w:szCs w:val="16"/>
          <w:u w:val="single"/>
        </w:rPr>
        <w:t>6</w:t>
      </w:r>
      <w:r w:rsidR="00416E14">
        <w:rPr>
          <w:rFonts w:ascii="Tahoma" w:eastAsia="Tahoma" w:hAnsi="Tahoma" w:cs="Tahoma"/>
          <w:b/>
          <w:bCs/>
          <w:smallCaps/>
          <w:sz w:val="16"/>
          <w:szCs w:val="16"/>
          <w:u w:val="single"/>
        </w:rPr>
        <w:t xml:space="preserve"> </w:t>
      </w:r>
      <w:r w:rsidR="00971723">
        <w:rPr>
          <w:rFonts w:ascii="Tahoma" w:eastAsia="Tahoma" w:hAnsi="Tahoma" w:cs="Tahoma"/>
          <w:b/>
          <w:bCs/>
          <w:smallCaps/>
          <w:sz w:val="16"/>
          <w:szCs w:val="16"/>
          <w:u w:val="single"/>
        </w:rPr>
        <w:t>seis</w:t>
      </w:r>
      <w:r w:rsidR="00400366">
        <w:rPr>
          <w:rFonts w:ascii="Tahoma" w:eastAsia="Tahoma" w:hAnsi="Tahoma" w:cs="Tahoma"/>
          <w:b/>
          <w:bCs/>
          <w:smallCaps/>
          <w:sz w:val="16"/>
          <w:szCs w:val="16"/>
          <w:u w:val="single"/>
        </w:rPr>
        <w:t xml:space="preserve"> </w:t>
      </w:r>
      <w:r w:rsidR="00416E14">
        <w:rPr>
          <w:rFonts w:ascii="Tahoma" w:eastAsia="Tahoma" w:hAnsi="Tahoma" w:cs="Tahoma"/>
          <w:b/>
          <w:bCs/>
          <w:smallCaps/>
          <w:sz w:val="16"/>
          <w:szCs w:val="16"/>
          <w:u w:val="single"/>
        </w:rPr>
        <w:t xml:space="preserve">de </w:t>
      </w:r>
      <w:r w:rsidR="00971723">
        <w:rPr>
          <w:rFonts w:ascii="Tahoma" w:eastAsia="Tahoma" w:hAnsi="Tahoma" w:cs="Tahoma"/>
          <w:b/>
          <w:bCs/>
          <w:smallCaps/>
          <w:sz w:val="16"/>
          <w:szCs w:val="16"/>
          <w:u w:val="single"/>
        </w:rPr>
        <w:t>Marzo</w:t>
      </w:r>
      <w:r w:rsidR="00416E14">
        <w:rPr>
          <w:rFonts w:ascii="Tahoma" w:eastAsia="Tahoma" w:hAnsi="Tahoma" w:cs="Tahoma"/>
          <w:b/>
          <w:bCs/>
          <w:smallCaps/>
          <w:sz w:val="16"/>
          <w:szCs w:val="16"/>
          <w:u w:val="single"/>
        </w:rPr>
        <w:t xml:space="preserve"> </w:t>
      </w:r>
      <w:r>
        <w:rPr>
          <w:rFonts w:ascii="Tahoma" w:eastAsia="Tahoma" w:hAnsi="Tahoma" w:cs="Tahoma"/>
          <w:b/>
          <w:bCs/>
          <w:smallCaps/>
          <w:sz w:val="16"/>
          <w:szCs w:val="16"/>
          <w:u w:val="single"/>
        </w:rPr>
        <w:t>del año 202</w:t>
      </w:r>
      <w:r w:rsidR="00CB4452">
        <w:rPr>
          <w:rFonts w:ascii="Tahoma" w:eastAsia="Tahoma" w:hAnsi="Tahoma" w:cs="Tahoma"/>
          <w:b/>
          <w:bCs/>
          <w:smallCaps/>
          <w:sz w:val="16"/>
          <w:szCs w:val="16"/>
          <w:u w:val="single"/>
        </w:rPr>
        <w:t>6</w:t>
      </w:r>
      <w:r>
        <w:rPr>
          <w:rFonts w:ascii="Tahoma" w:eastAsia="Tahoma" w:hAnsi="Tahoma" w:cs="Tahoma"/>
          <w:b/>
          <w:bCs/>
          <w:smallCaps/>
          <w:sz w:val="16"/>
          <w:szCs w:val="16"/>
          <w:u w:val="single"/>
        </w:rPr>
        <w:t xml:space="preserve"> dos mil veinti</w:t>
      </w:r>
      <w:r w:rsidR="00CB4452">
        <w:rPr>
          <w:rFonts w:ascii="Tahoma" w:eastAsia="Tahoma" w:hAnsi="Tahoma" w:cs="Tahoma"/>
          <w:b/>
          <w:bCs/>
          <w:smallCaps/>
          <w:sz w:val="16"/>
          <w:szCs w:val="16"/>
          <w:u w:val="single"/>
        </w:rPr>
        <w:t>séis</w:t>
      </w:r>
      <w:r w:rsidR="006C299A">
        <w:rPr>
          <w:rFonts w:ascii="Tahoma" w:hAnsi="Tahoma" w:cs="Tahoma"/>
          <w:b/>
          <w:bCs/>
          <w:smallCaps/>
          <w:sz w:val="16"/>
          <w:szCs w:val="16"/>
          <w:u w:val="single"/>
        </w:rPr>
        <w:t>”</w:t>
      </w:r>
    </w:p>
    <w:sectPr w:rsidR="007A2638" w:rsidSect="00F53E5B">
      <w:pgSz w:w="12242" w:h="19267" w:code="309"/>
      <w:pgMar w:top="1985" w:right="2744" w:bottom="158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5CA48" w14:textId="77777777" w:rsidR="00B6292A" w:rsidRDefault="00B6292A">
      <w:r>
        <w:separator/>
      </w:r>
    </w:p>
  </w:endnote>
  <w:endnote w:type="continuationSeparator" w:id="0">
    <w:p w14:paraId="064DFB91" w14:textId="77777777" w:rsidR="00B6292A" w:rsidRDefault="00B62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pitch w:val="variable"/>
    <w:sig w:usb0="0000A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宋体">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Yu Gothic UI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Kanit">
    <w:altName w:val="Browallia New"/>
    <w:charset w:val="00"/>
    <w:family w:val="auto"/>
    <w:pitch w:val="variable"/>
    <w:sig w:usb0="A10000FF" w:usb1="5000207B" w:usb2="00000000" w:usb3="00000000" w:csb0="000101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37B2B" w14:textId="77777777" w:rsidR="00B6292A" w:rsidRDefault="00B6292A">
      <w:r>
        <w:separator/>
      </w:r>
    </w:p>
  </w:footnote>
  <w:footnote w:type="continuationSeparator" w:id="0">
    <w:p w14:paraId="40D61783" w14:textId="77777777" w:rsidR="00B6292A" w:rsidRDefault="00B6292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6713B"/>
    <w:multiLevelType w:val="hybridMultilevel"/>
    <w:tmpl w:val="7950516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6A4DFB"/>
    <w:multiLevelType w:val="hybridMultilevel"/>
    <w:tmpl w:val="D6D66A5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F646FE"/>
    <w:multiLevelType w:val="hybridMultilevel"/>
    <w:tmpl w:val="3460D660"/>
    <w:lvl w:ilvl="0" w:tplc="080A0017">
      <w:start w:val="1"/>
      <w:numFmt w:val="lowerLetter"/>
      <w:lvlText w:val="%1)"/>
      <w:lvlJc w:val="left"/>
      <w:pPr>
        <w:ind w:left="720" w:hanging="360"/>
      </w:pPr>
      <w:rPr>
        <w:rFonts w:hint="default"/>
      </w:rPr>
    </w:lvl>
    <w:lvl w:ilvl="1" w:tplc="B1CEAF0C">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4D2448"/>
    <w:multiLevelType w:val="hybridMultilevel"/>
    <w:tmpl w:val="2A9AADD0"/>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583403"/>
    <w:multiLevelType w:val="hybridMultilevel"/>
    <w:tmpl w:val="90488A5A"/>
    <w:lvl w:ilvl="0" w:tplc="2E98030E">
      <w:start w:val="1"/>
      <w:numFmt w:val="upperRoman"/>
      <w:lvlText w:val="%1."/>
      <w:lvlJc w:val="right"/>
      <w:pPr>
        <w:ind w:left="578" w:hanging="360"/>
      </w:pPr>
      <w:rPr>
        <w:b/>
      </w:rPr>
    </w:lvl>
    <w:lvl w:ilvl="1" w:tplc="080A0019" w:tentative="1">
      <w:start w:val="1"/>
      <w:numFmt w:val="lowerLetter"/>
      <w:lvlText w:val="%2."/>
      <w:lvlJc w:val="left"/>
      <w:pPr>
        <w:ind w:left="1298" w:hanging="360"/>
      </w:pPr>
    </w:lvl>
    <w:lvl w:ilvl="2" w:tplc="080A001B" w:tentative="1">
      <w:start w:val="1"/>
      <w:numFmt w:val="lowerRoman"/>
      <w:lvlText w:val="%3."/>
      <w:lvlJc w:val="right"/>
      <w:pPr>
        <w:ind w:left="2018" w:hanging="180"/>
      </w:pPr>
    </w:lvl>
    <w:lvl w:ilvl="3" w:tplc="080A000F" w:tentative="1">
      <w:start w:val="1"/>
      <w:numFmt w:val="decimal"/>
      <w:lvlText w:val="%4."/>
      <w:lvlJc w:val="left"/>
      <w:pPr>
        <w:ind w:left="2738" w:hanging="360"/>
      </w:pPr>
    </w:lvl>
    <w:lvl w:ilvl="4" w:tplc="080A0019" w:tentative="1">
      <w:start w:val="1"/>
      <w:numFmt w:val="lowerLetter"/>
      <w:lvlText w:val="%5."/>
      <w:lvlJc w:val="left"/>
      <w:pPr>
        <w:ind w:left="3458" w:hanging="360"/>
      </w:pPr>
    </w:lvl>
    <w:lvl w:ilvl="5" w:tplc="080A001B" w:tentative="1">
      <w:start w:val="1"/>
      <w:numFmt w:val="lowerRoman"/>
      <w:lvlText w:val="%6."/>
      <w:lvlJc w:val="right"/>
      <w:pPr>
        <w:ind w:left="4178" w:hanging="180"/>
      </w:pPr>
    </w:lvl>
    <w:lvl w:ilvl="6" w:tplc="080A000F" w:tentative="1">
      <w:start w:val="1"/>
      <w:numFmt w:val="decimal"/>
      <w:lvlText w:val="%7."/>
      <w:lvlJc w:val="left"/>
      <w:pPr>
        <w:ind w:left="4898" w:hanging="360"/>
      </w:pPr>
    </w:lvl>
    <w:lvl w:ilvl="7" w:tplc="080A0019" w:tentative="1">
      <w:start w:val="1"/>
      <w:numFmt w:val="lowerLetter"/>
      <w:lvlText w:val="%8."/>
      <w:lvlJc w:val="left"/>
      <w:pPr>
        <w:ind w:left="5618" w:hanging="360"/>
      </w:pPr>
    </w:lvl>
    <w:lvl w:ilvl="8" w:tplc="080A001B" w:tentative="1">
      <w:start w:val="1"/>
      <w:numFmt w:val="lowerRoman"/>
      <w:lvlText w:val="%9."/>
      <w:lvlJc w:val="right"/>
      <w:pPr>
        <w:ind w:left="6338" w:hanging="180"/>
      </w:pPr>
    </w:lvl>
  </w:abstractNum>
  <w:abstractNum w:abstractNumId="5" w15:restartNumberingAfterBreak="0">
    <w:nsid w:val="122123BF"/>
    <w:multiLevelType w:val="hybridMultilevel"/>
    <w:tmpl w:val="23D4079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5D256A"/>
    <w:multiLevelType w:val="hybridMultilevel"/>
    <w:tmpl w:val="275AFF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54F3848"/>
    <w:multiLevelType w:val="hybridMultilevel"/>
    <w:tmpl w:val="88A24396"/>
    <w:lvl w:ilvl="0" w:tplc="4978F21E">
      <w:start w:val="1"/>
      <w:numFmt w:val="lowerLetter"/>
      <w:lvlText w:val="%1)"/>
      <w:lvlJc w:val="left"/>
      <w:pPr>
        <w:ind w:left="10"/>
      </w:pPr>
      <w:rPr>
        <w:rFonts w:ascii="Century Gothic" w:eastAsia="Century Gothic" w:hAnsi="Century Gothic" w:cs="Century Gothic"/>
        <w:b/>
        <w:bCs/>
        <w:i w:val="0"/>
        <w:strike w:val="0"/>
        <w:dstrike w:val="0"/>
        <w:color w:val="000000"/>
        <w:sz w:val="24"/>
        <w:szCs w:val="24"/>
        <w:u w:val="none" w:color="000000"/>
        <w:bdr w:val="none" w:sz="0" w:space="0" w:color="auto"/>
        <w:shd w:val="clear" w:color="auto" w:fill="auto"/>
        <w:vertAlign w:val="baseline"/>
      </w:rPr>
    </w:lvl>
    <w:lvl w:ilvl="1" w:tplc="0CBE1CF0">
      <w:start w:val="1"/>
      <w:numFmt w:val="lowerLetter"/>
      <w:lvlText w:val="%2"/>
      <w:lvlJc w:val="left"/>
      <w:pPr>
        <w:ind w:left="1080"/>
      </w:pPr>
      <w:rPr>
        <w:rFonts w:ascii="Century Gothic" w:eastAsia="Century Gothic" w:hAnsi="Century Gothic" w:cs="Century Gothic"/>
        <w:b/>
        <w:bCs/>
        <w:i w:val="0"/>
        <w:strike w:val="0"/>
        <w:dstrike w:val="0"/>
        <w:color w:val="000000"/>
        <w:sz w:val="29"/>
        <w:szCs w:val="29"/>
        <w:u w:val="none" w:color="000000"/>
        <w:bdr w:val="none" w:sz="0" w:space="0" w:color="auto"/>
        <w:shd w:val="clear" w:color="auto" w:fill="auto"/>
        <w:vertAlign w:val="baseline"/>
      </w:rPr>
    </w:lvl>
    <w:lvl w:ilvl="2" w:tplc="98A0DEA6">
      <w:start w:val="1"/>
      <w:numFmt w:val="lowerRoman"/>
      <w:lvlText w:val="%3"/>
      <w:lvlJc w:val="left"/>
      <w:pPr>
        <w:ind w:left="1800"/>
      </w:pPr>
      <w:rPr>
        <w:rFonts w:ascii="Century Gothic" w:eastAsia="Century Gothic" w:hAnsi="Century Gothic" w:cs="Century Gothic"/>
        <w:b/>
        <w:bCs/>
        <w:i w:val="0"/>
        <w:strike w:val="0"/>
        <w:dstrike w:val="0"/>
        <w:color w:val="000000"/>
        <w:sz w:val="29"/>
        <w:szCs w:val="29"/>
        <w:u w:val="none" w:color="000000"/>
        <w:bdr w:val="none" w:sz="0" w:space="0" w:color="auto"/>
        <w:shd w:val="clear" w:color="auto" w:fill="auto"/>
        <w:vertAlign w:val="baseline"/>
      </w:rPr>
    </w:lvl>
    <w:lvl w:ilvl="3" w:tplc="0D54AE4E">
      <w:start w:val="1"/>
      <w:numFmt w:val="decimal"/>
      <w:lvlText w:val="%4"/>
      <w:lvlJc w:val="left"/>
      <w:pPr>
        <w:ind w:left="2520"/>
      </w:pPr>
      <w:rPr>
        <w:rFonts w:ascii="Century Gothic" w:eastAsia="Century Gothic" w:hAnsi="Century Gothic" w:cs="Century Gothic"/>
        <w:b/>
        <w:bCs/>
        <w:i w:val="0"/>
        <w:strike w:val="0"/>
        <w:dstrike w:val="0"/>
        <w:color w:val="000000"/>
        <w:sz w:val="29"/>
        <w:szCs w:val="29"/>
        <w:u w:val="none" w:color="000000"/>
        <w:bdr w:val="none" w:sz="0" w:space="0" w:color="auto"/>
        <w:shd w:val="clear" w:color="auto" w:fill="auto"/>
        <w:vertAlign w:val="baseline"/>
      </w:rPr>
    </w:lvl>
    <w:lvl w:ilvl="4" w:tplc="831A17CA">
      <w:start w:val="1"/>
      <w:numFmt w:val="lowerLetter"/>
      <w:lvlText w:val="%5"/>
      <w:lvlJc w:val="left"/>
      <w:pPr>
        <w:ind w:left="3240"/>
      </w:pPr>
      <w:rPr>
        <w:rFonts w:ascii="Century Gothic" w:eastAsia="Century Gothic" w:hAnsi="Century Gothic" w:cs="Century Gothic"/>
        <w:b/>
        <w:bCs/>
        <w:i w:val="0"/>
        <w:strike w:val="0"/>
        <w:dstrike w:val="0"/>
        <w:color w:val="000000"/>
        <w:sz w:val="29"/>
        <w:szCs w:val="29"/>
        <w:u w:val="none" w:color="000000"/>
        <w:bdr w:val="none" w:sz="0" w:space="0" w:color="auto"/>
        <w:shd w:val="clear" w:color="auto" w:fill="auto"/>
        <w:vertAlign w:val="baseline"/>
      </w:rPr>
    </w:lvl>
    <w:lvl w:ilvl="5" w:tplc="08CE015A">
      <w:start w:val="1"/>
      <w:numFmt w:val="lowerRoman"/>
      <w:lvlText w:val="%6"/>
      <w:lvlJc w:val="left"/>
      <w:pPr>
        <w:ind w:left="3960"/>
      </w:pPr>
      <w:rPr>
        <w:rFonts w:ascii="Century Gothic" w:eastAsia="Century Gothic" w:hAnsi="Century Gothic" w:cs="Century Gothic"/>
        <w:b/>
        <w:bCs/>
        <w:i w:val="0"/>
        <w:strike w:val="0"/>
        <w:dstrike w:val="0"/>
        <w:color w:val="000000"/>
        <w:sz w:val="29"/>
        <w:szCs w:val="29"/>
        <w:u w:val="none" w:color="000000"/>
        <w:bdr w:val="none" w:sz="0" w:space="0" w:color="auto"/>
        <w:shd w:val="clear" w:color="auto" w:fill="auto"/>
        <w:vertAlign w:val="baseline"/>
      </w:rPr>
    </w:lvl>
    <w:lvl w:ilvl="6" w:tplc="498A994C">
      <w:start w:val="1"/>
      <w:numFmt w:val="decimal"/>
      <w:lvlText w:val="%7"/>
      <w:lvlJc w:val="left"/>
      <w:pPr>
        <w:ind w:left="4680"/>
      </w:pPr>
      <w:rPr>
        <w:rFonts w:ascii="Century Gothic" w:eastAsia="Century Gothic" w:hAnsi="Century Gothic" w:cs="Century Gothic"/>
        <w:b/>
        <w:bCs/>
        <w:i w:val="0"/>
        <w:strike w:val="0"/>
        <w:dstrike w:val="0"/>
        <w:color w:val="000000"/>
        <w:sz w:val="29"/>
        <w:szCs w:val="29"/>
        <w:u w:val="none" w:color="000000"/>
        <w:bdr w:val="none" w:sz="0" w:space="0" w:color="auto"/>
        <w:shd w:val="clear" w:color="auto" w:fill="auto"/>
        <w:vertAlign w:val="baseline"/>
      </w:rPr>
    </w:lvl>
    <w:lvl w:ilvl="7" w:tplc="6E041E94">
      <w:start w:val="1"/>
      <w:numFmt w:val="lowerLetter"/>
      <w:lvlText w:val="%8"/>
      <w:lvlJc w:val="left"/>
      <w:pPr>
        <w:ind w:left="5400"/>
      </w:pPr>
      <w:rPr>
        <w:rFonts w:ascii="Century Gothic" w:eastAsia="Century Gothic" w:hAnsi="Century Gothic" w:cs="Century Gothic"/>
        <w:b/>
        <w:bCs/>
        <w:i w:val="0"/>
        <w:strike w:val="0"/>
        <w:dstrike w:val="0"/>
        <w:color w:val="000000"/>
        <w:sz w:val="29"/>
        <w:szCs w:val="29"/>
        <w:u w:val="none" w:color="000000"/>
        <w:bdr w:val="none" w:sz="0" w:space="0" w:color="auto"/>
        <w:shd w:val="clear" w:color="auto" w:fill="auto"/>
        <w:vertAlign w:val="baseline"/>
      </w:rPr>
    </w:lvl>
    <w:lvl w:ilvl="8" w:tplc="9AFE6DC8">
      <w:start w:val="1"/>
      <w:numFmt w:val="lowerRoman"/>
      <w:lvlText w:val="%9"/>
      <w:lvlJc w:val="left"/>
      <w:pPr>
        <w:ind w:left="6120"/>
      </w:pPr>
      <w:rPr>
        <w:rFonts w:ascii="Century Gothic" w:eastAsia="Century Gothic" w:hAnsi="Century Gothic" w:cs="Century Gothic"/>
        <w:b/>
        <w:bCs/>
        <w:i w:val="0"/>
        <w:strike w:val="0"/>
        <w:dstrike w:val="0"/>
        <w:color w:val="000000"/>
        <w:sz w:val="29"/>
        <w:szCs w:val="29"/>
        <w:u w:val="none" w:color="000000"/>
        <w:bdr w:val="none" w:sz="0" w:space="0" w:color="auto"/>
        <w:shd w:val="clear" w:color="auto" w:fill="auto"/>
        <w:vertAlign w:val="baseline"/>
      </w:rPr>
    </w:lvl>
  </w:abstractNum>
  <w:abstractNum w:abstractNumId="8" w15:restartNumberingAfterBreak="0">
    <w:nsid w:val="1EA01156"/>
    <w:multiLevelType w:val="hybridMultilevel"/>
    <w:tmpl w:val="AD3C73D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159014E"/>
    <w:multiLevelType w:val="hybridMultilevel"/>
    <w:tmpl w:val="CDEE9A9E"/>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25974A8"/>
    <w:multiLevelType w:val="hybridMultilevel"/>
    <w:tmpl w:val="55BEF39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5DF2004"/>
    <w:multiLevelType w:val="hybridMultilevel"/>
    <w:tmpl w:val="E970267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B208F7"/>
    <w:multiLevelType w:val="hybridMultilevel"/>
    <w:tmpl w:val="511C0AE6"/>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EC4CD6"/>
    <w:multiLevelType w:val="hybridMultilevel"/>
    <w:tmpl w:val="EAF6A4C6"/>
    <w:lvl w:ilvl="0" w:tplc="080A0001">
      <w:start w:val="1"/>
      <w:numFmt w:val="bullet"/>
      <w:lvlText w:val=""/>
      <w:lvlJc w:val="left"/>
      <w:pPr>
        <w:ind w:left="1353" w:hanging="360"/>
      </w:pPr>
      <w:rPr>
        <w:rFonts w:ascii="Symbol" w:hAnsi="Symbol" w:hint="default"/>
      </w:rPr>
    </w:lvl>
    <w:lvl w:ilvl="1" w:tplc="080A0003" w:tentative="1">
      <w:start w:val="1"/>
      <w:numFmt w:val="bullet"/>
      <w:lvlText w:val="o"/>
      <w:lvlJc w:val="left"/>
      <w:pPr>
        <w:ind w:left="2073" w:hanging="360"/>
      </w:pPr>
      <w:rPr>
        <w:rFonts w:ascii="Courier New" w:hAnsi="Courier New" w:cs="Courier New" w:hint="default"/>
      </w:rPr>
    </w:lvl>
    <w:lvl w:ilvl="2" w:tplc="080A0005" w:tentative="1">
      <w:start w:val="1"/>
      <w:numFmt w:val="bullet"/>
      <w:lvlText w:val=""/>
      <w:lvlJc w:val="left"/>
      <w:pPr>
        <w:ind w:left="2793" w:hanging="360"/>
      </w:pPr>
      <w:rPr>
        <w:rFonts w:ascii="Wingdings" w:hAnsi="Wingdings" w:hint="default"/>
      </w:rPr>
    </w:lvl>
    <w:lvl w:ilvl="3" w:tplc="080A0001">
      <w:start w:val="1"/>
      <w:numFmt w:val="bullet"/>
      <w:lvlText w:val=""/>
      <w:lvlJc w:val="left"/>
      <w:pPr>
        <w:ind w:left="3513" w:hanging="360"/>
      </w:pPr>
      <w:rPr>
        <w:rFonts w:ascii="Symbol" w:hAnsi="Symbol" w:hint="default"/>
      </w:rPr>
    </w:lvl>
    <w:lvl w:ilvl="4" w:tplc="080A0003" w:tentative="1">
      <w:start w:val="1"/>
      <w:numFmt w:val="bullet"/>
      <w:lvlText w:val="o"/>
      <w:lvlJc w:val="left"/>
      <w:pPr>
        <w:ind w:left="4233" w:hanging="360"/>
      </w:pPr>
      <w:rPr>
        <w:rFonts w:ascii="Courier New" w:hAnsi="Courier New" w:cs="Courier New" w:hint="default"/>
      </w:rPr>
    </w:lvl>
    <w:lvl w:ilvl="5" w:tplc="080A0005" w:tentative="1">
      <w:start w:val="1"/>
      <w:numFmt w:val="bullet"/>
      <w:lvlText w:val=""/>
      <w:lvlJc w:val="left"/>
      <w:pPr>
        <w:ind w:left="4953" w:hanging="360"/>
      </w:pPr>
      <w:rPr>
        <w:rFonts w:ascii="Wingdings" w:hAnsi="Wingdings" w:hint="default"/>
      </w:rPr>
    </w:lvl>
    <w:lvl w:ilvl="6" w:tplc="080A0001" w:tentative="1">
      <w:start w:val="1"/>
      <w:numFmt w:val="bullet"/>
      <w:lvlText w:val=""/>
      <w:lvlJc w:val="left"/>
      <w:pPr>
        <w:ind w:left="5673" w:hanging="360"/>
      </w:pPr>
      <w:rPr>
        <w:rFonts w:ascii="Symbol" w:hAnsi="Symbol" w:hint="default"/>
      </w:rPr>
    </w:lvl>
    <w:lvl w:ilvl="7" w:tplc="080A0003" w:tentative="1">
      <w:start w:val="1"/>
      <w:numFmt w:val="bullet"/>
      <w:lvlText w:val="o"/>
      <w:lvlJc w:val="left"/>
      <w:pPr>
        <w:ind w:left="6393" w:hanging="360"/>
      </w:pPr>
      <w:rPr>
        <w:rFonts w:ascii="Courier New" w:hAnsi="Courier New" w:cs="Courier New" w:hint="default"/>
      </w:rPr>
    </w:lvl>
    <w:lvl w:ilvl="8" w:tplc="080A0005" w:tentative="1">
      <w:start w:val="1"/>
      <w:numFmt w:val="bullet"/>
      <w:lvlText w:val=""/>
      <w:lvlJc w:val="left"/>
      <w:pPr>
        <w:ind w:left="7113" w:hanging="360"/>
      </w:pPr>
      <w:rPr>
        <w:rFonts w:ascii="Wingdings" w:hAnsi="Wingdings" w:hint="default"/>
      </w:rPr>
    </w:lvl>
  </w:abstractNum>
  <w:abstractNum w:abstractNumId="14" w15:restartNumberingAfterBreak="0">
    <w:nsid w:val="2A802948"/>
    <w:multiLevelType w:val="hybridMultilevel"/>
    <w:tmpl w:val="EEAAAE9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EBD45BA"/>
    <w:multiLevelType w:val="hybridMultilevel"/>
    <w:tmpl w:val="299477D8"/>
    <w:lvl w:ilvl="0" w:tplc="749E7092">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6" w15:restartNumberingAfterBreak="0">
    <w:nsid w:val="2EF52DA3"/>
    <w:multiLevelType w:val="hybridMultilevel"/>
    <w:tmpl w:val="568EFA5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6845D3"/>
    <w:multiLevelType w:val="hybridMultilevel"/>
    <w:tmpl w:val="C91EF78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94E3311"/>
    <w:multiLevelType w:val="hybridMultilevel"/>
    <w:tmpl w:val="9E3835C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A1906E5"/>
    <w:multiLevelType w:val="hybridMultilevel"/>
    <w:tmpl w:val="5AA6FEE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D0C4498"/>
    <w:multiLevelType w:val="hybridMultilevel"/>
    <w:tmpl w:val="9BC0ADC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D866F31"/>
    <w:multiLevelType w:val="multilevel"/>
    <w:tmpl w:val="0010C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1522706"/>
    <w:multiLevelType w:val="hybridMultilevel"/>
    <w:tmpl w:val="2CBA37DC"/>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15:restartNumberingAfterBreak="0">
    <w:nsid w:val="430E27AB"/>
    <w:multiLevelType w:val="multilevel"/>
    <w:tmpl w:val="26ECA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F542C0"/>
    <w:multiLevelType w:val="hybridMultilevel"/>
    <w:tmpl w:val="C2A83376"/>
    <w:lvl w:ilvl="0" w:tplc="D6D0A58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DA4618F"/>
    <w:multiLevelType w:val="hybridMultilevel"/>
    <w:tmpl w:val="AEB2987E"/>
    <w:lvl w:ilvl="0" w:tplc="FFFFFFFF">
      <w:start w:val="1"/>
      <w:numFmt w:val="lowerLetter"/>
      <w:lvlText w:val="%1)"/>
      <w:lvlJc w:val="left"/>
      <w:pPr>
        <w:ind w:left="720" w:hanging="360"/>
      </w:pPr>
      <w:rPr>
        <w:rFonts w:eastAsia="Verdana"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FAD6581"/>
    <w:multiLevelType w:val="hybridMultilevel"/>
    <w:tmpl w:val="9A145D1E"/>
    <w:lvl w:ilvl="0" w:tplc="E6526C94">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7" w15:restartNumberingAfterBreak="0">
    <w:nsid w:val="501A305E"/>
    <w:multiLevelType w:val="hybridMultilevel"/>
    <w:tmpl w:val="92CC17E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1A206F3"/>
    <w:multiLevelType w:val="hybridMultilevel"/>
    <w:tmpl w:val="85021E9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4A740DC"/>
    <w:multiLevelType w:val="hybridMultilevel"/>
    <w:tmpl w:val="CDC8F95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0" w15:restartNumberingAfterBreak="0">
    <w:nsid w:val="56984922"/>
    <w:multiLevelType w:val="hybridMultilevel"/>
    <w:tmpl w:val="D68EB38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7040BB0"/>
    <w:multiLevelType w:val="hybridMultilevel"/>
    <w:tmpl w:val="53CC1590"/>
    <w:lvl w:ilvl="0" w:tplc="080A0017">
      <w:start w:val="1"/>
      <w:numFmt w:val="lowerLetter"/>
      <w:lvlText w:val="%1)"/>
      <w:lvlJc w:val="left"/>
      <w:pPr>
        <w:ind w:left="277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92360B5"/>
    <w:multiLevelType w:val="hybridMultilevel"/>
    <w:tmpl w:val="8AD4845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B58115D"/>
    <w:multiLevelType w:val="hybridMultilevel"/>
    <w:tmpl w:val="A50A1EF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F005523"/>
    <w:multiLevelType w:val="hybridMultilevel"/>
    <w:tmpl w:val="15F82D4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40843E7"/>
    <w:multiLevelType w:val="hybridMultilevel"/>
    <w:tmpl w:val="8EEC846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1FF24EA"/>
    <w:multiLevelType w:val="hybridMultilevel"/>
    <w:tmpl w:val="AEB2987E"/>
    <w:lvl w:ilvl="0" w:tplc="3544DE52">
      <w:start w:val="1"/>
      <w:numFmt w:val="lowerLetter"/>
      <w:lvlText w:val="%1)"/>
      <w:lvlJc w:val="left"/>
      <w:pPr>
        <w:ind w:left="786" w:hanging="360"/>
      </w:pPr>
      <w:rPr>
        <w:rFonts w:eastAsia="Verdana"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7" w15:restartNumberingAfterBreak="0">
    <w:nsid w:val="730C6FDD"/>
    <w:multiLevelType w:val="hybridMultilevel"/>
    <w:tmpl w:val="8E92EB2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4467CFC"/>
    <w:multiLevelType w:val="hybridMultilevel"/>
    <w:tmpl w:val="634CEB5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58F4CF1"/>
    <w:multiLevelType w:val="hybridMultilevel"/>
    <w:tmpl w:val="628E7D88"/>
    <w:lvl w:ilvl="0" w:tplc="080A000F">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59A6755"/>
    <w:multiLevelType w:val="hybridMultilevel"/>
    <w:tmpl w:val="DC5C35C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80F2601"/>
    <w:multiLevelType w:val="hybridMultilevel"/>
    <w:tmpl w:val="4434043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8C61AEA"/>
    <w:multiLevelType w:val="hybridMultilevel"/>
    <w:tmpl w:val="819A8556"/>
    <w:lvl w:ilvl="0" w:tplc="080A0003">
      <w:start w:val="1"/>
      <w:numFmt w:val="bullet"/>
      <w:lvlText w:val="o"/>
      <w:lvlJc w:val="left"/>
      <w:pPr>
        <w:ind w:left="720" w:hanging="360"/>
      </w:pPr>
      <w:rPr>
        <w:rFonts w:ascii="Courier New" w:hAnsi="Courier New" w:cs="Courier New"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E973713"/>
    <w:multiLevelType w:val="hybridMultilevel"/>
    <w:tmpl w:val="B714244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4" w15:restartNumberingAfterBreak="0">
    <w:nsid w:val="7F344B13"/>
    <w:multiLevelType w:val="hybridMultilevel"/>
    <w:tmpl w:val="628E7D88"/>
    <w:lvl w:ilvl="0" w:tplc="080A000F">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F360A94"/>
    <w:multiLevelType w:val="hybridMultilevel"/>
    <w:tmpl w:val="A8288A68"/>
    <w:lvl w:ilvl="0" w:tplc="1D10696E">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F745A02"/>
    <w:multiLevelType w:val="hybridMultilevel"/>
    <w:tmpl w:val="8B6C187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2"/>
  </w:num>
  <w:num w:numId="2">
    <w:abstractNumId w:val="28"/>
  </w:num>
  <w:num w:numId="3">
    <w:abstractNumId w:val="11"/>
  </w:num>
  <w:num w:numId="4">
    <w:abstractNumId w:val="38"/>
  </w:num>
  <w:num w:numId="5">
    <w:abstractNumId w:val="14"/>
  </w:num>
  <w:num w:numId="6">
    <w:abstractNumId w:val="18"/>
  </w:num>
  <w:num w:numId="7">
    <w:abstractNumId w:val="40"/>
  </w:num>
  <w:num w:numId="8">
    <w:abstractNumId w:val="10"/>
  </w:num>
  <w:num w:numId="9">
    <w:abstractNumId w:val="33"/>
  </w:num>
  <w:num w:numId="10">
    <w:abstractNumId w:val="19"/>
  </w:num>
  <w:num w:numId="11">
    <w:abstractNumId w:val="5"/>
  </w:num>
  <w:num w:numId="12">
    <w:abstractNumId w:val="32"/>
  </w:num>
  <w:num w:numId="13">
    <w:abstractNumId w:val="37"/>
  </w:num>
  <w:num w:numId="14">
    <w:abstractNumId w:val="6"/>
  </w:num>
  <w:num w:numId="15">
    <w:abstractNumId w:val="46"/>
  </w:num>
  <w:num w:numId="16">
    <w:abstractNumId w:val="1"/>
  </w:num>
  <w:num w:numId="17">
    <w:abstractNumId w:val="30"/>
  </w:num>
  <w:num w:numId="18">
    <w:abstractNumId w:val="20"/>
  </w:num>
  <w:num w:numId="19">
    <w:abstractNumId w:val="8"/>
  </w:num>
  <w:num w:numId="20">
    <w:abstractNumId w:val="27"/>
  </w:num>
  <w:num w:numId="21">
    <w:abstractNumId w:val="0"/>
  </w:num>
  <w:num w:numId="22">
    <w:abstractNumId w:val="17"/>
  </w:num>
  <w:num w:numId="23">
    <w:abstractNumId w:val="4"/>
  </w:num>
  <w:num w:numId="24">
    <w:abstractNumId w:val="24"/>
  </w:num>
  <w:num w:numId="25">
    <w:abstractNumId w:val="16"/>
  </w:num>
  <w:num w:numId="26">
    <w:abstractNumId w:val="41"/>
  </w:num>
  <w:num w:numId="27">
    <w:abstractNumId w:val="26"/>
  </w:num>
  <w:num w:numId="28">
    <w:abstractNumId w:val="31"/>
  </w:num>
  <w:num w:numId="29">
    <w:abstractNumId w:val="29"/>
  </w:num>
  <w:num w:numId="30">
    <w:abstractNumId w:val="22"/>
  </w:num>
  <w:num w:numId="31">
    <w:abstractNumId w:val="43"/>
  </w:num>
  <w:num w:numId="32">
    <w:abstractNumId w:val="7"/>
  </w:num>
  <w:num w:numId="33">
    <w:abstractNumId w:val="34"/>
  </w:num>
  <w:num w:numId="34">
    <w:abstractNumId w:val="39"/>
  </w:num>
  <w:num w:numId="35">
    <w:abstractNumId w:val="44"/>
  </w:num>
  <w:num w:numId="36">
    <w:abstractNumId w:val="15"/>
  </w:num>
  <w:num w:numId="37">
    <w:abstractNumId w:val="23"/>
  </w:num>
  <w:num w:numId="38">
    <w:abstractNumId w:val="21"/>
  </w:num>
  <w:num w:numId="39">
    <w:abstractNumId w:val="12"/>
  </w:num>
  <w:num w:numId="40">
    <w:abstractNumId w:val="9"/>
  </w:num>
  <w:num w:numId="41">
    <w:abstractNumId w:val="36"/>
  </w:num>
  <w:num w:numId="42">
    <w:abstractNumId w:val="3"/>
  </w:num>
  <w:num w:numId="43">
    <w:abstractNumId w:val="35"/>
  </w:num>
  <w:num w:numId="44">
    <w:abstractNumId w:val="45"/>
  </w:num>
  <w:num w:numId="45">
    <w:abstractNumId w:val="25"/>
  </w:num>
  <w:num w:numId="46">
    <w:abstractNumId w:val="2"/>
  </w:num>
  <w:num w:numId="47">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pt-BR" w:vendorID="64" w:dllVersion="6" w:nlCheck="1" w:checkStyle="0"/>
  <w:activeWritingStyle w:appName="MSWord" w:lang="es-ES" w:vendorID="64" w:dllVersion="6" w:nlCheck="1" w:checkStyle="0"/>
  <w:activeWritingStyle w:appName="MSWord" w:lang="es-MX" w:vendorID="64" w:dllVersion="6" w:nlCheck="1" w:checkStyle="0"/>
  <w:activeWritingStyle w:appName="MSWord" w:lang="es-ES_tradnl" w:vendorID="64" w:dllVersion="6" w:nlCheck="1" w:checkStyle="1"/>
  <w:activeWritingStyle w:appName="MSWord" w:lang="es-MX" w:vendorID="64" w:dllVersion="0" w:nlCheck="1" w:checkStyle="0"/>
  <w:activeWritingStyle w:appName="MSWord" w:lang="es-ES" w:vendorID="64" w:dllVersion="0" w:nlCheck="1" w:checkStyle="0"/>
  <w:activeWritingStyle w:appName="MSWord" w:lang="es-419"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638"/>
    <w:rsid w:val="00000596"/>
    <w:rsid w:val="00002634"/>
    <w:rsid w:val="00003DCB"/>
    <w:rsid w:val="000078F3"/>
    <w:rsid w:val="00007968"/>
    <w:rsid w:val="000118D2"/>
    <w:rsid w:val="000120CF"/>
    <w:rsid w:val="0001223E"/>
    <w:rsid w:val="00016B61"/>
    <w:rsid w:val="00016F64"/>
    <w:rsid w:val="000171C7"/>
    <w:rsid w:val="000176AF"/>
    <w:rsid w:val="0002072E"/>
    <w:rsid w:val="00021C6A"/>
    <w:rsid w:val="00022110"/>
    <w:rsid w:val="00022982"/>
    <w:rsid w:val="00023A17"/>
    <w:rsid w:val="00023A7E"/>
    <w:rsid w:val="000241D2"/>
    <w:rsid w:val="00024626"/>
    <w:rsid w:val="00024A7A"/>
    <w:rsid w:val="00026386"/>
    <w:rsid w:val="00027727"/>
    <w:rsid w:val="00027A29"/>
    <w:rsid w:val="00027B44"/>
    <w:rsid w:val="00032B23"/>
    <w:rsid w:val="00032C57"/>
    <w:rsid w:val="00035BAD"/>
    <w:rsid w:val="00035E5B"/>
    <w:rsid w:val="00036585"/>
    <w:rsid w:val="00037EF5"/>
    <w:rsid w:val="00042315"/>
    <w:rsid w:val="00043A47"/>
    <w:rsid w:val="0004410E"/>
    <w:rsid w:val="00044545"/>
    <w:rsid w:val="0004491B"/>
    <w:rsid w:val="00047293"/>
    <w:rsid w:val="0005068A"/>
    <w:rsid w:val="00051625"/>
    <w:rsid w:val="00051F76"/>
    <w:rsid w:val="00052896"/>
    <w:rsid w:val="0005387F"/>
    <w:rsid w:val="00053A6E"/>
    <w:rsid w:val="0005495E"/>
    <w:rsid w:val="00056E24"/>
    <w:rsid w:val="000602C1"/>
    <w:rsid w:val="0006034C"/>
    <w:rsid w:val="0006065E"/>
    <w:rsid w:val="00061678"/>
    <w:rsid w:val="00061F2D"/>
    <w:rsid w:val="0006215A"/>
    <w:rsid w:val="0006279A"/>
    <w:rsid w:val="000633F2"/>
    <w:rsid w:val="000637D3"/>
    <w:rsid w:val="00064879"/>
    <w:rsid w:val="000655DF"/>
    <w:rsid w:val="00073164"/>
    <w:rsid w:val="00073C92"/>
    <w:rsid w:val="000741AE"/>
    <w:rsid w:val="00074240"/>
    <w:rsid w:val="000750F5"/>
    <w:rsid w:val="00075BFE"/>
    <w:rsid w:val="00077C7C"/>
    <w:rsid w:val="00077D1F"/>
    <w:rsid w:val="00077D22"/>
    <w:rsid w:val="000807C5"/>
    <w:rsid w:val="00080BA3"/>
    <w:rsid w:val="00081D51"/>
    <w:rsid w:val="00084822"/>
    <w:rsid w:val="000854F7"/>
    <w:rsid w:val="00086946"/>
    <w:rsid w:val="00090DD2"/>
    <w:rsid w:val="00091BDE"/>
    <w:rsid w:val="0009209D"/>
    <w:rsid w:val="00092B2B"/>
    <w:rsid w:val="0009305A"/>
    <w:rsid w:val="000939E2"/>
    <w:rsid w:val="000948A9"/>
    <w:rsid w:val="00094C5E"/>
    <w:rsid w:val="00095B1C"/>
    <w:rsid w:val="00097D9F"/>
    <w:rsid w:val="000A3394"/>
    <w:rsid w:val="000A40B7"/>
    <w:rsid w:val="000A4379"/>
    <w:rsid w:val="000A5FDC"/>
    <w:rsid w:val="000A60EA"/>
    <w:rsid w:val="000B014E"/>
    <w:rsid w:val="000B0542"/>
    <w:rsid w:val="000B2678"/>
    <w:rsid w:val="000B2B43"/>
    <w:rsid w:val="000B4C7C"/>
    <w:rsid w:val="000B64FE"/>
    <w:rsid w:val="000B6B9A"/>
    <w:rsid w:val="000C03B9"/>
    <w:rsid w:val="000C113B"/>
    <w:rsid w:val="000C1955"/>
    <w:rsid w:val="000C654D"/>
    <w:rsid w:val="000C7AA1"/>
    <w:rsid w:val="000C7BE2"/>
    <w:rsid w:val="000D0162"/>
    <w:rsid w:val="000D10FD"/>
    <w:rsid w:val="000D2646"/>
    <w:rsid w:val="000D2B9A"/>
    <w:rsid w:val="000D52E6"/>
    <w:rsid w:val="000D7CF3"/>
    <w:rsid w:val="000E1B8D"/>
    <w:rsid w:val="000E220F"/>
    <w:rsid w:val="000E7A23"/>
    <w:rsid w:val="000F0956"/>
    <w:rsid w:val="000F0FFC"/>
    <w:rsid w:val="000F1068"/>
    <w:rsid w:val="000F2E60"/>
    <w:rsid w:val="000F2F6A"/>
    <w:rsid w:val="000F3295"/>
    <w:rsid w:val="000F33A9"/>
    <w:rsid w:val="000F5868"/>
    <w:rsid w:val="000F6947"/>
    <w:rsid w:val="00102955"/>
    <w:rsid w:val="00105338"/>
    <w:rsid w:val="00105C83"/>
    <w:rsid w:val="0010631A"/>
    <w:rsid w:val="00106FCB"/>
    <w:rsid w:val="001072A0"/>
    <w:rsid w:val="00112E6A"/>
    <w:rsid w:val="00113775"/>
    <w:rsid w:val="00114F5E"/>
    <w:rsid w:val="00116EA3"/>
    <w:rsid w:val="00117B87"/>
    <w:rsid w:val="00121169"/>
    <w:rsid w:val="001212D3"/>
    <w:rsid w:val="00121A40"/>
    <w:rsid w:val="001221BD"/>
    <w:rsid w:val="00124213"/>
    <w:rsid w:val="001252CE"/>
    <w:rsid w:val="00126200"/>
    <w:rsid w:val="001274A4"/>
    <w:rsid w:val="00127D4D"/>
    <w:rsid w:val="001301EE"/>
    <w:rsid w:val="00130938"/>
    <w:rsid w:val="001317FC"/>
    <w:rsid w:val="00140F57"/>
    <w:rsid w:val="00143486"/>
    <w:rsid w:val="00143B46"/>
    <w:rsid w:val="00144960"/>
    <w:rsid w:val="00146268"/>
    <w:rsid w:val="0014671C"/>
    <w:rsid w:val="001504FD"/>
    <w:rsid w:val="00150664"/>
    <w:rsid w:val="001512F3"/>
    <w:rsid w:val="001515ED"/>
    <w:rsid w:val="00152FD9"/>
    <w:rsid w:val="00155C44"/>
    <w:rsid w:val="0015647D"/>
    <w:rsid w:val="001610AE"/>
    <w:rsid w:val="00161335"/>
    <w:rsid w:val="00163764"/>
    <w:rsid w:val="00163AA0"/>
    <w:rsid w:val="00163C35"/>
    <w:rsid w:val="00163D32"/>
    <w:rsid w:val="00165DA9"/>
    <w:rsid w:val="00171035"/>
    <w:rsid w:val="001723B0"/>
    <w:rsid w:val="00172BCA"/>
    <w:rsid w:val="00176BD1"/>
    <w:rsid w:val="00177CC7"/>
    <w:rsid w:val="00177F00"/>
    <w:rsid w:val="0018076D"/>
    <w:rsid w:val="001814B7"/>
    <w:rsid w:val="00182CC2"/>
    <w:rsid w:val="00183FAE"/>
    <w:rsid w:val="00185853"/>
    <w:rsid w:val="001860A9"/>
    <w:rsid w:val="00186A96"/>
    <w:rsid w:val="00187D03"/>
    <w:rsid w:val="00193151"/>
    <w:rsid w:val="00193C2B"/>
    <w:rsid w:val="0019486B"/>
    <w:rsid w:val="00194A34"/>
    <w:rsid w:val="0019521D"/>
    <w:rsid w:val="00197905"/>
    <w:rsid w:val="001A0E07"/>
    <w:rsid w:val="001A2B6C"/>
    <w:rsid w:val="001A3CAD"/>
    <w:rsid w:val="001A4412"/>
    <w:rsid w:val="001A47C0"/>
    <w:rsid w:val="001A5FE0"/>
    <w:rsid w:val="001A628F"/>
    <w:rsid w:val="001A697E"/>
    <w:rsid w:val="001A75CD"/>
    <w:rsid w:val="001B04DA"/>
    <w:rsid w:val="001B26E8"/>
    <w:rsid w:val="001B27FA"/>
    <w:rsid w:val="001B2E6B"/>
    <w:rsid w:val="001B43AF"/>
    <w:rsid w:val="001B78B1"/>
    <w:rsid w:val="001C09E5"/>
    <w:rsid w:val="001C0A0E"/>
    <w:rsid w:val="001C1AA7"/>
    <w:rsid w:val="001C1FAB"/>
    <w:rsid w:val="001C2122"/>
    <w:rsid w:val="001C302C"/>
    <w:rsid w:val="001C3288"/>
    <w:rsid w:val="001C4C79"/>
    <w:rsid w:val="001C7784"/>
    <w:rsid w:val="001C7EB0"/>
    <w:rsid w:val="001D1252"/>
    <w:rsid w:val="001D455B"/>
    <w:rsid w:val="001D489D"/>
    <w:rsid w:val="001D4E8B"/>
    <w:rsid w:val="001D629C"/>
    <w:rsid w:val="001E1E2A"/>
    <w:rsid w:val="001E3D6B"/>
    <w:rsid w:val="001E4342"/>
    <w:rsid w:val="001E4AC2"/>
    <w:rsid w:val="001F0C83"/>
    <w:rsid w:val="001F114E"/>
    <w:rsid w:val="001F1DF9"/>
    <w:rsid w:val="001F4B11"/>
    <w:rsid w:val="001F4CBE"/>
    <w:rsid w:val="001F5693"/>
    <w:rsid w:val="001F6BBD"/>
    <w:rsid w:val="002002C3"/>
    <w:rsid w:val="0020042D"/>
    <w:rsid w:val="00201CEF"/>
    <w:rsid w:val="00202A37"/>
    <w:rsid w:val="002032F8"/>
    <w:rsid w:val="00203404"/>
    <w:rsid w:val="0020409C"/>
    <w:rsid w:val="002068D0"/>
    <w:rsid w:val="00211F50"/>
    <w:rsid w:val="0021326D"/>
    <w:rsid w:val="00213D61"/>
    <w:rsid w:val="00213E80"/>
    <w:rsid w:val="002145B7"/>
    <w:rsid w:val="00216E10"/>
    <w:rsid w:val="00217FBB"/>
    <w:rsid w:val="00220745"/>
    <w:rsid w:val="00220DBE"/>
    <w:rsid w:val="00222C31"/>
    <w:rsid w:val="002235AA"/>
    <w:rsid w:val="0022417E"/>
    <w:rsid w:val="00226D7F"/>
    <w:rsid w:val="00231720"/>
    <w:rsid w:val="00231B6E"/>
    <w:rsid w:val="00234486"/>
    <w:rsid w:val="00235CF1"/>
    <w:rsid w:val="0023623E"/>
    <w:rsid w:val="002378D7"/>
    <w:rsid w:val="00237EEE"/>
    <w:rsid w:val="00240885"/>
    <w:rsid w:val="00240ABC"/>
    <w:rsid w:val="00240D96"/>
    <w:rsid w:val="00241B13"/>
    <w:rsid w:val="00241D67"/>
    <w:rsid w:val="002424C3"/>
    <w:rsid w:val="00242CEE"/>
    <w:rsid w:val="00242D75"/>
    <w:rsid w:val="00243237"/>
    <w:rsid w:val="00244DDC"/>
    <w:rsid w:val="00245412"/>
    <w:rsid w:val="00247A7F"/>
    <w:rsid w:val="00251E60"/>
    <w:rsid w:val="00254016"/>
    <w:rsid w:val="002547B6"/>
    <w:rsid w:val="00262263"/>
    <w:rsid w:val="0026367E"/>
    <w:rsid w:val="002636A1"/>
    <w:rsid w:val="00263832"/>
    <w:rsid w:val="0026667D"/>
    <w:rsid w:val="0026682D"/>
    <w:rsid w:val="002702D9"/>
    <w:rsid w:val="002705B7"/>
    <w:rsid w:val="00270856"/>
    <w:rsid w:val="002719E4"/>
    <w:rsid w:val="00272EB6"/>
    <w:rsid w:val="00276D84"/>
    <w:rsid w:val="00277C9A"/>
    <w:rsid w:val="00281E51"/>
    <w:rsid w:val="002834DB"/>
    <w:rsid w:val="0028398C"/>
    <w:rsid w:val="002845B8"/>
    <w:rsid w:val="002847FE"/>
    <w:rsid w:val="00285994"/>
    <w:rsid w:val="00285AF9"/>
    <w:rsid w:val="002876A6"/>
    <w:rsid w:val="00287799"/>
    <w:rsid w:val="0029280E"/>
    <w:rsid w:val="00294786"/>
    <w:rsid w:val="00296022"/>
    <w:rsid w:val="0029714A"/>
    <w:rsid w:val="002A01EC"/>
    <w:rsid w:val="002A08D8"/>
    <w:rsid w:val="002A506A"/>
    <w:rsid w:val="002A7D29"/>
    <w:rsid w:val="002B06B7"/>
    <w:rsid w:val="002B123D"/>
    <w:rsid w:val="002B19FD"/>
    <w:rsid w:val="002B25DE"/>
    <w:rsid w:val="002B40F6"/>
    <w:rsid w:val="002B4826"/>
    <w:rsid w:val="002B64CA"/>
    <w:rsid w:val="002C0845"/>
    <w:rsid w:val="002C248C"/>
    <w:rsid w:val="002C40BE"/>
    <w:rsid w:val="002C4FA5"/>
    <w:rsid w:val="002C5343"/>
    <w:rsid w:val="002C56F7"/>
    <w:rsid w:val="002C628F"/>
    <w:rsid w:val="002D1B13"/>
    <w:rsid w:val="002D3B66"/>
    <w:rsid w:val="002D403A"/>
    <w:rsid w:val="002D4CBD"/>
    <w:rsid w:val="002D53F5"/>
    <w:rsid w:val="002D5534"/>
    <w:rsid w:val="002D6AE4"/>
    <w:rsid w:val="002D7048"/>
    <w:rsid w:val="002D7C3B"/>
    <w:rsid w:val="002E17B0"/>
    <w:rsid w:val="002E1B43"/>
    <w:rsid w:val="002E2386"/>
    <w:rsid w:val="002E2F8A"/>
    <w:rsid w:val="002E36D5"/>
    <w:rsid w:val="002E54E5"/>
    <w:rsid w:val="002E6343"/>
    <w:rsid w:val="002E6E64"/>
    <w:rsid w:val="002E741F"/>
    <w:rsid w:val="002F078D"/>
    <w:rsid w:val="002F0A95"/>
    <w:rsid w:val="002F1659"/>
    <w:rsid w:val="002F2FAD"/>
    <w:rsid w:val="002F3DFF"/>
    <w:rsid w:val="002F3F6A"/>
    <w:rsid w:val="002F4322"/>
    <w:rsid w:val="002F5128"/>
    <w:rsid w:val="002F65DE"/>
    <w:rsid w:val="002F6BE6"/>
    <w:rsid w:val="002F75FB"/>
    <w:rsid w:val="002F7CCE"/>
    <w:rsid w:val="00300D85"/>
    <w:rsid w:val="003031CA"/>
    <w:rsid w:val="00305D51"/>
    <w:rsid w:val="00306B57"/>
    <w:rsid w:val="00306CD7"/>
    <w:rsid w:val="00307A16"/>
    <w:rsid w:val="003146AB"/>
    <w:rsid w:val="0031499D"/>
    <w:rsid w:val="003154D7"/>
    <w:rsid w:val="00315E7D"/>
    <w:rsid w:val="003207D8"/>
    <w:rsid w:val="00322975"/>
    <w:rsid w:val="00325898"/>
    <w:rsid w:val="00326862"/>
    <w:rsid w:val="00327F6B"/>
    <w:rsid w:val="00330630"/>
    <w:rsid w:val="003306E7"/>
    <w:rsid w:val="00331A98"/>
    <w:rsid w:val="003328CF"/>
    <w:rsid w:val="00332AB6"/>
    <w:rsid w:val="003334D2"/>
    <w:rsid w:val="00334F64"/>
    <w:rsid w:val="0033562D"/>
    <w:rsid w:val="00336736"/>
    <w:rsid w:val="00336E82"/>
    <w:rsid w:val="0033710B"/>
    <w:rsid w:val="00337709"/>
    <w:rsid w:val="003377FA"/>
    <w:rsid w:val="00337929"/>
    <w:rsid w:val="00340094"/>
    <w:rsid w:val="00340A8C"/>
    <w:rsid w:val="00340AEF"/>
    <w:rsid w:val="0034190C"/>
    <w:rsid w:val="00342734"/>
    <w:rsid w:val="00342D6E"/>
    <w:rsid w:val="00344BCC"/>
    <w:rsid w:val="003450DD"/>
    <w:rsid w:val="0034535B"/>
    <w:rsid w:val="00345A07"/>
    <w:rsid w:val="003476ED"/>
    <w:rsid w:val="00347ECE"/>
    <w:rsid w:val="00351E96"/>
    <w:rsid w:val="003530F3"/>
    <w:rsid w:val="003556AC"/>
    <w:rsid w:val="00355D65"/>
    <w:rsid w:val="0035606C"/>
    <w:rsid w:val="003567B1"/>
    <w:rsid w:val="003627E4"/>
    <w:rsid w:val="00362A79"/>
    <w:rsid w:val="00362B00"/>
    <w:rsid w:val="00362D44"/>
    <w:rsid w:val="003634AE"/>
    <w:rsid w:val="00363F44"/>
    <w:rsid w:val="00364103"/>
    <w:rsid w:val="00365A93"/>
    <w:rsid w:val="00365D88"/>
    <w:rsid w:val="00366291"/>
    <w:rsid w:val="00367349"/>
    <w:rsid w:val="00367D53"/>
    <w:rsid w:val="0037087A"/>
    <w:rsid w:val="00371D04"/>
    <w:rsid w:val="00372B45"/>
    <w:rsid w:val="00373E22"/>
    <w:rsid w:val="0037749E"/>
    <w:rsid w:val="00380899"/>
    <w:rsid w:val="00381B98"/>
    <w:rsid w:val="0039053D"/>
    <w:rsid w:val="003905C5"/>
    <w:rsid w:val="00392B52"/>
    <w:rsid w:val="00392E34"/>
    <w:rsid w:val="003967E1"/>
    <w:rsid w:val="003971D6"/>
    <w:rsid w:val="003A0279"/>
    <w:rsid w:val="003A2657"/>
    <w:rsid w:val="003A375E"/>
    <w:rsid w:val="003A3C30"/>
    <w:rsid w:val="003A4C78"/>
    <w:rsid w:val="003A4E1A"/>
    <w:rsid w:val="003A59DA"/>
    <w:rsid w:val="003A5FDE"/>
    <w:rsid w:val="003A7A19"/>
    <w:rsid w:val="003A7B49"/>
    <w:rsid w:val="003B2981"/>
    <w:rsid w:val="003B3652"/>
    <w:rsid w:val="003B3C7C"/>
    <w:rsid w:val="003B4C4B"/>
    <w:rsid w:val="003C026B"/>
    <w:rsid w:val="003C3131"/>
    <w:rsid w:val="003C391F"/>
    <w:rsid w:val="003C43C8"/>
    <w:rsid w:val="003C479C"/>
    <w:rsid w:val="003C5513"/>
    <w:rsid w:val="003C55F7"/>
    <w:rsid w:val="003D26E0"/>
    <w:rsid w:val="003D33F4"/>
    <w:rsid w:val="003D6790"/>
    <w:rsid w:val="003D7DC4"/>
    <w:rsid w:val="003E2772"/>
    <w:rsid w:val="003E39D5"/>
    <w:rsid w:val="003E4E5D"/>
    <w:rsid w:val="003E6093"/>
    <w:rsid w:val="003E61A4"/>
    <w:rsid w:val="003E6B03"/>
    <w:rsid w:val="003E6D75"/>
    <w:rsid w:val="003E6E78"/>
    <w:rsid w:val="003E758C"/>
    <w:rsid w:val="003E7A5F"/>
    <w:rsid w:val="003F0AA6"/>
    <w:rsid w:val="003F570D"/>
    <w:rsid w:val="003F7197"/>
    <w:rsid w:val="00400366"/>
    <w:rsid w:val="00402877"/>
    <w:rsid w:val="00402D88"/>
    <w:rsid w:val="00403458"/>
    <w:rsid w:val="00403542"/>
    <w:rsid w:val="00405130"/>
    <w:rsid w:val="00412E17"/>
    <w:rsid w:val="0041355E"/>
    <w:rsid w:val="00413A03"/>
    <w:rsid w:val="00415B9D"/>
    <w:rsid w:val="004169F7"/>
    <w:rsid w:val="00416E14"/>
    <w:rsid w:val="004175DC"/>
    <w:rsid w:val="004178AD"/>
    <w:rsid w:val="004208D5"/>
    <w:rsid w:val="00420D03"/>
    <w:rsid w:val="00420D20"/>
    <w:rsid w:val="00421716"/>
    <w:rsid w:val="0042195A"/>
    <w:rsid w:val="004223FF"/>
    <w:rsid w:val="00424E92"/>
    <w:rsid w:val="00425735"/>
    <w:rsid w:val="00426434"/>
    <w:rsid w:val="00426561"/>
    <w:rsid w:val="00430244"/>
    <w:rsid w:val="00430497"/>
    <w:rsid w:val="00430F53"/>
    <w:rsid w:val="00431388"/>
    <w:rsid w:val="004319FA"/>
    <w:rsid w:val="00431D1B"/>
    <w:rsid w:val="00433CD3"/>
    <w:rsid w:val="00437A18"/>
    <w:rsid w:val="00441727"/>
    <w:rsid w:val="004423DC"/>
    <w:rsid w:val="004442CB"/>
    <w:rsid w:val="004460F3"/>
    <w:rsid w:val="0044698C"/>
    <w:rsid w:val="004472F0"/>
    <w:rsid w:val="00453EC5"/>
    <w:rsid w:val="0045460A"/>
    <w:rsid w:val="004547BD"/>
    <w:rsid w:val="004551D4"/>
    <w:rsid w:val="00457B5C"/>
    <w:rsid w:val="00460332"/>
    <w:rsid w:val="00460898"/>
    <w:rsid w:val="004609D1"/>
    <w:rsid w:val="00460EB9"/>
    <w:rsid w:val="004646FC"/>
    <w:rsid w:val="00466944"/>
    <w:rsid w:val="00466A34"/>
    <w:rsid w:val="00470258"/>
    <w:rsid w:val="00470CCF"/>
    <w:rsid w:val="00474FD3"/>
    <w:rsid w:val="004751D6"/>
    <w:rsid w:val="00476B34"/>
    <w:rsid w:val="004822F8"/>
    <w:rsid w:val="00482BB1"/>
    <w:rsid w:val="00485FF9"/>
    <w:rsid w:val="00491134"/>
    <w:rsid w:val="00492109"/>
    <w:rsid w:val="00492137"/>
    <w:rsid w:val="00497E0B"/>
    <w:rsid w:val="004A184E"/>
    <w:rsid w:val="004A1E7C"/>
    <w:rsid w:val="004A2E47"/>
    <w:rsid w:val="004A55A6"/>
    <w:rsid w:val="004A5ED6"/>
    <w:rsid w:val="004B049A"/>
    <w:rsid w:val="004B084B"/>
    <w:rsid w:val="004B0B95"/>
    <w:rsid w:val="004B259D"/>
    <w:rsid w:val="004B311C"/>
    <w:rsid w:val="004B5012"/>
    <w:rsid w:val="004B5133"/>
    <w:rsid w:val="004B759F"/>
    <w:rsid w:val="004C04F3"/>
    <w:rsid w:val="004C132A"/>
    <w:rsid w:val="004C46A4"/>
    <w:rsid w:val="004C659E"/>
    <w:rsid w:val="004C7415"/>
    <w:rsid w:val="004C77E5"/>
    <w:rsid w:val="004D4827"/>
    <w:rsid w:val="004D48AD"/>
    <w:rsid w:val="004D49C6"/>
    <w:rsid w:val="004D5426"/>
    <w:rsid w:val="004D6120"/>
    <w:rsid w:val="004D79F5"/>
    <w:rsid w:val="004E0904"/>
    <w:rsid w:val="004E101A"/>
    <w:rsid w:val="004E2AEA"/>
    <w:rsid w:val="004E5C0C"/>
    <w:rsid w:val="004E6326"/>
    <w:rsid w:val="004E7E74"/>
    <w:rsid w:val="004F06F6"/>
    <w:rsid w:val="004F2518"/>
    <w:rsid w:val="004F38F0"/>
    <w:rsid w:val="004F3C20"/>
    <w:rsid w:val="004F40FD"/>
    <w:rsid w:val="004F4D41"/>
    <w:rsid w:val="004F6177"/>
    <w:rsid w:val="004F6253"/>
    <w:rsid w:val="004F6DC1"/>
    <w:rsid w:val="004F6F55"/>
    <w:rsid w:val="004F7EBC"/>
    <w:rsid w:val="0050024C"/>
    <w:rsid w:val="0050407D"/>
    <w:rsid w:val="00504E08"/>
    <w:rsid w:val="00505E96"/>
    <w:rsid w:val="0050608C"/>
    <w:rsid w:val="00506438"/>
    <w:rsid w:val="005067AC"/>
    <w:rsid w:val="00507C95"/>
    <w:rsid w:val="005131A9"/>
    <w:rsid w:val="0051479C"/>
    <w:rsid w:val="00517C69"/>
    <w:rsid w:val="00520453"/>
    <w:rsid w:val="00521D14"/>
    <w:rsid w:val="00521E80"/>
    <w:rsid w:val="005227F9"/>
    <w:rsid w:val="005264F2"/>
    <w:rsid w:val="00530855"/>
    <w:rsid w:val="00530A12"/>
    <w:rsid w:val="00531CD4"/>
    <w:rsid w:val="00533CFE"/>
    <w:rsid w:val="00533E6B"/>
    <w:rsid w:val="00536464"/>
    <w:rsid w:val="00536647"/>
    <w:rsid w:val="00540902"/>
    <w:rsid w:val="00540985"/>
    <w:rsid w:val="00542B1A"/>
    <w:rsid w:val="005438D3"/>
    <w:rsid w:val="00543A58"/>
    <w:rsid w:val="00546C01"/>
    <w:rsid w:val="00546DD8"/>
    <w:rsid w:val="00547613"/>
    <w:rsid w:val="00550D72"/>
    <w:rsid w:val="00551683"/>
    <w:rsid w:val="00551E45"/>
    <w:rsid w:val="00552E0F"/>
    <w:rsid w:val="00553A0C"/>
    <w:rsid w:val="00554424"/>
    <w:rsid w:val="005575D1"/>
    <w:rsid w:val="00557F49"/>
    <w:rsid w:val="0056055F"/>
    <w:rsid w:val="00561F44"/>
    <w:rsid w:val="00563E46"/>
    <w:rsid w:val="00564F17"/>
    <w:rsid w:val="0056767F"/>
    <w:rsid w:val="005676D3"/>
    <w:rsid w:val="0057127E"/>
    <w:rsid w:val="0057260F"/>
    <w:rsid w:val="00574DF5"/>
    <w:rsid w:val="0057525F"/>
    <w:rsid w:val="005772E1"/>
    <w:rsid w:val="00577A4E"/>
    <w:rsid w:val="00577EA9"/>
    <w:rsid w:val="00581080"/>
    <w:rsid w:val="00581979"/>
    <w:rsid w:val="00586EFE"/>
    <w:rsid w:val="00590496"/>
    <w:rsid w:val="005908E4"/>
    <w:rsid w:val="00590B1C"/>
    <w:rsid w:val="00591BF4"/>
    <w:rsid w:val="00592E9E"/>
    <w:rsid w:val="005950DB"/>
    <w:rsid w:val="00596AFE"/>
    <w:rsid w:val="005A1ADC"/>
    <w:rsid w:val="005A274E"/>
    <w:rsid w:val="005A2B2E"/>
    <w:rsid w:val="005A3096"/>
    <w:rsid w:val="005A5D71"/>
    <w:rsid w:val="005A70EC"/>
    <w:rsid w:val="005A7619"/>
    <w:rsid w:val="005B08A1"/>
    <w:rsid w:val="005B1032"/>
    <w:rsid w:val="005B10C0"/>
    <w:rsid w:val="005B149F"/>
    <w:rsid w:val="005B1BA6"/>
    <w:rsid w:val="005B36AF"/>
    <w:rsid w:val="005B5125"/>
    <w:rsid w:val="005B5B9F"/>
    <w:rsid w:val="005B6F27"/>
    <w:rsid w:val="005C0C03"/>
    <w:rsid w:val="005C0E83"/>
    <w:rsid w:val="005C2C29"/>
    <w:rsid w:val="005C3056"/>
    <w:rsid w:val="005C34E9"/>
    <w:rsid w:val="005C3502"/>
    <w:rsid w:val="005C47FB"/>
    <w:rsid w:val="005C48AA"/>
    <w:rsid w:val="005C4CD1"/>
    <w:rsid w:val="005C4F81"/>
    <w:rsid w:val="005C7624"/>
    <w:rsid w:val="005D1F7E"/>
    <w:rsid w:val="005D2ECE"/>
    <w:rsid w:val="005D32B8"/>
    <w:rsid w:val="005D345F"/>
    <w:rsid w:val="005D4CD3"/>
    <w:rsid w:val="005D51A9"/>
    <w:rsid w:val="005D7035"/>
    <w:rsid w:val="005E0D4D"/>
    <w:rsid w:val="005E10D8"/>
    <w:rsid w:val="005E1B95"/>
    <w:rsid w:val="005E3C34"/>
    <w:rsid w:val="005E5469"/>
    <w:rsid w:val="005E74E8"/>
    <w:rsid w:val="005E7B39"/>
    <w:rsid w:val="005F04F0"/>
    <w:rsid w:val="005F11D0"/>
    <w:rsid w:val="005F1C54"/>
    <w:rsid w:val="005F26E5"/>
    <w:rsid w:val="005F3203"/>
    <w:rsid w:val="005F552A"/>
    <w:rsid w:val="005F5D95"/>
    <w:rsid w:val="005F5ED1"/>
    <w:rsid w:val="005F61C5"/>
    <w:rsid w:val="005F6EF4"/>
    <w:rsid w:val="005F76E4"/>
    <w:rsid w:val="006007B7"/>
    <w:rsid w:val="006008E3"/>
    <w:rsid w:val="00600E8B"/>
    <w:rsid w:val="00601963"/>
    <w:rsid w:val="006020F6"/>
    <w:rsid w:val="0060210B"/>
    <w:rsid w:val="0060224C"/>
    <w:rsid w:val="006025E0"/>
    <w:rsid w:val="00602C0B"/>
    <w:rsid w:val="00605136"/>
    <w:rsid w:val="00610449"/>
    <w:rsid w:val="006114E2"/>
    <w:rsid w:val="0061223E"/>
    <w:rsid w:val="00612458"/>
    <w:rsid w:val="006171C0"/>
    <w:rsid w:val="006174D9"/>
    <w:rsid w:val="006175F8"/>
    <w:rsid w:val="00620655"/>
    <w:rsid w:val="006209B8"/>
    <w:rsid w:val="00620CED"/>
    <w:rsid w:val="006219F6"/>
    <w:rsid w:val="00621E16"/>
    <w:rsid w:val="00623F52"/>
    <w:rsid w:val="006244AB"/>
    <w:rsid w:val="00624DA3"/>
    <w:rsid w:val="00630188"/>
    <w:rsid w:val="00631C8F"/>
    <w:rsid w:val="00632A84"/>
    <w:rsid w:val="0063308C"/>
    <w:rsid w:val="00633694"/>
    <w:rsid w:val="00633B4F"/>
    <w:rsid w:val="006376AD"/>
    <w:rsid w:val="00640463"/>
    <w:rsid w:val="006430C1"/>
    <w:rsid w:val="006432C8"/>
    <w:rsid w:val="00643CD1"/>
    <w:rsid w:val="00651A01"/>
    <w:rsid w:val="006548F4"/>
    <w:rsid w:val="00654D39"/>
    <w:rsid w:val="00656312"/>
    <w:rsid w:val="006567F9"/>
    <w:rsid w:val="00656DDB"/>
    <w:rsid w:val="00657F35"/>
    <w:rsid w:val="00660EFC"/>
    <w:rsid w:val="00662A12"/>
    <w:rsid w:val="006653E5"/>
    <w:rsid w:val="006655B0"/>
    <w:rsid w:val="00667146"/>
    <w:rsid w:val="006673EB"/>
    <w:rsid w:val="006720D1"/>
    <w:rsid w:val="0067262A"/>
    <w:rsid w:val="00672C8B"/>
    <w:rsid w:val="006763DC"/>
    <w:rsid w:val="0067704A"/>
    <w:rsid w:val="0068046D"/>
    <w:rsid w:val="00681F26"/>
    <w:rsid w:val="00685EA0"/>
    <w:rsid w:val="00692C41"/>
    <w:rsid w:val="00692E13"/>
    <w:rsid w:val="006932B0"/>
    <w:rsid w:val="006936E4"/>
    <w:rsid w:val="00693ED9"/>
    <w:rsid w:val="00697DC5"/>
    <w:rsid w:val="006A002D"/>
    <w:rsid w:val="006A06DE"/>
    <w:rsid w:val="006A1252"/>
    <w:rsid w:val="006A34E2"/>
    <w:rsid w:val="006A4697"/>
    <w:rsid w:val="006A57E5"/>
    <w:rsid w:val="006A792F"/>
    <w:rsid w:val="006B045B"/>
    <w:rsid w:val="006B0EB3"/>
    <w:rsid w:val="006B46E0"/>
    <w:rsid w:val="006B5421"/>
    <w:rsid w:val="006B6E5A"/>
    <w:rsid w:val="006B7EEE"/>
    <w:rsid w:val="006C056C"/>
    <w:rsid w:val="006C0E59"/>
    <w:rsid w:val="006C299A"/>
    <w:rsid w:val="006C50ED"/>
    <w:rsid w:val="006C65CA"/>
    <w:rsid w:val="006C6789"/>
    <w:rsid w:val="006C6FC0"/>
    <w:rsid w:val="006D0625"/>
    <w:rsid w:val="006D2372"/>
    <w:rsid w:val="006D3FFA"/>
    <w:rsid w:val="006D4800"/>
    <w:rsid w:val="006D7DF9"/>
    <w:rsid w:val="006E5378"/>
    <w:rsid w:val="006E7513"/>
    <w:rsid w:val="006F0389"/>
    <w:rsid w:val="006F038B"/>
    <w:rsid w:val="006F0B24"/>
    <w:rsid w:val="006F0B80"/>
    <w:rsid w:val="006F1933"/>
    <w:rsid w:val="006F2CEA"/>
    <w:rsid w:val="006F33DA"/>
    <w:rsid w:val="006F5D0B"/>
    <w:rsid w:val="006F5D0C"/>
    <w:rsid w:val="006F70FC"/>
    <w:rsid w:val="006F7A7F"/>
    <w:rsid w:val="006F7D59"/>
    <w:rsid w:val="00702D56"/>
    <w:rsid w:val="007034B9"/>
    <w:rsid w:val="00704F7E"/>
    <w:rsid w:val="007060DD"/>
    <w:rsid w:val="00707996"/>
    <w:rsid w:val="00707A95"/>
    <w:rsid w:val="00710004"/>
    <w:rsid w:val="00710D2C"/>
    <w:rsid w:val="00710F4E"/>
    <w:rsid w:val="007118E1"/>
    <w:rsid w:val="007132E4"/>
    <w:rsid w:val="007133D6"/>
    <w:rsid w:val="007150CA"/>
    <w:rsid w:val="0071683B"/>
    <w:rsid w:val="00720A83"/>
    <w:rsid w:val="00721092"/>
    <w:rsid w:val="00721241"/>
    <w:rsid w:val="00721406"/>
    <w:rsid w:val="00722DF6"/>
    <w:rsid w:val="00723CC9"/>
    <w:rsid w:val="007249BD"/>
    <w:rsid w:val="00726CC7"/>
    <w:rsid w:val="00726F5D"/>
    <w:rsid w:val="00730DA2"/>
    <w:rsid w:val="007328E3"/>
    <w:rsid w:val="00733E54"/>
    <w:rsid w:val="0074142C"/>
    <w:rsid w:val="00744CDB"/>
    <w:rsid w:val="00744F16"/>
    <w:rsid w:val="007472E8"/>
    <w:rsid w:val="007479E8"/>
    <w:rsid w:val="00747A76"/>
    <w:rsid w:val="00747A94"/>
    <w:rsid w:val="00747C30"/>
    <w:rsid w:val="007503BF"/>
    <w:rsid w:val="00752152"/>
    <w:rsid w:val="0075285E"/>
    <w:rsid w:val="00752B3D"/>
    <w:rsid w:val="00753ADD"/>
    <w:rsid w:val="007563C0"/>
    <w:rsid w:val="007575D3"/>
    <w:rsid w:val="00760FCB"/>
    <w:rsid w:val="00761673"/>
    <w:rsid w:val="00763934"/>
    <w:rsid w:val="00763F5B"/>
    <w:rsid w:val="00764FC4"/>
    <w:rsid w:val="0076505E"/>
    <w:rsid w:val="00765591"/>
    <w:rsid w:val="007656F3"/>
    <w:rsid w:val="00765A1E"/>
    <w:rsid w:val="0076623E"/>
    <w:rsid w:val="00766BCF"/>
    <w:rsid w:val="0076778D"/>
    <w:rsid w:val="00767869"/>
    <w:rsid w:val="00770BF8"/>
    <w:rsid w:val="007712B9"/>
    <w:rsid w:val="00771DFF"/>
    <w:rsid w:val="00771EAA"/>
    <w:rsid w:val="00774265"/>
    <w:rsid w:val="0077643A"/>
    <w:rsid w:val="00777C3C"/>
    <w:rsid w:val="00777C65"/>
    <w:rsid w:val="007821E6"/>
    <w:rsid w:val="00784890"/>
    <w:rsid w:val="007854F9"/>
    <w:rsid w:val="0078666C"/>
    <w:rsid w:val="007878A9"/>
    <w:rsid w:val="0079021E"/>
    <w:rsid w:val="007919D9"/>
    <w:rsid w:val="00792DB1"/>
    <w:rsid w:val="00793369"/>
    <w:rsid w:val="00793E68"/>
    <w:rsid w:val="00796BD9"/>
    <w:rsid w:val="007A1E81"/>
    <w:rsid w:val="007A2638"/>
    <w:rsid w:val="007A3237"/>
    <w:rsid w:val="007A386F"/>
    <w:rsid w:val="007A3A67"/>
    <w:rsid w:val="007A4C44"/>
    <w:rsid w:val="007A5C95"/>
    <w:rsid w:val="007B0ACD"/>
    <w:rsid w:val="007B0DC3"/>
    <w:rsid w:val="007B2194"/>
    <w:rsid w:val="007B21EE"/>
    <w:rsid w:val="007B2253"/>
    <w:rsid w:val="007B4F7D"/>
    <w:rsid w:val="007B55DC"/>
    <w:rsid w:val="007B57F5"/>
    <w:rsid w:val="007B5B1C"/>
    <w:rsid w:val="007B6253"/>
    <w:rsid w:val="007C28C7"/>
    <w:rsid w:val="007C4018"/>
    <w:rsid w:val="007C4D40"/>
    <w:rsid w:val="007C61B8"/>
    <w:rsid w:val="007C6826"/>
    <w:rsid w:val="007D271F"/>
    <w:rsid w:val="007D292E"/>
    <w:rsid w:val="007D2BFE"/>
    <w:rsid w:val="007D4F21"/>
    <w:rsid w:val="007D5733"/>
    <w:rsid w:val="007D5B14"/>
    <w:rsid w:val="007D5E18"/>
    <w:rsid w:val="007D70C6"/>
    <w:rsid w:val="007D7E26"/>
    <w:rsid w:val="007E172A"/>
    <w:rsid w:val="007E19D0"/>
    <w:rsid w:val="007E2C21"/>
    <w:rsid w:val="007E6A91"/>
    <w:rsid w:val="007F0012"/>
    <w:rsid w:val="007F0E20"/>
    <w:rsid w:val="007F11BE"/>
    <w:rsid w:val="007F477A"/>
    <w:rsid w:val="007F4B6D"/>
    <w:rsid w:val="007F5B50"/>
    <w:rsid w:val="007F7B0D"/>
    <w:rsid w:val="00800DBF"/>
    <w:rsid w:val="008022A6"/>
    <w:rsid w:val="008042AB"/>
    <w:rsid w:val="008053CC"/>
    <w:rsid w:val="00805851"/>
    <w:rsid w:val="00806E67"/>
    <w:rsid w:val="00807D74"/>
    <w:rsid w:val="00811F9F"/>
    <w:rsid w:val="00812A8B"/>
    <w:rsid w:val="00813FC1"/>
    <w:rsid w:val="008144C5"/>
    <w:rsid w:val="00816AA8"/>
    <w:rsid w:val="00817F3F"/>
    <w:rsid w:val="0082226F"/>
    <w:rsid w:val="00825182"/>
    <w:rsid w:val="0082553B"/>
    <w:rsid w:val="00825F21"/>
    <w:rsid w:val="0082670E"/>
    <w:rsid w:val="00830CEE"/>
    <w:rsid w:val="00831E86"/>
    <w:rsid w:val="00832181"/>
    <w:rsid w:val="0083523D"/>
    <w:rsid w:val="00843234"/>
    <w:rsid w:val="00843A23"/>
    <w:rsid w:val="00843EBF"/>
    <w:rsid w:val="008462CB"/>
    <w:rsid w:val="0084768A"/>
    <w:rsid w:val="008477E1"/>
    <w:rsid w:val="008501EB"/>
    <w:rsid w:val="00852598"/>
    <w:rsid w:val="008528BF"/>
    <w:rsid w:val="00853721"/>
    <w:rsid w:val="00855678"/>
    <w:rsid w:val="00855850"/>
    <w:rsid w:val="008561CF"/>
    <w:rsid w:val="00860E9E"/>
    <w:rsid w:val="00861A1E"/>
    <w:rsid w:val="00861C32"/>
    <w:rsid w:val="00864068"/>
    <w:rsid w:val="00865CB1"/>
    <w:rsid w:val="00866418"/>
    <w:rsid w:val="00866905"/>
    <w:rsid w:val="00870409"/>
    <w:rsid w:val="00870998"/>
    <w:rsid w:val="00870C35"/>
    <w:rsid w:val="00872C06"/>
    <w:rsid w:val="0087403A"/>
    <w:rsid w:val="00876299"/>
    <w:rsid w:val="00881125"/>
    <w:rsid w:val="00886181"/>
    <w:rsid w:val="008910C9"/>
    <w:rsid w:val="00891108"/>
    <w:rsid w:val="00891EEE"/>
    <w:rsid w:val="00892849"/>
    <w:rsid w:val="00892878"/>
    <w:rsid w:val="00893C94"/>
    <w:rsid w:val="00895383"/>
    <w:rsid w:val="00895440"/>
    <w:rsid w:val="0089617E"/>
    <w:rsid w:val="0089678A"/>
    <w:rsid w:val="00896E1C"/>
    <w:rsid w:val="00897C38"/>
    <w:rsid w:val="008A1473"/>
    <w:rsid w:val="008A19EC"/>
    <w:rsid w:val="008A1DCF"/>
    <w:rsid w:val="008A2553"/>
    <w:rsid w:val="008A260B"/>
    <w:rsid w:val="008A295F"/>
    <w:rsid w:val="008A498C"/>
    <w:rsid w:val="008A59F0"/>
    <w:rsid w:val="008A723B"/>
    <w:rsid w:val="008A7987"/>
    <w:rsid w:val="008B0D3E"/>
    <w:rsid w:val="008B134A"/>
    <w:rsid w:val="008B14F7"/>
    <w:rsid w:val="008B22ED"/>
    <w:rsid w:val="008B2DA5"/>
    <w:rsid w:val="008B518C"/>
    <w:rsid w:val="008C0D50"/>
    <w:rsid w:val="008C0ED5"/>
    <w:rsid w:val="008C11D5"/>
    <w:rsid w:val="008C2C66"/>
    <w:rsid w:val="008C3080"/>
    <w:rsid w:val="008C35E8"/>
    <w:rsid w:val="008C5C54"/>
    <w:rsid w:val="008C7500"/>
    <w:rsid w:val="008D0031"/>
    <w:rsid w:val="008D206E"/>
    <w:rsid w:val="008D2C41"/>
    <w:rsid w:val="008D3DDC"/>
    <w:rsid w:val="008D421A"/>
    <w:rsid w:val="008D5ABA"/>
    <w:rsid w:val="008D641B"/>
    <w:rsid w:val="008D796A"/>
    <w:rsid w:val="008D7A82"/>
    <w:rsid w:val="008D7C2D"/>
    <w:rsid w:val="008D7EEF"/>
    <w:rsid w:val="008E06C3"/>
    <w:rsid w:val="008E20A3"/>
    <w:rsid w:val="008E39BF"/>
    <w:rsid w:val="008E3C3F"/>
    <w:rsid w:val="008E4525"/>
    <w:rsid w:val="008E580D"/>
    <w:rsid w:val="008E6BB0"/>
    <w:rsid w:val="008F1508"/>
    <w:rsid w:val="008F16B5"/>
    <w:rsid w:val="008F2D19"/>
    <w:rsid w:val="008F56B1"/>
    <w:rsid w:val="00900415"/>
    <w:rsid w:val="00903416"/>
    <w:rsid w:val="00904349"/>
    <w:rsid w:val="0090557A"/>
    <w:rsid w:val="00905815"/>
    <w:rsid w:val="00905E4E"/>
    <w:rsid w:val="009063DD"/>
    <w:rsid w:val="00906C4A"/>
    <w:rsid w:val="009100F0"/>
    <w:rsid w:val="0091026E"/>
    <w:rsid w:val="0091045B"/>
    <w:rsid w:val="00913F3F"/>
    <w:rsid w:val="009148F1"/>
    <w:rsid w:val="009149DF"/>
    <w:rsid w:val="009163F0"/>
    <w:rsid w:val="00916C3B"/>
    <w:rsid w:val="00917083"/>
    <w:rsid w:val="0091726F"/>
    <w:rsid w:val="00917DE6"/>
    <w:rsid w:val="00921059"/>
    <w:rsid w:val="00922C8E"/>
    <w:rsid w:val="00924101"/>
    <w:rsid w:val="00924BBE"/>
    <w:rsid w:val="0092685E"/>
    <w:rsid w:val="00926F18"/>
    <w:rsid w:val="00927886"/>
    <w:rsid w:val="00927ADF"/>
    <w:rsid w:val="00927E29"/>
    <w:rsid w:val="009305E9"/>
    <w:rsid w:val="0093087A"/>
    <w:rsid w:val="009330D9"/>
    <w:rsid w:val="00934CAE"/>
    <w:rsid w:val="00940E7A"/>
    <w:rsid w:val="00941004"/>
    <w:rsid w:val="009426D7"/>
    <w:rsid w:val="0094428F"/>
    <w:rsid w:val="009457D3"/>
    <w:rsid w:val="009465D7"/>
    <w:rsid w:val="00950E6F"/>
    <w:rsid w:val="009513B0"/>
    <w:rsid w:val="00951696"/>
    <w:rsid w:val="00951CBF"/>
    <w:rsid w:val="00953C40"/>
    <w:rsid w:val="009568A8"/>
    <w:rsid w:val="00960987"/>
    <w:rsid w:val="0096170E"/>
    <w:rsid w:val="00961BCD"/>
    <w:rsid w:val="00962F02"/>
    <w:rsid w:val="0096335F"/>
    <w:rsid w:val="00963731"/>
    <w:rsid w:val="00963900"/>
    <w:rsid w:val="00966DB9"/>
    <w:rsid w:val="009672B5"/>
    <w:rsid w:val="00970B1B"/>
    <w:rsid w:val="00971723"/>
    <w:rsid w:val="00973FE2"/>
    <w:rsid w:val="00975CD0"/>
    <w:rsid w:val="00975E34"/>
    <w:rsid w:val="00976635"/>
    <w:rsid w:val="009826B4"/>
    <w:rsid w:val="00984ACC"/>
    <w:rsid w:val="009868F4"/>
    <w:rsid w:val="00986E87"/>
    <w:rsid w:val="00991936"/>
    <w:rsid w:val="009923BE"/>
    <w:rsid w:val="009924F8"/>
    <w:rsid w:val="00993FB0"/>
    <w:rsid w:val="00995CC4"/>
    <w:rsid w:val="00997180"/>
    <w:rsid w:val="009A0A61"/>
    <w:rsid w:val="009A1ADC"/>
    <w:rsid w:val="009A42C3"/>
    <w:rsid w:val="009A4800"/>
    <w:rsid w:val="009A5550"/>
    <w:rsid w:val="009A65E7"/>
    <w:rsid w:val="009B04B2"/>
    <w:rsid w:val="009B07F0"/>
    <w:rsid w:val="009B2488"/>
    <w:rsid w:val="009B2DAB"/>
    <w:rsid w:val="009B51C9"/>
    <w:rsid w:val="009B5EE8"/>
    <w:rsid w:val="009B7245"/>
    <w:rsid w:val="009B7ECA"/>
    <w:rsid w:val="009C4934"/>
    <w:rsid w:val="009C57E2"/>
    <w:rsid w:val="009C6D70"/>
    <w:rsid w:val="009D0686"/>
    <w:rsid w:val="009D22BB"/>
    <w:rsid w:val="009D5938"/>
    <w:rsid w:val="009D6119"/>
    <w:rsid w:val="009E04F9"/>
    <w:rsid w:val="009E0B38"/>
    <w:rsid w:val="009E0B3B"/>
    <w:rsid w:val="009E0C56"/>
    <w:rsid w:val="009E133E"/>
    <w:rsid w:val="009E5D92"/>
    <w:rsid w:val="009E715A"/>
    <w:rsid w:val="009F0152"/>
    <w:rsid w:val="009F1848"/>
    <w:rsid w:val="009F21ED"/>
    <w:rsid w:val="009F4AED"/>
    <w:rsid w:val="00A02B86"/>
    <w:rsid w:val="00A0490C"/>
    <w:rsid w:val="00A0540C"/>
    <w:rsid w:val="00A05AEE"/>
    <w:rsid w:val="00A06FF7"/>
    <w:rsid w:val="00A130CC"/>
    <w:rsid w:val="00A145BC"/>
    <w:rsid w:val="00A14AA3"/>
    <w:rsid w:val="00A167E9"/>
    <w:rsid w:val="00A20D16"/>
    <w:rsid w:val="00A21721"/>
    <w:rsid w:val="00A23305"/>
    <w:rsid w:val="00A24BD7"/>
    <w:rsid w:val="00A24D6F"/>
    <w:rsid w:val="00A24EC8"/>
    <w:rsid w:val="00A252BD"/>
    <w:rsid w:val="00A2564F"/>
    <w:rsid w:val="00A277C8"/>
    <w:rsid w:val="00A348EF"/>
    <w:rsid w:val="00A36E89"/>
    <w:rsid w:val="00A3785A"/>
    <w:rsid w:val="00A40318"/>
    <w:rsid w:val="00A40574"/>
    <w:rsid w:val="00A40BF6"/>
    <w:rsid w:val="00A47648"/>
    <w:rsid w:val="00A50926"/>
    <w:rsid w:val="00A50D17"/>
    <w:rsid w:val="00A50DE7"/>
    <w:rsid w:val="00A5139B"/>
    <w:rsid w:val="00A51C4F"/>
    <w:rsid w:val="00A5277D"/>
    <w:rsid w:val="00A527BB"/>
    <w:rsid w:val="00A533A2"/>
    <w:rsid w:val="00A55FC8"/>
    <w:rsid w:val="00A5664C"/>
    <w:rsid w:val="00A57982"/>
    <w:rsid w:val="00A57D79"/>
    <w:rsid w:val="00A6591C"/>
    <w:rsid w:val="00A66041"/>
    <w:rsid w:val="00A66FEC"/>
    <w:rsid w:val="00A6744B"/>
    <w:rsid w:val="00A7050A"/>
    <w:rsid w:val="00A7248D"/>
    <w:rsid w:val="00A7288E"/>
    <w:rsid w:val="00A72A0D"/>
    <w:rsid w:val="00A750E8"/>
    <w:rsid w:val="00A76BF5"/>
    <w:rsid w:val="00A7714A"/>
    <w:rsid w:val="00A779B6"/>
    <w:rsid w:val="00A77C44"/>
    <w:rsid w:val="00A77F29"/>
    <w:rsid w:val="00A80710"/>
    <w:rsid w:val="00A8271F"/>
    <w:rsid w:val="00A87F3B"/>
    <w:rsid w:val="00A90D3D"/>
    <w:rsid w:val="00A9597E"/>
    <w:rsid w:val="00A965A4"/>
    <w:rsid w:val="00A96D45"/>
    <w:rsid w:val="00A97D59"/>
    <w:rsid w:val="00AA192D"/>
    <w:rsid w:val="00AA34FA"/>
    <w:rsid w:val="00AA387B"/>
    <w:rsid w:val="00AA3D38"/>
    <w:rsid w:val="00AA4188"/>
    <w:rsid w:val="00AA4CB3"/>
    <w:rsid w:val="00AA5BEE"/>
    <w:rsid w:val="00AA6E9C"/>
    <w:rsid w:val="00AA7470"/>
    <w:rsid w:val="00AA7F98"/>
    <w:rsid w:val="00AB304A"/>
    <w:rsid w:val="00AB3F71"/>
    <w:rsid w:val="00AB5D7F"/>
    <w:rsid w:val="00AB636E"/>
    <w:rsid w:val="00AB64E5"/>
    <w:rsid w:val="00AC0267"/>
    <w:rsid w:val="00AC0D8F"/>
    <w:rsid w:val="00AC174F"/>
    <w:rsid w:val="00AC2844"/>
    <w:rsid w:val="00AC3727"/>
    <w:rsid w:val="00AC40AD"/>
    <w:rsid w:val="00AC5496"/>
    <w:rsid w:val="00AD130F"/>
    <w:rsid w:val="00AD143C"/>
    <w:rsid w:val="00AD1761"/>
    <w:rsid w:val="00AD19A3"/>
    <w:rsid w:val="00AD379A"/>
    <w:rsid w:val="00AD55B8"/>
    <w:rsid w:val="00AE016F"/>
    <w:rsid w:val="00AE1B34"/>
    <w:rsid w:val="00AE235C"/>
    <w:rsid w:val="00AE65B1"/>
    <w:rsid w:val="00AE669A"/>
    <w:rsid w:val="00AE680F"/>
    <w:rsid w:val="00AF06D2"/>
    <w:rsid w:val="00AF100F"/>
    <w:rsid w:val="00AF1D39"/>
    <w:rsid w:val="00AF5C42"/>
    <w:rsid w:val="00AF5DD4"/>
    <w:rsid w:val="00AF5F48"/>
    <w:rsid w:val="00AF5F4A"/>
    <w:rsid w:val="00AF603D"/>
    <w:rsid w:val="00AF6677"/>
    <w:rsid w:val="00AF712F"/>
    <w:rsid w:val="00AF718F"/>
    <w:rsid w:val="00AF7A19"/>
    <w:rsid w:val="00B048C3"/>
    <w:rsid w:val="00B048F6"/>
    <w:rsid w:val="00B05702"/>
    <w:rsid w:val="00B05F9C"/>
    <w:rsid w:val="00B065C9"/>
    <w:rsid w:val="00B0770D"/>
    <w:rsid w:val="00B14748"/>
    <w:rsid w:val="00B15B2F"/>
    <w:rsid w:val="00B16A93"/>
    <w:rsid w:val="00B16E8B"/>
    <w:rsid w:val="00B174E6"/>
    <w:rsid w:val="00B1765F"/>
    <w:rsid w:val="00B2091A"/>
    <w:rsid w:val="00B21F61"/>
    <w:rsid w:val="00B239F9"/>
    <w:rsid w:val="00B2726F"/>
    <w:rsid w:val="00B3096A"/>
    <w:rsid w:val="00B30C15"/>
    <w:rsid w:val="00B31130"/>
    <w:rsid w:val="00B32870"/>
    <w:rsid w:val="00B34FC1"/>
    <w:rsid w:val="00B35835"/>
    <w:rsid w:val="00B3702F"/>
    <w:rsid w:val="00B37567"/>
    <w:rsid w:val="00B408E2"/>
    <w:rsid w:val="00B4130D"/>
    <w:rsid w:val="00B42104"/>
    <w:rsid w:val="00B4212B"/>
    <w:rsid w:val="00B42651"/>
    <w:rsid w:val="00B4302F"/>
    <w:rsid w:val="00B43ABB"/>
    <w:rsid w:val="00B4402E"/>
    <w:rsid w:val="00B44378"/>
    <w:rsid w:val="00B44605"/>
    <w:rsid w:val="00B44E81"/>
    <w:rsid w:val="00B46CBE"/>
    <w:rsid w:val="00B474D8"/>
    <w:rsid w:val="00B47BCD"/>
    <w:rsid w:val="00B50DCF"/>
    <w:rsid w:val="00B51BBB"/>
    <w:rsid w:val="00B5363B"/>
    <w:rsid w:val="00B53C85"/>
    <w:rsid w:val="00B555EE"/>
    <w:rsid w:val="00B55B04"/>
    <w:rsid w:val="00B56B3D"/>
    <w:rsid w:val="00B60904"/>
    <w:rsid w:val="00B6292A"/>
    <w:rsid w:val="00B62B5C"/>
    <w:rsid w:val="00B64E1D"/>
    <w:rsid w:val="00B66CBA"/>
    <w:rsid w:val="00B66D31"/>
    <w:rsid w:val="00B67567"/>
    <w:rsid w:val="00B705E4"/>
    <w:rsid w:val="00B716DB"/>
    <w:rsid w:val="00B74AE4"/>
    <w:rsid w:val="00B7500A"/>
    <w:rsid w:val="00B751FE"/>
    <w:rsid w:val="00B753DA"/>
    <w:rsid w:val="00B7613E"/>
    <w:rsid w:val="00B76827"/>
    <w:rsid w:val="00B774F8"/>
    <w:rsid w:val="00B87074"/>
    <w:rsid w:val="00B87726"/>
    <w:rsid w:val="00B926A3"/>
    <w:rsid w:val="00B94B9B"/>
    <w:rsid w:val="00B9789F"/>
    <w:rsid w:val="00BA0222"/>
    <w:rsid w:val="00BA09AA"/>
    <w:rsid w:val="00BA14C6"/>
    <w:rsid w:val="00BA1EFE"/>
    <w:rsid w:val="00BA2495"/>
    <w:rsid w:val="00BA2C22"/>
    <w:rsid w:val="00BA2C83"/>
    <w:rsid w:val="00BA3581"/>
    <w:rsid w:val="00BA60AA"/>
    <w:rsid w:val="00BB0198"/>
    <w:rsid w:val="00BB080E"/>
    <w:rsid w:val="00BB0F57"/>
    <w:rsid w:val="00BB3474"/>
    <w:rsid w:val="00BB5BD6"/>
    <w:rsid w:val="00BB5D8A"/>
    <w:rsid w:val="00BB6A96"/>
    <w:rsid w:val="00BB7E76"/>
    <w:rsid w:val="00BC03B3"/>
    <w:rsid w:val="00BC0ABD"/>
    <w:rsid w:val="00BC233F"/>
    <w:rsid w:val="00BC2650"/>
    <w:rsid w:val="00BC3536"/>
    <w:rsid w:val="00BC438C"/>
    <w:rsid w:val="00BC7B44"/>
    <w:rsid w:val="00BC7C2B"/>
    <w:rsid w:val="00BC7F70"/>
    <w:rsid w:val="00BD0ECB"/>
    <w:rsid w:val="00BD0FDD"/>
    <w:rsid w:val="00BD295D"/>
    <w:rsid w:val="00BD42E6"/>
    <w:rsid w:val="00BD561F"/>
    <w:rsid w:val="00BD619C"/>
    <w:rsid w:val="00BD6ABD"/>
    <w:rsid w:val="00BD6AF8"/>
    <w:rsid w:val="00BD70D6"/>
    <w:rsid w:val="00BD7905"/>
    <w:rsid w:val="00BE08BC"/>
    <w:rsid w:val="00BE273F"/>
    <w:rsid w:val="00BE59D4"/>
    <w:rsid w:val="00BE5F7A"/>
    <w:rsid w:val="00BE7773"/>
    <w:rsid w:val="00BF151A"/>
    <w:rsid w:val="00BF19C2"/>
    <w:rsid w:val="00BF1BA3"/>
    <w:rsid w:val="00BF4515"/>
    <w:rsid w:val="00BF524D"/>
    <w:rsid w:val="00BF54B2"/>
    <w:rsid w:val="00BF7A96"/>
    <w:rsid w:val="00C003C2"/>
    <w:rsid w:val="00C006D9"/>
    <w:rsid w:val="00C01057"/>
    <w:rsid w:val="00C01AA4"/>
    <w:rsid w:val="00C01E05"/>
    <w:rsid w:val="00C04EB8"/>
    <w:rsid w:val="00C05BF4"/>
    <w:rsid w:val="00C07891"/>
    <w:rsid w:val="00C07ADC"/>
    <w:rsid w:val="00C1018C"/>
    <w:rsid w:val="00C101CE"/>
    <w:rsid w:val="00C10C5B"/>
    <w:rsid w:val="00C1197D"/>
    <w:rsid w:val="00C13A0C"/>
    <w:rsid w:val="00C17FF2"/>
    <w:rsid w:val="00C217FD"/>
    <w:rsid w:val="00C21ED2"/>
    <w:rsid w:val="00C23459"/>
    <w:rsid w:val="00C23929"/>
    <w:rsid w:val="00C2524D"/>
    <w:rsid w:val="00C25283"/>
    <w:rsid w:val="00C2661C"/>
    <w:rsid w:val="00C26DF9"/>
    <w:rsid w:val="00C26E57"/>
    <w:rsid w:val="00C2701D"/>
    <w:rsid w:val="00C30FFD"/>
    <w:rsid w:val="00C31868"/>
    <w:rsid w:val="00C32CBA"/>
    <w:rsid w:val="00C336CD"/>
    <w:rsid w:val="00C33DFF"/>
    <w:rsid w:val="00C35DAD"/>
    <w:rsid w:val="00C36937"/>
    <w:rsid w:val="00C40854"/>
    <w:rsid w:val="00C41598"/>
    <w:rsid w:val="00C41C1E"/>
    <w:rsid w:val="00C429A3"/>
    <w:rsid w:val="00C42DBE"/>
    <w:rsid w:val="00C438A0"/>
    <w:rsid w:val="00C46420"/>
    <w:rsid w:val="00C4772B"/>
    <w:rsid w:val="00C517E7"/>
    <w:rsid w:val="00C52E3A"/>
    <w:rsid w:val="00C54DC8"/>
    <w:rsid w:val="00C54F39"/>
    <w:rsid w:val="00C55486"/>
    <w:rsid w:val="00C56579"/>
    <w:rsid w:val="00C56E73"/>
    <w:rsid w:val="00C57477"/>
    <w:rsid w:val="00C60714"/>
    <w:rsid w:val="00C6223B"/>
    <w:rsid w:val="00C6549D"/>
    <w:rsid w:val="00C6559F"/>
    <w:rsid w:val="00C65AD5"/>
    <w:rsid w:val="00C67344"/>
    <w:rsid w:val="00C67A5A"/>
    <w:rsid w:val="00C70549"/>
    <w:rsid w:val="00C70D75"/>
    <w:rsid w:val="00C712B1"/>
    <w:rsid w:val="00C71F28"/>
    <w:rsid w:val="00C72F2D"/>
    <w:rsid w:val="00C7377B"/>
    <w:rsid w:val="00C752A8"/>
    <w:rsid w:val="00C7605E"/>
    <w:rsid w:val="00C762CA"/>
    <w:rsid w:val="00C76773"/>
    <w:rsid w:val="00C76C60"/>
    <w:rsid w:val="00C76E03"/>
    <w:rsid w:val="00C772BF"/>
    <w:rsid w:val="00C77CF3"/>
    <w:rsid w:val="00C81D82"/>
    <w:rsid w:val="00C82579"/>
    <w:rsid w:val="00C8382F"/>
    <w:rsid w:val="00C83946"/>
    <w:rsid w:val="00C85707"/>
    <w:rsid w:val="00C86503"/>
    <w:rsid w:val="00C86551"/>
    <w:rsid w:val="00C91016"/>
    <w:rsid w:val="00C911D5"/>
    <w:rsid w:val="00C91ED5"/>
    <w:rsid w:val="00C920FF"/>
    <w:rsid w:val="00C923AD"/>
    <w:rsid w:val="00C939F2"/>
    <w:rsid w:val="00C971D4"/>
    <w:rsid w:val="00C97C13"/>
    <w:rsid w:val="00C97F99"/>
    <w:rsid w:val="00CA18DB"/>
    <w:rsid w:val="00CA1D88"/>
    <w:rsid w:val="00CA254A"/>
    <w:rsid w:val="00CA2A99"/>
    <w:rsid w:val="00CA347B"/>
    <w:rsid w:val="00CA6692"/>
    <w:rsid w:val="00CA77DA"/>
    <w:rsid w:val="00CB15D1"/>
    <w:rsid w:val="00CB1F39"/>
    <w:rsid w:val="00CB250A"/>
    <w:rsid w:val="00CB2EA8"/>
    <w:rsid w:val="00CB4452"/>
    <w:rsid w:val="00CB4DAE"/>
    <w:rsid w:val="00CB589E"/>
    <w:rsid w:val="00CB7C7E"/>
    <w:rsid w:val="00CB7FFD"/>
    <w:rsid w:val="00CC02D6"/>
    <w:rsid w:val="00CC0647"/>
    <w:rsid w:val="00CC07F0"/>
    <w:rsid w:val="00CC0C40"/>
    <w:rsid w:val="00CC2B7F"/>
    <w:rsid w:val="00CC5C70"/>
    <w:rsid w:val="00CC5D06"/>
    <w:rsid w:val="00CC693A"/>
    <w:rsid w:val="00CC75ED"/>
    <w:rsid w:val="00CC7B96"/>
    <w:rsid w:val="00CD037B"/>
    <w:rsid w:val="00CD0BD0"/>
    <w:rsid w:val="00CD10D2"/>
    <w:rsid w:val="00CD116C"/>
    <w:rsid w:val="00CD265B"/>
    <w:rsid w:val="00CD2678"/>
    <w:rsid w:val="00CD3416"/>
    <w:rsid w:val="00CD370A"/>
    <w:rsid w:val="00CD4286"/>
    <w:rsid w:val="00CD5209"/>
    <w:rsid w:val="00CE13A0"/>
    <w:rsid w:val="00CE23A2"/>
    <w:rsid w:val="00CE2DC1"/>
    <w:rsid w:val="00CE35D2"/>
    <w:rsid w:val="00CE46DC"/>
    <w:rsid w:val="00CE5CA0"/>
    <w:rsid w:val="00CE630E"/>
    <w:rsid w:val="00CE65D6"/>
    <w:rsid w:val="00CE6DA1"/>
    <w:rsid w:val="00CF05EF"/>
    <w:rsid w:val="00CF0635"/>
    <w:rsid w:val="00CF0C9E"/>
    <w:rsid w:val="00CF2270"/>
    <w:rsid w:val="00CF2A93"/>
    <w:rsid w:val="00CF2FF1"/>
    <w:rsid w:val="00CF32E4"/>
    <w:rsid w:val="00CF3BCC"/>
    <w:rsid w:val="00CF3C54"/>
    <w:rsid w:val="00CF4C70"/>
    <w:rsid w:val="00CF534B"/>
    <w:rsid w:val="00CF5DB2"/>
    <w:rsid w:val="00CF6F27"/>
    <w:rsid w:val="00CF7DE1"/>
    <w:rsid w:val="00D01C5F"/>
    <w:rsid w:val="00D028BE"/>
    <w:rsid w:val="00D02D63"/>
    <w:rsid w:val="00D03CAE"/>
    <w:rsid w:val="00D0588A"/>
    <w:rsid w:val="00D066C9"/>
    <w:rsid w:val="00D06C1E"/>
    <w:rsid w:val="00D07AEA"/>
    <w:rsid w:val="00D103E7"/>
    <w:rsid w:val="00D11B54"/>
    <w:rsid w:val="00D11EEA"/>
    <w:rsid w:val="00D12EEB"/>
    <w:rsid w:val="00D13A02"/>
    <w:rsid w:val="00D13B4A"/>
    <w:rsid w:val="00D15334"/>
    <w:rsid w:val="00D16544"/>
    <w:rsid w:val="00D17B12"/>
    <w:rsid w:val="00D205AB"/>
    <w:rsid w:val="00D20C87"/>
    <w:rsid w:val="00D21AD5"/>
    <w:rsid w:val="00D2347E"/>
    <w:rsid w:val="00D2448B"/>
    <w:rsid w:val="00D25DCC"/>
    <w:rsid w:val="00D25E41"/>
    <w:rsid w:val="00D26EC1"/>
    <w:rsid w:val="00D26ED3"/>
    <w:rsid w:val="00D27F72"/>
    <w:rsid w:val="00D30219"/>
    <w:rsid w:val="00D30D5D"/>
    <w:rsid w:val="00D312B1"/>
    <w:rsid w:val="00D31388"/>
    <w:rsid w:val="00D31673"/>
    <w:rsid w:val="00D3346B"/>
    <w:rsid w:val="00D349B8"/>
    <w:rsid w:val="00D40E81"/>
    <w:rsid w:val="00D43868"/>
    <w:rsid w:val="00D468A4"/>
    <w:rsid w:val="00D4747E"/>
    <w:rsid w:val="00D505D6"/>
    <w:rsid w:val="00D508CB"/>
    <w:rsid w:val="00D540F9"/>
    <w:rsid w:val="00D6166A"/>
    <w:rsid w:val="00D62E10"/>
    <w:rsid w:val="00D63FD2"/>
    <w:rsid w:val="00D656B3"/>
    <w:rsid w:val="00D65E68"/>
    <w:rsid w:val="00D66C03"/>
    <w:rsid w:val="00D70747"/>
    <w:rsid w:val="00D71CF9"/>
    <w:rsid w:val="00D725C0"/>
    <w:rsid w:val="00D74021"/>
    <w:rsid w:val="00D76A7B"/>
    <w:rsid w:val="00D7703E"/>
    <w:rsid w:val="00D771C1"/>
    <w:rsid w:val="00D81C5C"/>
    <w:rsid w:val="00D82EF0"/>
    <w:rsid w:val="00D83297"/>
    <w:rsid w:val="00D836B4"/>
    <w:rsid w:val="00D839F9"/>
    <w:rsid w:val="00D8557A"/>
    <w:rsid w:val="00D85EB0"/>
    <w:rsid w:val="00D8644A"/>
    <w:rsid w:val="00D90129"/>
    <w:rsid w:val="00D91896"/>
    <w:rsid w:val="00D92BBF"/>
    <w:rsid w:val="00D92BEA"/>
    <w:rsid w:val="00D952B4"/>
    <w:rsid w:val="00D95A7A"/>
    <w:rsid w:val="00D96255"/>
    <w:rsid w:val="00D97187"/>
    <w:rsid w:val="00D97977"/>
    <w:rsid w:val="00D97BB5"/>
    <w:rsid w:val="00DA2011"/>
    <w:rsid w:val="00DA220A"/>
    <w:rsid w:val="00DA28DD"/>
    <w:rsid w:val="00DA4DEF"/>
    <w:rsid w:val="00DA5798"/>
    <w:rsid w:val="00DA58AC"/>
    <w:rsid w:val="00DA6450"/>
    <w:rsid w:val="00DA6C56"/>
    <w:rsid w:val="00DA70B9"/>
    <w:rsid w:val="00DA7EB1"/>
    <w:rsid w:val="00DB099C"/>
    <w:rsid w:val="00DB2315"/>
    <w:rsid w:val="00DB268C"/>
    <w:rsid w:val="00DB32E1"/>
    <w:rsid w:val="00DB3763"/>
    <w:rsid w:val="00DB3C36"/>
    <w:rsid w:val="00DB5FDA"/>
    <w:rsid w:val="00DB691C"/>
    <w:rsid w:val="00DC20C8"/>
    <w:rsid w:val="00DC21EC"/>
    <w:rsid w:val="00DC30F7"/>
    <w:rsid w:val="00DC31CC"/>
    <w:rsid w:val="00DC3685"/>
    <w:rsid w:val="00DC41B6"/>
    <w:rsid w:val="00DC48B6"/>
    <w:rsid w:val="00DC5AF9"/>
    <w:rsid w:val="00DC7279"/>
    <w:rsid w:val="00DC783F"/>
    <w:rsid w:val="00DD35DA"/>
    <w:rsid w:val="00DD45B1"/>
    <w:rsid w:val="00DD4D43"/>
    <w:rsid w:val="00DD6255"/>
    <w:rsid w:val="00DD6E2A"/>
    <w:rsid w:val="00DD7E06"/>
    <w:rsid w:val="00DE04C0"/>
    <w:rsid w:val="00DE1D2A"/>
    <w:rsid w:val="00DE37B7"/>
    <w:rsid w:val="00DE3CFE"/>
    <w:rsid w:val="00DE4848"/>
    <w:rsid w:val="00DE49DD"/>
    <w:rsid w:val="00DE50A3"/>
    <w:rsid w:val="00DE7650"/>
    <w:rsid w:val="00DE7DB6"/>
    <w:rsid w:val="00DF004C"/>
    <w:rsid w:val="00DF363C"/>
    <w:rsid w:val="00DF48C0"/>
    <w:rsid w:val="00DF6B93"/>
    <w:rsid w:val="00DF6E6C"/>
    <w:rsid w:val="00DF7035"/>
    <w:rsid w:val="00E00662"/>
    <w:rsid w:val="00E02B80"/>
    <w:rsid w:val="00E1162D"/>
    <w:rsid w:val="00E1481D"/>
    <w:rsid w:val="00E20214"/>
    <w:rsid w:val="00E20C4D"/>
    <w:rsid w:val="00E21E2B"/>
    <w:rsid w:val="00E223B7"/>
    <w:rsid w:val="00E25028"/>
    <w:rsid w:val="00E250DA"/>
    <w:rsid w:val="00E2528A"/>
    <w:rsid w:val="00E254C3"/>
    <w:rsid w:val="00E26B6A"/>
    <w:rsid w:val="00E274A3"/>
    <w:rsid w:val="00E27F3A"/>
    <w:rsid w:val="00E3010F"/>
    <w:rsid w:val="00E30945"/>
    <w:rsid w:val="00E31C5F"/>
    <w:rsid w:val="00E3304F"/>
    <w:rsid w:val="00E34D9F"/>
    <w:rsid w:val="00E3561F"/>
    <w:rsid w:val="00E35BCA"/>
    <w:rsid w:val="00E362BD"/>
    <w:rsid w:val="00E364E9"/>
    <w:rsid w:val="00E40C5C"/>
    <w:rsid w:val="00E41BEB"/>
    <w:rsid w:val="00E4225D"/>
    <w:rsid w:val="00E42386"/>
    <w:rsid w:val="00E42D57"/>
    <w:rsid w:val="00E43498"/>
    <w:rsid w:val="00E43574"/>
    <w:rsid w:val="00E4573E"/>
    <w:rsid w:val="00E51978"/>
    <w:rsid w:val="00E51BAF"/>
    <w:rsid w:val="00E51EC2"/>
    <w:rsid w:val="00E52306"/>
    <w:rsid w:val="00E5328C"/>
    <w:rsid w:val="00E541D0"/>
    <w:rsid w:val="00E54E2F"/>
    <w:rsid w:val="00E56B26"/>
    <w:rsid w:val="00E56E0A"/>
    <w:rsid w:val="00E56EB0"/>
    <w:rsid w:val="00E57B7D"/>
    <w:rsid w:val="00E57BDC"/>
    <w:rsid w:val="00E61512"/>
    <w:rsid w:val="00E63D81"/>
    <w:rsid w:val="00E66406"/>
    <w:rsid w:val="00E70627"/>
    <w:rsid w:val="00E77BFF"/>
    <w:rsid w:val="00E77C37"/>
    <w:rsid w:val="00E813F8"/>
    <w:rsid w:val="00E81AAB"/>
    <w:rsid w:val="00E83507"/>
    <w:rsid w:val="00E84EC6"/>
    <w:rsid w:val="00E907C6"/>
    <w:rsid w:val="00E90AAF"/>
    <w:rsid w:val="00E911AF"/>
    <w:rsid w:val="00E9146E"/>
    <w:rsid w:val="00E92B88"/>
    <w:rsid w:val="00E94205"/>
    <w:rsid w:val="00E94627"/>
    <w:rsid w:val="00E958E8"/>
    <w:rsid w:val="00E966FB"/>
    <w:rsid w:val="00EA585B"/>
    <w:rsid w:val="00EA7466"/>
    <w:rsid w:val="00EA75DB"/>
    <w:rsid w:val="00EA7847"/>
    <w:rsid w:val="00EB05CE"/>
    <w:rsid w:val="00EB0C64"/>
    <w:rsid w:val="00EB209C"/>
    <w:rsid w:val="00EB4630"/>
    <w:rsid w:val="00EB5497"/>
    <w:rsid w:val="00EB57CD"/>
    <w:rsid w:val="00EB57E3"/>
    <w:rsid w:val="00EB5FDC"/>
    <w:rsid w:val="00EB6FAE"/>
    <w:rsid w:val="00EC0C2D"/>
    <w:rsid w:val="00EC0D0C"/>
    <w:rsid w:val="00EC1979"/>
    <w:rsid w:val="00EC2C3B"/>
    <w:rsid w:val="00EC2C4A"/>
    <w:rsid w:val="00EC457C"/>
    <w:rsid w:val="00EC65F9"/>
    <w:rsid w:val="00EC6B1F"/>
    <w:rsid w:val="00EC75B6"/>
    <w:rsid w:val="00EC7C8C"/>
    <w:rsid w:val="00ED110C"/>
    <w:rsid w:val="00ED2368"/>
    <w:rsid w:val="00ED2598"/>
    <w:rsid w:val="00ED2CFF"/>
    <w:rsid w:val="00ED2E7F"/>
    <w:rsid w:val="00ED311E"/>
    <w:rsid w:val="00ED36BC"/>
    <w:rsid w:val="00ED3DE5"/>
    <w:rsid w:val="00ED417C"/>
    <w:rsid w:val="00ED471C"/>
    <w:rsid w:val="00ED694E"/>
    <w:rsid w:val="00ED6AAE"/>
    <w:rsid w:val="00EE29F4"/>
    <w:rsid w:val="00EE3F3F"/>
    <w:rsid w:val="00EE5FCC"/>
    <w:rsid w:val="00EE64E9"/>
    <w:rsid w:val="00EE7156"/>
    <w:rsid w:val="00EE724D"/>
    <w:rsid w:val="00EF0BDB"/>
    <w:rsid w:val="00EF0E15"/>
    <w:rsid w:val="00EF0E68"/>
    <w:rsid w:val="00EF1613"/>
    <w:rsid w:val="00EF1DB5"/>
    <w:rsid w:val="00EF2735"/>
    <w:rsid w:val="00EF666B"/>
    <w:rsid w:val="00EF6D95"/>
    <w:rsid w:val="00EF6D9A"/>
    <w:rsid w:val="00EF7671"/>
    <w:rsid w:val="00EF7A54"/>
    <w:rsid w:val="00EF7D97"/>
    <w:rsid w:val="00F00DA8"/>
    <w:rsid w:val="00F01418"/>
    <w:rsid w:val="00F037D2"/>
    <w:rsid w:val="00F04654"/>
    <w:rsid w:val="00F055E2"/>
    <w:rsid w:val="00F0691F"/>
    <w:rsid w:val="00F06E14"/>
    <w:rsid w:val="00F072F7"/>
    <w:rsid w:val="00F1134E"/>
    <w:rsid w:val="00F120B4"/>
    <w:rsid w:val="00F12510"/>
    <w:rsid w:val="00F139D0"/>
    <w:rsid w:val="00F14A0F"/>
    <w:rsid w:val="00F16521"/>
    <w:rsid w:val="00F169C1"/>
    <w:rsid w:val="00F21006"/>
    <w:rsid w:val="00F21504"/>
    <w:rsid w:val="00F215E1"/>
    <w:rsid w:val="00F21633"/>
    <w:rsid w:val="00F21F95"/>
    <w:rsid w:val="00F227A8"/>
    <w:rsid w:val="00F25020"/>
    <w:rsid w:val="00F25266"/>
    <w:rsid w:val="00F254AF"/>
    <w:rsid w:val="00F2617D"/>
    <w:rsid w:val="00F276C2"/>
    <w:rsid w:val="00F3052B"/>
    <w:rsid w:val="00F31B89"/>
    <w:rsid w:val="00F34C59"/>
    <w:rsid w:val="00F369E1"/>
    <w:rsid w:val="00F37984"/>
    <w:rsid w:val="00F4125F"/>
    <w:rsid w:val="00F41EED"/>
    <w:rsid w:val="00F41EEF"/>
    <w:rsid w:val="00F42F1D"/>
    <w:rsid w:val="00F432DB"/>
    <w:rsid w:val="00F432F6"/>
    <w:rsid w:val="00F44041"/>
    <w:rsid w:val="00F441D3"/>
    <w:rsid w:val="00F454C1"/>
    <w:rsid w:val="00F45FE6"/>
    <w:rsid w:val="00F46343"/>
    <w:rsid w:val="00F46647"/>
    <w:rsid w:val="00F4676F"/>
    <w:rsid w:val="00F46B45"/>
    <w:rsid w:val="00F4787B"/>
    <w:rsid w:val="00F47B35"/>
    <w:rsid w:val="00F47FB0"/>
    <w:rsid w:val="00F5156B"/>
    <w:rsid w:val="00F51FA9"/>
    <w:rsid w:val="00F529C4"/>
    <w:rsid w:val="00F5315D"/>
    <w:rsid w:val="00F53E04"/>
    <w:rsid w:val="00F53E5B"/>
    <w:rsid w:val="00F54670"/>
    <w:rsid w:val="00F60BB3"/>
    <w:rsid w:val="00F60E82"/>
    <w:rsid w:val="00F61E25"/>
    <w:rsid w:val="00F62299"/>
    <w:rsid w:val="00F62506"/>
    <w:rsid w:val="00F628AA"/>
    <w:rsid w:val="00F64F4A"/>
    <w:rsid w:val="00F66BC2"/>
    <w:rsid w:val="00F729DA"/>
    <w:rsid w:val="00F73220"/>
    <w:rsid w:val="00F7482C"/>
    <w:rsid w:val="00F753A4"/>
    <w:rsid w:val="00F76405"/>
    <w:rsid w:val="00F803F4"/>
    <w:rsid w:val="00F804EF"/>
    <w:rsid w:val="00F8077D"/>
    <w:rsid w:val="00F8094A"/>
    <w:rsid w:val="00F82FEF"/>
    <w:rsid w:val="00F85F8E"/>
    <w:rsid w:val="00F8708C"/>
    <w:rsid w:val="00F91B27"/>
    <w:rsid w:val="00F92C5B"/>
    <w:rsid w:val="00F939AE"/>
    <w:rsid w:val="00F955D5"/>
    <w:rsid w:val="00F96A37"/>
    <w:rsid w:val="00FA034C"/>
    <w:rsid w:val="00FA2903"/>
    <w:rsid w:val="00FA3ABF"/>
    <w:rsid w:val="00FA4668"/>
    <w:rsid w:val="00FA5300"/>
    <w:rsid w:val="00FA5558"/>
    <w:rsid w:val="00FA569F"/>
    <w:rsid w:val="00FA6EB7"/>
    <w:rsid w:val="00FB03A5"/>
    <w:rsid w:val="00FB0BC7"/>
    <w:rsid w:val="00FB2236"/>
    <w:rsid w:val="00FB6324"/>
    <w:rsid w:val="00FC0182"/>
    <w:rsid w:val="00FC06F8"/>
    <w:rsid w:val="00FC2B6C"/>
    <w:rsid w:val="00FC47E9"/>
    <w:rsid w:val="00FC4E44"/>
    <w:rsid w:val="00FC658E"/>
    <w:rsid w:val="00FC6F37"/>
    <w:rsid w:val="00FD0C85"/>
    <w:rsid w:val="00FD25FC"/>
    <w:rsid w:val="00FD37A8"/>
    <w:rsid w:val="00FD5762"/>
    <w:rsid w:val="00FE0595"/>
    <w:rsid w:val="00FE1118"/>
    <w:rsid w:val="00FE302E"/>
    <w:rsid w:val="00FE6FAB"/>
    <w:rsid w:val="00FF0FAE"/>
    <w:rsid w:val="00FF1404"/>
    <w:rsid w:val="00FF186A"/>
    <w:rsid w:val="00FF281E"/>
    <w:rsid w:val="00FF40E5"/>
    <w:rsid w:val="00FF4AD3"/>
    <w:rsid w:val="00FF6D25"/>
    <w:rsid w:val="00FF78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9215"/>
  <w15:docId w15:val="{1928622F-AEFA-4505-8738-928D40B21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0" w:line="240" w:lineRule="auto"/>
    </w:pPr>
    <w:rPr>
      <w:rFonts w:ascii="Times New Roman" w:eastAsia="Times New Roman" w:hAnsi="Times New Roman" w:cs="Times New Roman"/>
      <w:sz w:val="24"/>
      <w:szCs w:val="24"/>
      <w:lang w:val="es-ES" w:eastAsia="zh-CN"/>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E5328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semiHidden/>
    <w:unhideWhenUsed/>
    <w:qFormat/>
    <w:pPr>
      <w:keepNext/>
      <w:tabs>
        <w:tab w:val="left" w:pos="0"/>
        <w:tab w:val="num" w:pos="720"/>
      </w:tabs>
      <w:ind w:firstLine="360"/>
      <w:jc w:val="both"/>
      <w:outlineLvl w:val="2"/>
    </w:pPr>
    <w:rPr>
      <w:rFonts w:ascii="Tahoma" w:hAnsi="Tahoma" w:cs="Tahoma"/>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semiHidden/>
    <w:rPr>
      <w:rFonts w:ascii="Tahoma" w:eastAsia="Times New Roman" w:hAnsi="Tahoma" w:cs="Tahoma"/>
      <w:b/>
      <w:bCs/>
      <w:sz w:val="24"/>
      <w:szCs w:val="24"/>
      <w:lang w:val="es-ES" w:eastAsia="zh-CN"/>
    </w:rPr>
  </w:style>
  <w:style w:type="character" w:styleId="Hipervnculo">
    <w:name w:val="Hyperlink"/>
    <w:basedOn w:val="Fuentedeprrafopredeter"/>
    <w:uiPriority w:val="99"/>
    <w:unhideWhenUsed/>
    <w:rPr>
      <w:color w:val="0563C1" w:themeColor="hyperlink"/>
      <w:u w:val="single"/>
    </w:rPr>
  </w:style>
  <w:style w:type="character" w:styleId="Hipervnculovisitado">
    <w:name w:val="FollowedHyperlink"/>
    <w:basedOn w:val="Fuentedeprrafopredeter"/>
    <w:uiPriority w:val="99"/>
    <w:semiHidden/>
    <w:unhideWhenUsed/>
    <w:rPr>
      <w:color w:val="954F72" w:themeColor="followedHyperlink"/>
      <w:u w:val="single"/>
    </w:rPr>
  </w:style>
  <w:style w:type="paragraph" w:styleId="NormalWeb">
    <w:name w:val="Normal (Web)"/>
    <w:basedOn w:val="Normal"/>
    <w:uiPriority w:val="99"/>
    <w:unhideWhenUsed/>
    <w:qFormat/>
    <w:pPr>
      <w:suppressAutoHyphens w:val="0"/>
      <w:spacing w:before="100" w:beforeAutospacing="1" w:after="119"/>
    </w:pPr>
    <w:rPr>
      <w:lang w:val="es-MX" w:eastAsia="es-MX"/>
    </w:rPr>
  </w:style>
  <w:style w:type="paragraph" w:styleId="Textocomentario">
    <w:name w:val="annotation text"/>
    <w:basedOn w:val="Normal"/>
    <w:link w:val="TextocomentarioCar"/>
    <w:uiPriority w:val="99"/>
    <w:semiHidden/>
    <w:unhideWhenUsed/>
    <w:qFormat/>
    <w:rPr>
      <w:sz w:val="20"/>
      <w:szCs w:val="20"/>
    </w:rPr>
  </w:style>
  <w:style w:type="character" w:customStyle="1" w:styleId="TextocomentarioCar">
    <w:name w:val="Texto comentario Car"/>
    <w:basedOn w:val="Fuentedeprrafopredeter"/>
    <w:link w:val="Textocomentario"/>
    <w:uiPriority w:val="99"/>
    <w:semiHidden/>
    <w:rPr>
      <w:rFonts w:ascii="Times New Roman" w:eastAsia="Times New Roman" w:hAnsi="Times New Roman" w:cs="Times New Roman"/>
      <w:sz w:val="20"/>
      <w:szCs w:val="20"/>
      <w:lang w:val="es-ES" w:eastAsia="zh-CN"/>
    </w:rPr>
  </w:style>
  <w:style w:type="paragraph" w:styleId="Encabezado">
    <w:name w:val="header"/>
    <w:basedOn w:val="Normal"/>
    <w:link w:val="EncabezadoCar"/>
    <w:uiPriority w:val="99"/>
    <w:unhideWhenUsed/>
    <w:qFormat/>
    <w:pPr>
      <w:tabs>
        <w:tab w:val="center" w:pos="4419"/>
        <w:tab w:val="right" w:pos="8838"/>
      </w:tabs>
    </w:pPr>
  </w:style>
  <w:style w:type="character" w:customStyle="1" w:styleId="EncabezadoCar">
    <w:name w:val="Encabezado Car"/>
    <w:basedOn w:val="Fuentedeprrafopredeter"/>
    <w:link w:val="Encabezado"/>
    <w:uiPriority w:val="99"/>
    <w:rPr>
      <w:rFonts w:ascii="Times New Roman" w:eastAsia="Times New Roman" w:hAnsi="Times New Roman" w:cs="Times New Roman"/>
      <w:sz w:val="24"/>
      <w:szCs w:val="24"/>
      <w:lang w:val="es-ES" w:eastAsia="zh-CN"/>
    </w:rPr>
  </w:style>
  <w:style w:type="paragraph" w:styleId="Piedepgina">
    <w:name w:val="footer"/>
    <w:basedOn w:val="Normal"/>
    <w:link w:val="PiedepginaCar"/>
    <w:uiPriority w:val="99"/>
    <w:unhideWhenUsed/>
    <w:qFormat/>
    <w:pPr>
      <w:tabs>
        <w:tab w:val="center" w:pos="4419"/>
        <w:tab w:val="right" w:pos="8838"/>
      </w:tabs>
    </w:pPr>
  </w:style>
  <w:style w:type="character" w:customStyle="1" w:styleId="PiedepginaCar">
    <w:name w:val="Pie de página Car"/>
    <w:basedOn w:val="Fuentedeprrafopredeter"/>
    <w:link w:val="Piedepgina"/>
    <w:uiPriority w:val="99"/>
    <w:rPr>
      <w:rFonts w:ascii="Times New Roman" w:eastAsia="Times New Roman" w:hAnsi="Times New Roman" w:cs="Times New Roman"/>
      <w:sz w:val="24"/>
      <w:szCs w:val="24"/>
      <w:lang w:val="es-ES" w:eastAsia="zh-CN"/>
    </w:rPr>
  </w:style>
  <w:style w:type="paragraph" w:styleId="Textoindependiente">
    <w:name w:val="Body Text"/>
    <w:basedOn w:val="Normal"/>
    <w:link w:val="TextoindependienteCar"/>
    <w:unhideWhenUsed/>
    <w:qFormat/>
    <w:pPr>
      <w:suppressAutoHyphens w:val="0"/>
      <w:spacing w:after="120"/>
    </w:pPr>
    <w:rPr>
      <w:lang w:eastAsia="es-ES"/>
    </w:rPr>
  </w:style>
  <w:style w:type="character" w:customStyle="1" w:styleId="TextoindependienteCar">
    <w:name w:val="Texto independiente Car"/>
    <w:basedOn w:val="Fuentedeprrafopredeter"/>
    <w:link w:val="Textoindependiente"/>
    <w:rPr>
      <w:rFonts w:ascii="Times New Roman" w:eastAsia="Times New Roman" w:hAnsi="Times New Roman" w:cs="Times New Roman"/>
      <w:sz w:val="24"/>
      <w:szCs w:val="24"/>
      <w:lang w:val="es-ES" w:eastAsia="es-ES"/>
    </w:rPr>
  </w:style>
  <w:style w:type="paragraph" w:styleId="Subttulo">
    <w:name w:val="Subtitle"/>
    <w:basedOn w:val="Normal"/>
    <w:next w:val="Normal"/>
    <w:link w:val="SubttuloCar"/>
    <w:uiPriority w:val="11"/>
    <w:qFormat/>
    <w:p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Pr>
      <w:rFonts w:eastAsiaTheme="minorEastAsia"/>
      <w:color w:val="5A5A5A" w:themeColor="text1" w:themeTint="A5"/>
      <w:spacing w:val="15"/>
      <w:lang w:val="es-ES" w:eastAsia="zh-CN"/>
    </w:rPr>
  </w:style>
  <w:style w:type="paragraph" w:styleId="Textoindependiente2">
    <w:name w:val="Body Text 2"/>
    <w:basedOn w:val="Normal"/>
    <w:link w:val="Textoindependiente2Car"/>
    <w:uiPriority w:val="99"/>
    <w:semiHidden/>
    <w:unhideWhenUsed/>
    <w:qFormat/>
    <w:pPr>
      <w:suppressAutoHyphens w:val="0"/>
      <w:spacing w:after="120" w:line="480" w:lineRule="auto"/>
    </w:pPr>
    <w:rPr>
      <w:rFonts w:asciiTheme="minorHAnsi" w:eastAsiaTheme="minorHAnsi" w:hAnsiTheme="minorHAnsi" w:cstheme="minorBidi"/>
      <w:sz w:val="22"/>
      <w:szCs w:val="22"/>
      <w:lang w:val="es-MX" w:eastAsia="en-US"/>
    </w:rPr>
  </w:style>
  <w:style w:type="character" w:customStyle="1" w:styleId="Textoindependiente2Car">
    <w:name w:val="Texto independiente 2 Car"/>
    <w:basedOn w:val="Fuentedeprrafopredeter"/>
    <w:link w:val="Textoindependiente2"/>
    <w:uiPriority w:val="99"/>
    <w:semiHidden/>
  </w:style>
  <w:style w:type="paragraph" w:styleId="Sangra2detindependiente">
    <w:name w:val="Body Text Indent 2"/>
    <w:basedOn w:val="Normal"/>
    <w:link w:val="Sangra2detindependienteCar"/>
    <w:uiPriority w:val="99"/>
    <w:semiHidden/>
    <w:unhideWhenUsed/>
    <w:qFormat/>
    <w:pPr>
      <w:suppressAutoHyphens w:val="0"/>
      <w:spacing w:after="120" w:line="480" w:lineRule="auto"/>
      <w:ind w:left="283"/>
    </w:pPr>
    <w:rPr>
      <w:rFonts w:ascii="Calibri" w:hAnsi="Calibri"/>
      <w:sz w:val="22"/>
      <w:szCs w:val="22"/>
      <w:lang w:val="es-MX" w:eastAsia="es-MX"/>
    </w:rPr>
  </w:style>
  <w:style w:type="character" w:customStyle="1" w:styleId="Sangra2detindependienteCar">
    <w:name w:val="Sangría 2 de t. independiente Car"/>
    <w:basedOn w:val="Fuentedeprrafopredeter"/>
    <w:link w:val="Sangra2detindependiente"/>
    <w:uiPriority w:val="99"/>
    <w:semiHidden/>
    <w:rPr>
      <w:rFonts w:ascii="Calibri" w:eastAsia="Times New Roman" w:hAnsi="Calibri" w:cs="Times New Roman"/>
      <w:lang w:eastAsia="es-MX"/>
    </w:rPr>
  </w:style>
  <w:style w:type="paragraph" w:styleId="Asuntodelcomentario">
    <w:name w:val="annotation subject"/>
    <w:basedOn w:val="Textocomentario"/>
    <w:next w:val="Textocomentario"/>
    <w:link w:val="AsuntodelcomentarioCar"/>
    <w:uiPriority w:val="99"/>
    <w:semiHidden/>
    <w:unhideWhenUsed/>
    <w:qFormat/>
    <w:rPr>
      <w:b/>
      <w:bCs/>
    </w:rPr>
  </w:style>
  <w:style w:type="character" w:customStyle="1" w:styleId="AsuntodelcomentarioCar">
    <w:name w:val="Asunto del comentario Car"/>
    <w:basedOn w:val="TextocomentarioCar"/>
    <w:link w:val="Asuntodelcomentario"/>
    <w:uiPriority w:val="99"/>
    <w:semiHidden/>
    <w:rPr>
      <w:rFonts w:ascii="Times New Roman" w:eastAsia="Times New Roman" w:hAnsi="Times New Roman" w:cs="Times New Roman"/>
      <w:b/>
      <w:bCs/>
      <w:sz w:val="20"/>
      <w:szCs w:val="20"/>
      <w:lang w:val="es-ES" w:eastAsia="zh-CN"/>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eastAsia="Times New Roman" w:hAnsi="Segoe UI" w:cs="Segoe UI"/>
      <w:sz w:val="18"/>
      <w:szCs w:val="18"/>
      <w:lang w:val="es-ES" w:eastAsia="zh-CN"/>
    </w:rPr>
  </w:style>
  <w:style w:type="character" w:customStyle="1" w:styleId="SinespaciadoCar">
    <w:name w:val="Sin espaciado Car"/>
    <w:link w:val="Sinespaciado"/>
    <w:uiPriority w:val="1"/>
    <w:locked/>
    <w:rPr>
      <w:rFonts w:ascii="Times New Roman" w:eastAsia="SimSun" w:hAnsi="Times New Roman" w:cs="Mangal"/>
      <w:color w:val="00000A"/>
      <w:sz w:val="24"/>
      <w:szCs w:val="24"/>
      <w:lang w:eastAsia="zh-CN" w:bidi="hi-IN"/>
    </w:rPr>
  </w:style>
  <w:style w:type="paragraph" w:styleId="Sinespaciado">
    <w:name w:val="No Spacing"/>
    <w:link w:val="SinespaciadoCar"/>
    <w:uiPriority w:val="1"/>
    <w:qFormat/>
    <w:pPr>
      <w:tabs>
        <w:tab w:val="left" w:pos="708"/>
      </w:tabs>
      <w:suppressAutoHyphens/>
      <w:spacing w:after="0" w:line="100" w:lineRule="atLeast"/>
    </w:pPr>
    <w:rPr>
      <w:rFonts w:ascii="Times New Roman" w:eastAsia="SimSun" w:hAnsi="Times New Roman" w:cs="Mangal"/>
      <w:color w:val="00000A"/>
      <w:sz w:val="24"/>
      <w:szCs w:val="24"/>
      <w:lang w:eastAsia="zh-CN" w:bidi="hi-IN"/>
    </w:rPr>
  </w:style>
  <w:style w:type="paragraph" w:styleId="Prrafodelista">
    <w:name w:val="List Paragraph"/>
    <w:basedOn w:val="Normal"/>
    <w:uiPriority w:val="34"/>
    <w:qFormat/>
    <w:pPr>
      <w:ind w:left="720"/>
      <w:contextualSpacing/>
    </w:pPr>
  </w:style>
  <w:style w:type="paragraph" w:customStyle="1" w:styleId="1">
    <w:name w:val="1"/>
    <w:basedOn w:val="Normal"/>
    <w:uiPriority w:val="99"/>
    <w:qFormat/>
    <w:pPr>
      <w:tabs>
        <w:tab w:val="left" w:pos="1260"/>
      </w:tabs>
      <w:spacing w:line="360" w:lineRule="atLeast"/>
      <w:ind w:firstLine="709"/>
      <w:jc w:val="both"/>
    </w:pPr>
    <w:rPr>
      <w:szCs w:val="20"/>
      <w:lang w:val="es-MX"/>
    </w:rPr>
  </w:style>
  <w:style w:type="character" w:customStyle="1" w:styleId="StandardCar">
    <w:name w:val="Standard Car"/>
    <w:basedOn w:val="Fuentedeprrafopredeter"/>
    <w:link w:val="Standard"/>
    <w:locked/>
    <w:rPr>
      <w:rFonts w:ascii="Times New Roman" w:eastAsia="SimSun" w:hAnsi="Times New Roman" w:cs="Mangal"/>
      <w:kern w:val="2"/>
      <w:sz w:val="24"/>
      <w:szCs w:val="24"/>
      <w:lang w:eastAsia="zh-CN" w:bidi="hi-IN"/>
    </w:rPr>
  </w:style>
  <w:style w:type="paragraph" w:customStyle="1" w:styleId="Standard">
    <w:name w:val="Standard"/>
    <w:link w:val="StandardCar"/>
    <w:qFormat/>
    <w:pPr>
      <w:widowControl w:val="0"/>
      <w:suppressAutoHyphens/>
      <w:spacing w:after="0" w:line="240" w:lineRule="auto"/>
    </w:pPr>
    <w:rPr>
      <w:rFonts w:ascii="Times New Roman" w:eastAsia="SimSun" w:hAnsi="Times New Roman" w:cs="Mangal"/>
      <w:kern w:val="2"/>
      <w:sz w:val="24"/>
      <w:szCs w:val="24"/>
      <w:lang w:eastAsia="zh-CN" w:bidi="hi-IN"/>
    </w:rPr>
  </w:style>
  <w:style w:type="paragraph" w:customStyle="1" w:styleId="Predeterminado">
    <w:name w:val="Predeterminado"/>
    <w:qFormat/>
    <w:pPr>
      <w:widowControl w:val="0"/>
      <w:tabs>
        <w:tab w:val="left" w:pos="420"/>
      </w:tabs>
      <w:suppressAutoHyphens/>
      <w:spacing w:after="0" w:line="100" w:lineRule="atLeast"/>
    </w:pPr>
    <w:rPr>
      <w:rFonts w:ascii="Times New Roman" w:eastAsia="SimSun" w:hAnsi="Times New Roman" w:cs="Mangal"/>
      <w:sz w:val="24"/>
      <w:szCs w:val="24"/>
      <w:lang w:val="es-ES" w:eastAsia="zh-CN" w:bidi="hi-IN"/>
    </w:rPr>
  </w:style>
  <w:style w:type="paragraph" w:customStyle="1" w:styleId="Textbody">
    <w:name w:val="Text body"/>
    <w:basedOn w:val="Standard"/>
    <w:qFormat/>
    <w:pPr>
      <w:spacing w:after="120"/>
    </w:pPr>
  </w:style>
  <w:style w:type="paragraph" w:customStyle="1" w:styleId="Prrafodelista1">
    <w:name w:val="Párrafo de lista1"/>
    <w:basedOn w:val="Normal"/>
    <w:uiPriority w:val="99"/>
    <w:qFormat/>
    <w:pPr>
      <w:tabs>
        <w:tab w:val="left" w:pos="708"/>
      </w:tabs>
      <w:spacing w:line="100" w:lineRule="atLeast"/>
      <w:ind w:left="708"/>
    </w:pPr>
    <w:rPr>
      <w:color w:val="00000A"/>
      <w:kern w:val="2"/>
      <w:lang w:eastAsia="hi-IN" w:bidi="hi-IN"/>
    </w:rPr>
  </w:style>
  <w:style w:type="paragraph" w:customStyle="1" w:styleId="western">
    <w:name w:val="western"/>
    <w:basedOn w:val="Normal"/>
    <w:uiPriority w:val="99"/>
    <w:qFormat/>
    <w:pPr>
      <w:suppressAutoHyphens w:val="0"/>
      <w:spacing w:before="100" w:beforeAutospacing="1" w:after="119"/>
    </w:pPr>
    <w:rPr>
      <w:rFonts w:ascii="Arial" w:hAnsi="Arial" w:cs="Arial"/>
      <w:color w:val="00000A"/>
      <w:lang w:val="es-MX" w:eastAsia="es-MX"/>
    </w:rPr>
  </w:style>
  <w:style w:type="paragraph" w:customStyle="1" w:styleId="Cuerpodetexto">
    <w:name w:val="Cuerpo de texto"/>
    <w:basedOn w:val="Normal"/>
    <w:qFormat/>
    <w:pPr>
      <w:tabs>
        <w:tab w:val="left" w:pos="709"/>
      </w:tabs>
      <w:spacing w:after="120" w:line="276" w:lineRule="auto"/>
    </w:pPr>
    <w:rPr>
      <w:rFonts w:eastAsia="SimSun" w:cs="Mangal"/>
      <w:color w:val="00000A"/>
      <w:lang w:bidi="hi-IN"/>
    </w:rPr>
  </w:style>
  <w:style w:type="character" w:customStyle="1" w:styleId="EstiloCar">
    <w:name w:val="Estilo Car"/>
    <w:basedOn w:val="Fuentedeprrafopredeter"/>
    <w:link w:val="Estilo"/>
    <w:locked/>
    <w:rPr>
      <w:rFonts w:ascii="Arial" w:eastAsiaTheme="minorEastAsia" w:hAnsi="Arial" w:cs="Arial"/>
      <w:sz w:val="24"/>
      <w:lang w:eastAsia="es-MX"/>
    </w:rPr>
  </w:style>
  <w:style w:type="paragraph" w:customStyle="1" w:styleId="Estilo">
    <w:name w:val="Estilo"/>
    <w:basedOn w:val="Sinespaciado"/>
    <w:link w:val="EstiloCar"/>
    <w:qFormat/>
    <w:pPr>
      <w:tabs>
        <w:tab w:val="clear" w:pos="708"/>
      </w:tabs>
      <w:suppressAutoHyphens w:val="0"/>
      <w:spacing w:line="240" w:lineRule="auto"/>
      <w:jc w:val="both"/>
    </w:pPr>
    <w:rPr>
      <w:rFonts w:ascii="Arial" w:eastAsiaTheme="minorEastAsia" w:hAnsi="Arial" w:cs="Arial"/>
      <w:color w:val="auto"/>
      <w:szCs w:val="22"/>
      <w:lang w:eastAsia="es-MX" w:bidi="ar-SA"/>
    </w:rPr>
  </w:style>
  <w:style w:type="paragraph" w:customStyle="1" w:styleId="xmsonormal">
    <w:name w:val="x_msonormal"/>
    <w:basedOn w:val="Normal"/>
    <w:uiPriority w:val="99"/>
    <w:qFormat/>
    <w:pPr>
      <w:suppressAutoHyphens w:val="0"/>
      <w:spacing w:before="100" w:beforeAutospacing="1" w:after="100" w:afterAutospacing="1"/>
    </w:pPr>
    <w:rPr>
      <w:lang w:val="es-MX" w:eastAsia="es-MX"/>
    </w:rPr>
  </w:style>
  <w:style w:type="paragraph" w:customStyle="1" w:styleId="Default">
    <w:name w:val="Default"/>
    <w:uiPriority w:val="99"/>
    <w:qFormat/>
    <w:pPr>
      <w:autoSpaceDE w:val="0"/>
      <w:autoSpaceDN w:val="0"/>
      <w:adjustRightInd w:val="0"/>
      <w:spacing w:after="0" w:line="240" w:lineRule="auto"/>
    </w:pPr>
    <w:rPr>
      <w:rFonts w:ascii="Arial" w:hAnsi="Arial" w:cs="Arial"/>
      <w:color w:val="000000"/>
      <w:sz w:val="24"/>
      <w:szCs w:val="24"/>
    </w:rPr>
  </w:style>
  <w:style w:type="paragraph" w:customStyle="1" w:styleId="Normal1">
    <w:name w:val="Normal1"/>
    <w:uiPriority w:val="99"/>
    <w:qFormat/>
    <w:pPr>
      <w:suppressAutoHyphens/>
      <w:spacing w:after="0" w:line="100" w:lineRule="atLeast"/>
    </w:pPr>
    <w:rPr>
      <w:rFonts w:ascii="Times New Roman" w:eastAsia="Times New Roman" w:hAnsi="Times New Roman" w:cs="Times New Roman"/>
      <w:sz w:val="24"/>
      <w:szCs w:val="24"/>
      <w:lang w:val="es-ES" w:eastAsia="es-ES"/>
    </w:rPr>
  </w:style>
  <w:style w:type="paragraph" w:customStyle="1" w:styleId="Cuerpo">
    <w:name w:val="Cuerpo"/>
    <w:qFormat/>
    <w:pPr>
      <w:spacing w:after="0" w:line="240" w:lineRule="auto"/>
      <w:ind w:left="1418"/>
      <w:jc w:val="both"/>
    </w:pPr>
    <w:rPr>
      <w:rFonts w:ascii="Calibri" w:eastAsia="Calibri" w:hAnsi="Calibri" w:cs="Calibri"/>
      <w:color w:val="000000"/>
      <w:u w:color="000000"/>
      <w:lang w:val="es-ES_tradnl" w:eastAsia="es-ES"/>
    </w:rPr>
  </w:style>
  <w:style w:type="paragraph" w:customStyle="1" w:styleId="Textoindependiente21">
    <w:name w:val="Texto independiente 21"/>
    <w:basedOn w:val="Normal"/>
    <w:qFormat/>
    <w:pPr>
      <w:widowControl w:val="0"/>
      <w:jc w:val="both"/>
    </w:pPr>
    <w:rPr>
      <w:rFonts w:ascii="Arial" w:eastAsia="SimSun" w:hAnsi="Arial" w:cs="Arial"/>
      <w:b/>
      <w:bCs/>
      <w:kern w:val="2"/>
      <w:szCs w:val="20"/>
      <w:lang w:val="es-MX" w:bidi="hi-IN"/>
    </w:rPr>
  </w:style>
  <w:style w:type="paragraph" w:customStyle="1" w:styleId="WW-Predeterminado">
    <w:name w:val="WW-Predeterminado"/>
    <w:qFormat/>
    <w:pPr>
      <w:tabs>
        <w:tab w:val="left" w:pos="708"/>
      </w:tabs>
      <w:suppressAutoHyphens/>
      <w:autoSpaceDN w:val="0"/>
      <w:spacing w:after="200" w:line="276" w:lineRule="auto"/>
    </w:pPr>
    <w:rPr>
      <w:rFonts w:ascii="Times New Roman" w:eastAsia="SimSun, 宋体" w:hAnsi="Times New Roman" w:cs="Mangal"/>
      <w:color w:val="00000A"/>
      <w:kern w:val="3"/>
      <w:sz w:val="24"/>
      <w:szCs w:val="24"/>
      <w:lang w:eastAsia="zh-CN" w:bidi="hi-IN"/>
    </w:rPr>
  </w:style>
  <w:style w:type="character" w:styleId="Refdecomentario">
    <w:name w:val="annotation reference"/>
    <w:basedOn w:val="Fuentedeprrafopredeter"/>
    <w:uiPriority w:val="99"/>
    <w:semiHidden/>
    <w:unhideWhenUsed/>
    <w:rPr>
      <w:sz w:val="16"/>
      <w:szCs w:val="16"/>
    </w:rPr>
  </w:style>
  <w:style w:type="character" w:styleId="nfasisintenso">
    <w:name w:val="Intense Emphasis"/>
    <w:basedOn w:val="Fuentedeprrafopredeter"/>
    <w:uiPriority w:val="21"/>
    <w:qFormat/>
    <w:rPr>
      <w:b/>
      <w:bCs/>
      <w:i/>
      <w:iCs/>
      <w:color w:val="5B9BD5" w:themeColor="accent1"/>
    </w:rPr>
  </w:style>
  <w:style w:type="character" w:customStyle="1" w:styleId="Fuentedeprrafopredeter2">
    <w:name w:val="Fuente de párrafo predeter.2"/>
  </w:style>
  <w:style w:type="character" w:customStyle="1" w:styleId="Ninguno">
    <w:name w:val="Ninguno"/>
  </w:style>
  <w:style w:type="character" w:customStyle="1" w:styleId="Fuentedeprrafopredeter1">
    <w:name w:val="Fuente de párrafo predeter.1"/>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character" w:styleId="Textoennegrita">
    <w:name w:val="Strong"/>
    <w:basedOn w:val="Fuentedeprrafopredeter"/>
    <w:uiPriority w:val="22"/>
    <w:qFormat/>
    <w:rPr>
      <w:b/>
      <w:bCs/>
    </w:rPr>
  </w:style>
  <w:style w:type="paragraph" w:customStyle="1" w:styleId="Texto">
    <w:name w:val="Texto"/>
    <w:basedOn w:val="Normal"/>
    <w:link w:val="TextoCar"/>
    <w:qFormat/>
    <w:pPr>
      <w:suppressAutoHyphens w:val="0"/>
      <w:spacing w:after="101" w:line="216" w:lineRule="exact"/>
      <w:ind w:firstLine="288"/>
      <w:jc w:val="both"/>
    </w:pPr>
    <w:rPr>
      <w:rFonts w:ascii="Arial" w:hAnsi="Arial" w:cs="Arial"/>
      <w:sz w:val="18"/>
      <w:szCs w:val="20"/>
      <w:lang w:eastAsia="es-ES"/>
    </w:rPr>
  </w:style>
  <w:style w:type="character" w:customStyle="1" w:styleId="TextoCar">
    <w:name w:val="Texto Car"/>
    <w:link w:val="Texto"/>
    <w:locked/>
    <w:rPr>
      <w:rFonts w:ascii="Arial" w:eastAsia="Times New Roman" w:hAnsi="Arial" w:cs="Arial"/>
      <w:sz w:val="18"/>
      <w:szCs w:val="20"/>
      <w:lang w:val="es-ES" w:eastAsia="es-ES"/>
    </w:rPr>
  </w:style>
  <w:style w:type="paragraph" w:customStyle="1" w:styleId="paragraph">
    <w:name w:val="paragraph"/>
    <w:basedOn w:val="Normal"/>
    <w:pPr>
      <w:suppressAutoHyphens w:val="0"/>
      <w:spacing w:before="100" w:beforeAutospacing="1" w:after="100" w:afterAutospacing="1"/>
    </w:pPr>
    <w:rPr>
      <w:lang w:val="es-MX" w:eastAsia="es-MX"/>
    </w:rPr>
  </w:style>
  <w:style w:type="character" w:customStyle="1" w:styleId="normaltextrun">
    <w:name w:val="normaltextrun"/>
    <w:basedOn w:val="Fuentedeprrafopredeter"/>
  </w:style>
  <w:style w:type="character" w:customStyle="1" w:styleId="eop">
    <w:name w:val="eop"/>
    <w:basedOn w:val="Fuentedeprrafopredeter"/>
  </w:style>
  <w:style w:type="table" w:customStyle="1" w:styleId="Tablaconcuadrcula1">
    <w:name w:val="Tabla con cuadrícula1"/>
    <w:basedOn w:val="Tablanormal"/>
    <w:next w:val="Tablaconcuadrc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pPr>
      <w:suppressAutoHyphens w:val="0"/>
      <w:spacing w:after="120"/>
      <w:jc w:val="both"/>
    </w:pPr>
    <w:rPr>
      <w:rFonts w:ascii="Arial" w:eastAsiaTheme="minorEastAsia" w:hAnsi="Arial" w:cs="Arial"/>
      <w:color w:val="000000"/>
      <w:sz w:val="27"/>
      <w:szCs w:val="27"/>
      <w:lang w:val="es-MX" w:eastAsia="es-MX"/>
    </w:rPr>
  </w:style>
  <w:style w:type="character" w:customStyle="1" w:styleId="s2">
    <w:name w:val="s2"/>
    <w:basedOn w:val="Fuentedeprrafopredeter"/>
    <w:rPr>
      <w:rFonts w:ascii="Arial" w:hAnsi="Arial" w:cs="Arial" w:hint="default"/>
      <w:b w:val="0"/>
      <w:bCs w:val="0"/>
      <w:i w:val="0"/>
      <w:iCs w:val="0"/>
      <w:sz w:val="36"/>
      <w:szCs w:val="36"/>
    </w:rPr>
  </w:style>
  <w:style w:type="character" w:customStyle="1" w:styleId="Sinespaciado1Car">
    <w:name w:val="Sin espaciado1 Car"/>
    <w:link w:val="Sinespaciado1"/>
    <w:uiPriority w:val="99"/>
    <w:locked/>
    <w:rPr>
      <w:rFonts w:ascii="Calibri" w:eastAsia="Times New Roman" w:hAnsi="Calibri" w:cs="Times New Roman"/>
    </w:rPr>
  </w:style>
  <w:style w:type="paragraph" w:customStyle="1" w:styleId="Sinespaciado1">
    <w:name w:val="Sin espaciado1"/>
    <w:link w:val="Sinespaciado1Car"/>
    <w:uiPriority w:val="99"/>
    <w:pPr>
      <w:spacing w:after="0" w:line="240" w:lineRule="auto"/>
    </w:pPr>
    <w:rPr>
      <w:rFonts w:ascii="Calibri" w:eastAsia="Times New Roman" w:hAnsi="Calibri" w:cs="Times New Roman"/>
    </w:rPr>
  </w:style>
  <w:style w:type="table" w:customStyle="1" w:styleId="TableGrid">
    <w:name w:val="TableGrid"/>
    <w:pPr>
      <w:spacing w:after="0" w:line="240" w:lineRule="auto"/>
    </w:pPr>
    <w:rPr>
      <w:rFonts w:eastAsiaTheme="minorEastAsia"/>
      <w:lang w:eastAsia="es-MX"/>
    </w:rPr>
    <w:tblPr>
      <w:tblCellMar>
        <w:top w:w="0" w:type="dxa"/>
        <w:left w:w="0" w:type="dxa"/>
        <w:bottom w:w="0" w:type="dxa"/>
        <w:right w:w="0" w:type="dxa"/>
      </w:tblCellMar>
    </w:tblPr>
  </w:style>
  <w:style w:type="character" w:customStyle="1" w:styleId="Ttulo1Car">
    <w:name w:val="Título 1 Car"/>
    <w:basedOn w:val="Fuentedeprrafopredeter"/>
    <w:link w:val="Ttulo1"/>
    <w:uiPriority w:val="9"/>
    <w:rPr>
      <w:rFonts w:asciiTheme="majorHAnsi" w:eastAsiaTheme="majorEastAsia" w:hAnsiTheme="majorHAnsi" w:cstheme="majorBidi"/>
      <w:color w:val="2E74B5" w:themeColor="accent1" w:themeShade="BF"/>
      <w:sz w:val="32"/>
      <w:szCs w:val="32"/>
      <w:lang w:val="es-ES" w:eastAsia="zh-CN"/>
    </w:rPr>
  </w:style>
  <w:style w:type="character" w:styleId="nfasis">
    <w:name w:val="Emphasis"/>
    <w:basedOn w:val="Fuentedeprrafopredeter"/>
    <w:uiPriority w:val="20"/>
    <w:qFormat/>
    <w:rPr>
      <w:i/>
      <w:iCs/>
    </w:rPr>
  </w:style>
  <w:style w:type="character" w:customStyle="1" w:styleId="Ttulo2Car">
    <w:name w:val="Título 2 Car"/>
    <w:basedOn w:val="Fuentedeprrafopredeter"/>
    <w:link w:val="Ttulo2"/>
    <w:uiPriority w:val="9"/>
    <w:rsid w:val="00E5328C"/>
    <w:rPr>
      <w:rFonts w:asciiTheme="majorHAnsi" w:eastAsiaTheme="majorEastAsia" w:hAnsiTheme="majorHAnsi" w:cstheme="majorBidi"/>
      <w:color w:val="2E74B5" w:themeColor="accent1" w:themeShade="BF"/>
      <w:sz w:val="26"/>
      <w:szCs w:val="2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22368">
      <w:bodyDiv w:val="1"/>
      <w:marLeft w:val="0"/>
      <w:marRight w:val="0"/>
      <w:marTop w:val="0"/>
      <w:marBottom w:val="0"/>
      <w:divBdr>
        <w:top w:val="none" w:sz="0" w:space="0" w:color="auto"/>
        <w:left w:val="none" w:sz="0" w:space="0" w:color="auto"/>
        <w:bottom w:val="none" w:sz="0" w:space="0" w:color="auto"/>
        <w:right w:val="none" w:sz="0" w:space="0" w:color="auto"/>
      </w:divBdr>
    </w:div>
    <w:div w:id="350109233">
      <w:bodyDiv w:val="1"/>
      <w:marLeft w:val="0"/>
      <w:marRight w:val="0"/>
      <w:marTop w:val="0"/>
      <w:marBottom w:val="0"/>
      <w:divBdr>
        <w:top w:val="none" w:sz="0" w:space="0" w:color="auto"/>
        <w:left w:val="none" w:sz="0" w:space="0" w:color="auto"/>
        <w:bottom w:val="none" w:sz="0" w:space="0" w:color="auto"/>
        <w:right w:val="none" w:sz="0" w:space="0" w:color="auto"/>
      </w:divBdr>
    </w:div>
    <w:div w:id="534005633">
      <w:bodyDiv w:val="1"/>
      <w:marLeft w:val="0"/>
      <w:marRight w:val="0"/>
      <w:marTop w:val="0"/>
      <w:marBottom w:val="0"/>
      <w:divBdr>
        <w:top w:val="none" w:sz="0" w:space="0" w:color="auto"/>
        <w:left w:val="none" w:sz="0" w:space="0" w:color="auto"/>
        <w:bottom w:val="none" w:sz="0" w:space="0" w:color="auto"/>
        <w:right w:val="none" w:sz="0" w:space="0" w:color="auto"/>
      </w:divBdr>
    </w:div>
    <w:div w:id="925309543">
      <w:bodyDiv w:val="1"/>
      <w:marLeft w:val="0"/>
      <w:marRight w:val="0"/>
      <w:marTop w:val="0"/>
      <w:marBottom w:val="0"/>
      <w:divBdr>
        <w:top w:val="none" w:sz="0" w:space="0" w:color="auto"/>
        <w:left w:val="none" w:sz="0" w:space="0" w:color="auto"/>
        <w:bottom w:val="none" w:sz="0" w:space="0" w:color="auto"/>
        <w:right w:val="none" w:sz="0" w:space="0" w:color="auto"/>
      </w:divBdr>
    </w:div>
    <w:div w:id="1358966308">
      <w:bodyDiv w:val="1"/>
      <w:marLeft w:val="0"/>
      <w:marRight w:val="0"/>
      <w:marTop w:val="0"/>
      <w:marBottom w:val="0"/>
      <w:divBdr>
        <w:top w:val="none" w:sz="0" w:space="0" w:color="auto"/>
        <w:left w:val="none" w:sz="0" w:space="0" w:color="auto"/>
        <w:bottom w:val="none" w:sz="0" w:space="0" w:color="auto"/>
        <w:right w:val="none" w:sz="0" w:space="0" w:color="auto"/>
      </w:divBdr>
    </w:div>
    <w:div w:id="1581864699">
      <w:bodyDiv w:val="1"/>
      <w:marLeft w:val="0"/>
      <w:marRight w:val="0"/>
      <w:marTop w:val="0"/>
      <w:marBottom w:val="0"/>
      <w:divBdr>
        <w:top w:val="none" w:sz="0" w:space="0" w:color="auto"/>
        <w:left w:val="none" w:sz="0" w:space="0" w:color="auto"/>
        <w:bottom w:val="none" w:sz="0" w:space="0" w:color="auto"/>
        <w:right w:val="none" w:sz="0" w:space="0" w:color="auto"/>
      </w:divBdr>
    </w:div>
    <w:div w:id="1784612686">
      <w:bodyDiv w:val="1"/>
      <w:marLeft w:val="0"/>
      <w:marRight w:val="0"/>
      <w:marTop w:val="0"/>
      <w:marBottom w:val="0"/>
      <w:divBdr>
        <w:top w:val="none" w:sz="0" w:space="0" w:color="auto"/>
        <w:left w:val="none" w:sz="0" w:space="0" w:color="auto"/>
        <w:bottom w:val="none" w:sz="0" w:space="0" w:color="auto"/>
        <w:right w:val="none" w:sz="0" w:space="0" w:color="auto"/>
      </w:divBdr>
    </w:div>
    <w:div w:id="1858538925">
      <w:bodyDiv w:val="1"/>
      <w:marLeft w:val="0"/>
      <w:marRight w:val="0"/>
      <w:marTop w:val="0"/>
      <w:marBottom w:val="0"/>
      <w:divBdr>
        <w:top w:val="none" w:sz="0" w:space="0" w:color="auto"/>
        <w:left w:val="none" w:sz="0" w:space="0" w:color="auto"/>
        <w:bottom w:val="none" w:sz="0" w:space="0" w:color="auto"/>
        <w:right w:val="none" w:sz="0" w:space="0" w:color="auto"/>
      </w:divBdr>
    </w:div>
    <w:div w:id="1965958610">
      <w:bodyDiv w:val="1"/>
      <w:marLeft w:val="0"/>
      <w:marRight w:val="0"/>
      <w:marTop w:val="0"/>
      <w:marBottom w:val="0"/>
      <w:divBdr>
        <w:top w:val="none" w:sz="0" w:space="0" w:color="auto"/>
        <w:left w:val="none" w:sz="0" w:space="0" w:color="auto"/>
        <w:bottom w:val="none" w:sz="0" w:space="0" w:color="auto"/>
        <w:right w:val="none" w:sz="0" w:space="0" w:color="auto"/>
      </w:divBdr>
    </w:div>
    <w:div w:id="2054839231">
      <w:bodyDiv w:val="1"/>
      <w:marLeft w:val="0"/>
      <w:marRight w:val="0"/>
      <w:marTop w:val="0"/>
      <w:marBottom w:val="0"/>
      <w:divBdr>
        <w:top w:val="none" w:sz="0" w:space="0" w:color="auto"/>
        <w:left w:val="none" w:sz="0" w:space="0" w:color="auto"/>
        <w:bottom w:val="none" w:sz="0" w:space="0" w:color="auto"/>
        <w:right w:val="none" w:sz="0" w:space="0" w:color="auto"/>
      </w:divBdr>
    </w:div>
    <w:div w:id="2065636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6FC361-7A68-413B-875D-2FEAAD653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6586</TotalTime>
  <Pages>63</Pages>
  <Words>21903</Words>
  <Characters>120467</Characters>
  <Application>Microsoft Office Word</Application>
  <DocSecurity>0</DocSecurity>
  <Lines>1003</Lines>
  <Paragraphs>284</Paragraphs>
  <ScaleCrop>false</ScaleCrop>
  <HeadingPairs>
    <vt:vector size="2" baseType="variant">
      <vt:variant>
        <vt:lpstr>Título</vt:lpstr>
      </vt:variant>
      <vt:variant>
        <vt:i4>1</vt:i4>
      </vt:variant>
    </vt:vector>
  </HeadingPairs>
  <TitlesOfParts>
    <vt:vector size="1" baseType="lpstr">
      <vt:lpstr/>
    </vt:vector>
  </TitlesOfParts>
  <Company>Likuit</Company>
  <LinksUpToDate>false</LinksUpToDate>
  <CharactersWithSpaces>142086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 LETICIA RIVERA PEÑA</dc:creator>
  <cp:lastModifiedBy>JOSE LUIS PADILLA PEREZ</cp:lastModifiedBy>
  <cp:revision>1797</cp:revision>
  <cp:lastPrinted>2026-02-13T17:33:00Z</cp:lastPrinted>
  <dcterms:created xsi:type="dcterms:W3CDTF">2025-07-09T23:34:00Z</dcterms:created>
  <dcterms:modified xsi:type="dcterms:W3CDTF">2026-07-21T23:37:00Z</dcterms:modified>
</cp:coreProperties>
</file>