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Default="00C40778" w:rsidP="00BA1D19">
      <w:pPr>
        <w:pStyle w:val="Ttulo3"/>
        <w:spacing w:line="360" w:lineRule="auto"/>
        <w:ind w:firstLine="0"/>
        <w:rPr>
          <w:lang w:val="es-MX" w:eastAsia="es-MX"/>
        </w:rPr>
      </w:pPr>
      <w:r>
        <w:rPr>
          <w:lang w:val="es-MX" w:eastAsia="es-MX"/>
        </w:rPr>
        <w:t>- - - ACTA NÚMERO 6</w:t>
      </w:r>
      <w:r w:rsidR="00384513">
        <w:rPr>
          <w:lang w:val="es-MX" w:eastAsia="es-MX"/>
        </w:rPr>
        <w:t>7</w:t>
      </w:r>
      <w:r w:rsidR="000C6A17">
        <w:rPr>
          <w:lang w:val="es-MX" w:eastAsia="es-MX"/>
        </w:rPr>
        <w:t>5</w:t>
      </w:r>
      <w:r w:rsidR="00295332">
        <w:rPr>
          <w:lang w:val="es-MX" w:eastAsia="es-MX"/>
        </w:rPr>
        <w:t>/202</w:t>
      </w:r>
      <w:r w:rsidR="00B057E3">
        <w:rPr>
          <w:lang w:val="es-MX" w:eastAsia="es-MX"/>
        </w:rPr>
        <w:t>3</w:t>
      </w:r>
      <w:r w:rsidR="00295332">
        <w:rPr>
          <w:lang w:val="es-MX" w:eastAsia="es-MX"/>
        </w:rPr>
        <w:t xml:space="preserve"> SEISCIENTOS </w:t>
      </w:r>
      <w:r>
        <w:rPr>
          <w:lang w:val="es-MX" w:eastAsia="es-MX"/>
        </w:rPr>
        <w:t>SE</w:t>
      </w:r>
      <w:r w:rsidR="00384513">
        <w:rPr>
          <w:lang w:val="es-MX" w:eastAsia="es-MX"/>
        </w:rPr>
        <w:t>T</w:t>
      </w:r>
      <w:r>
        <w:rPr>
          <w:lang w:val="es-MX" w:eastAsia="es-MX"/>
        </w:rPr>
        <w:t>ENTA Y</w:t>
      </w:r>
      <w:r w:rsidR="00384513">
        <w:rPr>
          <w:lang w:val="es-MX" w:eastAsia="es-MX"/>
        </w:rPr>
        <w:t xml:space="preserve"> </w:t>
      </w:r>
      <w:r w:rsidR="000C6A17">
        <w:rPr>
          <w:lang w:val="es-MX" w:eastAsia="es-MX"/>
        </w:rPr>
        <w:t>CINCO</w:t>
      </w:r>
      <w:r w:rsidR="00295332">
        <w:rPr>
          <w:lang w:val="es-MX" w:eastAsia="es-MX"/>
        </w:rPr>
        <w:t>, AÑO DOS MIL VEINTI</w:t>
      </w:r>
      <w:r w:rsidR="00B057E3">
        <w:rPr>
          <w:lang w:val="es-MX" w:eastAsia="es-MX"/>
        </w:rPr>
        <w:t>TRÉS</w:t>
      </w:r>
      <w:r w:rsidR="00295332">
        <w:rPr>
          <w:lang w:val="es-MX" w:eastAsia="es-MX"/>
        </w:rPr>
        <w:t xml:space="preserve">.- - - - - - - - - - - - - - - - - - - </w:t>
      </w:r>
    </w:p>
    <w:p w:rsidR="00295332" w:rsidRDefault="00295332" w:rsidP="00BA1D19">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B057E3">
        <w:rPr>
          <w:rFonts w:ascii="Tahoma" w:hAnsi="Tahoma" w:cs="Tahoma"/>
          <w:b/>
          <w:bCs/>
          <w:lang w:val="es-MX" w:eastAsia="es-MX"/>
        </w:rPr>
        <w:t>2</w:t>
      </w:r>
      <w:r w:rsidR="000C6A17">
        <w:rPr>
          <w:rFonts w:ascii="Tahoma" w:hAnsi="Tahoma" w:cs="Tahoma"/>
          <w:b/>
          <w:bCs/>
          <w:lang w:val="es-MX" w:eastAsia="es-MX"/>
        </w:rPr>
        <w:t>4</w:t>
      </w:r>
      <w:r w:rsidR="00B057E3">
        <w:rPr>
          <w:rFonts w:ascii="Tahoma" w:hAnsi="Tahoma" w:cs="Tahoma"/>
          <w:b/>
          <w:bCs/>
          <w:lang w:val="es-MX" w:eastAsia="es-MX"/>
        </w:rPr>
        <w:t xml:space="preserve"> VEINTI</w:t>
      </w:r>
      <w:r w:rsidR="000C6A17">
        <w:rPr>
          <w:rFonts w:ascii="Tahoma" w:hAnsi="Tahoma" w:cs="Tahoma"/>
          <w:b/>
          <w:bCs/>
          <w:lang w:val="es-MX" w:eastAsia="es-MX"/>
        </w:rPr>
        <w:t>CUATRO</w:t>
      </w:r>
      <w:r w:rsidR="00B057E3">
        <w:rPr>
          <w:rFonts w:ascii="Tahoma" w:hAnsi="Tahoma" w:cs="Tahoma"/>
          <w:b/>
          <w:bCs/>
          <w:lang w:val="es-MX" w:eastAsia="es-MX"/>
        </w:rPr>
        <w:t xml:space="preserve"> </w:t>
      </w:r>
      <w:r w:rsidR="00384513">
        <w:rPr>
          <w:rFonts w:ascii="Tahoma" w:hAnsi="Tahoma" w:cs="Tahoma"/>
          <w:b/>
          <w:bCs/>
          <w:lang w:val="es-MX" w:eastAsia="es-MX"/>
        </w:rPr>
        <w:t xml:space="preserve">DE </w:t>
      </w:r>
      <w:r w:rsidR="000C6A17">
        <w:rPr>
          <w:rFonts w:ascii="Tahoma" w:hAnsi="Tahoma" w:cs="Tahoma"/>
          <w:b/>
          <w:bCs/>
          <w:lang w:val="es-MX" w:eastAsia="es-MX"/>
        </w:rPr>
        <w:t>FEBRERO</w:t>
      </w:r>
      <w:r w:rsidR="00E25033">
        <w:rPr>
          <w:rFonts w:ascii="Tahoma" w:hAnsi="Tahoma" w:cs="Tahoma"/>
          <w:b/>
          <w:bCs/>
          <w:lang w:val="es-MX" w:eastAsia="es-MX"/>
        </w:rPr>
        <w:t xml:space="preserve"> </w:t>
      </w:r>
      <w:r w:rsidR="00AD118A">
        <w:rPr>
          <w:rFonts w:ascii="Tahoma" w:hAnsi="Tahoma" w:cs="Tahoma"/>
          <w:b/>
          <w:bCs/>
          <w:lang w:val="es-MX" w:eastAsia="es-MX"/>
        </w:rPr>
        <w:t xml:space="preserve">DEL </w:t>
      </w:r>
      <w:r>
        <w:rPr>
          <w:rFonts w:ascii="Tahoma" w:hAnsi="Tahoma" w:cs="Tahoma"/>
          <w:b/>
          <w:bCs/>
          <w:lang w:val="es-MX" w:eastAsia="es-MX"/>
        </w:rPr>
        <w:t>AÑO 202</w:t>
      </w:r>
      <w:r w:rsidR="00B057E3">
        <w:rPr>
          <w:rFonts w:ascii="Tahoma" w:hAnsi="Tahoma" w:cs="Tahoma"/>
          <w:b/>
          <w:bCs/>
          <w:lang w:val="es-MX" w:eastAsia="es-MX"/>
        </w:rPr>
        <w:t>3</w:t>
      </w:r>
      <w:r>
        <w:rPr>
          <w:rFonts w:ascii="Tahoma" w:hAnsi="Tahoma" w:cs="Tahoma"/>
          <w:b/>
          <w:bCs/>
          <w:lang w:val="es-MX" w:eastAsia="es-MX"/>
        </w:rPr>
        <w:t xml:space="preserve"> DOS MIL VEINTI</w:t>
      </w:r>
      <w:r w:rsidR="00B057E3">
        <w:rPr>
          <w:rFonts w:ascii="Tahoma" w:hAnsi="Tahoma" w:cs="Tahoma"/>
          <w:b/>
          <w:bCs/>
          <w:lang w:val="es-MX" w:eastAsia="es-MX"/>
        </w:rPr>
        <w:t>TRÉ</w:t>
      </w:r>
      <w:r>
        <w:rPr>
          <w:rFonts w:ascii="Tahoma" w:hAnsi="Tahoma" w:cs="Tahoma"/>
          <w:b/>
          <w:bCs/>
          <w:lang w:val="es-MX" w:eastAsia="es-MX"/>
        </w:rPr>
        <w:t>S.</w:t>
      </w:r>
      <w:r w:rsidR="00E25033">
        <w:rPr>
          <w:rFonts w:ascii="Tahoma" w:hAnsi="Tahoma" w:cs="Tahoma"/>
          <w:b/>
          <w:bCs/>
          <w:lang w:val="es-MX" w:eastAsia="es-MX"/>
        </w:rPr>
        <w:t>-</w:t>
      </w:r>
      <w:r w:rsidR="005E372D">
        <w:rPr>
          <w:rFonts w:ascii="Tahoma" w:hAnsi="Tahoma" w:cs="Tahoma"/>
          <w:b/>
          <w:bCs/>
          <w:lang w:val="es-MX" w:eastAsia="es-MX"/>
        </w:rPr>
        <w:t xml:space="preserve"> </w:t>
      </w:r>
      <w:r w:rsidR="000C6A17">
        <w:rPr>
          <w:rFonts w:ascii="Tahoma" w:hAnsi="Tahoma" w:cs="Tahoma"/>
          <w:b/>
          <w:bCs/>
          <w:lang w:val="es-MX" w:eastAsia="es-MX"/>
        </w:rPr>
        <w:t xml:space="preserve">- - - - - - - - - - - - - - - - - - - - - - - - - - - - - - - - - </w:t>
      </w:r>
    </w:p>
    <w:p w:rsidR="00295332"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w:t>
      </w:r>
      <w:r w:rsidR="00E655E6">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 xml:space="preserve">TOMO.- I </w:t>
      </w:r>
      <w:r w:rsidR="00E655E6">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E655E6">
        <w:rPr>
          <w:rFonts w:ascii="Tahoma" w:hAnsi="Tahoma" w:cs="Tahoma"/>
          <w:b/>
          <w:bCs/>
          <w:shd w:val="clear" w:color="auto" w:fill="FFFFFF"/>
          <w:lang w:val="es-MX" w:eastAsia="es-MX"/>
        </w:rPr>
        <w:t xml:space="preserve"> </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B057E3">
        <w:rPr>
          <w:rFonts w:ascii="Tahoma" w:hAnsi="Tahoma" w:cs="Tahoma"/>
          <w:lang w:val="es-MX" w:eastAsia="es-MX"/>
        </w:rPr>
        <w:t>2</w:t>
      </w:r>
      <w:r w:rsidR="000C6A17">
        <w:rPr>
          <w:rFonts w:ascii="Tahoma" w:hAnsi="Tahoma" w:cs="Tahoma"/>
          <w:lang w:val="es-MX" w:eastAsia="es-MX"/>
        </w:rPr>
        <w:t>4</w:t>
      </w:r>
      <w:r w:rsidR="00384513">
        <w:rPr>
          <w:rFonts w:ascii="Tahoma" w:hAnsi="Tahoma" w:cs="Tahoma"/>
          <w:lang w:val="es-MX" w:eastAsia="es-MX"/>
        </w:rPr>
        <w:t xml:space="preserve"> </w:t>
      </w:r>
      <w:r w:rsidR="00B057E3">
        <w:rPr>
          <w:rFonts w:ascii="Tahoma" w:hAnsi="Tahoma" w:cs="Tahoma"/>
          <w:lang w:val="es-MX" w:eastAsia="es-MX"/>
        </w:rPr>
        <w:t>veinti</w:t>
      </w:r>
      <w:r w:rsidR="000C6A17">
        <w:rPr>
          <w:rFonts w:ascii="Tahoma" w:hAnsi="Tahoma" w:cs="Tahoma"/>
          <w:lang w:val="es-MX" w:eastAsia="es-MX"/>
        </w:rPr>
        <w:t>cuatro</w:t>
      </w:r>
      <w:r w:rsidR="00B057E3">
        <w:rPr>
          <w:rFonts w:ascii="Tahoma" w:hAnsi="Tahoma" w:cs="Tahoma"/>
          <w:lang w:val="es-MX" w:eastAsia="es-MX"/>
        </w:rPr>
        <w:t xml:space="preserve"> </w:t>
      </w:r>
      <w:r>
        <w:rPr>
          <w:rFonts w:ascii="Tahoma" w:hAnsi="Tahoma" w:cs="Tahoma"/>
          <w:lang w:val="es-MX" w:eastAsia="es-MX"/>
        </w:rPr>
        <w:t xml:space="preserve">días del mes de </w:t>
      </w:r>
      <w:r w:rsidR="000C6A17">
        <w:rPr>
          <w:rFonts w:ascii="Tahoma" w:hAnsi="Tahoma" w:cs="Tahoma"/>
          <w:lang w:val="es-MX" w:eastAsia="es-MX"/>
        </w:rPr>
        <w:t>febrero</w:t>
      </w:r>
      <w:r w:rsidR="00FE7453">
        <w:rPr>
          <w:rFonts w:ascii="Tahoma" w:hAnsi="Tahoma" w:cs="Tahoma"/>
          <w:lang w:val="es-MX" w:eastAsia="es-MX"/>
        </w:rPr>
        <w:t xml:space="preserve">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Pr="00887458">
        <w:rPr>
          <w:rFonts w:ascii="Tahoma" w:hAnsi="Tahoma" w:cs="Tahoma"/>
          <w:lang w:val="es-MX" w:eastAsia="es-MX"/>
        </w:rPr>
        <w:t>1</w:t>
      </w:r>
      <w:r w:rsidR="000C6A17">
        <w:rPr>
          <w:rFonts w:ascii="Tahoma" w:hAnsi="Tahoma" w:cs="Tahoma"/>
          <w:lang w:val="es-MX" w:eastAsia="es-MX"/>
        </w:rPr>
        <w:t>3</w:t>
      </w:r>
      <w:r w:rsidRPr="00887458">
        <w:rPr>
          <w:rFonts w:ascii="Tahoma" w:hAnsi="Tahoma" w:cs="Tahoma"/>
          <w:lang w:val="es-MX" w:eastAsia="es-MX"/>
        </w:rPr>
        <w:t>:</w:t>
      </w:r>
      <w:r w:rsidR="000C6A17">
        <w:rPr>
          <w:rFonts w:ascii="Tahoma" w:hAnsi="Tahoma" w:cs="Tahoma"/>
          <w:lang w:val="es-MX" w:eastAsia="es-MX"/>
        </w:rPr>
        <w:t>4</w:t>
      </w:r>
      <w:r w:rsidR="00F67CCC" w:rsidRPr="00887458">
        <w:rPr>
          <w:rFonts w:ascii="Tahoma" w:hAnsi="Tahoma" w:cs="Tahoma"/>
          <w:lang w:val="es-MX" w:eastAsia="es-MX"/>
        </w:rPr>
        <w:t>1</w:t>
      </w:r>
      <w:r w:rsidRPr="00887458">
        <w:rPr>
          <w:rFonts w:ascii="Tahoma" w:hAnsi="Tahoma" w:cs="Tahoma"/>
          <w:lang w:val="es-MX" w:eastAsia="es-MX"/>
        </w:rPr>
        <w:t xml:space="preserve"> </w:t>
      </w:r>
      <w:r w:rsidR="000C6A17">
        <w:rPr>
          <w:rFonts w:ascii="Tahoma" w:hAnsi="Tahoma" w:cs="Tahoma"/>
          <w:lang w:val="es-MX" w:eastAsia="es-MX"/>
        </w:rPr>
        <w:t xml:space="preserve">trece </w:t>
      </w:r>
      <w:r w:rsidRPr="00887458">
        <w:rPr>
          <w:rFonts w:ascii="Tahoma" w:hAnsi="Tahoma" w:cs="Tahoma"/>
          <w:lang w:val="es-MX" w:eastAsia="es-MX"/>
        </w:rPr>
        <w:t xml:space="preserve">horas con </w:t>
      </w:r>
      <w:r w:rsidR="000C6A17">
        <w:rPr>
          <w:rFonts w:ascii="Tahoma" w:hAnsi="Tahoma" w:cs="Tahoma"/>
          <w:lang w:val="es-MX" w:eastAsia="es-MX"/>
        </w:rPr>
        <w:t xml:space="preserve">cuarenta y un </w:t>
      </w:r>
      <w:r w:rsidRPr="00887458">
        <w:rPr>
          <w:rFonts w:ascii="Tahoma" w:hAnsi="Tahoma" w:cs="Tahoma"/>
          <w:lang w:val="es-MX" w:eastAsia="es-MX"/>
        </w:rPr>
        <w:t>minuto</w:t>
      </w:r>
      <w:r w:rsidR="000C6A17">
        <w:rPr>
          <w:rFonts w:ascii="Tahoma" w:hAnsi="Tahoma" w:cs="Tahoma"/>
          <w:lang w:val="es-MX" w:eastAsia="es-MX"/>
        </w:rPr>
        <w:t>s</w:t>
      </w:r>
      <w:r w:rsidRPr="0088745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w:t>
      </w:r>
      <w:r w:rsidR="00F005F2">
        <w:rPr>
          <w:rFonts w:ascii="Tahoma" w:hAnsi="Tahoma" w:cs="Tahoma"/>
          <w:lang w:eastAsia="es-MX"/>
        </w:rPr>
        <w:t xml:space="preserve"> </w:t>
      </w:r>
      <w:r>
        <w:rPr>
          <w:rFonts w:ascii="Tahoma" w:hAnsi="Tahoma" w:cs="Tahoma"/>
          <w:lang w:eastAsia="es-MX"/>
        </w:rPr>
        <w:t>4, 5, 7, 9, 24, 26,</w:t>
      </w:r>
      <w:r w:rsidR="0072262F">
        <w:rPr>
          <w:rFonts w:ascii="Tahoma" w:hAnsi="Tahoma" w:cs="Tahoma"/>
          <w:lang w:eastAsia="es-MX"/>
        </w:rPr>
        <w:t xml:space="preserve"> 29, 86, 87, 88, fracción II, </w:t>
      </w:r>
      <w:r w:rsidR="00403B57">
        <w:rPr>
          <w:rFonts w:ascii="Tahoma" w:hAnsi="Tahoma" w:cs="Tahoma"/>
          <w:lang w:eastAsia="es-MX"/>
        </w:rPr>
        <w:t xml:space="preserve">90, </w:t>
      </w:r>
      <w:r>
        <w:rPr>
          <w:rFonts w:ascii="Tahoma" w:hAnsi="Tahoma" w:cs="Tahoma"/>
          <w:lang w:eastAsia="es-MX"/>
        </w:rPr>
        <w:t xml:space="preserve">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w:t>
      </w:r>
    </w:p>
    <w:p w:rsidR="00295332"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BA1D19">
      <w:pPr>
        <w:pStyle w:val="Predeterminado"/>
        <w:tabs>
          <w:tab w:val="left" w:pos="567"/>
        </w:tabs>
        <w:spacing w:line="360" w:lineRule="auto"/>
        <w:ind w:left="567"/>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CE1DC4" w:rsidRDefault="00094A6A" w:rsidP="00CE1DC4">
      <w:pPr>
        <w:pStyle w:val="Predeterminado"/>
        <w:tabs>
          <w:tab w:val="left" w:pos="567"/>
        </w:tabs>
        <w:spacing w:line="360" w:lineRule="auto"/>
        <w:ind w:left="567"/>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w:t>
      </w:r>
    </w:p>
    <w:p w:rsidR="00B67395" w:rsidRDefault="00CE1DC4" w:rsidP="00B67395">
      <w:pPr>
        <w:pStyle w:val="Predeterminado"/>
        <w:tabs>
          <w:tab w:val="left" w:pos="567"/>
        </w:tabs>
        <w:spacing w:line="360" w:lineRule="auto"/>
        <w:ind w:left="567"/>
        <w:jc w:val="both"/>
        <w:rPr>
          <w:rFonts w:ascii="Tahoma" w:hAnsi="Tahoma" w:cs="Tahoma"/>
          <w:lang w:val="es-MX"/>
        </w:rPr>
      </w:pPr>
      <w:r w:rsidRPr="00CE1DC4">
        <w:rPr>
          <w:rFonts w:ascii="Tahoma" w:hAnsi="Tahoma" w:cs="Tahoma"/>
          <w:b/>
          <w:lang w:val="es-MX"/>
        </w:rPr>
        <w:lastRenderedPageBreak/>
        <w:t>III.-</w:t>
      </w:r>
      <w:r w:rsidRPr="00CE1DC4">
        <w:rPr>
          <w:rFonts w:ascii="Tahoma" w:eastAsia="Times New Roman" w:hAnsi="Tahoma" w:cs="Tahoma"/>
          <w:bCs/>
          <w:lang w:eastAsia="es-ES"/>
        </w:rPr>
        <w:t xml:space="preserve"> Presentación, lectura, discusión y acuerdo de la dispensa de la lectura y aprobación del contenido de las Actas, correspondiente a la Sesión Ordinaria de Ayuntamiento de fecha 27 de enero y Extraordinaria del 16 de febrero, ambas del año 2023;</w:t>
      </w:r>
      <w:r w:rsidR="00B67395">
        <w:rPr>
          <w:rFonts w:ascii="Tahoma" w:eastAsia="Times New Roman" w:hAnsi="Tahoma" w:cs="Tahoma"/>
          <w:bCs/>
          <w:lang w:eastAsia="es-ES"/>
        </w:rPr>
        <w:t xml:space="preserve"> -</w:t>
      </w:r>
      <w:r w:rsidR="00B67395">
        <w:rPr>
          <w:rFonts w:ascii="Tahoma" w:hAnsi="Tahoma" w:cs="Tahoma"/>
          <w:lang w:val="es-MX"/>
        </w:rPr>
        <w:t xml:space="preserve"> - - - - - - - - - - - - - - - - - - - - - - - - - - - - - - - - - - - - - - </w:t>
      </w:r>
    </w:p>
    <w:p w:rsidR="00801486" w:rsidRDefault="00CE1DC4" w:rsidP="00801486">
      <w:pPr>
        <w:pStyle w:val="Predeterminado"/>
        <w:tabs>
          <w:tab w:val="left" w:pos="567"/>
        </w:tabs>
        <w:spacing w:line="360" w:lineRule="auto"/>
        <w:ind w:left="567"/>
        <w:jc w:val="both"/>
        <w:rPr>
          <w:rFonts w:ascii="Tahoma" w:hAnsi="Tahoma" w:cs="Tahoma"/>
          <w:lang w:val="es-MX"/>
        </w:rPr>
      </w:pPr>
      <w:r w:rsidRPr="00CE1DC4">
        <w:rPr>
          <w:rFonts w:ascii="Tahoma" w:hAnsi="Tahoma" w:cs="Tahoma"/>
          <w:b/>
        </w:rPr>
        <w:t>IV.-</w:t>
      </w:r>
      <w:r w:rsidRPr="00CE1DC4">
        <w:rPr>
          <w:rFonts w:ascii="Tahoma" w:hAnsi="Tahoma" w:cs="Tahoma"/>
        </w:rPr>
        <w:t xml:space="preserve"> Presentación, lectura, discusión y acuerdo del Dictamen que presenta la Comisión Edilicia de Reglamentos y Puntos Constitucionales</w:t>
      </w:r>
      <w:r w:rsidR="00801486">
        <w:rPr>
          <w:rFonts w:ascii="Tahoma" w:hAnsi="Tahoma" w:cs="Tahoma"/>
        </w:rPr>
        <w:t>,</w:t>
      </w:r>
      <w:r w:rsidRPr="00CE1DC4">
        <w:rPr>
          <w:rFonts w:ascii="Tahoma" w:hAnsi="Tahoma" w:cs="Tahoma"/>
        </w:rPr>
        <w:t xml:space="preserve"> como convocante, así como la Comisión Edilicia de Desarrollo Económico</w:t>
      </w:r>
      <w:r w:rsidR="00801486">
        <w:rPr>
          <w:rFonts w:ascii="Tahoma" w:hAnsi="Tahoma" w:cs="Tahoma"/>
        </w:rPr>
        <w:t>,</w:t>
      </w:r>
      <w:r w:rsidRPr="00CE1DC4">
        <w:rPr>
          <w:rFonts w:ascii="Tahoma" w:hAnsi="Tahoma" w:cs="Tahoma"/>
        </w:rPr>
        <w:t xml:space="preserve"> como coadyuvante, media</w:t>
      </w:r>
      <w:r w:rsidR="00801486">
        <w:rPr>
          <w:rFonts w:ascii="Tahoma" w:hAnsi="Tahoma" w:cs="Tahoma"/>
        </w:rPr>
        <w:t>nte el cual solicitan que</w:t>
      </w:r>
      <w:r w:rsidRPr="00CE1DC4">
        <w:rPr>
          <w:rFonts w:ascii="Tahoma" w:hAnsi="Tahoma" w:cs="Tahoma"/>
        </w:rPr>
        <w:t xml:space="preserve"> el Ayuntamiento Constitucional del Municipio de Tlajomulco de Zúñiga, Jalisco</w:t>
      </w:r>
      <w:r w:rsidRPr="00CE1DC4">
        <w:rPr>
          <w:rFonts w:ascii="Tahoma" w:hAnsi="Tahoma" w:cs="Tahoma"/>
          <w:b/>
        </w:rPr>
        <w:t xml:space="preserve">, </w:t>
      </w:r>
      <w:r w:rsidRPr="00801486">
        <w:rPr>
          <w:rFonts w:ascii="Tahoma" w:hAnsi="Tahoma" w:cs="Tahoma"/>
        </w:rPr>
        <w:t>apruebe y autorice el Decreto por el que se reforma el Reglamento para el Funcionamiento de Giros Comerciales, Industriales y de Prestación de Servicios en el Municipio de Tlajomulco de Zúñiga, Jalisco; el Reglamento de Construcción para el Municipio de Tlajomulco de Zúñiga, Jalisco y sus Normas Técnicas; el Reglamento de Catastro del Municipio de Tlajomulco de Zúñiga, Jalisco; y el Reglamento Municipal de Zonificación de Tlajomulco de Zúñiga, Jalisco, y sus Normas Técnicas, en materia de tianguis, regularización de construcciones y giros</w:t>
      </w:r>
      <w:r w:rsidRPr="00801486">
        <w:rPr>
          <w:rFonts w:ascii="Tahoma" w:hAnsi="Tahoma" w:cs="Tahoma"/>
          <w:color w:val="000000"/>
          <w:shd w:val="clear" w:color="auto" w:fill="FFFFFF"/>
        </w:rPr>
        <w:t>;</w:t>
      </w:r>
      <w:r w:rsidR="00801486">
        <w:rPr>
          <w:rFonts w:ascii="Tahoma" w:hAnsi="Tahoma" w:cs="Tahoma"/>
          <w:color w:val="000000"/>
          <w:shd w:val="clear" w:color="auto" w:fill="FFFFFF"/>
        </w:rPr>
        <w:t xml:space="preserve"> - - - - - - - - - - - - - - - - - - - - - - - - - - - </w:t>
      </w:r>
    </w:p>
    <w:p w:rsidR="00BE09FF" w:rsidRDefault="00CE1DC4" w:rsidP="00BE09FF">
      <w:pPr>
        <w:pStyle w:val="Predeterminado"/>
        <w:tabs>
          <w:tab w:val="left" w:pos="567"/>
        </w:tabs>
        <w:spacing w:line="360" w:lineRule="auto"/>
        <w:ind w:left="567"/>
        <w:jc w:val="both"/>
        <w:rPr>
          <w:rFonts w:ascii="Tahoma" w:hAnsi="Tahoma" w:cs="Tahoma"/>
          <w:lang w:val="es-MX"/>
        </w:rPr>
      </w:pPr>
      <w:r w:rsidRPr="00CE1DC4">
        <w:rPr>
          <w:rFonts w:ascii="Tahoma" w:hAnsi="Tahoma" w:cs="Tahoma"/>
          <w:b/>
        </w:rPr>
        <w:t>V.-</w:t>
      </w:r>
      <w:r w:rsidRPr="00CE1DC4">
        <w:rPr>
          <w:rFonts w:ascii="Tahoma" w:hAnsi="Tahoma" w:cs="Tahoma"/>
        </w:rPr>
        <w:t xml:space="preserve"> Presentación, lectura, discusión y acuerdo del Dictamen que presenta la Comisión Edilicia de Reglamentos y Puntos Constitucionales</w:t>
      </w:r>
      <w:r w:rsidR="00801486">
        <w:rPr>
          <w:rFonts w:ascii="Tahoma" w:hAnsi="Tahoma" w:cs="Tahoma"/>
        </w:rPr>
        <w:t>,</w:t>
      </w:r>
      <w:r w:rsidRPr="00CE1DC4">
        <w:rPr>
          <w:rFonts w:ascii="Tahoma" w:hAnsi="Tahoma" w:cs="Tahoma"/>
        </w:rPr>
        <w:t xml:space="preserve"> como convocante, así como la Comisión Edilicia de Movilidad y Seguridad Vial</w:t>
      </w:r>
      <w:r w:rsidR="00801486">
        <w:rPr>
          <w:rFonts w:ascii="Tahoma" w:hAnsi="Tahoma" w:cs="Tahoma"/>
        </w:rPr>
        <w:t>,</w:t>
      </w:r>
      <w:r w:rsidRPr="00CE1DC4">
        <w:rPr>
          <w:rFonts w:ascii="Tahoma" w:hAnsi="Tahoma" w:cs="Tahoma"/>
        </w:rPr>
        <w:t xml:space="preserve"> como coadyuvante,</w:t>
      </w:r>
      <w:r w:rsidR="00801486">
        <w:rPr>
          <w:rFonts w:ascii="Tahoma" w:hAnsi="Tahoma" w:cs="Tahoma"/>
        </w:rPr>
        <w:t xml:space="preserve"> mediante el cual solicitan que</w:t>
      </w:r>
      <w:r w:rsidRPr="00CE1DC4">
        <w:rPr>
          <w:rFonts w:ascii="Tahoma" w:hAnsi="Tahoma" w:cs="Tahoma"/>
        </w:rPr>
        <w:t xml:space="preserve"> el Ayuntamiento Constitucional del Municipio de Tlajomulco de Zúñiga, Jalisco, </w:t>
      </w:r>
      <w:r w:rsidRPr="00801486">
        <w:rPr>
          <w:rFonts w:ascii="Tahoma" w:hAnsi="Tahoma" w:cs="Tahoma"/>
        </w:rPr>
        <w:t>apruebe y autorice el Decreto que se reforma el Reglamento para el Funcionamiento de Giros Comerciales, Industriales y de Prestación de Servicios y el Reglamento de la Administración Pública del Municipio de Tlajomulco de Zúñiga, Jalisco</w:t>
      </w:r>
      <w:r w:rsidRPr="00801486">
        <w:rPr>
          <w:rFonts w:ascii="Tahoma" w:hAnsi="Tahoma" w:cs="Tahoma"/>
          <w:color w:val="000000"/>
          <w:shd w:val="clear" w:color="auto" w:fill="FFFFFF"/>
        </w:rPr>
        <w:t>;</w:t>
      </w:r>
      <w:r w:rsidR="00801486">
        <w:rPr>
          <w:rFonts w:ascii="Tahoma" w:hAnsi="Tahoma" w:cs="Tahoma"/>
          <w:color w:val="000000"/>
          <w:shd w:val="clear" w:color="auto" w:fill="FFFFFF"/>
        </w:rPr>
        <w:t xml:space="preserve"> - - - - - - - - - - - - - - - - - - - - - - -</w:t>
      </w:r>
    </w:p>
    <w:p w:rsidR="00005C25" w:rsidRDefault="00CE1DC4" w:rsidP="00005C2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VI.-</w:t>
      </w:r>
      <w:r w:rsidRPr="00CE1DC4">
        <w:rPr>
          <w:rFonts w:ascii="Tahoma" w:hAnsi="Tahoma" w:cs="Tahoma"/>
        </w:rPr>
        <w:t xml:space="preserve"> Presentación, lectura, discusión y acuerdo del Dictamen que presenta la Comisión Edilicia de Reglamentos y Puntos Constitucionales</w:t>
      </w:r>
      <w:r w:rsidR="00BE09FF">
        <w:rPr>
          <w:rFonts w:ascii="Tahoma" w:hAnsi="Tahoma" w:cs="Tahoma"/>
        </w:rPr>
        <w:t>,</w:t>
      </w:r>
      <w:r w:rsidRPr="00CE1DC4">
        <w:rPr>
          <w:rFonts w:ascii="Tahoma" w:hAnsi="Tahoma" w:cs="Tahoma"/>
        </w:rPr>
        <w:t xml:space="preserve"> como convocante, así como las Comisiones Edilicias de Administración Pública y Participación Ciudadana y Gobernanza</w:t>
      </w:r>
      <w:r w:rsidR="00BE09FF">
        <w:rPr>
          <w:rFonts w:ascii="Tahoma" w:hAnsi="Tahoma" w:cs="Tahoma"/>
        </w:rPr>
        <w:t>,</w:t>
      </w:r>
      <w:r w:rsidRPr="00CE1DC4">
        <w:rPr>
          <w:rFonts w:ascii="Tahoma" w:hAnsi="Tahoma" w:cs="Tahoma"/>
        </w:rPr>
        <w:t xml:space="preserve"> como coadyuvantes, mediante el cual solicitan que el Ayuntamiento Constitucional del Municipio de Tlajomulco de </w:t>
      </w:r>
      <w:r w:rsidRPr="00CE1DC4">
        <w:rPr>
          <w:rFonts w:ascii="Tahoma" w:hAnsi="Tahoma" w:cs="Tahoma"/>
        </w:rPr>
        <w:lastRenderedPageBreak/>
        <w:t>Zúñiga, Jalisco,</w:t>
      </w:r>
      <w:r w:rsidRPr="00CE1DC4">
        <w:rPr>
          <w:rFonts w:ascii="Tahoma" w:eastAsia="Verdana" w:hAnsi="Tahoma" w:cs="Tahoma"/>
          <w:b/>
        </w:rPr>
        <w:t xml:space="preserve"> </w:t>
      </w:r>
      <w:r w:rsidRPr="00BE09FF">
        <w:rPr>
          <w:rFonts w:ascii="Tahoma" w:eastAsia="Verdana" w:hAnsi="Tahoma" w:cs="Tahoma"/>
        </w:rPr>
        <w:t>apruebe y autorice el Decreto por el que se expide el Reglamento de la Confianza Ciudadana del Municipio de Tlajomulco de Zúñiga, Jalisco, así como se reforman diversos artículos del Reglamento de Mejora Regulatoria del Municipio de Tlajomulco de Zúñiga, Jalisco, y del Reglamento para el Funcionamiento de Giros Comerciales, Industriales y de Prestación de Servicios del Municipio de Tlajomulco de Zúñiga, Jalisco</w:t>
      </w:r>
      <w:r w:rsidRPr="00BE09FF">
        <w:rPr>
          <w:rFonts w:ascii="Tahoma" w:hAnsi="Tahoma" w:cs="Tahoma"/>
          <w:color w:val="000000"/>
          <w:shd w:val="clear" w:color="auto" w:fill="FFFFFF"/>
        </w:rPr>
        <w:t>;</w:t>
      </w:r>
      <w:r w:rsidR="00BE09FF">
        <w:rPr>
          <w:rFonts w:ascii="Tahoma" w:hAnsi="Tahoma" w:cs="Tahoma"/>
          <w:color w:val="000000"/>
          <w:shd w:val="clear" w:color="auto" w:fill="FFFFFF"/>
        </w:rPr>
        <w:t xml:space="preserve"> - - - - - - - - - - - - - - - - - - - - - - - - - - - - - - - - - - - - - - </w:t>
      </w:r>
    </w:p>
    <w:p w:rsidR="00005C25" w:rsidRDefault="00CE1DC4" w:rsidP="00005C2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 xml:space="preserve">VII.- </w:t>
      </w:r>
      <w:r w:rsidRPr="00CE1DC4">
        <w:rPr>
          <w:rFonts w:ascii="Tahoma" w:hAnsi="Tahoma" w:cs="Tahoma"/>
        </w:rPr>
        <w:t xml:space="preserve">Presentación, lectura, discusión y acuerdo de la Iniciativa de Acuerdo con </w:t>
      </w:r>
      <w:r w:rsidR="00005C25">
        <w:rPr>
          <w:rFonts w:ascii="Tahoma" w:hAnsi="Tahoma" w:cs="Tahoma"/>
        </w:rPr>
        <w:t>carácter de Dictamen,</w:t>
      </w:r>
      <w:r w:rsidRPr="00CE1DC4">
        <w:rPr>
          <w:rFonts w:ascii="Tahoma" w:hAnsi="Tahoma" w:cs="Tahoma"/>
        </w:rPr>
        <w:t xml:space="preserve"> que presenta la Comisión Edilicia de Finanzas Públicas y Patrimonio, mediante la cual propone que el Ayuntamiento Constitucional del Municipio de Tlajomulco de Zúñiga, Jalisco,</w:t>
      </w:r>
      <w:r w:rsidRPr="00CE1DC4">
        <w:rPr>
          <w:rFonts w:ascii="Tahoma" w:eastAsia="Verdana" w:hAnsi="Tahoma" w:cs="Tahoma"/>
          <w:b/>
        </w:rPr>
        <w:t xml:space="preserve"> </w:t>
      </w:r>
      <w:r w:rsidRPr="00005C25">
        <w:rPr>
          <w:rFonts w:ascii="Tahoma" w:eastAsia="Verdana" w:hAnsi="Tahoma" w:cs="Tahoma"/>
        </w:rPr>
        <w:t>apruebe y autorice la primera modificación al Presupuesto de Egresos del Municipio de Tlajomulco de Zúñiga, Jalisco, correspondiente al ejercicio fiscal del año 2023</w:t>
      </w:r>
      <w:r w:rsidRPr="00005C25">
        <w:rPr>
          <w:rFonts w:ascii="Tahoma" w:hAnsi="Tahoma" w:cs="Tahoma"/>
        </w:rPr>
        <w:t>;</w:t>
      </w:r>
      <w:r w:rsidR="00005C25">
        <w:rPr>
          <w:rFonts w:ascii="Tahoma" w:hAnsi="Tahoma" w:cs="Tahoma"/>
        </w:rPr>
        <w:t xml:space="preserve"> - - - - - - - - - - - - - - - - - - - - - - - - - - - - - - - - - </w:t>
      </w:r>
    </w:p>
    <w:p w:rsidR="00005C25" w:rsidRDefault="00CE1DC4" w:rsidP="00005C2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VIII.-</w:t>
      </w:r>
      <w:r w:rsidRPr="00CE1DC4">
        <w:rPr>
          <w:rFonts w:ascii="Tahoma" w:hAnsi="Tahoma" w:cs="Tahoma"/>
        </w:rPr>
        <w:t xml:space="preserve"> Presentación, lectura, discusión y acuerdo de la Iniciativa de Acuerdo c</w:t>
      </w:r>
      <w:r w:rsidR="00005C25">
        <w:rPr>
          <w:rFonts w:ascii="Tahoma" w:hAnsi="Tahoma" w:cs="Tahoma"/>
        </w:rPr>
        <w:t>on 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005C25">
        <w:rPr>
          <w:rFonts w:ascii="Tahoma" w:eastAsia="Verdana" w:hAnsi="Tahoma" w:cs="Tahoma"/>
        </w:rPr>
        <w:t xml:space="preserve">apruebe y </w:t>
      </w:r>
      <w:r w:rsidRPr="00005C25">
        <w:rPr>
          <w:rFonts w:ascii="Tahoma" w:hAnsi="Tahoma" w:cs="Tahoma"/>
          <w:color w:val="000000"/>
          <w:shd w:val="clear" w:color="auto" w:fill="FFFFFF"/>
        </w:rPr>
        <w:t>autorice la ejecución del “Programa Municipal de Apoyo a Estancias Infantiles 2023”, con una inversión municipal de hasta $1´000,000.00 (un millón de pesos 00/100 moneda nacional), así como sus reglas de operación;</w:t>
      </w:r>
      <w:r w:rsidR="00005C25">
        <w:rPr>
          <w:rFonts w:ascii="Tahoma" w:hAnsi="Tahoma" w:cs="Tahoma"/>
          <w:color w:val="000000"/>
          <w:shd w:val="clear" w:color="auto" w:fill="FFFFFF"/>
        </w:rPr>
        <w:t xml:space="preserve"> - - - - - - - - - - - - - - - - - - - - </w:t>
      </w:r>
    </w:p>
    <w:p w:rsidR="00005C25" w:rsidRDefault="00CE1DC4" w:rsidP="00005C2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IX.-</w:t>
      </w:r>
      <w:r w:rsidRPr="00CE1DC4">
        <w:rPr>
          <w:rFonts w:ascii="Tahoma" w:hAnsi="Tahoma" w:cs="Tahoma"/>
        </w:rPr>
        <w:t xml:space="preserve"> Presentación, lectura, discusión y acuerdo d</w:t>
      </w:r>
      <w:r w:rsidR="00005C25">
        <w:rPr>
          <w:rFonts w:ascii="Tahoma" w:hAnsi="Tahoma" w:cs="Tahoma"/>
        </w:rPr>
        <w:t>e la Iniciativa de Acuerdo con 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005C25">
        <w:rPr>
          <w:rFonts w:ascii="Tahoma" w:eastAsia="Verdana" w:hAnsi="Tahoma" w:cs="Tahoma"/>
        </w:rPr>
        <w:t xml:space="preserve">apruebe y </w:t>
      </w:r>
      <w:r w:rsidRPr="00005C25">
        <w:rPr>
          <w:rFonts w:ascii="Tahoma" w:hAnsi="Tahoma" w:cs="Tahoma"/>
          <w:color w:val="000000"/>
          <w:shd w:val="clear" w:color="auto" w:fill="FFFFFF"/>
        </w:rPr>
        <w:t>autorice</w:t>
      </w:r>
      <w:r w:rsidRPr="00005C25">
        <w:rPr>
          <w:rFonts w:ascii="Tahoma" w:hAnsi="Tahoma" w:cs="Tahoma"/>
        </w:rPr>
        <w:t xml:space="preserve"> la ejecución del “Programa ABC y Rezago Educativo 2023”, el ejercicio de los recursos presupuestales asignados por la cantidad de hasta $200,000.00 (doscientos mil pesos 00/100 moneda nacional), así como sus Reglas de Operación</w:t>
      </w:r>
      <w:r w:rsidRPr="00005C25">
        <w:rPr>
          <w:rFonts w:ascii="Tahoma" w:hAnsi="Tahoma" w:cs="Tahoma"/>
          <w:color w:val="000000"/>
          <w:shd w:val="clear" w:color="auto" w:fill="FFFFFF"/>
        </w:rPr>
        <w:t>;</w:t>
      </w:r>
      <w:r w:rsidR="00005C25">
        <w:rPr>
          <w:rFonts w:ascii="Tahoma" w:hAnsi="Tahoma" w:cs="Tahoma"/>
          <w:color w:val="000000"/>
          <w:shd w:val="clear" w:color="auto" w:fill="FFFFFF"/>
        </w:rPr>
        <w:t xml:space="preserve"> - - - - - - - - - - - - - - - - - - - - - - </w:t>
      </w:r>
    </w:p>
    <w:p w:rsidR="00926655" w:rsidRDefault="00CE1DC4" w:rsidP="0092665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w:t>
      </w:r>
      <w:r w:rsidRPr="00CE1DC4">
        <w:rPr>
          <w:rFonts w:ascii="Tahoma" w:hAnsi="Tahoma" w:cs="Tahoma"/>
        </w:rPr>
        <w:t xml:space="preserve"> Presentación, lectura, discusión y acuerdo de la Iniciativa de Acuerdo con </w:t>
      </w:r>
      <w:r w:rsidR="00005C25">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005C25">
        <w:rPr>
          <w:rFonts w:ascii="Tahoma" w:eastAsia="Verdana" w:hAnsi="Tahoma" w:cs="Tahoma"/>
        </w:rPr>
        <w:t xml:space="preserve">apruebe y </w:t>
      </w:r>
      <w:r w:rsidRPr="00005C25">
        <w:rPr>
          <w:rFonts w:ascii="Tahoma" w:hAnsi="Tahoma" w:cs="Tahoma"/>
          <w:color w:val="000000"/>
          <w:shd w:val="clear" w:color="auto" w:fill="FFFFFF"/>
        </w:rPr>
        <w:t>autorice la ejecución del Programa “Renta tu Casa 2023”, con una inversión municipal de hasta $3´432,000.00 (tres millones cuatrocientos treinta y dos mil de pesos 00/100 moneda nacional), así como sus Reglas de Operación;</w:t>
      </w:r>
      <w:r w:rsidR="00005C25">
        <w:rPr>
          <w:rFonts w:ascii="Tahoma" w:hAnsi="Tahoma" w:cs="Tahoma"/>
          <w:color w:val="000000"/>
          <w:shd w:val="clear" w:color="auto" w:fill="FFFFFF"/>
        </w:rPr>
        <w:t xml:space="preserve"> - - - - - - - - - - - - - - - - - - - - - - - - - - - - - - - - - - - </w:t>
      </w:r>
    </w:p>
    <w:p w:rsidR="00926655" w:rsidRDefault="00CE1DC4" w:rsidP="0092665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XI.-</w:t>
      </w:r>
      <w:r w:rsidRPr="00CE1DC4">
        <w:rPr>
          <w:rFonts w:ascii="Tahoma" w:hAnsi="Tahoma" w:cs="Tahoma"/>
        </w:rPr>
        <w:t xml:space="preserve"> Presentación, lectura, discusión y acuerdo de la Inici</w:t>
      </w:r>
      <w:r w:rsidR="00926655">
        <w:rPr>
          <w:rFonts w:ascii="Tahoma" w:hAnsi="Tahoma" w:cs="Tahoma"/>
        </w:rPr>
        <w:t>ativa de Acuerdo con 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926655">
        <w:rPr>
          <w:rFonts w:ascii="Tahoma" w:eastAsia="Verdana" w:hAnsi="Tahoma" w:cs="Tahoma"/>
        </w:rPr>
        <w:t xml:space="preserve">apruebe y </w:t>
      </w:r>
      <w:r w:rsidRPr="00926655">
        <w:rPr>
          <w:rFonts w:ascii="Tahoma" w:hAnsi="Tahoma" w:cs="Tahoma"/>
          <w:color w:val="000000"/>
          <w:shd w:val="clear" w:color="auto" w:fill="FFFFFF"/>
        </w:rPr>
        <w:t>autorice la ejecución del “Programa Vivienda Protegida 2023”, el ejercicio de los recursos presupuestales asignados por la cantidad de hasta $1´000,000.00 (un millón de pesos 00/100 moneda nacional), así como sus Reglas de Operación;</w:t>
      </w:r>
      <w:r w:rsidR="00926655">
        <w:rPr>
          <w:rFonts w:ascii="Tahoma" w:hAnsi="Tahoma" w:cs="Tahoma"/>
          <w:color w:val="000000"/>
          <w:shd w:val="clear" w:color="auto" w:fill="FFFFFF"/>
        </w:rPr>
        <w:t xml:space="preserve"> - - - - - - - - - - - - - - - - - - - - </w:t>
      </w:r>
    </w:p>
    <w:p w:rsidR="00926655" w:rsidRDefault="00CE1DC4" w:rsidP="0092665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XII.-</w:t>
      </w:r>
      <w:r w:rsidRPr="00CE1DC4">
        <w:rPr>
          <w:rFonts w:ascii="Tahoma" w:hAnsi="Tahoma" w:cs="Tahoma"/>
        </w:rPr>
        <w:t xml:space="preserve"> Presentación, lectura, discusión y acuerdo de la Iniciativa de Acuerdo con </w:t>
      </w:r>
      <w:r w:rsidR="00926655">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así como las Regidoras Lizbeth Santillán Regalado y Elsa Patricia Lizardo de la Cruz, mediante la cual proponen que el Ayuntamiento Constitucional del Municipio de Tlajomulco de Zúñiga, Jalisco,</w:t>
      </w:r>
      <w:r w:rsidRPr="00CE1DC4">
        <w:rPr>
          <w:rFonts w:ascii="Tahoma" w:eastAsia="Verdana" w:hAnsi="Tahoma" w:cs="Tahoma"/>
          <w:b/>
        </w:rPr>
        <w:t xml:space="preserve"> </w:t>
      </w:r>
      <w:r w:rsidRPr="00926655">
        <w:rPr>
          <w:rFonts w:ascii="Tahoma" w:eastAsia="Verdana" w:hAnsi="Tahoma" w:cs="Tahoma"/>
        </w:rPr>
        <w:t>apruebe y autorice la ejecución de la Campaña de Salud para Sectores Tradicionales de la Economía del Municipio de Tlajomulco de Zúñiga, Jalisco, para año fiscal 2023, así como sus Lineamientos</w:t>
      </w:r>
      <w:r w:rsidRPr="00926655">
        <w:rPr>
          <w:rFonts w:ascii="Tahoma" w:hAnsi="Tahoma" w:cs="Tahoma"/>
        </w:rPr>
        <w:t>;</w:t>
      </w:r>
      <w:r w:rsidR="00926655">
        <w:rPr>
          <w:rFonts w:ascii="Tahoma" w:hAnsi="Tahoma" w:cs="Tahoma"/>
        </w:rPr>
        <w:t xml:space="preserve"> - - - - - - - - - - - - - - - - - - - - - - - - </w:t>
      </w:r>
    </w:p>
    <w:p w:rsidR="00205C55" w:rsidRDefault="00CE1DC4" w:rsidP="00205C5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XIII.-</w:t>
      </w:r>
      <w:r w:rsidRPr="00CE1DC4">
        <w:rPr>
          <w:rFonts w:ascii="Tahoma" w:hAnsi="Tahoma" w:cs="Tahoma"/>
        </w:rPr>
        <w:t xml:space="preserve"> Presentación, lectura, discusión y acuerdo de la Iniciativa de Acuerdo con </w:t>
      </w:r>
      <w:r w:rsidR="00926655">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926655">
        <w:rPr>
          <w:rFonts w:ascii="Tahoma" w:eastAsia="Verdana" w:hAnsi="Tahoma" w:cs="Tahoma"/>
        </w:rPr>
        <w:t>apruebe y autorice la ejecución de la “Campaña Municipal de Sanidad Animal contra la Brucelosis, Tuberculosis, Garrapata y Enfermedades Emergentes”, así como sus Lineamientos</w:t>
      </w:r>
      <w:r w:rsidRPr="00926655">
        <w:rPr>
          <w:rFonts w:ascii="Tahoma" w:hAnsi="Tahoma" w:cs="Tahoma"/>
        </w:rPr>
        <w:t>;</w:t>
      </w:r>
      <w:r w:rsidR="00926655">
        <w:rPr>
          <w:rFonts w:ascii="Tahoma" w:hAnsi="Tahoma" w:cs="Tahoma"/>
        </w:rPr>
        <w:t xml:space="preserve"> - - - - - - - - - - - - - - - </w:t>
      </w:r>
    </w:p>
    <w:p w:rsidR="00205C55" w:rsidRDefault="00CE1DC4" w:rsidP="00205C5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XIV.-</w:t>
      </w:r>
      <w:r w:rsidRPr="00CE1DC4">
        <w:rPr>
          <w:rFonts w:ascii="Tahoma" w:hAnsi="Tahoma" w:cs="Tahoma"/>
        </w:rPr>
        <w:t xml:space="preserve"> Presentación, lectura, discusión y acuerdo de la Iniciativa de Acuerdo con </w:t>
      </w:r>
      <w:r w:rsidR="00205C55">
        <w:rPr>
          <w:rFonts w:ascii="Tahoma" w:hAnsi="Tahoma" w:cs="Tahoma"/>
        </w:rPr>
        <w:t>c</w:t>
      </w:r>
      <w:r w:rsidRPr="00CE1DC4">
        <w:rPr>
          <w:rFonts w:ascii="Tahoma" w:hAnsi="Tahoma" w:cs="Tahoma"/>
        </w:rPr>
        <w:t xml:space="preserve">arácter de </w:t>
      </w:r>
      <w:r w:rsidR="00205C55" w:rsidRPr="00CE1DC4">
        <w:rPr>
          <w:rFonts w:ascii="Tahoma" w:hAnsi="Tahoma" w:cs="Tahoma"/>
        </w:rPr>
        <w:t>Dictamen</w:t>
      </w:r>
      <w:r w:rsidRPr="00CE1DC4">
        <w:rPr>
          <w:rFonts w:ascii="Tahoma" w:hAnsi="Tahoma" w:cs="Tahoma"/>
        </w:rPr>
        <w:t xml:space="preserve">,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205C55">
        <w:rPr>
          <w:rFonts w:ascii="Tahoma" w:eastAsia="Verdana" w:hAnsi="Tahoma" w:cs="Tahoma"/>
        </w:rPr>
        <w:t xml:space="preserve">apruebe y </w:t>
      </w:r>
      <w:r w:rsidRPr="00205C55">
        <w:rPr>
          <w:rFonts w:ascii="Tahoma" w:hAnsi="Tahoma" w:cs="Tahoma"/>
          <w:color w:val="000000"/>
          <w:shd w:val="clear" w:color="auto" w:fill="FFFFFF"/>
        </w:rPr>
        <w:t>autorice la ejecución de la “Campaña Municipal de Salud Integral del Equino del Municipio de Tlajomulco de Zúñiga”, así como sus Lineamientos;</w:t>
      </w:r>
      <w:r w:rsidR="00205C55">
        <w:rPr>
          <w:rFonts w:ascii="Tahoma" w:hAnsi="Tahoma" w:cs="Tahoma"/>
          <w:color w:val="000000"/>
          <w:shd w:val="clear" w:color="auto" w:fill="FFFFFF"/>
        </w:rPr>
        <w:t xml:space="preserve"> - - - - - - - - - - - - - - - - - - - - - - - - - - - - - - - - - </w:t>
      </w:r>
    </w:p>
    <w:p w:rsidR="00205C55" w:rsidRDefault="00CE1DC4" w:rsidP="00205C55">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XV.-</w:t>
      </w:r>
      <w:r w:rsidRPr="00CE1DC4">
        <w:rPr>
          <w:rFonts w:ascii="Tahoma" w:hAnsi="Tahoma" w:cs="Tahoma"/>
        </w:rPr>
        <w:t xml:space="preserve"> Presentación, lectura, discusión y acuerdo de la Iniciativa de Acuerdo con </w:t>
      </w:r>
      <w:r w:rsidR="00205C55">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205C55">
        <w:rPr>
          <w:rFonts w:ascii="Tahoma" w:eastAsia="Verdana" w:hAnsi="Tahoma" w:cs="Tahoma"/>
        </w:rPr>
        <w:t>autorice y autorice la celebración de un Convenio de Coordinación con la Secretaría de Medio Ambiente y Desarrollo Territorial (SEMADET), con el objeto de llevar a cabo un Programa de actividades en materia de prevención, alerta, combate y control de incendios forestales</w:t>
      </w:r>
      <w:r w:rsidRPr="00205C55">
        <w:rPr>
          <w:rFonts w:ascii="Tahoma" w:hAnsi="Tahoma" w:cs="Tahoma"/>
          <w:color w:val="000000"/>
          <w:shd w:val="clear" w:color="auto" w:fill="FFFFFF"/>
        </w:rPr>
        <w:t>;</w:t>
      </w:r>
      <w:r w:rsidR="00205C55">
        <w:rPr>
          <w:rFonts w:ascii="Tahoma" w:hAnsi="Tahoma" w:cs="Tahoma"/>
          <w:color w:val="000000"/>
          <w:shd w:val="clear" w:color="auto" w:fill="FFFFFF"/>
        </w:rPr>
        <w:t xml:space="preserve">- - - - - - - - - - - - - - - - - - - - - - - - - - - - - - - - - - - - </w:t>
      </w:r>
    </w:p>
    <w:p w:rsidR="00E009CA" w:rsidRDefault="00CE1DC4" w:rsidP="00E009CA">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XVI.-</w:t>
      </w:r>
      <w:r w:rsidRPr="00CE1DC4">
        <w:rPr>
          <w:rFonts w:ascii="Tahoma" w:hAnsi="Tahoma" w:cs="Tahoma"/>
        </w:rPr>
        <w:t xml:space="preserve"> Presentación, lectura, discusión y acuerdo de la Iniciativa de Acuerdo con </w:t>
      </w:r>
      <w:r w:rsidR="00205C55">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205C55">
        <w:rPr>
          <w:rFonts w:ascii="Tahoma" w:eastAsia="Verdana" w:hAnsi="Tahoma" w:cs="Tahoma"/>
        </w:rPr>
        <w:t>autorice y autorice suscribir un Convenio Marco de Coordinación Interinstitucional y de Cooperación Técnica para elaborar e implementar un programa de acciones de saneamiento del Río Santiago, con el Poder Ejecutivo Federal a través de la Secretaría de Medio Ambiente y Recursos Naturales (SEMARNAT), la Secretaría de Salud y el Poder Ejecutivo del Estado de Jalisco y diversos Municipios del Estado de Jalisco, pertenecientes a la cuenca del mismo</w:t>
      </w:r>
      <w:r w:rsidRPr="00205C55">
        <w:rPr>
          <w:rFonts w:ascii="Tahoma" w:hAnsi="Tahoma" w:cs="Tahoma"/>
          <w:color w:val="000000"/>
          <w:shd w:val="clear" w:color="auto" w:fill="FFFFFF"/>
        </w:rPr>
        <w:t>;</w:t>
      </w:r>
      <w:r w:rsidR="00205C55">
        <w:rPr>
          <w:rFonts w:ascii="Tahoma" w:hAnsi="Tahoma" w:cs="Tahoma"/>
          <w:color w:val="000000"/>
          <w:shd w:val="clear" w:color="auto" w:fill="FFFFFF"/>
        </w:rPr>
        <w:t xml:space="preserve"> - - - - - - - - - - - - - - - - - - - - - - - - - - - - - - - - - - - - - - </w:t>
      </w:r>
    </w:p>
    <w:p w:rsidR="00CC231C" w:rsidRDefault="00CE1DC4" w:rsidP="00CC231C">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XVII.-</w:t>
      </w:r>
      <w:r w:rsidRPr="00CE1DC4">
        <w:rPr>
          <w:rFonts w:ascii="Tahoma" w:hAnsi="Tahoma" w:cs="Tahoma"/>
        </w:rPr>
        <w:t xml:space="preserve"> Presentación, lectura, discusión y acuerdo del </w:t>
      </w:r>
      <w:r w:rsidR="00E009CA" w:rsidRPr="00CE1DC4">
        <w:rPr>
          <w:rFonts w:ascii="Tahoma" w:hAnsi="Tahoma" w:cs="Tahoma"/>
        </w:rPr>
        <w:t>Dictamen</w:t>
      </w:r>
      <w:r w:rsidRPr="00CE1DC4">
        <w:rPr>
          <w:rFonts w:ascii="Tahoma" w:hAnsi="Tahoma" w:cs="Tahoma"/>
        </w:rPr>
        <w:t>, que presenta la Comisión Edilicia de Obras Públicas e Infraestructura, mediante el cual propone que el Ayuntamiento Constitucional del Municipio de Tlajomulco de Zúñiga, Jalisco,</w:t>
      </w:r>
      <w:r w:rsidRPr="00CE1DC4">
        <w:rPr>
          <w:rFonts w:ascii="Tahoma" w:eastAsia="Verdana" w:hAnsi="Tahoma" w:cs="Tahoma"/>
          <w:b/>
        </w:rPr>
        <w:t xml:space="preserve"> </w:t>
      </w:r>
      <w:r w:rsidRPr="00E009CA">
        <w:rPr>
          <w:rFonts w:ascii="Tahoma" w:eastAsia="Verdana" w:hAnsi="Tahoma" w:cs="Tahoma"/>
        </w:rPr>
        <w:t xml:space="preserve">apruebe y </w:t>
      </w:r>
      <w:r w:rsidRPr="00E009CA">
        <w:rPr>
          <w:rFonts w:ascii="Tahoma" w:hAnsi="Tahoma" w:cs="Tahoma"/>
          <w:color w:val="000000"/>
          <w:shd w:val="clear" w:color="auto" w:fill="FFFFFF"/>
        </w:rPr>
        <w:t>autorice a la Dirección General de Obras Públicas, incluir en el banco de proyectos, siempre y cuando exista la suficiencia presupuestal,</w:t>
      </w:r>
      <w:r w:rsidRPr="00E009CA">
        <w:rPr>
          <w:rFonts w:ascii="Tahoma" w:hAnsi="Tahoma" w:cs="Tahoma"/>
        </w:rPr>
        <w:t xml:space="preserve"> realizar el proyecto urbano de infraestructura de obra pública consistente en ejecutar los trabajos de emergencia en la reparación de la red sanitaria colapsada, en una longitud de 130 metros ubicados en el canal pluvial que divide a Residencial Nueva Galicia con los Gavilanes en el Municipio de Tlajomulco de Zúñiga, Jalisco;</w:t>
      </w:r>
      <w:r w:rsidR="00CC231C">
        <w:rPr>
          <w:rFonts w:ascii="Tahoma" w:hAnsi="Tahoma" w:cs="Tahoma"/>
        </w:rPr>
        <w:t xml:space="preserve"> - - - - - - - - - - </w:t>
      </w:r>
    </w:p>
    <w:p w:rsidR="00CC231C" w:rsidRDefault="00CE1DC4" w:rsidP="00CC231C">
      <w:pPr>
        <w:pStyle w:val="Predeterminado"/>
        <w:tabs>
          <w:tab w:val="left" w:pos="567"/>
        </w:tabs>
        <w:spacing w:line="360" w:lineRule="auto"/>
        <w:ind w:left="567"/>
        <w:jc w:val="both"/>
        <w:rPr>
          <w:rFonts w:ascii="Tahoma" w:hAnsi="Tahoma" w:cs="Tahoma"/>
          <w:lang w:val="es-MX"/>
        </w:rPr>
      </w:pPr>
      <w:r w:rsidRPr="00CE1DC4">
        <w:rPr>
          <w:rFonts w:ascii="Tahoma" w:hAnsi="Tahoma" w:cs="Tahoma"/>
          <w:b/>
        </w:rPr>
        <w:t xml:space="preserve">XVIII.- </w:t>
      </w:r>
      <w:r w:rsidRPr="00CE1DC4">
        <w:rPr>
          <w:rFonts w:ascii="Tahoma" w:hAnsi="Tahoma" w:cs="Tahoma"/>
        </w:rPr>
        <w:t xml:space="preserve">Presentación, lectura, discusión y acuerdo de la Iniciativa de Acuerdo con </w:t>
      </w:r>
      <w:r w:rsidR="00CC231C">
        <w:rPr>
          <w:rFonts w:ascii="Tahoma" w:hAnsi="Tahoma" w:cs="Tahoma"/>
        </w:rPr>
        <w:t>c</w:t>
      </w:r>
      <w:r w:rsidRPr="00CE1DC4">
        <w:rPr>
          <w:rFonts w:ascii="Tahoma" w:hAnsi="Tahoma" w:cs="Tahoma"/>
        </w:rPr>
        <w:t xml:space="preserve">arácter de Dictamen, que presenta la Regidora Ana </w:t>
      </w:r>
      <w:proofErr w:type="spellStart"/>
      <w:r w:rsidRPr="00CE1DC4">
        <w:rPr>
          <w:rFonts w:ascii="Tahoma" w:hAnsi="Tahoma" w:cs="Tahoma"/>
        </w:rPr>
        <w:t>Mayela</w:t>
      </w:r>
      <w:proofErr w:type="spellEnd"/>
      <w:r w:rsidRPr="00CE1DC4">
        <w:rPr>
          <w:rFonts w:ascii="Tahoma" w:hAnsi="Tahoma" w:cs="Tahoma"/>
        </w:rPr>
        <w:t xml:space="preserve"> Rodríguez Soria, mediante la cual propone que el Ayuntamiento Constitucional del Municipio de Tlajomulco de Zúñiga, Jalisco,</w:t>
      </w:r>
      <w:r w:rsidRPr="00CE1DC4">
        <w:rPr>
          <w:rFonts w:ascii="Tahoma" w:eastAsia="Verdana" w:hAnsi="Tahoma" w:cs="Tahoma"/>
          <w:b/>
        </w:rPr>
        <w:t xml:space="preserve"> </w:t>
      </w:r>
      <w:r w:rsidRPr="00CC231C">
        <w:rPr>
          <w:rFonts w:ascii="Tahoma" w:eastAsia="Verdana" w:hAnsi="Tahoma" w:cs="Tahoma"/>
        </w:rPr>
        <w:t xml:space="preserve">apruebe y autorice la realización, del </w:t>
      </w:r>
      <w:r w:rsidR="00CC231C">
        <w:rPr>
          <w:rFonts w:ascii="Tahoma" w:eastAsia="Verdana" w:hAnsi="Tahoma" w:cs="Tahoma"/>
        </w:rPr>
        <w:t>“</w:t>
      </w:r>
      <w:r w:rsidRPr="00CC231C">
        <w:rPr>
          <w:rFonts w:ascii="Tahoma" w:eastAsia="Verdana" w:hAnsi="Tahoma" w:cs="Tahoma"/>
        </w:rPr>
        <w:t>Festival Intercultural de Pueblos Originarios” en el marco del día internacional de la lengua materna;</w:t>
      </w:r>
      <w:r w:rsidR="00CC231C">
        <w:rPr>
          <w:rFonts w:ascii="Tahoma" w:eastAsia="Verdana" w:hAnsi="Tahoma" w:cs="Tahoma"/>
        </w:rPr>
        <w:t xml:space="preserve"> - - - - - - - - - - - - - - - - - - - </w:t>
      </w:r>
    </w:p>
    <w:p w:rsidR="00CC231C" w:rsidRDefault="00CE1DC4" w:rsidP="00CC231C">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XIX.-</w:t>
      </w:r>
      <w:r w:rsidRPr="00CE1DC4">
        <w:rPr>
          <w:rFonts w:ascii="Tahoma" w:hAnsi="Tahoma" w:cs="Tahoma"/>
        </w:rPr>
        <w:t xml:space="preserve"> Presentación, lectura, discusión y acuerdo de la Iniciativa de Acuerdo con </w:t>
      </w:r>
      <w:r w:rsidR="00CC231C">
        <w:rPr>
          <w:rFonts w:ascii="Tahoma" w:hAnsi="Tahoma" w:cs="Tahoma"/>
        </w:rPr>
        <w:t>c</w:t>
      </w:r>
      <w:r w:rsidRPr="00CE1DC4">
        <w:rPr>
          <w:rFonts w:ascii="Tahoma" w:hAnsi="Tahoma" w:cs="Tahoma"/>
        </w:rPr>
        <w:t>arácter de Dictamen, que presenta la Regidora Lizbeth Santillán Regalado, mediante la cual propone que el Ayuntamiento Constitucional del Municipio de Tlajomulco de Zúñiga, Jalisco,</w:t>
      </w:r>
      <w:r w:rsidRPr="00CE1DC4">
        <w:rPr>
          <w:rFonts w:ascii="Tahoma" w:eastAsia="Verdana" w:hAnsi="Tahoma" w:cs="Tahoma"/>
          <w:b/>
        </w:rPr>
        <w:t xml:space="preserve"> </w:t>
      </w:r>
      <w:r w:rsidRPr="00CC231C">
        <w:rPr>
          <w:rFonts w:ascii="Tahoma" w:eastAsia="Verdana" w:hAnsi="Tahoma" w:cs="Tahoma"/>
        </w:rPr>
        <w:t>apruebe y autorice declare el 19 de marzo de cada año, como “Día de la Artesana y el Artesano Tlajomulquense”;</w:t>
      </w:r>
      <w:r w:rsidR="00CC231C">
        <w:rPr>
          <w:rFonts w:ascii="Tahoma" w:eastAsia="Verdana" w:hAnsi="Tahoma" w:cs="Tahoma"/>
        </w:rPr>
        <w:t xml:space="preserve">- - - - - - - - - - - - - - - - - - - - - - - - - - - - - - - </w:t>
      </w:r>
    </w:p>
    <w:p w:rsidR="00CA3CB8" w:rsidRDefault="00CE1DC4" w:rsidP="00CA3CB8">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XX.-</w:t>
      </w:r>
      <w:r w:rsidRPr="00CE1DC4">
        <w:rPr>
          <w:rFonts w:ascii="Tahoma" w:hAnsi="Tahoma" w:cs="Tahoma"/>
        </w:rPr>
        <w:t xml:space="preserve"> Presentación, lectura, discusión y acuerdo del Dictamen que presentan la Comisión Edilicia de Obras Públicas e Infraestructura, mediante el cual propone que el Ayuntamiento Constitucional del Municipio de Tlajomulco de Zúñiga, Jalisco,</w:t>
      </w:r>
      <w:r w:rsidRPr="00CE1DC4">
        <w:rPr>
          <w:rFonts w:ascii="Tahoma" w:eastAsia="Verdana" w:hAnsi="Tahoma" w:cs="Tahoma"/>
          <w:b/>
        </w:rPr>
        <w:t xml:space="preserve"> </w:t>
      </w:r>
      <w:r w:rsidRPr="00CC231C">
        <w:rPr>
          <w:rFonts w:ascii="Tahoma" w:eastAsia="Verdana" w:hAnsi="Tahoma" w:cs="Tahoma"/>
        </w:rPr>
        <w:t xml:space="preserve">apruebe y autorice a la Dirección General de Obras </w:t>
      </w:r>
      <w:r w:rsidR="00CC231C" w:rsidRPr="00CC231C">
        <w:rPr>
          <w:rFonts w:ascii="Tahoma" w:eastAsia="Verdana" w:hAnsi="Tahoma" w:cs="Tahoma"/>
        </w:rPr>
        <w:t>Públicas</w:t>
      </w:r>
      <w:r w:rsidRPr="00CC231C">
        <w:rPr>
          <w:rFonts w:ascii="Tahoma" w:eastAsia="Verdana" w:hAnsi="Tahoma" w:cs="Tahoma"/>
        </w:rPr>
        <w:t>, incluir en el banco de proyectos siempre y cuando exista suficiencia presupuestal, promove</w:t>
      </w:r>
      <w:r w:rsidR="00CC231C">
        <w:rPr>
          <w:rFonts w:ascii="Tahoma" w:eastAsia="Verdana" w:hAnsi="Tahoma" w:cs="Tahoma"/>
        </w:rPr>
        <w:t xml:space="preserve">r </w:t>
      </w:r>
      <w:r w:rsidRPr="00CC231C">
        <w:rPr>
          <w:rFonts w:ascii="Tahoma" w:eastAsia="Verdana" w:hAnsi="Tahoma" w:cs="Tahoma"/>
        </w:rPr>
        <w:t>el proyecto urbano de infraestructura de obra pública en el Espacio Público de cesión Municipal, destinado a áreas verdes vecinales, consistente en la instalación de equipo para actividades deportivas, rehabilitación del área, limpieza del canal y del área verde ubicada en la calle Loma de Cusco cruce con Loma de Lima, en el Fraccionamiento Lomas del Sur etapa 2, proyecto a cargo del Gabinete Integral de Infraestructura y Servicios Públicos, a través de la Dirección General de Obras Públicas; mismo que además deberá estar sujeto a contar con los requerimientos técnicos inherentes a dicha obra;</w:t>
      </w:r>
      <w:r w:rsidR="00CA3CB8">
        <w:rPr>
          <w:rFonts w:ascii="Tahoma" w:eastAsia="Verdana" w:hAnsi="Tahoma" w:cs="Tahoma"/>
        </w:rPr>
        <w:t xml:space="preserve"> - - - - - - - - - - - - - - - - - - - - - - - - - - - - - - - - - - - </w:t>
      </w:r>
    </w:p>
    <w:p w:rsidR="00134B91" w:rsidRDefault="00CE1DC4" w:rsidP="00134B91">
      <w:pPr>
        <w:pStyle w:val="Predeterminado"/>
        <w:tabs>
          <w:tab w:val="left" w:pos="567"/>
        </w:tabs>
        <w:spacing w:line="360" w:lineRule="auto"/>
        <w:ind w:left="567"/>
        <w:jc w:val="both"/>
        <w:rPr>
          <w:rFonts w:ascii="Tahoma" w:hAnsi="Tahoma" w:cs="Tahoma"/>
          <w:lang w:val="es-MX"/>
        </w:rPr>
      </w:pPr>
      <w:r w:rsidRPr="00CE1DC4">
        <w:rPr>
          <w:rFonts w:ascii="Tahoma" w:hAnsi="Tahoma" w:cs="Tahoma"/>
          <w:b/>
        </w:rPr>
        <w:t xml:space="preserve">XXI.- </w:t>
      </w:r>
      <w:r w:rsidRPr="00CE1DC4">
        <w:rPr>
          <w:rFonts w:ascii="Tahoma" w:hAnsi="Tahoma" w:cs="Tahoma"/>
        </w:rPr>
        <w:t xml:space="preserve">Presentación, lectura, discusión y acuerdo de la Iniciativa de Acuerdo con </w:t>
      </w:r>
      <w:r w:rsidR="00CA3CB8">
        <w:rPr>
          <w:rFonts w:ascii="Tahoma" w:hAnsi="Tahoma" w:cs="Tahoma"/>
        </w:rPr>
        <w:t>c</w:t>
      </w:r>
      <w:r w:rsidRPr="00CE1DC4">
        <w:rPr>
          <w:rFonts w:ascii="Tahoma" w:hAnsi="Tahoma" w:cs="Tahoma"/>
        </w:rPr>
        <w:t>arácter de Dictamen, que presenta el Síndico Municipal, Maestro Miguel Osbaldo Carreón Pérez, mediante la cual propone que el Ayuntamiento Constitucional del Municipio de Tlajomulco de Zúñiga, Jalisco,</w:t>
      </w:r>
      <w:r w:rsidRPr="00CE1DC4">
        <w:rPr>
          <w:rFonts w:ascii="Tahoma" w:eastAsia="Verdana" w:hAnsi="Tahoma" w:cs="Tahoma"/>
          <w:b/>
        </w:rPr>
        <w:t xml:space="preserve"> </w:t>
      </w:r>
      <w:r w:rsidRPr="00CA3CB8">
        <w:rPr>
          <w:rFonts w:ascii="Tahoma" w:eastAsia="Verdana" w:hAnsi="Tahoma" w:cs="Tahoma"/>
        </w:rPr>
        <w:t xml:space="preserve">apruebe y autorice la procedencia de la solicitud hecha por MILENIUM CONSTRUCASA S.A. DE C.V., la cual tiene por objeto que el saldo a favor con el que cuenta, del monto total reconocido por </w:t>
      </w:r>
      <w:proofErr w:type="spellStart"/>
      <w:r w:rsidRPr="00CA3CB8">
        <w:rPr>
          <w:rFonts w:ascii="Tahoma" w:eastAsia="Verdana" w:hAnsi="Tahoma" w:cs="Tahoma"/>
        </w:rPr>
        <w:t>acreditamiento</w:t>
      </w:r>
      <w:proofErr w:type="spellEnd"/>
      <w:r w:rsidRPr="00CA3CB8">
        <w:rPr>
          <w:rFonts w:ascii="Tahoma" w:eastAsia="Verdana" w:hAnsi="Tahoma" w:cs="Tahoma"/>
        </w:rPr>
        <w:t xml:space="preserve"> en relación con la obra pública ejecutada relativa a la urbanización de infraestructura básica de vialidad que corre de poniente a oriente de la Avenida López Mateos a la altura de Casa Fuerte, hasta su conexión con el fraccionamiento Balcones de Santa Anita por la parte posterior del fraccionamiento Real de Santa Anita, pueda ser ejercido en el presente periodo Constitucional</w:t>
      </w:r>
      <w:r w:rsidRPr="00CA3CB8">
        <w:rPr>
          <w:rFonts w:ascii="Tahoma" w:hAnsi="Tahoma" w:cs="Tahoma"/>
        </w:rPr>
        <w:t>;</w:t>
      </w:r>
      <w:r w:rsidR="00134B91">
        <w:rPr>
          <w:rFonts w:ascii="Tahoma" w:hAnsi="Tahoma" w:cs="Tahoma"/>
        </w:rPr>
        <w:t xml:space="preserve"> -</w:t>
      </w:r>
    </w:p>
    <w:p w:rsidR="008C458E" w:rsidRDefault="00CE1DC4" w:rsidP="008C458E">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XXII.-</w:t>
      </w:r>
      <w:r w:rsidRPr="00CE1DC4">
        <w:rPr>
          <w:rFonts w:ascii="Tahoma" w:hAnsi="Tahoma" w:cs="Tahoma"/>
        </w:rPr>
        <w:t xml:space="preserve"> Presentación, lectura, discusión y acuerdo de la In</w:t>
      </w:r>
      <w:r w:rsidR="00134B91">
        <w:rPr>
          <w:rFonts w:ascii="Tahoma" w:hAnsi="Tahoma" w:cs="Tahoma"/>
        </w:rPr>
        <w:t>iciativa de Acuerdo con c</w:t>
      </w:r>
      <w:r w:rsidRPr="00CE1DC4">
        <w:rPr>
          <w:rFonts w:ascii="Tahoma" w:hAnsi="Tahoma" w:cs="Tahoma"/>
        </w:rPr>
        <w:t>arácter de Dictamen, que presenta la Regidora María de Lourdes Barrera Razo, mediante la cual propone que el Ayuntamiento Constitucional del Municipio de Tlajomulco de Zúñiga, Jalisco,</w:t>
      </w:r>
      <w:r w:rsidRPr="00CE1DC4">
        <w:rPr>
          <w:rFonts w:ascii="Tahoma" w:eastAsia="Verdana" w:hAnsi="Tahoma" w:cs="Tahoma"/>
          <w:b/>
        </w:rPr>
        <w:t xml:space="preserve"> </w:t>
      </w:r>
      <w:r w:rsidRPr="008C458E">
        <w:rPr>
          <w:rFonts w:ascii="Tahoma" w:eastAsia="Verdana" w:hAnsi="Tahoma" w:cs="Tahoma"/>
        </w:rPr>
        <w:t xml:space="preserve">apruebe y autorice celebrar un convenio de colaboración administrativa con acuarios </w:t>
      </w:r>
      <w:proofErr w:type="spellStart"/>
      <w:r w:rsidRPr="008C458E">
        <w:rPr>
          <w:rFonts w:ascii="Tahoma" w:eastAsia="Verdana" w:hAnsi="Tahoma" w:cs="Tahoma"/>
        </w:rPr>
        <w:t>Michin</w:t>
      </w:r>
      <w:proofErr w:type="spellEnd"/>
      <w:r w:rsidRPr="008C458E">
        <w:rPr>
          <w:rFonts w:ascii="Tahoma" w:eastAsia="Verdana" w:hAnsi="Tahoma" w:cs="Tahoma"/>
        </w:rPr>
        <w:t xml:space="preserve"> S.A</w:t>
      </w:r>
      <w:r w:rsidR="008C458E">
        <w:rPr>
          <w:rFonts w:ascii="Tahoma" w:eastAsia="Verdana" w:hAnsi="Tahoma" w:cs="Tahoma"/>
        </w:rPr>
        <w:t xml:space="preserve">.P.I. DE C.V., con el objetivo </w:t>
      </w:r>
      <w:r w:rsidRPr="008C458E">
        <w:rPr>
          <w:rFonts w:ascii="Tahoma" w:eastAsia="Verdana" w:hAnsi="Tahoma" w:cs="Tahoma"/>
        </w:rPr>
        <w:t xml:space="preserve">de realizar acciones conjuntas para que los servidores públicos del Municipio y sus familias obtengan tarifas preferenciales y promociones especiales sobre el costo total del derecho de entrada al Acuario </w:t>
      </w:r>
      <w:proofErr w:type="spellStart"/>
      <w:r w:rsidRPr="008C458E">
        <w:rPr>
          <w:rFonts w:ascii="Tahoma" w:eastAsia="Verdana" w:hAnsi="Tahoma" w:cs="Tahoma"/>
        </w:rPr>
        <w:t>Michin</w:t>
      </w:r>
      <w:proofErr w:type="spellEnd"/>
      <w:r w:rsidRPr="008C458E">
        <w:rPr>
          <w:rFonts w:ascii="Tahoma" w:eastAsia="Verdana" w:hAnsi="Tahoma" w:cs="Tahoma"/>
        </w:rPr>
        <w:t xml:space="preserve"> Guadalajara, programar y organizar exhibiciones en las instalaciones del acuario de índole cultural y artesanal así como promover, difundir y colaborar en programas conjuntos de conservación y difusión de la biodiversidad</w:t>
      </w:r>
      <w:r w:rsidRPr="008C458E">
        <w:rPr>
          <w:rFonts w:ascii="Tahoma" w:hAnsi="Tahoma" w:cs="Tahoma"/>
          <w:bCs/>
        </w:rPr>
        <w:t xml:space="preserve">; </w:t>
      </w:r>
      <w:r w:rsidR="008C458E">
        <w:rPr>
          <w:rFonts w:ascii="Tahoma" w:hAnsi="Tahoma" w:cs="Tahoma"/>
          <w:bCs/>
        </w:rPr>
        <w:t xml:space="preserve">- - - - - - - - - - - - - - - - - - - - - - - - - - - - - - - - - </w:t>
      </w:r>
    </w:p>
    <w:p w:rsidR="00EB7768" w:rsidRDefault="00CE1DC4" w:rsidP="00EB7768">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XXIII.-</w:t>
      </w:r>
      <w:r w:rsidRPr="00CE1DC4">
        <w:rPr>
          <w:rFonts w:ascii="Tahoma" w:hAnsi="Tahoma" w:cs="Tahoma"/>
        </w:rPr>
        <w:t xml:space="preserve"> Presentación, lectura, discusión y acuerdo de la Iniciativa de Acuerdo con </w:t>
      </w:r>
      <w:r w:rsidR="00EB7768">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cual propone que el Ayuntamiento Constitucional del Municipio de Tlajomulco de Zúñiga, Jalisco,</w:t>
      </w:r>
      <w:r w:rsidRPr="00CE1DC4">
        <w:rPr>
          <w:rFonts w:ascii="Tahoma" w:eastAsia="Verdana" w:hAnsi="Tahoma" w:cs="Tahoma"/>
          <w:b/>
        </w:rPr>
        <w:t xml:space="preserve"> </w:t>
      </w:r>
      <w:r w:rsidRPr="00EB7768">
        <w:rPr>
          <w:rFonts w:ascii="Tahoma" w:eastAsia="Verdana" w:hAnsi="Tahoma" w:cs="Tahoma"/>
        </w:rPr>
        <w:t>apruebe y autorice la modificación en la integración de la Comisión Edilicia de Movilidad y Seguridad Vial</w:t>
      </w:r>
      <w:r w:rsidRPr="00EB7768">
        <w:rPr>
          <w:rFonts w:ascii="Tahoma" w:hAnsi="Tahoma" w:cs="Tahoma"/>
          <w:bCs/>
        </w:rPr>
        <w:t xml:space="preserve">; </w:t>
      </w:r>
      <w:r w:rsidR="00EB7768">
        <w:rPr>
          <w:rFonts w:ascii="Tahoma" w:hAnsi="Tahoma" w:cs="Tahoma"/>
          <w:bCs/>
        </w:rPr>
        <w:t xml:space="preserve">- - - - - - - - - - - - - - - - - - - - - - - - - </w:t>
      </w:r>
    </w:p>
    <w:p w:rsidR="00EB7768" w:rsidRDefault="00CE1DC4" w:rsidP="00EB7768">
      <w:pPr>
        <w:pStyle w:val="Predeterminado"/>
        <w:tabs>
          <w:tab w:val="left" w:pos="567"/>
        </w:tabs>
        <w:spacing w:line="360" w:lineRule="auto"/>
        <w:ind w:left="567"/>
        <w:jc w:val="both"/>
        <w:rPr>
          <w:rFonts w:ascii="Tahoma" w:hAnsi="Tahoma" w:cs="Tahoma"/>
          <w:lang w:val="es-MX"/>
        </w:rPr>
      </w:pPr>
      <w:r w:rsidRPr="00CE1DC4">
        <w:rPr>
          <w:rFonts w:ascii="Tahoma" w:hAnsi="Tahoma" w:cs="Tahoma"/>
          <w:b/>
        </w:rPr>
        <w:t xml:space="preserve">XXIV.- </w:t>
      </w:r>
      <w:bookmarkStart w:id="1" w:name="_Hlk93921312"/>
      <w:r w:rsidRPr="00CE1DC4">
        <w:rPr>
          <w:rFonts w:ascii="Tahoma" w:hAnsi="Tahoma" w:cs="Tahoma"/>
        </w:rPr>
        <w:t xml:space="preserve">Presentación, lectura, discusión y acuerdo de la Iniciativa de Acuerdo con carácter de Dictamen, que presenta la Regidora María de Lourdes Barrera Razo, mediante la cual propone que el Ayuntamiento Constitucional del Municipio de Tlajomulco de Zúñiga, Jalisco, </w:t>
      </w:r>
      <w:r w:rsidRPr="00EB7768">
        <w:rPr>
          <w:rFonts w:ascii="Tahoma" w:hAnsi="Tahoma" w:cs="Tahoma"/>
        </w:rPr>
        <w:t>a</w:t>
      </w:r>
      <w:r w:rsidR="00EB7768">
        <w:rPr>
          <w:rFonts w:ascii="Tahoma" w:hAnsi="Tahoma" w:cs="Tahoma"/>
        </w:rPr>
        <w:t xml:space="preserve">pruebe y autorice emitir atento </w:t>
      </w:r>
      <w:r w:rsidRPr="00EB7768">
        <w:rPr>
          <w:rFonts w:ascii="Tahoma" w:hAnsi="Tahoma" w:cs="Tahoma"/>
        </w:rPr>
        <w:t>exhorto al titular de la Dirección de Movilidad del Municipio</w:t>
      </w:r>
      <w:r w:rsidR="00EB7768">
        <w:rPr>
          <w:rFonts w:ascii="Tahoma" w:hAnsi="Tahoma" w:cs="Tahoma"/>
        </w:rPr>
        <w:t>,</w:t>
      </w:r>
      <w:r w:rsidRPr="00EB7768">
        <w:rPr>
          <w:rFonts w:ascii="Tahoma" w:hAnsi="Tahoma" w:cs="Tahoma"/>
        </w:rPr>
        <w:t xml:space="preserve"> para la implementación y reforzamiento de medidas que permitan mejorar la circulación de peatones y agilizar la movilidad a automovilistas que transitan por la calle Revolución y Carretera al Zapote, también conocida como camino al Canal perteneciente a la Delegación Municipal El Zapote del Valle;</w:t>
      </w:r>
      <w:r w:rsidR="00EB7768">
        <w:rPr>
          <w:rFonts w:ascii="Tahoma" w:hAnsi="Tahoma" w:cs="Tahoma"/>
        </w:rPr>
        <w:t xml:space="preserve"> - - - - - - - - - - - - - - </w:t>
      </w:r>
    </w:p>
    <w:p w:rsidR="00EB7768" w:rsidRDefault="00CE1DC4" w:rsidP="00EB7768">
      <w:pPr>
        <w:pStyle w:val="Predeterminado"/>
        <w:tabs>
          <w:tab w:val="left" w:pos="567"/>
        </w:tabs>
        <w:spacing w:line="360" w:lineRule="auto"/>
        <w:ind w:left="567"/>
        <w:jc w:val="both"/>
        <w:rPr>
          <w:rFonts w:ascii="Tahoma" w:hAnsi="Tahoma" w:cs="Tahoma"/>
          <w:lang w:val="es-MX"/>
        </w:rPr>
      </w:pPr>
      <w:r w:rsidRPr="00CE1DC4">
        <w:rPr>
          <w:rFonts w:ascii="Tahoma" w:hAnsi="Tahoma" w:cs="Tahoma"/>
          <w:b/>
        </w:rPr>
        <w:t xml:space="preserve">XXV.- </w:t>
      </w:r>
      <w:r w:rsidRPr="00CE1DC4">
        <w:rPr>
          <w:rFonts w:ascii="Tahoma" w:hAnsi="Tahoma" w:cs="Tahoma"/>
        </w:rPr>
        <w:t xml:space="preserve">Presentación, lectura, discusión y acuerdo de la Iniciativa de Acuerdo con carácter de Dictamen, que presenta la Regidora María de Lourdes Barrera Razo, mediante la cual propone que el Ayuntamiento Constitucional del Municipio de Tlajomulco de Zúñiga, Jalisco, </w:t>
      </w:r>
      <w:r w:rsidRPr="00EB7768">
        <w:rPr>
          <w:rFonts w:ascii="Tahoma" w:hAnsi="Tahoma" w:cs="Tahoma"/>
        </w:rPr>
        <w:t>apruebe y autorice emitir atento exhorto al titular de la Dirección de Movilidad del Municipio para la implementación y reforzamiento de medidas que permitan mejorar la circulación de peatones y agilizar la movilidad a automovilistas que acuden al Tianguis que se instala los días miércoles en la Delegación de Zapote del Valle;</w:t>
      </w:r>
      <w:r w:rsidR="00EB7768">
        <w:rPr>
          <w:rFonts w:ascii="Tahoma" w:hAnsi="Tahoma" w:cs="Tahoma"/>
        </w:rPr>
        <w:t xml:space="preserve"> - - - - - - - - - - - </w:t>
      </w:r>
    </w:p>
    <w:p w:rsidR="00CE1DC4" w:rsidRPr="00EB7768" w:rsidRDefault="00CE1DC4" w:rsidP="00EB7768">
      <w:pPr>
        <w:pStyle w:val="Predeterminado"/>
        <w:tabs>
          <w:tab w:val="left" w:pos="567"/>
        </w:tabs>
        <w:spacing w:line="360" w:lineRule="auto"/>
        <w:ind w:left="567"/>
        <w:jc w:val="both"/>
        <w:rPr>
          <w:rFonts w:ascii="Tahoma" w:hAnsi="Tahoma" w:cs="Tahoma"/>
          <w:lang w:val="es-MX"/>
        </w:rPr>
      </w:pPr>
      <w:r w:rsidRPr="00CE1DC4">
        <w:rPr>
          <w:rFonts w:ascii="Tahoma" w:hAnsi="Tahoma" w:cs="Tahoma"/>
          <w:b/>
        </w:rPr>
        <w:t>XXVI.-</w:t>
      </w:r>
      <w:r w:rsidRPr="00CE1DC4">
        <w:rPr>
          <w:rFonts w:ascii="Tahoma" w:hAnsi="Tahoma" w:cs="Tahoma"/>
        </w:rPr>
        <w:t xml:space="preserve"> Se hace de conocimiento al Pleno del Ayuntamiento, del Voto Particular sobre el punto XXI, del orden del día de la Sesión Ordinaria, de fecha 27 de enero del año 2023, presentado por el Regidor </w:t>
      </w:r>
      <w:proofErr w:type="spellStart"/>
      <w:r w:rsidRPr="00CE1DC4">
        <w:rPr>
          <w:rFonts w:ascii="Tahoma" w:hAnsi="Tahoma" w:cs="Tahoma"/>
        </w:rPr>
        <w:t>Adin</w:t>
      </w:r>
      <w:proofErr w:type="spellEnd"/>
      <w:r w:rsidRPr="00CE1DC4">
        <w:rPr>
          <w:rFonts w:ascii="Tahoma" w:hAnsi="Tahoma" w:cs="Tahoma"/>
        </w:rPr>
        <w:t xml:space="preserve"> </w:t>
      </w:r>
      <w:proofErr w:type="spellStart"/>
      <w:r w:rsidRPr="00CE1DC4">
        <w:rPr>
          <w:rFonts w:ascii="Tahoma" w:hAnsi="Tahoma" w:cs="Tahoma"/>
        </w:rPr>
        <w:t>Avshai</w:t>
      </w:r>
      <w:proofErr w:type="spellEnd"/>
      <w:r w:rsidRPr="00CE1DC4">
        <w:rPr>
          <w:rFonts w:ascii="Tahoma" w:hAnsi="Tahoma" w:cs="Tahoma"/>
        </w:rPr>
        <w:t xml:space="preserve"> Menchaca Sierra</w:t>
      </w:r>
      <w:r w:rsidRPr="00EB7768">
        <w:rPr>
          <w:rFonts w:ascii="Tahoma" w:hAnsi="Tahoma" w:cs="Tahoma"/>
          <w:color w:val="000000"/>
          <w:shd w:val="clear" w:color="auto" w:fill="FFFFFF"/>
        </w:rPr>
        <w:t>;</w:t>
      </w:r>
      <w:r w:rsidR="00EB7768">
        <w:rPr>
          <w:rFonts w:ascii="Tahoma" w:hAnsi="Tahoma" w:cs="Tahoma"/>
          <w:color w:val="000000"/>
          <w:shd w:val="clear" w:color="auto" w:fill="FFFFFF"/>
        </w:rPr>
        <w:t xml:space="preserve"> - - - - - - - - - - - - - - - - - -</w:t>
      </w:r>
      <w:r w:rsidRPr="00CE1DC4">
        <w:rPr>
          <w:rFonts w:ascii="Tahoma" w:hAnsi="Tahoma" w:cs="Tahoma"/>
          <w:b/>
        </w:rPr>
        <w:t>XXVII.-</w:t>
      </w:r>
      <w:r w:rsidRPr="00CE1DC4">
        <w:rPr>
          <w:rFonts w:ascii="Tahoma" w:hAnsi="Tahoma" w:cs="Tahoma"/>
        </w:rPr>
        <w:t xml:space="preserve"> </w:t>
      </w:r>
      <w:r w:rsidRPr="00CE1DC4">
        <w:rPr>
          <w:rFonts w:ascii="Tahoma" w:hAnsi="Tahoma" w:cs="Tahoma"/>
          <w:bCs/>
          <w:color w:val="000000"/>
          <w:shd w:val="clear" w:color="auto" w:fill="FFFFFF"/>
        </w:rPr>
        <w:t>Asuntos generales; y</w:t>
      </w:r>
      <w:r w:rsidR="00EB7768">
        <w:rPr>
          <w:rFonts w:ascii="Tahoma" w:hAnsi="Tahoma" w:cs="Tahoma"/>
          <w:bCs/>
          <w:color w:val="000000"/>
          <w:shd w:val="clear" w:color="auto" w:fill="FFFFFF"/>
        </w:rPr>
        <w:t xml:space="preserve"> - - - - - - - - - - - - - - - - - - - - - - - </w:t>
      </w:r>
      <w:r w:rsidRPr="00CE1DC4">
        <w:rPr>
          <w:rFonts w:ascii="Tahoma" w:hAnsi="Tahoma" w:cs="Tahoma"/>
          <w:b/>
          <w:color w:val="000000"/>
          <w:shd w:val="clear" w:color="auto" w:fill="FFFFFF"/>
        </w:rPr>
        <w:t>XXVIII.-</w:t>
      </w:r>
      <w:bookmarkEnd w:id="1"/>
      <w:r w:rsidRPr="00CE1DC4">
        <w:rPr>
          <w:rFonts w:ascii="Tahoma" w:hAnsi="Tahoma" w:cs="Tahoma"/>
          <w:b/>
          <w:color w:val="000000"/>
          <w:shd w:val="clear" w:color="auto" w:fill="FFFFFF"/>
        </w:rPr>
        <w:t xml:space="preserve"> </w:t>
      </w:r>
      <w:r w:rsidRPr="00CE1DC4">
        <w:rPr>
          <w:rFonts w:ascii="Tahoma" w:hAnsi="Tahoma" w:cs="Tahoma"/>
          <w:lang w:val="es-MX"/>
        </w:rPr>
        <w:t>Clausura de la sesión.</w:t>
      </w:r>
      <w:r w:rsidR="00EB7768">
        <w:rPr>
          <w:rFonts w:ascii="Tahoma" w:hAnsi="Tahoma" w:cs="Tahoma"/>
          <w:lang w:val="es-MX"/>
        </w:rPr>
        <w:t xml:space="preserve">- - - - - - - - - - - - - - - - - - - - - </w:t>
      </w:r>
      <w:r w:rsidR="00AE7143">
        <w:rPr>
          <w:rFonts w:ascii="Tahoma" w:hAnsi="Tahoma" w:cs="Tahoma"/>
          <w:lang w:val="es-MX"/>
        </w:rPr>
        <w:t>-</w:t>
      </w:r>
    </w:p>
    <w:bookmarkEnd w:id="0"/>
    <w:p w:rsidR="00D91DB3"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 - - - - - - - - - - - - - - - - </w:t>
      </w:r>
      <w:r w:rsidR="00F005F2">
        <w:rPr>
          <w:rFonts w:ascii="Tahoma" w:hAnsi="Tahoma" w:cs="Tahoma"/>
          <w:lang w:val="es-MX" w:eastAsia="es-MX"/>
        </w:rPr>
        <w:t xml:space="preserve">-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0A5FC3">
        <w:rPr>
          <w:rFonts w:ascii="Tahoma" w:hAnsi="Tahoma" w:cs="Tahoma"/>
          <w:lang w:eastAsia="es-MX"/>
        </w:rPr>
        <w:t>S</w:t>
      </w:r>
      <w:r>
        <w:rPr>
          <w:rFonts w:ascii="Tahoma" w:hAnsi="Tahoma" w:cs="Tahoma"/>
          <w:lang w:eastAsia="es-MX"/>
        </w:rPr>
        <w:t xml:space="preserve">iendo las </w:t>
      </w:r>
      <w:r w:rsidR="00B30883">
        <w:rPr>
          <w:rFonts w:ascii="Tahoma" w:hAnsi="Tahoma" w:cs="Tahoma"/>
          <w:lang w:eastAsia="es-MX"/>
        </w:rPr>
        <w:t>13</w:t>
      </w:r>
      <w:r w:rsidR="00651DD0" w:rsidRPr="00201BDB">
        <w:rPr>
          <w:rFonts w:ascii="Tahoma" w:hAnsi="Tahoma" w:cs="Tahoma"/>
          <w:lang w:val="es-MX" w:eastAsia="es-MX"/>
        </w:rPr>
        <w:t>:</w:t>
      </w:r>
      <w:r w:rsidR="00B30883">
        <w:rPr>
          <w:rFonts w:ascii="Tahoma" w:hAnsi="Tahoma" w:cs="Tahoma"/>
          <w:lang w:val="es-MX" w:eastAsia="es-MX"/>
        </w:rPr>
        <w:t>41</w:t>
      </w:r>
      <w:r w:rsidR="00C6166E">
        <w:rPr>
          <w:rFonts w:ascii="Tahoma" w:hAnsi="Tahoma" w:cs="Tahoma"/>
          <w:lang w:val="es-MX" w:eastAsia="es-MX"/>
        </w:rPr>
        <w:t xml:space="preserve"> </w:t>
      </w:r>
      <w:r w:rsidR="00B30883">
        <w:rPr>
          <w:rFonts w:ascii="Tahoma" w:hAnsi="Tahoma" w:cs="Tahoma"/>
          <w:lang w:val="es-MX" w:eastAsia="es-MX"/>
        </w:rPr>
        <w:t>trec</w:t>
      </w:r>
      <w:r w:rsidR="00651DD0" w:rsidRPr="00201BDB">
        <w:rPr>
          <w:rFonts w:ascii="Tahoma" w:hAnsi="Tahoma" w:cs="Tahoma"/>
          <w:lang w:val="es-MX" w:eastAsia="es-MX"/>
        </w:rPr>
        <w:t>e horas con</w:t>
      </w:r>
      <w:r w:rsidR="00B30883">
        <w:rPr>
          <w:rFonts w:ascii="Tahoma" w:hAnsi="Tahoma" w:cs="Tahoma"/>
          <w:lang w:val="es-MX" w:eastAsia="es-MX"/>
        </w:rPr>
        <w:t xml:space="preserve"> cuarenta y un </w:t>
      </w:r>
      <w:r w:rsidR="00651DD0" w:rsidRPr="00201BDB">
        <w:rPr>
          <w:rFonts w:ascii="Tahoma" w:hAnsi="Tahoma" w:cs="Tahoma"/>
          <w:lang w:val="es-MX" w:eastAsia="es-MX"/>
        </w:rPr>
        <w:t>minuto</w:t>
      </w:r>
      <w:r w:rsidR="00403B57">
        <w:rPr>
          <w:rFonts w:ascii="Tahoma" w:hAnsi="Tahoma" w:cs="Tahoma"/>
          <w:lang w:val="es-MX" w:eastAsia="es-MX"/>
        </w:rPr>
        <w:t>s</w:t>
      </w:r>
      <w:r w:rsidR="00651DD0" w:rsidRPr="00201BDB">
        <w:rPr>
          <w:rFonts w:ascii="Tahoma" w:hAnsi="Tahoma" w:cs="Tahoma"/>
          <w:shd w:val="clear" w:color="auto" w:fill="FFFFFF"/>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Pr>
          <w:rFonts w:ascii="Tahoma" w:hAnsi="Tahoma" w:cs="Tahoma"/>
          <w:lang w:eastAsia="es-MX"/>
        </w:rPr>
        <w:t xml:space="preserve">sesión ordinaria de fecha </w:t>
      </w:r>
      <w:r w:rsidR="00B30883">
        <w:rPr>
          <w:rFonts w:ascii="Tahoma" w:hAnsi="Tahoma" w:cs="Tahoma"/>
          <w:lang w:eastAsia="es-MX"/>
        </w:rPr>
        <w:t>24</w:t>
      </w:r>
      <w:r w:rsidR="00C6166E">
        <w:rPr>
          <w:rFonts w:ascii="Tahoma" w:hAnsi="Tahoma" w:cs="Tahoma"/>
          <w:lang w:eastAsia="es-MX"/>
        </w:rPr>
        <w:t xml:space="preserve"> </w:t>
      </w:r>
      <w:r w:rsidR="00B30883">
        <w:rPr>
          <w:rFonts w:ascii="Tahoma" w:hAnsi="Tahoma" w:cs="Tahoma"/>
          <w:lang w:eastAsia="es-MX"/>
        </w:rPr>
        <w:t xml:space="preserve">veinticuatro </w:t>
      </w:r>
      <w:r w:rsidR="00C6166E">
        <w:rPr>
          <w:rFonts w:ascii="Tahoma" w:hAnsi="Tahoma" w:cs="Tahoma"/>
          <w:lang w:eastAsia="es-MX"/>
        </w:rPr>
        <w:t xml:space="preserve">de </w:t>
      </w:r>
      <w:r w:rsidR="00B30883">
        <w:rPr>
          <w:rFonts w:ascii="Tahoma" w:hAnsi="Tahoma" w:cs="Tahoma"/>
          <w:lang w:eastAsia="es-MX"/>
        </w:rPr>
        <w:t>febrero</w:t>
      </w:r>
      <w:r w:rsidR="00C6166E">
        <w:rPr>
          <w:rFonts w:ascii="Tahoma" w:hAnsi="Tahoma" w:cs="Tahoma"/>
          <w:lang w:eastAsia="es-MX"/>
        </w:rPr>
        <w:t xml:space="preserve"> del </w:t>
      </w:r>
      <w:r>
        <w:rPr>
          <w:rFonts w:ascii="Tahoma" w:hAnsi="Tahoma" w:cs="Tahoma"/>
          <w:lang w:eastAsia="es-MX"/>
        </w:rPr>
        <w:t>año 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y como primer punto del orden del día, le solicito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0C7DF5">
        <w:rPr>
          <w:rFonts w:ascii="Tahoma" w:hAnsi="Tahoma" w:cs="Tahoma"/>
        </w:rPr>
        <w:t>- - - - -</w:t>
      </w:r>
      <w:r w:rsidR="003B37D1">
        <w:rPr>
          <w:rFonts w:ascii="Tahoma" w:hAnsi="Tahoma" w:cs="Tahoma"/>
        </w:rPr>
        <w:t xml:space="preserve"> - - - - - - - - - </w:t>
      </w:r>
      <w:r w:rsidR="000A5FC3">
        <w:rPr>
          <w:rFonts w:ascii="Tahoma" w:hAnsi="Tahoma" w:cs="Tahoma"/>
        </w:rPr>
        <w:t xml:space="preserve">- - - - - - - - - - - - - - - - - - - - - - </w:t>
      </w:r>
    </w:p>
    <w:p w:rsidR="000A5FC3" w:rsidRDefault="000A5FC3" w:rsidP="000A5FC3">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Presidente,</w:t>
      </w:r>
      <w:r w:rsidR="00062F62">
        <w:rPr>
          <w:rFonts w:ascii="Tahoma" w:hAnsi="Tahoma" w:cs="Tahoma"/>
          <w:lang w:eastAsia="es-MX"/>
        </w:rPr>
        <w:t xml:space="preserve"> muy buenas tardes tengan todas y todos Ustedes,</w:t>
      </w:r>
      <w:r>
        <w:rPr>
          <w:rFonts w:ascii="Tahoma" w:hAnsi="Tahoma" w:cs="Tahoma"/>
          <w:lang w:eastAsia="es-MX"/>
        </w:rPr>
        <w:t xml:space="preserve">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(ausente),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w:t>
      </w:r>
      <w:r w:rsidR="002E764E">
        <w:rPr>
          <w:rFonts w:ascii="Tahoma" w:hAnsi="Tahoma" w:cs="Tahoma"/>
          <w:bCs/>
          <w:iCs/>
        </w:rPr>
        <w:t xml:space="preserve"> (ausente)</w:t>
      </w:r>
      <w:r>
        <w:rPr>
          <w:rFonts w:ascii="Tahoma" w:hAnsi="Tahoma" w:cs="Tahoma"/>
          <w:bCs/>
          <w:iCs/>
        </w:rPr>
        <w:t>, Silvia Ruiz Oliva, Ricardo Márquez Rivas, María de Lourdes Barrera Razo</w:t>
      </w:r>
      <w:r>
        <w:rPr>
          <w:rFonts w:ascii="Tahoma" w:eastAsia="Tahoma" w:hAnsi="Tahoma" w:cs="Tahoma"/>
        </w:rPr>
        <w:t>. Se da cuenta Presidente</w:t>
      </w:r>
      <w:r w:rsidR="00062F62">
        <w:rPr>
          <w:rFonts w:ascii="Tahoma" w:eastAsia="Tahoma" w:hAnsi="Tahoma" w:cs="Tahoma"/>
        </w:rPr>
        <w:t xml:space="preserve"> e </w:t>
      </w:r>
      <w:r>
        <w:rPr>
          <w:rFonts w:ascii="Tahoma" w:eastAsia="Tahoma" w:hAnsi="Tahoma" w:cs="Tahoma"/>
        </w:rPr>
        <w:t>informarle</w:t>
      </w:r>
      <w:r w:rsidR="00062F62">
        <w:rPr>
          <w:rFonts w:ascii="Tahoma" w:eastAsia="Tahoma" w:hAnsi="Tahoma" w:cs="Tahoma"/>
        </w:rPr>
        <w:t xml:space="preserve"> a la vez a este Pleno</w:t>
      </w:r>
      <w:r>
        <w:rPr>
          <w:rFonts w:ascii="Tahoma" w:eastAsia="Tahoma" w:hAnsi="Tahoma" w:cs="Tahoma"/>
        </w:rPr>
        <w:t xml:space="preserve">, que el Regidor Ismael Espanta Tejeda, por motivos de agenda se encuentra imposibilitado para asistir a esta sesión, </w:t>
      </w:r>
      <w:r>
        <w:rPr>
          <w:rFonts w:ascii="Tahoma" w:hAnsi="Tahoma" w:cs="Tahoma"/>
          <w:bCs/>
          <w:iCs/>
        </w:rPr>
        <w:t xml:space="preserve">por lo que se les pregunta a este Pleno, si </w:t>
      </w:r>
      <w:r w:rsidR="00062F62">
        <w:rPr>
          <w:rFonts w:ascii="Tahoma" w:hAnsi="Tahoma" w:cs="Tahoma"/>
          <w:bCs/>
          <w:iCs/>
        </w:rPr>
        <w:t xml:space="preserve">tienen </w:t>
      </w:r>
      <w:r>
        <w:rPr>
          <w:rFonts w:ascii="Tahoma" w:hAnsi="Tahoma" w:cs="Tahoma"/>
          <w:bCs/>
          <w:iCs/>
        </w:rPr>
        <w:t>alguna consideración al respecto. No habiendo consideraciones en votación económica les pregunto si es de aprobarse la justificación de la inexisten</w:t>
      </w:r>
      <w:r w:rsidR="00E9559C">
        <w:rPr>
          <w:rFonts w:ascii="Tahoma" w:hAnsi="Tahoma" w:cs="Tahoma"/>
          <w:bCs/>
          <w:iCs/>
        </w:rPr>
        <w:t>cia del Regidor antes mencionado</w:t>
      </w:r>
      <w:r>
        <w:rPr>
          <w:rFonts w:ascii="Tahoma" w:hAnsi="Tahoma" w:cs="Tahoma"/>
          <w:bCs/>
          <w:iCs/>
        </w:rPr>
        <w:t xml:space="preserve">, quienes estén por la afirmativa, sírvanse a manifestarlo levantando la mano. </w:t>
      </w:r>
      <w:r w:rsidR="0041066E">
        <w:rPr>
          <w:rFonts w:ascii="Tahoma" w:hAnsi="Tahoma" w:cs="Tahoma"/>
          <w:b/>
          <w:bCs/>
          <w:iCs/>
        </w:rPr>
        <w:t>Aprobada</w:t>
      </w:r>
      <w:r>
        <w:rPr>
          <w:rFonts w:ascii="Tahoma" w:hAnsi="Tahoma" w:cs="Tahoma"/>
          <w:b/>
          <w:bCs/>
          <w:iCs/>
        </w:rPr>
        <w:t xml:space="preserve"> por unanimidad</w:t>
      </w:r>
      <w:r>
        <w:rPr>
          <w:rFonts w:ascii="Tahoma" w:hAnsi="Tahoma" w:cs="Tahoma"/>
          <w:bCs/>
          <w:iCs/>
        </w:rPr>
        <w:t xml:space="preserve">. </w:t>
      </w:r>
      <w:r w:rsidR="002E764E">
        <w:rPr>
          <w:rFonts w:ascii="Tahoma" w:hAnsi="Tahoma" w:cs="Tahoma"/>
          <w:bCs/>
          <w:iCs/>
        </w:rPr>
        <w:t>E informarle Presidente q</w:t>
      </w:r>
      <w:r>
        <w:rPr>
          <w:rFonts w:ascii="Tahoma" w:hAnsi="Tahoma" w:cs="Tahoma"/>
          <w:bCs/>
          <w:iCs/>
        </w:rPr>
        <w:t xml:space="preserve">ue están </w:t>
      </w:r>
      <w:r>
        <w:rPr>
          <w:rFonts w:ascii="Tahoma" w:eastAsia="Tahoma" w:hAnsi="Tahoma" w:cs="Tahoma"/>
        </w:rPr>
        <w:t xml:space="preserve">presentes </w:t>
      </w:r>
      <w:r w:rsidRPr="00036D85">
        <w:rPr>
          <w:rFonts w:ascii="Tahoma" w:eastAsia="Tahoma" w:hAnsi="Tahoma" w:cs="Tahoma"/>
        </w:rPr>
        <w:t>1</w:t>
      </w:r>
      <w:r w:rsidR="0039191E">
        <w:rPr>
          <w:rFonts w:ascii="Tahoma" w:eastAsia="Tahoma" w:hAnsi="Tahoma" w:cs="Tahoma"/>
        </w:rPr>
        <w:t>7</w:t>
      </w:r>
      <w:r w:rsidRPr="004B0079">
        <w:rPr>
          <w:rFonts w:ascii="Tahoma" w:eastAsia="Tahoma" w:hAnsi="Tahoma" w:cs="Tahoma"/>
          <w:b/>
        </w:rPr>
        <w:t xml:space="preserve"> </w:t>
      </w:r>
      <w:r w:rsidR="002E764E" w:rsidRPr="00D351FB">
        <w:rPr>
          <w:rFonts w:ascii="Tahoma" w:eastAsia="Tahoma" w:hAnsi="Tahoma" w:cs="Tahoma"/>
        </w:rPr>
        <w:t>dieci</w:t>
      </w:r>
      <w:r w:rsidR="0039191E">
        <w:rPr>
          <w:rFonts w:ascii="Tahoma" w:eastAsia="Tahoma" w:hAnsi="Tahoma" w:cs="Tahoma"/>
        </w:rPr>
        <w:t>siete</w:t>
      </w:r>
      <w:r w:rsidRPr="00D351FB">
        <w:rPr>
          <w:rFonts w:ascii="Tahoma" w:eastAsia="Tahoma" w:hAnsi="Tahoma" w:cs="Tahoma"/>
        </w:rPr>
        <w:t xml:space="preserve"> munícipes</w:t>
      </w:r>
      <w:r>
        <w:rPr>
          <w:rFonts w:ascii="Tahoma" w:eastAsia="Tahoma" w:hAnsi="Tahoma" w:cs="Tahoma"/>
        </w:rPr>
        <w:t xml:space="preserve">, por lo cual existe quórum legal para sesionar, </w:t>
      </w:r>
      <w:r w:rsidR="002E764E">
        <w:rPr>
          <w:rFonts w:ascii="Tahoma" w:eastAsia="Tahoma" w:hAnsi="Tahoma" w:cs="Tahoma"/>
        </w:rPr>
        <w:t xml:space="preserve">damos cuenta de la presencia del </w:t>
      </w:r>
      <w:r w:rsidR="002E764E" w:rsidRPr="00036D85">
        <w:rPr>
          <w:rFonts w:ascii="Tahoma" w:eastAsia="Tahoma" w:hAnsi="Tahoma" w:cs="Tahoma"/>
          <w:b/>
        </w:rPr>
        <w:t xml:space="preserve">Regidor </w:t>
      </w:r>
      <w:proofErr w:type="spellStart"/>
      <w:r w:rsidR="002E764E" w:rsidRPr="00036D85">
        <w:rPr>
          <w:rFonts w:ascii="Tahoma" w:eastAsia="Tahoma" w:hAnsi="Tahoma" w:cs="Tahoma"/>
          <w:b/>
        </w:rPr>
        <w:t>Adin</w:t>
      </w:r>
      <w:proofErr w:type="spellEnd"/>
      <w:r w:rsidR="002E764E">
        <w:rPr>
          <w:rFonts w:ascii="Tahoma" w:eastAsia="Tahoma" w:hAnsi="Tahoma" w:cs="Tahoma"/>
        </w:rPr>
        <w:t xml:space="preserve">, cambiando el quórum a </w:t>
      </w:r>
      <w:r w:rsidR="002E764E" w:rsidRPr="00036D85">
        <w:rPr>
          <w:rFonts w:ascii="Tahoma" w:eastAsia="Tahoma" w:hAnsi="Tahoma" w:cs="Tahoma"/>
          <w:b/>
        </w:rPr>
        <w:t>1</w:t>
      </w:r>
      <w:r w:rsidR="0039191E">
        <w:rPr>
          <w:rFonts w:ascii="Tahoma" w:eastAsia="Tahoma" w:hAnsi="Tahoma" w:cs="Tahoma"/>
          <w:b/>
        </w:rPr>
        <w:t>8</w:t>
      </w:r>
      <w:r w:rsidR="002E764E" w:rsidRPr="00036D85">
        <w:rPr>
          <w:rFonts w:ascii="Tahoma" w:eastAsia="Tahoma" w:hAnsi="Tahoma" w:cs="Tahoma"/>
          <w:b/>
        </w:rPr>
        <w:t xml:space="preserve"> </w:t>
      </w:r>
      <w:r w:rsidR="0039191E" w:rsidRPr="0039191E">
        <w:rPr>
          <w:rFonts w:ascii="Tahoma" w:eastAsia="Tahoma" w:hAnsi="Tahoma" w:cs="Tahoma"/>
        </w:rPr>
        <w:t xml:space="preserve">dieciocho </w:t>
      </w:r>
      <w:r w:rsidR="002E764E">
        <w:rPr>
          <w:rFonts w:ascii="Tahoma" w:eastAsia="Tahoma" w:hAnsi="Tahoma" w:cs="Tahoma"/>
        </w:rPr>
        <w:t xml:space="preserve">munícipes Presidente, </w:t>
      </w:r>
      <w:r>
        <w:rPr>
          <w:rFonts w:ascii="Tahoma" w:hAnsi="Tahoma" w:cs="Tahoma"/>
          <w:lang w:eastAsia="es-MX"/>
        </w:rPr>
        <w:t>es cuanto.</w:t>
      </w:r>
      <w:r w:rsidR="00036D85">
        <w:rPr>
          <w:rFonts w:ascii="Tahoma" w:hAnsi="Tahoma" w:cs="Tahoma"/>
          <w:lang w:eastAsia="es-MX"/>
        </w:rPr>
        <w:t xml:space="preserve">- - - - - - - - </w:t>
      </w:r>
      <w:r>
        <w:rPr>
          <w:rFonts w:ascii="Tahoma" w:hAnsi="Tahoma" w:cs="Tahoma"/>
          <w:lang w:eastAsia="es-MX"/>
        </w:rPr>
        <w:t xml:space="preserve">- - - - - - - - - - - - - - - - - </w:t>
      </w:r>
    </w:p>
    <w:p w:rsidR="00295332" w:rsidRDefault="0047029B" w:rsidP="00BA1D19">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E56949">
        <w:rPr>
          <w:rFonts w:ascii="Tahoma" w:eastAsia="Tahoma" w:hAnsi="Tahoma" w:cs="Tahoma"/>
          <w:bCs/>
          <w:lang w:eastAsia="en-US"/>
        </w:rPr>
        <w:t xml:space="preserve"> Mu</w:t>
      </w:r>
      <w:r w:rsidR="00820CCB">
        <w:rPr>
          <w:rFonts w:ascii="Tahoma" w:eastAsia="Tahoma" w:hAnsi="Tahoma" w:cs="Tahoma"/>
          <w:bCs/>
          <w:lang w:eastAsia="en-US"/>
        </w:rPr>
        <w:t xml:space="preserve">chas </w:t>
      </w:r>
      <w:r w:rsidR="00E56949">
        <w:rPr>
          <w:rFonts w:ascii="Tahoma" w:eastAsia="Tahoma" w:hAnsi="Tahoma" w:cs="Tahoma"/>
          <w:bCs/>
          <w:lang w:eastAsia="en-US"/>
        </w:rPr>
        <w:t>g</w:t>
      </w:r>
      <w:r w:rsidR="00295332">
        <w:rPr>
          <w:rFonts w:ascii="Tahoma" w:eastAsia="Tahoma" w:hAnsi="Tahoma" w:cs="Tahoma"/>
          <w:bCs/>
          <w:lang w:eastAsia="en-US"/>
        </w:rPr>
        <w:t xml:space="preserve">racias Secretario, </w:t>
      </w:r>
      <w:r w:rsidR="00295332">
        <w:rPr>
          <w:rFonts w:ascii="Tahoma" w:hAnsi="Tahoma" w:cs="Tahoma"/>
        </w:rPr>
        <w:t xml:space="preserve">existiendo quórum se declara legalmente instalada la sesión ordinaria de fecha </w:t>
      </w:r>
      <w:r w:rsidR="00820CCB">
        <w:rPr>
          <w:rFonts w:ascii="Tahoma" w:hAnsi="Tahoma" w:cs="Tahoma"/>
        </w:rPr>
        <w:t>2</w:t>
      </w:r>
      <w:r w:rsidR="00B30883">
        <w:rPr>
          <w:rFonts w:ascii="Tahoma" w:hAnsi="Tahoma" w:cs="Tahoma"/>
        </w:rPr>
        <w:t xml:space="preserve">4 veinticuatro de febrero </w:t>
      </w:r>
      <w:r w:rsidR="00D74C91">
        <w:rPr>
          <w:rFonts w:ascii="Tahoma" w:hAnsi="Tahoma" w:cs="Tahoma"/>
        </w:rPr>
        <w:t xml:space="preserve">del </w:t>
      </w:r>
      <w:r w:rsidR="00295332">
        <w:rPr>
          <w:rFonts w:ascii="Tahoma" w:hAnsi="Tahoma" w:cs="Tahoma"/>
        </w:rPr>
        <w:t>año 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 de Zúñiga, Jalisco.- - - - - - - - -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w:t>
      </w:r>
      <w:r w:rsidR="005E3BBE">
        <w:rPr>
          <w:rFonts w:ascii="Tahoma" w:hAnsi="Tahoma" w:cs="Tahoma"/>
        </w:rPr>
        <w:t xml:space="preserve">pido </w:t>
      </w:r>
      <w:r>
        <w:rPr>
          <w:rFonts w:ascii="Tahoma" w:hAnsi="Tahoma" w:cs="Tahoma"/>
        </w:rPr>
        <w:t>al Secretario General</w:t>
      </w:r>
      <w:r w:rsidR="00820CCB">
        <w:rPr>
          <w:rFonts w:ascii="Tahoma" w:hAnsi="Tahoma" w:cs="Tahoma"/>
        </w:rPr>
        <w:t xml:space="preserve">, </w:t>
      </w:r>
      <w:r w:rsidR="005E3BBE">
        <w:rPr>
          <w:rFonts w:ascii="Tahoma" w:hAnsi="Tahoma" w:cs="Tahoma"/>
        </w:rPr>
        <w:t xml:space="preserve">haga </w:t>
      </w:r>
      <w:r>
        <w:rPr>
          <w:rFonts w:ascii="Tahoma" w:hAnsi="Tahoma" w:cs="Tahoma"/>
        </w:rPr>
        <w:t>la presentación del orden del día propuesto y lo someta a votación en el mismo acto.</w:t>
      </w:r>
      <w:r w:rsidR="00BB48BD">
        <w:rPr>
          <w:rFonts w:ascii="Tahoma" w:hAnsi="Tahoma" w:cs="Tahoma"/>
        </w:rPr>
        <w:t>-</w:t>
      </w:r>
      <w:r>
        <w:rPr>
          <w:rFonts w:ascii="Tahoma" w:hAnsi="Tahoma" w:cs="Tahoma"/>
        </w:rPr>
        <w:t xml:space="preserve"> - - - - - - - - - - - - - - - - - - - - - - - - - - - </w:t>
      </w:r>
      <w:r w:rsidR="005E3BBE">
        <w:rPr>
          <w:rFonts w:ascii="Tahoma" w:hAnsi="Tahoma" w:cs="Tahoma"/>
        </w:rPr>
        <w:t>-</w:t>
      </w:r>
      <w:r>
        <w:rPr>
          <w:rFonts w:ascii="Tahoma" w:hAnsi="Tahoma" w:cs="Tahoma"/>
        </w:rPr>
        <w:t xml:space="preserve"> </w:t>
      </w:r>
    </w:p>
    <w:p w:rsidR="00295332" w:rsidRDefault="00295332" w:rsidP="00BA1D19">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BA1D1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w:t>
      </w:r>
      <w:r>
        <w:rPr>
          <w:rFonts w:ascii="Tahoma" w:hAnsi="Tahoma" w:cs="Tahoma"/>
          <w:lang w:val="es-MX"/>
        </w:rPr>
        <w:t xml:space="preserve"> - - - - - - - - - - - - - - - -</w:t>
      </w:r>
      <w:r w:rsidR="002778C3">
        <w:rPr>
          <w:rFonts w:ascii="Tahoma" w:hAnsi="Tahoma" w:cs="Tahoma"/>
          <w:lang w:val="es-MX"/>
        </w:rPr>
        <w:t xml:space="preserve"> - - - - - - - </w:t>
      </w:r>
      <w:r>
        <w:rPr>
          <w:rFonts w:ascii="Tahoma" w:hAnsi="Tahoma" w:cs="Tahoma"/>
          <w:lang w:val="es-MX"/>
        </w:rPr>
        <w:t xml:space="preserve">  </w:t>
      </w:r>
    </w:p>
    <w:p w:rsidR="007757C5" w:rsidRDefault="007757C5" w:rsidP="007757C5">
      <w:pPr>
        <w:pStyle w:val="Predeterminado"/>
        <w:tabs>
          <w:tab w:val="left" w:pos="567"/>
        </w:tabs>
        <w:spacing w:line="360" w:lineRule="auto"/>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 - - - - -</w:t>
      </w:r>
      <w:r w:rsidR="002778C3">
        <w:rPr>
          <w:rFonts w:ascii="Tahoma" w:hAnsi="Tahoma" w:cs="Tahoma"/>
          <w:lang w:val="es-MX"/>
        </w:rPr>
        <w:t xml:space="preserve"> - - - - </w:t>
      </w:r>
      <w:r>
        <w:rPr>
          <w:rFonts w:ascii="Tahoma" w:hAnsi="Tahoma" w:cs="Tahoma"/>
          <w:lang w:val="es-MX"/>
        </w:rPr>
        <w:t xml:space="preserve">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lang w:val="es-MX"/>
        </w:rPr>
        <w:t>III.-</w:t>
      </w:r>
      <w:r w:rsidRPr="00CE1DC4">
        <w:rPr>
          <w:rFonts w:ascii="Tahoma" w:eastAsia="Times New Roman" w:hAnsi="Tahoma" w:cs="Tahoma"/>
          <w:bCs/>
          <w:lang w:eastAsia="es-ES"/>
        </w:rPr>
        <w:t xml:space="preserve"> Presentación, lectura, discusión y acuerdo de la dispensa de la lectura y aprobación del contenido de las Actas, correspondiente a la Sesión Ordinaria de Ayuntamiento de fecha 27 de enero y Extraordinaria del 16 de febrero, ambas del año 2023;</w:t>
      </w:r>
      <w:r>
        <w:rPr>
          <w:rFonts w:ascii="Tahoma" w:eastAsia="Times New Roman" w:hAnsi="Tahoma" w:cs="Tahoma"/>
          <w:bCs/>
          <w:lang w:eastAsia="es-ES"/>
        </w:rPr>
        <w:t xml:space="preserve"> -</w:t>
      </w:r>
      <w:r>
        <w:rPr>
          <w:rFonts w:ascii="Tahoma" w:hAnsi="Tahoma" w:cs="Tahoma"/>
          <w:lang w:val="es-MX"/>
        </w:rPr>
        <w:t xml:space="preserve">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IV.-</w:t>
      </w:r>
      <w:r w:rsidRPr="00CE1DC4">
        <w:rPr>
          <w:rFonts w:ascii="Tahoma" w:hAnsi="Tahoma" w:cs="Tahoma"/>
        </w:rPr>
        <w:t xml:space="preserve"> Presentación, lectura, discusión y acuerdo del Dictamen que presenta la Comisión Edilicia de Reglamentos y Puntos Constitucionales</w:t>
      </w:r>
      <w:r>
        <w:rPr>
          <w:rFonts w:ascii="Tahoma" w:hAnsi="Tahoma" w:cs="Tahoma"/>
        </w:rPr>
        <w:t>,</w:t>
      </w:r>
      <w:r w:rsidRPr="00CE1DC4">
        <w:rPr>
          <w:rFonts w:ascii="Tahoma" w:hAnsi="Tahoma" w:cs="Tahoma"/>
        </w:rPr>
        <w:t xml:space="preserve"> como convocante, así como la Comisión Edilicia de Desarrollo Económico</w:t>
      </w:r>
      <w:r>
        <w:rPr>
          <w:rFonts w:ascii="Tahoma" w:hAnsi="Tahoma" w:cs="Tahoma"/>
        </w:rPr>
        <w:t>,</w:t>
      </w:r>
      <w:r w:rsidRPr="00CE1DC4">
        <w:rPr>
          <w:rFonts w:ascii="Tahoma" w:hAnsi="Tahoma" w:cs="Tahoma"/>
        </w:rPr>
        <w:t xml:space="preserve"> como coadyuvante, media</w:t>
      </w:r>
      <w:r>
        <w:rPr>
          <w:rFonts w:ascii="Tahoma" w:hAnsi="Tahoma" w:cs="Tahoma"/>
        </w:rPr>
        <w:t>nte el cual solicitan que</w:t>
      </w:r>
      <w:r w:rsidRPr="00CE1DC4">
        <w:rPr>
          <w:rFonts w:ascii="Tahoma" w:hAnsi="Tahoma" w:cs="Tahoma"/>
        </w:rPr>
        <w:t xml:space="preserve"> el Ayuntamiento </w:t>
      </w:r>
      <w:r w:rsidRPr="00801486">
        <w:rPr>
          <w:rFonts w:ascii="Tahoma" w:hAnsi="Tahoma" w:cs="Tahoma"/>
        </w:rPr>
        <w:t>apruebe y autorice el Decreto por el que se reforma el Reglamento para el Funcionamiento de Giros Comerciales, Industriales y de Prestación de Servicios en el Municipio; el Reglamento de Construcción para el Municipio y sus Normas Técnicas; el Regla</w:t>
      </w:r>
      <w:r w:rsidR="005E3BBE">
        <w:rPr>
          <w:rFonts w:ascii="Tahoma" w:hAnsi="Tahoma" w:cs="Tahoma"/>
        </w:rPr>
        <w:t>mento de Catastro del Municipio</w:t>
      </w:r>
      <w:r w:rsidRPr="00801486">
        <w:rPr>
          <w:rFonts w:ascii="Tahoma" w:hAnsi="Tahoma" w:cs="Tahoma"/>
        </w:rPr>
        <w:t>; y el Reglamento Municipal de Zonificación de Tlajomulco de Zúñiga, Jalisco, y sus Normas Técnicas, en materia de tianguis, regularización de construcciones y giros</w:t>
      </w:r>
      <w:r w:rsidRPr="00801486">
        <w:rPr>
          <w:rFonts w:ascii="Tahoma" w:hAnsi="Tahoma" w:cs="Tahoma"/>
          <w:color w:val="000000"/>
          <w:shd w:val="clear" w:color="auto" w:fill="FFFFFF"/>
        </w:rPr>
        <w:t>;</w:t>
      </w:r>
      <w:r>
        <w:rPr>
          <w:rFonts w:ascii="Tahoma" w:hAnsi="Tahoma" w:cs="Tahoma"/>
          <w:color w:val="000000"/>
          <w:shd w:val="clear" w:color="auto" w:fill="FFFFFF"/>
        </w:rPr>
        <w:t xml:space="preserve"> - - - - - - - - - - - - - - - - - - - </w:t>
      </w:r>
      <w:r w:rsidR="005E3BBE">
        <w:rPr>
          <w:rFonts w:ascii="Tahoma" w:hAnsi="Tahoma" w:cs="Tahoma"/>
          <w:color w:val="000000"/>
          <w:shd w:val="clear" w:color="auto" w:fill="FFFFFF"/>
        </w:rPr>
        <w:t xml:space="preserve">- - - - - -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V.-</w:t>
      </w:r>
      <w:r w:rsidRPr="00CE1DC4">
        <w:rPr>
          <w:rFonts w:ascii="Tahoma" w:hAnsi="Tahoma" w:cs="Tahoma"/>
        </w:rPr>
        <w:t xml:space="preserve"> Presentación, lectura, discusión y acuerdo del Dictamen que presenta la Comisión Edilicia de Reglamentos y Puntos Constitucionales</w:t>
      </w:r>
      <w:r>
        <w:rPr>
          <w:rFonts w:ascii="Tahoma" w:hAnsi="Tahoma" w:cs="Tahoma"/>
        </w:rPr>
        <w:t>,</w:t>
      </w:r>
      <w:r w:rsidRPr="00CE1DC4">
        <w:rPr>
          <w:rFonts w:ascii="Tahoma" w:hAnsi="Tahoma" w:cs="Tahoma"/>
        </w:rPr>
        <w:t xml:space="preserve"> como convocante, así como la Comisión Edilicia de Movilidad y Seguridad Vial</w:t>
      </w:r>
      <w:r>
        <w:rPr>
          <w:rFonts w:ascii="Tahoma" w:hAnsi="Tahoma" w:cs="Tahoma"/>
        </w:rPr>
        <w:t>,</w:t>
      </w:r>
      <w:r w:rsidRPr="00CE1DC4">
        <w:rPr>
          <w:rFonts w:ascii="Tahoma" w:hAnsi="Tahoma" w:cs="Tahoma"/>
        </w:rPr>
        <w:t xml:space="preserve"> como coadyuvante,</w:t>
      </w:r>
      <w:r>
        <w:rPr>
          <w:rFonts w:ascii="Tahoma" w:hAnsi="Tahoma" w:cs="Tahoma"/>
        </w:rPr>
        <w:t xml:space="preserve"> mediante el cual solicitan que</w:t>
      </w:r>
      <w:r w:rsidRPr="00CE1DC4">
        <w:rPr>
          <w:rFonts w:ascii="Tahoma" w:hAnsi="Tahoma" w:cs="Tahoma"/>
        </w:rPr>
        <w:t xml:space="preserve"> el Ayuntamiento </w:t>
      </w:r>
      <w:r w:rsidRPr="00801486">
        <w:rPr>
          <w:rFonts w:ascii="Tahoma" w:hAnsi="Tahoma" w:cs="Tahoma"/>
        </w:rPr>
        <w:t>apruebe y autorice el Decreto que se reforma el Reglamento para el Funcionamiento de Giros Comerciales, Industriales y de Prestación de Servicios y el Reglamento de la Administración Pública del Municipio de Tlajomulco de Zúñiga, Jalisco</w:t>
      </w:r>
      <w:r w:rsidRPr="00801486">
        <w:rPr>
          <w:rFonts w:ascii="Tahoma" w:hAnsi="Tahoma" w:cs="Tahoma"/>
          <w:color w:val="000000"/>
          <w:shd w:val="clear" w:color="auto" w:fill="FFFFFF"/>
        </w:rPr>
        <w:t>;</w:t>
      </w:r>
      <w:r>
        <w:rPr>
          <w:rFonts w:ascii="Tahoma" w:hAnsi="Tahoma" w:cs="Tahoma"/>
          <w:color w:val="000000"/>
          <w:shd w:val="clear" w:color="auto" w:fill="FFFFFF"/>
        </w:rPr>
        <w:t>- - - - - - - - - - - - - - - - - - - - - - -</w:t>
      </w:r>
      <w:r w:rsidR="00761781">
        <w:rPr>
          <w:rFonts w:ascii="Tahoma" w:hAnsi="Tahoma" w:cs="Tahoma"/>
          <w:color w:val="000000"/>
          <w:shd w:val="clear" w:color="auto" w:fill="FFFFFF"/>
        </w:rPr>
        <w:t xml:space="preserve"> -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VI.-</w:t>
      </w:r>
      <w:r w:rsidRPr="00CE1DC4">
        <w:rPr>
          <w:rFonts w:ascii="Tahoma" w:hAnsi="Tahoma" w:cs="Tahoma"/>
        </w:rPr>
        <w:t xml:space="preserve"> Presentación, lectura, discusión y acuerdo del Dictamen que presenta la Comisión Edilicia de Reglamentos y Puntos Constitucionales</w:t>
      </w:r>
      <w:r>
        <w:rPr>
          <w:rFonts w:ascii="Tahoma" w:hAnsi="Tahoma" w:cs="Tahoma"/>
        </w:rPr>
        <w:t>,</w:t>
      </w:r>
      <w:r w:rsidRPr="00CE1DC4">
        <w:rPr>
          <w:rFonts w:ascii="Tahoma" w:hAnsi="Tahoma" w:cs="Tahoma"/>
        </w:rPr>
        <w:t xml:space="preserve"> como convocante, así como las Comisiones Edilicias de Administración Pública y Participación Ciudadana y Gobernanza</w:t>
      </w:r>
      <w:r>
        <w:rPr>
          <w:rFonts w:ascii="Tahoma" w:hAnsi="Tahoma" w:cs="Tahoma"/>
        </w:rPr>
        <w:t>,</w:t>
      </w:r>
      <w:r w:rsidRPr="00CE1DC4">
        <w:rPr>
          <w:rFonts w:ascii="Tahoma" w:hAnsi="Tahoma" w:cs="Tahoma"/>
        </w:rPr>
        <w:t xml:space="preserve"> como coadyuvantes, mediante el cual solicitan que el Ayuntamiento </w:t>
      </w:r>
      <w:r w:rsidR="005A0475">
        <w:rPr>
          <w:rFonts w:ascii="Tahoma" w:eastAsia="Verdana" w:hAnsi="Tahoma" w:cs="Tahoma"/>
        </w:rPr>
        <w:t>apruebe y autorice el Decreto en</w:t>
      </w:r>
      <w:r w:rsidRPr="00BE09FF">
        <w:rPr>
          <w:rFonts w:ascii="Tahoma" w:eastAsia="Verdana" w:hAnsi="Tahoma" w:cs="Tahoma"/>
        </w:rPr>
        <w:t xml:space="preserve"> el que se expide el Reglamento de la Confianza Ciudadana del Municipio, así como se reforman diversos artículos del Reglamento de Mejora Regulatoria del Municipio y del Reglamento para el Funcionamiento de Giros Comerciales, Industriales y de Prestación de Servicios del Municipio de Tlajomulco de Zúñiga, Jalisco</w:t>
      </w:r>
      <w:r w:rsidRPr="00BE09FF">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 </w:t>
      </w:r>
      <w:r w:rsidR="005A0475">
        <w:rPr>
          <w:rFonts w:ascii="Tahoma" w:hAnsi="Tahoma" w:cs="Tahoma"/>
          <w:color w:val="000000"/>
          <w:shd w:val="clear" w:color="auto" w:fill="FFFFFF"/>
        </w:rPr>
        <w:t xml:space="preserve">-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 xml:space="preserve">VII.- </w:t>
      </w:r>
      <w:r w:rsidRPr="00CE1DC4">
        <w:rPr>
          <w:rFonts w:ascii="Tahoma" w:hAnsi="Tahoma" w:cs="Tahoma"/>
        </w:rPr>
        <w:t xml:space="preserve">Presentación, lectura, discusión y acuerdo de la Iniciativa de Acuerdo con </w:t>
      </w:r>
      <w:r>
        <w:rPr>
          <w:rFonts w:ascii="Tahoma" w:hAnsi="Tahoma" w:cs="Tahoma"/>
        </w:rPr>
        <w:t>carácter de Dictamen,</w:t>
      </w:r>
      <w:r w:rsidRPr="00CE1DC4">
        <w:rPr>
          <w:rFonts w:ascii="Tahoma" w:hAnsi="Tahoma" w:cs="Tahoma"/>
        </w:rPr>
        <w:t xml:space="preserve"> que presenta la Comisión Edilicia de Finanzas Públicas y Patrimonio, mediante la c</w:t>
      </w:r>
      <w:r w:rsidR="00761781">
        <w:rPr>
          <w:rFonts w:ascii="Tahoma" w:hAnsi="Tahoma" w:cs="Tahoma"/>
        </w:rPr>
        <w:t xml:space="preserve">ual propone que el Ayuntamiento </w:t>
      </w:r>
      <w:r w:rsidRPr="00005C25">
        <w:rPr>
          <w:rFonts w:ascii="Tahoma" w:eastAsia="Verdana" w:hAnsi="Tahoma" w:cs="Tahoma"/>
        </w:rPr>
        <w:t>apruebe y autorice la primera modificación al Presupuesto de Egresos del Municipio de Tlajomulco de Zúñiga, Jalisco, correspondiente al ejercicio fiscal del año 2023</w:t>
      </w:r>
      <w:r w:rsidRPr="00005C25">
        <w:rPr>
          <w:rFonts w:ascii="Tahoma" w:hAnsi="Tahoma" w:cs="Tahoma"/>
        </w:rPr>
        <w:t>;</w:t>
      </w:r>
      <w:r>
        <w:rPr>
          <w:rFonts w:ascii="Tahoma" w:hAnsi="Tahoma" w:cs="Tahoma"/>
        </w:rPr>
        <w:t xml:space="preserve">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VIII.-</w:t>
      </w:r>
      <w:r w:rsidRPr="00CE1DC4">
        <w:rPr>
          <w:rFonts w:ascii="Tahoma" w:hAnsi="Tahoma" w:cs="Tahoma"/>
        </w:rPr>
        <w:t xml:space="preserve"> Presentación, lectura, discusión y acuerdo de la Iniciativa de Acuerdo c</w:t>
      </w:r>
      <w:r>
        <w:rPr>
          <w:rFonts w:ascii="Tahoma" w:hAnsi="Tahoma" w:cs="Tahoma"/>
        </w:rPr>
        <w:t>on 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Pr="00005C25">
        <w:rPr>
          <w:rFonts w:ascii="Tahoma" w:eastAsia="Verdana" w:hAnsi="Tahoma" w:cs="Tahoma"/>
        </w:rPr>
        <w:t xml:space="preserve">apruebe y </w:t>
      </w:r>
      <w:r w:rsidRPr="00005C25">
        <w:rPr>
          <w:rFonts w:ascii="Tahoma" w:hAnsi="Tahoma" w:cs="Tahoma"/>
          <w:color w:val="000000"/>
          <w:shd w:val="clear" w:color="auto" w:fill="FFFFFF"/>
        </w:rPr>
        <w:t>autorice la ejecución del “Programa Municipal de Apoyo a Estancias Infantiles 2023”, con una inversión municipal de hasta $1´000,000.00 (un millón de pesos 00/100 moneda nacional), así como sus reglas de operación;</w:t>
      </w:r>
      <w:r>
        <w:rPr>
          <w:rFonts w:ascii="Tahoma" w:hAnsi="Tahoma" w:cs="Tahoma"/>
          <w:color w:val="000000"/>
          <w:shd w:val="clear" w:color="auto" w:fill="FFFFFF"/>
        </w:rPr>
        <w:t xml:space="preserve">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IX.-</w:t>
      </w:r>
      <w:r w:rsidRPr="00CE1DC4">
        <w:rPr>
          <w:rFonts w:ascii="Tahoma" w:hAnsi="Tahoma" w:cs="Tahoma"/>
        </w:rPr>
        <w:t xml:space="preserve"> Presentación, lectura, discusión y acuerdo d</w:t>
      </w:r>
      <w:r>
        <w:rPr>
          <w:rFonts w:ascii="Tahoma" w:hAnsi="Tahoma" w:cs="Tahoma"/>
        </w:rPr>
        <w:t>e la Iniciativa de Acuerdo con 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Pr="00005C25">
        <w:rPr>
          <w:rFonts w:ascii="Tahoma" w:eastAsia="Verdana" w:hAnsi="Tahoma" w:cs="Tahoma"/>
        </w:rPr>
        <w:t xml:space="preserve">apruebe y </w:t>
      </w:r>
      <w:r w:rsidRPr="00005C25">
        <w:rPr>
          <w:rFonts w:ascii="Tahoma" w:hAnsi="Tahoma" w:cs="Tahoma"/>
          <w:color w:val="000000"/>
          <w:shd w:val="clear" w:color="auto" w:fill="FFFFFF"/>
        </w:rPr>
        <w:t>autorice</w:t>
      </w:r>
      <w:r w:rsidRPr="00005C25">
        <w:rPr>
          <w:rFonts w:ascii="Tahoma" w:hAnsi="Tahoma" w:cs="Tahoma"/>
        </w:rPr>
        <w:t xml:space="preserve"> la ejecución del “Programa ABC y Rezago Educativo 2023”, el ejercicio de los recursos presupuestales asignados por la cantidad de hasta $200,000.00 (doscientos mil pesos 00/100 moneda nacional), así como sus Reglas de Operación</w:t>
      </w:r>
      <w:r w:rsidRPr="00005C25">
        <w:rPr>
          <w:rFonts w:ascii="Tahoma" w:hAnsi="Tahoma" w:cs="Tahoma"/>
          <w:color w:val="000000"/>
          <w:shd w:val="clear" w:color="auto" w:fill="FFFFFF"/>
        </w:rPr>
        <w:t>;</w:t>
      </w:r>
      <w:r>
        <w:rPr>
          <w:rFonts w:ascii="Tahoma" w:hAnsi="Tahoma" w:cs="Tahoma"/>
          <w:color w:val="000000"/>
          <w:shd w:val="clear" w:color="auto" w:fill="FFFFFF"/>
        </w:rPr>
        <w:t xml:space="preserve"> - - - - - - - - - - - - - - - - - - - - - -</w:t>
      </w:r>
      <w:r w:rsidR="00761781">
        <w:rPr>
          <w:rFonts w:ascii="Tahoma" w:hAnsi="Tahoma" w:cs="Tahoma"/>
          <w:color w:val="000000"/>
          <w:shd w:val="clear" w:color="auto" w:fill="FFFFFF"/>
        </w:rPr>
        <w:t xml:space="preserve"> - - - - - - - - - - - - - - - </w:t>
      </w:r>
      <w:r>
        <w:rPr>
          <w:rFonts w:ascii="Tahoma" w:hAnsi="Tahoma" w:cs="Tahoma"/>
          <w:color w:val="000000"/>
          <w:shd w:val="clear" w:color="auto" w:fill="FFFFFF"/>
        </w:rPr>
        <w:t xml:space="preserve">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mediante la c</w:t>
      </w:r>
      <w:r w:rsidR="00761781">
        <w:rPr>
          <w:rFonts w:ascii="Tahoma" w:hAnsi="Tahoma" w:cs="Tahoma"/>
        </w:rPr>
        <w:t xml:space="preserve">ual propone que el Ayuntamiento </w:t>
      </w:r>
      <w:r w:rsidRPr="00005C25">
        <w:rPr>
          <w:rFonts w:ascii="Tahoma" w:eastAsia="Verdana" w:hAnsi="Tahoma" w:cs="Tahoma"/>
        </w:rPr>
        <w:t xml:space="preserve">apruebe y </w:t>
      </w:r>
      <w:r w:rsidRPr="00005C25">
        <w:rPr>
          <w:rFonts w:ascii="Tahoma" w:hAnsi="Tahoma" w:cs="Tahoma"/>
          <w:color w:val="000000"/>
          <w:shd w:val="clear" w:color="auto" w:fill="FFFFFF"/>
        </w:rPr>
        <w:t>autorice la ejecución del Programa “Renta tu Casa 2023”, con una inversión municipal de hasta $3´432,000.00 (tres millones cuatrocientos treinta y dos mil de pesos 00/100 moneda nacional), así como sus Reglas de Operación;</w:t>
      </w:r>
      <w:r>
        <w:rPr>
          <w:rFonts w:ascii="Tahoma" w:hAnsi="Tahoma" w:cs="Tahoma"/>
          <w:color w:val="000000"/>
          <w:shd w:val="clear" w:color="auto" w:fill="FFFFFF"/>
        </w:rPr>
        <w:t xml:space="preserve">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XI.-</w:t>
      </w:r>
      <w:r w:rsidRPr="00CE1DC4">
        <w:rPr>
          <w:rFonts w:ascii="Tahoma" w:hAnsi="Tahoma" w:cs="Tahoma"/>
        </w:rPr>
        <w:t xml:space="preserve"> Presentación, lectura, discusión y acuerdo de la Inici</w:t>
      </w:r>
      <w:r>
        <w:rPr>
          <w:rFonts w:ascii="Tahoma" w:hAnsi="Tahoma" w:cs="Tahoma"/>
        </w:rPr>
        <w:t>ativa de Acuerdo con 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Pr="00926655">
        <w:rPr>
          <w:rFonts w:ascii="Tahoma" w:eastAsia="Verdana" w:hAnsi="Tahoma" w:cs="Tahoma"/>
        </w:rPr>
        <w:t xml:space="preserve">apruebe y </w:t>
      </w:r>
      <w:r w:rsidRPr="00926655">
        <w:rPr>
          <w:rFonts w:ascii="Tahoma" w:hAnsi="Tahoma" w:cs="Tahoma"/>
          <w:color w:val="000000"/>
          <w:shd w:val="clear" w:color="auto" w:fill="FFFFFF"/>
        </w:rPr>
        <w:t>autorice la ejecución del “Programa Vivienda Protegida 2023”, el ejercicio de los recursos presupuestales asignados por la cantidad de hasta $1´000,000.00 (un millón de pesos 00/100 moneda nacional), así como sus Reglas de Operación;</w:t>
      </w:r>
      <w:r>
        <w:rPr>
          <w:rFonts w:ascii="Tahoma" w:hAnsi="Tahoma" w:cs="Tahoma"/>
          <w:color w:val="000000"/>
          <w:shd w:val="clear" w:color="auto" w:fill="FFFFFF"/>
        </w:rPr>
        <w:t xml:space="preserve"> - - - - - - - - - - - - - - - - - - - - </w:t>
      </w:r>
      <w:r w:rsidR="00761781">
        <w:rPr>
          <w:rFonts w:ascii="Tahoma" w:hAnsi="Tahoma" w:cs="Tahoma"/>
          <w:color w:val="000000"/>
          <w:shd w:val="clear" w:color="auto" w:fill="FFFFFF"/>
        </w:rPr>
        <w:t xml:space="preserve">- -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XII.-</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así como las Regidoras Lizbeth Santillán Regalado y Elsa Patricia Lizardo de la Cruz, mediante la cual proponen que el Ayuntamiento </w:t>
      </w:r>
      <w:r w:rsidRPr="00926655">
        <w:rPr>
          <w:rFonts w:ascii="Tahoma" w:eastAsia="Verdana" w:hAnsi="Tahoma" w:cs="Tahoma"/>
        </w:rPr>
        <w:t>apruebe y autorice la ejecución de la Campaña de Salud para Sectores Tradicionales de la Economía del Municipio de Tlajomulco de Zúñiga, Jalisco, para año fiscal 2023, así como sus Lineamientos</w:t>
      </w:r>
      <w:r w:rsidRPr="00926655">
        <w:rPr>
          <w:rFonts w:ascii="Tahoma" w:hAnsi="Tahoma" w:cs="Tahoma"/>
        </w:rPr>
        <w:t>;</w:t>
      </w:r>
      <w:r>
        <w:rPr>
          <w:rFonts w:ascii="Tahoma" w:hAnsi="Tahoma" w:cs="Tahoma"/>
        </w:rPr>
        <w:t xml:space="preserve"> - - - - - - - - - - - - - - - - - - - - - - - - </w:t>
      </w:r>
      <w:r w:rsidR="00761781">
        <w:rPr>
          <w:rFonts w:ascii="Tahoma" w:hAnsi="Tahoma" w:cs="Tahoma"/>
        </w:rPr>
        <w:t xml:space="preserve">-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XIII.-</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Pr="00926655">
        <w:rPr>
          <w:rFonts w:ascii="Tahoma" w:eastAsia="Verdana" w:hAnsi="Tahoma" w:cs="Tahoma"/>
        </w:rPr>
        <w:t>apruebe y autorice la ejecución de la “Campaña Municipal de Sanidad Animal contra la Brucelosis, Tuberculosis, Garrapata y Enfermedades Emergentes”, así como sus Lineamientos</w:t>
      </w:r>
      <w:r w:rsidRPr="00926655">
        <w:rPr>
          <w:rFonts w:ascii="Tahoma" w:hAnsi="Tahoma" w:cs="Tahoma"/>
        </w:rPr>
        <w:t>;</w:t>
      </w:r>
      <w:r>
        <w:rPr>
          <w:rFonts w:ascii="Tahoma" w:hAnsi="Tahoma" w:cs="Tahoma"/>
        </w:rPr>
        <w:t xml:space="preserve"> - - - - - - - - - - - - - - - </w:t>
      </w:r>
      <w:r w:rsidR="00761781">
        <w:rPr>
          <w:rFonts w:ascii="Tahoma" w:hAnsi="Tahoma" w:cs="Tahoma"/>
        </w:rPr>
        <w:t xml:space="preserve">- - - - -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XIV.-</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Pr="00205C55">
        <w:rPr>
          <w:rFonts w:ascii="Tahoma" w:eastAsia="Verdana" w:hAnsi="Tahoma" w:cs="Tahoma"/>
        </w:rPr>
        <w:t xml:space="preserve">apruebe y </w:t>
      </w:r>
      <w:r w:rsidRPr="00205C55">
        <w:rPr>
          <w:rFonts w:ascii="Tahoma" w:hAnsi="Tahoma" w:cs="Tahoma"/>
          <w:color w:val="000000"/>
          <w:shd w:val="clear" w:color="auto" w:fill="FFFFFF"/>
        </w:rPr>
        <w:t>autorice la ejecución de la “Campaña Municipal de Salud Integral del Equino del Municipio de Tlajomulco de Zúñiga”, así como sus Lineamientos;</w:t>
      </w:r>
      <w:r>
        <w:rPr>
          <w:rFonts w:ascii="Tahoma" w:hAnsi="Tahoma" w:cs="Tahoma"/>
          <w:color w:val="000000"/>
          <w:shd w:val="clear" w:color="auto" w:fill="FFFFFF"/>
        </w:rPr>
        <w:t xml:space="preserve">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XV.-</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0041066E">
        <w:rPr>
          <w:rFonts w:ascii="Tahoma" w:eastAsia="Verdana" w:hAnsi="Tahoma" w:cs="Tahoma"/>
        </w:rPr>
        <w:t>apruebe</w:t>
      </w:r>
      <w:r w:rsidRPr="00205C55">
        <w:rPr>
          <w:rFonts w:ascii="Tahoma" w:eastAsia="Verdana" w:hAnsi="Tahoma" w:cs="Tahoma"/>
        </w:rPr>
        <w:t xml:space="preserve"> y autorice la celebración de un Convenio de Coordinación con la Secretaría de Medio Ambiente y Desarrollo Territorial (SEMADET), con el objeto de llevar a cabo un Programa de actividades en materia de prevención, alerta, combate y control de incendios forestales</w:t>
      </w:r>
      <w:r w:rsidRPr="00205C55">
        <w:rPr>
          <w:rFonts w:ascii="Tahoma" w:hAnsi="Tahoma" w:cs="Tahoma"/>
          <w:color w:val="000000"/>
          <w:shd w:val="clear" w:color="auto" w:fill="FFFFFF"/>
        </w:rPr>
        <w:t>;</w:t>
      </w:r>
      <w:r>
        <w:rPr>
          <w:rFonts w:ascii="Tahoma" w:hAnsi="Tahoma" w:cs="Tahoma"/>
          <w:color w:val="000000"/>
          <w:shd w:val="clear" w:color="auto" w:fill="FFFFFF"/>
        </w:rPr>
        <w:t xml:space="preserve">- - - - - - - - -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XVI.-</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Pr="00205C55">
        <w:rPr>
          <w:rFonts w:ascii="Tahoma" w:eastAsia="Verdana" w:hAnsi="Tahoma" w:cs="Tahoma"/>
        </w:rPr>
        <w:t>a</w:t>
      </w:r>
      <w:r w:rsidR="0041066E">
        <w:rPr>
          <w:rFonts w:ascii="Tahoma" w:eastAsia="Verdana" w:hAnsi="Tahoma" w:cs="Tahoma"/>
        </w:rPr>
        <w:t>pruebe</w:t>
      </w:r>
      <w:r w:rsidRPr="00205C55">
        <w:rPr>
          <w:rFonts w:ascii="Tahoma" w:eastAsia="Verdana" w:hAnsi="Tahoma" w:cs="Tahoma"/>
        </w:rPr>
        <w:t xml:space="preserve"> y autorice suscribir un Convenio Marco de Coordinación Interinstitucional y de Cooperación Técnica para elaborar e implementar un programa de acciones de saneamiento del Río Santiago, con el Poder Ejecutivo Federal a través de la Secretaría de Medio Ambiente y Recursos Naturales (SEMARNAT), la Secretaría de Salud y el Poder Ejecutivo del Estado de Jalisco y diversos Municipios del Estado de Jalisco, pertenecientes a la cuenca del mismo</w:t>
      </w:r>
      <w:r w:rsidRPr="00205C55">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XVII.-</w:t>
      </w:r>
      <w:r w:rsidRPr="00CE1DC4">
        <w:rPr>
          <w:rFonts w:ascii="Tahoma" w:hAnsi="Tahoma" w:cs="Tahoma"/>
        </w:rPr>
        <w:t xml:space="preserve"> Presentación, lectura, discusión y acuerdo del Dictamen, que presenta la Comisión Edilicia de Obras Públicas e Infraestructura, mediante el cual propone que el Ayuntamiento </w:t>
      </w:r>
      <w:r w:rsidR="00761781">
        <w:rPr>
          <w:rFonts w:ascii="Tahoma" w:hAnsi="Tahoma" w:cs="Tahoma"/>
        </w:rPr>
        <w:t>a</w:t>
      </w:r>
      <w:r w:rsidRPr="00E009CA">
        <w:rPr>
          <w:rFonts w:ascii="Tahoma" w:eastAsia="Verdana" w:hAnsi="Tahoma" w:cs="Tahoma"/>
        </w:rPr>
        <w:t xml:space="preserve">pruebe y </w:t>
      </w:r>
      <w:r w:rsidRPr="00E009CA">
        <w:rPr>
          <w:rFonts w:ascii="Tahoma" w:hAnsi="Tahoma" w:cs="Tahoma"/>
          <w:color w:val="000000"/>
          <w:shd w:val="clear" w:color="auto" w:fill="FFFFFF"/>
        </w:rPr>
        <w:t>autorice a la Dirección General de Obras Públicas, incluir en el banco de proyectos, siempre y cuando exista la suficiencia presupuestal,</w:t>
      </w:r>
      <w:r w:rsidRPr="00E009CA">
        <w:rPr>
          <w:rFonts w:ascii="Tahoma" w:hAnsi="Tahoma" w:cs="Tahoma"/>
        </w:rPr>
        <w:t xml:space="preserve"> realizar el proyecto urbano de infraestructura de obra pública consistente en ejecutar los trabajos de emergencia en la reparación de la red sanitaria colapsada, en una longitud de 130 metros ubicados en el canal pluvial que divide a Residencial Nueva Galicia con </w:t>
      </w:r>
      <w:r w:rsidR="0041066E">
        <w:rPr>
          <w:rFonts w:ascii="Tahoma" w:hAnsi="Tahoma" w:cs="Tahoma"/>
        </w:rPr>
        <w:t>L</w:t>
      </w:r>
      <w:r w:rsidRPr="00E009CA">
        <w:rPr>
          <w:rFonts w:ascii="Tahoma" w:hAnsi="Tahoma" w:cs="Tahoma"/>
        </w:rPr>
        <w:t>os Gavilanes en el Municipio de Tlajomulco de Zúñiga, Jalisco;</w:t>
      </w:r>
      <w:r>
        <w:rPr>
          <w:rFonts w:ascii="Tahoma" w:hAnsi="Tahoma" w:cs="Tahoma"/>
        </w:rPr>
        <w:t xml:space="preserve"> - - - - - - - - - - </w:t>
      </w:r>
      <w:r w:rsidR="00761781">
        <w:rPr>
          <w:rFonts w:ascii="Tahoma" w:hAnsi="Tahoma" w:cs="Tahoma"/>
        </w:rPr>
        <w:t>- - - -</w:t>
      </w:r>
      <w:r w:rsidR="0089160F">
        <w:rPr>
          <w:rFonts w:ascii="Tahoma" w:hAnsi="Tahoma" w:cs="Tahoma"/>
        </w:rPr>
        <w:t xml:space="preserve">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 xml:space="preserve">XVIII.- </w:t>
      </w:r>
      <w:r w:rsidRPr="00CE1DC4">
        <w:rPr>
          <w:rFonts w:ascii="Tahoma" w:hAnsi="Tahoma" w:cs="Tahoma"/>
        </w:rPr>
        <w:t xml:space="preserve">Presentación, lectura, discusión y acuerdo de la Iniciativa de Acuerdo con </w:t>
      </w:r>
      <w:r>
        <w:rPr>
          <w:rFonts w:ascii="Tahoma" w:hAnsi="Tahoma" w:cs="Tahoma"/>
        </w:rPr>
        <w:t>c</w:t>
      </w:r>
      <w:r w:rsidRPr="00CE1DC4">
        <w:rPr>
          <w:rFonts w:ascii="Tahoma" w:hAnsi="Tahoma" w:cs="Tahoma"/>
        </w:rPr>
        <w:t xml:space="preserve">arácter de Dictamen, que presenta la Regidora Ana </w:t>
      </w:r>
      <w:proofErr w:type="spellStart"/>
      <w:r w:rsidRPr="00CE1DC4">
        <w:rPr>
          <w:rFonts w:ascii="Tahoma" w:hAnsi="Tahoma" w:cs="Tahoma"/>
        </w:rPr>
        <w:t>Mayela</w:t>
      </w:r>
      <w:proofErr w:type="spellEnd"/>
      <w:r w:rsidRPr="00CE1DC4">
        <w:rPr>
          <w:rFonts w:ascii="Tahoma" w:hAnsi="Tahoma" w:cs="Tahoma"/>
        </w:rPr>
        <w:t xml:space="preserve"> Rodríguez Soria, mediante la cual propone que el Ayuntamiento </w:t>
      </w:r>
      <w:r w:rsidRPr="00CC231C">
        <w:rPr>
          <w:rFonts w:ascii="Tahoma" w:eastAsia="Verdana" w:hAnsi="Tahoma" w:cs="Tahoma"/>
        </w:rPr>
        <w:t xml:space="preserve">apruebe y autorice la realización, del </w:t>
      </w:r>
      <w:r>
        <w:rPr>
          <w:rFonts w:ascii="Tahoma" w:eastAsia="Verdana" w:hAnsi="Tahoma" w:cs="Tahoma"/>
        </w:rPr>
        <w:t>“</w:t>
      </w:r>
      <w:r w:rsidRPr="00CC231C">
        <w:rPr>
          <w:rFonts w:ascii="Tahoma" w:eastAsia="Verdana" w:hAnsi="Tahoma" w:cs="Tahoma"/>
        </w:rPr>
        <w:t>Festival Intercultural de Pueblos Originarios” en el marco del día internacional de la lengua materna;</w:t>
      </w:r>
      <w:r>
        <w:rPr>
          <w:rFonts w:ascii="Tahoma" w:eastAsia="Verdana" w:hAnsi="Tahoma" w:cs="Tahoma"/>
        </w:rPr>
        <w:t xml:space="preserve"> - - - - - - - - - - - - - - - - - - - </w:t>
      </w:r>
      <w:r w:rsidR="00761781">
        <w:rPr>
          <w:rFonts w:ascii="Tahoma" w:eastAsia="Verdana" w:hAnsi="Tahoma" w:cs="Tahoma"/>
        </w:rPr>
        <w:t xml:space="preserve">-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XIX.-</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la Regidora Lizbeth Santillán Regalado, mediante la cual propone que el Ayuntamiento </w:t>
      </w:r>
      <w:r w:rsidRPr="00CC231C">
        <w:rPr>
          <w:rFonts w:ascii="Tahoma" w:eastAsia="Verdana" w:hAnsi="Tahoma" w:cs="Tahoma"/>
        </w:rPr>
        <w:t>apruebe y autorice declare el 19 de marzo de cada año, como “Día de la Artesana y el Artesano Tlajomulquense”;</w:t>
      </w:r>
      <w:r>
        <w:rPr>
          <w:rFonts w:ascii="Tahoma" w:eastAsia="Verdana" w:hAnsi="Tahoma" w:cs="Tahoma"/>
        </w:rPr>
        <w:t xml:space="preserve">- - - - </w:t>
      </w:r>
      <w:r w:rsidR="00761781">
        <w:rPr>
          <w:rFonts w:ascii="Tahoma" w:eastAsia="Verdana" w:hAnsi="Tahoma" w:cs="Tahoma"/>
        </w:rPr>
        <w:t xml:space="preserve">-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XX.-</w:t>
      </w:r>
      <w:r w:rsidRPr="00CE1DC4">
        <w:rPr>
          <w:rFonts w:ascii="Tahoma" w:hAnsi="Tahoma" w:cs="Tahoma"/>
        </w:rPr>
        <w:t xml:space="preserve"> Presentación, lectura, discusión y acuerdo del Dictamen que presentan la Comisión Edilicia de Obras Públicas e Infraestructura, mediante el cual propone que el Ayuntamiento </w:t>
      </w:r>
      <w:r w:rsidRPr="00CC231C">
        <w:rPr>
          <w:rFonts w:ascii="Tahoma" w:eastAsia="Verdana" w:hAnsi="Tahoma" w:cs="Tahoma"/>
        </w:rPr>
        <w:t>apruebe y autorice a la Dirección General de Obras Públicas, incluir en el banco de proyectos siempre y cuando exista suficiencia presupuestal, promove</w:t>
      </w:r>
      <w:r>
        <w:rPr>
          <w:rFonts w:ascii="Tahoma" w:eastAsia="Verdana" w:hAnsi="Tahoma" w:cs="Tahoma"/>
        </w:rPr>
        <w:t xml:space="preserve">r </w:t>
      </w:r>
      <w:r w:rsidRPr="00CC231C">
        <w:rPr>
          <w:rFonts w:ascii="Tahoma" w:eastAsia="Verdana" w:hAnsi="Tahoma" w:cs="Tahoma"/>
        </w:rPr>
        <w:t xml:space="preserve">el proyecto urbano de infraestructura de obra pública en el </w:t>
      </w:r>
      <w:r w:rsidR="003752A0" w:rsidRPr="00CC231C">
        <w:rPr>
          <w:rFonts w:ascii="Tahoma" w:eastAsia="Verdana" w:hAnsi="Tahoma" w:cs="Tahoma"/>
        </w:rPr>
        <w:t>espacio público de cesión municipal,</w:t>
      </w:r>
      <w:r w:rsidRPr="00CC231C">
        <w:rPr>
          <w:rFonts w:ascii="Tahoma" w:eastAsia="Verdana" w:hAnsi="Tahoma" w:cs="Tahoma"/>
        </w:rPr>
        <w:t xml:space="preserve"> destinado a áreas verdes vecinales, consistente en la instalación de equipo para actividades deportivas, rehabilitación del área, limpieza del canal y del área verde ubicada en la calle Loma de Cusco cruce con Loma de Lima, en el Fraccionamiento Lomas del Sur etapa 2, proyecto a cargo del Gabinete Integral de Infraestructura y Servicios Públicos, a través de la Dirección General de Obras Públicas; mismo que además deberá estar sujeto a contar con los requerimientos técnicos inherentes a dicha obra;</w:t>
      </w:r>
      <w:r>
        <w:rPr>
          <w:rFonts w:ascii="Tahoma" w:eastAsia="Verdana" w:hAnsi="Tahoma" w:cs="Tahoma"/>
        </w:rPr>
        <w:t xml:space="preserve"> - - - - - - - - - - - - - - - - - - - - - - - - - - - - - - - - - - - </w:t>
      </w:r>
      <w:r w:rsidR="00761781">
        <w:rPr>
          <w:rFonts w:ascii="Tahoma" w:eastAsia="Verdana" w:hAnsi="Tahoma" w:cs="Tahoma"/>
        </w:rPr>
        <w:t xml:space="preserve">-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 xml:space="preserve">XXI.- </w:t>
      </w:r>
      <w:r w:rsidRPr="00CE1DC4">
        <w:rPr>
          <w:rFonts w:ascii="Tahoma" w:hAnsi="Tahoma" w:cs="Tahoma"/>
        </w:rPr>
        <w:t xml:space="preserve">Presentación, lectura, discusión y acuerdo de la Iniciativa de Acuerdo con </w:t>
      </w:r>
      <w:r>
        <w:rPr>
          <w:rFonts w:ascii="Tahoma" w:hAnsi="Tahoma" w:cs="Tahoma"/>
        </w:rPr>
        <w:t>c</w:t>
      </w:r>
      <w:r w:rsidRPr="00CE1DC4">
        <w:rPr>
          <w:rFonts w:ascii="Tahoma" w:hAnsi="Tahoma" w:cs="Tahoma"/>
        </w:rPr>
        <w:t xml:space="preserve">arácter de Dictamen, que presenta el Síndico Municipal, Maestro Miguel Osbaldo Carreón Pérez, mediante la cual propone que el Ayuntamiento </w:t>
      </w:r>
      <w:r w:rsidRPr="00CA3CB8">
        <w:rPr>
          <w:rFonts w:ascii="Tahoma" w:eastAsia="Verdana" w:hAnsi="Tahoma" w:cs="Tahoma"/>
        </w:rPr>
        <w:t xml:space="preserve">apruebe y autorice la procedencia de la solicitud hecha por MILENIUM CONSTRUCASA S.A. DE C.V., la cual tiene por objeto que el saldo a favor con el que cuenta, del monto total reconocido por </w:t>
      </w:r>
      <w:proofErr w:type="spellStart"/>
      <w:r w:rsidRPr="00CA3CB8">
        <w:rPr>
          <w:rFonts w:ascii="Tahoma" w:eastAsia="Verdana" w:hAnsi="Tahoma" w:cs="Tahoma"/>
        </w:rPr>
        <w:t>acreditamiento</w:t>
      </w:r>
      <w:proofErr w:type="spellEnd"/>
      <w:r w:rsidRPr="00CA3CB8">
        <w:rPr>
          <w:rFonts w:ascii="Tahoma" w:eastAsia="Verdana" w:hAnsi="Tahoma" w:cs="Tahoma"/>
        </w:rPr>
        <w:t xml:space="preserve"> en relación con la obra pública ejecutada relativa a la urbanización de infraestructura básica de vialidad que corre de poniente a oriente de la Avenida López Mateos a la altura de Casa Fuerte, hasta su conexión con el fraccionamiento Balcones de Santa Anita por la parte posterior del fraccionamiento Real de Santa Anita, pueda ser ejercido en el presente periodo Constitucional</w:t>
      </w:r>
      <w:r w:rsidRPr="00CA3CB8">
        <w:rPr>
          <w:rFonts w:ascii="Tahoma" w:hAnsi="Tahoma" w:cs="Tahoma"/>
        </w:rPr>
        <w:t>;</w:t>
      </w:r>
      <w:r>
        <w:rPr>
          <w:rFonts w:ascii="Tahoma" w:hAnsi="Tahoma" w:cs="Tahoma"/>
        </w:rPr>
        <w:t xml:space="preserve"> -</w:t>
      </w:r>
      <w:r w:rsidR="00761781">
        <w:rPr>
          <w:rFonts w:ascii="Tahoma" w:hAnsi="Tahoma" w:cs="Tahoma"/>
        </w:rPr>
        <w:t xml:space="preserve"> - - - - - - - - - - - - - - - - - -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XXII.-</w:t>
      </w:r>
      <w:r w:rsidRPr="00CE1DC4">
        <w:rPr>
          <w:rFonts w:ascii="Tahoma" w:hAnsi="Tahoma" w:cs="Tahoma"/>
        </w:rPr>
        <w:t xml:space="preserve"> Presentación, lectura, discusión y acuerdo de la In</w:t>
      </w:r>
      <w:r>
        <w:rPr>
          <w:rFonts w:ascii="Tahoma" w:hAnsi="Tahoma" w:cs="Tahoma"/>
        </w:rPr>
        <w:t>iciativa de Acuerdo con c</w:t>
      </w:r>
      <w:r w:rsidRPr="00CE1DC4">
        <w:rPr>
          <w:rFonts w:ascii="Tahoma" w:hAnsi="Tahoma" w:cs="Tahoma"/>
        </w:rPr>
        <w:t xml:space="preserve">arácter de Dictamen, que presenta la Regidora María de Lourdes Barrera Razo, mediante la cual propone que el Ayuntamiento </w:t>
      </w:r>
      <w:r w:rsidRPr="008C458E">
        <w:rPr>
          <w:rFonts w:ascii="Tahoma" w:eastAsia="Verdana" w:hAnsi="Tahoma" w:cs="Tahoma"/>
        </w:rPr>
        <w:t xml:space="preserve">apruebe y autorice celebrar un convenio de colaboración administrativa con acuarios </w:t>
      </w:r>
      <w:proofErr w:type="spellStart"/>
      <w:r w:rsidRPr="008C458E">
        <w:rPr>
          <w:rFonts w:ascii="Tahoma" w:eastAsia="Verdana" w:hAnsi="Tahoma" w:cs="Tahoma"/>
        </w:rPr>
        <w:t>Michin</w:t>
      </w:r>
      <w:proofErr w:type="spellEnd"/>
      <w:r w:rsidRPr="008C458E">
        <w:rPr>
          <w:rFonts w:ascii="Tahoma" w:eastAsia="Verdana" w:hAnsi="Tahoma" w:cs="Tahoma"/>
        </w:rPr>
        <w:t xml:space="preserve"> S.A</w:t>
      </w:r>
      <w:r>
        <w:rPr>
          <w:rFonts w:ascii="Tahoma" w:eastAsia="Verdana" w:hAnsi="Tahoma" w:cs="Tahoma"/>
        </w:rPr>
        <w:t xml:space="preserve">.P.I. DE C.V., con el objetivo </w:t>
      </w:r>
      <w:r w:rsidRPr="008C458E">
        <w:rPr>
          <w:rFonts w:ascii="Tahoma" w:eastAsia="Verdana" w:hAnsi="Tahoma" w:cs="Tahoma"/>
        </w:rPr>
        <w:t xml:space="preserve">de realizar acciones conjuntas para que los servidores públicos del Municipio y sus familias obtengan tarifas preferenciales y promociones especiales sobre el costo total del derecho de entrada al Acuario </w:t>
      </w:r>
      <w:proofErr w:type="spellStart"/>
      <w:r w:rsidRPr="008C458E">
        <w:rPr>
          <w:rFonts w:ascii="Tahoma" w:eastAsia="Verdana" w:hAnsi="Tahoma" w:cs="Tahoma"/>
        </w:rPr>
        <w:t>Michin</w:t>
      </w:r>
      <w:proofErr w:type="spellEnd"/>
      <w:r w:rsidRPr="008C458E">
        <w:rPr>
          <w:rFonts w:ascii="Tahoma" w:eastAsia="Verdana" w:hAnsi="Tahoma" w:cs="Tahoma"/>
        </w:rPr>
        <w:t xml:space="preserve"> Guadalajara, programar y organizar exhibiciones en las instalaciones del acuario de índole cultural y artesanal así como promover, difundir y colaborar en programas conjuntos de conservación y difusión de la biodiversidad</w:t>
      </w:r>
      <w:r w:rsidRPr="008C458E">
        <w:rPr>
          <w:rFonts w:ascii="Tahoma" w:hAnsi="Tahoma" w:cs="Tahoma"/>
          <w:bCs/>
        </w:rPr>
        <w:t>;</w:t>
      </w:r>
      <w:r>
        <w:rPr>
          <w:rFonts w:ascii="Tahoma" w:hAnsi="Tahoma" w:cs="Tahoma"/>
          <w:bCs/>
        </w:rPr>
        <w:t xml:space="preserve">- - </w:t>
      </w:r>
      <w:r w:rsidR="00761781">
        <w:rPr>
          <w:rFonts w:ascii="Tahoma" w:hAnsi="Tahoma" w:cs="Tahoma"/>
          <w:bCs/>
        </w:rPr>
        <w:t xml:space="preserve">- - - - - - - - -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XXIII.-</w:t>
      </w:r>
      <w:r w:rsidRPr="00CE1DC4">
        <w:rPr>
          <w:rFonts w:ascii="Tahoma" w:hAnsi="Tahoma" w:cs="Tahoma"/>
        </w:rPr>
        <w:t xml:space="preserve"> Presentación, lectura, discusión y acuerdo de la Iniciativa de Acuerdo con </w:t>
      </w:r>
      <w:r>
        <w:rPr>
          <w:rFonts w:ascii="Tahoma" w:hAnsi="Tahoma" w:cs="Tahoma"/>
        </w:rPr>
        <w:t>c</w:t>
      </w:r>
      <w:r w:rsidRPr="00CE1DC4">
        <w:rPr>
          <w:rFonts w:ascii="Tahoma" w:hAnsi="Tahoma" w:cs="Tahoma"/>
        </w:rPr>
        <w:t xml:space="preserve">arácter de Dictamen, que presenta el Presidente Municipal, Ingeniero Salvador Zamora </w:t>
      </w:r>
      <w:proofErr w:type="spellStart"/>
      <w:r w:rsidRPr="00CE1DC4">
        <w:rPr>
          <w:rFonts w:ascii="Tahoma" w:hAnsi="Tahoma" w:cs="Tahoma"/>
        </w:rPr>
        <w:t>Zamora</w:t>
      </w:r>
      <w:proofErr w:type="spellEnd"/>
      <w:r w:rsidRPr="00CE1DC4">
        <w:rPr>
          <w:rFonts w:ascii="Tahoma" w:hAnsi="Tahoma" w:cs="Tahoma"/>
        </w:rPr>
        <w:t xml:space="preserve">, mediante la cual propone que el Ayuntamiento </w:t>
      </w:r>
      <w:r w:rsidRPr="00EB7768">
        <w:rPr>
          <w:rFonts w:ascii="Tahoma" w:eastAsia="Verdana" w:hAnsi="Tahoma" w:cs="Tahoma"/>
        </w:rPr>
        <w:t>apruebe y autorice la modificación en la integración de la Comisión Edilicia de Movilidad y Seguridad Vial</w:t>
      </w:r>
      <w:r w:rsidRPr="00EB7768">
        <w:rPr>
          <w:rFonts w:ascii="Tahoma" w:hAnsi="Tahoma" w:cs="Tahoma"/>
          <w:bCs/>
        </w:rPr>
        <w:t xml:space="preserve">; </w:t>
      </w:r>
      <w:r>
        <w:rPr>
          <w:rFonts w:ascii="Tahoma" w:hAnsi="Tahoma" w:cs="Tahoma"/>
          <w:bCs/>
        </w:rPr>
        <w:t xml:space="preserve">-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 xml:space="preserve">XXIV.- </w:t>
      </w:r>
      <w:r w:rsidRPr="00CE1DC4">
        <w:rPr>
          <w:rFonts w:ascii="Tahoma" w:hAnsi="Tahoma" w:cs="Tahoma"/>
        </w:rPr>
        <w:t xml:space="preserve">Presentación, lectura, discusión y acuerdo de la Iniciativa de Acuerdo con carácter de Dictamen, que presenta la Regidora María de Lourdes Barrera Razo, mediante la cual propone que el Ayuntamiento </w:t>
      </w:r>
      <w:r w:rsidRPr="00EB7768">
        <w:rPr>
          <w:rFonts w:ascii="Tahoma" w:hAnsi="Tahoma" w:cs="Tahoma"/>
        </w:rPr>
        <w:t>a</w:t>
      </w:r>
      <w:r>
        <w:rPr>
          <w:rFonts w:ascii="Tahoma" w:hAnsi="Tahoma" w:cs="Tahoma"/>
        </w:rPr>
        <w:t xml:space="preserve">pruebe y autorice emitir atento </w:t>
      </w:r>
      <w:r w:rsidRPr="00EB7768">
        <w:rPr>
          <w:rFonts w:ascii="Tahoma" w:hAnsi="Tahoma" w:cs="Tahoma"/>
        </w:rPr>
        <w:t>exhorto al titular de la Dirección de Movilidad del Municipio</w:t>
      </w:r>
      <w:r>
        <w:rPr>
          <w:rFonts w:ascii="Tahoma" w:hAnsi="Tahoma" w:cs="Tahoma"/>
        </w:rPr>
        <w:t>,</w:t>
      </w:r>
      <w:r w:rsidRPr="00EB7768">
        <w:rPr>
          <w:rFonts w:ascii="Tahoma" w:hAnsi="Tahoma" w:cs="Tahoma"/>
        </w:rPr>
        <w:t xml:space="preserve"> para la implementación y reforzamiento de medidas que permitan mejorar la circulación de peatones y agilizar la movilidad a automovilistas que transitan por la calle Revolución y Carretera al Zapote, también conocida como camino al Canal perteneciente a la Delegación Municipal El Zapote del Valle;</w:t>
      </w:r>
      <w:r>
        <w:rPr>
          <w:rFonts w:ascii="Tahoma" w:hAnsi="Tahoma" w:cs="Tahoma"/>
        </w:rPr>
        <w:t xml:space="preserve"> - - - - - - - </w:t>
      </w:r>
    </w:p>
    <w:p w:rsidR="007757C5"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rPr>
        <w:t xml:space="preserve">XXV.- </w:t>
      </w:r>
      <w:r w:rsidRPr="00CE1DC4">
        <w:rPr>
          <w:rFonts w:ascii="Tahoma" w:hAnsi="Tahoma" w:cs="Tahoma"/>
        </w:rPr>
        <w:t xml:space="preserve">Presentación, lectura, discusión y acuerdo de la Iniciativa de Acuerdo con carácter de Dictamen, que presenta la Regidora María de Lourdes Barrera Razo, mediante la cual propone que el Ayuntamiento </w:t>
      </w:r>
      <w:r w:rsidRPr="00EB7768">
        <w:rPr>
          <w:rFonts w:ascii="Tahoma" w:hAnsi="Tahoma" w:cs="Tahoma"/>
        </w:rPr>
        <w:t>apruebe y autorice emitir atento exhorto al titular de la Dirección de Movilidad del Municipio para la implementación y reforzamiento de medidas que permitan mejorar la circulación de peatones y agilizar la movilidad a automovilistas que acuden al Tianguis que se instala los días miércoles en la Delegación de Zapote del Valle;</w:t>
      </w:r>
      <w:r>
        <w:rPr>
          <w:rFonts w:ascii="Tahoma" w:hAnsi="Tahoma" w:cs="Tahoma"/>
        </w:rPr>
        <w:t xml:space="preserve"> - - - - - - - - - - - </w:t>
      </w:r>
      <w:r w:rsidR="00761781">
        <w:rPr>
          <w:rFonts w:ascii="Tahoma" w:hAnsi="Tahoma" w:cs="Tahoma"/>
        </w:rPr>
        <w:t xml:space="preserve">- </w:t>
      </w:r>
    </w:p>
    <w:p w:rsidR="007757C5" w:rsidRDefault="007757C5" w:rsidP="007757C5">
      <w:pPr>
        <w:pStyle w:val="Predeterminado"/>
        <w:tabs>
          <w:tab w:val="left" w:pos="567"/>
        </w:tabs>
        <w:spacing w:line="360" w:lineRule="auto"/>
        <w:jc w:val="both"/>
        <w:rPr>
          <w:rFonts w:ascii="Tahoma" w:hAnsi="Tahoma" w:cs="Tahoma"/>
          <w:color w:val="000000"/>
          <w:shd w:val="clear" w:color="auto" w:fill="FFFFFF"/>
        </w:rPr>
      </w:pPr>
      <w:r w:rsidRPr="00CE1DC4">
        <w:rPr>
          <w:rFonts w:ascii="Tahoma" w:hAnsi="Tahoma" w:cs="Tahoma"/>
          <w:b/>
        </w:rPr>
        <w:t>XXVI.-</w:t>
      </w:r>
      <w:r w:rsidRPr="00CE1DC4">
        <w:rPr>
          <w:rFonts w:ascii="Tahoma" w:hAnsi="Tahoma" w:cs="Tahoma"/>
        </w:rPr>
        <w:t xml:space="preserve"> Se hace de conocimiento al Pleno del Ayuntamiento, del Voto Particular sobre el punto XXI, del orden del día de la Sesión Ordinaria, de fecha 27 de enero del año 2023, presentado por el Regidor </w:t>
      </w:r>
      <w:proofErr w:type="spellStart"/>
      <w:r w:rsidRPr="00CE1DC4">
        <w:rPr>
          <w:rFonts w:ascii="Tahoma" w:hAnsi="Tahoma" w:cs="Tahoma"/>
        </w:rPr>
        <w:t>Adin</w:t>
      </w:r>
      <w:proofErr w:type="spellEnd"/>
      <w:r w:rsidRPr="00CE1DC4">
        <w:rPr>
          <w:rFonts w:ascii="Tahoma" w:hAnsi="Tahoma" w:cs="Tahoma"/>
        </w:rPr>
        <w:t xml:space="preserve"> </w:t>
      </w:r>
      <w:proofErr w:type="spellStart"/>
      <w:r w:rsidRPr="00CE1DC4">
        <w:rPr>
          <w:rFonts w:ascii="Tahoma" w:hAnsi="Tahoma" w:cs="Tahoma"/>
        </w:rPr>
        <w:t>Avshai</w:t>
      </w:r>
      <w:proofErr w:type="spellEnd"/>
      <w:r w:rsidRPr="00CE1DC4">
        <w:rPr>
          <w:rFonts w:ascii="Tahoma" w:hAnsi="Tahoma" w:cs="Tahoma"/>
        </w:rPr>
        <w:t xml:space="preserve"> Menchaca Sierra</w:t>
      </w:r>
      <w:r w:rsidRPr="00EB7768">
        <w:rPr>
          <w:rFonts w:ascii="Tahoma" w:hAnsi="Tahoma" w:cs="Tahoma"/>
          <w:color w:val="000000"/>
          <w:shd w:val="clear" w:color="auto" w:fill="FFFFFF"/>
        </w:rPr>
        <w:t>;</w:t>
      </w:r>
      <w:r>
        <w:rPr>
          <w:rFonts w:ascii="Tahoma" w:hAnsi="Tahoma" w:cs="Tahoma"/>
          <w:color w:val="000000"/>
          <w:shd w:val="clear" w:color="auto" w:fill="FFFFFF"/>
        </w:rPr>
        <w:t xml:space="preserve"> - - - - - - - - - - - - - - - - - -</w:t>
      </w:r>
      <w:r w:rsidR="00761781">
        <w:rPr>
          <w:rFonts w:ascii="Tahoma" w:hAnsi="Tahoma" w:cs="Tahoma"/>
          <w:color w:val="000000"/>
          <w:shd w:val="clear" w:color="auto" w:fill="FFFFFF"/>
        </w:rPr>
        <w:t xml:space="preserve"> - - - - - - - - - - - - </w:t>
      </w:r>
    </w:p>
    <w:p w:rsidR="007757C5" w:rsidRDefault="007757C5" w:rsidP="007757C5">
      <w:pPr>
        <w:pStyle w:val="Predeterminado"/>
        <w:tabs>
          <w:tab w:val="left" w:pos="567"/>
        </w:tabs>
        <w:spacing w:line="360" w:lineRule="auto"/>
        <w:jc w:val="both"/>
        <w:rPr>
          <w:rFonts w:ascii="Tahoma" w:hAnsi="Tahoma" w:cs="Tahoma"/>
          <w:bCs/>
          <w:color w:val="000000"/>
          <w:shd w:val="clear" w:color="auto" w:fill="FFFFFF"/>
        </w:rPr>
      </w:pPr>
      <w:r w:rsidRPr="00CE1DC4">
        <w:rPr>
          <w:rFonts w:ascii="Tahoma" w:hAnsi="Tahoma" w:cs="Tahoma"/>
          <w:b/>
        </w:rPr>
        <w:t>XXVII.-</w:t>
      </w:r>
      <w:r w:rsidRPr="00CE1DC4">
        <w:rPr>
          <w:rFonts w:ascii="Tahoma" w:hAnsi="Tahoma" w:cs="Tahoma"/>
        </w:rPr>
        <w:t xml:space="preserve"> </w:t>
      </w:r>
      <w:r w:rsidRPr="00CE1DC4">
        <w:rPr>
          <w:rFonts w:ascii="Tahoma" w:hAnsi="Tahoma" w:cs="Tahoma"/>
          <w:bCs/>
          <w:color w:val="000000"/>
          <w:shd w:val="clear" w:color="auto" w:fill="FFFFFF"/>
        </w:rPr>
        <w:t>Asuntos generales; y</w:t>
      </w:r>
      <w:r>
        <w:rPr>
          <w:rFonts w:ascii="Tahoma" w:hAnsi="Tahoma" w:cs="Tahoma"/>
          <w:bCs/>
          <w:color w:val="000000"/>
          <w:shd w:val="clear" w:color="auto" w:fill="FFFFFF"/>
        </w:rPr>
        <w:t xml:space="preserve"> - - - - - - - - - - - - - - - - - - - - - - - </w:t>
      </w:r>
      <w:r w:rsidR="00761781">
        <w:rPr>
          <w:rFonts w:ascii="Tahoma" w:hAnsi="Tahoma" w:cs="Tahoma"/>
          <w:bCs/>
          <w:color w:val="000000"/>
          <w:shd w:val="clear" w:color="auto" w:fill="FFFFFF"/>
        </w:rPr>
        <w:t xml:space="preserve">- - - </w:t>
      </w:r>
    </w:p>
    <w:p w:rsidR="007757C5" w:rsidRPr="00EB7768" w:rsidRDefault="007757C5" w:rsidP="007757C5">
      <w:pPr>
        <w:pStyle w:val="Predeterminado"/>
        <w:tabs>
          <w:tab w:val="left" w:pos="567"/>
        </w:tabs>
        <w:spacing w:line="360" w:lineRule="auto"/>
        <w:jc w:val="both"/>
        <w:rPr>
          <w:rFonts w:ascii="Tahoma" w:hAnsi="Tahoma" w:cs="Tahoma"/>
          <w:lang w:val="es-MX"/>
        </w:rPr>
      </w:pPr>
      <w:r w:rsidRPr="00CE1DC4">
        <w:rPr>
          <w:rFonts w:ascii="Tahoma" w:hAnsi="Tahoma" w:cs="Tahoma"/>
          <w:b/>
          <w:color w:val="000000"/>
          <w:shd w:val="clear" w:color="auto" w:fill="FFFFFF"/>
        </w:rPr>
        <w:t xml:space="preserve">XXVIII.- </w:t>
      </w:r>
      <w:r w:rsidRPr="00CE1DC4">
        <w:rPr>
          <w:rFonts w:ascii="Tahoma" w:hAnsi="Tahoma" w:cs="Tahoma"/>
          <w:lang w:val="es-MX"/>
        </w:rPr>
        <w:t>Clausura de la sesión.</w:t>
      </w:r>
      <w:r>
        <w:rPr>
          <w:rFonts w:ascii="Tahoma" w:hAnsi="Tahoma" w:cs="Tahoma"/>
          <w:lang w:val="es-MX"/>
        </w:rPr>
        <w:t>- - - - - - - - - - - - - - - - - - - - - -</w:t>
      </w:r>
      <w:r w:rsidR="00761781">
        <w:rPr>
          <w:rFonts w:ascii="Tahoma" w:hAnsi="Tahoma" w:cs="Tahoma"/>
          <w:lang w:val="es-MX"/>
        </w:rPr>
        <w:t xml:space="preserve"> - - - </w:t>
      </w:r>
    </w:p>
    <w:p w:rsidR="00893A1A" w:rsidRDefault="00295332" w:rsidP="00BA1D19">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3752A0">
        <w:rPr>
          <w:rFonts w:ascii="Tahoma" w:hAnsi="Tahoma" w:cs="Tahoma"/>
          <w:lang w:eastAsia="es-MX"/>
        </w:rPr>
        <w:t xml:space="preserve"> Se somete a discusión el orden del día propuesto con la dispensa de la lectura de los documentos que lo integran, por lo que se abre el registro de oradores. </w:t>
      </w:r>
      <w:r>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D551A5">
        <w:rPr>
          <w:rFonts w:ascii="Tahoma" w:hAnsi="Tahoma" w:cs="Tahoma"/>
          <w:lang w:eastAsia="es-MX"/>
        </w:rPr>
        <w:t xml:space="preserve">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 - - - - - - - - </w:t>
      </w:r>
      <w:r w:rsidR="00BA5973">
        <w:rPr>
          <w:rFonts w:ascii="Tahoma" w:hAnsi="Tahoma" w:cs="Tahoma"/>
          <w:lang w:eastAsia="es-MX"/>
        </w:rPr>
        <w:t xml:space="preserve">- - - - - </w:t>
      </w:r>
    </w:p>
    <w:p w:rsidR="00295332" w:rsidRDefault="00295332" w:rsidP="00BA1D19">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CE255B" w:rsidRDefault="00CE255B"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sidR="00C2621A">
        <w:rPr>
          <w:rFonts w:ascii="Tahoma" w:hAnsi="Tahoma" w:cs="Tahoma"/>
        </w:rPr>
        <w:t xml:space="preserve"> por favor</w:t>
      </w:r>
      <w:r w:rsidR="00D551A5">
        <w:rPr>
          <w:rFonts w:ascii="Tahoma" w:hAnsi="Tahoma" w:cs="Tahoma"/>
        </w:rPr>
        <w:t xml:space="preserve"> continúe</w:t>
      </w:r>
      <w:r>
        <w:rPr>
          <w:rFonts w:ascii="Tahoma" w:hAnsi="Tahoma" w:cs="Tahoma"/>
        </w:rPr>
        <w:t xml:space="preserve"> con el siguiente punto del orden del día</w:t>
      </w:r>
      <w:r w:rsidR="008F5802">
        <w:rPr>
          <w:rFonts w:ascii="Tahoma" w:hAnsi="Tahoma" w:cs="Tahoma"/>
        </w:rPr>
        <w:t xml:space="preserve"> y sométalo a votación en el mismo acto</w:t>
      </w:r>
      <w:r>
        <w:rPr>
          <w:rFonts w:ascii="Tahoma" w:hAnsi="Tahoma" w:cs="Tahoma"/>
        </w:rPr>
        <w:t xml:space="preserve">. - - - - </w:t>
      </w:r>
    </w:p>
    <w:p w:rsidR="00BF5302" w:rsidRDefault="00CE255B" w:rsidP="00BA1D19">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5D5091">
        <w:rPr>
          <w:rFonts w:ascii="Tahoma" w:hAnsi="Tahoma" w:cs="Tahoma"/>
          <w:lang w:eastAsia="es-MX"/>
        </w:rPr>
        <w:t xml:space="preserve"> señor Presidente</w:t>
      </w:r>
      <w:r>
        <w:rPr>
          <w:rFonts w:ascii="Tahoma" w:hAnsi="Tahoma" w:cs="Tahoma"/>
          <w:lang w:eastAsia="es-MX"/>
        </w:rPr>
        <w:t xml:space="preserve">, en el desahogo del punto </w:t>
      </w:r>
      <w:r>
        <w:rPr>
          <w:rFonts w:ascii="Tahoma" w:hAnsi="Tahoma" w:cs="Tahoma"/>
          <w:b/>
          <w:lang w:eastAsia="es-MX"/>
        </w:rPr>
        <w:t>I</w:t>
      </w:r>
      <w:r w:rsidR="00B64205">
        <w:rPr>
          <w:rFonts w:ascii="Tahoma" w:hAnsi="Tahoma" w:cs="Tahoma"/>
          <w:b/>
          <w:lang w:eastAsia="es-MX"/>
        </w:rPr>
        <w:t>II</w:t>
      </w:r>
      <w:r>
        <w:rPr>
          <w:rFonts w:ascii="Tahoma" w:hAnsi="Tahoma" w:cs="Tahoma"/>
          <w:b/>
          <w:lang w:eastAsia="es-MX"/>
        </w:rPr>
        <w:t xml:space="preserve"> </w:t>
      </w:r>
      <w:r>
        <w:rPr>
          <w:rFonts w:ascii="Tahoma" w:hAnsi="Tahoma" w:cs="Tahoma"/>
          <w:lang w:eastAsia="es-MX"/>
        </w:rPr>
        <w:t>t</w:t>
      </w:r>
      <w:r w:rsidR="00B64205">
        <w:rPr>
          <w:rFonts w:ascii="Tahoma" w:hAnsi="Tahoma" w:cs="Tahoma"/>
          <w:lang w:eastAsia="es-MX"/>
        </w:rPr>
        <w:t>res</w:t>
      </w:r>
      <w:r>
        <w:rPr>
          <w:rFonts w:ascii="Tahoma" w:hAnsi="Tahoma" w:cs="Tahoma"/>
          <w:lang w:eastAsia="es-MX"/>
        </w:rPr>
        <w:t xml:space="preserve"> del orden del día, se somete a discusión </w:t>
      </w:r>
      <w:r w:rsidR="00DB560A">
        <w:rPr>
          <w:rFonts w:ascii="Tahoma" w:hAnsi="Tahoma" w:cs="Tahoma"/>
          <w:lang w:eastAsia="es-MX"/>
        </w:rPr>
        <w:t>l</w:t>
      </w:r>
      <w:r w:rsidR="00BF5302">
        <w:rPr>
          <w:rFonts w:ascii="Tahoma" w:hAnsi="Tahoma" w:cs="Tahoma"/>
          <w:lang w:eastAsia="es-MX"/>
        </w:rPr>
        <w:t>a</w:t>
      </w:r>
      <w:r w:rsidR="00DB560A">
        <w:rPr>
          <w:rFonts w:ascii="Tahoma" w:hAnsi="Tahoma" w:cs="Tahoma"/>
          <w:lang w:eastAsia="es-MX"/>
        </w:rPr>
        <w:t xml:space="preserve"> </w:t>
      </w:r>
      <w:r>
        <w:rPr>
          <w:rFonts w:ascii="Tahoma" w:hAnsi="Tahoma" w:cs="Tahoma"/>
          <w:lang w:eastAsia="es-MX"/>
        </w:rPr>
        <w:t>acta</w:t>
      </w:r>
      <w:r w:rsidR="00BF5302">
        <w:rPr>
          <w:rFonts w:ascii="Tahoma" w:hAnsi="Tahoma" w:cs="Tahoma"/>
          <w:lang w:eastAsia="es-MX"/>
        </w:rPr>
        <w:t>s</w:t>
      </w:r>
      <w:r>
        <w:rPr>
          <w:rFonts w:ascii="Tahoma" w:hAnsi="Tahoma" w:cs="Tahoma"/>
          <w:lang w:eastAsia="es-MX"/>
        </w:rPr>
        <w:t xml:space="preserve"> agendada</w:t>
      </w:r>
      <w:r w:rsidR="00BF5302">
        <w:rPr>
          <w:rFonts w:ascii="Tahoma" w:hAnsi="Tahoma" w:cs="Tahoma"/>
          <w:lang w:eastAsia="es-MX"/>
        </w:rPr>
        <w:t>s</w:t>
      </w:r>
      <w:r>
        <w:rPr>
          <w:rFonts w:ascii="Tahoma" w:hAnsi="Tahoma" w:cs="Tahoma"/>
          <w:lang w:eastAsia="es-MX"/>
        </w:rPr>
        <w:t>, así como la dispensa de la lectura de ésta</w:t>
      </w:r>
      <w:r w:rsidR="00BF5302">
        <w:rPr>
          <w:rFonts w:ascii="Tahoma" w:hAnsi="Tahoma" w:cs="Tahoma"/>
          <w:lang w:eastAsia="es-MX"/>
        </w:rPr>
        <w:t>s</w:t>
      </w:r>
      <w:r>
        <w:rPr>
          <w:rFonts w:ascii="Tahoma" w:hAnsi="Tahoma" w:cs="Tahoma"/>
          <w:lang w:eastAsia="es-MX"/>
        </w:rPr>
        <w:t>, por lo que se abre el registro de oradores.</w:t>
      </w:r>
      <w:r w:rsidR="00BF5302">
        <w:rPr>
          <w:rFonts w:ascii="Tahoma" w:hAnsi="Tahoma" w:cs="Tahoma"/>
          <w:lang w:eastAsia="es-MX"/>
        </w:rPr>
        <w:t xml:space="preserve"> - - - - - - - - - - - - - - </w:t>
      </w:r>
    </w:p>
    <w:p w:rsidR="0049522B" w:rsidRDefault="00BF5302" w:rsidP="00BA1D19">
      <w:pPr>
        <w:shd w:val="clear" w:color="auto" w:fill="FFFFFF"/>
        <w:tabs>
          <w:tab w:val="left" w:pos="0"/>
        </w:tabs>
        <w:suppressAutoHyphens w:val="0"/>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Secretario, rápidamente, solamente para solicitar a este Pleno y obviamente informarle Secretario, el que pueda haber una Fe de Erratas, respecto a el acta de la sesión anterior, donde aprobamos un proyecto por 15 millones de pesos para la rehabilitación</w:t>
      </w:r>
      <w:r w:rsidR="00A2719C">
        <w:rPr>
          <w:rFonts w:ascii="Tahoma" w:hAnsi="Tahoma" w:cs="Tahoma"/>
          <w:color w:val="000000"/>
          <w:lang w:val="es-MX" w:eastAsia="es-MX"/>
        </w:rPr>
        <w:t xml:space="preserve"> de La </w:t>
      </w:r>
      <w:proofErr w:type="spellStart"/>
      <w:r w:rsidR="00A2719C">
        <w:rPr>
          <w:rFonts w:ascii="Tahoma" w:hAnsi="Tahoma" w:cs="Tahoma"/>
          <w:color w:val="000000"/>
          <w:lang w:val="es-MX" w:eastAsia="es-MX"/>
        </w:rPr>
        <w:t>Cajilota</w:t>
      </w:r>
      <w:proofErr w:type="spellEnd"/>
      <w:r w:rsidR="00A2719C">
        <w:rPr>
          <w:rFonts w:ascii="Tahoma" w:hAnsi="Tahoma" w:cs="Tahoma"/>
          <w:color w:val="000000"/>
          <w:lang w:val="es-MX" w:eastAsia="es-MX"/>
        </w:rPr>
        <w:t>, en el acta desafortunadamente por error apareció</w:t>
      </w:r>
      <w:r w:rsidR="00457B1F">
        <w:rPr>
          <w:rFonts w:ascii="Tahoma" w:hAnsi="Tahoma" w:cs="Tahoma"/>
          <w:color w:val="000000"/>
          <w:lang w:val="es-MX" w:eastAsia="es-MX"/>
        </w:rPr>
        <w:t xml:space="preserve">, </w:t>
      </w:r>
      <w:r w:rsidR="00702143">
        <w:rPr>
          <w:rFonts w:ascii="Tahoma" w:hAnsi="Tahoma" w:cs="Tahoma"/>
          <w:color w:val="000000"/>
          <w:lang w:val="es-MX" w:eastAsia="es-MX"/>
        </w:rPr>
        <w:t>el punto de acuerdo</w:t>
      </w:r>
      <w:r w:rsidR="00A2719C">
        <w:rPr>
          <w:rFonts w:ascii="Tahoma" w:hAnsi="Tahoma" w:cs="Tahoma"/>
          <w:color w:val="000000"/>
          <w:lang w:val="es-MX" w:eastAsia="es-MX"/>
        </w:rPr>
        <w:t xml:space="preserve"> </w:t>
      </w:r>
      <w:r w:rsidR="0089160F">
        <w:rPr>
          <w:rFonts w:ascii="Tahoma" w:hAnsi="Tahoma" w:cs="Tahoma"/>
          <w:color w:val="000000"/>
          <w:lang w:val="es-MX" w:eastAsia="es-MX"/>
        </w:rPr>
        <w:t>como si hubiéramos</w:t>
      </w:r>
      <w:r w:rsidR="00A2719C">
        <w:rPr>
          <w:rFonts w:ascii="Tahoma" w:hAnsi="Tahoma" w:cs="Tahoma"/>
          <w:color w:val="000000"/>
          <w:lang w:val="es-MX" w:eastAsia="es-MX"/>
        </w:rPr>
        <w:t xml:space="preserve"> aprobado 14 millones para este proyecto, lo que solicito es que originalmente, se pueda modificar esta acta, porque fue la iniciativa correspondía al proyecto completo por 15 millones y no podemos dejar ir un millón de pesos que nos está otorgando el Est</w:t>
      </w:r>
      <w:r w:rsidR="00084660">
        <w:rPr>
          <w:rFonts w:ascii="Tahoma" w:hAnsi="Tahoma" w:cs="Tahoma"/>
          <w:color w:val="000000"/>
          <w:lang w:val="es-MX" w:eastAsia="es-MX"/>
        </w:rPr>
        <w:t>ado para realizar este proyecto, por lo tanto p</w:t>
      </w:r>
      <w:r w:rsidR="0049522B">
        <w:rPr>
          <w:rFonts w:ascii="Tahoma" w:hAnsi="Tahoma" w:cs="Tahoma"/>
          <w:color w:val="000000"/>
          <w:lang w:val="es-MX" w:eastAsia="es-MX"/>
        </w:rPr>
        <w:t>ediría que se corrija esta acta. - - - - - - - - - - - - - - -</w:t>
      </w:r>
      <w:r w:rsidR="0089160F">
        <w:rPr>
          <w:rFonts w:ascii="Tahoma" w:hAnsi="Tahoma" w:cs="Tahoma"/>
          <w:color w:val="000000"/>
          <w:lang w:val="es-MX" w:eastAsia="es-MX"/>
        </w:rPr>
        <w:t xml:space="preserve"> - - - - - - - - - - - - - - - </w:t>
      </w:r>
    </w:p>
    <w:p w:rsidR="0049522B" w:rsidRDefault="0049522B" w:rsidP="00BA1D19">
      <w:pPr>
        <w:shd w:val="clear" w:color="auto" w:fill="FFFFFF"/>
        <w:tabs>
          <w:tab w:val="left" w:pos="0"/>
        </w:tabs>
        <w:suppressAutoHyphens w:val="0"/>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Ok, gracias Presidente, para recapitular si me lo permite, es modificar el oficio de petición, que sea por 15 millones de pesos, en lugar de 14 millones de pesos, se pone a consideración de este Pleno, la reserva presentada por el Presidente Municipal, quienes estén por la afirmativa, sírvanse a manifestarlo levantando su mano. </w:t>
      </w:r>
      <w:r>
        <w:rPr>
          <w:rFonts w:ascii="Tahoma" w:hAnsi="Tahoma" w:cs="Tahoma"/>
          <w:b/>
          <w:color w:val="000000"/>
          <w:lang w:val="es-MX" w:eastAsia="es-MX"/>
        </w:rPr>
        <w:t xml:space="preserve">Aprobada </w:t>
      </w:r>
      <w:r w:rsidRPr="0049522B">
        <w:rPr>
          <w:rFonts w:ascii="Tahoma" w:hAnsi="Tahoma" w:cs="Tahoma"/>
          <w:color w:val="000000"/>
          <w:lang w:val="es-MX" w:eastAsia="es-MX"/>
        </w:rPr>
        <w:t>señor Presidente.</w:t>
      </w:r>
      <w:r>
        <w:rPr>
          <w:rFonts w:ascii="Tahoma" w:hAnsi="Tahoma" w:cs="Tahoma"/>
          <w:color w:val="000000"/>
          <w:lang w:val="es-MX" w:eastAsia="es-MX"/>
        </w:rPr>
        <w:t xml:space="preserve"> - - - - - - - - - - - - - </w:t>
      </w:r>
      <w:r w:rsidR="00A2719C">
        <w:rPr>
          <w:rFonts w:ascii="Tahoma" w:hAnsi="Tahoma" w:cs="Tahoma"/>
          <w:color w:val="000000"/>
          <w:lang w:val="es-MX" w:eastAsia="es-MX"/>
        </w:rPr>
        <w:t xml:space="preserve">  </w:t>
      </w:r>
    </w:p>
    <w:p w:rsidR="00BF5302" w:rsidRDefault="0049522B" w:rsidP="00BA1D19">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 - - - - - - - - - - - - - - - - - - - - - - - </w:t>
      </w:r>
      <w:r w:rsidR="00A2719C">
        <w:rPr>
          <w:rFonts w:ascii="Tahoma" w:hAnsi="Tahoma" w:cs="Tahoma"/>
          <w:color w:val="000000"/>
          <w:lang w:val="es-MX" w:eastAsia="es-MX"/>
        </w:rPr>
        <w:t xml:space="preserve"> </w:t>
      </w:r>
    </w:p>
    <w:p w:rsidR="00CE255B" w:rsidRDefault="0049522B" w:rsidP="00BA1D19">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CE255B">
        <w:rPr>
          <w:rFonts w:ascii="Tahoma" w:hAnsi="Tahoma" w:cs="Tahoma"/>
        </w:rPr>
        <w:t xml:space="preserve">No habiendo </w:t>
      </w:r>
      <w:r>
        <w:rPr>
          <w:rFonts w:ascii="Tahoma" w:hAnsi="Tahoma" w:cs="Tahoma"/>
        </w:rPr>
        <w:t xml:space="preserve">más </w:t>
      </w:r>
      <w:r w:rsidR="00CE255B">
        <w:rPr>
          <w:rFonts w:ascii="Tahoma" w:hAnsi="Tahoma" w:cs="Tahoma"/>
        </w:rPr>
        <w:t>oradores registrados en votación económica les pregunto si es de aprobarse la dispensa de la lectura y la aprobación del contenido de</w:t>
      </w:r>
      <w:r>
        <w:rPr>
          <w:rFonts w:ascii="Tahoma" w:hAnsi="Tahoma" w:cs="Tahoma"/>
        </w:rPr>
        <w:t xml:space="preserve"> las </w:t>
      </w:r>
      <w:r w:rsidR="00CE255B">
        <w:rPr>
          <w:rFonts w:ascii="Tahoma" w:hAnsi="Tahoma" w:cs="Tahoma"/>
        </w:rPr>
        <w:t>acta</w:t>
      </w:r>
      <w:r>
        <w:rPr>
          <w:rFonts w:ascii="Tahoma" w:hAnsi="Tahoma" w:cs="Tahoma"/>
        </w:rPr>
        <w:t>s</w:t>
      </w:r>
      <w:r w:rsidR="00CE255B">
        <w:rPr>
          <w:rFonts w:ascii="Tahoma" w:hAnsi="Tahoma" w:cs="Tahoma"/>
        </w:rPr>
        <w:t xml:space="preserve"> agendada</w:t>
      </w:r>
      <w:r>
        <w:rPr>
          <w:rFonts w:ascii="Tahoma" w:hAnsi="Tahoma" w:cs="Tahoma"/>
        </w:rPr>
        <w:t>s</w:t>
      </w:r>
      <w:r w:rsidR="00CE255B">
        <w:rPr>
          <w:rFonts w:ascii="Tahoma" w:hAnsi="Tahoma" w:cs="Tahoma"/>
        </w:rPr>
        <w:t xml:space="preserve"> con el punto </w:t>
      </w:r>
      <w:r w:rsidR="00CE255B">
        <w:rPr>
          <w:rFonts w:ascii="Tahoma" w:hAnsi="Tahoma" w:cs="Tahoma"/>
          <w:b/>
        </w:rPr>
        <w:t>I</w:t>
      </w:r>
      <w:r w:rsidR="00B64205">
        <w:rPr>
          <w:rFonts w:ascii="Tahoma" w:hAnsi="Tahoma" w:cs="Tahoma"/>
          <w:b/>
        </w:rPr>
        <w:t xml:space="preserve">II </w:t>
      </w:r>
      <w:r w:rsidR="00CE255B">
        <w:rPr>
          <w:rFonts w:ascii="Tahoma" w:hAnsi="Tahoma" w:cs="Tahoma"/>
        </w:rPr>
        <w:t>tr</w:t>
      </w:r>
      <w:r w:rsidR="00B64205">
        <w:rPr>
          <w:rFonts w:ascii="Tahoma" w:hAnsi="Tahoma" w:cs="Tahoma"/>
        </w:rPr>
        <w:t>es</w:t>
      </w:r>
      <w:r w:rsidR="00CE255B">
        <w:rPr>
          <w:rFonts w:ascii="Tahoma" w:hAnsi="Tahoma" w:cs="Tahoma"/>
        </w:rPr>
        <w:t xml:space="preserve"> del orden del día, quienes estén por la afirmativa sírvanse a manifestarlo levantando su mano. </w:t>
      </w:r>
      <w:r w:rsidR="00CE255B">
        <w:rPr>
          <w:rFonts w:ascii="Tahoma" w:hAnsi="Tahoma" w:cs="Tahoma"/>
          <w:b/>
        </w:rPr>
        <w:t>Aprobado por unanimidad</w:t>
      </w:r>
      <w:r w:rsidR="00CE255B">
        <w:rPr>
          <w:rFonts w:ascii="Tahoma" w:hAnsi="Tahoma" w:cs="Tahoma"/>
        </w:rPr>
        <w:t xml:space="preserve"> señor Presidente. - - - - - - - - - - - - - - - </w:t>
      </w:r>
      <w:r w:rsidR="00BC1CE5">
        <w:rPr>
          <w:rFonts w:ascii="Tahoma" w:hAnsi="Tahoma" w:cs="Tahoma"/>
        </w:rPr>
        <w:t xml:space="preserve">- - - - - - - </w:t>
      </w:r>
    </w:p>
    <w:p w:rsidR="0049522B" w:rsidRDefault="00CE255B" w:rsidP="00BA1D19">
      <w:pPr>
        <w:pStyle w:val="Predeterminado"/>
        <w:tabs>
          <w:tab w:val="left" w:pos="567"/>
        </w:tabs>
        <w:spacing w:line="360" w:lineRule="auto"/>
        <w:jc w:val="both"/>
        <w:rPr>
          <w:rFonts w:ascii="Tahoma" w:eastAsia="Times New Roman" w:hAnsi="Tahoma" w:cs="Tahoma"/>
          <w:bCs/>
          <w:lang w:eastAsia="es-ES"/>
        </w:rPr>
      </w:pPr>
      <w:r>
        <w:rPr>
          <w:rFonts w:ascii="Tahoma" w:hAnsi="Tahoma" w:cs="Tahoma"/>
          <w:lang w:eastAsia="es-MX"/>
        </w:rPr>
        <w:t xml:space="preserve">- - - Se aprueba por </w:t>
      </w:r>
      <w:r>
        <w:rPr>
          <w:rFonts w:ascii="Tahoma" w:hAnsi="Tahoma" w:cs="Tahoma"/>
          <w:b/>
          <w:lang w:eastAsia="es-MX"/>
        </w:rPr>
        <w:t xml:space="preserve">unanimidad de votos de las y los munícipes </w:t>
      </w:r>
      <w:r w:rsidR="00037D75">
        <w:rPr>
          <w:rFonts w:ascii="Tahoma" w:hAnsi="Tahoma" w:cs="Tahoma"/>
          <w:b/>
          <w:lang w:eastAsia="es-MX"/>
        </w:rPr>
        <w:t xml:space="preserve">presentes </w:t>
      </w:r>
      <w:r>
        <w:rPr>
          <w:rFonts w:ascii="Tahoma" w:hAnsi="Tahoma" w:cs="Tahoma"/>
          <w:b/>
          <w:lang w:eastAsia="es-MX"/>
        </w:rPr>
        <w:t>del Ayuntamiento,</w:t>
      </w:r>
      <w:r w:rsidR="00037D75">
        <w:rPr>
          <w:rFonts w:ascii="Tahoma" w:hAnsi="Tahoma" w:cs="Tahoma"/>
          <w:b/>
          <w:lang w:eastAsia="es-MX"/>
        </w:rPr>
        <w:t xml:space="preserve"> </w:t>
      </w:r>
      <w:r w:rsidR="00BC1CE5">
        <w:rPr>
          <w:rFonts w:ascii="Tahoma" w:eastAsia="Times New Roman" w:hAnsi="Tahoma" w:cs="Tahoma"/>
          <w:bCs/>
          <w:lang w:eastAsia="es-ES"/>
        </w:rPr>
        <w:t xml:space="preserve">el </w:t>
      </w:r>
      <w:r w:rsidR="00575388" w:rsidRPr="00CE1DC4">
        <w:rPr>
          <w:rFonts w:ascii="Tahoma" w:eastAsia="Times New Roman" w:hAnsi="Tahoma" w:cs="Tahoma"/>
          <w:bCs/>
          <w:lang w:eastAsia="es-ES"/>
        </w:rPr>
        <w:t>contenid</w:t>
      </w:r>
      <w:r w:rsidR="0049522B">
        <w:rPr>
          <w:rFonts w:ascii="Tahoma" w:eastAsia="Times New Roman" w:hAnsi="Tahoma" w:cs="Tahoma"/>
          <w:bCs/>
          <w:lang w:eastAsia="es-ES"/>
        </w:rPr>
        <w:t xml:space="preserve">o de las Actas, correspondiente </w:t>
      </w:r>
      <w:r w:rsidR="00575388" w:rsidRPr="00CE1DC4">
        <w:rPr>
          <w:rFonts w:ascii="Tahoma" w:eastAsia="Times New Roman" w:hAnsi="Tahoma" w:cs="Tahoma"/>
          <w:bCs/>
          <w:lang w:eastAsia="es-ES"/>
        </w:rPr>
        <w:t>a la Sesión Ordinaria de Ayuntamiento de fecha 27 de enero</w:t>
      </w:r>
      <w:r w:rsidR="00AE416B">
        <w:rPr>
          <w:rFonts w:ascii="Tahoma" w:eastAsia="Times New Roman" w:hAnsi="Tahoma" w:cs="Tahoma"/>
          <w:bCs/>
          <w:lang w:eastAsia="es-ES"/>
        </w:rPr>
        <w:t xml:space="preserve">, con la modificación propuesta por el Presidente Municipal, Ingeniero Salvador Zamora </w:t>
      </w:r>
      <w:proofErr w:type="spellStart"/>
      <w:r w:rsidR="00AE416B">
        <w:rPr>
          <w:rFonts w:ascii="Tahoma" w:eastAsia="Times New Roman" w:hAnsi="Tahoma" w:cs="Tahoma"/>
          <w:bCs/>
          <w:lang w:eastAsia="es-ES"/>
        </w:rPr>
        <w:t>Zamora</w:t>
      </w:r>
      <w:proofErr w:type="spellEnd"/>
      <w:r w:rsidR="00575388" w:rsidRPr="00CE1DC4">
        <w:rPr>
          <w:rFonts w:ascii="Tahoma" w:eastAsia="Times New Roman" w:hAnsi="Tahoma" w:cs="Tahoma"/>
          <w:bCs/>
          <w:lang w:eastAsia="es-ES"/>
        </w:rPr>
        <w:t xml:space="preserve"> y </w:t>
      </w:r>
      <w:r w:rsidR="0049522B">
        <w:rPr>
          <w:rFonts w:ascii="Tahoma" w:eastAsia="Times New Roman" w:hAnsi="Tahoma" w:cs="Tahoma"/>
          <w:bCs/>
          <w:lang w:eastAsia="es-ES"/>
        </w:rPr>
        <w:t xml:space="preserve">Sesión </w:t>
      </w:r>
      <w:r w:rsidR="00575388" w:rsidRPr="00CE1DC4">
        <w:rPr>
          <w:rFonts w:ascii="Tahoma" w:eastAsia="Times New Roman" w:hAnsi="Tahoma" w:cs="Tahoma"/>
          <w:bCs/>
          <w:lang w:eastAsia="es-ES"/>
        </w:rPr>
        <w:t xml:space="preserve">Extraordinaria del 16 de </w:t>
      </w:r>
      <w:r w:rsidR="0049522B">
        <w:rPr>
          <w:rFonts w:ascii="Tahoma" w:eastAsia="Times New Roman" w:hAnsi="Tahoma" w:cs="Tahoma"/>
          <w:bCs/>
          <w:lang w:eastAsia="es-ES"/>
        </w:rPr>
        <w:t>febrero, ambas del año 2023.</w:t>
      </w:r>
      <w:r w:rsidR="00AE416B">
        <w:rPr>
          <w:rFonts w:ascii="Tahoma" w:eastAsia="Times New Roman" w:hAnsi="Tahoma" w:cs="Tahoma"/>
          <w:bCs/>
          <w:lang w:eastAsia="es-ES"/>
        </w:rPr>
        <w:t xml:space="preserve">- - - - - - - - - - - - - - - - - - - - - - - - - - - </w:t>
      </w:r>
    </w:p>
    <w:p w:rsidR="003F6EDF" w:rsidRDefault="00295332" w:rsidP="00BA1D19">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181407" w:rsidRDefault="00181407"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947B37">
        <w:rPr>
          <w:rFonts w:ascii="Tahoma" w:hAnsi="Tahoma" w:cs="Tahoma"/>
          <w:color w:val="000000"/>
          <w:lang w:val="es-MX" w:eastAsia="es-MX"/>
        </w:rPr>
        <w:t>por favor</w:t>
      </w:r>
      <w:r w:rsidR="004271C7">
        <w:rPr>
          <w:rFonts w:ascii="Tahoma" w:hAnsi="Tahoma" w:cs="Tahoma"/>
          <w:color w:val="000000"/>
          <w:lang w:val="es-MX" w:eastAsia="es-MX"/>
        </w:rPr>
        <w:t xml:space="preserve"> continúe</w:t>
      </w:r>
      <w:r>
        <w:rPr>
          <w:rFonts w:ascii="Tahoma" w:hAnsi="Tahoma" w:cs="Tahoma"/>
          <w:color w:val="000000"/>
          <w:lang w:val="es-MX" w:eastAsia="es-MX"/>
        </w:rPr>
        <w:t xml:space="preserve"> con el siguiente punto del orden del día y sométalo a votación en el mismo acto.- - - - </w:t>
      </w:r>
    </w:p>
    <w:p w:rsidR="00886D65" w:rsidRDefault="00426716"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1C6B37">
        <w:rPr>
          <w:rFonts w:ascii="Tahoma" w:eastAsia="Tahoma" w:hAnsi="Tahoma" w:cs="Tahoma"/>
          <w:bCs/>
          <w:lang w:eastAsia="en-US"/>
        </w:rPr>
        <w:t xml:space="preserve"> </w:t>
      </w:r>
      <w:r w:rsidR="00A91730">
        <w:rPr>
          <w:rFonts w:ascii="Tahoma" w:eastAsia="Tahoma" w:hAnsi="Tahoma" w:cs="Tahoma"/>
          <w:bCs/>
          <w:lang w:eastAsia="en-US"/>
        </w:rPr>
        <w:t>Con su permiso, s</w:t>
      </w:r>
      <w:r w:rsidR="00CE3931">
        <w:rPr>
          <w:rFonts w:ascii="Tahoma" w:eastAsia="Tahoma" w:hAnsi="Tahoma" w:cs="Tahoma"/>
          <w:bCs/>
          <w:lang w:eastAsia="en-US"/>
        </w:rPr>
        <w:t>e</w:t>
      </w:r>
      <w:r w:rsidR="00181407">
        <w:rPr>
          <w:rFonts w:ascii="Tahoma" w:hAnsi="Tahoma" w:cs="Tahoma"/>
          <w:color w:val="000000"/>
          <w:lang w:val="es-MX" w:eastAsia="es-MX"/>
        </w:rPr>
        <w:t xml:space="preserve"> somete a discusión el dictamen enlistado en el </w:t>
      </w:r>
      <w:r w:rsidR="00181407">
        <w:rPr>
          <w:rFonts w:ascii="Tahoma" w:hAnsi="Tahoma" w:cs="Tahoma"/>
        </w:rPr>
        <w:t>punto</w:t>
      </w:r>
      <w:r w:rsidR="00181407">
        <w:rPr>
          <w:rFonts w:ascii="Tahoma" w:hAnsi="Tahoma" w:cs="Tahoma"/>
          <w:b/>
        </w:rPr>
        <w:t xml:space="preserve"> IV </w:t>
      </w:r>
      <w:r w:rsidR="00F351E7" w:rsidRPr="00F351E7">
        <w:rPr>
          <w:rFonts w:ascii="Tahoma" w:hAnsi="Tahoma" w:cs="Tahoma"/>
        </w:rPr>
        <w:t xml:space="preserve">cuatro </w:t>
      </w:r>
      <w:r w:rsidR="00EA6C32">
        <w:rPr>
          <w:rFonts w:ascii="Tahoma" w:hAnsi="Tahoma" w:cs="Tahoma"/>
        </w:rPr>
        <w:t>del orden del día, rel</w:t>
      </w:r>
      <w:r w:rsidR="006D54EF">
        <w:rPr>
          <w:rFonts w:ascii="Tahoma" w:hAnsi="Tahoma" w:cs="Tahoma"/>
        </w:rPr>
        <w:t>ativo a</w:t>
      </w:r>
      <w:r w:rsidR="00AC134B">
        <w:rPr>
          <w:rFonts w:ascii="Tahoma" w:hAnsi="Tahoma" w:cs="Tahoma"/>
        </w:rPr>
        <w:t>6</w:t>
      </w:r>
      <w:r w:rsidR="00660472" w:rsidRPr="00801486">
        <w:rPr>
          <w:rFonts w:ascii="Tahoma" w:hAnsi="Tahoma" w:cs="Tahoma"/>
        </w:rPr>
        <w:t>l Decreto por el que se reforma el Reglamento para el Funcionamiento de Giros Comerciales, Industriales y de Prestación de Servicios</w:t>
      </w:r>
      <w:r w:rsidR="00A91730">
        <w:rPr>
          <w:rFonts w:ascii="Tahoma" w:hAnsi="Tahoma" w:cs="Tahoma"/>
        </w:rPr>
        <w:t xml:space="preserve"> y </w:t>
      </w:r>
      <w:r w:rsidR="00660472" w:rsidRPr="00801486">
        <w:rPr>
          <w:rFonts w:ascii="Tahoma" w:hAnsi="Tahoma" w:cs="Tahoma"/>
        </w:rPr>
        <w:t>el Reglamento de Construcc</w:t>
      </w:r>
      <w:r w:rsidR="00A91730">
        <w:rPr>
          <w:rFonts w:ascii="Tahoma" w:hAnsi="Tahoma" w:cs="Tahoma"/>
        </w:rPr>
        <w:t xml:space="preserve">ión para el Municipio </w:t>
      </w:r>
      <w:r w:rsidR="00660472" w:rsidRPr="00801486">
        <w:rPr>
          <w:rFonts w:ascii="Tahoma" w:hAnsi="Tahoma" w:cs="Tahoma"/>
        </w:rPr>
        <w:t>y sus Normas Técnicas; el Reglamento de Catastro del Municipio y el Reglamento Municipal de Zonificación y sus Normas Técnicas, en materia de tianguis, regularización de construcciones y giros</w:t>
      </w:r>
      <w:r w:rsidR="000E3A1E">
        <w:rPr>
          <w:rFonts w:ascii="Tahoma" w:hAnsi="Tahoma" w:cs="Tahoma"/>
        </w:rPr>
        <w:t xml:space="preserve">, </w:t>
      </w:r>
      <w:r w:rsidR="00F25A82">
        <w:rPr>
          <w:rFonts w:ascii="Tahoma" w:hAnsi="Tahoma" w:cs="Tahoma"/>
        </w:rPr>
        <w:t xml:space="preserve">por lo que se abre el registro de oradores. </w:t>
      </w:r>
      <w:r w:rsidR="005D09EB">
        <w:rPr>
          <w:rFonts w:ascii="Tahoma" w:hAnsi="Tahoma" w:cs="Tahoma"/>
        </w:rPr>
        <w:t xml:space="preserve">Tiene el uso de la voz la Regidora Lulú hasta por cinco minutos. - - - - - - - - - - - - - - - - - - - - - - - - - - - </w:t>
      </w:r>
    </w:p>
    <w:p w:rsidR="00A53680" w:rsidRDefault="007F12DE" w:rsidP="00BA1D19">
      <w:pPr>
        <w:widowControl w:val="0"/>
        <w:tabs>
          <w:tab w:val="left" w:pos="0"/>
          <w:tab w:val="left" w:pos="7371"/>
        </w:tabs>
        <w:spacing w:line="360" w:lineRule="auto"/>
        <w:jc w:val="both"/>
        <w:rPr>
          <w:rFonts w:ascii="Tahoma" w:hAnsi="Tahoma" w:cs="Tahoma"/>
        </w:rPr>
      </w:pPr>
      <w:r>
        <w:rPr>
          <w:rFonts w:ascii="Tahoma" w:hAnsi="Tahoma" w:cs="Tahoma"/>
        </w:rPr>
        <w:t xml:space="preserve">- - - La Regidora María de Lourdes Barrera Razo, en uso de la voz: </w:t>
      </w:r>
      <w:r w:rsidR="00A53680">
        <w:rPr>
          <w:rFonts w:ascii="Tahoma" w:hAnsi="Tahoma" w:cs="Tahoma"/>
        </w:rPr>
        <w:t xml:space="preserve">Con su permiso señor Presidente. - - - - - - - - - - - - - - - - - - - - - - - - </w:t>
      </w:r>
    </w:p>
    <w:p w:rsidR="00A53680" w:rsidRDefault="00A53680" w:rsidP="00BA1D19">
      <w:pPr>
        <w:widowControl w:val="0"/>
        <w:tabs>
          <w:tab w:val="left" w:pos="0"/>
          <w:tab w:val="left" w:pos="7371"/>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Adelante Regidora. - - - - - - - - - - - - - - - - - - - - - - - - </w:t>
      </w:r>
    </w:p>
    <w:p w:rsidR="0071194A" w:rsidRDefault="001048DD" w:rsidP="00BA1D19">
      <w:pPr>
        <w:widowControl w:val="0"/>
        <w:tabs>
          <w:tab w:val="left" w:pos="0"/>
          <w:tab w:val="left" w:pos="7371"/>
        </w:tabs>
        <w:spacing w:line="360" w:lineRule="auto"/>
        <w:jc w:val="both"/>
        <w:rPr>
          <w:rFonts w:ascii="Tahoma" w:hAnsi="Tahoma" w:cs="Tahoma"/>
        </w:rPr>
      </w:pPr>
      <w:r>
        <w:rPr>
          <w:rFonts w:ascii="Tahoma" w:hAnsi="Tahoma" w:cs="Tahoma"/>
        </w:rPr>
        <w:t xml:space="preserve">- - - La Regidora María de Lourdes Barrera Razo, en uso de la voz: </w:t>
      </w:r>
      <w:r w:rsidR="00BE73D0">
        <w:rPr>
          <w:rFonts w:ascii="Tahoma" w:hAnsi="Tahoma" w:cs="Tahoma"/>
        </w:rPr>
        <w:t>Compañeras y compañeros Regidores</w:t>
      </w:r>
      <w:r>
        <w:rPr>
          <w:rFonts w:ascii="Tahoma" w:hAnsi="Tahoma" w:cs="Tahoma"/>
        </w:rPr>
        <w:t xml:space="preserve"> y público </w:t>
      </w:r>
      <w:r w:rsidR="00BE79CC">
        <w:rPr>
          <w:rFonts w:ascii="Tahoma" w:hAnsi="Tahoma" w:cs="Tahoma"/>
        </w:rPr>
        <w:t>que nos acompaña, con respecto a esta Iniciativa</w:t>
      </w:r>
      <w:r>
        <w:rPr>
          <w:rFonts w:ascii="Tahoma" w:hAnsi="Tahoma" w:cs="Tahoma"/>
        </w:rPr>
        <w:t xml:space="preserve"> de reforma de diversos reglamentos municipales, quiero manifestar mi preocupación respecto a las reformas que se pretenden aprobar, completamente a la normatividad aplicable a giros comerciales, industriales y de prestación de servicios, ya que esta reforma adiciona una serie de requisitos adicionales para el alta, cambio y refrendo de licencias y giros, lo que haría más tortuoso, caro y complicado ese trámite para los ciudadanos, por lo cual manifiesto mi total desacuerdo a esta reforma, así mismo quiero</w:t>
      </w:r>
      <w:r w:rsidR="00AC134B">
        <w:rPr>
          <w:rFonts w:ascii="Tahoma" w:hAnsi="Tahoma" w:cs="Tahoma"/>
        </w:rPr>
        <w:t xml:space="preserve"> también</w:t>
      </w:r>
      <w:r>
        <w:rPr>
          <w:rFonts w:ascii="Tahoma" w:hAnsi="Tahoma" w:cs="Tahoma"/>
        </w:rPr>
        <w:t xml:space="preserve"> hacer hincapié</w:t>
      </w:r>
      <w:r w:rsidR="00AC134B">
        <w:rPr>
          <w:rFonts w:ascii="Tahoma" w:hAnsi="Tahoma" w:cs="Tahoma"/>
        </w:rPr>
        <w:t>,</w:t>
      </w:r>
      <w:r>
        <w:rPr>
          <w:rFonts w:ascii="Tahoma" w:hAnsi="Tahoma" w:cs="Tahoma"/>
        </w:rPr>
        <w:t xml:space="preserve"> que si bien es cierto que debemos trabajar entre autoridades y ciudadanos para dar certeza jurídica e incentivar una cultura de pago y de legalidad a todos los micros, pequeños y grandes empresarios que invierten en nuestro Municipio; también e</w:t>
      </w:r>
      <w:r w:rsidR="00AC134B">
        <w:rPr>
          <w:rFonts w:ascii="Tahoma" w:hAnsi="Tahoma" w:cs="Tahoma"/>
        </w:rPr>
        <w:t xml:space="preserve">s cierto que debemos pugnar </w:t>
      </w:r>
      <w:r w:rsidR="005B5CC0">
        <w:rPr>
          <w:rFonts w:ascii="Tahoma" w:hAnsi="Tahoma" w:cs="Tahoma"/>
        </w:rPr>
        <w:t>porque</w:t>
      </w:r>
      <w:r>
        <w:rPr>
          <w:rFonts w:ascii="Tahoma" w:hAnsi="Tahoma" w:cs="Tahoma"/>
        </w:rPr>
        <w:t xml:space="preserve"> los trámites municipales </w:t>
      </w:r>
      <w:r w:rsidR="002336D1">
        <w:rPr>
          <w:rFonts w:ascii="Tahoma" w:hAnsi="Tahoma" w:cs="Tahoma"/>
        </w:rPr>
        <w:t>sean</w:t>
      </w:r>
      <w:r>
        <w:rPr>
          <w:rFonts w:ascii="Tahoma" w:hAnsi="Tahoma" w:cs="Tahoma"/>
        </w:rPr>
        <w:t xml:space="preserve"> más sencillos y ágiles y lo que hoy se pretende reformar va en contra de este supuesto, por lo q</w:t>
      </w:r>
      <w:r w:rsidR="00AC134B">
        <w:rPr>
          <w:rFonts w:ascii="Tahoma" w:hAnsi="Tahoma" w:cs="Tahoma"/>
        </w:rPr>
        <w:t>ue como Fracción solicitamos</w:t>
      </w:r>
      <w:r>
        <w:rPr>
          <w:rFonts w:ascii="Tahoma" w:hAnsi="Tahoma" w:cs="Tahoma"/>
        </w:rPr>
        <w:t xml:space="preserve"> se revise </w:t>
      </w:r>
      <w:r w:rsidR="00AC134B">
        <w:rPr>
          <w:rFonts w:ascii="Tahoma" w:hAnsi="Tahoma" w:cs="Tahoma"/>
        </w:rPr>
        <w:t>a fondo</w:t>
      </w:r>
      <w:r>
        <w:rPr>
          <w:rFonts w:ascii="Tahoma" w:hAnsi="Tahoma" w:cs="Tahoma"/>
        </w:rPr>
        <w:t xml:space="preserve"> la viabilidad de esta </w:t>
      </w:r>
      <w:r w:rsidR="0071194A">
        <w:rPr>
          <w:rFonts w:ascii="Tahoma" w:hAnsi="Tahoma" w:cs="Tahoma"/>
        </w:rPr>
        <w:t xml:space="preserve">reforma, es </w:t>
      </w:r>
      <w:proofErr w:type="spellStart"/>
      <w:r w:rsidR="0071194A">
        <w:rPr>
          <w:rFonts w:ascii="Tahoma" w:hAnsi="Tahoma" w:cs="Tahoma"/>
        </w:rPr>
        <w:t>c</w:t>
      </w:r>
      <w:r w:rsidR="00AC134B">
        <w:rPr>
          <w:rFonts w:ascii="Tahoma" w:hAnsi="Tahoma" w:cs="Tahoma"/>
        </w:rPr>
        <w:t>uanto</w:t>
      </w:r>
      <w:proofErr w:type="spellEnd"/>
      <w:r w:rsidR="00AC134B">
        <w:rPr>
          <w:rFonts w:ascii="Tahoma" w:hAnsi="Tahoma" w:cs="Tahoma"/>
        </w:rPr>
        <w:t xml:space="preserve">. - - - - - - - - - - - - - - - - - - - - </w:t>
      </w:r>
    </w:p>
    <w:p w:rsidR="0071194A" w:rsidRDefault="0071194A"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Tiene el uso de la voz la Regidora Sagrario Elizabeth Guzmán. - - - - - - - - - - - - - - - - </w:t>
      </w:r>
    </w:p>
    <w:p w:rsidR="00CF6578" w:rsidRDefault="0071194A" w:rsidP="00BA1D19">
      <w:pPr>
        <w:widowControl w:val="0"/>
        <w:tabs>
          <w:tab w:val="left" w:pos="0"/>
          <w:tab w:val="left" w:pos="7371"/>
        </w:tabs>
        <w:spacing w:line="360" w:lineRule="auto"/>
        <w:jc w:val="both"/>
        <w:rPr>
          <w:rFonts w:ascii="Tahoma" w:hAnsi="Tahoma" w:cs="Tahoma"/>
        </w:rPr>
      </w:pPr>
      <w:r>
        <w:rPr>
          <w:rFonts w:ascii="Tahoma" w:hAnsi="Tahoma" w:cs="Tahoma"/>
        </w:rPr>
        <w:t xml:space="preserve">- - -  La Regidora Sagrario Elizabeth Guzmán Ureña, en uso de la voz: Gracias Secretario, con su venia Presidente, solamente </w:t>
      </w:r>
      <w:r w:rsidR="00191980">
        <w:rPr>
          <w:rFonts w:ascii="Tahoma" w:hAnsi="Tahoma" w:cs="Tahoma"/>
        </w:rPr>
        <w:t xml:space="preserve">quería hacer el uso de la voz para felicitarlo, esta reforma que estamos a punto de votar en este punto y la subsecuente, son unas de las más trascendentes de esta Administración, debido al impacto positivo que tienen justo en la regularización </w:t>
      </w:r>
      <w:r w:rsidR="00CB3A0C">
        <w:rPr>
          <w:rFonts w:ascii="Tahoma" w:hAnsi="Tahoma" w:cs="Tahoma"/>
        </w:rPr>
        <w:t>y en la expedición de trámites de nuestro Ayuntamiento, los hace más expeditos, más fáciles, este y el punto siguiente van enfocados en ese sentido, también permitirá que los tianguis se regularicen, que generen certeza a los habitantes y a los comerciantes, además de proporcionar y fomentar la participación ciudadana y la gobernanza en el Municipio, con el tema de la regularización de los tianguis, también se regula</w:t>
      </w:r>
      <w:r w:rsidR="00CF6578">
        <w:rPr>
          <w:rFonts w:ascii="Tahoma" w:hAnsi="Tahoma" w:cs="Tahoma"/>
        </w:rPr>
        <w:t xml:space="preserve"> la operación de las chatarreras, que este es un tema muy importante; además en el tema de la Gestión Integral de la Ciudad, nos permitirá tener un Municipio más ordenado en este sentido, puesto que vamos a modificar también los trámites para permitirnos tener un mejor orden en la regularización de las construcciones que existen en nuestro Municipio y que se han hecho de facto a lo largo del tiempo sin el debido trámite que se debe llevar a cabo, esto con el fin de que mediante estas reformas, se pueda reconocer la seguridad de una construcc</w:t>
      </w:r>
      <w:r w:rsidR="00226B4B">
        <w:rPr>
          <w:rFonts w:ascii="Tahoma" w:hAnsi="Tahoma" w:cs="Tahoma"/>
        </w:rPr>
        <w:t>ión para diversos efectos y fine</w:t>
      </w:r>
      <w:r w:rsidR="00CF6578">
        <w:rPr>
          <w:rFonts w:ascii="Tahoma" w:hAnsi="Tahoma" w:cs="Tahoma"/>
        </w:rPr>
        <w:t>s administrativos, situación que permitirá que el Municipio cuente con un mejor ordenamiento en su territorio, una información registral de esto mismo y que todos aquellos propietarios tengan una vía de regularización para la situación administrativa de sus construcciones, así que mi intervención era en ese sentido Presidente, felicitarlo y sobre todo agradecer a las áreas técnicas que estuvieron involucradas en esta propuesta y en el desarrollo de las Comisiones, mediante las cuales dictaminamos este punto se está a</w:t>
      </w:r>
      <w:r w:rsidR="006F6A32">
        <w:rPr>
          <w:rFonts w:ascii="Tahoma" w:hAnsi="Tahoma" w:cs="Tahoma"/>
        </w:rPr>
        <w:t xml:space="preserve"> </w:t>
      </w:r>
      <w:r w:rsidR="00CF6578">
        <w:rPr>
          <w:rFonts w:ascii="Tahoma" w:hAnsi="Tahoma" w:cs="Tahoma"/>
        </w:rPr>
        <w:t>punto de votar, el Área de Gestión Integral de la Ciudad, el Licenciado Gustavo Rive</w:t>
      </w:r>
      <w:r w:rsidR="006F6A32">
        <w:rPr>
          <w:rFonts w:ascii="Tahoma" w:hAnsi="Tahoma" w:cs="Tahoma"/>
        </w:rPr>
        <w:t>ra, perdón, el Arquitecto, ya le</w:t>
      </w:r>
      <w:r w:rsidR="00CF6578">
        <w:rPr>
          <w:rFonts w:ascii="Tahoma" w:hAnsi="Tahoma" w:cs="Tahoma"/>
        </w:rPr>
        <w:t xml:space="preserve"> ando cambiando la profesión; mercados que también estuvo muy involucrado en el tema de los tianguis, así que pues gracias </w:t>
      </w:r>
      <w:r w:rsidR="006F6A32">
        <w:rPr>
          <w:rFonts w:ascii="Tahoma" w:hAnsi="Tahoma" w:cs="Tahoma"/>
        </w:rPr>
        <w:t xml:space="preserve">a </w:t>
      </w:r>
      <w:r w:rsidR="00CF6578">
        <w:rPr>
          <w:rFonts w:ascii="Tahoma" w:hAnsi="Tahoma" w:cs="Tahoma"/>
        </w:rPr>
        <w:t xml:space="preserve">todo el equipo técnico y gracias Presidente por esta propuesta, es </w:t>
      </w:r>
      <w:proofErr w:type="spellStart"/>
      <w:r w:rsidR="00CF6578">
        <w:rPr>
          <w:rFonts w:ascii="Tahoma" w:hAnsi="Tahoma" w:cs="Tahoma"/>
        </w:rPr>
        <w:t>cuanto</w:t>
      </w:r>
      <w:proofErr w:type="spellEnd"/>
      <w:r w:rsidR="00CF6578">
        <w:rPr>
          <w:rFonts w:ascii="Tahoma" w:hAnsi="Tahoma" w:cs="Tahoma"/>
        </w:rPr>
        <w:t xml:space="preserve">. - - </w:t>
      </w:r>
      <w:r w:rsidR="006F6A32">
        <w:rPr>
          <w:rFonts w:ascii="Tahoma" w:hAnsi="Tahoma" w:cs="Tahoma"/>
        </w:rPr>
        <w:t>- - - - - - - - - - - - - - - - -</w:t>
      </w:r>
    </w:p>
    <w:p w:rsidR="005D09EB" w:rsidRDefault="00A53680" w:rsidP="00BA1D19">
      <w:pPr>
        <w:widowControl w:val="0"/>
        <w:tabs>
          <w:tab w:val="left" w:pos="0"/>
          <w:tab w:val="left" w:pos="7371"/>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CF6578">
        <w:rPr>
          <w:rFonts w:ascii="Tahoma" w:hAnsi="Tahoma" w:cs="Tahoma"/>
          <w:color w:val="000000"/>
          <w:lang w:val="es-MX" w:eastAsia="es-MX"/>
        </w:rPr>
        <w:t xml:space="preserve"> Gracias Regidora, ya lo dijo todo. Adelante Secretario. - </w:t>
      </w:r>
    </w:p>
    <w:p w:rsidR="00886D65" w:rsidRDefault="00886D65" w:rsidP="00886D65">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CF6578">
        <w:rPr>
          <w:rFonts w:ascii="Tahoma" w:hAnsi="Tahoma" w:cs="Tahoma"/>
        </w:rPr>
        <w:t>S</w:t>
      </w:r>
      <w:r>
        <w:rPr>
          <w:rFonts w:ascii="Tahoma" w:hAnsi="Tahoma" w:cs="Tahoma"/>
        </w:rPr>
        <w:t xml:space="preserve">e han agotado las intervenciones Presidente. - - - - - - - - - - - - - - - - - - - - - </w:t>
      </w:r>
      <w:r w:rsidR="00CF6578">
        <w:rPr>
          <w:rFonts w:ascii="Tahoma" w:hAnsi="Tahoma" w:cs="Tahoma"/>
        </w:rPr>
        <w:t xml:space="preserve">- - - - - - - - - - - - - - - - - - </w:t>
      </w:r>
    </w:p>
    <w:p w:rsidR="00886D65" w:rsidRDefault="00886D65" w:rsidP="00886D65">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sidR="00CF6578">
        <w:rPr>
          <w:rFonts w:ascii="Tahoma" w:hAnsi="Tahoma" w:cs="Tahoma"/>
          <w:color w:val="000000"/>
          <w:lang w:val="es-MX" w:eastAsia="es-MX"/>
        </w:rPr>
        <w:t xml:space="preserve">en uso de la voz: Siendo así y una vez agotadas las intervenciones, </w:t>
      </w:r>
      <w:r w:rsidR="006F6A32">
        <w:rPr>
          <w:rFonts w:ascii="Tahoma" w:hAnsi="Tahoma" w:cs="Tahoma"/>
          <w:color w:val="000000"/>
          <w:lang w:val="es-MX" w:eastAsia="es-MX"/>
        </w:rPr>
        <w:t xml:space="preserve">por favor </w:t>
      </w:r>
      <w:r w:rsidR="00CF6578">
        <w:rPr>
          <w:rFonts w:ascii="Tahoma" w:hAnsi="Tahoma" w:cs="Tahoma"/>
          <w:color w:val="000000"/>
          <w:lang w:val="es-MX" w:eastAsia="es-MX"/>
        </w:rPr>
        <w:t xml:space="preserve">someta </w:t>
      </w:r>
      <w:r w:rsidR="006F6A32">
        <w:rPr>
          <w:rFonts w:ascii="Tahoma" w:hAnsi="Tahoma" w:cs="Tahoma"/>
          <w:color w:val="000000"/>
          <w:lang w:val="es-MX" w:eastAsia="es-MX"/>
        </w:rPr>
        <w:t>en</w:t>
      </w:r>
      <w:r>
        <w:rPr>
          <w:rFonts w:ascii="Tahoma" w:hAnsi="Tahoma" w:cs="Tahoma"/>
          <w:color w:val="000000"/>
          <w:lang w:val="es-MX" w:eastAsia="es-MX"/>
        </w:rPr>
        <w:t xml:space="preserve"> votación nominal </w:t>
      </w:r>
      <w:r w:rsidR="00CF6578">
        <w:rPr>
          <w:rFonts w:ascii="Tahoma" w:hAnsi="Tahoma" w:cs="Tahoma"/>
          <w:color w:val="000000"/>
          <w:lang w:val="es-MX" w:eastAsia="es-MX"/>
        </w:rPr>
        <w:t xml:space="preserve">el dictamen agendado con el punto </w:t>
      </w:r>
      <w:r>
        <w:rPr>
          <w:rFonts w:ascii="Tahoma" w:hAnsi="Tahoma" w:cs="Tahoma"/>
          <w:b/>
          <w:color w:val="000000"/>
          <w:lang w:val="es-MX" w:eastAsia="es-MX"/>
        </w:rPr>
        <w:t>I</w:t>
      </w:r>
      <w:r w:rsidR="00CF6578">
        <w:rPr>
          <w:rFonts w:ascii="Tahoma" w:hAnsi="Tahoma" w:cs="Tahoma"/>
          <w:b/>
          <w:color w:val="000000"/>
          <w:lang w:val="es-MX" w:eastAsia="es-MX"/>
        </w:rPr>
        <w:t>V</w:t>
      </w:r>
      <w:r>
        <w:rPr>
          <w:rFonts w:ascii="Tahoma" w:hAnsi="Tahoma" w:cs="Tahoma"/>
          <w:b/>
          <w:color w:val="000000"/>
          <w:lang w:val="es-MX" w:eastAsia="es-MX"/>
        </w:rPr>
        <w:t xml:space="preserve"> </w:t>
      </w:r>
      <w:r w:rsidR="00CF6578">
        <w:rPr>
          <w:rFonts w:ascii="Tahoma" w:hAnsi="Tahoma" w:cs="Tahoma"/>
          <w:color w:val="000000"/>
          <w:lang w:val="es-MX" w:eastAsia="es-MX"/>
        </w:rPr>
        <w:t>cuatro</w:t>
      </w:r>
      <w:r>
        <w:rPr>
          <w:rFonts w:ascii="Tahoma" w:hAnsi="Tahoma" w:cs="Tahoma"/>
          <w:color w:val="000000"/>
          <w:lang w:val="es-MX" w:eastAsia="es-MX"/>
        </w:rPr>
        <w:t xml:space="preserve"> del orden del día. - - - - - - - - - - - - - - - - - - - - - - - - - - - - </w:t>
      </w:r>
    </w:p>
    <w:p w:rsidR="00886D65" w:rsidRDefault="00886D65" w:rsidP="00886D65">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CF6578">
        <w:rPr>
          <w:rFonts w:ascii="Tahoma" w:eastAsia="Tahoma" w:hAnsi="Tahoma" w:cs="Tahoma"/>
          <w:bCs/>
          <w:lang w:eastAsia="en-US"/>
        </w:rPr>
        <w:t xml:space="preserve"> Con su permiso señor Presidente,</w:t>
      </w:r>
      <w:r>
        <w:rPr>
          <w:rFonts w:ascii="Tahoma" w:eastAsia="Tahoma" w:hAnsi="Tahoma" w:cs="Tahoma"/>
          <w:bCs/>
          <w:lang w:eastAsia="en-US"/>
        </w:rPr>
        <w:t xml:space="preserve">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r w:rsidR="00557331">
        <w:rPr>
          <w:rFonts w:ascii="Tahoma" w:eastAsia="Tahoma" w:hAnsi="Tahoma" w:cs="Tahoma"/>
          <w:bCs/>
          <w:lang w:eastAsia="en-US"/>
        </w:rPr>
        <w:t xml:space="preserve">- - - - - - - - - - - - - - - - - - - - - - - - - - - - - </w:t>
      </w:r>
    </w:p>
    <w:p w:rsidR="00886D65" w:rsidRDefault="00886D65" w:rsidP="00886D65">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886D65" w:rsidRDefault="00886D65" w:rsidP="00886D65">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886D65" w:rsidRDefault="00886D65" w:rsidP="00886D65">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886D65" w:rsidRDefault="00886D65" w:rsidP="00886D6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886D65" w:rsidRDefault="00886D65" w:rsidP="00886D65">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886D65" w:rsidRDefault="00886D65" w:rsidP="00886D65">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886D65" w:rsidRDefault="00886D65" w:rsidP="00886D65">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886D65" w:rsidRDefault="00886D65" w:rsidP="00886D65">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886D65" w:rsidRDefault="00886D65" w:rsidP="00886D65">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w:t>
      </w:r>
      <w:r w:rsidR="007943FC">
        <w:rPr>
          <w:rFonts w:ascii="Tahoma" w:hAnsi="Tahoma" w:cs="Tahoma"/>
        </w:rPr>
        <w:t>En contra</w:t>
      </w:r>
      <w:r>
        <w:rPr>
          <w:rFonts w:ascii="Tahoma" w:hAnsi="Tahoma" w:cs="Tahoma"/>
        </w:rPr>
        <w:t xml:space="preserve">. - - - - - - - - - - - - - - - - - - - - - - - - </w:t>
      </w:r>
    </w:p>
    <w:p w:rsidR="00886D65" w:rsidRDefault="00886D65" w:rsidP="00886D65">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7943FC">
        <w:rPr>
          <w:rFonts w:ascii="Tahoma" w:hAnsi="Tahoma" w:cs="Tahoma"/>
          <w:bCs/>
        </w:rPr>
        <w:t>En contra</w:t>
      </w:r>
      <w:r>
        <w:rPr>
          <w:rFonts w:ascii="Tahoma" w:hAnsi="Tahoma" w:cs="Tahoma"/>
        </w:rPr>
        <w:t xml:space="preserve">. - - - - - - - - - - - - - - - - - - - </w:t>
      </w:r>
    </w:p>
    <w:p w:rsidR="00886D65" w:rsidRDefault="00886D65" w:rsidP="00886D65">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sidR="007943FC">
        <w:rPr>
          <w:rFonts w:ascii="Tahoma" w:hAnsi="Tahoma" w:cs="Tahoma"/>
          <w:bCs/>
        </w:rPr>
        <w:t>En contra</w:t>
      </w:r>
      <w:r w:rsidR="007943FC">
        <w:rPr>
          <w:rFonts w:ascii="Tahoma" w:hAnsi="Tahoma" w:cs="Tahoma"/>
        </w:rPr>
        <w:t xml:space="preserve">. - - </w:t>
      </w:r>
      <w:r>
        <w:rPr>
          <w:rFonts w:ascii="Tahoma" w:hAnsi="Tahoma" w:cs="Tahoma"/>
        </w:rPr>
        <w:t xml:space="preserve">- - - - - - - - - - - - - - - - - - - - - - - - - - </w:t>
      </w:r>
    </w:p>
    <w:p w:rsidR="00886D65" w:rsidRDefault="00886D65" w:rsidP="00886D65">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sidR="007943FC">
        <w:rPr>
          <w:rFonts w:ascii="Tahoma" w:hAnsi="Tahoma" w:cs="Tahoma"/>
          <w:bCs/>
        </w:rPr>
        <w:t>En contra</w:t>
      </w:r>
      <w:r w:rsidR="007943FC">
        <w:rPr>
          <w:rFonts w:ascii="Tahoma" w:hAnsi="Tahoma" w:cs="Tahoma"/>
        </w:rPr>
        <w:t xml:space="preserve">. </w:t>
      </w:r>
      <w:r>
        <w:rPr>
          <w:rFonts w:ascii="Tahoma" w:hAnsi="Tahoma" w:cs="Tahoma"/>
          <w:bCs/>
        </w:rPr>
        <w:t xml:space="preserve">- </w:t>
      </w:r>
      <w:r>
        <w:rPr>
          <w:rFonts w:ascii="Tahoma" w:hAnsi="Tahoma" w:cs="Tahoma"/>
        </w:rPr>
        <w:t xml:space="preserve">- - - - - - - - - - - - - - - - - - - - - - </w:t>
      </w:r>
    </w:p>
    <w:p w:rsidR="00886D65" w:rsidRDefault="00886D65" w:rsidP="00886D65">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sidR="007943FC">
        <w:rPr>
          <w:rFonts w:ascii="Tahoma" w:hAnsi="Tahoma" w:cs="Tahoma"/>
          <w:bCs/>
        </w:rPr>
        <w:t>En contra</w:t>
      </w:r>
      <w:r w:rsidR="007943FC">
        <w:rPr>
          <w:rFonts w:ascii="Tahoma" w:hAnsi="Tahoma" w:cs="Tahoma"/>
        </w:rPr>
        <w:t xml:space="preserve">. </w:t>
      </w:r>
      <w:r>
        <w:rPr>
          <w:rFonts w:ascii="Tahoma" w:hAnsi="Tahoma" w:cs="Tahoma"/>
        </w:rPr>
        <w:t xml:space="preserve">- - - - - - - - - - - - - - - - - - </w:t>
      </w:r>
    </w:p>
    <w:p w:rsidR="00886D65" w:rsidRDefault="00886D65" w:rsidP="00886D6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263E23">
        <w:rPr>
          <w:rFonts w:ascii="Tahoma" w:eastAsia="Tahoma" w:hAnsi="Tahoma" w:cs="Tahoma"/>
          <w:b/>
          <w:bCs/>
          <w:lang w:eastAsia="en-US"/>
        </w:rPr>
        <w:t>3</w:t>
      </w:r>
      <w:r w:rsidR="00263E23">
        <w:rPr>
          <w:rFonts w:ascii="Tahoma" w:eastAsia="Tahoma" w:hAnsi="Tahoma" w:cs="Tahoma"/>
          <w:bCs/>
          <w:lang w:eastAsia="en-US"/>
        </w:rPr>
        <w:t xml:space="preserve"> trece</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sidR="00263E23" w:rsidRPr="00263E23">
        <w:rPr>
          <w:rFonts w:ascii="Tahoma" w:eastAsia="Tahoma" w:hAnsi="Tahoma" w:cs="Tahoma"/>
          <w:b/>
          <w:bCs/>
          <w:lang w:eastAsia="en-US"/>
        </w:rPr>
        <w:t>5</w:t>
      </w:r>
      <w:r>
        <w:rPr>
          <w:rFonts w:ascii="Tahoma" w:eastAsia="Tahoma" w:hAnsi="Tahoma" w:cs="Tahoma"/>
          <w:bCs/>
          <w:lang w:eastAsia="en-US"/>
        </w:rPr>
        <w:t xml:space="preserve"> c</w:t>
      </w:r>
      <w:r w:rsidR="00263E23">
        <w:rPr>
          <w:rFonts w:ascii="Tahoma" w:eastAsia="Tahoma" w:hAnsi="Tahoma" w:cs="Tahoma"/>
          <w:bCs/>
          <w:lang w:eastAsia="en-US"/>
        </w:rPr>
        <w:t>inco</w:t>
      </w:r>
      <w:r>
        <w:rPr>
          <w:rFonts w:ascii="Tahoma" w:eastAsia="Tahoma" w:hAnsi="Tahoma" w:cs="Tahoma"/>
          <w:bCs/>
          <w:lang w:eastAsia="en-US"/>
        </w:rPr>
        <w:t xml:space="preserve">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 - - - - - - - - - - - -</w:t>
      </w:r>
      <w:r w:rsidR="000B1607">
        <w:rPr>
          <w:rFonts w:ascii="Tahoma" w:eastAsia="Tahoma" w:hAnsi="Tahoma" w:cs="Tahoma"/>
          <w:bCs/>
          <w:lang w:eastAsia="en-US"/>
        </w:rPr>
        <w:t xml:space="preserve"> - </w:t>
      </w:r>
      <w:r>
        <w:rPr>
          <w:rFonts w:ascii="Tahoma" w:eastAsia="Tahoma" w:hAnsi="Tahoma" w:cs="Tahoma"/>
          <w:bCs/>
          <w:lang w:eastAsia="en-US"/>
        </w:rPr>
        <w:t xml:space="preserve"> </w:t>
      </w:r>
    </w:p>
    <w:p w:rsidR="00886D65" w:rsidRDefault="00886D65" w:rsidP="00886D65">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7943FC">
        <w:rPr>
          <w:rFonts w:ascii="Tahoma" w:eastAsia="Tahoma" w:hAnsi="Tahoma" w:cs="Tahoma"/>
          <w:bCs/>
          <w:lang w:eastAsia="en-US"/>
        </w:rPr>
        <w:t>, en uso de la voz: G</w:t>
      </w:r>
      <w:r>
        <w:rPr>
          <w:rFonts w:ascii="Tahoma" w:hAnsi="Tahoma" w:cs="Tahoma"/>
        </w:rPr>
        <w:t>racias Secretario, una vez aprobado en lo general le solicito abra la discusión del dictamen para la presentación y registro de reservas</w:t>
      </w:r>
      <w:r w:rsidR="00470BFF">
        <w:rPr>
          <w:rFonts w:ascii="Tahoma" w:hAnsi="Tahoma" w:cs="Tahoma"/>
        </w:rPr>
        <w:t xml:space="preserve"> en lo particular</w:t>
      </w:r>
      <w:r>
        <w:rPr>
          <w:rFonts w:ascii="Tahoma" w:hAnsi="Tahoma" w:cs="Tahoma"/>
        </w:rPr>
        <w:t xml:space="preserve"> y su posterior votación. - - - - - - - - - - - - </w:t>
      </w:r>
    </w:p>
    <w:p w:rsidR="00BA4ECD" w:rsidRDefault="00886D65" w:rsidP="00886D65">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w:t>
      </w:r>
      <w:r w:rsidR="00BA4ECD">
        <w:rPr>
          <w:rFonts w:ascii="Tahoma" w:eastAsia="Tahoma" w:hAnsi="Tahoma" w:cs="Tahoma"/>
          <w:bCs/>
          <w:lang w:eastAsia="en-US"/>
        </w:rPr>
        <w:t xml:space="preserve">Nada más </w:t>
      </w:r>
      <w:r w:rsidR="00515D0F">
        <w:rPr>
          <w:rFonts w:ascii="Tahoma" w:eastAsia="Tahoma" w:hAnsi="Tahoma" w:cs="Tahoma"/>
          <w:bCs/>
          <w:lang w:eastAsia="en-US"/>
        </w:rPr>
        <w:t xml:space="preserve">como </w:t>
      </w:r>
      <w:r w:rsidR="00BA4ECD">
        <w:rPr>
          <w:rFonts w:ascii="Tahoma" w:eastAsia="Tahoma" w:hAnsi="Tahoma" w:cs="Tahoma"/>
          <w:bCs/>
          <w:lang w:eastAsia="en-US"/>
        </w:rPr>
        <w:t xml:space="preserve">para recapitular, pidió la voz la Regidora Silvia, el Regidor Ricardo y la Regidora Marcela, ¿Algún otro más? Perfecto, tiene el uso de la voz la Regidora Marcela hasta por cinco minutos.- - - </w:t>
      </w:r>
      <w:r w:rsidR="00515D0F">
        <w:rPr>
          <w:rFonts w:ascii="Tahoma" w:eastAsia="Tahoma" w:hAnsi="Tahoma" w:cs="Tahoma"/>
          <w:bCs/>
          <w:lang w:eastAsia="en-US"/>
        </w:rPr>
        <w:t xml:space="preserve">- - - - - - - - - - - - - - - - - - - - - - - - - - - - - - - - - - - - - - </w:t>
      </w:r>
    </w:p>
    <w:p w:rsidR="006E7744" w:rsidRDefault="0084230C" w:rsidP="00886D6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Marcela Michel López, en uso de la voz: </w:t>
      </w:r>
      <w:r w:rsidR="00BA4ECD">
        <w:rPr>
          <w:rFonts w:ascii="Tahoma" w:eastAsia="Tahoma" w:hAnsi="Tahoma" w:cs="Tahoma"/>
          <w:bCs/>
          <w:lang w:eastAsia="en-US"/>
        </w:rPr>
        <w:t xml:space="preserve">Muchas gracias a todos, nada más </w:t>
      </w:r>
      <w:r w:rsidR="00624E72">
        <w:rPr>
          <w:rFonts w:ascii="Tahoma" w:eastAsia="Tahoma" w:hAnsi="Tahoma" w:cs="Tahoma"/>
          <w:bCs/>
          <w:lang w:eastAsia="en-US"/>
        </w:rPr>
        <w:t xml:space="preserve">para solicitar que se pudiera corregir </w:t>
      </w:r>
      <w:r w:rsidR="00A95589">
        <w:rPr>
          <w:rFonts w:ascii="Tahoma" w:eastAsia="Tahoma" w:hAnsi="Tahoma" w:cs="Tahoma"/>
          <w:bCs/>
          <w:lang w:eastAsia="en-US"/>
        </w:rPr>
        <w:t xml:space="preserve">en </w:t>
      </w:r>
      <w:r w:rsidR="00624E72">
        <w:rPr>
          <w:rFonts w:ascii="Tahoma" w:eastAsia="Tahoma" w:hAnsi="Tahoma" w:cs="Tahoma"/>
          <w:bCs/>
          <w:lang w:eastAsia="en-US"/>
        </w:rPr>
        <w:t>el artículo 10 y en el apartado 19 que dice</w:t>
      </w:r>
      <w:r w:rsidR="00A95589">
        <w:rPr>
          <w:rFonts w:ascii="Tahoma" w:eastAsia="Tahoma" w:hAnsi="Tahoma" w:cs="Tahoma"/>
          <w:bCs/>
          <w:lang w:eastAsia="en-US"/>
        </w:rPr>
        <w:t>:</w:t>
      </w:r>
      <w:r w:rsidR="00624E72">
        <w:rPr>
          <w:rFonts w:ascii="Tahoma" w:eastAsia="Tahoma" w:hAnsi="Tahoma" w:cs="Tahoma"/>
          <w:bCs/>
          <w:lang w:eastAsia="en-US"/>
        </w:rPr>
        <w:t xml:space="preserve"> </w:t>
      </w:r>
      <w:r w:rsidR="00A95589">
        <w:rPr>
          <w:rFonts w:ascii="Tahoma" w:eastAsia="Tahoma" w:hAnsi="Tahoma" w:cs="Tahoma"/>
          <w:bCs/>
          <w:lang w:eastAsia="en-US"/>
        </w:rPr>
        <w:t>Q</w:t>
      </w:r>
      <w:r w:rsidR="00624E72">
        <w:rPr>
          <w:rFonts w:ascii="Tahoma" w:eastAsia="Tahoma" w:hAnsi="Tahoma" w:cs="Tahoma"/>
          <w:bCs/>
          <w:lang w:eastAsia="en-US"/>
        </w:rPr>
        <w:t xml:space="preserve">ue son facultades de la o el Titular de la Dirección </w:t>
      </w:r>
      <w:r w:rsidR="00A95589">
        <w:rPr>
          <w:rFonts w:ascii="Tahoma" w:eastAsia="Tahoma" w:hAnsi="Tahoma" w:cs="Tahoma"/>
          <w:bCs/>
          <w:lang w:eastAsia="en-US"/>
        </w:rPr>
        <w:t>d</w:t>
      </w:r>
      <w:r w:rsidR="00624E72">
        <w:rPr>
          <w:rFonts w:ascii="Tahoma" w:eastAsia="Tahoma" w:hAnsi="Tahoma" w:cs="Tahoma"/>
          <w:bCs/>
          <w:lang w:eastAsia="en-US"/>
        </w:rPr>
        <w:t xml:space="preserve">e Control al Comercio en Vía Pública, las siguientes y ya en el punto 19 dice: Las demás que le confiera la o el Presidente Municipal, la o el Síndico Municipal y la o el </w:t>
      </w:r>
      <w:r w:rsidR="006F6A32">
        <w:rPr>
          <w:rFonts w:ascii="Tahoma" w:eastAsia="Tahoma" w:hAnsi="Tahoma" w:cs="Tahoma"/>
          <w:bCs/>
          <w:lang w:eastAsia="en-US"/>
        </w:rPr>
        <w:t>Director General de Inspección,</w:t>
      </w:r>
      <w:r w:rsidR="00624E72">
        <w:rPr>
          <w:rFonts w:ascii="Tahoma" w:eastAsia="Tahoma" w:hAnsi="Tahoma" w:cs="Tahoma"/>
          <w:bCs/>
          <w:lang w:eastAsia="en-US"/>
        </w:rPr>
        <w:t xml:space="preserve"> Vigilancia y Responsabilidad Civil o señale este </w:t>
      </w:r>
      <w:r w:rsidR="00765DE3">
        <w:rPr>
          <w:rFonts w:ascii="Tahoma" w:eastAsia="Tahoma" w:hAnsi="Tahoma" w:cs="Tahoma"/>
          <w:bCs/>
          <w:lang w:eastAsia="en-US"/>
        </w:rPr>
        <w:t xml:space="preserve">u </w:t>
      </w:r>
      <w:r w:rsidR="00A95589">
        <w:rPr>
          <w:rFonts w:ascii="Tahoma" w:eastAsia="Tahoma" w:hAnsi="Tahoma" w:cs="Tahoma"/>
          <w:bCs/>
          <w:lang w:eastAsia="en-US"/>
        </w:rPr>
        <w:t xml:space="preserve">otros ordenamientos aplicables, y lo que sugiero que se diga es </w:t>
      </w:r>
      <w:r w:rsidR="00765DE3">
        <w:rPr>
          <w:rFonts w:ascii="Tahoma" w:eastAsia="Tahoma" w:hAnsi="Tahoma" w:cs="Tahoma"/>
          <w:bCs/>
          <w:lang w:eastAsia="en-US"/>
        </w:rPr>
        <w:t>en ese punto 19, en el artículo 10</w:t>
      </w:r>
      <w:r w:rsidR="00A95589">
        <w:rPr>
          <w:rFonts w:ascii="Tahoma" w:eastAsia="Tahoma" w:hAnsi="Tahoma" w:cs="Tahoma"/>
          <w:bCs/>
          <w:lang w:eastAsia="en-US"/>
        </w:rPr>
        <w:t>: S</w:t>
      </w:r>
      <w:r w:rsidR="00765DE3">
        <w:rPr>
          <w:rFonts w:ascii="Tahoma" w:eastAsia="Tahoma" w:hAnsi="Tahoma" w:cs="Tahoma"/>
          <w:bCs/>
          <w:lang w:eastAsia="en-US"/>
        </w:rPr>
        <w:t xml:space="preserve">on facultades </w:t>
      </w:r>
      <w:r w:rsidR="006E7744">
        <w:rPr>
          <w:rFonts w:ascii="Tahoma" w:eastAsia="Tahoma" w:hAnsi="Tahoma" w:cs="Tahoma"/>
          <w:bCs/>
          <w:lang w:eastAsia="en-US"/>
        </w:rPr>
        <w:t>de la o el Titular de la Dirección de Control al Comercio en Vía Pública las siguientes</w:t>
      </w:r>
      <w:r w:rsidR="00A95589">
        <w:rPr>
          <w:rFonts w:ascii="Tahoma" w:eastAsia="Tahoma" w:hAnsi="Tahoma" w:cs="Tahoma"/>
          <w:bCs/>
          <w:lang w:eastAsia="en-US"/>
        </w:rPr>
        <w:t>: punto 19,</w:t>
      </w:r>
      <w:r w:rsidR="006E7744">
        <w:rPr>
          <w:rFonts w:ascii="Tahoma" w:eastAsia="Tahoma" w:hAnsi="Tahoma" w:cs="Tahoma"/>
          <w:bCs/>
          <w:lang w:eastAsia="en-US"/>
        </w:rPr>
        <w:t xml:space="preserve"> </w:t>
      </w:r>
      <w:r w:rsidR="00A95589">
        <w:rPr>
          <w:rFonts w:ascii="Tahoma" w:eastAsia="Tahoma" w:hAnsi="Tahoma" w:cs="Tahoma"/>
          <w:bCs/>
          <w:lang w:eastAsia="en-US"/>
        </w:rPr>
        <w:t>l</w:t>
      </w:r>
      <w:r w:rsidR="006E7744">
        <w:rPr>
          <w:rFonts w:ascii="Tahoma" w:eastAsia="Tahoma" w:hAnsi="Tahoma" w:cs="Tahoma"/>
          <w:bCs/>
          <w:lang w:eastAsia="en-US"/>
        </w:rPr>
        <w:t>as demás que le confiera expresamente otros ordenamientos aplicables, muchas gracias.</w:t>
      </w:r>
      <w:r w:rsidR="00A95589">
        <w:rPr>
          <w:rFonts w:ascii="Tahoma" w:eastAsia="Tahoma" w:hAnsi="Tahoma" w:cs="Tahoma"/>
          <w:bCs/>
          <w:lang w:eastAsia="en-US"/>
        </w:rPr>
        <w:t xml:space="preserve"> - - - - - - - - - - - - - - - - - - </w:t>
      </w:r>
      <w:r w:rsidR="006F6A32">
        <w:rPr>
          <w:rFonts w:ascii="Tahoma" w:eastAsia="Tahoma" w:hAnsi="Tahoma" w:cs="Tahoma"/>
          <w:bCs/>
          <w:lang w:eastAsia="en-US"/>
        </w:rPr>
        <w:t xml:space="preserve">- - - - - - - - - - </w:t>
      </w:r>
    </w:p>
    <w:p w:rsidR="00A86B6E" w:rsidRDefault="00A9151A" w:rsidP="00886D65">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6E7744">
        <w:rPr>
          <w:rFonts w:ascii="Tahoma" w:eastAsia="Tahoma" w:hAnsi="Tahoma" w:cs="Tahoma"/>
          <w:bCs/>
          <w:lang w:eastAsia="en-US"/>
        </w:rPr>
        <w:t>Gracias Regidora, se pone a consideración de este Pleno la reserva presentada por la Regidora</w:t>
      </w:r>
      <w:r w:rsidR="00A95589">
        <w:rPr>
          <w:rFonts w:ascii="Tahoma" w:eastAsia="Tahoma" w:hAnsi="Tahoma" w:cs="Tahoma"/>
          <w:bCs/>
          <w:lang w:eastAsia="en-US"/>
        </w:rPr>
        <w:t xml:space="preserve"> Marcela Michel, quienes estén por la afirmativa, sírvanse a manifestarlo levantando su mano</w:t>
      </w:r>
      <w:r w:rsidR="00DC6294">
        <w:rPr>
          <w:rFonts w:ascii="Tahoma" w:eastAsia="Tahoma" w:hAnsi="Tahoma" w:cs="Tahoma"/>
          <w:bCs/>
          <w:lang w:eastAsia="en-US"/>
        </w:rPr>
        <w:t xml:space="preserve">, (5 a favor de la Fracción de MORENA) ¿Quiénes estén por la negativa? (13 en contra) </w:t>
      </w:r>
      <w:r w:rsidR="00DC6294">
        <w:rPr>
          <w:rFonts w:ascii="Tahoma" w:eastAsia="Tahoma" w:hAnsi="Tahoma" w:cs="Tahoma"/>
          <w:b/>
          <w:bCs/>
          <w:lang w:eastAsia="en-US"/>
        </w:rPr>
        <w:t>Se desecha la reserva.</w:t>
      </w:r>
      <w:r w:rsidR="00A86B6E">
        <w:rPr>
          <w:rFonts w:ascii="Tahoma" w:eastAsia="Tahoma" w:hAnsi="Tahoma" w:cs="Tahoma"/>
          <w:b/>
          <w:bCs/>
          <w:lang w:eastAsia="en-US"/>
        </w:rPr>
        <w:t xml:space="preserve"> </w:t>
      </w:r>
      <w:r w:rsidR="006F6A32">
        <w:rPr>
          <w:rFonts w:ascii="Tahoma" w:eastAsia="Tahoma" w:hAnsi="Tahoma" w:cs="Tahoma"/>
          <w:bCs/>
          <w:lang w:eastAsia="en-US"/>
        </w:rPr>
        <w:t>Muchas gracias R</w:t>
      </w:r>
      <w:r w:rsidR="006F6A32" w:rsidRPr="006F6A32">
        <w:rPr>
          <w:rFonts w:ascii="Tahoma" w:eastAsia="Tahoma" w:hAnsi="Tahoma" w:cs="Tahoma"/>
          <w:bCs/>
          <w:lang w:eastAsia="en-US"/>
        </w:rPr>
        <w:t>egidora.</w:t>
      </w:r>
      <w:r w:rsidR="006F6A32">
        <w:rPr>
          <w:rFonts w:ascii="Tahoma" w:eastAsia="Tahoma" w:hAnsi="Tahoma" w:cs="Tahoma"/>
          <w:b/>
          <w:bCs/>
          <w:lang w:eastAsia="en-US"/>
        </w:rPr>
        <w:t xml:space="preserve"> </w:t>
      </w:r>
      <w:r w:rsidR="00A86B6E">
        <w:rPr>
          <w:rFonts w:ascii="Tahoma" w:eastAsia="Tahoma" w:hAnsi="Tahoma" w:cs="Tahoma"/>
          <w:bCs/>
          <w:lang w:eastAsia="en-US"/>
        </w:rPr>
        <w:t>Se le otorga el uso de la voz al Regidor Ricardo Márquez hasta por cinco minutos.</w:t>
      </w:r>
      <w:r w:rsidR="00A95589">
        <w:rPr>
          <w:rFonts w:ascii="Tahoma" w:eastAsia="Tahoma" w:hAnsi="Tahoma" w:cs="Tahoma"/>
          <w:bCs/>
          <w:lang w:eastAsia="en-US"/>
        </w:rPr>
        <w:t>-</w:t>
      </w:r>
      <w:r w:rsidR="00563737">
        <w:rPr>
          <w:rFonts w:ascii="Tahoma" w:eastAsia="Tahoma" w:hAnsi="Tahoma" w:cs="Tahoma"/>
          <w:bCs/>
          <w:lang w:eastAsia="en-US"/>
        </w:rPr>
        <w:t xml:space="preserve"> -</w:t>
      </w:r>
      <w:r w:rsidR="00A95589">
        <w:rPr>
          <w:rFonts w:ascii="Tahoma" w:eastAsia="Tahoma" w:hAnsi="Tahoma" w:cs="Tahoma"/>
          <w:bCs/>
          <w:lang w:eastAsia="en-US"/>
        </w:rPr>
        <w:t xml:space="preserve"> - - - - - - </w:t>
      </w:r>
      <w:r w:rsidR="00A86B6E">
        <w:rPr>
          <w:rFonts w:ascii="Tahoma" w:eastAsia="Tahoma" w:hAnsi="Tahoma" w:cs="Tahoma"/>
          <w:bCs/>
          <w:lang w:eastAsia="en-US"/>
        </w:rPr>
        <w:t xml:space="preserve">- - -  El Regidor Ricardo Márquez Rivas, en uso de la voz: Gracias Secretario, con su venia Presidente. - - - - - - - - - - - - - - - - - - - - - - </w:t>
      </w:r>
    </w:p>
    <w:p w:rsidR="00A86B6E" w:rsidRDefault="00A86B6E" w:rsidP="00886D6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 Regidor.</w:t>
      </w:r>
      <w:r w:rsidR="00D00EE4">
        <w:rPr>
          <w:rFonts w:ascii="Tahoma" w:eastAsia="Tahoma" w:hAnsi="Tahoma" w:cs="Tahoma"/>
          <w:bCs/>
          <w:lang w:eastAsia="en-US"/>
        </w:rPr>
        <w:t xml:space="preserve"> - - - - - - - - - - - - - - - - - - - - - - - - -  </w:t>
      </w:r>
    </w:p>
    <w:p w:rsidR="00BA4ECD" w:rsidRDefault="00A86B6E" w:rsidP="00886D6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Regidor Ricardo Márquez Rivas, en uso de la voz: Me reservo</w:t>
      </w:r>
      <w:r w:rsidR="00D00EE4">
        <w:rPr>
          <w:rFonts w:ascii="Tahoma" w:eastAsia="Tahoma" w:hAnsi="Tahoma" w:cs="Tahoma"/>
          <w:bCs/>
          <w:lang w:eastAsia="en-US"/>
        </w:rPr>
        <w:t xml:space="preserve"> </w:t>
      </w:r>
      <w:r>
        <w:rPr>
          <w:rFonts w:ascii="Tahoma" w:eastAsia="Tahoma" w:hAnsi="Tahoma" w:cs="Tahoma"/>
          <w:bCs/>
          <w:lang w:eastAsia="en-US"/>
        </w:rPr>
        <w:t>los artículo 2</w:t>
      </w:r>
      <w:r w:rsidR="00D00EE4">
        <w:rPr>
          <w:rFonts w:ascii="Tahoma" w:eastAsia="Tahoma" w:hAnsi="Tahoma" w:cs="Tahoma"/>
          <w:bCs/>
          <w:lang w:eastAsia="en-US"/>
        </w:rPr>
        <w:t xml:space="preserve">9 y 29 BIS del Reglamento para </w:t>
      </w:r>
      <w:r w:rsidR="006F6A32">
        <w:rPr>
          <w:rFonts w:ascii="Tahoma" w:eastAsia="Tahoma" w:hAnsi="Tahoma" w:cs="Tahoma"/>
          <w:bCs/>
          <w:lang w:eastAsia="en-US"/>
        </w:rPr>
        <w:t xml:space="preserve">el Funcionamiento de </w:t>
      </w:r>
      <w:r w:rsidR="00D00EE4">
        <w:rPr>
          <w:rFonts w:ascii="Tahoma" w:eastAsia="Tahoma" w:hAnsi="Tahoma" w:cs="Tahoma"/>
          <w:bCs/>
          <w:lang w:eastAsia="en-US"/>
        </w:rPr>
        <w:t xml:space="preserve">Giros Comerciales, Industriales y </w:t>
      </w:r>
      <w:r w:rsidR="006F6A32">
        <w:rPr>
          <w:rFonts w:ascii="Tahoma" w:eastAsia="Tahoma" w:hAnsi="Tahoma" w:cs="Tahoma"/>
          <w:bCs/>
          <w:lang w:eastAsia="en-US"/>
        </w:rPr>
        <w:t xml:space="preserve">de </w:t>
      </w:r>
      <w:r w:rsidR="00D00EE4">
        <w:rPr>
          <w:rFonts w:ascii="Tahoma" w:eastAsia="Tahoma" w:hAnsi="Tahoma" w:cs="Tahoma"/>
          <w:bCs/>
          <w:lang w:eastAsia="en-US"/>
        </w:rPr>
        <w:t xml:space="preserve">Prestación de Servicios </w:t>
      </w:r>
      <w:r w:rsidR="006F6A32">
        <w:rPr>
          <w:rFonts w:ascii="Tahoma" w:eastAsia="Tahoma" w:hAnsi="Tahoma" w:cs="Tahoma"/>
          <w:bCs/>
          <w:lang w:eastAsia="en-US"/>
        </w:rPr>
        <w:t xml:space="preserve">en el Municipio </w:t>
      </w:r>
      <w:r w:rsidR="00D00EE4">
        <w:rPr>
          <w:rFonts w:ascii="Tahoma" w:eastAsia="Tahoma" w:hAnsi="Tahoma" w:cs="Tahoma"/>
          <w:bCs/>
          <w:lang w:eastAsia="en-US"/>
        </w:rPr>
        <w:t>de Tlajomulco de Zúñiga, Jalisco, la p</w:t>
      </w:r>
      <w:r w:rsidR="006F6A32">
        <w:rPr>
          <w:rFonts w:ascii="Tahoma" w:eastAsia="Tahoma" w:hAnsi="Tahoma" w:cs="Tahoma"/>
          <w:bCs/>
          <w:lang w:eastAsia="en-US"/>
        </w:rPr>
        <w:t>roblemática que yo le veo es</w:t>
      </w:r>
      <w:r w:rsidR="00D00EE4">
        <w:rPr>
          <w:rFonts w:ascii="Tahoma" w:eastAsia="Tahoma" w:hAnsi="Tahoma" w:cs="Tahoma"/>
          <w:bCs/>
          <w:lang w:eastAsia="en-US"/>
        </w:rPr>
        <w:t xml:space="preserve"> sabiendo de todo lo que se encuentra aquí en el Municipio, existen muchas zonas que no cuent</w:t>
      </w:r>
      <w:r w:rsidR="006F6A32">
        <w:rPr>
          <w:rFonts w:ascii="Tahoma" w:eastAsia="Tahoma" w:hAnsi="Tahoma" w:cs="Tahoma"/>
          <w:bCs/>
          <w:lang w:eastAsia="en-US"/>
        </w:rPr>
        <w:t xml:space="preserve">an con cuenta predial, pues </w:t>
      </w:r>
      <w:proofErr w:type="spellStart"/>
      <w:r w:rsidR="006F6A32">
        <w:rPr>
          <w:rFonts w:ascii="Tahoma" w:eastAsia="Tahoma" w:hAnsi="Tahoma" w:cs="Tahoma"/>
          <w:bCs/>
          <w:lang w:eastAsia="en-US"/>
        </w:rPr>
        <w:t>estan</w:t>
      </w:r>
      <w:proofErr w:type="spellEnd"/>
      <w:r w:rsidR="006F6A32">
        <w:rPr>
          <w:rFonts w:ascii="Tahoma" w:eastAsia="Tahoma" w:hAnsi="Tahoma" w:cs="Tahoma"/>
          <w:bCs/>
          <w:lang w:eastAsia="en-US"/>
        </w:rPr>
        <w:t xml:space="preserve"> en zonas federales o en otras;</w:t>
      </w:r>
      <w:r w:rsidR="00D00EE4">
        <w:rPr>
          <w:rFonts w:ascii="Tahoma" w:eastAsia="Tahoma" w:hAnsi="Tahoma" w:cs="Tahoma"/>
          <w:bCs/>
          <w:lang w:eastAsia="en-US"/>
        </w:rPr>
        <w:t xml:space="preserve"> sin embargo, las modificaciones que se plantean en las reformas al Reglamento para el Funcionamiento de Giros Industriales, Comerciales y de Prestación de Servicios en el Municipio de Tlajomulco de Zúñiga, Jalisco, se exige para efectos de refrendos y nuevas licencias que estén al corriente del pago predial, situación que se vuelve complicada para los ciudadanos que se encuentran en las zonas citadas, por tal razón para efectos de que estos ciudadanos puedan refrendar su licencia</w:t>
      </w:r>
      <w:r w:rsidR="00DD7368">
        <w:rPr>
          <w:rFonts w:ascii="Tahoma" w:eastAsia="Tahoma" w:hAnsi="Tahoma" w:cs="Tahoma"/>
          <w:bCs/>
          <w:lang w:eastAsia="en-US"/>
        </w:rPr>
        <w:t xml:space="preserve"> o</w:t>
      </w:r>
      <w:r w:rsidR="00D00EE4">
        <w:rPr>
          <w:rFonts w:ascii="Tahoma" w:eastAsia="Tahoma" w:hAnsi="Tahoma" w:cs="Tahoma"/>
          <w:bCs/>
          <w:lang w:eastAsia="en-US"/>
        </w:rPr>
        <w:t xml:space="preserve"> tramitar una nueva, se ponga la excepción prevista en el art</w:t>
      </w:r>
      <w:r w:rsidR="00DD7368">
        <w:rPr>
          <w:rFonts w:ascii="Tahoma" w:eastAsia="Tahoma" w:hAnsi="Tahoma" w:cs="Tahoma"/>
          <w:bCs/>
          <w:lang w:eastAsia="en-US"/>
        </w:rPr>
        <w:t>ículo 127 fracción II inciso b)</w:t>
      </w:r>
      <w:r w:rsidR="00D00EE4">
        <w:rPr>
          <w:rFonts w:ascii="Tahoma" w:eastAsia="Tahoma" w:hAnsi="Tahoma" w:cs="Tahoma"/>
          <w:bCs/>
          <w:lang w:eastAsia="en-US"/>
        </w:rPr>
        <w:t xml:space="preserve"> de la Ley de Ingresos de Tlajomulco de Zúñiga, Jalisco, que viene siendo el certificado de no inscripción de predio, por ejemplo, tenemos en Santa Cruz de las Flores, sobre Camino Real a Cuauhtémoc que están asentados sobre propiedad federal y que no cuentan y que contamos con una gran cantidad de licencias municipales de giro, que es en el supuesto que se está planteando, se estaría</w:t>
      </w:r>
      <w:r w:rsidR="00DD7368">
        <w:rPr>
          <w:rFonts w:ascii="Tahoma" w:eastAsia="Tahoma" w:hAnsi="Tahoma" w:cs="Tahoma"/>
          <w:bCs/>
          <w:lang w:eastAsia="en-US"/>
        </w:rPr>
        <w:t>mos</w:t>
      </w:r>
      <w:r w:rsidR="00D00EE4">
        <w:rPr>
          <w:rFonts w:ascii="Tahoma" w:eastAsia="Tahoma" w:hAnsi="Tahoma" w:cs="Tahoma"/>
          <w:bCs/>
          <w:lang w:eastAsia="en-US"/>
        </w:rPr>
        <w:t xml:space="preserve"> limitando en refrendar sus licencias o en su caso a tramitar una nueva, es </w:t>
      </w:r>
      <w:proofErr w:type="spellStart"/>
      <w:r w:rsidR="00D00EE4">
        <w:rPr>
          <w:rFonts w:ascii="Tahoma" w:eastAsia="Tahoma" w:hAnsi="Tahoma" w:cs="Tahoma"/>
          <w:bCs/>
          <w:lang w:eastAsia="en-US"/>
        </w:rPr>
        <w:t>cuanto</w:t>
      </w:r>
      <w:proofErr w:type="spellEnd"/>
      <w:r w:rsidR="00D00EE4">
        <w:rPr>
          <w:rFonts w:ascii="Tahoma" w:eastAsia="Tahoma" w:hAnsi="Tahoma" w:cs="Tahoma"/>
          <w:bCs/>
          <w:lang w:eastAsia="en-US"/>
        </w:rPr>
        <w:t xml:space="preserve">. - </w:t>
      </w:r>
    </w:p>
    <w:p w:rsidR="00EC4EB2" w:rsidRDefault="00A86B6E" w:rsidP="00D00EE4">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00EE4">
        <w:rPr>
          <w:rFonts w:ascii="Tahoma" w:hAnsi="Tahoma" w:cs="Tahoma"/>
        </w:rPr>
        <w:t xml:space="preserve"> Gracias Regid</w:t>
      </w:r>
      <w:r w:rsidR="00B52F5D">
        <w:rPr>
          <w:rFonts w:ascii="Tahoma" w:hAnsi="Tahoma" w:cs="Tahoma"/>
        </w:rPr>
        <w:t>or, se pone</w:t>
      </w:r>
      <w:r w:rsidR="00D00EE4">
        <w:rPr>
          <w:rFonts w:ascii="Tahoma" w:hAnsi="Tahoma" w:cs="Tahoma"/>
        </w:rPr>
        <w:t xml:space="preserve"> a consideración de este Pleno la reserva presentada por el Regidor Ricardo Márquez, </w:t>
      </w:r>
      <w:r w:rsidR="00D00EE4">
        <w:rPr>
          <w:rFonts w:ascii="Tahoma" w:eastAsia="Tahoma" w:hAnsi="Tahoma" w:cs="Tahoma"/>
          <w:bCs/>
          <w:lang w:eastAsia="en-US"/>
        </w:rPr>
        <w:t>quienes estén por la afirmativa, sírvanse a manifestarlo levantando su mano, (5 a favor de la Fracción de MORENA) ¿Quiénes estén por la negativa? (13 en contra)</w:t>
      </w:r>
      <w:r w:rsidR="00EC4EB2">
        <w:rPr>
          <w:rFonts w:ascii="Tahoma" w:eastAsia="Tahoma" w:hAnsi="Tahoma" w:cs="Tahoma"/>
          <w:bCs/>
          <w:lang w:eastAsia="en-US"/>
        </w:rPr>
        <w:t>, ¿El sentido de su voto es Regidor? Negativa.</w:t>
      </w:r>
      <w:r w:rsidR="00D00EE4">
        <w:rPr>
          <w:rFonts w:ascii="Tahoma" w:eastAsia="Tahoma" w:hAnsi="Tahoma" w:cs="Tahoma"/>
          <w:bCs/>
          <w:lang w:eastAsia="en-US"/>
        </w:rPr>
        <w:t xml:space="preserve"> </w:t>
      </w:r>
      <w:r w:rsidR="00D00EE4">
        <w:rPr>
          <w:rFonts w:ascii="Tahoma" w:eastAsia="Tahoma" w:hAnsi="Tahoma" w:cs="Tahoma"/>
          <w:b/>
          <w:bCs/>
          <w:lang w:eastAsia="en-US"/>
        </w:rPr>
        <w:t>Se desecha la reserva</w:t>
      </w:r>
      <w:r w:rsidR="00EC4EB2">
        <w:rPr>
          <w:rFonts w:ascii="Tahoma" w:eastAsia="Tahoma" w:hAnsi="Tahoma" w:cs="Tahoma"/>
          <w:bCs/>
          <w:lang w:eastAsia="en-US"/>
        </w:rPr>
        <w:t xml:space="preserve"> presentada por el Regidor. Tiene el uso de la voz la </w:t>
      </w:r>
      <w:r w:rsidR="00D00EE4">
        <w:rPr>
          <w:rFonts w:ascii="Tahoma" w:eastAsia="Tahoma" w:hAnsi="Tahoma" w:cs="Tahoma"/>
          <w:bCs/>
          <w:lang w:eastAsia="en-US"/>
        </w:rPr>
        <w:t>Regidor</w:t>
      </w:r>
      <w:r w:rsidR="00EC4EB2">
        <w:rPr>
          <w:rFonts w:ascii="Tahoma" w:eastAsia="Tahoma" w:hAnsi="Tahoma" w:cs="Tahoma"/>
          <w:bCs/>
          <w:lang w:eastAsia="en-US"/>
        </w:rPr>
        <w:t xml:space="preserve">a Silvia </w:t>
      </w:r>
      <w:r w:rsidR="00D00EE4">
        <w:rPr>
          <w:rFonts w:ascii="Tahoma" w:eastAsia="Tahoma" w:hAnsi="Tahoma" w:cs="Tahoma"/>
          <w:bCs/>
          <w:lang w:eastAsia="en-US"/>
        </w:rPr>
        <w:t>hasta por cinco minutos.- - - - - - - - - - - - - - - - - - - - - - - -</w:t>
      </w:r>
      <w:r w:rsidR="00EC4EB2">
        <w:rPr>
          <w:rFonts w:ascii="Tahoma" w:eastAsia="Tahoma" w:hAnsi="Tahoma" w:cs="Tahoma"/>
          <w:bCs/>
          <w:lang w:eastAsia="en-US"/>
        </w:rPr>
        <w:t xml:space="preserve"> - - - - - - - - - - - - - </w:t>
      </w:r>
    </w:p>
    <w:p w:rsidR="00D00EE4" w:rsidRDefault="00EC4EB2" w:rsidP="00D00EE4">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Silvia Ruiz Oliva, en uso de la voz: </w:t>
      </w:r>
      <w:r w:rsidR="00392D64">
        <w:rPr>
          <w:rFonts w:ascii="Tahoma" w:eastAsia="Tahoma" w:hAnsi="Tahoma" w:cs="Tahoma"/>
          <w:bCs/>
          <w:lang w:eastAsia="en-US"/>
        </w:rPr>
        <w:t>Gracias, s</w:t>
      </w:r>
      <w:r>
        <w:rPr>
          <w:rFonts w:ascii="Tahoma" w:eastAsia="Tahoma" w:hAnsi="Tahoma" w:cs="Tahoma"/>
          <w:bCs/>
          <w:lang w:eastAsia="en-US"/>
        </w:rPr>
        <w:t>ometo a consideración de este Pleno, la propuesta de reserva de modificación al Reglamento para el Funcionamiento de Giros Comerciales, Industriales y de Prestación de Servicios</w:t>
      </w:r>
      <w:r w:rsidR="00392D64">
        <w:rPr>
          <w:rFonts w:ascii="Tahoma" w:eastAsia="Tahoma" w:hAnsi="Tahoma" w:cs="Tahoma"/>
          <w:bCs/>
          <w:lang w:eastAsia="en-US"/>
        </w:rPr>
        <w:t xml:space="preserve"> </w:t>
      </w:r>
      <w:r w:rsidR="006652DC">
        <w:rPr>
          <w:rFonts w:ascii="Tahoma" w:eastAsia="Tahoma" w:hAnsi="Tahoma" w:cs="Tahoma"/>
          <w:bCs/>
          <w:lang w:eastAsia="en-US"/>
        </w:rPr>
        <w:t>en el Municipio de Tlajomulco de Zúñiga, Jalisco, marcado en el punto 4 del orden del día, perdón, para lo cual propongo la reserva en el artículo 29 de la cual les fue girada ya, la fracción debe ser sépt</w:t>
      </w:r>
      <w:r w:rsidR="00DD7368">
        <w:rPr>
          <w:rFonts w:ascii="Tahoma" w:eastAsia="Tahoma" w:hAnsi="Tahoma" w:cs="Tahoma"/>
          <w:bCs/>
          <w:lang w:eastAsia="en-US"/>
        </w:rPr>
        <w:t>ima y no la octava como se plan</w:t>
      </w:r>
      <w:r w:rsidR="006652DC">
        <w:rPr>
          <w:rFonts w:ascii="Tahoma" w:eastAsia="Tahoma" w:hAnsi="Tahoma" w:cs="Tahoma"/>
          <w:bCs/>
          <w:lang w:eastAsia="en-US"/>
        </w:rPr>
        <w:t>t</w:t>
      </w:r>
      <w:r w:rsidR="00DD7368">
        <w:rPr>
          <w:rFonts w:ascii="Tahoma" w:eastAsia="Tahoma" w:hAnsi="Tahoma" w:cs="Tahoma"/>
          <w:bCs/>
          <w:lang w:eastAsia="en-US"/>
        </w:rPr>
        <w:t>e</w:t>
      </w:r>
      <w:r w:rsidR="006652DC">
        <w:rPr>
          <w:rFonts w:ascii="Tahoma" w:eastAsia="Tahoma" w:hAnsi="Tahoma" w:cs="Tahoma"/>
          <w:bCs/>
          <w:lang w:eastAsia="en-US"/>
        </w:rPr>
        <w:t xml:space="preserve">a en el dictamen, es cuanto señor Presidente.- - </w:t>
      </w:r>
      <w:r w:rsidR="003A7BA3">
        <w:rPr>
          <w:rFonts w:ascii="Tahoma" w:eastAsia="Tahoma" w:hAnsi="Tahoma" w:cs="Tahoma"/>
          <w:bCs/>
          <w:lang w:eastAsia="en-US"/>
        </w:rPr>
        <w:t xml:space="preserve">- - - - - - - - - - - - - - - - </w:t>
      </w:r>
      <w:r>
        <w:rPr>
          <w:rFonts w:ascii="Tahoma" w:eastAsia="Tahoma" w:hAnsi="Tahoma" w:cs="Tahoma"/>
          <w:bCs/>
          <w:lang w:eastAsia="en-US"/>
        </w:rPr>
        <w:t xml:space="preserve"> </w:t>
      </w:r>
    </w:p>
    <w:p w:rsidR="00EC4EB2" w:rsidRDefault="006652DC" w:rsidP="00D00EE4">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Muchas gracias Regidora, se pone a consideración de este Pleno </w:t>
      </w:r>
      <w:r w:rsidR="00B52F5D">
        <w:rPr>
          <w:rFonts w:ascii="Tahoma" w:hAnsi="Tahoma" w:cs="Tahoma"/>
        </w:rPr>
        <w:t xml:space="preserve">la reserva presentada por la Regidora Silvia Ruiz, </w:t>
      </w:r>
      <w:r w:rsidR="00B52F5D">
        <w:rPr>
          <w:rFonts w:ascii="Tahoma" w:eastAsia="Tahoma" w:hAnsi="Tahoma" w:cs="Tahoma"/>
          <w:bCs/>
          <w:lang w:eastAsia="en-US"/>
        </w:rPr>
        <w:t>quienes estén por la afirmativa, sírvanse a manifestarlo levantando su mano</w:t>
      </w:r>
      <w:r w:rsidR="00D03F1B">
        <w:rPr>
          <w:rFonts w:ascii="Tahoma" w:eastAsia="Tahoma" w:hAnsi="Tahoma" w:cs="Tahoma"/>
          <w:bCs/>
          <w:lang w:eastAsia="en-US"/>
        </w:rPr>
        <w:t xml:space="preserve">. </w:t>
      </w:r>
      <w:r w:rsidR="00D03F1B">
        <w:rPr>
          <w:rFonts w:ascii="Tahoma" w:eastAsia="Tahoma" w:hAnsi="Tahoma" w:cs="Tahoma"/>
          <w:b/>
          <w:bCs/>
          <w:lang w:eastAsia="en-US"/>
        </w:rPr>
        <w:t xml:space="preserve">Aprobado </w:t>
      </w:r>
      <w:r w:rsidR="00D03F1B" w:rsidRPr="00E2439C">
        <w:rPr>
          <w:rFonts w:ascii="Tahoma" w:eastAsia="Tahoma" w:hAnsi="Tahoma" w:cs="Tahoma"/>
          <w:b/>
          <w:bCs/>
          <w:lang w:eastAsia="en-US"/>
        </w:rPr>
        <w:t>por unanimidad</w:t>
      </w:r>
      <w:r w:rsidR="00D03F1B">
        <w:rPr>
          <w:rFonts w:ascii="Tahoma" w:eastAsia="Tahoma" w:hAnsi="Tahoma" w:cs="Tahoma"/>
          <w:bCs/>
          <w:lang w:eastAsia="en-US"/>
        </w:rPr>
        <w:t xml:space="preserve"> Regidora. Presidente, se han terminado las intervenciones</w:t>
      </w:r>
      <w:r w:rsidR="00B52F5D">
        <w:rPr>
          <w:rFonts w:ascii="Tahoma" w:eastAsia="Tahoma" w:hAnsi="Tahoma" w:cs="Tahoma"/>
          <w:bCs/>
          <w:lang w:eastAsia="en-US"/>
        </w:rPr>
        <w:t xml:space="preserve">.- - - - - - - - - - - - - - - </w:t>
      </w:r>
    </w:p>
    <w:p w:rsidR="00991354" w:rsidRDefault="00D00EE4" w:rsidP="00886D65">
      <w:pPr>
        <w:tabs>
          <w:tab w:val="left" w:pos="0"/>
        </w:tabs>
        <w:spacing w:line="360" w:lineRule="auto"/>
        <w:jc w:val="both"/>
        <w:rPr>
          <w:rFonts w:ascii="Tahoma" w:eastAsia="Tahoma" w:hAnsi="Tahoma" w:cs="Tahoma"/>
          <w:bCs/>
          <w:sz w:val="36"/>
          <w:szCs w:val="36"/>
          <w:highlight w:val="yellow"/>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w:t>
      </w:r>
      <w:r w:rsidR="003D6FAF">
        <w:rPr>
          <w:rFonts w:ascii="Tahoma" w:hAnsi="Tahoma" w:cs="Tahoma"/>
        </w:rPr>
        <w:t xml:space="preserve">, siendo atendidas las reservas, de cuenta nuevamente </w:t>
      </w:r>
      <w:r w:rsidR="00CE2AE2">
        <w:rPr>
          <w:rFonts w:ascii="Tahoma" w:hAnsi="Tahoma" w:cs="Tahoma"/>
        </w:rPr>
        <w:t xml:space="preserve">Secretario de la votación nominal en lo </w:t>
      </w:r>
      <w:r w:rsidR="00CE2AE2" w:rsidRPr="00CE2AE2">
        <w:rPr>
          <w:rFonts w:ascii="Tahoma" w:hAnsi="Tahoma" w:cs="Tahoma"/>
          <w:b/>
        </w:rPr>
        <w:t>particular</w:t>
      </w:r>
      <w:r w:rsidR="00CE2AE2">
        <w:rPr>
          <w:rFonts w:ascii="Tahoma" w:hAnsi="Tahoma" w:cs="Tahoma"/>
        </w:rPr>
        <w:t xml:space="preserve">. - - - - </w:t>
      </w:r>
    </w:p>
    <w:p w:rsidR="00F706FF" w:rsidRDefault="00F706FF" w:rsidP="00F706FF">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w:t>
      </w:r>
      <w:r w:rsidR="00CE2AE2">
        <w:rPr>
          <w:rFonts w:ascii="Tahoma" w:eastAsia="Tahoma" w:hAnsi="Tahoma" w:cs="Tahoma"/>
          <w:bCs/>
          <w:lang w:eastAsia="en-US"/>
        </w:rPr>
        <w:t>Presidente:</w:t>
      </w:r>
      <w:r>
        <w:rPr>
          <w:rFonts w:ascii="Tahoma" w:eastAsia="Tahoma" w:hAnsi="Tahoma" w:cs="Tahoma"/>
          <w:bCs/>
          <w:lang w:eastAsia="en-US"/>
        </w:rPr>
        <w:t xml:space="preserve">- - - - - </w:t>
      </w:r>
    </w:p>
    <w:p w:rsidR="00F706FF" w:rsidRDefault="00F706FF" w:rsidP="00F706FF">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F706FF" w:rsidRDefault="00F706FF" w:rsidP="00F706FF">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F706FF" w:rsidRDefault="00F706FF" w:rsidP="00F706FF">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F706FF" w:rsidRDefault="00F706FF" w:rsidP="00F706FF">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F706FF" w:rsidRDefault="00F706FF" w:rsidP="00F706FF">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En contra. - - - - - - - - - - - - - - - - - - - - - - - - </w:t>
      </w:r>
    </w:p>
    <w:p w:rsidR="00F706FF" w:rsidRDefault="00F706FF" w:rsidP="00F706FF">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En contra</w:t>
      </w:r>
      <w:r>
        <w:rPr>
          <w:rFonts w:ascii="Tahoma" w:hAnsi="Tahoma" w:cs="Tahoma"/>
        </w:rPr>
        <w:t xml:space="preserve">.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bCs/>
        </w:rPr>
        <w:t>Silvia Ruiz Oliva: En contra</w:t>
      </w:r>
      <w:r>
        <w:rPr>
          <w:rFonts w:ascii="Tahoma" w:hAnsi="Tahoma" w:cs="Tahoma"/>
        </w:rPr>
        <w:t xml:space="preserve">. - - - - - - - - -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bCs/>
        </w:rPr>
        <w:t>Ricardo Márquez Rivas: En contra</w:t>
      </w:r>
      <w:r>
        <w:rPr>
          <w:rFonts w:ascii="Tahoma" w:hAnsi="Tahoma" w:cs="Tahoma"/>
        </w:rPr>
        <w:t xml:space="preserve">. </w:t>
      </w:r>
      <w:r>
        <w:rPr>
          <w:rFonts w:ascii="Tahoma" w:hAnsi="Tahoma" w:cs="Tahoma"/>
          <w:bCs/>
        </w:rPr>
        <w:t xml:space="preserve">- </w:t>
      </w:r>
      <w:r>
        <w:rPr>
          <w:rFonts w:ascii="Tahoma" w:hAnsi="Tahoma" w:cs="Tahoma"/>
        </w:rPr>
        <w:t xml:space="preserve">- - - - - - - - - - - - - - - - - - - - - - </w:t>
      </w:r>
    </w:p>
    <w:p w:rsidR="00F706FF" w:rsidRDefault="00F706FF" w:rsidP="00F706FF">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María de Lourdes Barrera Razo: En contra</w:t>
      </w:r>
      <w:r>
        <w:rPr>
          <w:rFonts w:ascii="Tahoma" w:hAnsi="Tahoma" w:cs="Tahoma"/>
        </w:rPr>
        <w:t xml:space="preserve">. - - - - - - - - - - - - - - - - - - </w:t>
      </w:r>
    </w:p>
    <w:p w:rsidR="00F25A82" w:rsidRDefault="00F706FF" w:rsidP="0016127A">
      <w:pPr>
        <w:tabs>
          <w:tab w:val="left" w:pos="0"/>
        </w:tabs>
        <w:spacing w:line="360" w:lineRule="auto"/>
        <w:jc w:val="both"/>
        <w:rPr>
          <w:rFonts w:ascii="Tahoma" w:hAnsi="Tahoma" w:cs="Tahoma"/>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Pr>
          <w:rFonts w:ascii="Tahoma" w:eastAsia="Tahoma" w:hAnsi="Tahoma" w:cs="Tahoma"/>
          <w:b/>
          <w:bCs/>
          <w:lang w:eastAsia="en-US"/>
        </w:rPr>
        <w:t>3</w:t>
      </w:r>
      <w:r>
        <w:rPr>
          <w:rFonts w:ascii="Tahoma" w:eastAsia="Tahoma" w:hAnsi="Tahoma" w:cs="Tahoma"/>
          <w:bCs/>
          <w:lang w:eastAsia="en-US"/>
        </w:rPr>
        <w:t xml:space="preserve"> trece</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sidRPr="00263E23">
        <w:rPr>
          <w:rFonts w:ascii="Tahoma" w:eastAsia="Tahoma" w:hAnsi="Tahoma" w:cs="Tahoma"/>
          <w:b/>
          <w:bCs/>
          <w:lang w:eastAsia="en-US"/>
        </w:rPr>
        <w:t>5</w:t>
      </w:r>
      <w:r>
        <w:rPr>
          <w:rFonts w:ascii="Tahoma" w:eastAsia="Tahoma" w:hAnsi="Tahoma" w:cs="Tahoma"/>
          <w:bCs/>
          <w:lang w:eastAsia="en-US"/>
        </w:rPr>
        <w:t xml:space="preserve"> cinco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0016127A">
        <w:rPr>
          <w:rFonts w:ascii="Tahoma" w:eastAsia="Tahoma" w:hAnsi="Tahoma" w:cs="Tahoma"/>
          <w:bCs/>
          <w:lang w:eastAsia="en-US"/>
        </w:rPr>
        <w:t xml:space="preserve">y en lo </w:t>
      </w:r>
      <w:r w:rsidR="0016127A">
        <w:rPr>
          <w:rFonts w:ascii="Tahoma" w:eastAsia="Tahoma" w:hAnsi="Tahoma" w:cs="Tahoma"/>
          <w:b/>
          <w:bCs/>
          <w:lang w:eastAsia="en-US"/>
        </w:rPr>
        <w:t xml:space="preserve">particular </w:t>
      </w:r>
      <w:r w:rsidR="0016127A">
        <w:rPr>
          <w:rFonts w:ascii="Tahoma" w:eastAsia="Tahoma" w:hAnsi="Tahoma" w:cs="Tahoma"/>
          <w:bCs/>
          <w:lang w:eastAsia="en-US"/>
        </w:rPr>
        <w:t>por mayoría, con la reserva acordada, es cuanto</w:t>
      </w:r>
      <w:r w:rsidR="00214F19">
        <w:rPr>
          <w:rFonts w:ascii="Tahoma" w:eastAsia="Tahoma" w:hAnsi="Tahoma" w:cs="Tahoma"/>
          <w:bCs/>
          <w:lang w:eastAsia="en-US"/>
        </w:rPr>
        <w:t xml:space="preserve"> señor Presidente</w:t>
      </w:r>
      <w:r>
        <w:rPr>
          <w:rFonts w:ascii="Tahoma" w:eastAsia="Tahoma" w:hAnsi="Tahoma" w:cs="Tahoma"/>
          <w:bCs/>
          <w:lang w:eastAsia="en-US"/>
        </w:rPr>
        <w:t xml:space="preserve">. - - - - - - - - - - - - - - - - - - - - - - - - - - - - </w:t>
      </w:r>
      <w:r w:rsidR="00214F19">
        <w:rPr>
          <w:rFonts w:ascii="Tahoma" w:eastAsia="Tahoma" w:hAnsi="Tahoma" w:cs="Tahoma"/>
          <w:bCs/>
          <w:lang w:eastAsia="en-US"/>
        </w:rPr>
        <w:t xml:space="preserve">- - </w:t>
      </w:r>
      <w:r w:rsidR="0016127A">
        <w:rPr>
          <w:rFonts w:ascii="Tahoma" w:eastAsia="Tahoma" w:hAnsi="Tahoma" w:cs="Tahoma"/>
          <w:bCs/>
          <w:lang w:eastAsia="en-US"/>
        </w:rPr>
        <w:t xml:space="preserve"> </w:t>
      </w:r>
    </w:p>
    <w:p w:rsidR="00F25A82" w:rsidRDefault="00F25A8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sidR="00410A94">
        <w:rPr>
          <w:rFonts w:ascii="Tahoma" w:hAnsi="Tahoma" w:cs="Tahoma"/>
          <w:b/>
        </w:rPr>
        <w:t>mayoría calificada</w:t>
      </w:r>
      <w:r>
        <w:rPr>
          <w:rFonts w:ascii="Tahoma" w:hAnsi="Tahoma" w:cs="Tahoma"/>
          <w:b/>
        </w:rPr>
        <w:t xml:space="preserve"> de votos de las y los munícipes</w:t>
      </w:r>
      <w:r w:rsidR="0019689E">
        <w:rPr>
          <w:rFonts w:ascii="Tahoma" w:hAnsi="Tahoma" w:cs="Tahoma"/>
          <w:b/>
        </w:rPr>
        <w:t xml:space="preserve"> presentes</w:t>
      </w:r>
      <w:r>
        <w:rPr>
          <w:rFonts w:ascii="Tahoma" w:hAnsi="Tahoma" w:cs="Tahoma"/>
          <w:b/>
        </w:rPr>
        <w:t xml:space="preserve"> del Ayuntamiento</w:t>
      </w:r>
      <w:r>
        <w:rPr>
          <w:rFonts w:ascii="Tahoma" w:hAnsi="Tahoma" w:cs="Tahoma"/>
        </w:rPr>
        <w:t>,</w:t>
      </w:r>
      <w:r w:rsidR="00410A94">
        <w:rPr>
          <w:rFonts w:ascii="Tahoma" w:hAnsi="Tahoma" w:cs="Tahoma"/>
        </w:rPr>
        <w:t xml:space="preserve"> en lo </w:t>
      </w:r>
      <w:r w:rsidR="00410A94">
        <w:rPr>
          <w:rFonts w:ascii="Tahoma" w:hAnsi="Tahoma" w:cs="Tahoma"/>
          <w:b/>
        </w:rPr>
        <w:t xml:space="preserve">general </w:t>
      </w:r>
      <w:r w:rsidR="00410A94">
        <w:rPr>
          <w:rFonts w:ascii="Tahoma" w:hAnsi="Tahoma" w:cs="Tahoma"/>
        </w:rPr>
        <w:t xml:space="preserve"> y en lo </w:t>
      </w:r>
      <w:r w:rsidR="00410A94">
        <w:rPr>
          <w:rFonts w:ascii="Tahoma" w:hAnsi="Tahoma" w:cs="Tahoma"/>
          <w:b/>
        </w:rPr>
        <w:t>particular</w:t>
      </w:r>
      <w:r w:rsidR="00214F19">
        <w:rPr>
          <w:rFonts w:ascii="Tahoma" w:hAnsi="Tahoma" w:cs="Tahoma"/>
        </w:rPr>
        <w:t xml:space="preserve"> con la</w:t>
      </w:r>
      <w:r w:rsidR="00D3557C">
        <w:rPr>
          <w:rFonts w:ascii="Tahoma" w:hAnsi="Tahoma" w:cs="Tahoma"/>
        </w:rPr>
        <w:t xml:space="preserve"> reserva acordada</w:t>
      </w:r>
      <w:r w:rsidR="00410A94">
        <w:rPr>
          <w:rFonts w:ascii="Tahoma" w:hAnsi="Tahoma" w:cs="Tahoma"/>
        </w:rPr>
        <w:t xml:space="preserve">, el </w:t>
      </w:r>
      <w:r w:rsidR="00410A94" w:rsidRPr="00CE1DC4">
        <w:rPr>
          <w:rFonts w:ascii="Tahoma" w:hAnsi="Tahoma" w:cs="Tahoma"/>
        </w:rPr>
        <w:t>Dictamen que presenta la Comisión Edilicia de Reglamentos y Puntos Constitucionales</w:t>
      </w:r>
      <w:r w:rsidR="00410A94">
        <w:rPr>
          <w:rFonts w:ascii="Tahoma" w:hAnsi="Tahoma" w:cs="Tahoma"/>
        </w:rPr>
        <w:t>,</w:t>
      </w:r>
      <w:r w:rsidR="00410A94" w:rsidRPr="00CE1DC4">
        <w:rPr>
          <w:rFonts w:ascii="Tahoma" w:hAnsi="Tahoma" w:cs="Tahoma"/>
        </w:rPr>
        <w:t xml:space="preserve"> como convocante, así como la Comisión Edilicia de Desarrollo Económico</w:t>
      </w:r>
      <w:r w:rsidR="00410A94">
        <w:rPr>
          <w:rFonts w:ascii="Tahoma" w:hAnsi="Tahoma" w:cs="Tahoma"/>
        </w:rPr>
        <w:t>,</w:t>
      </w:r>
      <w:r w:rsidR="00410A94" w:rsidRPr="00CE1DC4">
        <w:rPr>
          <w:rFonts w:ascii="Tahoma" w:hAnsi="Tahoma" w:cs="Tahoma"/>
        </w:rPr>
        <w:t xml:space="preserve"> como coadyuvante</w:t>
      </w:r>
      <w:r>
        <w:rPr>
          <w:rFonts w:ascii="Tahoma" w:hAnsi="Tahoma" w:cs="Tahoma"/>
        </w:rPr>
        <w:t xml:space="preserve">; </w:t>
      </w:r>
      <w:r>
        <w:rPr>
          <w:rFonts w:ascii="Tahoma" w:hAnsi="Tahoma" w:cs="Tahoma"/>
          <w:lang w:val="es-MX"/>
        </w:rPr>
        <w:t>consistente en el siguiente:</w:t>
      </w:r>
      <w:r w:rsidR="00410A94">
        <w:rPr>
          <w:rFonts w:ascii="Tahoma" w:hAnsi="Tahoma" w:cs="Tahoma"/>
          <w:lang w:val="es-MX"/>
        </w:rPr>
        <w:t xml:space="preserve"> </w:t>
      </w:r>
      <w:r>
        <w:rPr>
          <w:rFonts w:ascii="Tahoma" w:hAnsi="Tahoma" w:cs="Tahoma"/>
          <w:lang w:val="es-MX"/>
        </w:rPr>
        <w:t xml:space="preserve">- - </w:t>
      </w:r>
      <w:r w:rsidR="005A1623">
        <w:rPr>
          <w:rFonts w:ascii="Tahoma" w:hAnsi="Tahoma" w:cs="Tahoma"/>
          <w:lang w:val="es-MX"/>
        </w:rPr>
        <w:t>- - - - - - -</w:t>
      </w:r>
      <w:r w:rsidR="00410A94">
        <w:rPr>
          <w:rFonts w:ascii="Tahoma" w:hAnsi="Tahoma" w:cs="Tahoma"/>
          <w:lang w:val="es-MX"/>
        </w:rPr>
        <w:t xml:space="preserve"> - - - - - - </w:t>
      </w:r>
    </w:p>
    <w:p w:rsidR="00F25A82" w:rsidRDefault="00F25A82" w:rsidP="00BA1D19">
      <w:pPr>
        <w:tabs>
          <w:tab w:val="left" w:pos="0"/>
          <w:tab w:val="left" w:pos="708"/>
        </w:tabs>
        <w:spacing w:line="360" w:lineRule="auto"/>
        <w:jc w:val="center"/>
        <w:rPr>
          <w:rFonts w:ascii="Tahoma" w:eastAsia="SimSun" w:hAnsi="Tahoma" w:cs="Tahoma"/>
          <w:b/>
          <w:color w:val="000000"/>
          <w:u w:val="single"/>
          <w:lang w:bidi="hi-IN"/>
        </w:rPr>
      </w:pPr>
      <w:r w:rsidRPr="00536C93">
        <w:rPr>
          <w:rFonts w:ascii="Tahoma" w:eastAsia="SimSun" w:hAnsi="Tahoma" w:cs="Tahoma"/>
          <w:b/>
          <w:color w:val="000000"/>
          <w:u w:val="single"/>
          <w:lang w:bidi="hi-IN"/>
        </w:rPr>
        <w:t>PUNTO DE ACUERDO NÚMERO PA/</w:t>
      </w:r>
      <w:r w:rsidR="000B1607" w:rsidRPr="00536C93">
        <w:rPr>
          <w:rFonts w:ascii="Tahoma" w:eastAsia="SimSun" w:hAnsi="Tahoma" w:cs="Tahoma"/>
          <w:b/>
          <w:color w:val="000000"/>
          <w:u w:val="single"/>
          <w:lang w:bidi="hi-IN"/>
        </w:rPr>
        <w:t>283</w:t>
      </w:r>
      <w:r w:rsidRPr="00536C93">
        <w:rPr>
          <w:rFonts w:ascii="Tahoma" w:eastAsia="SimSun" w:hAnsi="Tahoma" w:cs="Tahoma"/>
          <w:b/>
          <w:color w:val="000000"/>
          <w:u w:val="single"/>
          <w:lang w:bidi="hi-IN"/>
        </w:rPr>
        <w:t>/2021-2024</w:t>
      </w:r>
    </w:p>
    <w:p w:rsidR="00443504" w:rsidRPr="00443504" w:rsidRDefault="00443504" w:rsidP="00443504">
      <w:pPr>
        <w:pStyle w:val="Standard"/>
        <w:spacing w:line="360" w:lineRule="auto"/>
        <w:jc w:val="both"/>
        <w:rPr>
          <w:rFonts w:ascii="Tahoma" w:hAnsi="Tahoma" w:cs="Tahoma"/>
          <w:lang w:val="es-ES_tradnl"/>
        </w:rPr>
      </w:pPr>
      <w:r w:rsidRPr="00443504">
        <w:rPr>
          <w:rFonts w:ascii="Tahoma" w:hAnsi="Tahoma" w:cs="Tahoma"/>
          <w:b/>
          <w:lang w:val="es-ES_tradnl"/>
        </w:rPr>
        <w:t>PRIMERO.-</w:t>
      </w:r>
      <w:r w:rsidRPr="00443504">
        <w:rPr>
          <w:rFonts w:ascii="Tahoma" w:hAnsi="Tahoma" w:cs="Tahoma"/>
          <w:lang w:val="es-ES_tradnl"/>
        </w:rPr>
        <w:t xml:space="preserve"> El Ayuntamiento Constitucional del Municipio de Tlajomulco de Zúñiga, Jalisco, aprueba y autoriza el Dictamen formulado por la Comisión Edilicia de Reglamentos y Puntos Constitucionales, como convocante, y la Comisión Edilicia de Desarrollo Económico, como coadyuvante, que resuelven el turno asentado en el Punto de Acuerdo PA/181/2021-2024, tomado en sesión ordinaria del Ayuntamiento de fecha 10 de agosto del año 2022.</w:t>
      </w:r>
      <w:r>
        <w:rPr>
          <w:rFonts w:ascii="Tahoma" w:hAnsi="Tahoma" w:cs="Tahoma"/>
          <w:lang w:val="es-ES_tradnl"/>
        </w:rPr>
        <w:t xml:space="preserve"> - - - - - - - - - - - - - - - - - - - - - - - - - - - - - - - - - - - - - - - - - - </w:t>
      </w:r>
    </w:p>
    <w:p w:rsidR="00443504" w:rsidRPr="00443504" w:rsidRDefault="00443504" w:rsidP="00443504">
      <w:pPr>
        <w:pStyle w:val="Standard"/>
        <w:spacing w:line="360" w:lineRule="auto"/>
        <w:jc w:val="both"/>
        <w:rPr>
          <w:rFonts w:ascii="Tahoma" w:hAnsi="Tahoma" w:cs="Tahoma"/>
          <w:lang w:val="es-ES_tradnl"/>
        </w:rPr>
      </w:pPr>
      <w:r w:rsidRPr="00443504">
        <w:rPr>
          <w:rFonts w:ascii="Tahoma" w:hAnsi="Tahoma" w:cs="Tahoma"/>
          <w:b/>
          <w:lang w:val="es-ES_tradnl"/>
        </w:rPr>
        <w:t>SEGUNDO.-</w:t>
      </w:r>
      <w:r w:rsidRPr="00443504">
        <w:rPr>
          <w:rFonts w:ascii="Tahoma" w:hAnsi="Tahoma" w:cs="Tahoma"/>
          <w:lang w:val="es-ES_tradnl"/>
        </w:rPr>
        <w:t xml:space="preserve"> El Ayuntamiento Constitucional del Municipio de Tlajomulco de Zúñiga, Jalisco, aprueba y en lo general, con la reserva que en lo particular fue autorizada, el Decreto mediante el cual se reforman diversos artículos del Reglamento para el Funcionamiento de Giros Comerciales, Industriales y de Prestación de Servicios en el Municipio de Tlajomulco de Zúñiga, Jalisco; del Reglamento de Catastro del Municipio de Tlajomulco de Zúñiga, Jalisco; del Reglamento de Construcción para el Municipio de Tlajomulco de Zúñiga, Jalisco y sus Normas Técnicas; así como del Reglamento Municipal de Zonificación de Tlajomulco de Zúñiga, Jalisco, y sus Normas Técnicas, en materia de tianguis, regularización de construcciones y giros.</w:t>
      </w:r>
      <w:r>
        <w:rPr>
          <w:rFonts w:ascii="Tahoma" w:hAnsi="Tahoma" w:cs="Tahoma"/>
          <w:lang w:val="es-ES_tradnl"/>
        </w:rPr>
        <w:t xml:space="preserve"> - - - - - - - - - - - - - - - - - - - - - - - - - - - - - - - </w:t>
      </w:r>
    </w:p>
    <w:p w:rsidR="00443504" w:rsidRPr="00443504" w:rsidRDefault="00443504" w:rsidP="00443504">
      <w:pPr>
        <w:spacing w:line="360" w:lineRule="auto"/>
        <w:jc w:val="both"/>
        <w:rPr>
          <w:rFonts w:ascii="Tahoma" w:hAnsi="Tahoma" w:cs="Tahoma"/>
          <w:lang w:val="es-ES_tradnl"/>
        </w:rPr>
      </w:pPr>
      <w:r w:rsidRPr="00443504">
        <w:rPr>
          <w:rFonts w:ascii="Tahoma" w:hAnsi="Tahoma" w:cs="Tahoma"/>
          <w:b/>
          <w:lang w:val="es-ES_tradnl"/>
        </w:rPr>
        <w:t xml:space="preserve">TERCERO.- </w:t>
      </w:r>
      <w:r w:rsidRPr="00443504">
        <w:rPr>
          <w:rFonts w:ascii="Tahoma" w:hAnsi="Tahoma" w:cs="Tahoma"/>
          <w:lang w:val="es-ES_tradnl"/>
        </w:rPr>
        <w:t>Notifíquese mediante oficio, cúmplase y regístrese en el Libro de Actas de Sesiones correspondiente.</w:t>
      </w:r>
      <w:r>
        <w:rPr>
          <w:rFonts w:ascii="Tahoma" w:hAnsi="Tahoma" w:cs="Tahoma"/>
          <w:lang w:val="es-ES_tradnl"/>
        </w:rPr>
        <w:t xml:space="preserve"> - - - - - - - - - - - - - - - - - </w:t>
      </w:r>
    </w:p>
    <w:p w:rsidR="00295332" w:rsidRDefault="00295332" w:rsidP="00BA1D19">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2B17A3"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7C0ADD">
        <w:rPr>
          <w:rFonts w:ascii="Tahoma" w:hAnsi="Tahoma" w:cs="Tahoma"/>
        </w:rPr>
        <w:t>de cuenta d</w:t>
      </w:r>
      <w:r>
        <w:rPr>
          <w:rFonts w:ascii="Tahoma" w:hAnsi="Tahoma" w:cs="Tahoma"/>
        </w:rPr>
        <w:t>el siguiente punto del orden del día y sométalo a votación en el mismo acto.</w:t>
      </w:r>
      <w:r w:rsidR="00B650DB">
        <w:rPr>
          <w:rFonts w:ascii="Tahoma" w:hAnsi="Tahoma" w:cs="Tahoma"/>
        </w:rPr>
        <w:t xml:space="preserve"> </w:t>
      </w:r>
      <w:r>
        <w:rPr>
          <w:rFonts w:ascii="Tahoma" w:hAnsi="Tahoma" w:cs="Tahoma"/>
        </w:rPr>
        <w:t xml:space="preserve">- - - - </w:t>
      </w:r>
      <w:r w:rsidR="007C0ADD">
        <w:rPr>
          <w:rFonts w:ascii="Tahoma" w:hAnsi="Tahoma" w:cs="Tahoma"/>
        </w:rPr>
        <w:t xml:space="preserve">- - - - - - </w:t>
      </w:r>
    </w:p>
    <w:p w:rsidR="006D6463" w:rsidRDefault="00295332" w:rsidP="00BA1D19">
      <w:pPr>
        <w:tabs>
          <w:tab w:val="left" w:pos="0"/>
        </w:tabs>
        <w:spacing w:line="360" w:lineRule="auto"/>
        <w:jc w:val="both"/>
        <w:rPr>
          <w:rFonts w:ascii="Tahoma" w:hAnsi="Tahoma" w:cs="Tahoma"/>
        </w:rPr>
      </w:pPr>
      <w:r>
        <w:rPr>
          <w:rFonts w:ascii="Tahoma" w:hAnsi="Tahoma" w:cs="Tahoma"/>
        </w:rPr>
        <w:t>- - - El Secretario General del Ayuntamiento</w:t>
      </w:r>
      <w:r w:rsidR="00B9063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7C0ADD">
        <w:rPr>
          <w:rFonts w:ascii="Tahoma" w:hAnsi="Tahoma" w:cs="Tahoma"/>
          <w:color w:val="000000"/>
          <w:lang w:val="es-MX" w:eastAsia="es-MX"/>
        </w:rPr>
        <w:t xml:space="preserve">el dictamen </w:t>
      </w:r>
      <w:r w:rsidR="00297920">
        <w:rPr>
          <w:rFonts w:ascii="Tahoma" w:hAnsi="Tahoma" w:cs="Tahoma"/>
          <w:color w:val="000000"/>
          <w:lang w:val="es-MX" w:eastAsia="es-MX"/>
        </w:rPr>
        <w:t>enlistad</w:t>
      </w:r>
      <w:r w:rsidR="007C0ADD">
        <w:rPr>
          <w:rFonts w:ascii="Tahoma" w:hAnsi="Tahoma" w:cs="Tahoma"/>
          <w:color w:val="000000"/>
          <w:lang w:val="es-MX" w:eastAsia="es-MX"/>
        </w:rPr>
        <w:t>o</w:t>
      </w:r>
      <w:r w:rsidR="00297920">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w:t>
      </w:r>
      <w:r>
        <w:rPr>
          <w:rFonts w:ascii="Tahoma" w:hAnsi="Tahoma" w:cs="Tahoma"/>
        </w:rPr>
        <w:t xml:space="preserve"> c</w:t>
      </w:r>
      <w:r w:rsidR="00CA744A">
        <w:rPr>
          <w:rFonts w:ascii="Tahoma" w:hAnsi="Tahoma" w:cs="Tahoma"/>
        </w:rPr>
        <w:t>i</w:t>
      </w:r>
      <w:r w:rsidR="00412633">
        <w:rPr>
          <w:rFonts w:ascii="Tahoma" w:hAnsi="Tahoma" w:cs="Tahoma"/>
        </w:rPr>
        <w:t>nco del orden del día, relativo</w:t>
      </w:r>
      <w:r w:rsidR="005277DD">
        <w:rPr>
          <w:rFonts w:ascii="Tahoma" w:eastAsia="Verdana" w:hAnsi="Tahoma" w:cs="Tahoma"/>
        </w:rPr>
        <w:t xml:space="preserve"> a </w:t>
      </w:r>
      <w:r w:rsidR="000958E5" w:rsidRPr="00801486">
        <w:rPr>
          <w:rFonts w:ascii="Tahoma" w:hAnsi="Tahoma" w:cs="Tahoma"/>
        </w:rPr>
        <w:t>el Decreto que se reforma el Reglamento para el Funcionamiento de Giros Comerciales, Industriales y de Prestación de Servicios y el Reglamento de la Administración Pública del Municipio</w:t>
      </w:r>
      <w:r w:rsidR="005277DD">
        <w:rPr>
          <w:rFonts w:ascii="Tahoma" w:hAnsi="Tahoma" w:cs="Tahoma"/>
        </w:rPr>
        <w:t xml:space="preserve">, </w:t>
      </w:r>
      <w:r w:rsidR="00A44C89">
        <w:rPr>
          <w:rFonts w:ascii="Tahoma" w:hAnsi="Tahoma" w:cs="Tahoma"/>
        </w:rPr>
        <w:t xml:space="preserve">por lo que se abre el registro de oradores. </w:t>
      </w:r>
      <w:r w:rsidR="006D6463">
        <w:rPr>
          <w:rFonts w:ascii="Tahoma" w:hAnsi="Tahoma" w:cs="Tahoma"/>
        </w:rPr>
        <w:t xml:space="preserve">Tiene el uso de la voz la Regidora Silvia hasta por cinco minutos. - - - - - - - - - - - - - - - - - - - - </w:t>
      </w:r>
    </w:p>
    <w:p w:rsidR="005F13B6" w:rsidRDefault="006D6463" w:rsidP="00BA1D19">
      <w:pPr>
        <w:tabs>
          <w:tab w:val="left" w:pos="0"/>
        </w:tabs>
        <w:spacing w:line="360" w:lineRule="auto"/>
        <w:jc w:val="both"/>
        <w:rPr>
          <w:rFonts w:ascii="Tahoma" w:hAnsi="Tahoma" w:cs="Tahoma"/>
        </w:rPr>
      </w:pPr>
      <w:r>
        <w:rPr>
          <w:rFonts w:ascii="Tahoma" w:hAnsi="Tahoma" w:cs="Tahoma"/>
        </w:rPr>
        <w:t>- - - La Regidora Silvia Ruiz Oliva, en uso de la voz: Con su permiso señor Presidente, envío un cordial saludo a mis compañeras y compañeros Regido</w:t>
      </w:r>
      <w:r w:rsidR="00966E33">
        <w:rPr>
          <w:rFonts w:ascii="Tahoma" w:hAnsi="Tahoma" w:cs="Tahoma"/>
        </w:rPr>
        <w:t>res, al Síndico Municipal y al p</w:t>
      </w:r>
      <w:r>
        <w:rPr>
          <w:rFonts w:ascii="Tahoma" w:hAnsi="Tahoma" w:cs="Tahoma"/>
        </w:rPr>
        <w:t xml:space="preserve">úblico que nos acompaña. Aprovecho la ocasión para razonar mi voto con relación al quinto punto del orden del día, mediante el cual se propone que se apruebe y autorice el Decreto por el que </w:t>
      </w:r>
      <w:r w:rsidRPr="00801486">
        <w:rPr>
          <w:rFonts w:ascii="Tahoma" w:hAnsi="Tahoma" w:cs="Tahoma"/>
        </w:rPr>
        <w:t>se reforma el Reglamento para el Funcionamiento de Giros Comerciales, Industriales y de Prestación de Servicios y el Reglamento de la Admi</w:t>
      </w:r>
      <w:r w:rsidR="00444CE4">
        <w:rPr>
          <w:rFonts w:ascii="Tahoma" w:hAnsi="Tahoma" w:cs="Tahoma"/>
        </w:rPr>
        <w:t xml:space="preserve">nistración Pública Municipal de Tlajomulco de Zúñiga, Jalisco, mediante el cual se busca armonizar los Reglamentos Municipales, con la nueva Ley de Movilidad, al respecto me gustaría precisar que si bien existe concurrencia entre el Estado y los Municipios, incluso </w:t>
      </w:r>
      <w:r w:rsidR="00C835BF">
        <w:rPr>
          <w:rFonts w:ascii="Tahoma" w:hAnsi="Tahoma" w:cs="Tahoma"/>
        </w:rPr>
        <w:t xml:space="preserve">existe la obligación de armonizar </w:t>
      </w:r>
      <w:r w:rsidR="005F5959">
        <w:rPr>
          <w:rFonts w:ascii="Tahoma" w:hAnsi="Tahoma" w:cs="Tahoma"/>
        </w:rPr>
        <w:t>los Reglamentos con las Leyes Estatales, para que el Municipio ejerza una facultad fiscalizadora, lo cual creo que es el caso de esta reforma, necesariamente debe de haber un convenio en donde la Secretaría delega la facultad al Ayuntamiento, pue</w:t>
      </w:r>
      <w:r w:rsidR="00966E33">
        <w:rPr>
          <w:rFonts w:ascii="Tahoma" w:hAnsi="Tahoma" w:cs="Tahoma"/>
        </w:rPr>
        <w:t xml:space="preserve">s esta es una facultad expresa y </w:t>
      </w:r>
      <w:r w:rsidR="005F5959">
        <w:rPr>
          <w:rFonts w:ascii="Tahoma" w:hAnsi="Tahoma" w:cs="Tahoma"/>
        </w:rPr>
        <w:t xml:space="preserve">exclusiva de la Secretaría de la Hacienda Pública y dicha fiscalización o revisión se debe normar bajo la regla que mediante acuerdo emita, lo que no ha sucedido, por eso quiero puntualizar nuevamente que la facultad para realizar la comprobación fiscal para poder determinar </w:t>
      </w:r>
      <w:r w:rsidR="00966E33">
        <w:rPr>
          <w:rFonts w:ascii="Tahoma" w:hAnsi="Tahoma" w:cs="Tahoma"/>
        </w:rPr>
        <w:t>si los establecimientos vendiero</w:t>
      </w:r>
      <w:r w:rsidR="005F5959">
        <w:rPr>
          <w:rFonts w:ascii="Tahoma" w:hAnsi="Tahoma" w:cs="Tahoma"/>
        </w:rPr>
        <w:t xml:space="preserve">n motocicletas y proporcionan la información trimestral a la Secretaría de Hacienda Pública, es una facultad de la autoridad fiscalizadora y mientras esta no emita las reglas mediante acuerdo y celebre convenios con los Ayuntamientos, la reforma que hoy se vota propiciará a que los establecimientos </w:t>
      </w:r>
      <w:r w:rsidR="005F13B6">
        <w:rPr>
          <w:rFonts w:ascii="Tahoma" w:hAnsi="Tahoma" w:cs="Tahoma"/>
        </w:rPr>
        <w:t xml:space="preserve">se amparen, además de lo anterior, al ver que el texto del artículo 120 de la Ley de Movilidad no puedo evitar recordar que la Suprema Corte de la Justicia de </w:t>
      </w:r>
      <w:r w:rsidR="00966E33">
        <w:rPr>
          <w:rFonts w:ascii="Tahoma" w:hAnsi="Tahoma" w:cs="Tahoma"/>
        </w:rPr>
        <w:t xml:space="preserve">la </w:t>
      </w:r>
      <w:r w:rsidR="005F13B6">
        <w:rPr>
          <w:rFonts w:ascii="Tahoma" w:hAnsi="Tahoma" w:cs="Tahoma"/>
        </w:rPr>
        <w:t>Nación, mediante la acción de institucionalidad 8/2021, tomada el</w:t>
      </w:r>
      <w:r w:rsidR="00966E33">
        <w:rPr>
          <w:rFonts w:ascii="Tahoma" w:hAnsi="Tahoma" w:cs="Tahoma"/>
        </w:rPr>
        <w:t xml:space="preserve"> 23 de agosto del 2021, invalidó</w:t>
      </w:r>
      <w:r w:rsidR="005F13B6">
        <w:rPr>
          <w:rFonts w:ascii="Tahoma" w:hAnsi="Tahoma" w:cs="Tahoma"/>
        </w:rPr>
        <w:t xml:space="preserve"> el artículo 70 de la Ley de Ingresos de Tlajomulco de Zúñiga, por tener una redacción similar en lo que se refiere a las sanciones del primer párrafo del artículo 120, para el cual se presentó una iniciativa el 09 de febrero en el Congreso del Estado, con la intensión de corregir lo que comento, por lo anteriormente expuesto, no podemos acompañar esta iniciativa a pesar de tener muy buenas intenciones, pues esto asegura de que esta reforma propiciará amparos por parte de los establecimientos y creo que deberíamos de esperar a que la Secretaría de la Hacienda Pública, emita los acuerdos y proponga los convenios correspondientes para armonizar estos reglamentos, es cuanto señor Presidente. - - - - - - - - </w:t>
      </w:r>
      <w:r w:rsidR="00966E33">
        <w:rPr>
          <w:rFonts w:ascii="Tahoma" w:hAnsi="Tahoma" w:cs="Tahoma"/>
        </w:rPr>
        <w:t xml:space="preserve">- - - - - - - - - - </w:t>
      </w:r>
    </w:p>
    <w:p w:rsidR="005F13B6" w:rsidRDefault="005F13B6" w:rsidP="00BA1D19">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Regidora. - - - - - - - - - - - - - - - - - - - - - - - - - </w:t>
      </w:r>
    </w:p>
    <w:p w:rsidR="00F0680D" w:rsidRDefault="00F0680D"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5F13B6">
        <w:rPr>
          <w:rFonts w:ascii="Tahoma" w:hAnsi="Tahoma" w:cs="Tahoma"/>
        </w:rPr>
        <w:t>Gracias Regidora. Tiene el uso de la voz el R</w:t>
      </w:r>
      <w:r>
        <w:rPr>
          <w:rFonts w:ascii="Tahoma" w:hAnsi="Tahoma" w:cs="Tahoma"/>
        </w:rPr>
        <w:t xml:space="preserve">egidor </w:t>
      </w:r>
      <w:proofErr w:type="spellStart"/>
      <w:r>
        <w:rPr>
          <w:rFonts w:ascii="Tahoma" w:hAnsi="Tahoma" w:cs="Tahoma"/>
        </w:rPr>
        <w:t>Adin</w:t>
      </w:r>
      <w:proofErr w:type="spellEnd"/>
      <w:r>
        <w:rPr>
          <w:rFonts w:ascii="Tahoma" w:hAnsi="Tahoma" w:cs="Tahoma"/>
        </w:rPr>
        <w:t xml:space="preserve"> hasta por cinco minutos. - - - - - - - - - - - - - - - </w:t>
      </w:r>
    </w:p>
    <w:p w:rsidR="00A409CC" w:rsidRDefault="00F0680D" w:rsidP="00BA1D19">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sidR="00A409CC">
        <w:rPr>
          <w:rFonts w:ascii="Tahoma" w:hAnsi="Tahoma" w:cs="Tahoma"/>
        </w:rPr>
        <w:t>Con su permiso Presidente y compañeros Ediles.</w:t>
      </w:r>
      <w:r w:rsidR="00C71EFC">
        <w:rPr>
          <w:rFonts w:ascii="Tahoma" w:hAnsi="Tahoma" w:cs="Tahoma"/>
        </w:rPr>
        <w:t xml:space="preserve"> - - - - - - - - - - - - - - - - - - - </w:t>
      </w:r>
    </w:p>
    <w:p w:rsidR="006D6463" w:rsidRDefault="00BC3355" w:rsidP="00BA1D19">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C71EFC">
        <w:rPr>
          <w:rFonts w:ascii="Tahoma" w:hAnsi="Tahoma" w:cs="Tahoma"/>
        </w:rPr>
        <w:t xml:space="preserve">Adelante Regidor. - - - - - - - - - - - - - - - - - - - - - - - - - </w:t>
      </w:r>
    </w:p>
    <w:p w:rsidR="00180262" w:rsidRDefault="00180262" w:rsidP="00BA1D19">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Solamente quisiera comentar en este punto del orden del día, que si bien es cierto que jurídicamente pudiéramos mejorar el punto que nos</w:t>
      </w:r>
      <w:r w:rsidR="00966E33">
        <w:rPr>
          <w:rFonts w:ascii="Tahoma" w:hAnsi="Tahoma" w:cs="Tahoma"/>
        </w:rPr>
        <w:t xml:space="preserve"> ocupa, también es cierto que el</w:t>
      </w:r>
      <w:r>
        <w:rPr>
          <w:rFonts w:ascii="Tahoma" w:hAnsi="Tahoma" w:cs="Tahoma"/>
        </w:rPr>
        <w:t xml:space="preserve"> fondo de esta iniciativa es noble y que pretende que se disminuya o que se termine por fin un mal que aqueja a todos los ciudadanos de la zona metropolitan</w:t>
      </w:r>
      <w:r w:rsidR="00966E33">
        <w:rPr>
          <w:rFonts w:ascii="Tahoma" w:hAnsi="Tahoma" w:cs="Tahoma"/>
        </w:rPr>
        <w:t>a, que es un robo a transeúnte,</w:t>
      </w:r>
      <w:r>
        <w:rPr>
          <w:rFonts w:ascii="Tahoma" w:hAnsi="Tahoma" w:cs="Tahoma"/>
        </w:rPr>
        <w:t xml:space="preserve"> un robo conejero que regularmente se da en motocicle</w:t>
      </w:r>
      <w:r w:rsidR="00966E33">
        <w:rPr>
          <w:rFonts w:ascii="Tahoma" w:hAnsi="Tahoma" w:cs="Tahoma"/>
        </w:rPr>
        <w:t>tas en la zona metropolitana, hay</w:t>
      </w:r>
      <w:r>
        <w:rPr>
          <w:rFonts w:ascii="Tahoma" w:hAnsi="Tahoma" w:cs="Tahoma"/>
        </w:rPr>
        <w:t xml:space="preserve"> punto</w:t>
      </w:r>
      <w:r w:rsidR="00966E33">
        <w:rPr>
          <w:rFonts w:ascii="Tahoma" w:hAnsi="Tahoma" w:cs="Tahoma"/>
        </w:rPr>
        <w:t>s que pudiéramos</w:t>
      </w:r>
      <w:r>
        <w:rPr>
          <w:rFonts w:ascii="Tahoma" w:hAnsi="Tahoma" w:cs="Tahoma"/>
        </w:rPr>
        <w:t xml:space="preserve"> mejorar, sin embargo yo considero que es uno que abona a que poco a poco y con las herramientas que tenemos a la mano, podamos disminuir estos delitos, así es que muchas gracias, eso es lo que</w:t>
      </w:r>
      <w:r w:rsidR="00966E33">
        <w:rPr>
          <w:rFonts w:ascii="Tahoma" w:hAnsi="Tahoma" w:cs="Tahoma"/>
        </w:rPr>
        <w:t xml:space="preserve"> uno tiene</w:t>
      </w:r>
      <w:r>
        <w:rPr>
          <w:rFonts w:ascii="Tahoma" w:hAnsi="Tahoma" w:cs="Tahoma"/>
        </w:rPr>
        <w:t xml:space="preserve"> que decir en este punto del orden del día. - -</w:t>
      </w:r>
      <w:r w:rsidR="00966E33">
        <w:rPr>
          <w:rFonts w:ascii="Tahoma" w:hAnsi="Tahoma" w:cs="Tahoma"/>
        </w:rPr>
        <w:t xml:space="preserve"> - - - - - - - - - - - - - </w:t>
      </w:r>
      <w:r>
        <w:rPr>
          <w:rFonts w:ascii="Tahoma" w:hAnsi="Tahoma" w:cs="Tahoma"/>
        </w:rPr>
        <w:t xml:space="preserve"> </w:t>
      </w:r>
    </w:p>
    <w:p w:rsidR="00BE4F4B" w:rsidRDefault="00180262"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091E45">
        <w:rPr>
          <w:rFonts w:ascii="Tahoma" w:hAnsi="Tahoma" w:cs="Tahoma"/>
        </w:rPr>
        <w:t xml:space="preserve"> </w:t>
      </w:r>
      <w:r>
        <w:rPr>
          <w:rFonts w:ascii="Tahoma" w:hAnsi="Tahoma" w:cs="Tahoma"/>
        </w:rPr>
        <w:t>Gracias Regidor. Tiene el uso de la voz la Regidora Sagrario</w:t>
      </w:r>
      <w:r w:rsidR="00BE4F4B">
        <w:rPr>
          <w:rFonts w:ascii="Tahoma" w:hAnsi="Tahoma" w:cs="Tahoma"/>
        </w:rPr>
        <w:t xml:space="preserve"> hasta por cinco minutos. - - - - - - - - - - - - - </w:t>
      </w:r>
    </w:p>
    <w:p w:rsidR="00180262" w:rsidRDefault="00BE4F4B" w:rsidP="00BA1D19">
      <w:pPr>
        <w:tabs>
          <w:tab w:val="left" w:pos="0"/>
        </w:tabs>
        <w:spacing w:line="360" w:lineRule="auto"/>
        <w:jc w:val="both"/>
        <w:rPr>
          <w:rFonts w:ascii="Tahoma" w:hAnsi="Tahoma" w:cs="Tahoma"/>
        </w:rPr>
      </w:pPr>
      <w:r>
        <w:rPr>
          <w:rFonts w:ascii="Tahoma" w:hAnsi="Tahoma" w:cs="Tahoma"/>
        </w:rPr>
        <w:t xml:space="preserve">- - - La Regidora Sagrario Elizabeth Guzmán Ureña, en uso de la voz: Con su venia Presidente. - - - - - - - - - - - - - - - - - - - - - - - - - - - - - - </w:t>
      </w:r>
    </w:p>
    <w:p w:rsidR="006D6463" w:rsidRDefault="00BC3355"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BE4F4B">
        <w:rPr>
          <w:rFonts w:ascii="Tahoma" w:eastAsia="Tahoma" w:hAnsi="Tahoma" w:cs="Tahoma"/>
          <w:bCs/>
          <w:lang w:eastAsia="en-US"/>
        </w:rPr>
        <w:t xml:space="preserve"> Adelante. - - - - - - - - - - - - - - - - - - - - - - - - - - - - - -  </w:t>
      </w:r>
    </w:p>
    <w:p w:rsidR="00BE4F4B" w:rsidRDefault="00BE4F4B" w:rsidP="00BA1D19">
      <w:pPr>
        <w:tabs>
          <w:tab w:val="left" w:pos="0"/>
        </w:tabs>
        <w:spacing w:line="360" w:lineRule="auto"/>
        <w:jc w:val="both"/>
        <w:rPr>
          <w:rFonts w:ascii="Tahoma" w:eastAsia="Tahoma" w:hAnsi="Tahoma" w:cs="Tahoma"/>
          <w:bCs/>
          <w:lang w:eastAsia="en-US"/>
        </w:rPr>
      </w:pPr>
      <w:r>
        <w:rPr>
          <w:rFonts w:ascii="Tahoma" w:hAnsi="Tahoma" w:cs="Tahoma"/>
        </w:rPr>
        <w:t xml:space="preserve">- - - La Regidora Sagrario Elizabeth Guzmán Ureña, en uso de la voz: </w:t>
      </w:r>
      <w:r>
        <w:rPr>
          <w:rFonts w:ascii="Tahoma" w:eastAsia="Tahoma" w:hAnsi="Tahoma" w:cs="Tahoma"/>
          <w:bCs/>
          <w:lang w:eastAsia="en-US"/>
        </w:rPr>
        <w:t xml:space="preserve">Solamente para hacer mención que de acuerdo al artículo cuarto Constitucional, </w:t>
      </w:r>
      <w:r w:rsidR="00D71056">
        <w:rPr>
          <w:rFonts w:ascii="Tahoma" w:eastAsia="Tahoma" w:hAnsi="Tahoma" w:cs="Tahoma"/>
          <w:bCs/>
          <w:lang w:eastAsia="en-US"/>
        </w:rPr>
        <w:t xml:space="preserve">así </w:t>
      </w:r>
      <w:r>
        <w:rPr>
          <w:rFonts w:ascii="Tahoma" w:eastAsia="Tahoma" w:hAnsi="Tahoma" w:cs="Tahoma"/>
          <w:bCs/>
          <w:lang w:eastAsia="en-US"/>
        </w:rPr>
        <w:t xml:space="preserve">como la </w:t>
      </w:r>
      <w:r w:rsidR="008456FD">
        <w:rPr>
          <w:rFonts w:ascii="Tahoma" w:eastAsia="Tahoma" w:hAnsi="Tahoma" w:cs="Tahoma"/>
          <w:bCs/>
          <w:lang w:eastAsia="en-US"/>
        </w:rPr>
        <w:t xml:space="preserve">nueva </w:t>
      </w:r>
      <w:r>
        <w:rPr>
          <w:rFonts w:ascii="Tahoma" w:eastAsia="Tahoma" w:hAnsi="Tahoma" w:cs="Tahoma"/>
          <w:bCs/>
          <w:lang w:eastAsia="en-US"/>
        </w:rPr>
        <w:t>Ley de Movilida</w:t>
      </w:r>
      <w:r w:rsidR="00457795">
        <w:rPr>
          <w:rFonts w:ascii="Tahoma" w:eastAsia="Tahoma" w:hAnsi="Tahoma" w:cs="Tahoma"/>
          <w:bCs/>
          <w:lang w:eastAsia="en-US"/>
        </w:rPr>
        <w:t xml:space="preserve">d y </w:t>
      </w:r>
      <w:r w:rsidR="00D71056">
        <w:rPr>
          <w:rFonts w:ascii="Tahoma" w:eastAsia="Tahoma" w:hAnsi="Tahoma" w:cs="Tahoma"/>
          <w:bCs/>
          <w:lang w:eastAsia="en-US"/>
        </w:rPr>
        <w:t xml:space="preserve">de </w:t>
      </w:r>
      <w:r w:rsidR="00457795">
        <w:rPr>
          <w:rFonts w:ascii="Tahoma" w:eastAsia="Tahoma" w:hAnsi="Tahoma" w:cs="Tahoma"/>
          <w:bCs/>
          <w:lang w:eastAsia="en-US"/>
        </w:rPr>
        <w:t>Seguridad Vial y Transporte</w:t>
      </w:r>
      <w:r w:rsidR="00D71056">
        <w:rPr>
          <w:rFonts w:ascii="Tahoma" w:eastAsia="Tahoma" w:hAnsi="Tahoma" w:cs="Tahoma"/>
          <w:bCs/>
          <w:lang w:eastAsia="en-US"/>
        </w:rPr>
        <w:t xml:space="preserve"> del Estado de Jalisco, prevé diversas obligaciones, </w:t>
      </w:r>
      <w:r w:rsidR="008456FD">
        <w:rPr>
          <w:rFonts w:ascii="Tahoma" w:eastAsia="Tahoma" w:hAnsi="Tahoma" w:cs="Tahoma"/>
          <w:bCs/>
          <w:lang w:eastAsia="en-US"/>
        </w:rPr>
        <w:t xml:space="preserve">entre </w:t>
      </w:r>
      <w:r w:rsidR="00D71056">
        <w:rPr>
          <w:rFonts w:ascii="Tahoma" w:eastAsia="Tahoma" w:hAnsi="Tahoma" w:cs="Tahoma"/>
          <w:bCs/>
          <w:lang w:eastAsia="en-US"/>
        </w:rPr>
        <w:t xml:space="preserve">las cuales establece que para circular en la vías públicas de comunicación local, toda persona, propietaria, legítimas, poseedoras o conductoras de vehículos, deben contemplar los requisitos para circular en la vía pública, pues </w:t>
      </w:r>
      <w:r w:rsidR="00457795">
        <w:rPr>
          <w:rFonts w:ascii="Tahoma" w:eastAsia="Tahoma" w:hAnsi="Tahoma" w:cs="Tahoma"/>
          <w:bCs/>
          <w:lang w:eastAsia="en-US"/>
        </w:rPr>
        <w:t xml:space="preserve">todo vehículo que transite y </w:t>
      </w:r>
      <w:r w:rsidR="008456FD">
        <w:rPr>
          <w:rFonts w:ascii="Tahoma" w:eastAsia="Tahoma" w:hAnsi="Tahoma" w:cs="Tahoma"/>
          <w:bCs/>
          <w:lang w:eastAsia="en-US"/>
        </w:rPr>
        <w:t>o</w:t>
      </w:r>
      <w:r w:rsidR="00457795">
        <w:rPr>
          <w:rFonts w:ascii="Tahoma" w:eastAsia="Tahoma" w:hAnsi="Tahoma" w:cs="Tahoma"/>
          <w:bCs/>
          <w:lang w:eastAsia="en-US"/>
        </w:rPr>
        <w:t>cupe espacio en</w:t>
      </w:r>
      <w:r w:rsidR="00D71056">
        <w:rPr>
          <w:rFonts w:ascii="Tahoma" w:eastAsia="Tahoma" w:hAnsi="Tahoma" w:cs="Tahoma"/>
          <w:bCs/>
          <w:lang w:eastAsia="en-US"/>
        </w:rPr>
        <w:t xml:space="preserve"> la vía pública</w:t>
      </w:r>
      <w:r w:rsidR="008456FD">
        <w:rPr>
          <w:rFonts w:ascii="Tahoma" w:eastAsia="Tahoma" w:hAnsi="Tahoma" w:cs="Tahoma"/>
          <w:bCs/>
          <w:lang w:eastAsia="en-US"/>
        </w:rPr>
        <w:t xml:space="preserve"> </w:t>
      </w:r>
      <w:r w:rsidR="00D71056">
        <w:rPr>
          <w:rFonts w:ascii="Tahoma" w:eastAsia="Tahoma" w:hAnsi="Tahoma" w:cs="Tahoma"/>
          <w:bCs/>
          <w:lang w:eastAsia="en-US"/>
        </w:rPr>
        <w:t>debe contar con es</w:t>
      </w:r>
      <w:r w:rsidR="008456FD">
        <w:rPr>
          <w:rFonts w:ascii="Tahoma" w:eastAsia="Tahoma" w:hAnsi="Tahoma" w:cs="Tahoma"/>
          <w:bCs/>
          <w:lang w:eastAsia="en-US"/>
        </w:rPr>
        <w:t>t</w:t>
      </w:r>
      <w:r w:rsidR="00D71056">
        <w:rPr>
          <w:rFonts w:ascii="Tahoma" w:eastAsia="Tahoma" w:hAnsi="Tahoma" w:cs="Tahoma"/>
          <w:bCs/>
          <w:lang w:eastAsia="en-US"/>
        </w:rPr>
        <w:t>os requisitos y portar los elementos de identificación conforme a su tipo</w:t>
      </w:r>
      <w:r w:rsidR="008456FD">
        <w:rPr>
          <w:rFonts w:ascii="Tahoma" w:eastAsia="Tahoma" w:hAnsi="Tahoma" w:cs="Tahoma"/>
          <w:bCs/>
          <w:lang w:eastAsia="en-US"/>
        </w:rPr>
        <w:t xml:space="preserve"> y características, tales como placas, tarjetas de circulación, comprobante de verificación</w:t>
      </w:r>
      <w:r w:rsidR="001249EC">
        <w:rPr>
          <w:rFonts w:ascii="Tahoma" w:eastAsia="Tahoma" w:hAnsi="Tahoma" w:cs="Tahoma"/>
          <w:bCs/>
          <w:lang w:eastAsia="en-US"/>
        </w:rPr>
        <w:t xml:space="preserve"> </w:t>
      </w:r>
      <w:proofErr w:type="spellStart"/>
      <w:r w:rsidR="001249EC">
        <w:rPr>
          <w:rFonts w:ascii="Tahoma" w:eastAsia="Tahoma" w:hAnsi="Tahoma" w:cs="Tahoma"/>
          <w:bCs/>
          <w:lang w:eastAsia="en-US"/>
        </w:rPr>
        <w:t>vehícular</w:t>
      </w:r>
      <w:proofErr w:type="spellEnd"/>
      <w:r w:rsidR="008456FD">
        <w:rPr>
          <w:rFonts w:ascii="Tahoma" w:eastAsia="Tahoma" w:hAnsi="Tahoma" w:cs="Tahoma"/>
          <w:bCs/>
          <w:lang w:eastAsia="en-US"/>
        </w:rPr>
        <w:t xml:space="preserve"> y constancia o póliza de seguro vial vigente</w:t>
      </w:r>
      <w:r w:rsidR="00423526">
        <w:rPr>
          <w:rFonts w:ascii="Tahoma" w:eastAsia="Tahoma" w:hAnsi="Tahoma" w:cs="Tahoma"/>
          <w:bCs/>
          <w:lang w:eastAsia="en-US"/>
        </w:rPr>
        <w:t xml:space="preserve">, que garantice los daños y perjuicios contra terceros, entre otros del transporte del Estado de Jalisco, por ello proponemos reformar el Reglamento para el funcionamiento de giros, para hacer lo que nos toca como Municipio, para que los establecimientos que comercialicen o enajenen motocicletas, cuenten con un registro de las y los compradores y el detalle del vehículo con la finalidad de disminuir el robo, es cuanto Presidente. - - - - - - - - - - - - - - - - - - - - - - - - - - - - - - - - - - - - - - - </w:t>
      </w:r>
      <w:r w:rsidR="00D71056">
        <w:rPr>
          <w:rFonts w:ascii="Tahoma" w:eastAsia="Tahoma" w:hAnsi="Tahoma" w:cs="Tahoma"/>
          <w:bCs/>
          <w:lang w:eastAsia="en-US"/>
        </w:rPr>
        <w:t xml:space="preserve"> </w:t>
      </w:r>
      <w:r w:rsidR="00457795">
        <w:rPr>
          <w:rFonts w:ascii="Tahoma" w:eastAsia="Tahoma" w:hAnsi="Tahoma" w:cs="Tahoma"/>
          <w:bCs/>
          <w:lang w:eastAsia="en-US"/>
        </w:rPr>
        <w:t xml:space="preserve"> </w:t>
      </w:r>
    </w:p>
    <w:p w:rsidR="00291C62" w:rsidRDefault="00291C62"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423526">
        <w:rPr>
          <w:rFonts w:ascii="Tahoma" w:eastAsia="Tahoma" w:hAnsi="Tahoma" w:cs="Tahoma"/>
          <w:bCs/>
          <w:lang w:eastAsia="en-US"/>
        </w:rPr>
        <w:t xml:space="preserve"> Gracias Regidora. - - - - - - - - - - - - - - - - - - - - - - - - -  </w:t>
      </w:r>
    </w:p>
    <w:p w:rsidR="00BC3355" w:rsidRDefault="00BC3355"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423526">
        <w:rPr>
          <w:rFonts w:ascii="Tahoma" w:hAnsi="Tahoma" w:cs="Tahoma"/>
        </w:rPr>
        <w:t xml:space="preserve"> Gracias Regidora. Presidente, se han agotado las intervenciones. - - - - - - - - - - - - - - - - - - - - - - - - - </w:t>
      </w:r>
    </w:p>
    <w:p w:rsidR="00423526" w:rsidRPr="00F627CD" w:rsidRDefault="00423526"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F627CD">
        <w:rPr>
          <w:rFonts w:ascii="Tahoma" w:eastAsia="Tahoma" w:hAnsi="Tahoma" w:cs="Tahoma"/>
          <w:bCs/>
          <w:lang w:eastAsia="en-US"/>
        </w:rPr>
        <w:t xml:space="preserve"> Siendo así Secretario, por favor sométalo a votación nominal, el dictamen agendado con el punto </w:t>
      </w:r>
      <w:r w:rsidR="00F627CD">
        <w:rPr>
          <w:rFonts w:ascii="Tahoma" w:eastAsia="Tahoma" w:hAnsi="Tahoma" w:cs="Tahoma"/>
          <w:b/>
          <w:bCs/>
          <w:lang w:eastAsia="en-US"/>
        </w:rPr>
        <w:t xml:space="preserve">V </w:t>
      </w:r>
      <w:r w:rsidR="00F627CD">
        <w:rPr>
          <w:rFonts w:ascii="Tahoma" w:eastAsia="Tahoma" w:hAnsi="Tahoma" w:cs="Tahoma"/>
          <w:bCs/>
          <w:lang w:eastAsia="en-US"/>
        </w:rPr>
        <w:t xml:space="preserve">cinco del orden del día.- - - - - - - - - - - - - - - - - - - - - - - - - - - - - - - - - - - - - - - - - - - - </w:t>
      </w:r>
    </w:p>
    <w:p w:rsidR="00F706FF" w:rsidRDefault="00F706FF" w:rsidP="00F706FF">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 - - - - - - - - - - - - - - - - - - - - - - - - - - - - </w:t>
      </w:r>
    </w:p>
    <w:p w:rsidR="00F706FF" w:rsidRDefault="00F706FF" w:rsidP="00F706FF">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F706FF" w:rsidRDefault="00F706FF" w:rsidP="00F706FF">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F706FF" w:rsidRDefault="00F706FF" w:rsidP="00F706FF">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hAnsi="Tahoma" w:cs="Tahoma"/>
        </w:rPr>
        <w:t>José Gabriel Velázquez Chávez:</w:t>
      </w:r>
      <w:r w:rsidR="00565EED">
        <w:rPr>
          <w:rFonts w:ascii="Tahoma" w:hAnsi="Tahoma" w:cs="Tahoma"/>
        </w:rPr>
        <w:t xml:space="preserve"> - - - - - - </w:t>
      </w:r>
      <w:r>
        <w:rPr>
          <w:rFonts w:ascii="Tahoma" w:hAnsi="Tahoma" w:cs="Tahoma"/>
        </w:rPr>
        <w:t xml:space="preserve">- - - - </w:t>
      </w:r>
      <w:r w:rsidR="00565EED">
        <w:rPr>
          <w:rFonts w:ascii="Tahoma" w:hAnsi="Tahoma" w:cs="Tahoma"/>
        </w:rPr>
        <w:t xml:space="preserve">-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F706FF" w:rsidRDefault="00F706FF" w:rsidP="00F706FF">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F706FF" w:rsidRDefault="00F706FF" w:rsidP="00F706FF">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w:t>
      </w:r>
      <w:r w:rsidR="00565EED">
        <w:rPr>
          <w:rFonts w:ascii="Tahoma" w:hAnsi="Tahoma" w:cs="Tahoma"/>
        </w:rPr>
        <w:t>Abstención.</w:t>
      </w:r>
      <w:r>
        <w:rPr>
          <w:rFonts w:ascii="Tahoma" w:hAnsi="Tahoma" w:cs="Tahoma"/>
        </w:rPr>
        <w:t xml:space="preserve">- - - - - - - - </w:t>
      </w:r>
      <w:r w:rsidR="00565EED">
        <w:rPr>
          <w:rFonts w:ascii="Tahoma" w:hAnsi="Tahoma" w:cs="Tahoma"/>
        </w:rPr>
        <w:t>- - - - - - - - - - - - - - - -</w:t>
      </w:r>
    </w:p>
    <w:p w:rsidR="00F706FF" w:rsidRDefault="00565EED" w:rsidP="00F706FF">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A favor</w:t>
      </w:r>
      <w:r w:rsidR="00F706FF">
        <w:rPr>
          <w:rFonts w:ascii="Tahoma" w:hAnsi="Tahoma" w:cs="Tahoma"/>
        </w:rPr>
        <w:t xml:space="preserve">. - - - - - - - - - - - - - - - - - - - </w:t>
      </w:r>
      <w:r>
        <w:rPr>
          <w:rFonts w:ascii="Tahoma" w:hAnsi="Tahoma" w:cs="Tahoma"/>
        </w:rPr>
        <w:t>-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sidR="00565EED">
        <w:rPr>
          <w:rFonts w:ascii="Tahoma" w:hAnsi="Tahoma" w:cs="Tahoma"/>
        </w:rPr>
        <w:t>Abstención.</w:t>
      </w:r>
      <w:r>
        <w:rPr>
          <w:rFonts w:ascii="Tahoma" w:hAnsi="Tahoma" w:cs="Tahoma"/>
        </w:rPr>
        <w:t xml:space="preserve"> - - - - - - - -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sidR="00565EED">
        <w:rPr>
          <w:rFonts w:ascii="Tahoma" w:hAnsi="Tahoma" w:cs="Tahoma"/>
        </w:rPr>
        <w:t>Abstención.</w:t>
      </w:r>
      <w:r>
        <w:rPr>
          <w:rFonts w:ascii="Tahoma" w:hAnsi="Tahoma" w:cs="Tahoma"/>
        </w:rPr>
        <w:t xml:space="preserve"> </w:t>
      </w:r>
      <w:r>
        <w:rPr>
          <w:rFonts w:ascii="Tahoma" w:hAnsi="Tahoma" w:cs="Tahoma"/>
          <w:bCs/>
        </w:rPr>
        <w:t xml:space="preserve">- </w:t>
      </w:r>
      <w:r>
        <w:rPr>
          <w:rFonts w:ascii="Tahoma" w:hAnsi="Tahoma" w:cs="Tahoma"/>
        </w:rPr>
        <w:t>- - - - - -</w:t>
      </w:r>
      <w:r w:rsidR="00565EED">
        <w:rPr>
          <w:rFonts w:ascii="Tahoma" w:hAnsi="Tahoma" w:cs="Tahoma"/>
        </w:rPr>
        <w:t xml:space="preserve"> - - - - - - - - - - - - - - - </w:t>
      </w:r>
      <w:r>
        <w:rPr>
          <w:rFonts w:ascii="Tahoma" w:hAnsi="Tahoma" w:cs="Tahoma"/>
        </w:rPr>
        <w:t xml:space="preserve"> </w:t>
      </w:r>
    </w:p>
    <w:p w:rsidR="00F706FF" w:rsidRDefault="00F706FF" w:rsidP="00F706FF">
      <w:pPr>
        <w:tabs>
          <w:tab w:val="left" w:pos="0"/>
          <w:tab w:val="left" w:pos="7938"/>
          <w:tab w:val="left" w:pos="8222"/>
        </w:tabs>
        <w:spacing w:line="360" w:lineRule="auto"/>
        <w:jc w:val="both"/>
        <w:rPr>
          <w:rFonts w:ascii="Tahoma" w:hAnsi="Tahoma" w:cs="Tahoma"/>
        </w:rPr>
      </w:pPr>
      <w:r>
        <w:rPr>
          <w:rFonts w:ascii="Tahoma" w:hAnsi="Tahoma" w:cs="Tahoma"/>
          <w:bCs/>
        </w:rPr>
        <w:t xml:space="preserve">María de Lourdes Barrera Razo: </w:t>
      </w:r>
      <w:r w:rsidR="00565EED">
        <w:rPr>
          <w:rFonts w:ascii="Tahoma" w:hAnsi="Tahoma" w:cs="Tahoma"/>
        </w:rPr>
        <w:t>Abstención.</w:t>
      </w:r>
      <w:r>
        <w:rPr>
          <w:rFonts w:ascii="Tahoma" w:hAnsi="Tahoma" w:cs="Tahoma"/>
        </w:rPr>
        <w:t xml:space="preserve"> - - </w:t>
      </w:r>
      <w:r w:rsidR="00565EED">
        <w:rPr>
          <w:rFonts w:ascii="Tahoma" w:hAnsi="Tahoma" w:cs="Tahoma"/>
        </w:rPr>
        <w:t xml:space="preserve">- - - - - - - - - - - - - - - </w:t>
      </w:r>
    </w:p>
    <w:p w:rsidR="00E873DA" w:rsidRDefault="00F706FF" w:rsidP="00F706F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565EED">
        <w:rPr>
          <w:rFonts w:ascii="Tahoma" w:eastAsia="Tahoma" w:hAnsi="Tahoma" w:cs="Tahoma"/>
          <w:bCs/>
          <w:lang w:eastAsia="en-US"/>
        </w:rPr>
        <w:t>13</w:t>
      </w:r>
      <w:r>
        <w:rPr>
          <w:rFonts w:ascii="Tahoma" w:eastAsia="Tahoma" w:hAnsi="Tahoma" w:cs="Tahoma"/>
          <w:bCs/>
          <w:lang w:eastAsia="en-US"/>
        </w:rPr>
        <w:t xml:space="preserve"> trece</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sidR="00565EED" w:rsidRPr="00E873DA">
        <w:rPr>
          <w:rFonts w:ascii="Tahoma" w:eastAsia="Tahoma" w:hAnsi="Tahoma" w:cs="Tahoma"/>
          <w:bCs/>
          <w:lang w:eastAsia="en-US"/>
        </w:rPr>
        <w:t>4</w:t>
      </w:r>
      <w:r>
        <w:rPr>
          <w:rFonts w:ascii="Tahoma" w:eastAsia="Tahoma" w:hAnsi="Tahoma" w:cs="Tahoma"/>
          <w:bCs/>
          <w:lang w:eastAsia="en-US"/>
        </w:rPr>
        <w:t xml:space="preserve"> c</w:t>
      </w:r>
      <w:r w:rsidR="00565EED">
        <w:rPr>
          <w:rFonts w:ascii="Tahoma" w:eastAsia="Tahoma" w:hAnsi="Tahoma" w:cs="Tahoma"/>
          <w:bCs/>
          <w:lang w:eastAsia="en-US"/>
        </w:rPr>
        <w:t>uatro</w:t>
      </w:r>
      <w:r>
        <w:rPr>
          <w:rFonts w:ascii="Tahoma" w:eastAsia="Tahoma" w:hAnsi="Tahoma" w:cs="Tahoma"/>
          <w:bCs/>
          <w:lang w:eastAsia="en-US"/>
        </w:rPr>
        <w:t xml:space="preserve"> abstenciones</w:t>
      </w:r>
      <w:r w:rsidR="00E873DA">
        <w:rPr>
          <w:rFonts w:ascii="Tahoma" w:eastAsia="Tahoma" w:hAnsi="Tahoma" w:cs="Tahoma"/>
          <w:bCs/>
          <w:lang w:eastAsia="en-US"/>
        </w:rPr>
        <w:t>…</w:t>
      </w:r>
      <w:r w:rsidR="00A56DCC">
        <w:rPr>
          <w:rFonts w:ascii="Tahoma" w:eastAsia="Tahoma" w:hAnsi="Tahoma" w:cs="Tahoma"/>
          <w:bCs/>
          <w:lang w:eastAsia="en-US"/>
        </w:rPr>
        <w:t xml:space="preserve"> - - - - - - - - - - - - - - - - - - - - - - - - - - - - - - - - - - - - </w:t>
      </w:r>
    </w:p>
    <w:p w:rsidR="00E873DA" w:rsidRDefault="00A56DCC" w:rsidP="00F706F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252F40">
        <w:rPr>
          <w:rFonts w:ascii="Tahoma" w:eastAsia="Tahoma" w:hAnsi="Tahoma" w:cs="Tahoma"/>
          <w:bCs/>
          <w:lang w:eastAsia="en-US"/>
        </w:rPr>
        <w:t xml:space="preserve"> Secretario, pedirle nada más que le solicite el sentido de su voto al Regidor Gabriel Velázquez, que estaba en una parada té</w:t>
      </w:r>
      <w:r w:rsidR="00DC68D5">
        <w:rPr>
          <w:rFonts w:ascii="Tahoma" w:eastAsia="Tahoma" w:hAnsi="Tahoma" w:cs="Tahoma"/>
          <w:bCs/>
          <w:lang w:eastAsia="en-US"/>
        </w:rPr>
        <w:t>cnica. - - - - - - - - - - - - - - - - - - - - - - - - - - - - - - - - - - - - - - - - -</w:t>
      </w:r>
    </w:p>
    <w:p w:rsidR="00DC68D5" w:rsidRDefault="00DC68D5" w:rsidP="00F706F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w:t>
      </w:r>
      <w:r w:rsidR="00EF598C">
        <w:rPr>
          <w:rFonts w:ascii="Tahoma" w:eastAsia="Tahoma" w:hAnsi="Tahoma" w:cs="Tahoma"/>
          <w:bCs/>
          <w:lang w:eastAsia="en-US"/>
        </w:rPr>
        <w:t xml:space="preserve">José Gabriel Velázquez Chávez, en uso de la voz: </w:t>
      </w:r>
      <w:r>
        <w:rPr>
          <w:rFonts w:ascii="Tahoma" w:eastAsia="Tahoma" w:hAnsi="Tahoma" w:cs="Tahoma"/>
          <w:bCs/>
          <w:lang w:eastAsia="en-US"/>
        </w:rPr>
        <w:t>A favor</w:t>
      </w:r>
      <w:r w:rsidR="00EF598C">
        <w:rPr>
          <w:rFonts w:ascii="Tahoma" w:eastAsia="Tahoma" w:hAnsi="Tahoma" w:cs="Tahoma"/>
          <w:bCs/>
          <w:lang w:eastAsia="en-US"/>
        </w:rPr>
        <w:t xml:space="preserve">. - - - - - - - - - - - - - - - - - - - - - - - - - - - - - - - - - - - - - - - - - - </w:t>
      </w:r>
    </w:p>
    <w:p w:rsidR="00DC68D5" w:rsidRDefault="00DC68D5" w:rsidP="00F706F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gracias Regidor.</w:t>
      </w:r>
      <w:r w:rsidR="005A4130">
        <w:rPr>
          <w:rFonts w:ascii="Tahoma" w:eastAsia="Tahoma" w:hAnsi="Tahoma" w:cs="Tahoma"/>
          <w:bCs/>
          <w:lang w:eastAsia="en-US"/>
        </w:rPr>
        <w:t xml:space="preserve"> - - - - - - - - - - - - - - - - - - - - </w:t>
      </w:r>
    </w:p>
    <w:p w:rsidR="00F706FF" w:rsidRDefault="005A4130"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modifica Presidente, existen </w:t>
      </w:r>
      <w:r>
        <w:rPr>
          <w:rFonts w:ascii="Tahoma" w:hAnsi="Tahoma" w:cs="Tahoma"/>
          <w:b/>
        </w:rPr>
        <w:t>14</w:t>
      </w:r>
      <w:r>
        <w:rPr>
          <w:rFonts w:ascii="Tahoma" w:hAnsi="Tahoma" w:cs="Tahoma"/>
        </w:rPr>
        <w:t xml:space="preserve"> catorce votos a favor, </w:t>
      </w:r>
      <w:r>
        <w:rPr>
          <w:rFonts w:ascii="Tahoma" w:hAnsi="Tahoma" w:cs="Tahoma"/>
          <w:b/>
        </w:rPr>
        <w:t>4</w:t>
      </w:r>
      <w:r>
        <w:rPr>
          <w:rFonts w:ascii="Tahoma" w:hAnsi="Tahoma" w:cs="Tahoma"/>
        </w:rPr>
        <w:t xml:space="preserve"> cuatro abstenciones y </w:t>
      </w:r>
      <w:r>
        <w:rPr>
          <w:rFonts w:ascii="Tahoma" w:hAnsi="Tahoma" w:cs="Tahoma"/>
          <w:b/>
        </w:rPr>
        <w:t>0</w:t>
      </w:r>
      <w:r>
        <w:rPr>
          <w:rFonts w:ascii="Tahoma" w:hAnsi="Tahoma" w:cs="Tahoma"/>
        </w:rPr>
        <w:t xml:space="preserve"> cero en contra, por lo cual queda aprobado </w:t>
      </w:r>
      <w:r w:rsidR="00117360">
        <w:rPr>
          <w:rFonts w:ascii="Tahoma" w:hAnsi="Tahoma" w:cs="Tahoma"/>
        </w:rPr>
        <w:t xml:space="preserve">en lo </w:t>
      </w:r>
      <w:r w:rsidR="00117360">
        <w:rPr>
          <w:rFonts w:ascii="Tahoma" w:hAnsi="Tahoma" w:cs="Tahoma"/>
          <w:b/>
        </w:rPr>
        <w:t xml:space="preserve">general </w:t>
      </w:r>
      <w:r>
        <w:rPr>
          <w:rFonts w:ascii="Tahoma" w:hAnsi="Tahoma" w:cs="Tahoma"/>
        </w:rPr>
        <w:t xml:space="preserve">Presidente. - - - - - - - - - - - - - - - </w:t>
      </w:r>
    </w:p>
    <w:p w:rsidR="00810F66" w:rsidRDefault="00810F66"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una vez aprobado en lo general, le solicito abra la discusión del dictamen para la presentación y registro de reservas en lo particular y su posterior votación</w:t>
      </w:r>
      <w:r w:rsidR="009F78BF">
        <w:rPr>
          <w:rFonts w:ascii="Tahoma" w:eastAsia="Tahoma" w:hAnsi="Tahoma" w:cs="Tahoma"/>
          <w:bCs/>
          <w:lang w:eastAsia="en-US"/>
        </w:rPr>
        <w:t xml:space="preserve">. - - - - - - - - - - - - - - - - - - - - </w:t>
      </w:r>
    </w:p>
    <w:p w:rsidR="009F78BF" w:rsidRPr="009A7CE9" w:rsidRDefault="009F78BF" w:rsidP="00BA1D19">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Con su permiso Presidente, se abre el registro de oradores para pres</w:t>
      </w:r>
      <w:r w:rsidR="009A7CE9">
        <w:rPr>
          <w:rFonts w:ascii="Tahoma" w:hAnsi="Tahoma" w:cs="Tahoma"/>
        </w:rPr>
        <w:t xml:space="preserve">entar reservas en lo particular. Presidente, informarle que no hay reservas presentadas por lo cual queda aprobado en lo </w:t>
      </w:r>
      <w:r w:rsidR="009A7CE9">
        <w:rPr>
          <w:rFonts w:ascii="Tahoma" w:hAnsi="Tahoma" w:cs="Tahoma"/>
          <w:b/>
        </w:rPr>
        <w:t xml:space="preserve">general </w:t>
      </w:r>
      <w:r w:rsidR="009A7CE9">
        <w:rPr>
          <w:rFonts w:ascii="Tahoma" w:hAnsi="Tahoma" w:cs="Tahoma"/>
        </w:rPr>
        <w:t xml:space="preserve">y en lo </w:t>
      </w:r>
      <w:r w:rsidR="009A7CE9">
        <w:rPr>
          <w:rFonts w:ascii="Tahoma" w:hAnsi="Tahoma" w:cs="Tahoma"/>
          <w:b/>
        </w:rPr>
        <w:t xml:space="preserve">particular, </w:t>
      </w:r>
      <w:r w:rsidR="009A7CE9">
        <w:rPr>
          <w:rFonts w:ascii="Tahoma" w:hAnsi="Tahoma" w:cs="Tahoma"/>
        </w:rPr>
        <w:t xml:space="preserve">es cuanto Presidente. - - - - - - - - - - - - - - - - - - - - - - - - - - - - - - - - - - - - - - - </w:t>
      </w:r>
    </w:p>
    <w:p w:rsidR="00A44C89" w:rsidRDefault="00A44C89"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sidR="00F13AFF">
        <w:rPr>
          <w:rFonts w:ascii="Tahoma" w:hAnsi="Tahoma" w:cs="Tahoma"/>
          <w:b/>
        </w:rPr>
        <w:t>mayoría calificada</w:t>
      </w:r>
      <w:r>
        <w:rPr>
          <w:rFonts w:ascii="Tahoma" w:hAnsi="Tahoma" w:cs="Tahoma"/>
          <w:b/>
        </w:rPr>
        <w:t xml:space="preserve"> de votos de las y los munícipes del Ayuntamiento</w:t>
      </w:r>
      <w:r>
        <w:rPr>
          <w:rFonts w:ascii="Tahoma" w:hAnsi="Tahoma" w:cs="Tahoma"/>
        </w:rPr>
        <w:t>,</w:t>
      </w:r>
      <w:r w:rsidR="000C6A17">
        <w:rPr>
          <w:rFonts w:ascii="Tahoma" w:hAnsi="Tahoma" w:cs="Tahoma"/>
        </w:rPr>
        <w:t xml:space="preserve"> </w:t>
      </w:r>
      <w:r w:rsidR="00F13AFF">
        <w:rPr>
          <w:rFonts w:ascii="Tahoma" w:hAnsi="Tahoma" w:cs="Tahoma"/>
        </w:rPr>
        <w:t xml:space="preserve">en </w:t>
      </w:r>
      <w:r w:rsidR="00F13AFF" w:rsidRPr="00F13AFF">
        <w:rPr>
          <w:rFonts w:ascii="Tahoma" w:hAnsi="Tahoma" w:cs="Tahoma"/>
          <w:b/>
        </w:rPr>
        <w:t>lo</w:t>
      </w:r>
      <w:r w:rsidR="00F13AFF">
        <w:rPr>
          <w:rFonts w:ascii="Tahoma" w:hAnsi="Tahoma" w:cs="Tahoma"/>
          <w:b/>
        </w:rPr>
        <w:t xml:space="preserve"> general </w:t>
      </w:r>
      <w:r w:rsidR="00F13AFF">
        <w:rPr>
          <w:rFonts w:ascii="Tahoma" w:hAnsi="Tahoma" w:cs="Tahoma"/>
        </w:rPr>
        <w:t xml:space="preserve">y en lo </w:t>
      </w:r>
      <w:r w:rsidR="00F13AFF">
        <w:rPr>
          <w:rFonts w:ascii="Tahoma" w:hAnsi="Tahoma" w:cs="Tahoma"/>
          <w:b/>
        </w:rPr>
        <w:t xml:space="preserve">particular, </w:t>
      </w:r>
      <w:r w:rsidR="00F13AFF" w:rsidRPr="00F13AFF">
        <w:rPr>
          <w:rFonts w:ascii="Tahoma" w:hAnsi="Tahoma" w:cs="Tahoma"/>
        </w:rPr>
        <w:t>el</w:t>
      </w:r>
      <w:r w:rsidR="00F13AFF" w:rsidRPr="00CE1DC4">
        <w:rPr>
          <w:rFonts w:ascii="Tahoma" w:hAnsi="Tahoma" w:cs="Tahoma"/>
        </w:rPr>
        <w:t xml:space="preserve"> Dictamen que presenta la Comisión Edilicia de Reglamentos y Puntos Constitucionales</w:t>
      </w:r>
      <w:r w:rsidR="00F13AFF">
        <w:rPr>
          <w:rFonts w:ascii="Tahoma" w:hAnsi="Tahoma" w:cs="Tahoma"/>
        </w:rPr>
        <w:t>,</w:t>
      </w:r>
      <w:r w:rsidR="00F13AFF" w:rsidRPr="00CE1DC4">
        <w:rPr>
          <w:rFonts w:ascii="Tahoma" w:hAnsi="Tahoma" w:cs="Tahoma"/>
        </w:rPr>
        <w:t xml:space="preserve"> como convocante, así como la Comisión Edilicia de Movilidad y Seguridad Vial</w:t>
      </w:r>
      <w:r w:rsidR="00F13AFF">
        <w:rPr>
          <w:rFonts w:ascii="Tahoma" w:hAnsi="Tahoma" w:cs="Tahoma"/>
        </w:rPr>
        <w:t>,</w:t>
      </w:r>
      <w:r w:rsidR="00F13AFF" w:rsidRPr="00CE1DC4">
        <w:rPr>
          <w:rFonts w:ascii="Tahoma" w:hAnsi="Tahoma" w:cs="Tahoma"/>
        </w:rPr>
        <w:t xml:space="preserve"> como coadyuvante,</w:t>
      </w:r>
      <w:r>
        <w:rPr>
          <w:rFonts w:ascii="Tahoma" w:hAnsi="Tahoma" w:cs="Tahoma"/>
        </w:rPr>
        <w:t xml:space="preserve">; </w:t>
      </w:r>
      <w:r>
        <w:rPr>
          <w:rFonts w:ascii="Tahoma" w:hAnsi="Tahoma" w:cs="Tahoma"/>
          <w:lang w:val="es-MX"/>
        </w:rPr>
        <w:t xml:space="preserve">consistente en el siguiente:- - - - - - - - - - - - - - - - - </w:t>
      </w:r>
      <w:r w:rsidR="000274E1">
        <w:rPr>
          <w:rFonts w:ascii="Tahoma" w:hAnsi="Tahoma" w:cs="Tahoma"/>
          <w:lang w:val="es-MX"/>
        </w:rPr>
        <w:t xml:space="preserve">- - - - - - </w:t>
      </w:r>
      <w:r w:rsidR="005A1623">
        <w:rPr>
          <w:rFonts w:ascii="Tahoma" w:hAnsi="Tahoma" w:cs="Tahoma"/>
          <w:lang w:val="es-MX"/>
        </w:rPr>
        <w:t xml:space="preserve">- - - - - - - - - - - - - </w:t>
      </w:r>
      <w:r w:rsidR="00F13AFF">
        <w:rPr>
          <w:rFonts w:ascii="Tahoma" w:hAnsi="Tahoma" w:cs="Tahoma"/>
          <w:lang w:val="es-MX"/>
        </w:rPr>
        <w:t xml:space="preserve">- - - - </w:t>
      </w:r>
    </w:p>
    <w:p w:rsidR="00A44C89" w:rsidRDefault="00A44C89" w:rsidP="00BA1D19">
      <w:pPr>
        <w:tabs>
          <w:tab w:val="left" w:pos="0"/>
          <w:tab w:val="left" w:pos="708"/>
        </w:tabs>
        <w:spacing w:line="360" w:lineRule="auto"/>
        <w:jc w:val="center"/>
        <w:rPr>
          <w:rFonts w:ascii="Tahoma" w:eastAsia="SimSun" w:hAnsi="Tahoma" w:cs="Tahoma"/>
          <w:b/>
          <w:color w:val="000000"/>
          <w:u w:val="single"/>
          <w:lang w:bidi="hi-IN"/>
        </w:rPr>
      </w:pPr>
      <w:r w:rsidRPr="00827661">
        <w:rPr>
          <w:rFonts w:ascii="Tahoma" w:eastAsia="SimSun" w:hAnsi="Tahoma" w:cs="Tahoma"/>
          <w:b/>
          <w:color w:val="000000"/>
          <w:u w:val="single"/>
          <w:lang w:bidi="hi-IN"/>
        </w:rPr>
        <w:t>PUNTO DE ACUERDO NÚMERO PA/</w:t>
      </w:r>
      <w:r w:rsidR="000B1607" w:rsidRPr="00827661">
        <w:rPr>
          <w:rFonts w:ascii="Tahoma" w:eastAsia="SimSun" w:hAnsi="Tahoma" w:cs="Tahoma"/>
          <w:b/>
          <w:color w:val="000000"/>
          <w:u w:val="single"/>
          <w:lang w:bidi="hi-IN"/>
        </w:rPr>
        <w:t>284</w:t>
      </w:r>
      <w:r w:rsidRPr="00827661">
        <w:rPr>
          <w:rFonts w:ascii="Tahoma" w:eastAsia="SimSun" w:hAnsi="Tahoma" w:cs="Tahoma"/>
          <w:b/>
          <w:color w:val="000000"/>
          <w:u w:val="single"/>
          <w:lang w:bidi="hi-IN"/>
        </w:rPr>
        <w:t>/2021-2024</w:t>
      </w:r>
    </w:p>
    <w:p w:rsidR="00D6082C" w:rsidRPr="00D6082C" w:rsidRDefault="00D6082C" w:rsidP="00D6082C">
      <w:pPr>
        <w:pStyle w:val="NormalWeb"/>
        <w:spacing w:before="0" w:beforeAutospacing="0" w:after="0" w:line="360" w:lineRule="auto"/>
        <w:jc w:val="both"/>
        <w:rPr>
          <w:rFonts w:ascii="Tahoma" w:hAnsi="Tahoma" w:cs="Tahoma"/>
          <w:lang w:val="es-ES"/>
        </w:rPr>
      </w:pPr>
      <w:r w:rsidRPr="00D6082C">
        <w:rPr>
          <w:rFonts w:ascii="Tahoma" w:hAnsi="Tahoma" w:cs="Tahoma"/>
          <w:b/>
          <w:bCs/>
          <w:lang w:val="es-ES"/>
        </w:rPr>
        <w:t>PRIMERO.-</w:t>
      </w:r>
      <w:r w:rsidRPr="00D6082C">
        <w:rPr>
          <w:rFonts w:ascii="Tahoma" w:hAnsi="Tahoma" w:cs="Tahoma"/>
          <w:lang w:val="es-ES"/>
        </w:rPr>
        <w:t xml:space="preserve"> </w:t>
      </w:r>
      <w:r w:rsidRPr="00D6082C">
        <w:rPr>
          <w:rStyle w:val="Fuentedeprrafopredeter2"/>
          <w:rFonts w:ascii="Tahoma" w:hAnsi="Tahoma" w:cs="Tahoma"/>
        </w:rPr>
        <w:t>El Ayuntamiento Constitucional del Municipio de Tlajomulco de Zúñiga, Jalisco, aprueba y autoriza el Dictamen formulado por la Comisión Edilicia de Reglamentos y Puntos Constitucionales, como convocante, y la Comisión Edilicia de Movilidad y Seguridad Vial, como coadyuvante, que resuelve el turno asentado en el punto de acuerdo PA/282/2021-2024, tomado en la sesión extraordinaria celebrada el día 16 de febrero del año 2023.</w:t>
      </w:r>
      <w:r w:rsidR="00827661">
        <w:rPr>
          <w:rStyle w:val="Fuentedeprrafopredeter2"/>
          <w:rFonts w:ascii="Tahoma" w:hAnsi="Tahoma" w:cs="Tahoma"/>
        </w:rPr>
        <w:t xml:space="preserve"> - - - - - - - </w:t>
      </w:r>
    </w:p>
    <w:p w:rsidR="00D6082C" w:rsidRPr="00D6082C" w:rsidRDefault="00D6082C" w:rsidP="00D6082C">
      <w:pPr>
        <w:pStyle w:val="NormalWeb"/>
        <w:spacing w:before="0" w:beforeAutospacing="0" w:after="0" w:line="360" w:lineRule="auto"/>
        <w:jc w:val="both"/>
        <w:rPr>
          <w:rFonts w:ascii="Tahoma" w:hAnsi="Tahoma" w:cs="Tahoma"/>
        </w:rPr>
      </w:pPr>
      <w:r w:rsidRPr="00D6082C">
        <w:rPr>
          <w:rFonts w:ascii="Tahoma" w:hAnsi="Tahoma" w:cs="Tahoma"/>
          <w:b/>
          <w:bCs/>
          <w:lang w:val="es-ES"/>
        </w:rPr>
        <w:t xml:space="preserve">SEGUNDO.- </w:t>
      </w:r>
      <w:r w:rsidRPr="00D6082C">
        <w:rPr>
          <w:rStyle w:val="Fuentedeprrafopredeter2"/>
          <w:rFonts w:ascii="Tahoma" w:hAnsi="Tahoma" w:cs="Tahoma"/>
        </w:rPr>
        <w:t xml:space="preserve">El Ayuntamiento Constitucional del Municipio de Tlajomulco de Zúñiga, Jalisco, aprueba y autoriza, en lo general y en lo particular, el Decreto por el que se reforman diversos artículos del </w:t>
      </w:r>
      <w:r w:rsidRPr="00D6082C">
        <w:rPr>
          <w:rFonts w:ascii="Tahoma" w:hAnsi="Tahoma" w:cs="Tahoma"/>
        </w:rPr>
        <w:t>Reglamento para el Funcionamiento de Giros Comerciales, Industriales y de Prestación de Servicios en el Municipio de Tlajomulco de Zúñiga, Jalisco, y del Reglamento de la Administración Pública del Municipio de Tlajomulco de Zúñiga, Jalisco.</w:t>
      </w:r>
      <w:r w:rsidR="00827661">
        <w:rPr>
          <w:rFonts w:ascii="Tahoma" w:hAnsi="Tahoma" w:cs="Tahoma"/>
        </w:rPr>
        <w:t xml:space="preserve"> - - - - - - - - - - - - - - - - - - - - - - - - - - </w:t>
      </w:r>
    </w:p>
    <w:p w:rsidR="00D6082C" w:rsidRPr="00D6082C" w:rsidRDefault="00D6082C" w:rsidP="00D6082C">
      <w:pPr>
        <w:pStyle w:val="NormalWeb"/>
        <w:spacing w:before="0" w:beforeAutospacing="0" w:after="0" w:line="360" w:lineRule="auto"/>
        <w:jc w:val="both"/>
        <w:rPr>
          <w:rFonts w:ascii="Tahoma" w:hAnsi="Tahoma" w:cs="Tahoma"/>
          <w:lang w:bidi="hi-IN"/>
        </w:rPr>
      </w:pPr>
      <w:r w:rsidRPr="00D6082C">
        <w:rPr>
          <w:rFonts w:ascii="Tahoma" w:hAnsi="Tahoma" w:cs="Tahoma"/>
          <w:b/>
          <w:lang w:bidi="hi-IN"/>
        </w:rPr>
        <w:t>TERCERO.-</w:t>
      </w:r>
      <w:r w:rsidRPr="00D6082C">
        <w:rPr>
          <w:rFonts w:ascii="Tahoma" w:hAnsi="Tahoma" w:cs="Tahoma"/>
          <w:lang w:bidi="hi-IN"/>
        </w:rPr>
        <w:t xml:space="preserve"> Remítase al Presidente Municipal para los efectos de su promulgación y publicación en la Gaceta Municipal, por conducto de la Secretaría General del Ayuntamiento.</w:t>
      </w:r>
      <w:r w:rsidR="00827661">
        <w:rPr>
          <w:rFonts w:ascii="Tahoma" w:hAnsi="Tahoma" w:cs="Tahoma"/>
          <w:lang w:bidi="hi-IN"/>
        </w:rPr>
        <w:t xml:space="preserve"> - - - - - - - - - - - - - - - - - - - - - </w:t>
      </w:r>
    </w:p>
    <w:p w:rsidR="00D6082C" w:rsidRPr="00D6082C" w:rsidRDefault="00D6082C" w:rsidP="00D6082C">
      <w:pPr>
        <w:pStyle w:val="NormalWeb"/>
        <w:spacing w:before="0" w:beforeAutospacing="0" w:after="0" w:line="360" w:lineRule="auto"/>
        <w:jc w:val="both"/>
        <w:rPr>
          <w:rFonts w:ascii="Tahoma" w:hAnsi="Tahoma" w:cs="Tahoma"/>
        </w:rPr>
      </w:pPr>
      <w:r w:rsidRPr="00D6082C">
        <w:rPr>
          <w:rFonts w:ascii="Tahoma" w:hAnsi="Tahoma" w:cs="Tahoma"/>
          <w:b/>
          <w:lang w:bidi="hi-IN"/>
        </w:rPr>
        <w:t>CUARTO.-</w:t>
      </w:r>
      <w:r w:rsidRPr="00D6082C">
        <w:rPr>
          <w:rFonts w:ascii="Tahoma" w:hAnsi="Tahoma" w:cs="Tahoma"/>
          <w:lang w:bidi="hi-IN"/>
        </w:rPr>
        <w:t xml:space="preserve"> Notifíquense mediante oficio, cúmplase y regístrese en el Libro de Actas de Sesiones correspondiente.</w:t>
      </w:r>
      <w:r w:rsidR="00827661">
        <w:rPr>
          <w:rFonts w:ascii="Tahoma" w:hAnsi="Tahoma" w:cs="Tahoma"/>
          <w:lang w:bidi="hi-IN"/>
        </w:rPr>
        <w:t xml:space="preserve"> - - - - - - - - - - - - - - - - - </w:t>
      </w:r>
    </w:p>
    <w:p w:rsidR="00295332" w:rsidRDefault="00295332" w:rsidP="00BA1D19">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190083">
        <w:rPr>
          <w:rFonts w:ascii="Tahoma" w:eastAsia="Tahoma" w:hAnsi="Tahoma" w:cs="Tahoma"/>
          <w:bCs/>
          <w:lang w:eastAsia="en-US"/>
        </w:rPr>
        <w:t xml:space="preserve">Gracias Secretario, </w:t>
      </w:r>
      <w:r w:rsidR="007301B5">
        <w:rPr>
          <w:rFonts w:ascii="Tahoma" w:eastAsia="Tahoma" w:hAnsi="Tahoma" w:cs="Tahoma"/>
          <w:bCs/>
          <w:lang w:eastAsia="en-US"/>
        </w:rPr>
        <w:t xml:space="preserve">siendo así </w:t>
      </w:r>
      <w:r w:rsidR="00ED0845">
        <w:rPr>
          <w:rFonts w:ascii="Tahoma" w:eastAsia="Tahoma" w:hAnsi="Tahoma" w:cs="Tahoma"/>
          <w:bCs/>
          <w:lang w:eastAsia="en-US"/>
        </w:rPr>
        <w:t xml:space="preserve">continúe con </w:t>
      </w:r>
      <w:r w:rsidR="008C6BDB">
        <w:rPr>
          <w:rFonts w:ascii="Tahoma" w:eastAsia="Tahoma" w:hAnsi="Tahoma" w:cs="Tahoma"/>
          <w:bCs/>
          <w:lang w:eastAsia="en-US"/>
        </w:rPr>
        <w:t xml:space="preserve">el </w:t>
      </w:r>
      <w:r>
        <w:rPr>
          <w:rFonts w:ascii="Tahoma" w:hAnsi="Tahoma" w:cs="Tahoma"/>
        </w:rPr>
        <w:t xml:space="preserve">siguiente punto del orden del día y sométalo a votación en el mismo acto.- - - - </w:t>
      </w:r>
    </w:p>
    <w:p w:rsidR="006C2290" w:rsidRDefault="00295332" w:rsidP="00BA1D19">
      <w:pPr>
        <w:pStyle w:val="Sinespaciado"/>
        <w:spacing w:line="360" w:lineRule="auto"/>
        <w:jc w:val="both"/>
        <w:rPr>
          <w:rFonts w:ascii="Tahoma" w:hAnsi="Tahoma" w:cs="Tahoma"/>
        </w:rPr>
      </w:pPr>
      <w:r>
        <w:rPr>
          <w:rFonts w:ascii="Tahoma" w:hAnsi="Tahoma" w:cs="Tahoma"/>
        </w:rPr>
        <w:t>- - - El Secretario General del Ayuntamiento</w:t>
      </w:r>
      <w:r w:rsidR="00380A6E">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eastAsia="es-MX"/>
        </w:rPr>
        <w:t>Con su permiso</w:t>
      </w:r>
      <w:r w:rsidR="00174B7A">
        <w:rPr>
          <w:rFonts w:ascii="Tahoma" w:hAnsi="Tahoma" w:cs="Tahoma"/>
          <w:color w:val="000000"/>
          <w:lang w:eastAsia="es-MX"/>
        </w:rPr>
        <w:t xml:space="preserve"> señor Presidente</w:t>
      </w:r>
      <w:r>
        <w:rPr>
          <w:rFonts w:ascii="Tahoma" w:hAnsi="Tahoma" w:cs="Tahoma"/>
          <w:color w:val="000000"/>
          <w:lang w:eastAsia="es-MX"/>
        </w:rPr>
        <w:t xml:space="preserve">, se somete a discusión </w:t>
      </w:r>
      <w:r w:rsidR="00174B7A">
        <w:rPr>
          <w:rFonts w:ascii="Tahoma" w:hAnsi="Tahoma" w:cs="Tahoma"/>
          <w:color w:val="000000"/>
          <w:lang w:eastAsia="es-MX"/>
        </w:rPr>
        <w:t xml:space="preserve">el dictamen </w:t>
      </w:r>
      <w:r w:rsidR="0076647B">
        <w:rPr>
          <w:rFonts w:ascii="Tahoma" w:hAnsi="Tahoma" w:cs="Tahoma"/>
          <w:color w:val="000000"/>
          <w:lang w:eastAsia="es-MX"/>
        </w:rPr>
        <w:t>enlistad</w:t>
      </w:r>
      <w:r w:rsidR="00174B7A">
        <w:rPr>
          <w:rFonts w:ascii="Tahoma" w:hAnsi="Tahoma" w:cs="Tahoma"/>
          <w:color w:val="000000"/>
          <w:lang w:eastAsia="es-MX"/>
        </w:rPr>
        <w:t>o</w:t>
      </w:r>
      <w:r w:rsidR="0076647B">
        <w:rPr>
          <w:rFonts w:ascii="Tahoma" w:hAnsi="Tahoma" w:cs="Tahoma"/>
          <w:color w:val="000000"/>
          <w:lang w:eastAsia="es-MX"/>
        </w:rPr>
        <w:t xml:space="preserve"> </w:t>
      </w:r>
      <w:r>
        <w:rPr>
          <w:rFonts w:ascii="Tahoma" w:hAnsi="Tahoma" w:cs="Tahoma"/>
          <w:color w:val="000000"/>
          <w:lang w:eastAsia="es-MX"/>
        </w:rPr>
        <w:t>en el</w:t>
      </w:r>
      <w:r>
        <w:rPr>
          <w:rFonts w:ascii="Tahoma" w:hAnsi="Tahoma" w:cs="Tahoma"/>
        </w:rPr>
        <w:t xml:space="preserve"> punto</w:t>
      </w:r>
      <w:r>
        <w:rPr>
          <w:rFonts w:ascii="Tahoma" w:hAnsi="Tahoma" w:cs="Tahoma"/>
          <w:b/>
        </w:rPr>
        <w:t xml:space="preserve"> VI </w:t>
      </w:r>
      <w:r>
        <w:rPr>
          <w:rFonts w:ascii="Tahoma" w:hAnsi="Tahoma" w:cs="Tahoma"/>
        </w:rPr>
        <w:t>s</w:t>
      </w:r>
      <w:r w:rsidR="0072062C">
        <w:rPr>
          <w:rFonts w:ascii="Tahoma" w:hAnsi="Tahoma" w:cs="Tahoma"/>
        </w:rPr>
        <w:t xml:space="preserve">eis del orden del día, </w:t>
      </w:r>
      <w:r w:rsidR="00C275BE">
        <w:rPr>
          <w:rFonts w:ascii="Tahoma" w:hAnsi="Tahoma" w:cs="Tahoma"/>
        </w:rPr>
        <w:t>relativo a</w:t>
      </w:r>
      <w:r w:rsidR="005277DD">
        <w:rPr>
          <w:rFonts w:ascii="Tahoma" w:hAnsi="Tahoma" w:cs="Tahoma"/>
        </w:rPr>
        <w:t xml:space="preserve">l </w:t>
      </w:r>
      <w:r w:rsidR="000958E5" w:rsidRPr="00BE09FF">
        <w:rPr>
          <w:rFonts w:ascii="Tahoma" w:eastAsia="Verdana" w:hAnsi="Tahoma" w:cs="Tahoma"/>
        </w:rPr>
        <w:t>Decreto por el que se expide el Reglamento de la Confianza Ciudadana del Municipio, así como se reforman diversos artículos del Reglamento de Mejora Regulatoria del Municipio, y del Reglamento para el Funcionamiento de Giros Comerciales, Industriales y de Prestación de Servicios del Municipio</w:t>
      </w:r>
      <w:r w:rsidR="005277DD">
        <w:rPr>
          <w:rFonts w:ascii="Tahoma" w:hAnsi="Tahoma" w:cs="Tahoma"/>
          <w:color w:val="000000"/>
          <w:shd w:val="clear" w:color="auto" w:fill="FFFFFF"/>
        </w:rPr>
        <w:t xml:space="preserve">, </w:t>
      </w:r>
      <w:r w:rsidR="00A44C89">
        <w:rPr>
          <w:rFonts w:ascii="Tahoma" w:hAnsi="Tahoma" w:cs="Tahoma"/>
        </w:rPr>
        <w:t>por lo que se abre el registro de oradores.</w:t>
      </w:r>
      <w:r w:rsidR="006C2290">
        <w:rPr>
          <w:rFonts w:ascii="Tahoma" w:hAnsi="Tahoma" w:cs="Tahoma"/>
        </w:rPr>
        <w:t xml:space="preserve"> Adelante señor Presidente. - - - - - - - - - </w:t>
      </w:r>
    </w:p>
    <w:p w:rsidR="009729AA" w:rsidRDefault="009729AA" w:rsidP="00BA1D19">
      <w:pPr>
        <w:pStyle w:val="Sinespaciado"/>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Solamente para agradecer la presencia del Ingeniero Guillermo Hernández, quien está a cargo, el Titular de la Coordinación</w:t>
      </w:r>
      <w:r w:rsidR="000300DA">
        <w:rPr>
          <w:rFonts w:ascii="Tahoma" w:eastAsia="Tahoma" w:hAnsi="Tahoma" w:cs="Tahoma"/>
          <w:bCs/>
          <w:lang w:eastAsia="en-US"/>
        </w:rPr>
        <w:t xml:space="preserve"> del Gobierno Inteligente, aprovechar para darle la bienvenida, pero sobre todo para felicitar a todo su equipo de trabajo, porque con esta iniciativa reforzamos justamente la eficiencia en los trámites y servicios de nuestro Gobierno, donde por cierto somos el primer lugar nacional y eso evidentemente va mejorar radicalmente la eficiencia y la rapidez de todos los trámites, es un trabajo de años que se ha venido calibrando y recalibrando, para cada día ser más eficientes y eso como consecuencia simple y sencillamente nos ha convertido en también el Municipio que también </w:t>
      </w:r>
      <w:r w:rsidR="00A9669F">
        <w:rPr>
          <w:rFonts w:ascii="Tahoma" w:eastAsia="Tahoma" w:hAnsi="Tahoma" w:cs="Tahoma"/>
          <w:bCs/>
          <w:lang w:eastAsia="en-US"/>
        </w:rPr>
        <w:t>más generó</w:t>
      </w:r>
      <w:r w:rsidR="000300DA">
        <w:rPr>
          <w:rFonts w:ascii="Tahoma" w:eastAsia="Tahoma" w:hAnsi="Tahoma" w:cs="Tahoma"/>
          <w:bCs/>
          <w:lang w:eastAsia="en-US"/>
        </w:rPr>
        <w:t xml:space="preserve"> empleos el año pasado, según los datos oficiales, felicidades, muchas gracias. - - - - - - - - - - -  </w:t>
      </w:r>
    </w:p>
    <w:p w:rsidR="006C2290" w:rsidRDefault="009729AA" w:rsidP="00BA1D19">
      <w:pPr>
        <w:pStyle w:val="Sinespaciado"/>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0300DA">
        <w:rPr>
          <w:rFonts w:ascii="Tahoma" w:hAnsi="Tahoma" w:cs="Tahoma"/>
        </w:rPr>
        <w:t xml:space="preserve"> Presidente, informarle que no hay más intervenciones registradas. - - - - - - - - - - - - - - - - - - - - - - - - - </w:t>
      </w:r>
    </w:p>
    <w:p w:rsidR="000300DA" w:rsidRPr="00F627CD" w:rsidRDefault="000300DA" w:rsidP="000300D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Siendo así, someta por favor en votación nominal, la aprobación en lo </w:t>
      </w:r>
      <w:r>
        <w:rPr>
          <w:rFonts w:ascii="Tahoma" w:eastAsia="Tahoma" w:hAnsi="Tahoma" w:cs="Tahoma"/>
          <w:b/>
          <w:bCs/>
          <w:lang w:eastAsia="en-US"/>
        </w:rPr>
        <w:t xml:space="preserve">general </w:t>
      </w:r>
      <w:r w:rsidRPr="000300DA">
        <w:rPr>
          <w:rFonts w:ascii="Tahoma" w:eastAsia="Tahoma" w:hAnsi="Tahoma" w:cs="Tahoma"/>
          <w:bCs/>
          <w:lang w:eastAsia="en-US"/>
        </w:rPr>
        <w:t>d</w:t>
      </w:r>
      <w:r>
        <w:rPr>
          <w:rFonts w:ascii="Tahoma" w:eastAsia="Tahoma" w:hAnsi="Tahoma" w:cs="Tahoma"/>
          <w:bCs/>
          <w:lang w:eastAsia="en-US"/>
        </w:rPr>
        <w:t xml:space="preserve">el punto agendado con el número </w:t>
      </w:r>
      <w:r>
        <w:rPr>
          <w:rFonts w:ascii="Tahoma" w:eastAsia="Tahoma" w:hAnsi="Tahoma" w:cs="Tahoma"/>
          <w:b/>
          <w:bCs/>
          <w:lang w:eastAsia="en-US"/>
        </w:rPr>
        <w:t xml:space="preserve">VI </w:t>
      </w:r>
      <w:r>
        <w:rPr>
          <w:rFonts w:ascii="Tahoma" w:eastAsia="Tahoma" w:hAnsi="Tahoma" w:cs="Tahoma"/>
          <w:bCs/>
          <w:lang w:eastAsia="en-US"/>
        </w:rPr>
        <w:t xml:space="preserve">seis del orden del día.- - - - - - - - - - - - - - - - - - - - - - - - - - - - - - - - - - - </w:t>
      </w:r>
    </w:p>
    <w:p w:rsidR="000300DA" w:rsidRDefault="000300DA" w:rsidP="000300DA">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p>
    <w:p w:rsidR="000300DA" w:rsidRDefault="000300DA" w:rsidP="000300DA">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0300DA" w:rsidRDefault="000300DA" w:rsidP="000300DA">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0300DA" w:rsidRDefault="000300DA" w:rsidP="000300DA">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0300DA" w:rsidRDefault="000300DA" w:rsidP="000300DA">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0300DA" w:rsidRDefault="000300DA" w:rsidP="000300DA">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0300DA" w:rsidRDefault="000300DA" w:rsidP="000300DA">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0300DA" w:rsidRDefault="000300DA" w:rsidP="000300DA">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w:t>
      </w:r>
      <w:r w:rsidR="005F1462">
        <w:rPr>
          <w:rFonts w:ascii="Tahoma" w:hAnsi="Tahoma" w:cs="Tahoma"/>
        </w:rPr>
        <w:t>A favor.</w:t>
      </w:r>
      <w:r>
        <w:rPr>
          <w:rFonts w:ascii="Tahoma" w:hAnsi="Tahoma" w:cs="Tahoma"/>
        </w:rPr>
        <w:t xml:space="preserve">- - - - - - - - - - - - - - - - - - - - </w:t>
      </w:r>
    </w:p>
    <w:p w:rsidR="000300DA" w:rsidRDefault="000300DA" w:rsidP="000300DA">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0300DA" w:rsidRDefault="000300DA" w:rsidP="000300DA">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0300DA" w:rsidRDefault="000300DA" w:rsidP="000300DA">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0300DA" w:rsidRDefault="000300DA" w:rsidP="000300DA">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0300DA" w:rsidRDefault="000300DA" w:rsidP="000300DA">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0300DA" w:rsidRDefault="000300DA" w:rsidP="000300DA">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w:t>
      </w:r>
      <w:r w:rsidR="00956AC1">
        <w:rPr>
          <w:rFonts w:ascii="Tahoma" w:hAnsi="Tahoma" w:cs="Tahoma"/>
        </w:rPr>
        <w:t>En contra</w:t>
      </w:r>
      <w:r>
        <w:rPr>
          <w:rFonts w:ascii="Tahoma" w:hAnsi="Tahoma" w:cs="Tahoma"/>
        </w:rPr>
        <w:t>.</w:t>
      </w:r>
      <w:r w:rsidR="00956AC1">
        <w:rPr>
          <w:rFonts w:ascii="Tahoma" w:hAnsi="Tahoma" w:cs="Tahoma"/>
        </w:rPr>
        <w:t xml:space="preserve"> </w:t>
      </w:r>
      <w:r>
        <w:rPr>
          <w:rFonts w:ascii="Tahoma" w:hAnsi="Tahoma" w:cs="Tahoma"/>
        </w:rPr>
        <w:t>- - - - - - - - - - - - - - - - - - - - - - - -</w:t>
      </w:r>
    </w:p>
    <w:p w:rsidR="000300DA" w:rsidRDefault="000300DA" w:rsidP="000300DA">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2A3E34">
        <w:rPr>
          <w:rFonts w:ascii="Tahoma" w:hAnsi="Tahoma" w:cs="Tahoma"/>
          <w:bCs/>
        </w:rPr>
        <w:t>Abstención</w:t>
      </w:r>
      <w:r w:rsidR="00956AC1">
        <w:rPr>
          <w:rFonts w:ascii="Tahoma" w:hAnsi="Tahoma" w:cs="Tahoma"/>
        </w:rPr>
        <w:t>.</w:t>
      </w:r>
      <w:r>
        <w:rPr>
          <w:rFonts w:ascii="Tahoma" w:hAnsi="Tahoma" w:cs="Tahoma"/>
        </w:rPr>
        <w:t xml:space="preserve">- - - - - - - - - - - - - - - - - - </w:t>
      </w:r>
      <w:r w:rsidR="002A3E34">
        <w:rPr>
          <w:rFonts w:ascii="Tahoma" w:hAnsi="Tahoma" w:cs="Tahoma"/>
        </w:rPr>
        <w:t xml:space="preserve">- </w:t>
      </w:r>
    </w:p>
    <w:p w:rsidR="000300DA" w:rsidRDefault="000300DA" w:rsidP="000300DA">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sidR="00956AC1">
        <w:rPr>
          <w:rFonts w:ascii="Tahoma" w:hAnsi="Tahoma" w:cs="Tahoma"/>
        </w:rPr>
        <w:t xml:space="preserve">En contra.- </w:t>
      </w:r>
      <w:r>
        <w:rPr>
          <w:rFonts w:ascii="Tahoma" w:hAnsi="Tahoma" w:cs="Tahoma"/>
        </w:rPr>
        <w:t xml:space="preserve">- - - - - - - - - - - - - - - - - - - - - - - - - - -  </w:t>
      </w:r>
    </w:p>
    <w:p w:rsidR="000300DA" w:rsidRDefault="000300DA" w:rsidP="000300DA">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sidR="00956AC1">
        <w:rPr>
          <w:rFonts w:ascii="Tahoma" w:hAnsi="Tahoma" w:cs="Tahoma"/>
        </w:rPr>
        <w:t>En contra.</w:t>
      </w:r>
      <w:r w:rsidR="001166BA">
        <w:rPr>
          <w:rFonts w:ascii="Tahoma" w:hAnsi="Tahoma" w:cs="Tahoma"/>
        </w:rPr>
        <w:t xml:space="preserve"> </w:t>
      </w:r>
      <w:r w:rsidR="00956AC1">
        <w:rPr>
          <w:rFonts w:ascii="Tahoma" w:hAnsi="Tahoma" w:cs="Tahoma"/>
        </w:rPr>
        <w:t>-</w:t>
      </w:r>
      <w:r>
        <w:rPr>
          <w:rFonts w:ascii="Tahoma" w:hAnsi="Tahoma" w:cs="Tahoma"/>
        </w:rPr>
        <w:t xml:space="preserve"> </w:t>
      </w:r>
      <w:r>
        <w:rPr>
          <w:rFonts w:ascii="Tahoma" w:hAnsi="Tahoma" w:cs="Tahoma"/>
          <w:bCs/>
        </w:rPr>
        <w:t xml:space="preserve">- </w:t>
      </w:r>
      <w:r>
        <w:rPr>
          <w:rFonts w:ascii="Tahoma" w:hAnsi="Tahoma" w:cs="Tahoma"/>
        </w:rPr>
        <w:t xml:space="preserve">- - - - - - - - - - - - - - - - - - - - -  </w:t>
      </w:r>
    </w:p>
    <w:p w:rsidR="000300DA" w:rsidRDefault="000300DA" w:rsidP="000300DA">
      <w:pPr>
        <w:tabs>
          <w:tab w:val="left" w:pos="0"/>
          <w:tab w:val="left" w:pos="7938"/>
          <w:tab w:val="left" w:pos="8222"/>
        </w:tabs>
        <w:spacing w:line="360" w:lineRule="auto"/>
        <w:jc w:val="both"/>
        <w:rPr>
          <w:rFonts w:ascii="Tahoma" w:hAnsi="Tahoma" w:cs="Tahoma"/>
        </w:rPr>
      </w:pPr>
      <w:r>
        <w:rPr>
          <w:rFonts w:ascii="Tahoma" w:hAnsi="Tahoma" w:cs="Tahoma"/>
          <w:bCs/>
        </w:rPr>
        <w:t xml:space="preserve">María de Lourdes Barrera Razo: </w:t>
      </w:r>
      <w:r w:rsidR="00956AC1">
        <w:rPr>
          <w:rFonts w:ascii="Tahoma" w:hAnsi="Tahoma" w:cs="Tahoma"/>
        </w:rPr>
        <w:t xml:space="preserve">En contra.- </w:t>
      </w:r>
      <w:r>
        <w:rPr>
          <w:rFonts w:ascii="Tahoma" w:hAnsi="Tahoma" w:cs="Tahoma"/>
        </w:rPr>
        <w:t xml:space="preserve">- - - - - - - - - - - - - - - - - </w:t>
      </w:r>
    </w:p>
    <w:p w:rsidR="000300DA" w:rsidRDefault="000300DA" w:rsidP="000300D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8A12FD">
        <w:rPr>
          <w:rFonts w:ascii="Tahoma" w:eastAsia="Tahoma" w:hAnsi="Tahoma" w:cs="Tahoma"/>
          <w:b/>
          <w:bCs/>
          <w:lang w:eastAsia="en-US"/>
        </w:rPr>
        <w:t>13</w:t>
      </w:r>
      <w:r>
        <w:rPr>
          <w:rFonts w:ascii="Tahoma" w:eastAsia="Tahoma" w:hAnsi="Tahoma" w:cs="Tahoma"/>
          <w:bCs/>
          <w:lang w:eastAsia="en-US"/>
        </w:rPr>
        <w:t xml:space="preserve"> trece</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sidR="008A12FD">
        <w:rPr>
          <w:rFonts w:ascii="Tahoma" w:eastAsia="Tahoma" w:hAnsi="Tahoma" w:cs="Tahoma"/>
          <w:b/>
          <w:bCs/>
          <w:lang w:eastAsia="en-US"/>
        </w:rPr>
        <w:t>4</w:t>
      </w:r>
      <w:r w:rsidR="00EB01AC">
        <w:rPr>
          <w:rFonts w:ascii="Tahoma" w:eastAsia="Tahoma" w:hAnsi="Tahoma" w:cs="Tahoma"/>
          <w:bCs/>
          <w:lang w:eastAsia="en-US"/>
        </w:rPr>
        <w:t xml:space="preserve"> </w:t>
      </w:r>
      <w:r w:rsidR="008A12FD">
        <w:rPr>
          <w:rFonts w:ascii="Tahoma" w:eastAsia="Tahoma" w:hAnsi="Tahoma" w:cs="Tahoma"/>
          <w:bCs/>
          <w:lang w:eastAsia="en-US"/>
        </w:rPr>
        <w:t>cuatro</w:t>
      </w:r>
      <w:r w:rsidR="00EB01AC">
        <w:rPr>
          <w:rFonts w:ascii="Tahoma" w:eastAsia="Tahoma" w:hAnsi="Tahoma" w:cs="Tahoma"/>
          <w:bCs/>
          <w:lang w:eastAsia="en-US"/>
        </w:rPr>
        <w:t xml:space="preserve"> en contra y </w:t>
      </w:r>
      <w:r w:rsidR="008A12FD">
        <w:rPr>
          <w:rFonts w:ascii="Tahoma" w:eastAsia="Tahoma" w:hAnsi="Tahoma" w:cs="Tahoma"/>
          <w:b/>
          <w:bCs/>
          <w:lang w:eastAsia="en-US"/>
        </w:rPr>
        <w:t xml:space="preserve">1 </w:t>
      </w:r>
      <w:r w:rsidR="008A12FD">
        <w:rPr>
          <w:rFonts w:ascii="Tahoma" w:eastAsia="Tahoma" w:hAnsi="Tahoma" w:cs="Tahoma"/>
          <w:bCs/>
          <w:lang w:eastAsia="en-US"/>
        </w:rPr>
        <w:t xml:space="preserve">una abstención, por lo cual queda aprobado en lo </w:t>
      </w:r>
      <w:r w:rsidR="008A12FD">
        <w:rPr>
          <w:rFonts w:ascii="Tahoma" w:eastAsia="Tahoma" w:hAnsi="Tahoma" w:cs="Tahoma"/>
          <w:b/>
          <w:bCs/>
          <w:lang w:eastAsia="en-US"/>
        </w:rPr>
        <w:t>general</w:t>
      </w:r>
      <w:r w:rsidR="008A12FD">
        <w:rPr>
          <w:rFonts w:ascii="Tahoma" w:eastAsia="Tahoma" w:hAnsi="Tahoma" w:cs="Tahoma"/>
          <w:bCs/>
          <w:lang w:eastAsia="en-US"/>
        </w:rPr>
        <w:t xml:space="preserve"> </w:t>
      </w:r>
      <w:r w:rsidR="00A9669F">
        <w:rPr>
          <w:rFonts w:ascii="Tahoma" w:eastAsia="Tahoma" w:hAnsi="Tahoma" w:cs="Tahoma"/>
          <w:bCs/>
          <w:lang w:eastAsia="en-US"/>
        </w:rPr>
        <w:t xml:space="preserve">señor </w:t>
      </w:r>
      <w:r w:rsidR="008A12FD">
        <w:rPr>
          <w:rFonts w:ascii="Tahoma" w:eastAsia="Tahoma" w:hAnsi="Tahoma" w:cs="Tahoma"/>
          <w:bCs/>
          <w:lang w:eastAsia="en-US"/>
        </w:rPr>
        <w:t xml:space="preserve">Presidente.- - - - - - </w:t>
      </w:r>
      <w:r>
        <w:rPr>
          <w:rFonts w:ascii="Tahoma" w:eastAsia="Tahoma" w:hAnsi="Tahoma" w:cs="Tahoma"/>
          <w:bCs/>
          <w:lang w:eastAsia="en-US"/>
        </w:rPr>
        <w:t xml:space="preserve">- - - - - - - - - - - - - - - - - - - - </w:t>
      </w:r>
      <w:r w:rsidR="008A12FD">
        <w:rPr>
          <w:rFonts w:ascii="Tahoma" w:eastAsia="Tahoma" w:hAnsi="Tahoma" w:cs="Tahoma"/>
          <w:bCs/>
          <w:lang w:eastAsia="en-US"/>
        </w:rPr>
        <w:t xml:space="preserve">- - - </w:t>
      </w:r>
    </w:p>
    <w:p w:rsidR="000300DA" w:rsidRDefault="000300DA" w:rsidP="000300D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w:t>
      </w:r>
      <w:r w:rsidR="003518A2">
        <w:rPr>
          <w:rFonts w:ascii="Tahoma" w:eastAsia="Tahoma" w:hAnsi="Tahoma" w:cs="Tahoma"/>
          <w:bCs/>
          <w:lang w:eastAsia="en-US"/>
        </w:rPr>
        <w:t xml:space="preserve"> Secretario</w:t>
      </w:r>
      <w:r>
        <w:rPr>
          <w:rFonts w:ascii="Tahoma" w:eastAsia="Tahoma" w:hAnsi="Tahoma" w:cs="Tahoma"/>
          <w:bCs/>
          <w:lang w:eastAsia="en-US"/>
        </w:rPr>
        <w:t xml:space="preserve">, una vez aprobado en lo general, le solicito abra la discusión del dictamen para la presentación y registro de reservas en lo particular y su posterior votación. - - - - - - - - - - - - </w:t>
      </w:r>
    </w:p>
    <w:p w:rsidR="00A44C89" w:rsidRDefault="000300DA" w:rsidP="003518A2">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w:t>
      </w:r>
      <w:r w:rsidR="003518A2">
        <w:rPr>
          <w:rFonts w:ascii="Tahoma" w:hAnsi="Tahoma" w:cs="Tahoma"/>
        </w:rPr>
        <w:t xml:space="preserve">señor </w:t>
      </w:r>
      <w:r>
        <w:rPr>
          <w:rFonts w:ascii="Tahoma" w:hAnsi="Tahoma" w:cs="Tahoma"/>
        </w:rPr>
        <w:t xml:space="preserve">Presidente, se abre el registro de oradores para presentar reservas en lo particular. Presidente, informarle que no hay reservas </w:t>
      </w:r>
      <w:r w:rsidR="003518A2">
        <w:rPr>
          <w:rFonts w:ascii="Tahoma" w:hAnsi="Tahoma" w:cs="Tahoma"/>
        </w:rPr>
        <w:t xml:space="preserve">en lo </w:t>
      </w:r>
      <w:r w:rsidR="003518A2" w:rsidRPr="003518A2">
        <w:rPr>
          <w:rFonts w:ascii="Tahoma" w:hAnsi="Tahoma" w:cs="Tahoma"/>
        </w:rPr>
        <w:t>particular</w:t>
      </w:r>
      <w:r w:rsidR="003518A2">
        <w:rPr>
          <w:rFonts w:ascii="Tahoma" w:hAnsi="Tahoma" w:cs="Tahoma"/>
          <w:b/>
        </w:rPr>
        <w:t xml:space="preserve">, </w:t>
      </w:r>
      <w:r>
        <w:rPr>
          <w:rFonts w:ascii="Tahoma" w:hAnsi="Tahoma" w:cs="Tahoma"/>
        </w:rPr>
        <w:t xml:space="preserve">por lo cual queda aprobado </w:t>
      </w:r>
      <w:r w:rsidR="003518A2">
        <w:rPr>
          <w:rFonts w:ascii="Tahoma" w:hAnsi="Tahoma" w:cs="Tahoma"/>
        </w:rPr>
        <w:t xml:space="preserve">el dictamen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es cuanto </w:t>
      </w:r>
      <w:r w:rsidR="003518A2">
        <w:rPr>
          <w:rFonts w:ascii="Tahoma" w:hAnsi="Tahoma" w:cs="Tahoma"/>
        </w:rPr>
        <w:t xml:space="preserve">señor </w:t>
      </w:r>
      <w:r>
        <w:rPr>
          <w:rFonts w:ascii="Tahoma" w:hAnsi="Tahoma" w:cs="Tahoma"/>
        </w:rPr>
        <w:t xml:space="preserve">Presidente. - - - - - - - - - - - - - - - - - - - - </w:t>
      </w:r>
    </w:p>
    <w:p w:rsidR="00A44C89" w:rsidRDefault="00A44C89"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sidR="003B4FFA">
        <w:rPr>
          <w:rFonts w:ascii="Tahoma" w:hAnsi="Tahoma" w:cs="Tahoma"/>
          <w:b/>
        </w:rPr>
        <w:t>mayoría calificada</w:t>
      </w:r>
      <w:r>
        <w:rPr>
          <w:rFonts w:ascii="Tahoma" w:hAnsi="Tahoma" w:cs="Tahoma"/>
          <w:b/>
        </w:rPr>
        <w:t xml:space="preserve"> de votos de las y los munícipes del Ayuntamiento</w:t>
      </w:r>
      <w:r>
        <w:rPr>
          <w:rFonts w:ascii="Tahoma" w:hAnsi="Tahoma" w:cs="Tahoma"/>
        </w:rPr>
        <w:t>,</w:t>
      </w:r>
      <w:r w:rsidR="005B1D72">
        <w:rPr>
          <w:rFonts w:ascii="Tahoma" w:hAnsi="Tahoma" w:cs="Tahoma"/>
        </w:rPr>
        <w:t xml:space="preserve"> </w:t>
      </w:r>
      <w:r w:rsidR="003B4FFA">
        <w:rPr>
          <w:rFonts w:ascii="Tahoma" w:hAnsi="Tahoma" w:cs="Tahoma"/>
        </w:rPr>
        <w:t xml:space="preserve">en lo </w:t>
      </w:r>
      <w:r w:rsidR="003B4FFA" w:rsidRPr="003B4FFA">
        <w:rPr>
          <w:rFonts w:ascii="Tahoma" w:hAnsi="Tahoma" w:cs="Tahoma"/>
          <w:b/>
        </w:rPr>
        <w:t xml:space="preserve">general </w:t>
      </w:r>
      <w:r w:rsidR="003B4FFA">
        <w:rPr>
          <w:rFonts w:ascii="Tahoma" w:hAnsi="Tahoma" w:cs="Tahoma"/>
        </w:rPr>
        <w:t xml:space="preserve">y en lo </w:t>
      </w:r>
      <w:r w:rsidR="003B4FFA" w:rsidRPr="003B4FFA">
        <w:rPr>
          <w:rFonts w:ascii="Tahoma" w:hAnsi="Tahoma" w:cs="Tahoma"/>
          <w:b/>
        </w:rPr>
        <w:t>particular,</w:t>
      </w:r>
      <w:r w:rsidR="003B4FFA">
        <w:rPr>
          <w:rFonts w:ascii="Tahoma" w:hAnsi="Tahoma" w:cs="Tahoma"/>
        </w:rPr>
        <w:t xml:space="preserve"> el </w:t>
      </w:r>
      <w:r w:rsidR="005B1D72" w:rsidRPr="00CE1DC4">
        <w:rPr>
          <w:rFonts w:ascii="Tahoma" w:hAnsi="Tahoma" w:cs="Tahoma"/>
        </w:rPr>
        <w:t>Dictamen que presenta la Comisión Edilicia de Reglamentos y Puntos Constitucionales</w:t>
      </w:r>
      <w:r w:rsidR="005B1D72">
        <w:rPr>
          <w:rFonts w:ascii="Tahoma" w:hAnsi="Tahoma" w:cs="Tahoma"/>
        </w:rPr>
        <w:t>,</w:t>
      </w:r>
      <w:r w:rsidR="005B1D72" w:rsidRPr="00CE1DC4">
        <w:rPr>
          <w:rFonts w:ascii="Tahoma" w:hAnsi="Tahoma" w:cs="Tahoma"/>
        </w:rPr>
        <w:t xml:space="preserve"> como convocante, así como las Comisiones Edilicias de Administración Pública y Participación Ciudadana y Gobernanza</w:t>
      </w:r>
      <w:r w:rsidR="005B1D72">
        <w:rPr>
          <w:rFonts w:ascii="Tahoma" w:hAnsi="Tahoma" w:cs="Tahoma"/>
        </w:rPr>
        <w:t>, como coadyuvantes</w:t>
      </w:r>
      <w:r>
        <w:rPr>
          <w:rFonts w:ascii="Tahoma" w:hAnsi="Tahoma" w:cs="Tahoma"/>
        </w:rPr>
        <w:t xml:space="preserve">; </w:t>
      </w:r>
      <w:r>
        <w:rPr>
          <w:rFonts w:ascii="Tahoma" w:hAnsi="Tahoma" w:cs="Tahoma"/>
          <w:lang w:val="es-MX"/>
        </w:rPr>
        <w:t xml:space="preserve">consistente en el siguiente:- - - - - - - - - - - - - - - </w:t>
      </w:r>
    </w:p>
    <w:p w:rsidR="00EB0606" w:rsidRDefault="00A44C89" w:rsidP="00BA1D19">
      <w:pPr>
        <w:tabs>
          <w:tab w:val="left" w:pos="0"/>
          <w:tab w:val="left" w:pos="708"/>
        </w:tabs>
        <w:spacing w:line="360" w:lineRule="auto"/>
        <w:jc w:val="center"/>
        <w:rPr>
          <w:rFonts w:ascii="Tahoma" w:eastAsia="SimSun" w:hAnsi="Tahoma" w:cs="Tahoma"/>
          <w:b/>
          <w:color w:val="000000"/>
          <w:u w:val="single"/>
          <w:lang w:bidi="hi-IN"/>
        </w:rPr>
      </w:pPr>
      <w:r w:rsidRPr="00582C1F">
        <w:rPr>
          <w:rFonts w:ascii="Tahoma" w:eastAsia="SimSun" w:hAnsi="Tahoma" w:cs="Tahoma"/>
          <w:b/>
          <w:color w:val="000000"/>
          <w:u w:val="single"/>
          <w:lang w:bidi="hi-IN"/>
        </w:rPr>
        <w:t>PUNTO DE ACUERDO NÚMERO PA/</w:t>
      </w:r>
      <w:r w:rsidR="000B1607" w:rsidRPr="00582C1F">
        <w:rPr>
          <w:rFonts w:ascii="Tahoma" w:eastAsia="SimSun" w:hAnsi="Tahoma" w:cs="Tahoma"/>
          <w:b/>
          <w:color w:val="000000"/>
          <w:u w:val="single"/>
          <w:lang w:bidi="hi-IN"/>
        </w:rPr>
        <w:t>285</w:t>
      </w:r>
      <w:r w:rsidRPr="00582C1F">
        <w:rPr>
          <w:rFonts w:ascii="Tahoma" w:eastAsia="SimSun" w:hAnsi="Tahoma" w:cs="Tahoma"/>
          <w:b/>
          <w:color w:val="000000"/>
          <w:u w:val="single"/>
          <w:lang w:bidi="hi-IN"/>
        </w:rPr>
        <w:t>/2021-2024</w:t>
      </w:r>
    </w:p>
    <w:p w:rsidR="003E2E3D" w:rsidRPr="00582C1F" w:rsidRDefault="00582C1F" w:rsidP="00582C1F">
      <w:pPr>
        <w:spacing w:line="360" w:lineRule="auto"/>
        <w:jc w:val="both"/>
        <w:rPr>
          <w:rFonts w:ascii="Tahoma" w:hAnsi="Tahoma" w:cs="Tahoma"/>
          <w:bCs/>
        </w:rPr>
      </w:pPr>
      <w:r>
        <w:rPr>
          <w:rFonts w:ascii="Tahoma" w:hAnsi="Tahoma" w:cs="Tahoma"/>
          <w:b/>
          <w:bCs/>
          <w:lang w:eastAsia="es-MX"/>
        </w:rPr>
        <w:t xml:space="preserve">PRIMERO.- </w:t>
      </w:r>
      <w:r w:rsidR="003E2E3D" w:rsidRPr="00582C1F">
        <w:rPr>
          <w:rFonts w:ascii="Tahoma" w:hAnsi="Tahoma" w:cs="Tahoma"/>
          <w:lang w:eastAsia="es-MX"/>
        </w:rPr>
        <w:t>El Ayuntamiento Constitucional del Municipio de Tlajomulco de Zúñiga, Jalisco, aprueba y autoriza el Dictamen formulado por la</w:t>
      </w:r>
      <w:r w:rsidR="003E2E3D" w:rsidRPr="00582C1F">
        <w:rPr>
          <w:rFonts w:ascii="Tahoma" w:eastAsia="SimSun" w:hAnsi="Tahoma" w:cs="Tahoma"/>
          <w:kern w:val="1"/>
          <w:lang w:bidi="hi-IN"/>
        </w:rPr>
        <w:t xml:space="preserve"> Comisión Edilicia de Reglamentos y Puntos Constitucionales, como convocante, así como a la Comisión Edilicia de Administración Pública y la Comisión Edilicia de Participación Ciudadana y Gobernanza, como coadyuvantes, </w:t>
      </w:r>
      <w:r w:rsidR="003E2E3D" w:rsidRPr="00582C1F">
        <w:rPr>
          <w:rFonts w:ascii="Tahoma" w:hAnsi="Tahoma" w:cs="Tahoma"/>
          <w:bCs/>
        </w:rPr>
        <w:t>que resuelve el turno asentado en el punto de acuerdo PA/260/2021-2024, aprobado en la sesión ordinaria de este Ayuntamiento de fecha 27 de enero del año 2023.</w:t>
      </w:r>
      <w:r>
        <w:rPr>
          <w:rFonts w:ascii="Tahoma" w:hAnsi="Tahoma" w:cs="Tahoma"/>
          <w:bCs/>
        </w:rPr>
        <w:t xml:space="preserve"> - - - - - - - - - - - - - - - - - - - - - - - - - - - - - - - - - - - - - - - - - - </w:t>
      </w:r>
    </w:p>
    <w:p w:rsidR="003E2E3D" w:rsidRPr="00582C1F" w:rsidRDefault="003E2E3D" w:rsidP="00582C1F">
      <w:pPr>
        <w:spacing w:line="360" w:lineRule="auto"/>
        <w:contextualSpacing/>
        <w:jc w:val="both"/>
        <w:rPr>
          <w:rFonts w:ascii="Tahoma" w:hAnsi="Tahoma" w:cs="Tahoma"/>
        </w:rPr>
      </w:pPr>
      <w:r w:rsidRPr="00582C1F">
        <w:rPr>
          <w:rFonts w:ascii="Tahoma" w:hAnsi="Tahoma" w:cs="Tahoma"/>
          <w:b/>
          <w:bCs/>
          <w:lang w:eastAsia="es-MX"/>
        </w:rPr>
        <w:t xml:space="preserve">SEGUNDO.- </w:t>
      </w:r>
      <w:r w:rsidRPr="00582C1F">
        <w:rPr>
          <w:rFonts w:ascii="Tahoma" w:eastAsia="MS Mincho" w:hAnsi="Tahoma" w:cs="Tahoma"/>
        </w:rPr>
        <w:t xml:space="preserve">El Ayuntamiento Constitucional del Municipio de Tlajomulco de Zúñiga, Jalisco, aprueba y autoriza, en lo general y en lo particular, el </w:t>
      </w:r>
      <w:r w:rsidRPr="00582C1F">
        <w:rPr>
          <w:rFonts w:ascii="Tahoma" w:hAnsi="Tahoma" w:cs="Tahoma"/>
        </w:rPr>
        <w:t>Decreto por el que se expide el Reglamento de la Confianza Ciudadana del Municipio de Tlajomulco de Zúñiga, Jalisco, así como se reforman diversos artículos del Reglamento de Mejora Regulatoria del Municipio de Tlajomulco de Zúñiga, Jalisco, y del Reglamento para el Funcionamiento de Giros Comerciales, Industriales y de Prestación de Servicios en el Municipio de Tlajomulco de Zúñiga, Jalisco.</w:t>
      </w:r>
      <w:r w:rsidR="00582C1F">
        <w:rPr>
          <w:rFonts w:ascii="Tahoma" w:hAnsi="Tahoma" w:cs="Tahoma"/>
        </w:rPr>
        <w:t xml:space="preserve"> - - - - - - - - - - - - - - - - - - - - - - - - - - - - - - - - - - - - - - - - - </w:t>
      </w:r>
    </w:p>
    <w:p w:rsidR="003E2E3D" w:rsidRPr="00582C1F" w:rsidRDefault="003E2E3D" w:rsidP="00582C1F">
      <w:pPr>
        <w:spacing w:line="360" w:lineRule="auto"/>
        <w:contextualSpacing/>
        <w:jc w:val="both"/>
        <w:rPr>
          <w:rFonts w:ascii="Tahoma" w:hAnsi="Tahoma" w:cs="Tahoma"/>
        </w:rPr>
      </w:pPr>
      <w:r w:rsidRPr="00582C1F">
        <w:rPr>
          <w:rFonts w:ascii="Tahoma" w:hAnsi="Tahoma" w:cs="Tahoma"/>
          <w:b/>
        </w:rPr>
        <w:t xml:space="preserve">TERCERO.- </w:t>
      </w:r>
      <w:r w:rsidRPr="00582C1F">
        <w:rPr>
          <w:rFonts w:ascii="Tahoma" w:hAnsi="Tahoma" w:cs="Tahoma"/>
        </w:rPr>
        <w:t>Remítase al Presidente Municipal para los efectos de su promulgación y publicación en la Gaceta Municipal, por conducto de la Secretaría General del Ayuntamiento.</w:t>
      </w:r>
      <w:r w:rsidR="00582C1F">
        <w:rPr>
          <w:rFonts w:ascii="Tahoma" w:hAnsi="Tahoma" w:cs="Tahoma"/>
        </w:rPr>
        <w:t xml:space="preserve"> - - - - - - - - - - - - - - - - - - - - - </w:t>
      </w:r>
    </w:p>
    <w:p w:rsidR="003E2E3D" w:rsidRPr="00582C1F" w:rsidRDefault="003E2E3D" w:rsidP="00582C1F">
      <w:pPr>
        <w:spacing w:line="360" w:lineRule="auto"/>
        <w:contextualSpacing/>
        <w:jc w:val="both"/>
        <w:rPr>
          <w:rFonts w:ascii="Tahoma" w:eastAsia="MS Mincho" w:hAnsi="Tahoma" w:cs="Tahoma"/>
        </w:rPr>
      </w:pPr>
      <w:r w:rsidRPr="00582C1F">
        <w:rPr>
          <w:rFonts w:ascii="Tahoma" w:hAnsi="Tahoma" w:cs="Tahoma"/>
          <w:b/>
        </w:rPr>
        <w:t>CUARTO.-</w:t>
      </w:r>
      <w:r w:rsidRPr="00582C1F">
        <w:rPr>
          <w:rFonts w:ascii="Tahoma" w:hAnsi="Tahoma" w:cs="Tahoma"/>
        </w:rPr>
        <w:t xml:space="preserve"> Notifíquese mediante oficio, cúmplase y regístrese en el libro de actas de sesiones correspondiente.</w:t>
      </w:r>
      <w:r w:rsidR="00582C1F">
        <w:rPr>
          <w:rFonts w:ascii="Tahoma" w:hAnsi="Tahoma" w:cs="Tahoma"/>
        </w:rPr>
        <w:t xml:space="preserve"> - - - - - - - - - - - - - - - - - - </w:t>
      </w:r>
    </w:p>
    <w:p w:rsidR="00295332" w:rsidRDefault="00295332" w:rsidP="00BA1D19">
      <w:pPr>
        <w:tabs>
          <w:tab w:val="left" w:pos="0"/>
        </w:tabs>
        <w:spacing w:line="360" w:lineRule="auto"/>
        <w:jc w:val="both"/>
        <w:rPr>
          <w:rFonts w:eastAsia="Tahoma"/>
          <w:b/>
        </w:rPr>
      </w:pPr>
      <w:r w:rsidRPr="00145246">
        <w:rPr>
          <w:rFonts w:ascii="Tahoma" w:eastAsia="Tahoma" w:hAnsi="Tahoma" w:cs="Tahoma"/>
          <w:b/>
          <w:bCs/>
        </w:rPr>
        <w:t xml:space="preserve">- - - - - - - - -SÉPTIMO </w:t>
      </w:r>
      <w:r w:rsidRPr="00145246">
        <w:rPr>
          <w:rFonts w:ascii="Tahoma" w:hAnsi="Tahoma" w:cs="Tahoma"/>
          <w:b/>
          <w:bCs/>
        </w:rPr>
        <w:t>PUNTO</w:t>
      </w:r>
      <w:r w:rsidRPr="00145246">
        <w:rPr>
          <w:rFonts w:ascii="Tahoma" w:eastAsia="Tahoma" w:hAnsi="Tahoma" w:cs="Tahoma"/>
          <w:b/>
          <w:bCs/>
        </w:rPr>
        <w:t xml:space="preserve"> </w:t>
      </w:r>
      <w:r w:rsidRPr="00145246">
        <w:rPr>
          <w:rFonts w:ascii="Tahoma" w:hAnsi="Tahoma" w:cs="Tahoma"/>
          <w:b/>
          <w:bCs/>
        </w:rPr>
        <w:t>DEL</w:t>
      </w:r>
      <w:r w:rsidRPr="00145246">
        <w:rPr>
          <w:rFonts w:ascii="Tahoma" w:eastAsia="Tahoma" w:hAnsi="Tahoma" w:cs="Tahoma"/>
          <w:b/>
          <w:bCs/>
        </w:rPr>
        <w:t xml:space="preserve"> </w:t>
      </w:r>
      <w:r w:rsidRPr="00145246">
        <w:rPr>
          <w:rFonts w:ascii="Tahoma" w:hAnsi="Tahoma" w:cs="Tahoma"/>
          <w:b/>
          <w:bCs/>
        </w:rPr>
        <w:t>ORDEN</w:t>
      </w:r>
      <w:r w:rsidRPr="00145246">
        <w:rPr>
          <w:rFonts w:ascii="Tahoma" w:eastAsia="Tahoma" w:hAnsi="Tahoma" w:cs="Tahoma"/>
          <w:b/>
          <w:bCs/>
        </w:rPr>
        <w:t xml:space="preserve"> </w:t>
      </w:r>
      <w:r w:rsidRPr="00145246">
        <w:rPr>
          <w:rFonts w:ascii="Tahoma" w:hAnsi="Tahoma" w:cs="Tahoma"/>
          <w:b/>
          <w:bCs/>
        </w:rPr>
        <w:t>DEL</w:t>
      </w:r>
      <w:r w:rsidRPr="00145246">
        <w:rPr>
          <w:rFonts w:ascii="Tahoma" w:eastAsia="Tahoma" w:hAnsi="Tahoma" w:cs="Tahoma"/>
          <w:b/>
          <w:bCs/>
        </w:rPr>
        <w:t xml:space="preserve"> </w:t>
      </w:r>
      <w:r w:rsidRPr="00145246">
        <w:rPr>
          <w:rFonts w:ascii="Tahoma" w:hAnsi="Tahoma" w:cs="Tahoma"/>
          <w:b/>
          <w:bCs/>
        </w:rPr>
        <w:t xml:space="preserve">DÍA </w:t>
      </w:r>
      <w:r w:rsidRPr="00145246">
        <w:rPr>
          <w:rFonts w:ascii="Tahoma" w:eastAsia="Tahoma" w:hAnsi="Tahoma" w:cs="Tahoma"/>
          <w:b/>
          <w:bCs/>
        </w:rPr>
        <w:t>-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8070C">
        <w:rPr>
          <w:rFonts w:ascii="Tahoma" w:eastAsia="Tahoma" w:hAnsi="Tahoma" w:cs="Tahoma"/>
          <w:bCs/>
          <w:lang w:eastAsia="en-US"/>
        </w:rPr>
        <w:t xml:space="preserve">Gracias </w:t>
      </w:r>
      <w:r w:rsidR="0025274A">
        <w:rPr>
          <w:rFonts w:ascii="Tahoma" w:eastAsia="Tahoma" w:hAnsi="Tahoma" w:cs="Tahoma"/>
          <w:bCs/>
          <w:lang w:eastAsia="en-US"/>
        </w:rPr>
        <w:t xml:space="preserve">Secretario, </w:t>
      </w:r>
      <w:r w:rsidR="00130EF3">
        <w:rPr>
          <w:rFonts w:ascii="Tahoma" w:eastAsia="Tahoma" w:hAnsi="Tahoma" w:cs="Tahoma"/>
          <w:bCs/>
          <w:lang w:eastAsia="en-US"/>
        </w:rPr>
        <w:t xml:space="preserve">por favor </w:t>
      </w:r>
      <w:r>
        <w:rPr>
          <w:rFonts w:ascii="Tahoma" w:hAnsi="Tahoma" w:cs="Tahoma"/>
        </w:rPr>
        <w:t>continúe</w:t>
      </w:r>
      <w:r w:rsidR="0078070C">
        <w:rPr>
          <w:rFonts w:ascii="Tahoma" w:hAnsi="Tahoma" w:cs="Tahoma"/>
        </w:rPr>
        <w:t xml:space="preserve"> </w:t>
      </w:r>
      <w:r>
        <w:rPr>
          <w:rFonts w:ascii="Tahoma" w:hAnsi="Tahoma" w:cs="Tahoma"/>
        </w:rPr>
        <w:t xml:space="preserve">con el siguiente punto del orden del día y sométalo a votación en el mismo acto.- - - - </w:t>
      </w:r>
    </w:p>
    <w:p w:rsidR="009D2967" w:rsidRDefault="00295332" w:rsidP="00BA1D19">
      <w:pPr>
        <w:tabs>
          <w:tab w:val="left" w:pos="0"/>
        </w:tabs>
        <w:spacing w:line="360" w:lineRule="auto"/>
        <w:jc w:val="both"/>
        <w:rPr>
          <w:rFonts w:ascii="Tahoma" w:hAnsi="Tahoma" w:cs="Tahoma"/>
        </w:rPr>
      </w:pPr>
      <w:r>
        <w:rPr>
          <w:rFonts w:ascii="Tahoma" w:hAnsi="Tahoma" w:cs="Tahoma"/>
        </w:rPr>
        <w:t>- - - El Secretario General del Ayuntamiento</w:t>
      </w:r>
      <w:r w:rsidR="00450E0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2A3734">
        <w:rPr>
          <w:rFonts w:ascii="Tahoma" w:hAnsi="Tahoma" w:cs="Tahoma"/>
          <w:color w:val="000000"/>
          <w:lang w:val="es-MX" w:eastAsia="es-MX"/>
        </w:rPr>
        <w:t xml:space="preserve"> señor Presidente</w:t>
      </w:r>
      <w:r>
        <w:rPr>
          <w:rFonts w:ascii="Tahoma" w:hAnsi="Tahoma" w:cs="Tahoma"/>
          <w:color w:val="000000"/>
          <w:lang w:val="es-MX" w:eastAsia="es-MX"/>
        </w:rPr>
        <w:t>, se somete a discusión</w:t>
      </w:r>
      <w:r w:rsidR="002A3734">
        <w:rPr>
          <w:rFonts w:ascii="Tahoma" w:hAnsi="Tahoma" w:cs="Tahoma"/>
          <w:color w:val="000000"/>
          <w:lang w:val="es-MX" w:eastAsia="es-MX"/>
        </w:rPr>
        <w:t xml:space="preserve"> la iniciativa </w:t>
      </w:r>
      <w:r w:rsidR="000D30D3">
        <w:rPr>
          <w:rFonts w:ascii="Tahoma" w:hAnsi="Tahoma" w:cs="Tahoma"/>
          <w:color w:val="000000"/>
          <w:lang w:val="es-MX" w:eastAsia="es-MX"/>
        </w:rPr>
        <w:t>enlistad</w:t>
      </w:r>
      <w:r w:rsidR="002A3734">
        <w:rPr>
          <w:rFonts w:ascii="Tahoma" w:hAnsi="Tahoma" w:cs="Tahoma"/>
          <w:color w:val="000000"/>
          <w:lang w:val="es-MX" w:eastAsia="es-MX"/>
        </w:rPr>
        <w:t>a</w:t>
      </w:r>
      <w:r w:rsidR="000D30D3">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w:t>
      </w:r>
      <w:r w:rsidR="00A46B73">
        <w:rPr>
          <w:rFonts w:ascii="Tahoma" w:hAnsi="Tahoma" w:cs="Tahoma"/>
        </w:rPr>
        <w:t>relativa</w:t>
      </w:r>
      <w:r w:rsidR="00640296">
        <w:rPr>
          <w:rFonts w:ascii="Tahoma" w:hAnsi="Tahoma" w:cs="Tahoma"/>
        </w:rPr>
        <w:t xml:space="preserve"> </w:t>
      </w:r>
      <w:r w:rsidR="00640296">
        <w:rPr>
          <w:rFonts w:ascii="Tahoma" w:eastAsia="Verdana" w:hAnsi="Tahoma" w:cs="Tahoma"/>
        </w:rPr>
        <w:t xml:space="preserve">a </w:t>
      </w:r>
      <w:r w:rsidR="000958E5" w:rsidRPr="00005C25">
        <w:rPr>
          <w:rFonts w:ascii="Tahoma" w:eastAsia="Verdana" w:hAnsi="Tahoma" w:cs="Tahoma"/>
        </w:rPr>
        <w:t>la primera modificación al Presupuesto de Egresos del Municipio de Tlajomulco de Zúñiga, Jalisco, correspondiente al ejercicio fiscal del año 2023</w:t>
      </w:r>
      <w:r w:rsidR="005D1D90">
        <w:rPr>
          <w:rFonts w:ascii="Tahoma" w:eastAsia="Verdana" w:hAnsi="Tahoma" w:cs="Tahoma"/>
        </w:rPr>
        <w:t xml:space="preserve">. Y dar cuenta de la presencia de la Tesorera Municipal, Irlanda </w:t>
      </w:r>
      <w:proofErr w:type="spellStart"/>
      <w:r w:rsidR="003D5CBE" w:rsidRPr="003D5CBE">
        <w:rPr>
          <w:rFonts w:ascii="Tahoma" w:hAnsi="Tahoma" w:cs="Tahoma"/>
          <w:color w:val="000000"/>
          <w:lang w:eastAsia="es-MX"/>
        </w:rPr>
        <w:t>Loerythe</w:t>
      </w:r>
      <w:proofErr w:type="spellEnd"/>
      <w:r w:rsidR="003D5CBE" w:rsidRPr="003D5CBE">
        <w:rPr>
          <w:rFonts w:ascii="Tahoma" w:hAnsi="Tahoma" w:cs="Tahoma"/>
          <w:color w:val="000000"/>
          <w:lang w:eastAsia="es-MX"/>
        </w:rPr>
        <w:t xml:space="preserve"> </w:t>
      </w:r>
      <w:proofErr w:type="spellStart"/>
      <w:r w:rsidR="003D5CBE" w:rsidRPr="003D5CBE">
        <w:rPr>
          <w:rFonts w:ascii="Tahoma" w:hAnsi="Tahoma" w:cs="Tahoma"/>
          <w:color w:val="000000"/>
          <w:lang w:eastAsia="es-MX"/>
        </w:rPr>
        <w:t>Baumbach</w:t>
      </w:r>
      <w:proofErr w:type="spellEnd"/>
      <w:r w:rsidR="003D5CBE" w:rsidRPr="003D5CBE">
        <w:rPr>
          <w:rFonts w:ascii="Tahoma" w:hAnsi="Tahoma" w:cs="Tahoma"/>
          <w:color w:val="000000"/>
          <w:lang w:eastAsia="es-MX"/>
        </w:rPr>
        <w:t xml:space="preserve"> Valencia</w:t>
      </w:r>
      <w:r w:rsidR="003D5CBE" w:rsidRPr="003D5CBE">
        <w:rPr>
          <w:rFonts w:ascii="Tahoma" w:hAnsi="Tahoma" w:cs="Tahoma"/>
        </w:rPr>
        <w:t>,</w:t>
      </w:r>
      <w:r w:rsidR="003D5CBE">
        <w:rPr>
          <w:rFonts w:ascii="Tahoma" w:hAnsi="Tahoma" w:cs="Tahoma"/>
        </w:rPr>
        <w:t xml:space="preserve"> la Directora de Finanzas, Elizabeth Rodríguez Rubio, y el Oficial Mayor, Oscar Eduardo Zaragoza Cerón, se abre el registro de oradores.</w:t>
      </w:r>
      <w:r w:rsidR="009D2967">
        <w:rPr>
          <w:rFonts w:ascii="Tahoma" w:hAnsi="Tahoma" w:cs="Tahoma"/>
        </w:rPr>
        <w:t xml:space="preserve"> Tiene el uso de la voz la Regidora Marcela Miche</w:t>
      </w:r>
      <w:r w:rsidR="00A9669F">
        <w:rPr>
          <w:rFonts w:ascii="Tahoma" w:hAnsi="Tahoma" w:cs="Tahoma"/>
        </w:rPr>
        <w:t>l</w:t>
      </w:r>
      <w:r w:rsidR="009D2967">
        <w:rPr>
          <w:rFonts w:ascii="Tahoma" w:hAnsi="Tahoma" w:cs="Tahoma"/>
        </w:rPr>
        <w:t xml:space="preserve">, hasta por cinco minutos. - - - - - - - - - - - - - - - - - - - - - - - - - - - - - - - - - - - - </w:t>
      </w:r>
    </w:p>
    <w:p w:rsidR="009D2967" w:rsidRDefault="009D2967" w:rsidP="00BA1D19">
      <w:pPr>
        <w:tabs>
          <w:tab w:val="left" w:pos="0"/>
        </w:tabs>
        <w:spacing w:line="360" w:lineRule="auto"/>
        <w:jc w:val="both"/>
        <w:rPr>
          <w:rFonts w:ascii="Tahoma" w:hAnsi="Tahoma" w:cs="Tahoma"/>
        </w:rPr>
      </w:pPr>
      <w:r>
        <w:rPr>
          <w:rFonts w:ascii="Tahoma" w:hAnsi="Tahoma" w:cs="Tahoma"/>
        </w:rPr>
        <w:t xml:space="preserve">- - - La Regidora Marcela Michel López, en uso de la voz: </w:t>
      </w:r>
      <w:r w:rsidR="00521568">
        <w:rPr>
          <w:rFonts w:ascii="Tahoma" w:hAnsi="Tahoma" w:cs="Tahoma"/>
        </w:rPr>
        <w:t>Gracias, con su permiso Presidente, aprovecho la ocasión para saludar a mis compañeras y compañeros Regidores, a todos los ciudadanos que nos acompañan y a los que nos siguen por la</w:t>
      </w:r>
      <w:r w:rsidR="00A9669F">
        <w:rPr>
          <w:rFonts w:ascii="Tahoma" w:hAnsi="Tahoma" w:cs="Tahoma"/>
        </w:rPr>
        <w:t>s</w:t>
      </w:r>
      <w:r w:rsidR="00521568">
        <w:rPr>
          <w:rFonts w:ascii="Tahoma" w:hAnsi="Tahoma" w:cs="Tahoma"/>
        </w:rPr>
        <w:t xml:space="preserve"> redes sociales, hago uso de la voz para razonar mi voto con relación al séptimo punto del orden del día, mediante el cual se propone que se apruebe y autorice realizar la Primera Modificación al Presupuesto de Egresos del Municipio de Tlajomulco, para el Ejercicio Fiscal</w:t>
      </w:r>
      <w:r w:rsidR="008935F3">
        <w:rPr>
          <w:rFonts w:ascii="Tahoma" w:hAnsi="Tahoma" w:cs="Tahoma"/>
        </w:rPr>
        <w:t xml:space="preserve"> del año en curso, con una ampliación de noventa y un millones seisciento</w:t>
      </w:r>
      <w:r w:rsidR="00A9669F">
        <w:rPr>
          <w:rFonts w:ascii="Tahoma" w:hAnsi="Tahoma" w:cs="Tahoma"/>
        </w:rPr>
        <w:t>s ochenta y cuatro mil pesos, lo</w:t>
      </w:r>
      <w:r w:rsidR="008935F3">
        <w:rPr>
          <w:rFonts w:ascii="Tahoma" w:hAnsi="Tahoma" w:cs="Tahoma"/>
        </w:rPr>
        <w:t xml:space="preserve"> cual votaré en contra, debido a que con relación a los ingresos, no se contempla la información publicada en el Periódico Oficial del Estado de Jalisco, del 13 de diciembre del 2022, en el cual se dan a conocer las estima</w:t>
      </w:r>
      <w:r w:rsidR="00432276">
        <w:rPr>
          <w:rFonts w:ascii="Tahoma" w:hAnsi="Tahoma" w:cs="Tahoma"/>
        </w:rPr>
        <w:t xml:space="preserve">ciones mínimas de recursos que recibirá </w:t>
      </w:r>
      <w:r w:rsidR="008935F3">
        <w:rPr>
          <w:rFonts w:ascii="Tahoma" w:hAnsi="Tahoma" w:cs="Tahoma"/>
        </w:rPr>
        <w:t>esta administración municipal provenientes de las participaciones y aportaciones federales para el presente ejercicio fiscal, quiero destacar nuevamente este punto en el cual he sido recurrente con relación a la Ley de Ingresos Municipal</w:t>
      </w:r>
      <w:r w:rsidR="00AF3F94">
        <w:rPr>
          <w:rFonts w:ascii="Tahoma" w:hAnsi="Tahoma" w:cs="Tahoma"/>
        </w:rPr>
        <w:t>es</w:t>
      </w:r>
      <w:r w:rsidR="008935F3">
        <w:rPr>
          <w:rFonts w:ascii="Tahoma" w:hAnsi="Tahoma" w:cs="Tahoma"/>
        </w:rPr>
        <w:t xml:space="preserve"> vigente, pues contempla recibir de la Federación por la vía de participaciones y aportaciones federales un poco más de mil doscientos </w:t>
      </w:r>
      <w:r w:rsidR="00AF3F94">
        <w:rPr>
          <w:rFonts w:ascii="Tahoma" w:hAnsi="Tahoma" w:cs="Tahoma"/>
        </w:rPr>
        <w:t xml:space="preserve">sesenta y siete millones de pesos, y en la propuesta de modificación únicamente se reconoce un incremento por estos conceptos de poco más de sesenta y ocho millones a pesar de que ya se publicaron las estimaciones de recursos que el Gobierno del Estado entregará a los municipios en ocho de dieciséis partidas, las cuales suman la cantidad de mil ochocientos veintiocho millones cuatrocientos sesenta y ocho mil novecientos veinte pesos, lo que representa un incremento de más de quinientos sesenta y un </w:t>
      </w:r>
      <w:proofErr w:type="spellStart"/>
      <w:r w:rsidR="00AF3F94">
        <w:rPr>
          <w:rFonts w:ascii="Tahoma" w:hAnsi="Tahoma" w:cs="Tahoma"/>
        </w:rPr>
        <w:t>millones</w:t>
      </w:r>
      <w:proofErr w:type="spellEnd"/>
      <w:r w:rsidR="00AF3F94">
        <w:rPr>
          <w:rFonts w:ascii="Tahoma" w:hAnsi="Tahoma" w:cs="Tahoma"/>
        </w:rPr>
        <w:t xml:space="preserve"> de pesos y no los sesenta y ocho millones a los que hacen</w:t>
      </w:r>
      <w:r w:rsidR="004943F1">
        <w:rPr>
          <w:rFonts w:ascii="Tahoma" w:hAnsi="Tahoma" w:cs="Tahoma"/>
        </w:rPr>
        <w:t xml:space="preserve"> referencia. En el Periódico Oficial del cual tengo una copia para </w:t>
      </w:r>
      <w:r w:rsidR="00A9669F">
        <w:rPr>
          <w:rFonts w:ascii="Tahoma" w:hAnsi="Tahoma" w:cs="Tahoma"/>
        </w:rPr>
        <w:t>quien</w:t>
      </w:r>
      <w:r w:rsidR="004943F1">
        <w:rPr>
          <w:rFonts w:ascii="Tahoma" w:hAnsi="Tahoma" w:cs="Tahoma"/>
        </w:rPr>
        <w:t xml:space="preserve"> guste, se da cuenta que tan solo del fondo municipal de participaciones, se recibirán más de setecientos cuarenta y cinco millones de pesos, lo que representa un incremento del 44%; del fondo de aportaciones para el </w:t>
      </w:r>
      <w:r w:rsidR="00A9669F">
        <w:rPr>
          <w:rFonts w:ascii="Tahoma" w:hAnsi="Tahoma" w:cs="Tahoma"/>
        </w:rPr>
        <w:t>fortalecimiento</w:t>
      </w:r>
      <w:r w:rsidR="004943F1">
        <w:rPr>
          <w:rFonts w:ascii="Tahoma" w:hAnsi="Tahoma" w:cs="Tahoma"/>
        </w:rPr>
        <w:t xml:space="preserve"> municipal, se recibirán más de</w:t>
      </w:r>
      <w:r w:rsidR="00A9669F">
        <w:rPr>
          <w:rFonts w:ascii="Tahoma" w:hAnsi="Tahoma" w:cs="Tahoma"/>
        </w:rPr>
        <w:t xml:space="preserve"> seiscientos cuarenta y seis</w:t>
      </w:r>
      <w:r w:rsidR="004943F1">
        <w:rPr>
          <w:rFonts w:ascii="Tahoma" w:hAnsi="Tahoma" w:cs="Tahoma"/>
        </w:rPr>
        <w:t xml:space="preserve"> millones, lo que representa un i</w:t>
      </w:r>
      <w:r w:rsidR="00A9669F">
        <w:rPr>
          <w:rFonts w:ascii="Tahoma" w:hAnsi="Tahoma" w:cs="Tahoma"/>
        </w:rPr>
        <w:t>ncremento del 20%; del fondo de</w:t>
      </w:r>
      <w:r w:rsidR="004943F1">
        <w:rPr>
          <w:rFonts w:ascii="Tahoma" w:hAnsi="Tahoma" w:cs="Tahoma"/>
        </w:rPr>
        <w:t xml:space="preserve"> fomento municipal se recibirán más de </w:t>
      </w:r>
      <w:r w:rsidR="00A9669F">
        <w:rPr>
          <w:rFonts w:ascii="Tahoma" w:hAnsi="Tahoma" w:cs="Tahoma"/>
        </w:rPr>
        <w:t>cien</w:t>
      </w:r>
      <w:r w:rsidR="004943F1">
        <w:rPr>
          <w:rFonts w:ascii="Tahoma" w:hAnsi="Tahoma" w:cs="Tahoma"/>
        </w:rPr>
        <w:t xml:space="preserve"> millones de pesos, lo que representa un incremento del 10%; del fondo de fiscalización se recibirán más de sesenta y seis millones de pesos, lo qu</w:t>
      </w:r>
      <w:r w:rsidR="00A9669F">
        <w:rPr>
          <w:rFonts w:ascii="Tahoma" w:hAnsi="Tahoma" w:cs="Tahoma"/>
        </w:rPr>
        <w:t>e representa un incremento del 3</w:t>
      </w:r>
      <w:r w:rsidR="004943F1">
        <w:rPr>
          <w:rFonts w:ascii="Tahoma" w:hAnsi="Tahoma" w:cs="Tahoma"/>
        </w:rPr>
        <w:t>2%</w:t>
      </w:r>
      <w:r w:rsidR="00DF2840">
        <w:rPr>
          <w:rFonts w:ascii="Tahoma" w:hAnsi="Tahoma" w:cs="Tahoma"/>
        </w:rPr>
        <w:t>, todos estos con relación a la tercera modificación aprobada a finales del 2022. En lo que se refiere a la propuesta de ampliación quiero expresar que no estamos de acuerdo en destinar siete millones de pesos a la Coordinación General de Construcción de la Comunidad, pues nos gustaría que esos recursos se destinaran a la Dirección de Obras Públicas, que tanto necesita nuestro Municipio. Con relación a los recursos destinados al capítulo 1000, el cual será aplicado a la plantilla del personal, puntualizamos y solicitamos nuevamente que se transparente el destino de los más de noventa millones de este rubro, debido a que en repetidas ocasiones mis compañeros han solicitado información que no les ha sido entregada, además nos genera dudas del impacto que tendrá con la deuda acumulada con e</w:t>
      </w:r>
      <w:r w:rsidR="00A9669F">
        <w:rPr>
          <w:rFonts w:ascii="Tahoma" w:hAnsi="Tahoma" w:cs="Tahoma"/>
        </w:rPr>
        <w:t>l</w:t>
      </w:r>
      <w:r w:rsidR="00DF2840">
        <w:rPr>
          <w:rFonts w:ascii="Tahoma" w:hAnsi="Tahoma" w:cs="Tahoma"/>
        </w:rPr>
        <w:t xml:space="preserve"> IPEJAL que es de más de doscientos sesenta millones de pesos, creo que no incorporan los montos que ya es oficial que recibieran de participaciones y aportaciones federales, debido a que implicaría </w:t>
      </w:r>
      <w:r w:rsidR="008179BA">
        <w:rPr>
          <w:rFonts w:ascii="Tahoma" w:hAnsi="Tahoma" w:cs="Tahoma"/>
        </w:rPr>
        <w:t>acabar con</w:t>
      </w:r>
      <w:r w:rsidR="00B701A1">
        <w:rPr>
          <w:rFonts w:ascii="Tahoma" w:hAnsi="Tahoma" w:cs="Tahoma"/>
        </w:rPr>
        <w:t xml:space="preserve"> el discurso de que Tlajomulco, </w:t>
      </w:r>
      <w:r w:rsidR="001334A8">
        <w:rPr>
          <w:rFonts w:ascii="Tahoma" w:hAnsi="Tahoma" w:cs="Tahoma"/>
        </w:rPr>
        <w:t xml:space="preserve">es el único municipio que recauda más de lo que recibe de la Federación, pues </w:t>
      </w:r>
      <w:r w:rsidR="00B701A1">
        <w:rPr>
          <w:rFonts w:ascii="Tahoma" w:hAnsi="Tahoma" w:cs="Tahoma"/>
        </w:rPr>
        <w:t xml:space="preserve">con </w:t>
      </w:r>
      <w:r w:rsidR="001334A8">
        <w:rPr>
          <w:rFonts w:ascii="Tahoma" w:hAnsi="Tahoma" w:cs="Tahoma"/>
        </w:rPr>
        <w:t>la</w:t>
      </w:r>
      <w:r w:rsidR="00B701A1">
        <w:rPr>
          <w:rFonts w:ascii="Tahoma" w:hAnsi="Tahoma" w:cs="Tahoma"/>
        </w:rPr>
        <w:t>s</w:t>
      </w:r>
      <w:r w:rsidR="001334A8">
        <w:rPr>
          <w:rFonts w:ascii="Tahoma" w:hAnsi="Tahoma" w:cs="Tahoma"/>
        </w:rPr>
        <w:t xml:space="preserve"> cifras actuales el 63% del dinero que gastará esta administración, proviene de la Federación, es cuanto ciudadano Presidente. - - - - - - - - - - - - -</w:t>
      </w:r>
      <w:r w:rsidR="00B701A1">
        <w:rPr>
          <w:rFonts w:ascii="Tahoma" w:hAnsi="Tahoma" w:cs="Tahoma"/>
        </w:rPr>
        <w:t xml:space="preserve"> - - - - - - - - - - - - - - - - - -</w:t>
      </w:r>
      <w:r w:rsidR="001334A8">
        <w:rPr>
          <w:rFonts w:ascii="Tahoma" w:hAnsi="Tahoma" w:cs="Tahoma"/>
        </w:rPr>
        <w:t xml:space="preserve"> </w:t>
      </w:r>
      <w:r w:rsidR="008935F3">
        <w:rPr>
          <w:rFonts w:ascii="Tahoma" w:hAnsi="Tahoma" w:cs="Tahoma"/>
        </w:rPr>
        <w:t xml:space="preserve"> </w:t>
      </w:r>
    </w:p>
    <w:p w:rsidR="00041BB1" w:rsidRDefault="00041BB1" w:rsidP="00041BB1">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Presidente se</w:t>
      </w:r>
      <w:r w:rsidR="00EE514C">
        <w:rPr>
          <w:rFonts w:ascii="Tahoma" w:hAnsi="Tahoma" w:cs="Tahoma"/>
        </w:rPr>
        <w:t xml:space="preserve"> han agotado las intervenciones. - - - - - - - - - - - - - - - - - - - - - - - - - </w:t>
      </w:r>
    </w:p>
    <w:p w:rsidR="00EE514C" w:rsidRDefault="00EE514C" w:rsidP="00EE514C">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rápidamente hacer </w:t>
      </w:r>
      <w:r w:rsidR="00AE055A">
        <w:rPr>
          <w:rFonts w:ascii="Tahoma" w:eastAsia="Tahoma" w:hAnsi="Tahoma" w:cs="Tahoma"/>
          <w:bCs/>
          <w:lang w:eastAsia="en-US"/>
        </w:rPr>
        <w:t>algunos breves comentarios, lo primero es que me gustaría mucho que esta discusión no llegara al Pleno, para no hacer esas aclaraciones que me parecen absurdas, me gustaría que las hicieran en comisiones, donde por cierto no asiste Usted Regidora, y ahí podría Usted, revisar, analizar, discutir y aprobar o no aprobar lo que se está discutiendo en este momento; segundo, Tlajomulco tiene derecho a</w:t>
      </w:r>
      <w:r w:rsidR="008B7843">
        <w:rPr>
          <w:rFonts w:ascii="Tahoma" w:eastAsia="Tahoma" w:hAnsi="Tahoma" w:cs="Tahoma"/>
          <w:bCs/>
          <w:lang w:eastAsia="en-US"/>
        </w:rPr>
        <w:t xml:space="preserve"> sus participaciones Federales de acuerdo a la Ley de Coordinación Fiscal y lo que Usted dijo es justo lo que recibe Tlajomulco, pero a diferencia de lo que Usted dice, Tlajomulco depende más de su recaudación propia que de las participaciones Federales; yo la invito a que primero asista a las Comisiones, discuta, trabaje, talle el lápiz y después las conclusiones las podemos discutir cuando guste en el Pleno, es </w:t>
      </w:r>
      <w:proofErr w:type="spellStart"/>
      <w:r w:rsidR="008B7843">
        <w:rPr>
          <w:rFonts w:ascii="Tahoma" w:eastAsia="Tahoma" w:hAnsi="Tahoma" w:cs="Tahoma"/>
          <w:bCs/>
          <w:lang w:eastAsia="en-US"/>
        </w:rPr>
        <w:t>cuanto</w:t>
      </w:r>
      <w:proofErr w:type="spellEnd"/>
      <w:r w:rsidR="008B7843">
        <w:rPr>
          <w:rFonts w:ascii="Tahoma" w:eastAsia="Tahoma" w:hAnsi="Tahoma" w:cs="Tahoma"/>
          <w:bCs/>
          <w:lang w:eastAsia="en-US"/>
        </w:rPr>
        <w:t xml:space="preserve">. - - - - - - - - - - - - - - - - - - - - - - </w:t>
      </w:r>
      <w:r>
        <w:rPr>
          <w:rFonts w:ascii="Tahoma" w:eastAsia="Tahoma" w:hAnsi="Tahoma" w:cs="Tahoma"/>
          <w:bCs/>
          <w:lang w:eastAsia="en-US"/>
        </w:rPr>
        <w:t xml:space="preserve"> </w:t>
      </w:r>
    </w:p>
    <w:p w:rsidR="00EE514C" w:rsidRDefault="00EE514C" w:rsidP="00EE514C">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8B7843">
        <w:rPr>
          <w:rFonts w:ascii="Tahoma" w:hAnsi="Tahoma" w:cs="Tahoma"/>
        </w:rPr>
        <w:t xml:space="preserve"> Se han agotado las intervenciones</w:t>
      </w:r>
      <w:r w:rsidR="006F0D86">
        <w:rPr>
          <w:rFonts w:ascii="Tahoma" w:hAnsi="Tahoma" w:cs="Tahoma"/>
        </w:rPr>
        <w:t xml:space="preserve">.- - - - - - - - - - - - - - - - - - - - - - - - - - - - - - - - - - - - </w:t>
      </w:r>
      <w:r w:rsidR="008B7843">
        <w:rPr>
          <w:rFonts w:ascii="Tahoma" w:hAnsi="Tahoma" w:cs="Tahoma"/>
        </w:rPr>
        <w:t xml:space="preserve"> </w:t>
      </w:r>
    </w:p>
    <w:p w:rsidR="006D6B52" w:rsidRDefault="00EE514C" w:rsidP="006F0D86">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6F0D86">
        <w:rPr>
          <w:rFonts w:ascii="Tahoma" w:eastAsia="Tahoma" w:hAnsi="Tahoma" w:cs="Tahoma"/>
          <w:bCs/>
          <w:lang w:eastAsia="en-US"/>
        </w:rPr>
        <w:t xml:space="preserve">, en uso de la voz: Siendo así Secretario, </w:t>
      </w:r>
      <w:r w:rsidR="00B701A1">
        <w:rPr>
          <w:rFonts w:ascii="Tahoma" w:eastAsia="Tahoma" w:hAnsi="Tahoma" w:cs="Tahoma"/>
          <w:bCs/>
          <w:lang w:eastAsia="en-US"/>
        </w:rPr>
        <w:t xml:space="preserve">por favor </w:t>
      </w:r>
      <w:r w:rsidR="006F0D86">
        <w:rPr>
          <w:rFonts w:ascii="Tahoma" w:eastAsia="Tahoma" w:hAnsi="Tahoma" w:cs="Tahoma"/>
          <w:bCs/>
          <w:lang w:eastAsia="en-US"/>
        </w:rPr>
        <w:t xml:space="preserve">someta en votación nominal </w:t>
      </w:r>
      <w:r w:rsidR="006D6B52">
        <w:rPr>
          <w:rFonts w:ascii="Tahoma" w:hAnsi="Tahoma" w:cs="Tahoma"/>
        </w:rPr>
        <w:t>el punto</w:t>
      </w:r>
      <w:r w:rsidR="006F0D86">
        <w:rPr>
          <w:rFonts w:ascii="Tahoma" w:hAnsi="Tahoma" w:cs="Tahoma"/>
        </w:rPr>
        <w:t xml:space="preserve"> agendado con el número</w:t>
      </w:r>
      <w:r w:rsidR="006D6B52">
        <w:rPr>
          <w:rFonts w:ascii="Tahoma" w:hAnsi="Tahoma" w:cs="Tahoma"/>
          <w:b/>
        </w:rPr>
        <w:t xml:space="preserve"> VII </w:t>
      </w:r>
      <w:r w:rsidR="006D6B52" w:rsidRPr="006D6B52">
        <w:rPr>
          <w:rFonts w:ascii="Tahoma" w:hAnsi="Tahoma" w:cs="Tahoma"/>
        </w:rPr>
        <w:t>siete</w:t>
      </w:r>
      <w:r w:rsidR="006F0D86">
        <w:rPr>
          <w:rFonts w:ascii="Tahoma" w:hAnsi="Tahoma" w:cs="Tahoma"/>
        </w:rPr>
        <w:t xml:space="preserve"> del orden del día</w:t>
      </w:r>
      <w:r w:rsidR="006D6B52">
        <w:rPr>
          <w:rFonts w:ascii="Tahoma" w:hAnsi="Tahoma" w:cs="Tahoma"/>
        </w:rPr>
        <w:t>.</w:t>
      </w:r>
      <w:r w:rsidR="009E419A">
        <w:rPr>
          <w:rFonts w:ascii="Tahoma" w:hAnsi="Tahoma" w:cs="Tahoma"/>
        </w:rPr>
        <w:t>-</w:t>
      </w:r>
      <w:r w:rsidR="006D6B52">
        <w:rPr>
          <w:rFonts w:ascii="Tahoma" w:hAnsi="Tahoma" w:cs="Tahoma"/>
        </w:rPr>
        <w:t xml:space="preserve"> - - - - - - - </w:t>
      </w:r>
      <w:r w:rsidR="00B701A1">
        <w:rPr>
          <w:rFonts w:ascii="Tahoma" w:hAnsi="Tahoma" w:cs="Tahoma"/>
        </w:rPr>
        <w:t>- - - - - - - - - - - - - - - - - - - - - - - - - - - - - - - - - - - -</w:t>
      </w:r>
    </w:p>
    <w:p w:rsidR="00F706FF" w:rsidRDefault="00F706FF" w:rsidP="00F706FF">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6F0D86">
        <w:rPr>
          <w:rFonts w:ascii="Tahoma" w:eastAsia="Tahoma" w:hAnsi="Tahoma" w:cs="Tahoma"/>
          <w:bCs/>
          <w:lang w:eastAsia="en-US"/>
        </w:rPr>
        <w:t xml:space="preserve"> Con su permiso</w:t>
      </w:r>
      <w:r>
        <w:rPr>
          <w:rFonts w:ascii="Tahoma" w:eastAsia="Tahoma" w:hAnsi="Tahoma" w:cs="Tahoma"/>
          <w:bCs/>
          <w:lang w:eastAsia="en-US"/>
        </w:rPr>
        <w:t xml:space="preserve">,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p>
    <w:p w:rsidR="00F706FF" w:rsidRDefault="00F706FF" w:rsidP="00F706FF">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F706FF" w:rsidRDefault="00F706FF" w:rsidP="00F706FF">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F706FF" w:rsidRDefault="00F706FF" w:rsidP="00F706FF">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F706FF" w:rsidRDefault="00F706FF" w:rsidP="00F706F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F706FF" w:rsidRDefault="00F706FF" w:rsidP="00F706F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F706FF" w:rsidRDefault="00F706FF" w:rsidP="00F706FF">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F706FF" w:rsidRDefault="00F706FF" w:rsidP="00F706FF">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En contra. - - - - - - - - - - - - - - - - - - - - - - - - </w:t>
      </w:r>
    </w:p>
    <w:p w:rsidR="00F706FF" w:rsidRDefault="00F706FF" w:rsidP="00F706FF">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333339">
        <w:rPr>
          <w:rFonts w:ascii="Tahoma" w:hAnsi="Tahoma" w:cs="Tahoma"/>
          <w:bCs/>
        </w:rPr>
        <w:t>Abstención</w:t>
      </w:r>
      <w:r>
        <w:rPr>
          <w:rFonts w:ascii="Tahoma" w:hAnsi="Tahoma" w:cs="Tahoma"/>
        </w:rPr>
        <w:t xml:space="preserve">.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bCs/>
        </w:rPr>
        <w:t>Silvia Ruiz Oliva: En contra</w:t>
      </w:r>
      <w:r>
        <w:rPr>
          <w:rFonts w:ascii="Tahoma" w:hAnsi="Tahoma" w:cs="Tahoma"/>
        </w:rPr>
        <w:t xml:space="preserve">. - - - - - - - - - - - - - - - - - - - - - - - - - - - - </w:t>
      </w:r>
    </w:p>
    <w:p w:rsidR="00F706FF" w:rsidRDefault="00F706FF" w:rsidP="00F706FF">
      <w:pPr>
        <w:tabs>
          <w:tab w:val="left" w:pos="0"/>
          <w:tab w:val="left" w:pos="7938"/>
          <w:tab w:val="left" w:pos="8222"/>
        </w:tabs>
        <w:spacing w:line="360" w:lineRule="auto"/>
        <w:jc w:val="both"/>
        <w:rPr>
          <w:rFonts w:ascii="Tahoma" w:hAnsi="Tahoma" w:cs="Tahoma"/>
          <w:bCs/>
        </w:rPr>
      </w:pPr>
      <w:r>
        <w:rPr>
          <w:rFonts w:ascii="Tahoma" w:hAnsi="Tahoma" w:cs="Tahoma"/>
          <w:bCs/>
        </w:rPr>
        <w:t>Ricardo Márquez Rivas: En contra</w:t>
      </w:r>
      <w:r>
        <w:rPr>
          <w:rFonts w:ascii="Tahoma" w:hAnsi="Tahoma" w:cs="Tahoma"/>
        </w:rPr>
        <w:t xml:space="preserve">. </w:t>
      </w:r>
      <w:r>
        <w:rPr>
          <w:rFonts w:ascii="Tahoma" w:hAnsi="Tahoma" w:cs="Tahoma"/>
          <w:bCs/>
        </w:rPr>
        <w:t xml:space="preserve">- </w:t>
      </w:r>
      <w:r>
        <w:rPr>
          <w:rFonts w:ascii="Tahoma" w:hAnsi="Tahoma" w:cs="Tahoma"/>
        </w:rPr>
        <w:t xml:space="preserve">- - - - - - - - - - - - - - - - - - - - - - </w:t>
      </w:r>
    </w:p>
    <w:p w:rsidR="00F706FF" w:rsidRDefault="00F706FF" w:rsidP="00F706FF">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María de Lourdes Barrera Razo: En contra</w:t>
      </w:r>
      <w:r>
        <w:rPr>
          <w:rFonts w:ascii="Tahoma" w:hAnsi="Tahoma" w:cs="Tahoma"/>
        </w:rPr>
        <w:t xml:space="preserve">. - - - - - - - - - - - - - - - - - - </w:t>
      </w:r>
    </w:p>
    <w:p w:rsidR="00F706FF" w:rsidRDefault="00F706FF" w:rsidP="00F706F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Pr>
          <w:rFonts w:ascii="Tahoma" w:eastAsia="Tahoma" w:hAnsi="Tahoma" w:cs="Tahoma"/>
          <w:b/>
          <w:bCs/>
          <w:lang w:eastAsia="en-US"/>
        </w:rPr>
        <w:t>3</w:t>
      </w:r>
      <w:r>
        <w:rPr>
          <w:rFonts w:ascii="Tahoma" w:eastAsia="Tahoma" w:hAnsi="Tahoma" w:cs="Tahoma"/>
          <w:bCs/>
          <w:lang w:eastAsia="en-US"/>
        </w:rPr>
        <w:t xml:space="preserve"> trece</w:t>
      </w:r>
      <w:r w:rsidRPr="00BE4160">
        <w:rPr>
          <w:rFonts w:ascii="Tahoma" w:eastAsia="Tahoma" w:hAnsi="Tahoma" w:cs="Tahoma"/>
          <w:bCs/>
          <w:lang w:eastAsia="en-US"/>
        </w:rPr>
        <w:t xml:space="preserve"> votos a </w:t>
      </w:r>
      <w:r>
        <w:rPr>
          <w:rFonts w:ascii="Tahoma" w:eastAsia="Tahoma" w:hAnsi="Tahoma" w:cs="Tahoma"/>
          <w:bCs/>
          <w:lang w:eastAsia="en-US"/>
        </w:rPr>
        <w:t>favor,</w:t>
      </w:r>
      <w:r w:rsidR="00333339">
        <w:rPr>
          <w:rFonts w:ascii="Tahoma" w:eastAsia="Tahoma" w:hAnsi="Tahoma" w:cs="Tahoma"/>
          <w:bCs/>
          <w:lang w:eastAsia="en-US"/>
        </w:rPr>
        <w:t xml:space="preserve"> </w:t>
      </w:r>
      <w:r w:rsidR="00333339" w:rsidRPr="00333339">
        <w:rPr>
          <w:rFonts w:ascii="Tahoma" w:eastAsia="Tahoma" w:hAnsi="Tahoma" w:cs="Tahoma"/>
          <w:b/>
          <w:bCs/>
          <w:lang w:eastAsia="en-US"/>
        </w:rPr>
        <w:t>1</w:t>
      </w:r>
      <w:r w:rsidR="00333339">
        <w:rPr>
          <w:rFonts w:ascii="Tahoma" w:eastAsia="Tahoma" w:hAnsi="Tahoma" w:cs="Tahoma"/>
          <w:bCs/>
          <w:lang w:eastAsia="en-US"/>
        </w:rPr>
        <w:t xml:space="preserve"> una abstención y </w:t>
      </w:r>
      <w:r w:rsidR="00333339">
        <w:rPr>
          <w:rFonts w:ascii="Tahoma" w:eastAsia="Tahoma" w:hAnsi="Tahoma" w:cs="Tahoma"/>
          <w:b/>
          <w:bCs/>
          <w:lang w:eastAsia="en-US"/>
        </w:rPr>
        <w:t>4</w:t>
      </w:r>
      <w:r>
        <w:rPr>
          <w:rFonts w:ascii="Tahoma" w:eastAsia="Tahoma" w:hAnsi="Tahoma" w:cs="Tahoma"/>
          <w:bCs/>
          <w:lang w:eastAsia="en-US"/>
        </w:rPr>
        <w:t xml:space="preserve"> c</w:t>
      </w:r>
      <w:r w:rsidR="00333339">
        <w:rPr>
          <w:rFonts w:ascii="Tahoma" w:eastAsia="Tahoma" w:hAnsi="Tahoma" w:cs="Tahoma"/>
          <w:bCs/>
          <w:lang w:eastAsia="en-US"/>
        </w:rPr>
        <w:t>uatro votos</w:t>
      </w:r>
      <w:r w:rsidR="007E115F">
        <w:rPr>
          <w:rFonts w:ascii="Tahoma" w:eastAsia="Tahoma" w:hAnsi="Tahoma" w:cs="Tahoma"/>
          <w:bCs/>
          <w:lang w:eastAsia="en-US"/>
        </w:rPr>
        <w:t xml:space="preserve"> en contra</w:t>
      </w:r>
      <w:r>
        <w:rPr>
          <w:rFonts w:ascii="Tahoma" w:eastAsia="Tahoma" w:hAnsi="Tahoma" w:cs="Tahoma"/>
          <w:bCs/>
          <w:lang w:eastAsia="en-US"/>
        </w:rPr>
        <w:t xml:space="preserve">,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 - - - - - - - - - - - - </w:t>
      </w:r>
    </w:p>
    <w:p w:rsidR="00990056" w:rsidRDefault="00990056" w:rsidP="00990056">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E77930">
        <w:rPr>
          <w:rFonts w:ascii="Tahoma" w:eastAsia="Tahoma" w:hAnsi="Tahoma" w:cs="Tahoma"/>
          <w:bCs/>
          <w:lang w:eastAsia="en-US"/>
        </w:rPr>
        <w:t xml:space="preserve">, en uso de la voz: Gracias Secretario, </w:t>
      </w:r>
      <w:r>
        <w:rPr>
          <w:rFonts w:ascii="Tahoma" w:eastAsia="Tahoma" w:hAnsi="Tahoma" w:cs="Tahoma"/>
          <w:bCs/>
          <w:lang w:eastAsia="en-US"/>
        </w:rPr>
        <w:t>solamente para hacerle una solicitud</w:t>
      </w:r>
      <w:r w:rsidR="00E77930">
        <w:rPr>
          <w:rFonts w:ascii="Tahoma" w:eastAsia="Tahoma" w:hAnsi="Tahoma" w:cs="Tahoma"/>
          <w:bCs/>
          <w:lang w:eastAsia="en-US"/>
        </w:rPr>
        <w:t xml:space="preserve"> a la Regidora Lulú, sí Usted desea hacer el uso de la voz en el momento procesal oportuno, haga su petición en el momento</w:t>
      </w:r>
      <w:r w:rsidR="00A20E38">
        <w:rPr>
          <w:rFonts w:ascii="Tahoma" w:eastAsia="Tahoma" w:hAnsi="Tahoma" w:cs="Tahoma"/>
          <w:bCs/>
          <w:lang w:eastAsia="en-US"/>
        </w:rPr>
        <w:t xml:space="preserve"> procesal oportuno, de lo contrario tiene que esperarse a que concluya el orden del día como está propuesto y siendo así, le pido por favor </w:t>
      </w:r>
      <w:r w:rsidR="006F41A6">
        <w:rPr>
          <w:rFonts w:ascii="Tahoma" w:eastAsia="Tahoma" w:hAnsi="Tahoma" w:cs="Tahoma"/>
          <w:bCs/>
          <w:lang w:eastAsia="en-US"/>
        </w:rPr>
        <w:t xml:space="preserve">Secretario, que una vez aprobado en lo general, abra la discusión de la iniciativa para la presentación y registro de reservas en lo </w:t>
      </w:r>
      <w:r w:rsidR="006F41A6" w:rsidRPr="006F41A6">
        <w:rPr>
          <w:rFonts w:ascii="Tahoma" w:eastAsia="Tahoma" w:hAnsi="Tahoma" w:cs="Tahoma"/>
          <w:b/>
          <w:bCs/>
          <w:lang w:eastAsia="en-US"/>
        </w:rPr>
        <w:t>particular</w:t>
      </w:r>
      <w:r w:rsidR="006F41A6">
        <w:rPr>
          <w:rFonts w:ascii="Tahoma" w:eastAsia="Tahoma" w:hAnsi="Tahoma" w:cs="Tahoma"/>
          <w:bCs/>
          <w:lang w:eastAsia="en-US"/>
        </w:rPr>
        <w:t xml:space="preserve"> y su posterior votación. - - - - - - - - - - - - - - - - - - - - - - - - - - - - - - - -</w:t>
      </w:r>
      <w:r>
        <w:rPr>
          <w:rFonts w:ascii="Tahoma" w:eastAsia="Tahoma" w:hAnsi="Tahoma" w:cs="Tahoma"/>
          <w:bCs/>
          <w:lang w:eastAsia="en-US"/>
        </w:rPr>
        <w:t xml:space="preserve"> </w:t>
      </w:r>
      <w:r w:rsidR="006F41A6">
        <w:rPr>
          <w:rFonts w:ascii="Tahoma" w:eastAsia="Tahoma" w:hAnsi="Tahoma" w:cs="Tahoma"/>
          <w:bCs/>
          <w:lang w:eastAsia="en-US"/>
        </w:rPr>
        <w:t>- -</w:t>
      </w:r>
    </w:p>
    <w:p w:rsidR="006F41A6" w:rsidRDefault="00990056" w:rsidP="00990056">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6F41A6">
        <w:rPr>
          <w:rFonts w:ascii="Tahoma" w:hAnsi="Tahoma" w:cs="Tahoma"/>
        </w:rPr>
        <w:t>Con su permiso Presidente, se abre el registro de oradores para presentar reservas en lo particular</w:t>
      </w:r>
      <w:r w:rsidR="005B6024">
        <w:rPr>
          <w:rFonts w:ascii="Tahoma" w:hAnsi="Tahoma" w:cs="Tahoma"/>
        </w:rPr>
        <w:t xml:space="preserve">. Presidente, informarle que no hay reservas presentadas, por lo cual queda aprobado en lo </w:t>
      </w:r>
      <w:r w:rsidR="005B6024">
        <w:rPr>
          <w:rFonts w:ascii="Tahoma" w:hAnsi="Tahoma" w:cs="Tahoma"/>
          <w:b/>
        </w:rPr>
        <w:t xml:space="preserve">general </w:t>
      </w:r>
      <w:r w:rsidR="005B6024">
        <w:rPr>
          <w:rFonts w:ascii="Tahoma" w:hAnsi="Tahoma" w:cs="Tahoma"/>
        </w:rPr>
        <w:t xml:space="preserve">y en lo </w:t>
      </w:r>
      <w:r w:rsidR="005B6024">
        <w:rPr>
          <w:rFonts w:ascii="Tahoma" w:hAnsi="Tahoma" w:cs="Tahoma"/>
          <w:b/>
        </w:rPr>
        <w:t>particular,</w:t>
      </w:r>
      <w:r w:rsidR="005B6024">
        <w:rPr>
          <w:rFonts w:ascii="Tahoma" w:hAnsi="Tahoma" w:cs="Tahoma"/>
        </w:rPr>
        <w:t xml:space="preserve"> es cuanto señor Presidente. - - - - - - - - - - - - - - - - - - - - - - - - - - - - - - - - - - - - - - - </w:t>
      </w:r>
      <w:r w:rsidR="006F41A6">
        <w:rPr>
          <w:rFonts w:ascii="Tahoma" w:hAnsi="Tahoma" w:cs="Tahoma"/>
        </w:rPr>
        <w:t xml:space="preserve"> </w:t>
      </w:r>
    </w:p>
    <w:p w:rsidR="006D6B52" w:rsidRDefault="006D6B5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sidR="009E55BB">
        <w:rPr>
          <w:rFonts w:ascii="Tahoma" w:hAnsi="Tahoma" w:cs="Tahoma"/>
          <w:b/>
        </w:rPr>
        <w:t xml:space="preserve">mayoría calificada </w:t>
      </w:r>
      <w:r>
        <w:rPr>
          <w:rFonts w:ascii="Tahoma" w:hAnsi="Tahoma" w:cs="Tahoma"/>
          <w:b/>
        </w:rPr>
        <w:t xml:space="preserve">de votos de las y los munícipes </w:t>
      </w:r>
      <w:r w:rsidR="00717ED0">
        <w:rPr>
          <w:rFonts w:ascii="Tahoma" w:hAnsi="Tahoma" w:cs="Tahoma"/>
          <w:b/>
        </w:rPr>
        <w:t xml:space="preserve">presentes </w:t>
      </w:r>
      <w:r>
        <w:rPr>
          <w:rFonts w:ascii="Tahoma" w:hAnsi="Tahoma" w:cs="Tahoma"/>
          <w:b/>
        </w:rPr>
        <w:t>del Ayuntamiento</w:t>
      </w:r>
      <w:r>
        <w:rPr>
          <w:rFonts w:ascii="Tahoma" w:hAnsi="Tahoma" w:cs="Tahoma"/>
        </w:rPr>
        <w:t>,</w:t>
      </w:r>
      <w:r w:rsidR="00727FE8">
        <w:rPr>
          <w:rFonts w:ascii="Tahoma" w:hAnsi="Tahoma" w:cs="Tahoma"/>
        </w:rPr>
        <w:t xml:space="preserve"> </w:t>
      </w:r>
      <w:r w:rsidR="007F1821">
        <w:rPr>
          <w:rFonts w:ascii="Tahoma" w:hAnsi="Tahoma" w:cs="Tahoma"/>
        </w:rPr>
        <w:t xml:space="preserve">en lo </w:t>
      </w:r>
      <w:r w:rsidR="007F1821">
        <w:rPr>
          <w:rFonts w:ascii="Tahoma" w:hAnsi="Tahoma" w:cs="Tahoma"/>
          <w:b/>
        </w:rPr>
        <w:t xml:space="preserve">general </w:t>
      </w:r>
      <w:r w:rsidR="007F1821">
        <w:rPr>
          <w:rFonts w:ascii="Tahoma" w:hAnsi="Tahoma" w:cs="Tahoma"/>
        </w:rPr>
        <w:t xml:space="preserve">y en lo </w:t>
      </w:r>
      <w:r w:rsidR="007F1821">
        <w:rPr>
          <w:rFonts w:ascii="Tahoma" w:hAnsi="Tahoma" w:cs="Tahoma"/>
          <w:b/>
        </w:rPr>
        <w:t xml:space="preserve">particular, </w:t>
      </w:r>
      <w:r w:rsidR="00727FE8" w:rsidRPr="00CE1DC4">
        <w:rPr>
          <w:rFonts w:ascii="Tahoma" w:hAnsi="Tahoma" w:cs="Tahoma"/>
        </w:rPr>
        <w:t xml:space="preserve">la Iniciativa de Acuerdo con </w:t>
      </w:r>
      <w:r w:rsidR="00727FE8">
        <w:rPr>
          <w:rFonts w:ascii="Tahoma" w:hAnsi="Tahoma" w:cs="Tahoma"/>
        </w:rPr>
        <w:t>carácter de Dictamen,</w:t>
      </w:r>
      <w:r w:rsidR="00727FE8" w:rsidRPr="00CE1DC4">
        <w:rPr>
          <w:rFonts w:ascii="Tahoma" w:hAnsi="Tahoma" w:cs="Tahoma"/>
        </w:rPr>
        <w:t xml:space="preserve"> que presenta la Comisión Edilicia de</w:t>
      </w:r>
      <w:r w:rsidR="00727FE8">
        <w:rPr>
          <w:rFonts w:ascii="Tahoma" w:hAnsi="Tahoma" w:cs="Tahoma"/>
        </w:rPr>
        <w:t xml:space="preserve"> Finanzas Públicas y Patrimonio</w:t>
      </w:r>
      <w:r>
        <w:rPr>
          <w:rFonts w:ascii="Tahoma" w:hAnsi="Tahoma" w:cs="Tahoma"/>
        </w:rPr>
        <w:t xml:space="preserve">; </w:t>
      </w:r>
      <w:r>
        <w:rPr>
          <w:rFonts w:ascii="Tahoma" w:hAnsi="Tahoma" w:cs="Tahoma"/>
          <w:lang w:val="es-MX"/>
        </w:rPr>
        <w:t xml:space="preserve">consistente en el siguiente:- - </w:t>
      </w:r>
      <w:r w:rsidR="007F1821">
        <w:rPr>
          <w:rFonts w:ascii="Tahoma" w:hAnsi="Tahoma" w:cs="Tahoma"/>
          <w:lang w:val="es-MX"/>
        </w:rPr>
        <w:t xml:space="preserve">- - - - - - - - - - - - - - - - - - - - - - - - - - </w:t>
      </w:r>
    </w:p>
    <w:p w:rsidR="006D6B52" w:rsidRDefault="006D6B52" w:rsidP="00BA1D19">
      <w:pPr>
        <w:tabs>
          <w:tab w:val="left" w:pos="0"/>
          <w:tab w:val="left" w:pos="708"/>
        </w:tabs>
        <w:spacing w:line="360" w:lineRule="auto"/>
        <w:jc w:val="center"/>
        <w:rPr>
          <w:rFonts w:ascii="Tahoma" w:eastAsia="SimSun" w:hAnsi="Tahoma" w:cs="Tahoma"/>
          <w:b/>
          <w:color w:val="000000"/>
          <w:u w:val="single"/>
          <w:lang w:bidi="hi-IN"/>
        </w:rPr>
      </w:pPr>
      <w:r w:rsidRPr="003B4E5A">
        <w:rPr>
          <w:rFonts w:ascii="Tahoma" w:eastAsia="SimSun" w:hAnsi="Tahoma" w:cs="Tahoma"/>
          <w:b/>
          <w:color w:val="000000"/>
          <w:u w:val="single"/>
          <w:lang w:bidi="hi-IN"/>
        </w:rPr>
        <w:t>PUNTO DE ACUERDO NÚMERO PA/</w:t>
      </w:r>
      <w:r w:rsidR="000B1607" w:rsidRPr="003B4E5A">
        <w:rPr>
          <w:rFonts w:ascii="Tahoma" w:eastAsia="SimSun" w:hAnsi="Tahoma" w:cs="Tahoma"/>
          <w:b/>
          <w:color w:val="000000"/>
          <w:u w:val="single"/>
          <w:lang w:bidi="hi-IN"/>
        </w:rPr>
        <w:t>286</w:t>
      </w:r>
      <w:r w:rsidRPr="003B4E5A">
        <w:rPr>
          <w:rFonts w:ascii="Tahoma" w:eastAsia="SimSun" w:hAnsi="Tahoma" w:cs="Tahoma"/>
          <w:b/>
          <w:color w:val="000000"/>
          <w:u w:val="single"/>
          <w:lang w:bidi="hi-IN"/>
        </w:rPr>
        <w:t>/2021-2024</w:t>
      </w:r>
    </w:p>
    <w:p w:rsidR="003B4E5A" w:rsidRPr="003B4E5A" w:rsidRDefault="003B4E5A" w:rsidP="003B4E5A">
      <w:pPr>
        <w:spacing w:line="360" w:lineRule="auto"/>
        <w:jc w:val="both"/>
        <w:rPr>
          <w:rFonts w:ascii="Tahoma" w:eastAsia="Verdana" w:hAnsi="Tahoma" w:cs="Tahoma"/>
        </w:rPr>
      </w:pPr>
      <w:r w:rsidRPr="003B4E5A">
        <w:rPr>
          <w:rFonts w:ascii="Tahoma" w:eastAsia="Verdana" w:hAnsi="Tahoma" w:cs="Tahoma"/>
          <w:b/>
        </w:rPr>
        <w:t xml:space="preserve">PRIMERO.- </w:t>
      </w:r>
      <w:r w:rsidRPr="003B4E5A">
        <w:rPr>
          <w:rFonts w:ascii="Tahoma" w:eastAsia="SimSun" w:hAnsi="Tahoma" w:cs="Tahoma"/>
          <w:lang w:eastAsia="es-ES" w:bidi="hi-IN"/>
        </w:rPr>
        <w:t xml:space="preserve">Con fundamento en los artículos 115, fracción IV, penúltimo párrafo de la Constitución Política de los Estados Unidos Mexicanos que Reforma la de 5 de febrero del 1857, </w:t>
      </w:r>
      <w:r w:rsidRPr="003B4E5A">
        <w:rPr>
          <w:rFonts w:ascii="Tahoma" w:hAnsi="Tahoma" w:cs="Tahoma"/>
        </w:rPr>
        <w:t xml:space="preserve">1, 2, fracciones XX y XXXIII, 6, 8 primer párrafo, 14, 18 y 21  de la Ley de Disciplina Financiera de las Entidades Federativas y los Municipios, </w:t>
      </w:r>
      <w:r w:rsidRPr="003B4E5A">
        <w:rPr>
          <w:rFonts w:ascii="Tahoma" w:eastAsia="SimSun" w:hAnsi="Tahoma" w:cs="Tahoma"/>
          <w:lang w:eastAsia="es-ES" w:bidi="hi-IN"/>
        </w:rPr>
        <w:t>15, fracción X, 73, 88 y 89 de la Constitución Política del Estado de Jalisco, 37, fracción II, 75, 78 y 79 de la Ley del Gobierno y la Administración Pública Municipal del Estado de Jalisco, 201, 202, 206, 210, del 212 al</w:t>
      </w:r>
      <w:r w:rsidRPr="003B4E5A">
        <w:rPr>
          <w:rFonts w:ascii="Tahoma" w:hAnsi="Tahoma" w:cs="Tahoma"/>
        </w:rPr>
        <w:t xml:space="preserve"> 218 y 221 fracción II </w:t>
      </w:r>
      <w:r w:rsidRPr="003B4E5A">
        <w:rPr>
          <w:rFonts w:ascii="Tahoma" w:eastAsia="SimSun" w:hAnsi="Tahoma" w:cs="Tahoma"/>
          <w:lang w:eastAsia="es-ES" w:bidi="hi-IN"/>
        </w:rPr>
        <w:t xml:space="preserve">de la Ley de Hacienda Municipal del Estado de Jalisco, </w:t>
      </w:r>
      <w:r w:rsidRPr="003B4E5A">
        <w:rPr>
          <w:rFonts w:ascii="Tahoma" w:eastAsia="SimSun" w:hAnsi="Tahoma" w:cs="Tahoma"/>
          <w:lang w:bidi="hi-IN"/>
        </w:rPr>
        <w:t xml:space="preserve">2, fracción III, 3 segundo párrafo, 4, 6 y 7 de la Ley de Austeridad y Ahorro del Estado de Jalisco y sus Municipios, 2, 3, 5, 6, fracción I y 12 del </w:t>
      </w:r>
      <w:r w:rsidRPr="003B4E5A">
        <w:rPr>
          <w:rFonts w:ascii="Tahoma" w:eastAsia="Calibri" w:hAnsi="Tahoma" w:cs="Tahoma"/>
          <w:color w:val="000000"/>
          <w:lang w:bidi="hi-IN"/>
        </w:rPr>
        <w:t xml:space="preserve">Reglamento de Austeridad y Ahorro para el Municipio de Zúñiga, Jalisco, </w:t>
      </w:r>
      <w:r w:rsidRPr="003B4E5A">
        <w:rPr>
          <w:rFonts w:ascii="Tahoma" w:eastAsia="SimSun" w:hAnsi="Tahoma" w:cs="Tahoma"/>
          <w:lang w:eastAsia="es-ES" w:bidi="hi-IN"/>
        </w:rPr>
        <w:t xml:space="preserve">y en congruencia con los </w:t>
      </w:r>
      <w:r w:rsidRPr="003B4E5A">
        <w:rPr>
          <w:rFonts w:ascii="Tahoma" w:eastAsia="SimSun" w:hAnsi="Tahoma" w:cs="Tahoma"/>
          <w:kern w:val="1"/>
          <w:lang w:bidi="hi-IN"/>
        </w:rPr>
        <w:t>Criterios Generales de Política Económica de la Federación correspondientes al Ejercicio Fiscal 2023</w:t>
      </w:r>
      <w:r w:rsidRPr="003B4E5A">
        <w:rPr>
          <w:rFonts w:ascii="Tahoma" w:eastAsia="Verdana" w:hAnsi="Tahoma" w:cs="Tahoma"/>
        </w:rPr>
        <w:t>; el Ayuntamiento Constitucional del Municipio de Tlajomulco de Zúñiga, Jalisco, aprueba y autoriza la primera modificación al Presupuesto de Egresos del Municipio de Tlajomulco de Zúñiga, Jalisco, correspondiente al ejercicio fiscal 2023, conforme a los documentos anexos al presente punto de acuerdo y que forman parte integrante éste, para todos los efectos legales a que haya lugar.</w:t>
      </w:r>
      <w:r w:rsidR="00B84583">
        <w:rPr>
          <w:rFonts w:ascii="Tahoma" w:eastAsia="Verdana" w:hAnsi="Tahoma" w:cs="Tahoma"/>
        </w:rPr>
        <w:t xml:space="preserve">- - - - - - - - - - - - - - - - - - - - - - - - - - - - - - - - - - - - - - - - - - - </w:t>
      </w:r>
    </w:p>
    <w:p w:rsidR="003B4E5A" w:rsidRPr="003B4E5A" w:rsidRDefault="003B4E5A" w:rsidP="003B4E5A">
      <w:pPr>
        <w:pStyle w:val="Textbody"/>
        <w:spacing w:after="0" w:line="360" w:lineRule="auto"/>
        <w:jc w:val="both"/>
        <w:rPr>
          <w:rFonts w:ascii="Tahoma" w:hAnsi="Tahoma" w:cs="Tahoma"/>
        </w:rPr>
      </w:pPr>
      <w:r w:rsidRPr="003B4E5A">
        <w:rPr>
          <w:rFonts w:ascii="Tahoma" w:hAnsi="Tahoma" w:cs="Tahoma"/>
          <w:b/>
        </w:rPr>
        <w:t>SEGUNDO.-</w:t>
      </w:r>
      <w:r w:rsidRPr="003B4E5A">
        <w:rPr>
          <w:rFonts w:ascii="Tahoma" w:hAnsi="Tahoma" w:cs="Tahoma"/>
        </w:rPr>
        <w:t xml:space="preserve"> El Ayuntamiento Constitucional del Municipio de Tlajomulco de Zúñiga, Jalisco, aprueba y autoriza la primera modificación a la plantilla del personal que forma parte del Presupuesto de Egresos del Municipio de Tlajomulco de Zúñiga, Jalisco, correspondiente al ejercicio fiscal del año 2023, con efectos retroactivos al 01 de enero del año 2023, conforme a los documentos anexos al presente punto de acuerdo y que forman parte integrante a éste, para todos los efectos legales a que haya lugar.</w:t>
      </w:r>
      <w:r w:rsidR="00B84583">
        <w:rPr>
          <w:rFonts w:ascii="Tahoma" w:hAnsi="Tahoma" w:cs="Tahoma"/>
        </w:rPr>
        <w:t xml:space="preserve"> - - - - - - - - - - - </w:t>
      </w:r>
    </w:p>
    <w:p w:rsidR="003B4E5A" w:rsidRPr="003B4E5A" w:rsidRDefault="003B4E5A" w:rsidP="003B4E5A">
      <w:pPr>
        <w:pStyle w:val="Textbody"/>
        <w:spacing w:after="0" w:line="360" w:lineRule="auto"/>
        <w:jc w:val="both"/>
        <w:rPr>
          <w:rFonts w:ascii="Tahoma" w:hAnsi="Tahoma" w:cs="Tahoma"/>
        </w:rPr>
      </w:pPr>
      <w:r w:rsidRPr="003B4E5A">
        <w:rPr>
          <w:rFonts w:ascii="Tahoma" w:hAnsi="Tahoma" w:cs="Tahoma"/>
          <w:b/>
        </w:rPr>
        <w:t>TERCERO.-</w:t>
      </w:r>
      <w:r w:rsidRPr="003B4E5A">
        <w:rPr>
          <w:rFonts w:ascii="Tahoma" w:hAnsi="Tahoma" w:cs="Tahoma"/>
        </w:rPr>
        <w:t xml:space="preserve"> El Ayuntamiento del Municipio de Tlajomulco de Zúñiga, Jalisco, aprueba y ratifica la autorización a la Tesorería Municipal para realizar, durante el ejercicio fiscal 2023 y en congruencia con los ingresos que se recauden, las ampliaciones y ejercer los recursos en las partidas que correspondan, necesarias con los objetivos siguientes:</w:t>
      </w:r>
    </w:p>
    <w:p w:rsidR="003B4E5A" w:rsidRPr="003B4E5A" w:rsidRDefault="003B4E5A" w:rsidP="003B4E5A">
      <w:pPr>
        <w:pStyle w:val="Textbody"/>
        <w:numPr>
          <w:ilvl w:val="0"/>
          <w:numId w:val="12"/>
        </w:numPr>
        <w:spacing w:after="0" w:line="360" w:lineRule="auto"/>
        <w:ind w:left="0" w:firstLine="0"/>
        <w:jc w:val="both"/>
        <w:textAlignment w:val="baseline"/>
        <w:rPr>
          <w:rFonts w:ascii="Tahoma" w:hAnsi="Tahoma" w:cs="Tahoma"/>
        </w:rPr>
      </w:pPr>
      <w:r w:rsidRPr="003B4E5A">
        <w:rPr>
          <w:rFonts w:ascii="Tahoma" w:hAnsi="Tahoma" w:cs="Tahoma"/>
        </w:rPr>
        <w:t xml:space="preserve">Los recursos provenientes de los Fondos del Ramo 33; </w:t>
      </w:r>
      <w:r w:rsidR="00B84583">
        <w:rPr>
          <w:rFonts w:ascii="Tahoma" w:hAnsi="Tahoma" w:cs="Tahoma"/>
        </w:rPr>
        <w:t>- - - - - -</w:t>
      </w:r>
    </w:p>
    <w:p w:rsidR="003B4E5A" w:rsidRPr="003B4E5A" w:rsidRDefault="003B4E5A" w:rsidP="003B4E5A">
      <w:pPr>
        <w:pStyle w:val="Textbody"/>
        <w:numPr>
          <w:ilvl w:val="0"/>
          <w:numId w:val="12"/>
        </w:numPr>
        <w:spacing w:after="0" w:line="360" w:lineRule="auto"/>
        <w:ind w:left="0" w:firstLine="0"/>
        <w:jc w:val="both"/>
        <w:textAlignment w:val="baseline"/>
        <w:rPr>
          <w:rFonts w:ascii="Tahoma" w:hAnsi="Tahoma" w:cs="Tahoma"/>
        </w:rPr>
      </w:pPr>
      <w:r w:rsidRPr="003B4E5A">
        <w:rPr>
          <w:rFonts w:ascii="Tahoma" w:hAnsi="Tahoma" w:cs="Tahoma"/>
        </w:rPr>
        <w:t xml:space="preserve">Los recursos que contengan previsiones de recursos concurrentes que requieran incrementarse como consecuencia de la aportación para fines específicos federales, estatales y municipales que se deriven de Convenios celebrados o que se celebren durante el ejercicio fiscal para el año 2023; </w:t>
      </w:r>
      <w:r w:rsidR="00B84583">
        <w:rPr>
          <w:rFonts w:ascii="Tahoma" w:hAnsi="Tahoma" w:cs="Tahoma"/>
        </w:rPr>
        <w:t xml:space="preserve"> - - - - - - - - - - - - - - - - - - - - - - - - </w:t>
      </w:r>
    </w:p>
    <w:p w:rsidR="003B4E5A" w:rsidRPr="003B4E5A" w:rsidRDefault="003B4E5A" w:rsidP="003B4E5A">
      <w:pPr>
        <w:pStyle w:val="Prrafodelista"/>
        <w:widowControl w:val="0"/>
        <w:numPr>
          <w:ilvl w:val="0"/>
          <w:numId w:val="12"/>
        </w:numPr>
        <w:spacing w:line="360" w:lineRule="auto"/>
        <w:ind w:left="0" w:firstLine="0"/>
        <w:contextualSpacing w:val="0"/>
        <w:jc w:val="both"/>
        <w:textAlignment w:val="baseline"/>
        <w:rPr>
          <w:rFonts w:ascii="Tahoma" w:hAnsi="Tahoma" w:cs="Tahoma"/>
        </w:rPr>
      </w:pPr>
      <w:r w:rsidRPr="003B4E5A">
        <w:rPr>
          <w:rFonts w:ascii="Tahoma" w:hAnsi="Tahoma" w:cs="Tahoma"/>
        </w:rPr>
        <w:t xml:space="preserve">Los recursos del “Fondo de Espacio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cuando ingresen recursos para los mismos, y en caso de existir adecuaciones de </w:t>
      </w:r>
      <w:r w:rsidR="00B84583">
        <w:rPr>
          <w:rFonts w:ascii="Tahoma" w:hAnsi="Tahoma" w:cs="Tahoma"/>
        </w:rPr>
        <w:t>estos rubros antes mencionados;- -</w:t>
      </w:r>
    </w:p>
    <w:p w:rsidR="003B4E5A" w:rsidRPr="003B4E5A" w:rsidRDefault="003B4E5A" w:rsidP="003B4E5A">
      <w:pPr>
        <w:pStyle w:val="Textbody"/>
        <w:numPr>
          <w:ilvl w:val="0"/>
          <w:numId w:val="12"/>
        </w:numPr>
        <w:spacing w:after="0" w:line="360" w:lineRule="auto"/>
        <w:ind w:left="0" w:firstLine="0"/>
        <w:jc w:val="both"/>
        <w:textAlignment w:val="baseline"/>
        <w:rPr>
          <w:rFonts w:ascii="Tahoma" w:hAnsi="Tahoma" w:cs="Tahoma"/>
        </w:rPr>
      </w:pPr>
      <w:r w:rsidRPr="003B4E5A">
        <w:rPr>
          <w:rFonts w:ascii="Tahoma" w:hAnsi="Tahoma" w:cs="Tahoma"/>
        </w:rPr>
        <w:t>Los recursos de la partida 4331 denominada “Subsidios a la Inversión”, de acuerdo a los flujos de inversión privada que hagan efectivos los incentivos fiscales en las leyes de ingresos del Municipio de Tlajomulco de Zúñiga; y</w:t>
      </w:r>
      <w:r w:rsidR="00B84583">
        <w:rPr>
          <w:rFonts w:ascii="Tahoma" w:hAnsi="Tahoma" w:cs="Tahoma"/>
        </w:rPr>
        <w:t xml:space="preserve"> - - - - - - - - - - - - - - - - - - - - - - - - - - - - </w:t>
      </w:r>
    </w:p>
    <w:p w:rsidR="003B4E5A" w:rsidRPr="003B4E5A" w:rsidRDefault="003B4E5A" w:rsidP="003B4E5A">
      <w:pPr>
        <w:pStyle w:val="Textbody"/>
        <w:numPr>
          <w:ilvl w:val="0"/>
          <w:numId w:val="12"/>
        </w:numPr>
        <w:spacing w:after="0" w:line="360" w:lineRule="auto"/>
        <w:ind w:left="0" w:firstLine="0"/>
        <w:jc w:val="both"/>
        <w:textAlignment w:val="baseline"/>
        <w:rPr>
          <w:rFonts w:ascii="Tahoma" w:hAnsi="Tahoma" w:cs="Tahoma"/>
        </w:rPr>
      </w:pPr>
      <w:r w:rsidRPr="003B4E5A">
        <w:rPr>
          <w:rFonts w:ascii="Tahoma" w:hAnsi="Tahoma" w:cs="Tahoma"/>
        </w:rPr>
        <w:t>Los recursos de las partidas 3961 denominada “Otros Gastos por Responsabilidades”, 3262 denominada “Diversos Gastos por Incidente Vial” y 3963 denominada “Responsabilidad Patrimonial”.</w:t>
      </w:r>
      <w:r w:rsidR="00B84583">
        <w:rPr>
          <w:rFonts w:ascii="Tahoma" w:hAnsi="Tahoma" w:cs="Tahoma"/>
        </w:rPr>
        <w:t xml:space="preserve">- - - </w:t>
      </w:r>
    </w:p>
    <w:p w:rsidR="003B4E5A" w:rsidRPr="003B4E5A" w:rsidRDefault="003B4E5A" w:rsidP="003B4E5A">
      <w:pPr>
        <w:pStyle w:val="Textbody"/>
        <w:spacing w:after="0" w:line="360" w:lineRule="auto"/>
        <w:jc w:val="both"/>
        <w:rPr>
          <w:rFonts w:ascii="Tahoma" w:hAnsi="Tahoma" w:cs="Tahoma"/>
        </w:rPr>
      </w:pPr>
      <w:r w:rsidRPr="003B4E5A">
        <w:rPr>
          <w:rFonts w:ascii="Tahoma" w:hAnsi="Tahoma" w:cs="Tahoma"/>
          <w:b/>
          <w:lang w:val="es-ES"/>
        </w:rPr>
        <w:t xml:space="preserve">CUARTO.- </w:t>
      </w:r>
      <w:r w:rsidRPr="003B4E5A">
        <w:rPr>
          <w:rFonts w:ascii="Tahoma" w:hAnsi="Tahoma" w:cs="Tahoma"/>
          <w:lang w:val="es-ES"/>
        </w:rPr>
        <w:t>El Ayuntamiento Constitucional del Municipio de Tlajomulco de Zúñiga, Jalisco, aprueba y ratifica</w:t>
      </w:r>
      <w:r w:rsidRPr="003B4E5A">
        <w:rPr>
          <w:rFonts w:ascii="Tahoma" w:hAnsi="Tahoma" w:cs="Tahoma"/>
        </w:rPr>
        <w:t xml:space="preserve"> lo siguiente:</w:t>
      </w:r>
      <w:r w:rsidR="00B84583">
        <w:rPr>
          <w:rFonts w:ascii="Tahoma" w:hAnsi="Tahoma" w:cs="Tahoma"/>
        </w:rPr>
        <w:t xml:space="preserve">- - - - - - </w:t>
      </w:r>
    </w:p>
    <w:p w:rsidR="003B4E5A" w:rsidRPr="003B4E5A" w:rsidRDefault="003B4E5A" w:rsidP="003B4E5A">
      <w:pPr>
        <w:widowControl w:val="0"/>
        <w:numPr>
          <w:ilvl w:val="0"/>
          <w:numId w:val="13"/>
        </w:numPr>
        <w:spacing w:line="360" w:lineRule="auto"/>
        <w:ind w:left="0" w:firstLine="0"/>
        <w:jc w:val="both"/>
        <w:textAlignment w:val="baseline"/>
        <w:rPr>
          <w:rFonts w:ascii="Tahoma" w:eastAsia="SimSun" w:hAnsi="Tahoma" w:cs="Tahoma"/>
          <w:kern w:val="1"/>
          <w:lang w:bidi="hi-IN"/>
        </w:rPr>
      </w:pPr>
      <w:r w:rsidRPr="003B4E5A">
        <w:rPr>
          <w:rFonts w:ascii="Tahoma" w:eastAsia="SimSun" w:hAnsi="Tahoma" w:cs="Tahoma"/>
          <w:kern w:val="1"/>
          <w:lang w:bidi="hi-IN"/>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w:t>
      </w:r>
    </w:p>
    <w:p w:rsidR="003B4E5A" w:rsidRPr="003B4E5A" w:rsidRDefault="003B4E5A" w:rsidP="003B4E5A">
      <w:pPr>
        <w:widowControl w:val="0"/>
        <w:numPr>
          <w:ilvl w:val="0"/>
          <w:numId w:val="13"/>
        </w:numPr>
        <w:spacing w:line="360" w:lineRule="auto"/>
        <w:ind w:left="0" w:firstLine="0"/>
        <w:jc w:val="both"/>
        <w:textAlignment w:val="baseline"/>
        <w:rPr>
          <w:rFonts w:ascii="Tahoma" w:eastAsia="SimSun" w:hAnsi="Tahoma" w:cs="Tahoma"/>
          <w:kern w:val="1"/>
          <w:lang w:bidi="hi-IN"/>
        </w:rPr>
      </w:pPr>
      <w:r w:rsidRPr="003B4E5A">
        <w:rPr>
          <w:rFonts w:ascii="Tahoma" w:eastAsia="SimSun" w:hAnsi="Tahoma" w:cs="Tahoma"/>
          <w:kern w:val="1"/>
          <w:lang w:bidi="hi-IN"/>
        </w:rPr>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$750,000.00 (Setecientos cincuenta mil pesos 00/100 moneda nacional).</w:t>
      </w:r>
      <w:r w:rsidR="00B84583">
        <w:rPr>
          <w:rFonts w:ascii="Tahoma" w:eastAsia="SimSun" w:hAnsi="Tahoma" w:cs="Tahoma"/>
          <w:kern w:val="1"/>
          <w:lang w:bidi="hi-IN"/>
        </w:rPr>
        <w:t xml:space="preserve"> - - - - - - -</w:t>
      </w:r>
    </w:p>
    <w:p w:rsidR="003B4E5A" w:rsidRPr="003B4E5A" w:rsidRDefault="003B4E5A" w:rsidP="003B4E5A">
      <w:pPr>
        <w:pStyle w:val="Textbody"/>
        <w:spacing w:after="0" w:line="360" w:lineRule="auto"/>
        <w:jc w:val="both"/>
        <w:rPr>
          <w:rFonts w:ascii="Tahoma" w:hAnsi="Tahoma" w:cs="Tahoma"/>
          <w:kern w:val="0"/>
          <w:lang w:val="es-ES" w:eastAsia="es-ES"/>
        </w:rPr>
      </w:pPr>
      <w:r w:rsidRPr="003B4E5A">
        <w:rPr>
          <w:rFonts w:ascii="Tahoma" w:hAnsi="Tahoma" w:cs="Tahoma"/>
          <w:b/>
          <w:kern w:val="0"/>
          <w:lang w:val="es-ES" w:eastAsia="es-ES"/>
        </w:rPr>
        <w:t>QUINTO.-</w:t>
      </w:r>
      <w:r w:rsidRPr="003B4E5A">
        <w:rPr>
          <w:rFonts w:ascii="Tahoma" w:hAnsi="Tahoma" w:cs="Tahoma"/>
          <w:kern w:val="0"/>
          <w:lang w:val="es-ES" w:eastAsia="es-ES"/>
        </w:rPr>
        <w:t xml:space="preserve"> </w:t>
      </w:r>
      <w:r w:rsidRPr="003B4E5A">
        <w:rPr>
          <w:rFonts w:ascii="Tahoma" w:eastAsia="Times New Roman" w:hAnsi="Tahoma" w:cs="Tahoma"/>
          <w:kern w:val="0"/>
          <w:lang w:val="es-ES" w:eastAsia="es-ES" w:bidi="ar-SA"/>
        </w:rPr>
        <w:t>El Ayuntamiento Constitucional del Municipio de Tlajomulco de Zúñiga, Jalisco, aprueba, autoriza y faculta a la Tesorería Municipal para que durante el ejercicio del presupuesto y hasta el fin del ejercicio fiscal, realice las transferencias entre partidas y capítulos del Presupuesto de Egresos durante el ejercicio 2023, esto previa petición y justificación del área interesada, y con la finalidad de no entorpecer el trabajo de las diversas dependencias del Municipio y organismos paramunicipales.</w:t>
      </w:r>
      <w:r w:rsidR="00B84583">
        <w:rPr>
          <w:rFonts w:ascii="Tahoma" w:eastAsia="Times New Roman" w:hAnsi="Tahoma" w:cs="Tahoma"/>
          <w:kern w:val="0"/>
          <w:lang w:val="es-ES" w:eastAsia="es-ES" w:bidi="ar-SA"/>
        </w:rPr>
        <w:t xml:space="preserve"> - - - - - - - - - - - - - - - - - - - - - - - - - - - </w:t>
      </w:r>
    </w:p>
    <w:p w:rsidR="003B4E5A" w:rsidRPr="003B4E5A" w:rsidRDefault="003B4E5A" w:rsidP="003B4E5A">
      <w:pPr>
        <w:pStyle w:val="Standard"/>
        <w:spacing w:line="360" w:lineRule="auto"/>
        <w:jc w:val="both"/>
        <w:rPr>
          <w:rFonts w:ascii="Tahoma" w:eastAsia="Times New Roman" w:hAnsi="Tahoma" w:cs="Tahoma"/>
          <w:kern w:val="0"/>
          <w:lang w:val="es-ES" w:eastAsia="es-ES" w:bidi="ar-SA"/>
        </w:rPr>
      </w:pPr>
      <w:r w:rsidRPr="003B4E5A">
        <w:rPr>
          <w:rFonts w:ascii="Tahoma" w:eastAsia="Times New Roman" w:hAnsi="Tahoma" w:cs="Tahoma"/>
          <w:b/>
          <w:kern w:val="0"/>
          <w:lang w:val="es-ES" w:eastAsia="es-ES" w:bidi="ar-SA"/>
        </w:rPr>
        <w:t>SEXTO.-</w:t>
      </w:r>
      <w:r w:rsidRPr="003B4E5A">
        <w:rPr>
          <w:rFonts w:ascii="Tahoma" w:eastAsia="Times New Roman" w:hAnsi="Tahoma" w:cs="Tahoma"/>
          <w:kern w:val="0"/>
          <w:lang w:val="es-ES" w:eastAsia="es-ES" w:bidi="ar-SA"/>
        </w:rPr>
        <w:t xml:space="preserve"> El Ayuntamiento Constitucional del Municipio de Tlajomulco de Zúñiga, Jalisco, aprueba, autoriza y faculta a la Tesorería Municipal a registrar en el </w:t>
      </w:r>
      <w:r w:rsidRPr="003B4E5A">
        <w:rPr>
          <w:rFonts w:ascii="Tahoma" w:hAnsi="Tahoma" w:cs="Tahoma"/>
          <w:kern w:val="0"/>
          <w:lang w:val="es-ES" w:eastAsia="es-ES"/>
        </w:rPr>
        <w:t>Presupuesto de Egresos del Municipio de Tlajomulco de Zúñiga, Jalisco, para el Ejercicio Fiscal del Año 2023</w:t>
      </w:r>
      <w:r w:rsidRPr="003B4E5A">
        <w:rPr>
          <w:rFonts w:ascii="Tahoma" w:eastAsia="Times New Roman" w:hAnsi="Tahoma" w:cs="Tahoma"/>
          <w:kern w:val="0"/>
          <w:lang w:val="es-ES" w:eastAsia="es-ES" w:bidi="ar-SA"/>
        </w:rPr>
        <w:t>, como existencias financieras, en las partidas y para los fines que en el ejercicio fiscal 2022 estuvieran autorizados, los saldos de los recursos del Ramo 33 del Presupuesto de Egresos de la Federación del año 2022, así como de otros programas federales y estatales que después del cierre del ejercicio fiscal 2022 resultaran con saldos que de acuerdo a la normatividad aplicable puedan ser ejercidos.</w:t>
      </w:r>
      <w:r w:rsidR="00B84583">
        <w:rPr>
          <w:rFonts w:ascii="Tahoma" w:eastAsia="Times New Roman" w:hAnsi="Tahoma" w:cs="Tahoma"/>
          <w:kern w:val="0"/>
          <w:lang w:val="es-ES" w:eastAsia="es-ES" w:bidi="ar-SA"/>
        </w:rPr>
        <w:t xml:space="preserve"> - - - - - - - -</w:t>
      </w:r>
    </w:p>
    <w:p w:rsidR="003B4E5A" w:rsidRPr="003B4E5A" w:rsidRDefault="003B4E5A" w:rsidP="003B4E5A">
      <w:pPr>
        <w:pStyle w:val="Standard"/>
        <w:spacing w:line="360" w:lineRule="auto"/>
        <w:jc w:val="both"/>
        <w:rPr>
          <w:rFonts w:ascii="Tahoma" w:eastAsia="Times New Roman" w:hAnsi="Tahoma" w:cs="Tahoma"/>
          <w:kern w:val="0"/>
          <w:lang w:val="es-ES" w:eastAsia="es-ES" w:bidi="ar-SA"/>
        </w:rPr>
      </w:pPr>
      <w:r w:rsidRPr="003B4E5A">
        <w:rPr>
          <w:rFonts w:ascii="Tahoma" w:eastAsia="Times New Roman" w:hAnsi="Tahoma" w:cs="Tahoma"/>
          <w:b/>
          <w:kern w:val="0"/>
          <w:lang w:val="es-ES" w:eastAsia="es-ES" w:bidi="ar-SA"/>
        </w:rPr>
        <w:t>SÉPTIMO.-</w:t>
      </w:r>
      <w:r w:rsidRPr="003B4E5A">
        <w:rPr>
          <w:rFonts w:ascii="Tahoma" w:eastAsia="Times New Roman" w:hAnsi="Tahoma" w:cs="Tahoma"/>
          <w:kern w:val="0"/>
          <w:lang w:val="es-ES" w:eastAsia="es-ES" w:bidi="ar-SA"/>
        </w:rPr>
        <w:t xml:space="preserve"> Respecto de los ahorros generados, saldos no ejercidos e intereses derivados de los programas del año 2022,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2023 </w:t>
      </w:r>
      <w:r w:rsidRPr="003B4E5A">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3B4E5A">
        <w:rPr>
          <w:rFonts w:ascii="Tahoma" w:eastAsia="Calibri" w:hAnsi="Tahoma" w:cs="Tahoma"/>
          <w:color w:val="000000"/>
          <w:kern w:val="0"/>
          <w:lang w:eastAsia="es-MX" w:bidi="ar-SA"/>
        </w:rPr>
        <w:t xml:space="preserve">Reglamento de Austeridad y Ahorro para el Municipio de Zúñiga, Jalisco; con la salvedad de los </w:t>
      </w:r>
      <w:r w:rsidRPr="003B4E5A">
        <w:rPr>
          <w:rFonts w:ascii="Tahoma" w:hAnsi="Tahoma" w:cs="Tahoma"/>
        </w:rPr>
        <w:t>recursos provenientes del mecanismo 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2023</w:t>
      </w:r>
      <w:r w:rsidRPr="003B4E5A">
        <w:rPr>
          <w:rFonts w:ascii="Tahoma" w:eastAsia="Times New Roman" w:hAnsi="Tahoma" w:cs="Tahoma"/>
          <w:kern w:val="0"/>
          <w:lang w:val="es-ES" w:eastAsia="es-ES" w:bidi="ar-SA"/>
        </w:rPr>
        <w:t>.</w:t>
      </w:r>
      <w:r w:rsidR="00B84583">
        <w:rPr>
          <w:rFonts w:ascii="Tahoma" w:eastAsia="Times New Roman" w:hAnsi="Tahoma" w:cs="Tahoma"/>
          <w:kern w:val="0"/>
          <w:lang w:val="es-ES" w:eastAsia="es-ES" w:bidi="ar-SA"/>
        </w:rPr>
        <w:t xml:space="preserve"> - - - - - - - - - - - - - - -</w:t>
      </w:r>
    </w:p>
    <w:p w:rsidR="003B4E5A" w:rsidRPr="003B4E5A" w:rsidRDefault="003B4E5A" w:rsidP="003B4E5A">
      <w:pPr>
        <w:pStyle w:val="Standard"/>
        <w:spacing w:line="360" w:lineRule="auto"/>
        <w:jc w:val="both"/>
        <w:rPr>
          <w:rFonts w:ascii="Tahoma" w:hAnsi="Tahoma" w:cs="Tahoma"/>
          <w:kern w:val="0"/>
          <w:lang w:val="es-ES" w:eastAsia="es-ES"/>
        </w:rPr>
      </w:pPr>
      <w:r w:rsidRPr="003B4E5A">
        <w:rPr>
          <w:rFonts w:ascii="Tahoma" w:eastAsia="Times New Roman" w:hAnsi="Tahoma" w:cs="Tahoma"/>
          <w:b/>
          <w:kern w:val="0"/>
          <w:lang w:val="es-ES" w:eastAsia="es-ES" w:bidi="ar-SA"/>
        </w:rPr>
        <w:t>OCTAVO.-</w:t>
      </w:r>
      <w:r w:rsidRPr="003B4E5A">
        <w:rPr>
          <w:rFonts w:ascii="Tahoma" w:eastAsia="Times New Roman" w:hAnsi="Tahoma" w:cs="Tahoma"/>
          <w:kern w:val="0"/>
          <w:lang w:val="es-ES" w:eastAsia="es-ES" w:bidi="ar-SA"/>
        </w:rPr>
        <w:t xml:space="preserve">  </w:t>
      </w:r>
      <w:r w:rsidRPr="003B4E5A">
        <w:rPr>
          <w:rFonts w:ascii="Tahoma" w:hAnsi="Tahoma" w:cs="Tahoma"/>
          <w:kern w:val="0"/>
          <w:lang w:val="es-ES" w:eastAsia="es-ES"/>
        </w:rPr>
        <w:t>El Ayuntamiento Constitucional del Municipio de Tlajomulco de Zúñiga, Jalisco, aprueba y autoriza al Presidente Municipal,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primera modificación del Presupuesto de Egresos del Municipio de Tlajomulco de Zúñiga, Jalisco, para el Ejercicio Fiscal del Año 2023 autorizado.</w:t>
      </w:r>
      <w:r w:rsidR="00B84583">
        <w:rPr>
          <w:rFonts w:ascii="Tahoma" w:hAnsi="Tahoma" w:cs="Tahoma"/>
          <w:kern w:val="0"/>
          <w:lang w:val="es-ES" w:eastAsia="es-ES"/>
        </w:rPr>
        <w:t xml:space="preserve"> - - - - - - - - - - - - - - - - - - - - - - - - - - - - - - - - </w:t>
      </w:r>
    </w:p>
    <w:p w:rsidR="003B4E5A" w:rsidRPr="003B4E5A" w:rsidRDefault="003B4E5A" w:rsidP="003B4E5A">
      <w:pPr>
        <w:spacing w:line="360" w:lineRule="auto"/>
        <w:jc w:val="both"/>
        <w:rPr>
          <w:rFonts w:ascii="Tahoma" w:eastAsia="SimSun" w:hAnsi="Tahoma" w:cs="Tahoma"/>
          <w:kern w:val="1"/>
          <w:lang w:bidi="hi-IN"/>
        </w:rPr>
      </w:pPr>
      <w:r w:rsidRPr="003B4E5A">
        <w:rPr>
          <w:rFonts w:ascii="Tahoma" w:eastAsia="SimSun" w:hAnsi="Tahoma" w:cs="Tahoma"/>
          <w:b/>
          <w:kern w:val="1"/>
          <w:lang w:bidi="hi-IN"/>
        </w:rPr>
        <w:t>NOVENO.-</w:t>
      </w:r>
      <w:r w:rsidRPr="003B4E5A">
        <w:rPr>
          <w:rFonts w:ascii="Tahoma" w:eastAsia="SimSun" w:hAnsi="Tahoma" w:cs="Tahoma"/>
          <w:kern w:val="1"/>
          <w:lang w:bidi="hi-IN"/>
        </w:rPr>
        <w:t xml:space="preserve"> </w:t>
      </w:r>
      <w:r w:rsidRPr="003B4E5A">
        <w:rPr>
          <w:rFonts w:ascii="Tahoma" w:eastAsia="Verdana" w:hAnsi="Tahoma" w:cs="Tahoma"/>
          <w:kern w:val="1"/>
          <w:lang w:bidi="hi-IN"/>
        </w:rPr>
        <w:t>Notifíquese mediante oficio y r</w:t>
      </w:r>
      <w:r w:rsidRPr="003B4E5A">
        <w:rPr>
          <w:rFonts w:ascii="Tahoma" w:eastAsia="SimSun" w:hAnsi="Tahoma" w:cs="Tahoma"/>
          <w:kern w:val="1"/>
          <w:lang w:bidi="hi-IN"/>
        </w:rPr>
        <w:t>egístrese</w:t>
      </w:r>
      <w:r w:rsidRPr="003B4E5A">
        <w:rPr>
          <w:rFonts w:ascii="Tahoma" w:eastAsia="Verdana" w:hAnsi="Tahoma" w:cs="Tahoma"/>
          <w:kern w:val="1"/>
          <w:lang w:bidi="hi-IN"/>
        </w:rPr>
        <w:t xml:space="preserve"> </w:t>
      </w:r>
      <w:r w:rsidRPr="003B4E5A">
        <w:rPr>
          <w:rFonts w:ascii="Tahoma" w:eastAsia="SimSun" w:hAnsi="Tahoma" w:cs="Tahoma"/>
          <w:kern w:val="1"/>
          <w:lang w:bidi="hi-IN"/>
        </w:rPr>
        <w:t>en</w:t>
      </w:r>
      <w:r w:rsidRPr="003B4E5A">
        <w:rPr>
          <w:rFonts w:ascii="Tahoma" w:eastAsia="Verdana" w:hAnsi="Tahoma" w:cs="Tahoma"/>
          <w:kern w:val="1"/>
          <w:lang w:bidi="hi-IN"/>
        </w:rPr>
        <w:t xml:space="preserve"> </w:t>
      </w:r>
      <w:r w:rsidRPr="003B4E5A">
        <w:rPr>
          <w:rFonts w:ascii="Tahoma" w:eastAsia="SimSun" w:hAnsi="Tahoma" w:cs="Tahoma"/>
          <w:kern w:val="1"/>
          <w:lang w:bidi="hi-IN"/>
        </w:rPr>
        <w:t>el</w:t>
      </w:r>
      <w:r w:rsidRPr="003B4E5A">
        <w:rPr>
          <w:rFonts w:ascii="Tahoma" w:eastAsia="Verdana" w:hAnsi="Tahoma" w:cs="Tahoma"/>
          <w:kern w:val="1"/>
          <w:lang w:bidi="hi-IN"/>
        </w:rPr>
        <w:t xml:space="preserve"> L</w:t>
      </w:r>
      <w:r w:rsidRPr="003B4E5A">
        <w:rPr>
          <w:rFonts w:ascii="Tahoma" w:eastAsia="SimSun" w:hAnsi="Tahoma" w:cs="Tahoma"/>
          <w:kern w:val="1"/>
          <w:lang w:bidi="hi-IN"/>
        </w:rPr>
        <w:t>ibro</w:t>
      </w:r>
      <w:r w:rsidRPr="003B4E5A">
        <w:rPr>
          <w:rFonts w:ascii="Tahoma" w:eastAsia="Verdana" w:hAnsi="Tahoma" w:cs="Tahoma"/>
          <w:kern w:val="1"/>
          <w:lang w:bidi="hi-IN"/>
        </w:rPr>
        <w:t xml:space="preserve"> </w:t>
      </w:r>
      <w:r w:rsidRPr="003B4E5A">
        <w:rPr>
          <w:rFonts w:ascii="Tahoma" w:eastAsia="SimSun" w:hAnsi="Tahoma" w:cs="Tahoma"/>
          <w:kern w:val="1"/>
          <w:lang w:bidi="hi-IN"/>
        </w:rPr>
        <w:t>de</w:t>
      </w:r>
      <w:r w:rsidRPr="003B4E5A">
        <w:rPr>
          <w:rFonts w:ascii="Tahoma" w:eastAsia="Verdana" w:hAnsi="Tahoma" w:cs="Tahoma"/>
          <w:kern w:val="1"/>
          <w:lang w:bidi="hi-IN"/>
        </w:rPr>
        <w:t xml:space="preserve"> A</w:t>
      </w:r>
      <w:r w:rsidRPr="003B4E5A">
        <w:rPr>
          <w:rFonts w:ascii="Tahoma" w:eastAsia="SimSun" w:hAnsi="Tahoma" w:cs="Tahoma"/>
          <w:kern w:val="1"/>
          <w:lang w:bidi="hi-IN"/>
        </w:rPr>
        <w:t>ctas</w:t>
      </w:r>
      <w:r w:rsidRPr="003B4E5A">
        <w:rPr>
          <w:rFonts w:ascii="Tahoma" w:eastAsia="Verdana" w:hAnsi="Tahoma" w:cs="Tahoma"/>
          <w:kern w:val="1"/>
          <w:lang w:bidi="hi-IN"/>
        </w:rPr>
        <w:t xml:space="preserve"> de Sesiones </w:t>
      </w:r>
      <w:r w:rsidRPr="003B4E5A">
        <w:rPr>
          <w:rFonts w:ascii="Tahoma" w:eastAsia="SimSun" w:hAnsi="Tahoma" w:cs="Tahoma"/>
          <w:kern w:val="1"/>
          <w:lang w:bidi="hi-IN"/>
        </w:rPr>
        <w:t>correspondiente</w:t>
      </w:r>
      <w:r w:rsidRPr="003B4E5A">
        <w:rPr>
          <w:rFonts w:ascii="Tahoma" w:eastAsia="Verdana" w:hAnsi="Tahoma" w:cs="Tahoma"/>
          <w:kern w:val="1"/>
          <w:lang w:bidi="hi-IN"/>
        </w:rPr>
        <w:t>.</w:t>
      </w:r>
      <w:r>
        <w:rPr>
          <w:rFonts w:ascii="Tahoma" w:eastAsia="Verdana" w:hAnsi="Tahoma" w:cs="Tahoma"/>
          <w:kern w:val="1"/>
          <w:lang w:bidi="hi-IN"/>
        </w:rPr>
        <w:t xml:space="preserve"> - - - - - - - - - - - - - - - - - - - - - - - </w:t>
      </w:r>
    </w:p>
    <w:p w:rsidR="00295332" w:rsidRDefault="00295332" w:rsidP="00BA1D19">
      <w:pPr>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6B4942">
        <w:rPr>
          <w:rFonts w:ascii="Tahoma" w:hAnsi="Tahoma" w:cs="Tahoma"/>
        </w:rPr>
        <w:t>Gracias</w:t>
      </w:r>
      <w:r w:rsidR="005B4B62">
        <w:rPr>
          <w:rFonts w:ascii="Tahoma" w:hAnsi="Tahoma" w:cs="Tahoma"/>
        </w:rPr>
        <w:t xml:space="preserve"> Secretario</w:t>
      </w:r>
      <w:r>
        <w:rPr>
          <w:rFonts w:ascii="Tahoma" w:hAnsi="Tahoma" w:cs="Tahoma"/>
        </w:rPr>
        <w:t xml:space="preserve">, </w:t>
      </w:r>
      <w:r w:rsidR="005B4B62">
        <w:rPr>
          <w:rFonts w:ascii="Tahoma" w:hAnsi="Tahoma" w:cs="Tahoma"/>
        </w:rPr>
        <w:t xml:space="preserve">siendo así </w:t>
      </w:r>
      <w:r w:rsidR="00C95BC1">
        <w:rPr>
          <w:rFonts w:ascii="Tahoma" w:hAnsi="Tahoma" w:cs="Tahoma"/>
        </w:rPr>
        <w:t xml:space="preserve">continúe con </w:t>
      </w:r>
      <w:r w:rsidR="00C71368">
        <w:rPr>
          <w:rFonts w:ascii="Tahoma" w:hAnsi="Tahoma" w:cs="Tahoma"/>
        </w:rPr>
        <w:t xml:space="preserve">el </w:t>
      </w:r>
      <w:r>
        <w:rPr>
          <w:rFonts w:ascii="Tahoma" w:hAnsi="Tahoma" w:cs="Tahoma"/>
        </w:rPr>
        <w:t xml:space="preserve">siguiente punto del orden del día y sométalo a votación en el mismo acto. - - - - </w:t>
      </w:r>
    </w:p>
    <w:p w:rsidR="007A2191" w:rsidRDefault="00295332" w:rsidP="00BA1D19">
      <w:pPr>
        <w:tabs>
          <w:tab w:val="left" w:pos="0"/>
        </w:tabs>
        <w:spacing w:line="360" w:lineRule="auto"/>
        <w:jc w:val="both"/>
        <w:rPr>
          <w:rFonts w:ascii="Tahoma" w:hAnsi="Tahoma" w:cs="Tahoma"/>
        </w:rPr>
      </w:pPr>
      <w:r>
        <w:rPr>
          <w:rFonts w:ascii="Tahoma" w:hAnsi="Tahoma" w:cs="Tahoma"/>
        </w:rPr>
        <w:t>- - - El Secretario General del Ayuntamiento</w:t>
      </w:r>
      <w:r w:rsidR="004445F2">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w:t>
      </w:r>
      <w:r w:rsidR="00830CC3">
        <w:rPr>
          <w:rFonts w:ascii="Tahoma" w:hAnsi="Tahoma" w:cs="Tahoma"/>
        </w:rPr>
        <w:t>cho</w:t>
      </w:r>
      <w:r w:rsidR="0027060E">
        <w:rPr>
          <w:rFonts w:ascii="Tahoma" w:hAnsi="Tahoma" w:cs="Tahoma"/>
        </w:rPr>
        <w:t xml:space="preserve"> del orden del día, relativ</w:t>
      </w:r>
      <w:r w:rsidR="009F685B">
        <w:rPr>
          <w:rFonts w:ascii="Tahoma" w:hAnsi="Tahoma" w:cs="Tahoma"/>
        </w:rPr>
        <w:t>a</w:t>
      </w:r>
      <w:r w:rsidR="002068EB">
        <w:rPr>
          <w:rFonts w:ascii="Tahoma" w:hAnsi="Tahoma" w:cs="Tahoma"/>
        </w:rPr>
        <w:t xml:space="preserve"> a</w:t>
      </w:r>
      <w:r w:rsidR="000958E5" w:rsidRPr="00005C25">
        <w:rPr>
          <w:rFonts w:ascii="Tahoma" w:hAnsi="Tahoma" w:cs="Tahoma"/>
          <w:color w:val="000000"/>
          <w:shd w:val="clear" w:color="auto" w:fill="FFFFFF"/>
        </w:rPr>
        <w:t xml:space="preserve"> la ejecución del “Programa Municipal de Apoyo a Estancias Infantiles 2023”,</w:t>
      </w:r>
      <w:r w:rsidR="007A2191">
        <w:rPr>
          <w:rFonts w:ascii="Tahoma" w:hAnsi="Tahoma" w:cs="Tahoma"/>
          <w:color w:val="000000"/>
          <w:shd w:val="clear" w:color="auto" w:fill="FFFFFF"/>
        </w:rPr>
        <w:t xml:space="preserve"> </w:t>
      </w:r>
      <w:r w:rsidR="00B74416">
        <w:rPr>
          <w:rFonts w:ascii="Tahoma" w:hAnsi="Tahoma" w:cs="Tahoma"/>
          <w:color w:val="000000"/>
          <w:shd w:val="clear" w:color="auto" w:fill="FFFFFF"/>
        </w:rPr>
        <w:t>así como sus Reglas de O</w:t>
      </w:r>
      <w:r w:rsidR="000958E5" w:rsidRPr="00005C25">
        <w:rPr>
          <w:rFonts w:ascii="Tahoma" w:hAnsi="Tahoma" w:cs="Tahoma"/>
          <w:color w:val="000000"/>
          <w:shd w:val="clear" w:color="auto" w:fill="FFFFFF"/>
        </w:rPr>
        <w:t>peración</w:t>
      </w:r>
      <w:r w:rsidR="002068EB">
        <w:rPr>
          <w:rFonts w:ascii="Tahoma" w:hAnsi="Tahoma" w:cs="Tahoma"/>
          <w:color w:val="000000"/>
          <w:shd w:val="clear" w:color="auto" w:fill="FFFFFF"/>
        </w:rPr>
        <w:t xml:space="preserve">, </w:t>
      </w:r>
      <w:r w:rsidR="001A7CB2">
        <w:rPr>
          <w:rFonts w:ascii="Tahoma" w:hAnsi="Tahoma" w:cs="Tahoma"/>
        </w:rPr>
        <w:t>p</w:t>
      </w:r>
      <w:r>
        <w:rPr>
          <w:rFonts w:ascii="Tahoma" w:hAnsi="Tahoma" w:cs="Tahoma"/>
        </w:rPr>
        <w:t>or lo que se abre el registro de oradores.</w:t>
      </w:r>
      <w:r w:rsidR="002068EB">
        <w:rPr>
          <w:rFonts w:ascii="Tahoma" w:hAnsi="Tahoma" w:cs="Tahoma"/>
        </w:rPr>
        <w:t xml:space="preserve"> </w:t>
      </w:r>
      <w:r w:rsidR="001A7CB2">
        <w:rPr>
          <w:rFonts w:ascii="Tahoma" w:hAnsi="Tahoma" w:cs="Tahoma"/>
        </w:rPr>
        <w:t>N</w:t>
      </w:r>
      <w:r w:rsidR="008436C5">
        <w:rPr>
          <w:rFonts w:ascii="Tahoma" w:hAnsi="Tahoma" w:cs="Tahoma"/>
        </w:rPr>
        <w:t xml:space="preserve">o </w:t>
      </w:r>
      <w:r>
        <w:rPr>
          <w:rFonts w:ascii="Tahoma" w:hAnsi="Tahoma" w:cs="Tahoma"/>
        </w:rPr>
        <w:t>habiendo oradores registrados</w:t>
      </w:r>
      <w:r w:rsidR="007A2191">
        <w:rPr>
          <w:rFonts w:ascii="Tahoma" w:hAnsi="Tahoma" w:cs="Tahoma"/>
        </w:rPr>
        <w:t xml:space="preserve">… - - - - - - - - - - - - - - - - - - - - - - - - - - - - - - - - - - - - - </w:t>
      </w:r>
    </w:p>
    <w:p w:rsidR="007A2191" w:rsidRDefault="007A2191" w:rsidP="007A2191">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Rápidamente para agradecer </w:t>
      </w:r>
      <w:r w:rsidR="00227FC6">
        <w:rPr>
          <w:rFonts w:ascii="Tahoma" w:eastAsia="Tahoma" w:hAnsi="Tahoma" w:cs="Tahoma"/>
          <w:bCs/>
          <w:lang w:eastAsia="en-US"/>
        </w:rPr>
        <w:t xml:space="preserve">la presencia de la Coordinadora </w:t>
      </w:r>
      <w:r w:rsidR="00B74416">
        <w:rPr>
          <w:rFonts w:ascii="Tahoma" w:eastAsia="Tahoma" w:hAnsi="Tahoma" w:cs="Tahoma"/>
          <w:bCs/>
          <w:lang w:eastAsia="en-US"/>
        </w:rPr>
        <w:t xml:space="preserve">de Construcción de Comunidad, </w:t>
      </w:r>
      <w:r w:rsidR="00227FC6">
        <w:rPr>
          <w:rFonts w:ascii="Tahoma" w:eastAsia="Tahoma" w:hAnsi="Tahoma" w:cs="Tahoma"/>
          <w:bCs/>
          <w:lang w:eastAsia="en-US"/>
        </w:rPr>
        <w:t>Adriana Gabriela Medina y además darles la bienvenida a nuestras amigas y amigos Miriam An</w:t>
      </w:r>
      <w:r w:rsidR="00B74416">
        <w:rPr>
          <w:rFonts w:ascii="Tahoma" w:eastAsia="Tahoma" w:hAnsi="Tahoma" w:cs="Tahoma"/>
          <w:bCs/>
          <w:lang w:eastAsia="en-US"/>
        </w:rPr>
        <w:t xml:space="preserve">gélica Sauceda, de Mundo de </w:t>
      </w:r>
      <w:proofErr w:type="spellStart"/>
      <w:r w:rsidR="00B74416">
        <w:rPr>
          <w:rFonts w:ascii="Tahoma" w:eastAsia="Tahoma" w:hAnsi="Tahoma" w:cs="Tahoma"/>
          <w:bCs/>
          <w:lang w:eastAsia="en-US"/>
        </w:rPr>
        <w:t>Pooh</w:t>
      </w:r>
      <w:proofErr w:type="spellEnd"/>
      <w:r w:rsidR="00227FC6">
        <w:rPr>
          <w:rFonts w:ascii="Tahoma" w:eastAsia="Tahoma" w:hAnsi="Tahoma" w:cs="Tahoma"/>
          <w:bCs/>
          <w:lang w:eastAsia="en-US"/>
        </w:rPr>
        <w:t>; a Martha Elena</w:t>
      </w:r>
      <w:r w:rsidR="001023CF">
        <w:rPr>
          <w:rFonts w:ascii="Tahoma" w:eastAsia="Tahoma" w:hAnsi="Tahoma" w:cs="Tahoma"/>
          <w:bCs/>
          <w:lang w:eastAsia="en-US"/>
        </w:rPr>
        <w:t xml:space="preserve"> Nava Barragán</w:t>
      </w:r>
      <w:r w:rsidR="00227FC6">
        <w:rPr>
          <w:rFonts w:ascii="Tahoma" w:eastAsia="Tahoma" w:hAnsi="Tahoma" w:cs="Tahoma"/>
          <w:bCs/>
          <w:lang w:eastAsia="en-US"/>
        </w:rPr>
        <w:t>, de Mi Casita; a Ernestina Vázquez Romero, de Príncipes y Princesitas</w:t>
      </w:r>
      <w:r w:rsidR="007316AD">
        <w:rPr>
          <w:rFonts w:ascii="Tahoma" w:eastAsia="Tahoma" w:hAnsi="Tahoma" w:cs="Tahoma"/>
          <w:bCs/>
          <w:lang w:eastAsia="en-US"/>
        </w:rPr>
        <w:t xml:space="preserve">; y </w:t>
      </w:r>
      <w:r w:rsidR="001C34FE">
        <w:rPr>
          <w:rFonts w:ascii="Tahoma" w:eastAsia="Tahoma" w:hAnsi="Tahoma" w:cs="Tahoma"/>
          <w:bCs/>
          <w:lang w:eastAsia="en-US"/>
        </w:rPr>
        <w:t xml:space="preserve">a Ivonne </w:t>
      </w:r>
      <w:r w:rsidR="009F2FB3">
        <w:rPr>
          <w:rFonts w:ascii="Tahoma" w:eastAsia="Tahoma" w:hAnsi="Tahoma" w:cs="Tahoma"/>
          <w:bCs/>
          <w:lang w:eastAsia="en-US"/>
        </w:rPr>
        <w:t>Zamudio</w:t>
      </w:r>
      <w:r w:rsidR="001C34FE">
        <w:rPr>
          <w:rFonts w:ascii="Tahoma" w:eastAsia="Tahoma" w:hAnsi="Tahoma" w:cs="Tahoma"/>
          <w:bCs/>
          <w:lang w:eastAsia="en-US"/>
        </w:rPr>
        <w:t xml:space="preserve"> Pérez, </w:t>
      </w:r>
      <w:r w:rsidR="007316AD">
        <w:rPr>
          <w:rFonts w:ascii="Tahoma" w:eastAsia="Tahoma" w:hAnsi="Tahoma" w:cs="Tahoma"/>
          <w:bCs/>
          <w:lang w:eastAsia="en-US"/>
        </w:rPr>
        <w:t xml:space="preserve">de Valery de Real del Valle, </w:t>
      </w:r>
      <w:r w:rsidR="004F51E4">
        <w:rPr>
          <w:rFonts w:ascii="Tahoma" w:eastAsia="Tahoma" w:hAnsi="Tahoma" w:cs="Tahoma"/>
          <w:bCs/>
          <w:lang w:eastAsia="en-US"/>
        </w:rPr>
        <w:t xml:space="preserve">quienes serán beneficiadas con este Programa de Estancias Infantiles, además de </w:t>
      </w:r>
      <w:r w:rsidR="001023CF">
        <w:rPr>
          <w:rFonts w:ascii="Tahoma" w:eastAsia="Tahoma" w:hAnsi="Tahoma" w:cs="Tahoma"/>
          <w:bCs/>
          <w:lang w:eastAsia="en-US"/>
        </w:rPr>
        <w:t>las otras, bueno son veintiuna</w:t>
      </w:r>
      <w:r w:rsidR="004F51E4">
        <w:rPr>
          <w:rFonts w:ascii="Tahoma" w:eastAsia="Tahoma" w:hAnsi="Tahoma" w:cs="Tahoma"/>
          <w:bCs/>
          <w:lang w:eastAsia="en-US"/>
        </w:rPr>
        <w:t xml:space="preserve"> las que apoyamos después de </w:t>
      </w:r>
      <w:r w:rsidR="001023CF">
        <w:rPr>
          <w:rFonts w:ascii="Tahoma" w:eastAsia="Tahoma" w:hAnsi="Tahoma" w:cs="Tahoma"/>
          <w:bCs/>
          <w:lang w:eastAsia="en-US"/>
        </w:rPr>
        <w:t>que el Gobierno Federal abandonó</w:t>
      </w:r>
      <w:r w:rsidR="004F51E4">
        <w:rPr>
          <w:rFonts w:ascii="Tahoma" w:eastAsia="Tahoma" w:hAnsi="Tahoma" w:cs="Tahoma"/>
          <w:bCs/>
          <w:lang w:eastAsia="en-US"/>
        </w:rPr>
        <w:t xml:space="preserve"> este Programa, bienvenidas. - - - - - - - - - </w:t>
      </w:r>
      <w:r w:rsidR="00227FC6">
        <w:rPr>
          <w:rFonts w:ascii="Tahoma" w:eastAsia="Tahoma" w:hAnsi="Tahoma" w:cs="Tahoma"/>
          <w:bCs/>
          <w:lang w:eastAsia="en-US"/>
        </w:rPr>
        <w:t xml:space="preserve">  </w:t>
      </w:r>
    </w:p>
    <w:p w:rsidR="00295332" w:rsidRDefault="007A2191"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6207F">
        <w:rPr>
          <w:rFonts w:ascii="Tahoma" w:hAnsi="Tahoma" w:cs="Tahoma"/>
        </w:rPr>
        <w:t xml:space="preserve"> Gracias Presidente. No habiendo más oradores registrados, en votación económica </w:t>
      </w:r>
      <w:r w:rsidR="00295332">
        <w:rPr>
          <w:rFonts w:ascii="Tahoma" w:hAnsi="Tahoma" w:cs="Tahoma"/>
        </w:rPr>
        <w:t>les pregunto si es de aprobarse l</w:t>
      </w:r>
      <w:r w:rsidR="001A7CB2">
        <w:rPr>
          <w:rFonts w:ascii="Tahoma" w:hAnsi="Tahoma" w:cs="Tahoma"/>
        </w:rPr>
        <w:t xml:space="preserve">a iniciativa </w:t>
      </w:r>
      <w:r w:rsidR="00295332">
        <w:rPr>
          <w:rFonts w:ascii="Tahoma" w:hAnsi="Tahoma" w:cs="Tahoma"/>
        </w:rPr>
        <w:t>agendad</w:t>
      </w:r>
      <w:r w:rsidR="001A7CB2">
        <w:rPr>
          <w:rFonts w:ascii="Tahoma" w:hAnsi="Tahoma" w:cs="Tahoma"/>
        </w:rPr>
        <w:t>a</w:t>
      </w:r>
      <w:r w:rsidR="00295332">
        <w:rPr>
          <w:rFonts w:ascii="Tahoma" w:hAnsi="Tahoma" w:cs="Tahoma"/>
        </w:rPr>
        <w:t xml:space="preserve"> con el punto</w:t>
      </w:r>
      <w:r w:rsidR="00295332">
        <w:rPr>
          <w:rFonts w:ascii="Tahoma" w:hAnsi="Tahoma" w:cs="Tahoma"/>
          <w:b/>
        </w:rPr>
        <w:t xml:space="preserve"> VIII </w:t>
      </w:r>
      <w:r w:rsidR="00295332">
        <w:rPr>
          <w:rFonts w:ascii="Tahoma" w:hAnsi="Tahoma" w:cs="Tahoma"/>
        </w:rPr>
        <w:t xml:space="preserve">ocho del orden del día, quienes estén por la afirmativa sírvanse a manifestarlo levantando su mano. </w:t>
      </w:r>
      <w:r w:rsidR="00295332" w:rsidRPr="000F266B">
        <w:rPr>
          <w:rFonts w:ascii="Tahoma" w:hAnsi="Tahoma" w:cs="Tahoma"/>
          <w:b/>
        </w:rPr>
        <w:t>Aprobado por unanimidad</w:t>
      </w:r>
      <w:r w:rsidR="00295332">
        <w:rPr>
          <w:rFonts w:ascii="Tahoma" w:hAnsi="Tahoma" w:cs="Tahoma"/>
        </w:rPr>
        <w:t xml:space="preserve"> señor Presidente</w:t>
      </w:r>
      <w:r w:rsidR="000F266B">
        <w:rPr>
          <w:rFonts w:ascii="Tahoma" w:hAnsi="Tahoma" w:cs="Tahoma"/>
        </w:rPr>
        <w:t>.</w:t>
      </w:r>
      <w:r w:rsidR="002B216C">
        <w:rPr>
          <w:rFonts w:ascii="Tahoma" w:hAnsi="Tahoma" w:cs="Tahoma"/>
        </w:rPr>
        <w:t xml:space="preserve"> </w:t>
      </w:r>
      <w:r w:rsidR="000F266B">
        <w:rPr>
          <w:rFonts w:ascii="Tahoma" w:hAnsi="Tahoma" w:cs="Tahoma"/>
        </w:rPr>
        <w:t xml:space="preserve">- </w:t>
      </w:r>
      <w:r w:rsidR="00295332">
        <w:rPr>
          <w:rFonts w:ascii="Tahoma" w:hAnsi="Tahoma" w:cs="Tahoma"/>
        </w:rPr>
        <w:t xml:space="preserve"> </w:t>
      </w:r>
    </w:p>
    <w:p w:rsidR="00295332" w:rsidRDefault="0029533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sidR="0087523F">
        <w:rPr>
          <w:rFonts w:ascii="Tahoma" w:hAnsi="Tahoma" w:cs="Tahoma"/>
          <w:b/>
        </w:rPr>
        <w:t>unanimidad</w:t>
      </w:r>
      <w:r>
        <w:rPr>
          <w:rFonts w:ascii="Tahoma" w:hAnsi="Tahoma" w:cs="Tahoma"/>
          <w:b/>
        </w:rPr>
        <w:t xml:space="preserve"> de votos de las y los munícipes</w:t>
      </w:r>
      <w:r w:rsidR="0087523F">
        <w:rPr>
          <w:rFonts w:ascii="Tahoma" w:hAnsi="Tahoma" w:cs="Tahoma"/>
          <w:b/>
        </w:rPr>
        <w:t xml:space="preserve"> presentes d</w:t>
      </w:r>
      <w:r>
        <w:rPr>
          <w:rFonts w:ascii="Tahoma" w:hAnsi="Tahoma" w:cs="Tahoma"/>
          <w:b/>
        </w:rPr>
        <w:t>el Ayuntamiento</w:t>
      </w:r>
      <w:r>
        <w:rPr>
          <w:rFonts w:ascii="Tahoma" w:hAnsi="Tahoma" w:cs="Tahoma"/>
        </w:rPr>
        <w:t>,</w:t>
      </w:r>
      <w:r w:rsidR="0087523F">
        <w:rPr>
          <w:rFonts w:ascii="Tahoma" w:hAnsi="Tahoma" w:cs="Tahoma"/>
        </w:rPr>
        <w:t xml:space="preserve"> </w:t>
      </w:r>
      <w:r w:rsidR="0087523F" w:rsidRPr="00CE1DC4">
        <w:rPr>
          <w:rFonts w:ascii="Tahoma" w:hAnsi="Tahoma" w:cs="Tahoma"/>
        </w:rPr>
        <w:t>la Iniciativa de Acuerdo c</w:t>
      </w:r>
      <w:r w:rsidR="0087523F">
        <w:rPr>
          <w:rFonts w:ascii="Tahoma" w:hAnsi="Tahoma" w:cs="Tahoma"/>
        </w:rPr>
        <w:t>on c</w:t>
      </w:r>
      <w:r w:rsidR="0087523F" w:rsidRPr="00CE1DC4">
        <w:rPr>
          <w:rFonts w:ascii="Tahoma" w:hAnsi="Tahoma" w:cs="Tahoma"/>
        </w:rPr>
        <w:t>arácter de Dictamen, que presenta el Presidente Municipal, I</w:t>
      </w:r>
      <w:r w:rsidR="0087523F">
        <w:rPr>
          <w:rFonts w:ascii="Tahoma" w:hAnsi="Tahoma" w:cs="Tahoma"/>
        </w:rPr>
        <w:t xml:space="preserve">ngeniero Salvador Zamora </w:t>
      </w:r>
      <w:proofErr w:type="spellStart"/>
      <w:r w:rsidR="0087523F">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B0367E">
        <w:rPr>
          <w:rFonts w:ascii="Tahoma" w:hAnsi="Tahoma" w:cs="Tahoma"/>
          <w:lang w:val="es-MX"/>
        </w:rPr>
        <w:t xml:space="preserve">- - - - - - - </w:t>
      </w:r>
      <w:r w:rsidR="004D36A4">
        <w:rPr>
          <w:rFonts w:ascii="Tahoma" w:hAnsi="Tahoma" w:cs="Tahoma"/>
          <w:lang w:val="es-MX"/>
        </w:rPr>
        <w:t xml:space="preserve">- - - - - - </w:t>
      </w:r>
    </w:p>
    <w:p w:rsidR="00295332" w:rsidRDefault="00295332" w:rsidP="00BA1D19">
      <w:pPr>
        <w:tabs>
          <w:tab w:val="left" w:pos="0"/>
          <w:tab w:val="left" w:pos="708"/>
        </w:tabs>
        <w:spacing w:line="360" w:lineRule="auto"/>
        <w:jc w:val="center"/>
        <w:rPr>
          <w:rFonts w:ascii="Tahoma" w:eastAsia="SimSun" w:hAnsi="Tahoma" w:cs="Tahoma"/>
          <w:b/>
          <w:color w:val="000000"/>
          <w:u w:val="single"/>
          <w:lang w:bidi="hi-IN"/>
        </w:rPr>
      </w:pPr>
      <w:r w:rsidRPr="00761128">
        <w:rPr>
          <w:rFonts w:ascii="Tahoma" w:eastAsia="SimSun" w:hAnsi="Tahoma" w:cs="Tahoma"/>
          <w:b/>
          <w:color w:val="000000"/>
          <w:u w:val="single"/>
          <w:lang w:bidi="hi-IN"/>
        </w:rPr>
        <w:t>PUNTO DE ACUERDO NÚMERO PA/</w:t>
      </w:r>
      <w:r w:rsidR="000B1607" w:rsidRPr="00761128">
        <w:rPr>
          <w:rFonts w:ascii="Tahoma" w:eastAsia="SimSun" w:hAnsi="Tahoma" w:cs="Tahoma"/>
          <w:b/>
          <w:color w:val="000000"/>
          <w:u w:val="single"/>
          <w:lang w:bidi="hi-IN"/>
        </w:rPr>
        <w:t>287</w:t>
      </w:r>
      <w:r w:rsidRPr="00761128">
        <w:rPr>
          <w:rFonts w:ascii="Tahoma" w:eastAsia="SimSun" w:hAnsi="Tahoma" w:cs="Tahoma"/>
          <w:b/>
          <w:color w:val="000000"/>
          <w:u w:val="single"/>
          <w:lang w:bidi="hi-IN"/>
        </w:rPr>
        <w:t>/2021-2024</w:t>
      </w:r>
    </w:p>
    <w:p w:rsidR="00761128" w:rsidRPr="00761128" w:rsidRDefault="00761128" w:rsidP="00761128">
      <w:pPr>
        <w:spacing w:line="360" w:lineRule="auto"/>
        <w:jc w:val="both"/>
        <w:rPr>
          <w:rFonts w:ascii="Tahoma" w:hAnsi="Tahoma" w:cs="Tahoma"/>
        </w:rPr>
      </w:pPr>
      <w:r w:rsidRPr="00761128">
        <w:rPr>
          <w:rFonts w:ascii="Tahoma" w:hAnsi="Tahoma" w:cs="Tahoma"/>
          <w:b/>
          <w:bCs/>
        </w:rPr>
        <w:t xml:space="preserve">PRIMERO.- </w:t>
      </w:r>
      <w:r w:rsidRPr="00761128">
        <w:rPr>
          <w:rFonts w:ascii="Tahoma" w:hAnsi="Tahoma" w:cs="Tahoma"/>
        </w:rPr>
        <w:t xml:space="preserve">El Ayuntamiento Constitucional del Municipio de Tlajomulco de Zúñiga, Jalisco, aprueba y autoriza la ejecución del Programa de “Apoyo a Estancias Infantiles 2023”, con una inversión municipal a fondo perdido por la cantidad </w:t>
      </w:r>
      <w:r w:rsidRPr="00761128">
        <w:rPr>
          <w:rFonts w:ascii="Tahoma" w:eastAsia="Batang" w:hAnsi="Tahoma" w:cs="Tahoma"/>
        </w:rPr>
        <w:t xml:space="preserve">de hasta $1’000,000.00 (Un millón de pesos 00/100 moneda nacional), </w:t>
      </w:r>
      <w:r w:rsidRPr="00761128">
        <w:rPr>
          <w:rFonts w:ascii="Tahoma" w:eastAsia="Batang" w:hAnsi="Tahoma" w:cs="Tahoma"/>
          <w:bCs/>
        </w:rPr>
        <w:t>del Presupuesto de Egresos del Municipio de Tlajomulco de Zúñiga, Jalisco, del ejercicio fiscal para el año 2023</w:t>
      </w:r>
      <w:r w:rsidRPr="00761128">
        <w:rPr>
          <w:rFonts w:ascii="Tahoma" w:eastAsia="Batang" w:hAnsi="Tahoma" w:cs="Tahoma"/>
        </w:rPr>
        <w:t>.</w:t>
      </w:r>
      <w:r w:rsidRPr="00761128">
        <w:rPr>
          <w:rFonts w:ascii="Tahoma" w:hAnsi="Tahoma" w:cs="Tahoma"/>
        </w:rPr>
        <w:t xml:space="preserve"> </w:t>
      </w:r>
      <w:r>
        <w:rPr>
          <w:rFonts w:ascii="Tahoma" w:hAnsi="Tahoma" w:cs="Tahoma"/>
        </w:rPr>
        <w:t>- - - - - - - - - - - - - - - - - - - - - - - - - - - - - - - - - - - - - -</w:t>
      </w:r>
    </w:p>
    <w:p w:rsidR="00761128" w:rsidRPr="00761128" w:rsidRDefault="00761128" w:rsidP="00761128">
      <w:pPr>
        <w:spacing w:line="360" w:lineRule="auto"/>
        <w:jc w:val="both"/>
        <w:rPr>
          <w:rFonts w:ascii="Tahoma" w:hAnsi="Tahoma" w:cs="Tahoma"/>
        </w:rPr>
      </w:pPr>
      <w:r w:rsidRPr="00761128">
        <w:rPr>
          <w:rFonts w:ascii="Tahoma" w:hAnsi="Tahoma" w:cs="Tahoma"/>
          <w:b/>
        </w:rPr>
        <w:t xml:space="preserve">SEGUNDO.- </w:t>
      </w:r>
      <w:r w:rsidRPr="00761128">
        <w:rPr>
          <w:rFonts w:ascii="Tahoma" w:hAnsi="Tahoma" w:cs="Tahoma"/>
        </w:rPr>
        <w:t>El Ayuntamiento Constitucional del Municipio de Tlajomulco de Zúñiga, Jalisco, aprueba y autoriza las Reglas de Operación del Programa de “Apoyo a Estancias Infantiles 2023”, en los términos establecidos en la iniciativa de origen y que forman parte del presente punto de acuerdo.</w:t>
      </w:r>
      <w:r>
        <w:rPr>
          <w:rFonts w:ascii="Tahoma" w:hAnsi="Tahoma" w:cs="Tahoma"/>
        </w:rPr>
        <w:t xml:space="preserve"> - - - - - - - - - - - - - - - - - - - - - - - - - - - - </w:t>
      </w:r>
    </w:p>
    <w:p w:rsidR="00761128" w:rsidRPr="00761128" w:rsidRDefault="00761128" w:rsidP="00761128">
      <w:pPr>
        <w:pStyle w:val="NormalWeb"/>
        <w:spacing w:before="0" w:beforeAutospacing="0" w:after="0" w:line="360" w:lineRule="auto"/>
        <w:jc w:val="both"/>
        <w:rPr>
          <w:rFonts w:ascii="Tahoma" w:hAnsi="Tahoma" w:cs="Tahoma"/>
        </w:rPr>
      </w:pPr>
      <w:r w:rsidRPr="00761128">
        <w:rPr>
          <w:rFonts w:ascii="Tahoma" w:hAnsi="Tahoma" w:cs="Tahoma"/>
          <w:b/>
          <w:bCs/>
          <w:lang w:val="es-ES"/>
        </w:rPr>
        <w:t xml:space="preserve">TERCERO.- </w:t>
      </w:r>
      <w:r w:rsidRPr="00761128">
        <w:rPr>
          <w:rFonts w:ascii="Tahoma" w:hAnsi="Tahoma" w:cs="Tahoma"/>
          <w:lang w:val="es-ES"/>
        </w:rPr>
        <w:t xml:space="preserve">El Ayuntamiento Constitucional del Municipio de Tlajomulco de Zúñiga, Jalisco, aprueba y faculta al Presidente Municipal, a la Tesorera Municipal, a la </w:t>
      </w:r>
      <w:r w:rsidRPr="00761128">
        <w:rPr>
          <w:rFonts w:ascii="Tahoma" w:hAnsi="Tahoma" w:cs="Tahoma"/>
        </w:rPr>
        <w:t>Coordinación General de Construcción de Comunidad</w:t>
      </w:r>
      <w:r w:rsidRPr="00761128">
        <w:rPr>
          <w:rFonts w:ascii="Tahoma" w:hAnsi="Tahoma" w:cs="Tahoma"/>
          <w:color w:val="000000"/>
        </w:rPr>
        <w:t xml:space="preserve">, a la Jefatura de Políticas Públicas, a la </w:t>
      </w:r>
      <w:r w:rsidRPr="00761128">
        <w:rPr>
          <w:rFonts w:ascii="Tahoma" w:hAnsi="Tahoma" w:cs="Tahoma"/>
          <w:color w:val="000000"/>
          <w:lang w:val="es-ES"/>
        </w:rPr>
        <w:t xml:space="preserve">Dirección General de Política Social, a la Dirección General Adjunta de Protección Civil y Bomberos </w:t>
      </w:r>
      <w:r w:rsidRPr="00761128">
        <w:rPr>
          <w:rFonts w:ascii="Tahoma" w:hAnsi="Tahoma" w:cs="Tahoma"/>
          <w:lang w:val="es-ES"/>
        </w:rPr>
        <w:t xml:space="preserve">a realizar los actos, trámites, registros, difusión, informes, evaluaciones y movimientos necesarios e inherentes a su cargo para el debido cumplimiento del presente punto de acuerdo y las Reglas de Operación del </w:t>
      </w:r>
      <w:r w:rsidRPr="00761128">
        <w:rPr>
          <w:rFonts w:ascii="Tahoma" w:hAnsi="Tahoma" w:cs="Tahoma"/>
        </w:rPr>
        <w:t>Programa de “Apoyo a Estancias Infantiles 2023”, del Municipio de Tlajomulco de Zúñiga.</w:t>
      </w:r>
      <w:r>
        <w:rPr>
          <w:rFonts w:ascii="Tahoma" w:hAnsi="Tahoma" w:cs="Tahoma"/>
        </w:rPr>
        <w:t xml:space="preserve"> - - -</w:t>
      </w:r>
    </w:p>
    <w:p w:rsidR="00761128" w:rsidRPr="00761128" w:rsidRDefault="00761128" w:rsidP="00761128">
      <w:pPr>
        <w:pStyle w:val="Standard"/>
        <w:spacing w:line="360" w:lineRule="auto"/>
        <w:jc w:val="both"/>
        <w:rPr>
          <w:rFonts w:ascii="Tahoma" w:hAnsi="Tahoma" w:cs="Tahoma"/>
        </w:rPr>
      </w:pPr>
      <w:r w:rsidRPr="00761128">
        <w:rPr>
          <w:rFonts w:ascii="Tahoma" w:hAnsi="Tahoma" w:cs="Tahoma"/>
          <w:b/>
          <w:bCs/>
          <w:lang w:val="es-ES"/>
        </w:rPr>
        <w:t xml:space="preserve">CUARTO.- </w:t>
      </w:r>
      <w:r w:rsidRPr="00761128">
        <w:rPr>
          <w:rFonts w:ascii="Tahoma" w:hAnsi="Tahoma" w:cs="Tahoma"/>
        </w:rPr>
        <w:t>Notifíquese mediante oficio, cúmplase y regístrese en el Libro de Actas de Sesiones correspondiente.</w:t>
      </w:r>
      <w:r>
        <w:rPr>
          <w:rFonts w:ascii="Tahoma" w:hAnsi="Tahoma" w:cs="Tahoma"/>
        </w:rPr>
        <w:t xml:space="preserve">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A6768" w:rsidRPr="00CE1DC4" w:rsidRDefault="00FA6768" w:rsidP="00BA1D19">
      <w:pPr>
        <w:shd w:val="clear" w:color="auto" w:fill="FFFFFF"/>
        <w:tabs>
          <w:tab w:val="left" w:pos="0"/>
        </w:tabs>
        <w:suppressAutoHyphens w:val="0"/>
        <w:spacing w:line="360" w:lineRule="auto"/>
        <w:jc w:val="both"/>
        <w:rPr>
          <w:rFonts w:ascii="Tahoma" w:hAnsi="Tahoma" w:cs="Tahoma"/>
          <w:color w:val="000000"/>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w:t>
      </w:r>
      <w:r w:rsidR="00FC49E9">
        <w:rPr>
          <w:rFonts w:ascii="Tahoma" w:hAnsi="Tahoma" w:cs="Tahoma"/>
        </w:rPr>
        <w:t xml:space="preserve">por favor continúe con </w:t>
      </w:r>
      <w:r>
        <w:rPr>
          <w:rFonts w:ascii="Tahoma" w:hAnsi="Tahoma" w:cs="Tahoma"/>
        </w:rPr>
        <w:t>el siguiente punto del orden del día y sométalo a votación en el mismo acto.</w:t>
      </w:r>
      <w:r w:rsidR="00FC49E9">
        <w:rPr>
          <w:rFonts w:ascii="Tahoma" w:hAnsi="Tahoma" w:cs="Tahoma"/>
        </w:rPr>
        <w:t>-</w:t>
      </w:r>
      <w:r w:rsidR="00FF4A72">
        <w:rPr>
          <w:rFonts w:ascii="Tahoma" w:hAnsi="Tahoma" w:cs="Tahoma"/>
        </w:rPr>
        <w:t xml:space="preserve"> </w:t>
      </w:r>
      <w:r w:rsidR="00FC49E9">
        <w:rPr>
          <w:rFonts w:ascii="Tahoma" w:hAnsi="Tahoma" w:cs="Tahoma"/>
        </w:rPr>
        <w:t xml:space="preserve">- - - </w:t>
      </w:r>
      <w:r>
        <w:rPr>
          <w:rFonts w:ascii="Tahoma" w:hAnsi="Tahoma" w:cs="Tahoma"/>
        </w:rPr>
        <w:t>- - - El Secretario General del Ayuntamiento</w:t>
      </w:r>
      <w:r w:rsidR="002563B2">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IX </w:t>
      </w:r>
      <w:r w:rsidR="00FF4A72">
        <w:rPr>
          <w:rFonts w:ascii="Tahoma" w:hAnsi="Tahoma" w:cs="Tahoma"/>
        </w:rPr>
        <w:t>n</w:t>
      </w:r>
      <w:r w:rsidR="00027DCA">
        <w:rPr>
          <w:rFonts w:ascii="Tahoma" w:hAnsi="Tahoma" w:cs="Tahoma"/>
        </w:rPr>
        <w:t>ueve del orden del día, relativa</w:t>
      </w:r>
      <w:r w:rsidR="002068EB">
        <w:rPr>
          <w:rFonts w:ascii="Tahoma" w:hAnsi="Tahoma" w:cs="Tahoma"/>
        </w:rPr>
        <w:t xml:space="preserve"> a</w:t>
      </w:r>
      <w:r w:rsidR="000958E5" w:rsidRPr="00005C25">
        <w:rPr>
          <w:rFonts w:ascii="Tahoma" w:hAnsi="Tahoma" w:cs="Tahoma"/>
        </w:rPr>
        <w:t xml:space="preserve"> la ejecución del “Programa ABC y Rezago Educativo 2023”, así como sus Reglas de Operación</w:t>
      </w:r>
      <w:r w:rsidR="002068EB">
        <w:rPr>
          <w:rFonts w:ascii="Tahoma" w:hAnsi="Tahoma" w:cs="Tahoma"/>
          <w:color w:val="000000"/>
          <w:shd w:val="clear" w:color="auto" w:fill="FFFFFF"/>
        </w:rPr>
        <w:t xml:space="preserve">, </w:t>
      </w:r>
      <w:r w:rsidR="007E43A1">
        <w:rPr>
          <w:rFonts w:ascii="Tahoma" w:eastAsia="Verdana" w:hAnsi="Tahoma" w:cs="Tahoma"/>
        </w:rPr>
        <w:t xml:space="preserve">por lo que se abre </w:t>
      </w:r>
      <w:r w:rsidR="0037735C">
        <w:rPr>
          <w:rFonts w:ascii="Tahoma" w:hAnsi="Tahoma" w:cs="Tahoma"/>
          <w:color w:val="000000"/>
          <w:lang w:eastAsia="es-MX"/>
        </w:rPr>
        <w:t>el registro de orador</w:t>
      </w:r>
      <w:r w:rsidR="002404E1">
        <w:rPr>
          <w:rFonts w:ascii="Tahoma" w:hAnsi="Tahoma" w:cs="Tahoma"/>
          <w:color w:val="000000"/>
          <w:lang w:eastAsia="es-MX"/>
        </w:rPr>
        <w:t>es</w:t>
      </w:r>
      <w:r w:rsidR="00D52440" w:rsidRPr="00D52440">
        <w:rPr>
          <w:rFonts w:ascii="Tahoma" w:hAnsi="Tahoma" w:cs="Tahoma"/>
        </w:rPr>
        <w:t>.</w:t>
      </w:r>
      <w:r w:rsidR="002404E1">
        <w:rPr>
          <w:rFonts w:ascii="Tahoma" w:hAnsi="Tahoma" w:cs="Tahoma"/>
        </w:rPr>
        <w:t xml:space="preserve"> </w:t>
      </w:r>
      <w:r w:rsidR="00027DCA">
        <w:rPr>
          <w:rFonts w:ascii="Tahoma" w:hAnsi="Tahoma" w:cs="Tahoma"/>
        </w:rPr>
        <w:t>No habiendo</w:t>
      </w:r>
      <w:r w:rsidR="00296804">
        <w:rPr>
          <w:rFonts w:ascii="Tahoma" w:hAnsi="Tahoma" w:cs="Tahoma"/>
        </w:rPr>
        <w:t xml:space="preserve"> </w:t>
      </w:r>
      <w:r>
        <w:rPr>
          <w:rFonts w:ascii="Tahoma" w:hAnsi="Tahoma" w:cs="Tahoma"/>
        </w:rPr>
        <w:t>oradores registrados en votación económica les pregunto si es de aprobarse</w:t>
      </w:r>
      <w:r w:rsidR="00296804">
        <w:rPr>
          <w:rFonts w:ascii="Tahoma" w:hAnsi="Tahoma" w:cs="Tahoma"/>
        </w:rPr>
        <w:t xml:space="preserve"> la iniciativa </w:t>
      </w:r>
      <w:r>
        <w:rPr>
          <w:rFonts w:ascii="Tahoma" w:hAnsi="Tahoma" w:cs="Tahoma"/>
        </w:rPr>
        <w:t>agendad</w:t>
      </w:r>
      <w:r w:rsidR="00296804">
        <w:rPr>
          <w:rFonts w:ascii="Tahoma" w:hAnsi="Tahoma" w:cs="Tahoma"/>
        </w:rPr>
        <w:t>a</w:t>
      </w:r>
      <w:r>
        <w:rPr>
          <w:rFonts w:ascii="Tahoma" w:hAnsi="Tahoma" w:cs="Tahoma"/>
        </w:rPr>
        <w:t xml:space="preserve"> con el punto</w:t>
      </w:r>
      <w:r>
        <w:rPr>
          <w:rFonts w:ascii="Tahoma" w:hAnsi="Tahoma" w:cs="Tahoma"/>
          <w:b/>
        </w:rPr>
        <w:t xml:space="preserve"> IX </w:t>
      </w:r>
      <w:r>
        <w:rPr>
          <w:rFonts w:ascii="Tahoma" w:hAnsi="Tahoma" w:cs="Tahoma"/>
        </w:rPr>
        <w:t xml:space="preserve">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335850">
        <w:rPr>
          <w:rFonts w:ascii="Tahoma" w:hAnsi="Tahoma" w:cs="Tahoma"/>
        </w:rPr>
        <w:t>- - - - - - - - - - - - - - - - - - - - - - - -</w:t>
      </w:r>
      <w:r w:rsidR="00027DCA">
        <w:rPr>
          <w:rFonts w:ascii="Tahoma" w:hAnsi="Tahoma" w:cs="Tahoma"/>
        </w:rPr>
        <w:t xml:space="preserve"> - - - - - - - - - - - - - </w:t>
      </w:r>
      <w:r w:rsidR="00335850">
        <w:rPr>
          <w:rFonts w:ascii="Tahoma" w:hAnsi="Tahoma" w:cs="Tahoma"/>
        </w:rPr>
        <w:t xml:space="preserve"> </w:t>
      </w:r>
    </w:p>
    <w:p w:rsidR="00FA6768" w:rsidRDefault="00FA6768"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87523F">
        <w:rPr>
          <w:rFonts w:ascii="Tahoma" w:hAnsi="Tahoma" w:cs="Tahoma"/>
          <w:b/>
        </w:rPr>
        <w:t>presentes de</w:t>
      </w:r>
      <w:r>
        <w:rPr>
          <w:rFonts w:ascii="Tahoma" w:hAnsi="Tahoma" w:cs="Tahoma"/>
          <w:b/>
        </w:rPr>
        <w:t>l Ayuntamiento</w:t>
      </w:r>
      <w:r>
        <w:rPr>
          <w:rFonts w:ascii="Tahoma" w:hAnsi="Tahoma" w:cs="Tahoma"/>
        </w:rPr>
        <w:t>,</w:t>
      </w:r>
      <w:r w:rsidR="0087523F">
        <w:rPr>
          <w:rFonts w:ascii="Tahoma" w:hAnsi="Tahoma" w:cs="Tahoma"/>
        </w:rPr>
        <w:t xml:space="preserve"> la Iniciativa de Acuerdo con c</w:t>
      </w:r>
      <w:r w:rsidR="0087523F" w:rsidRPr="00CE1DC4">
        <w:rPr>
          <w:rFonts w:ascii="Tahoma" w:hAnsi="Tahoma" w:cs="Tahoma"/>
        </w:rPr>
        <w:t>arácter de Dictamen, que presenta el Presidente Municipal, I</w:t>
      </w:r>
      <w:r w:rsidR="0087523F">
        <w:rPr>
          <w:rFonts w:ascii="Tahoma" w:hAnsi="Tahoma" w:cs="Tahoma"/>
        </w:rPr>
        <w:t xml:space="preserve">ngeniero Salvador Zamora </w:t>
      </w:r>
      <w:proofErr w:type="spellStart"/>
      <w:r w:rsidR="0087523F">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2E0367">
        <w:rPr>
          <w:rFonts w:ascii="Tahoma" w:hAnsi="Tahoma" w:cs="Tahoma"/>
          <w:lang w:val="es-MX"/>
        </w:rPr>
        <w:t xml:space="preserve">- - - - - - - - - - - - - </w:t>
      </w:r>
    </w:p>
    <w:p w:rsidR="00FA6768" w:rsidRDefault="00FA6768" w:rsidP="00BA1D19">
      <w:pPr>
        <w:tabs>
          <w:tab w:val="left" w:pos="0"/>
          <w:tab w:val="left" w:pos="708"/>
        </w:tabs>
        <w:spacing w:line="360" w:lineRule="auto"/>
        <w:jc w:val="center"/>
        <w:rPr>
          <w:rFonts w:ascii="Tahoma" w:eastAsia="SimSun" w:hAnsi="Tahoma" w:cs="Tahoma"/>
          <w:b/>
          <w:color w:val="000000"/>
          <w:u w:val="single"/>
          <w:lang w:bidi="hi-IN"/>
        </w:rPr>
      </w:pPr>
      <w:r w:rsidRPr="00927E13">
        <w:rPr>
          <w:rFonts w:ascii="Tahoma" w:eastAsia="SimSun" w:hAnsi="Tahoma" w:cs="Tahoma"/>
          <w:b/>
          <w:color w:val="000000"/>
          <w:u w:val="single"/>
          <w:lang w:bidi="hi-IN"/>
        </w:rPr>
        <w:t>PUNTO DE ACUERDO NÚMERO PA/</w:t>
      </w:r>
      <w:r w:rsidR="000B1607" w:rsidRPr="00927E13">
        <w:rPr>
          <w:rFonts w:ascii="Tahoma" w:eastAsia="SimSun" w:hAnsi="Tahoma" w:cs="Tahoma"/>
          <w:b/>
          <w:color w:val="000000"/>
          <w:u w:val="single"/>
          <w:lang w:bidi="hi-IN"/>
        </w:rPr>
        <w:t>288</w:t>
      </w:r>
      <w:r w:rsidRPr="00927E13">
        <w:rPr>
          <w:rFonts w:ascii="Tahoma" w:eastAsia="SimSun" w:hAnsi="Tahoma" w:cs="Tahoma"/>
          <w:b/>
          <w:color w:val="000000"/>
          <w:u w:val="single"/>
          <w:lang w:bidi="hi-IN"/>
        </w:rPr>
        <w:t>/2021-2024</w:t>
      </w:r>
    </w:p>
    <w:p w:rsidR="00927E13" w:rsidRPr="00927E13" w:rsidRDefault="00927E13" w:rsidP="00927E13">
      <w:pPr>
        <w:spacing w:line="360" w:lineRule="auto"/>
        <w:jc w:val="both"/>
        <w:rPr>
          <w:rFonts w:ascii="Tahoma" w:hAnsi="Tahoma" w:cs="Tahoma"/>
          <w:color w:val="000000"/>
        </w:rPr>
      </w:pPr>
      <w:r w:rsidRPr="00927E13">
        <w:rPr>
          <w:rFonts w:ascii="Tahoma" w:hAnsi="Tahoma" w:cs="Tahoma"/>
          <w:b/>
          <w:bCs/>
        </w:rPr>
        <w:t xml:space="preserve">PRIMERO.- </w:t>
      </w:r>
      <w:r w:rsidRPr="00927E13">
        <w:rPr>
          <w:rFonts w:ascii="Tahoma" w:hAnsi="Tahoma" w:cs="Tahoma"/>
          <w:bCs/>
        </w:rPr>
        <w:t>E</w:t>
      </w:r>
      <w:r w:rsidRPr="00927E13">
        <w:rPr>
          <w:rFonts w:ascii="Tahoma" w:hAnsi="Tahoma" w:cs="Tahoma"/>
        </w:rPr>
        <w:t xml:space="preserve">l Ayuntamiento Constitucional del Municipio de Tlajomulco de Zúñiga, Jalisco, aprueba y autoriza la ejecución del “Programa ABC y Rezago Educativo 2023”, así como el ejercicio de los recursos presupuestales asignados por la cantidad de hasta $200,000.00 (doscientos mil pesos 00/100 moneda nacional), provenientes de la partida 4421 denominado “Becas y Otras Ayudas para Programas de Capacitación”, Destino 00, Proyecto 028 del Presupuesto de Egresos </w:t>
      </w:r>
      <w:r w:rsidRPr="00927E13">
        <w:rPr>
          <w:rFonts w:ascii="Tahoma" w:hAnsi="Tahoma" w:cs="Tahoma"/>
          <w:color w:val="000000"/>
        </w:rPr>
        <w:t>del Municipio de Tlajomulco de Zúñiga, Jalisco, para el ejercicio fiscal 2023.</w:t>
      </w:r>
      <w:r>
        <w:rPr>
          <w:rFonts w:ascii="Tahoma" w:hAnsi="Tahoma" w:cs="Tahoma"/>
          <w:color w:val="000000"/>
        </w:rPr>
        <w:t xml:space="preserve"> - - - - - - - - - - - - - - - - - - - - - - -</w:t>
      </w:r>
    </w:p>
    <w:p w:rsidR="00927E13" w:rsidRPr="00927E13" w:rsidRDefault="00927E13" w:rsidP="00927E13">
      <w:pPr>
        <w:spacing w:line="360" w:lineRule="auto"/>
        <w:jc w:val="both"/>
        <w:rPr>
          <w:rFonts w:ascii="Tahoma" w:hAnsi="Tahoma" w:cs="Tahoma"/>
        </w:rPr>
      </w:pPr>
      <w:r w:rsidRPr="00927E13">
        <w:rPr>
          <w:rFonts w:ascii="Tahoma" w:hAnsi="Tahoma" w:cs="Tahoma"/>
          <w:b/>
          <w:bCs/>
        </w:rPr>
        <w:t xml:space="preserve">SEGUNDO.- </w:t>
      </w:r>
      <w:r w:rsidRPr="00927E13">
        <w:rPr>
          <w:rFonts w:ascii="Tahoma" w:hAnsi="Tahoma" w:cs="Tahoma"/>
        </w:rPr>
        <w:t>El Ayuntamiento Constitucional del Municipio de Tlajomulco de Zúñiga, Jalisco, aprueba y autoriza las Reglas de Operación para el “Programa ABC y Rezago Educativo 2023”, en los términos establecidos en la iniciativa de origen y que forma parte del presente punto de acuerdo para todos los efectos legales y administrativos que correspondan.</w:t>
      </w:r>
      <w:r>
        <w:rPr>
          <w:rFonts w:ascii="Tahoma" w:hAnsi="Tahoma" w:cs="Tahoma"/>
        </w:rPr>
        <w:t xml:space="preserve"> - - - - - - - - - - - - - - - - - - - - - - - </w:t>
      </w:r>
    </w:p>
    <w:p w:rsidR="00927E13" w:rsidRPr="00927E13" w:rsidRDefault="00927E13" w:rsidP="00927E13">
      <w:pPr>
        <w:spacing w:line="360" w:lineRule="auto"/>
        <w:jc w:val="both"/>
        <w:rPr>
          <w:rFonts w:ascii="Tahoma" w:hAnsi="Tahoma" w:cs="Tahoma"/>
        </w:rPr>
      </w:pPr>
      <w:r w:rsidRPr="00927E13">
        <w:rPr>
          <w:rFonts w:ascii="Tahoma" w:hAnsi="Tahoma" w:cs="Tahoma"/>
          <w:b/>
          <w:bCs/>
        </w:rPr>
        <w:t>TERCERO.-</w:t>
      </w:r>
      <w:r w:rsidRPr="00927E13">
        <w:rPr>
          <w:rFonts w:ascii="Tahoma" w:hAnsi="Tahoma" w:cs="Tahoma"/>
          <w:bCs/>
        </w:rPr>
        <w:t xml:space="preserve"> El Ayuntamiento Constitucional del Municipio de Tlajomulco de Zúñiga, Jalisco, aprueba y faculta al Presidente Municipal, al Secretario General del Ayuntamiento, a la Tesorera Municipal, a la Coordinación General de Construcción de Comunidad, a la Dirección General de Cultura de la Paz y Corresponsabilidad, a la Dirección de Educación, a la Dirección de ABC y a la Jefatura de Políticas Públicas, a realizar todos los actos, trámites, registros, difusión, informes y movimientos necesarios e inherentes para el debido cumplimiento del presente punto de acuerdo y las Reglas de Operación del </w:t>
      </w:r>
      <w:r w:rsidRPr="00927E13">
        <w:rPr>
          <w:rFonts w:ascii="Tahoma" w:hAnsi="Tahoma" w:cs="Tahoma"/>
        </w:rPr>
        <w:t>“Programa ABC y Rezago Educativo 2023”.</w:t>
      </w:r>
      <w:r>
        <w:rPr>
          <w:rFonts w:ascii="Tahoma" w:hAnsi="Tahoma" w:cs="Tahoma"/>
        </w:rPr>
        <w:t xml:space="preserve"> - - - - - - - - </w:t>
      </w:r>
    </w:p>
    <w:p w:rsidR="00927E13" w:rsidRPr="00927E13" w:rsidRDefault="00927E13" w:rsidP="00927E13">
      <w:pPr>
        <w:spacing w:line="360" w:lineRule="auto"/>
        <w:jc w:val="both"/>
        <w:rPr>
          <w:rFonts w:ascii="Tahoma" w:hAnsi="Tahoma" w:cs="Tahoma"/>
        </w:rPr>
      </w:pPr>
      <w:r w:rsidRPr="00927E13">
        <w:rPr>
          <w:rFonts w:ascii="Tahoma" w:hAnsi="Tahoma" w:cs="Tahoma"/>
          <w:b/>
        </w:rPr>
        <w:t>CUARTO.-</w:t>
      </w:r>
      <w:r w:rsidRPr="00927E13">
        <w:rPr>
          <w:rFonts w:ascii="Tahoma" w:hAnsi="Tahoma" w:cs="Tahoma"/>
        </w:rPr>
        <w:t xml:space="preserve"> Notifíquese mediante oficio, cúmplase y regístrese en el Libro de Actas de Sesiones correspondiente.</w:t>
      </w:r>
      <w:r>
        <w:rPr>
          <w:rFonts w:ascii="Tahoma" w:hAnsi="Tahoma" w:cs="Tahoma"/>
        </w:rPr>
        <w:t xml:space="preserve">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D118B2" w:rsidRDefault="00D118B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w:t>
      </w:r>
      <w:r w:rsidR="00E44E07">
        <w:rPr>
          <w:rFonts w:ascii="Tahoma" w:hAnsi="Tahoma" w:cs="Tahoma"/>
          <w:color w:val="000000"/>
          <w:lang w:val="es-MX" w:eastAsia="es-MX"/>
        </w:rPr>
        <w:t xml:space="preserve"> en el mismo acto</w:t>
      </w:r>
      <w:r>
        <w:rPr>
          <w:rFonts w:ascii="Tahoma" w:hAnsi="Tahoma" w:cs="Tahoma"/>
          <w:color w:val="000000"/>
          <w:lang w:val="es-MX" w:eastAsia="es-MX"/>
        </w:rPr>
        <w:t xml:space="preserve">. - - - - </w:t>
      </w:r>
    </w:p>
    <w:p w:rsidR="00D142DC" w:rsidRDefault="00D118B2" w:rsidP="00BA1D19">
      <w:pPr>
        <w:tabs>
          <w:tab w:val="left" w:pos="0"/>
        </w:tabs>
        <w:spacing w:line="360" w:lineRule="auto"/>
        <w:jc w:val="both"/>
        <w:rPr>
          <w:rFonts w:ascii="Tahoma" w:hAnsi="Tahoma" w:cs="Tahoma"/>
          <w:color w:val="000000"/>
          <w:shd w:val="clear" w:color="auto" w:fill="FFFFFF"/>
        </w:rPr>
      </w:pPr>
      <w:r>
        <w:rPr>
          <w:rFonts w:ascii="Tahoma" w:hAnsi="Tahoma" w:cs="Tahoma"/>
        </w:rPr>
        <w:t>- - - El Secretario General del Ayuntamiento</w:t>
      </w:r>
      <w:r w:rsidR="008A02EF">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 </w:t>
      </w:r>
      <w:r>
        <w:rPr>
          <w:rFonts w:ascii="Tahoma" w:hAnsi="Tahoma" w:cs="Tahoma"/>
        </w:rPr>
        <w:t>diez del orden del día, relativa</w:t>
      </w:r>
      <w:r w:rsidR="002E5DDC">
        <w:rPr>
          <w:rFonts w:ascii="Tahoma" w:hAnsi="Tahoma" w:cs="Tahoma"/>
          <w:color w:val="000000"/>
          <w:shd w:val="clear" w:color="auto" w:fill="FFFFFF"/>
        </w:rPr>
        <w:t xml:space="preserve"> a </w:t>
      </w:r>
      <w:r w:rsidR="000D7740" w:rsidRPr="00005C25">
        <w:rPr>
          <w:rFonts w:ascii="Tahoma" w:hAnsi="Tahoma" w:cs="Tahoma"/>
          <w:color w:val="000000"/>
          <w:shd w:val="clear" w:color="auto" w:fill="FFFFFF"/>
        </w:rPr>
        <w:t>la ejecución del Programa “Renta tu Casa 2023”, a</w:t>
      </w:r>
      <w:r w:rsidR="002E5DDC">
        <w:rPr>
          <w:rFonts w:ascii="Tahoma" w:hAnsi="Tahoma" w:cs="Tahoma"/>
          <w:color w:val="000000"/>
          <w:shd w:val="clear" w:color="auto" w:fill="FFFFFF"/>
        </w:rPr>
        <w:t xml:space="preserve">sí como sus Reglas de Operación, por lo que </w:t>
      </w:r>
      <w:r w:rsidR="00963AF0">
        <w:rPr>
          <w:rFonts w:ascii="Tahoma" w:hAnsi="Tahoma" w:cs="Tahoma"/>
          <w:color w:val="000000"/>
          <w:shd w:val="clear" w:color="auto" w:fill="FFFFFF"/>
        </w:rPr>
        <w:t xml:space="preserve">se abre el registro de oradores. </w:t>
      </w:r>
      <w:r w:rsidR="00D142DC">
        <w:rPr>
          <w:rFonts w:ascii="Tahoma" w:hAnsi="Tahoma" w:cs="Tahoma"/>
          <w:color w:val="000000"/>
          <w:shd w:val="clear" w:color="auto" w:fill="FFFFFF"/>
        </w:rPr>
        <w:t xml:space="preserve">Y para antes dar cuenta de la presencia del Director Víctor Julián Rosales Rodríguez, Director General de Cultura de Paz y Corresponsabilidad. - - - - - - - - - - - - - - - - - - - - - - - - - - - - - - - - - </w:t>
      </w:r>
    </w:p>
    <w:p w:rsidR="00D142DC" w:rsidRDefault="00D142DC" w:rsidP="00D142DC">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Bienvenido. - - - - - - - - - - - - - - - - - - - - - - - - - - - - - </w:t>
      </w:r>
    </w:p>
    <w:p w:rsidR="004B69C5" w:rsidRDefault="00D142DC"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705FA8">
        <w:rPr>
          <w:rFonts w:ascii="Tahoma" w:hAnsi="Tahoma" w:cs="Tahoma"/>
        </w:rPr>
        <w:t xml:space="preserve"> Se abre el registro de oradores. No </w:t>
      </w:r>
      <w:r w:rsidR="004B69C5">
        <w:rPr>
          <w:rFonts w:ascii="Tahoma" w:hAnsi="Tahoma" w:cs="Tahoma"/>
        </w:rPr>
        <w:t xml:space="preserve">habiendo oradores registrados en votación económica les pregunto si es de aprobarse </w:t>
      </w:r>
      <w:r w:rsidR="006962E9">
        <w:rPr>
          <w:rFonts w:ascii="Tahoma" w:hAnsi="Tahoma" w:cs="Tahoma"/>
        </w:rPr>
        <w:t xml:space="preserve">la iniciativa </w:t>
      </w:r>
      <w:r w:rsidR="004B69C5">
        <w:rPr>
          <w:rFonts w:ascii="Tahoma" w:hAnsi="Tahoma" w:cs="Tahoma"/>
        </w:rPr>
        <w:t>agendad</w:t>
      </w:r>
      <w:r w:rsidR="006962E9">
        <w:rPr>
          <w:rFonts w:ascii="Tahoma" w:hAnsi="Tahoma" w:cs="Tahoma"/>
        </w:rPr>
        <w:t>a</w:t>
      </w:r>
      <w:r w:rsidR="004B69C5">
        <w:rPr>
          <w:rFonts w:ascii="Tahoma" w:hAnsi="Tahoma" w:cs="Tahoma"/>
        </w:rPr>
        <w:t xml:space="preserve"> con el punto</w:t>
      </w:r>
      <w:r w:rsidR="004B69C5">
        <w:rPr>
          <w:rFonts w:ascii="Tahoma" w:hAnsi="Tahoma" w:cs="Tahoma"/>
          <w:b/>
        </w:rPr>
        <w:t xml:space="preserve"> X </w:t>
      </w:r>
      <w:r w:rsidR="004B69C5" w:rsidRPr="004B69C5">
        <w:rPr>
          <w:rFonts w:ascii="Tahoma" w:hAnsi="Tahoma" w:cs="Tahoma"/>
        </w:rPr>
        <w:t>diez</w:t>
      </w:r>
      <w:r w:rsidR="004B69C5">
        <w:rPr>
          <w:rFonts w:ascii="Tahoma" w:hAnsi="Tahoma" w:cs="Tahoma"/>
        </w:rPr>
        <w:t xml:space="preserve"> del orden del día, quienes estén por la afirmativa, sírvanse a manifestarlo levantando su mano. </w:t>
      </w:r>
      <w:r w:rsidR="004B69C5">
        <w:rPr>
          <w:rFonts w:ascii="Tahoma" w:hAnsi="Tahoma" w:cs="Tahoma"/>
          <w:b/>
        </w:rPr>
        <w:t>Aprobado por unanimidad</w:t>
      </w:r>
      <w:r w:rsidR="004B69C5">
        <w:rPr>
          <w:rFonts w:ascii="Tahoma" w:hAnsi="Tahoma" w:cs="Tahoma"/>
        </w:rPr>
        <w:t xml:space="preserve"> señor Presidente. - </w:t>
      </w:r>
    </w:p>
    <w:p w:rsidR="004B69C5" w:rsidRDefault="004B69C5"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963AF0">
        <w:rPr>
          <w:rFonts w:ascii="Tahoma" w:hAnsi="Tahoma" w:cs="Tahoma"/>
          <w:b/>
        </w:rPr>
        <w:t xml:space="preserve">de votos de las y los munícipes </w:t>
      </w:r>
      <w:r w:rsidR="0087523F">
        <w:rPr>
          <w:rFonts w:ascii="Tahoma" w:hAnsi="Tahoma" w:cs="Tahoma"/>
          <w:b/>
        </w:rPr>
        <w:t xml:space="preserve">presentes </w:t>
      </w:r>
      <w:r>
        <w:rPr>
          <w:rFonts w:ascii="Tahoma" w:hAnsi="Tahoma" w:cs="Tahoma"/>
          <w:b/>
        </w:rPr>
        <w:t>del Ayuntamiento</w:t>
      </w:r>
      <w:r>
        <w:rPr>
          <w:rFonts w:ascii="Tahoma" w:hAnsi="Tahoma" w:cs="Tahoma"/>
        </w:rPr>
        <w:t>,</w:t>
      </w:r>
      <w:r w:rsidR="0087523F">
        <w:rPr>
          <w:rFonts w:ascii="Tahoma" w:hAnsi="Tahoma" w:cs="Tahoma"/>
        </w:rPr>
        <w:t xml:space="preserve"> </w:t>
      </w:r>
      <w:r w:rsidR="0087523F" w:rsidRPr="00CE1DC4">
        <w:rPr>
          <w:rFonts w:ascii="Tahoma" w:hAnsi="Tahoma" w:cs="Tahoma"/>
        </w:rPr>
        <w:t xml:space="preserve">la Iniciativa de Acuerdo con </w:t>
      </w:r>
      <w:r w:rsidR="0087523F">
        <w:rPr>
          <w:rFonts w:ascii="Tahoma" w:hAnsi="Tahoma" w:cs="Tahoma"/>
        </w:rPr>
        <w:t>c</w:t>
      </w:r>
      <w:r w:rsidR="0087523F" w:rsidRPr="00CE1DC4">
        <w:rPr>
          <w:rFonts w:ascii="Tahoma" w:hAnsi="Tahoma" w:cs="Tahoma"/>
        </w:rPr>
        <w:t>arácter de Dictamen, que presenta el Presidente Municipal, I</w:t>
      </w:r>
      <w:r w:rsidR="0087523F">
        <w:rPr>
          <w:rFonts w:ascii="Tahoma" w:hAnsi="Tahoma" w:cs="Tahoma"/>
        </w:rPr>
        <w:t xml:space="preserve">ngeniero Salvador Zamora </w:t>
      </w:r>
      <w:proofErr w:type="spellStart"/>
      <w:r w:rsidR="0087523F">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E44E07">
        <w:rPr>
          <w:rFonts w:ascii="Tahoma" w:hAnsi="Tahoma" w:cs="Tahoma"/>
          <w:lang w:val="es-MX"/>
        </w:rPr>
        <w:t xml:space="preserve">- - - - - - - - - - - - - </w:t>
      </w:r>
    </w:p>
    <w:p w:rsidR="006962E9" w:rsidRDefault="004B69C5" w:rsidP="00BA1D19">
      <w:pPr>
        <w:tabs>
          <w:tab w:val="left" w:pos="0"/>
          <w:tab w:val="left" w:pos="708"/>
        </w:tabs>
        <w:spacing w:line="360" w:lineRule="auto"/>
        <w:jc w:val="center"/>
        <w:rPr>
          <w:rFonts w:ascii="Tahoma" w:eastAsia="SimSun" w:hAnsi="Tahoma" w:cs="Tahoma"/>
          <w:b/>
          <w:color w:val="000000"/>
          <w:u w:val="single"/>
          <w:lang w:bidi="hi-IN"/>
        </w:rPr>
      </w:pPr>
      <w:r w:rsidRPr="00BF07BE">
        <w:rPr>
          <w:rFonts w:ascii="Tahoma" w:eastAsia="SimSun" w:hAnsi="Tahoma" w:cs="Tahoma"/>
          <w:b/>
          <w:color w:val="000000"/>
          <w:u w:val="single"/>
          <w:lang w:bidi="hi-IN"/>
        </w:rPr>
        <w:t>PUNTO DE ACUERDO NÚMERO PA/</w:t>
      </w:r>
      <w:r w:rsidR="000B1607" w:rsidRPr="00BF07BE">
        <w:rPr>
          <w:rFonts w:ascii="Tahoma" w:eastAsia="SimSun" w:hAnsi="Tahoma" w:cs="Tahoma"/>
          <w:b/>
          <w:color w:val="000000"/>
          <w:u w:val="single"/>
          <w:lang w:bidi="hi-IN"/>
        </w:rPr>
        <w:t>289</w:t>
      </w:r>
      <w:r w:rsidRPr="00BF07BE">
        <w:rPr>
          <w:rFonts w:ascii="Tahoma" w:eastAsia="SimSun" w:hAnsi="Tahoma" w:cs="Tahoma"/>
          <w:b/>
          <w:color w:val="000000"/>
          <w:u w:val="single"/>
          <w:lang w:bidi="hi-IN"/>
        </w:rPr>
        <w:t>/2021-2024</w:t>
      </w:r>
    </w:p>
    <w:p w:rsidR="009A2ECD" w:rsidRPr="009A2ECD" w:rsidRDefault="009A2ECD" w:rsidP="009A2ECD">
      <w:pPr>
        <w:spacing w:line="360" w:lineRule="auto"/>
        <w:jc w:val="both"/>
        <w:rPr>
          <w:rFonts w:ascii="Tahoma" w:hAnsi="Tahoma" w:cs="Tahoma"/>
          <w:lang w:eastAsia="es-MX"/>
        </w:rPr>
      </w:pPr>
      <w:r w:rsidRPr="009A2ECD">
        <w:rPr>
          <w:rFonts w:ascii="Tahoma" w:hAnsi="Tahoma" w:cs="Tahoma"/>
          <w:b/>
          <w:lang w:eastAsia="es-MX"/>
        </w:rPr>
        <w:t xml:space="preserve">PRIMERO.- </w:t>
      </w:r>
      <w:r w:rsidRPr="009A2ECD">
        <w:rPr>
          <w:rFonts w:ascii="Tahoma" w:hAnsi="Tahoma" w:cs="Tahoma"/>
          <w:bCs/>
          <w:lang w:eastAsia="es-MX"/>
        </w:rPr>
        <w:t>E</w:t>
      </w:r>
      <w:r w:rsidRPr="009A2ECD">
        <w:rPr>
          <w:rFonts w:ascii="Tahoma" w:hAnsi="Tahoma" w:cs="Tahoma"/>
          <w:lang w:eastAsia="es-MX"/>
        </w:rPr>
        <w:t xml:space="preserve">l Ayuntamiento Constitucional del Municipio de Tlajomulco de Zúñiga, Jalisco, aprueba y autoriza la ejecución del </w:t>
      </w:r>
      <w:r w:rsidRPr="009A2ECD">
        <w:rPr>
          <w:rFonts w:ascii="Tahoma" w:hAnsi="Tahoma" w:cs="Tahoma"/>
        </w:rPr>
        <w:t>Programa Municipal “Renta tu Casa 2023”</w:t>
      </w:r>
      <w:r w:rsidRPr="009A2ECD">
        <w:rPr>
          <w:rFonts w:ascii="Tahoma" w:hAnsi="Tahoma" w:cs="Tahoma"/>
          <w:lang w:eastAsia="es-MX"/>
        </w:rPr>
        <w:t xml:space="preserve">, con una inversión municipal de </w:t>
      </w:r>
      <w:r w:rsidRPr="009A2ECD">
        <w:rPr>
          <w:rFonts w:ascii="Tahoma" w:hAnsi="Tahoma" w:cs="Tahoma"/>
        </w:rPr>
        <w:t xml:space="preserve">$3’432,000.00 (tres millones cuatrocientos treinta y dos mil pesos 00/100 moneda nacional) </w:t>
      </w:r>
      <w:r w:rsidRPr="009A2ECD">
        <w:rPr>
          <w:rFonts w:ascii="Tahoma" w:hAnsi="Tahoma" w:cs="Tahoma"/>
          <w:lang w:eastAsia="es-MX"/>
        </w:rPr>
        <w:t>del Presupuesto de Egresos del Municipio de Tlajomulco de Zúñiga, Jalisco, del ejercicio fiscal para el año 2023.</w:t>
      </w:r>
      <w:r w:rsidRPr="009A2ECD">
        <w:rPr>
          <w:rFonts w:ascii="Tahoma" w:hAnsi="Tahoma" w:cs="Tahoma"/>
          <w:color w:val="000000"/>
          <w:lang w:val="es-MX" w:eastAsia="es-MX"/>
        </w:rPr>
        <w:t xml:space="preserve"> </w:t>
      </w:r>
      <w:r>
        <w:rPr>
          <w:rFonts w:ascii="Tahoma" w:hAnsi="Tahoma" w:cs="Tahoma"/>
          <w:color w:val="000000"/>
          <w:lang w:val="es-MX" w:eastAsia="es-MX"/>
        </w:rPr>
        <w:t xml:space="preserve">- - - - - - - - - - - - - - - - - - - - - - - - - - - - - - - - - - - - - - - </w:t>
      </w:r>
    </w:p>
    <w:p w:rsidR="009A2ECD" w:rsidRPr="009A2ECD" w:rsidRDefault="009A2ECD" w:rsidP="009A2ECD">
      <w:pPr>
        <w:spacing w:line="360" w:lineRule="auto"/>
        <w:jc w:val="both"/>
        <w:rPr>
          <w:rFonts w:ascii="Tahoma" w:hAnsi="Tahoma" w:cs="Tahoma"/>
          <w:lang w:eastAsia="es-MX"/>
        </w:rPr>
      </w:pPr>
      <w:r w:rsidRPr="009A2ECD">
        <w:rPr>
          <w:rFonts w:ascii="Tahoma" w:hAnsi="Tahoma" w:cs="Tahoma"/>
          <w:b/>
          <w:lang w:eastAsia="es-MX"/>
        </w:rPr>
        <w:t xml:space="preserve">SEGUNDO.- </w:t>
      </w:r>
      <w:r w:rsidRPr="009A2ECD">
        <w:rPr>
          <w:rFonts w:ascii="Tahoma" w:hAnsi="Tahoma" w:cs="Tahoma"/>
          <w:bCs/>
          <w:lang w:eastAsia="es-MX"/>
        </w:rPr>
        <w:t>El Ayuntamiento Constitucional del Municipio de Tlajomulco de Zúñiga, Jalisco, aprueba y autoriza las Reglas de Operación del Programa Municipal “Renta tu Casa 2023”, en los términos establecidos en la iniciativa de origen y que forman parte del presente punto de acuerdo.</w:t>
      </w:r>
      <w:r w:rsidRPr="009A2ECD">
        <w:rPr>
          <w:rFonts w:ascii="Tahoma" w:hAnsi="Tahoma" w:cs="Tahoma"/>
          <w:color w:val="000000"/>
          <w:lang w:val="es-MX" w:eastAsia="es-MX"/>
        </w:rPr>
        <w:t xml:space="preserve"> </w:t>
      </w:r>
      <w:r>
        <w:rPr>
          <w:rFonts w:ascii="Tahoma" w:hAnsi="Tahoma" w:cs="Tahoma"/>
          <w:color w:val="000000"/>
          <w:lang w:val="es-MX" w:eastAsia="es-MX"/>
        </w:rPr>
        <w:t>- - - - - - - - - - - - - - - - - - - - - - - - - - - -</w:t>
      </w:r>
    </w:p>
    <w:p w:rsidR="009A2ECD" w:rsidRPr="009A2ECD" w:rsidRDefault="009A2ECD" w:rsidP="009A2ECD">
      <w:pPr>
        <w:spacing w:line="360" w:lineRule="auto"/>
        <w:jc w:val="both"/>
        <w:rPr>
          <w:rFonts w:ascii="Tahoma" w:hAnsi="Tahoma" w:cs="Tahoma"/>
          <w:lang w:eastAsia="es-MX"/>
        </w:rPr>
      </w:pPr>
      <w:r w:rsidRPr="009A2ECD">
        <w:rPr>
          <w:rFonts w:ascii="Tahoma" w:hAnsi="Tahoma" w:cs="Tahoma"/>
          <w:b/>
          <w:lang w:eastAsia="es-MX"/>
        </w:rPr>
        <w:t xml:space="preserve">TERCERO.- </w:t>
      </w:r>
      <w:r w:rsidRPr="009A2ECD">
        <w:rPr>
          <w:rFonts w:ascii="Tahoma" w:hAnsi="Tahoma" w:cs="Tahoma"/>
          <w:lang w:eastAsia="es-MX"/>
        </w:rPr>
        <w:t>El Ayuntamiento Constitucional del Municipio de Tlajomulco de Zúñiga, Jalisco, aprueba y faculta al Presidente Municipal, a la Tesorera Municipal, a la Dirección General de Cultura de la Paz y Gobernanza, a la Dirección de Vivienda, a la Dirección de Transparencia y a la Jefatura de Políticas Públicas a realizar los actos, trámites, registros, difusión, informes, evaluaciones y movimientos necesarios e inherentes a su cargo, para el debido cumplimiento del presente punto de acuerdo.</w:t>
      </w:r>
      <w:r w:rsidRPr="009A2ECD">
        <w:rPr>
          <w:rFonts w:ascii="Tahoma" w:hAnsi="Tahoma" w:cs="Tahoma"/>
          <w:color w:val="000000"/>
          <w:lang w:val="es-MX" w:eastAsia="es-MX"/>
        </w:rPr>
        <w:t xml:space="preserve"> </w:t>
      </w:r>
      <w:r>
        <w:rPr>
          <w:rFonts w:ascii="Tahoma" w:hAnsi="Tahoma" w:cs="Tahoma"/>
          <w:color w:val="000000"/>
          <w:lang w:val="es-MX" w:eastAsia="es-MX"/>
        </w:rPr>
        <w:t>- - - - - - - - - - - - - - - - - - - - - - - - - - - -</w:t>
      </w:r>
    </w:p>
    <w:p w:rsidR="009A2ECD" w:rsidRPr="009A2ECD" w:rsidRDefault="009A2ECD" w:rsidP="009A2ECD">
      <w:pPr>
        <w:spacing w:line="360" w:lineRule="auto"/>
        <w:jc w:val="both"/>
        <w:rPr>
          <w:rFonts w:ascii="Tahoma" w:hAnsi="Tahoma" w:cs="Tahoma"/>
          <w:bCs/>
          <w:lang w:eastAsia="es-MX"/>
        </w:rPr>
      </w:pPr>
      <w:r w:rsidRPr="009A2ECD">
        <w:rPr>
          <w:rFonts w:ascii="Tahoma" w:hAnsi="Tahoma" w:cs="Tahoma"/>
          <w:b/>
          <w:bCs/>
          <w:lang w:eastAsia="es-MX"/>
        </w:rPr>
        <w:t xml:space="preserve">CUARTO.- </w:t>
      </w:r>
      <w:r w:rsidRPr="009A2ECD">
        <w:rPr>
          <w:rFonts w:ascii="Tahoma" w:hAnsi="Tahoma" w:cs="Tahoma"/>
          <w:bCs/>
          <w:lang w:eastAsia="es-MX"/>
        </w:rPr>
        <w:t>Se faculta a la Tesorería Municipal a realizar los pagos que el Programa tiene pendientes correspondientes a los Ejercicios Fiscales 2021 y 2022, con recursos del Programa para su Ejercicio Fiscal 2023.</w:t>
      </w:r>
    </w:p>
    <w:p w:rsidR="009A2ECD" w:rsidRPr="009A2ECD" w:rsidRDefault="009A2ECD" w:rsidP="009A2ECD">
      <w:pPr>
        <w:spacing w:line="360" w:lineRule="auto"/>
        <w:jc w:val="both"/>
        <w:rPr>
          <w:rFonts w:ascii="Tahoma" w:hAnsi="Tahoma" w:cs="Tahoma"/>
          <w:b/>
          <w:bCs/>
          <w:lang w:eastAsia="es-MX"/>
        </w:rPr>
      </w:pPr>
      <w:r w:rsidRPr="009A2ECD">
        <w:rPr>
          <w:rFonts w:ascii="Tahoma" w:hAnsi="Tahoma" w:cs="Tahoma"/>
          <w:b/>
          <w:lang w:eastAsia="es-MX"/>
        </w:rPr>
        <w:t>QUINTO.-</w:t>
      </w:r>
      <w:r w:rsidRPr="009A2ECD">
        <w:rPr>
          <w:rFonts w:ascii="Tahoma" w:hAnsi="Tahoma" w:cs="Tahoma"/>
          <w:lang w:eastAsia="es-MX"/>
        </w:rPr>
        <w:t xml:space="preserve"> El Ayuntamiento Constitucional del Municipio de Tlajomulco de Zúñiga, Jalisco, aprueba y autoriza otorgar un poder especial para actos de administración a favor de Víctor Julián Rosales Rodríguez, Director General de Cultura de Paz y Corresponsabilidad, y Andrés </w:t>
      </w:r>
      <w:proofErr w:type="spellStart"/>
      <w:r w:rsidRPr="009A2ECD">
        <w:rPr>
          <w:rFonts w:ascii="Tahoma" w:hAnsi="Tahoma" w:cs="Tahoma"/>
          <w:lang w:eastAsia="es-MX"/>
        </w:rPr>
        <w:t>Ampudia</w:t>
      </w:r>
      <w:proofErr w:type="spellEnd"/>
      <w:r w:rsidRPr="009A2ECD">
        <w:rPr>
          <w:rFonts w:ascii="Tahoma" w:hAnsi="Tahoma" w:cs="Tahoma"/>
          <w:lang w:eastAsia="es-MX"/>
        </w:rPr>
        <w:t xml:space="preserve"> Farías, Director de la Dirección de Vivienda para que suscriban los contratos de alquiler y acuerdos de ocupación necesarios para la realización del Programa “Renta tu Casa 2023”.</w:t>
      </w:r>
      <w:r>
        <w:rPr>
          <w:rFonts w:ascii="Tahoma" w:hAnsi="Tahoma" w:cs="Tahoma"/>
          <w:lang w:eastAsia="es-MX"/>
        </w:rPr>
        <w:t xml:space="preserve"> - - - - - - - - - - </w:t>
      </w:r>
    </w:p>
    <w:p w:rsidR="009A2ECD" w:rsidRPr="009A2ECD" w:rsidRDefault="009A2ECD" w:rsidP="009A2ECD">
      <w:pPr>
        <w:spacing w:line="360" w:lineRule="auto"/>
        <w:jc w:val="both"/>
        <w:rPr>
          <w:rFonts w:ascii="Tahoma" w:hAnsi="Tahoma" w:cs="Tahoma"/>
          <w:lang w:eastAsia="es-MX"/>
        </w:rPr>
      </w:pPr>
      <w:r w:rsidRPr="009A2ECD">
        <w:rPr>
          <w:rFonts w:ascii="Tahoma" w:hAnsi="Tahoma" w:cs="Tahoma"/>
          <w:b/>
          <w:bCs/>
          <w:lang w:eastAsia="es-MX"/>
        </w:rPr>
        <w:t xml:space="preserve">SEXTO.- </w:t>
      </w:r>
      <w:r w:rsidRPr="009A2ECD">
        <w:rPr>
          <w:rFonts w:ascii="Tahoma" w:hAnsi="Tahoma" w:cs="Tahoma"/>
          <w:lang w:eastAsia="es-MX"/>
        </w:rPr>
        <w:t>Notifíquese mediante oficio, cúmplase y regístrese en el Libro de Actas de Sesiones correspondiente.</w:t>
      </w:r>
      <w:r>
        <w:rPr>
          <w:rFonts w:ascii="Tahoma" w:hAnsi="Tahoma" w:cs="Tahoma"/>
          <w:lang w:eastAsia="es-MX"/>
        </w:rPr>
        <w:t xml:space="preserve"> - - - - - - - - - - - - - - - - - </w:t>
      </w:r>
    </w:p>
    <w:p w:rsidR="00295332" w:rsidRDefault="00295332" w:rsidP="00BA1D1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4D089B">
        <w:rPr>
          <w:rFonts w:ascii="Tahoma" w:hAnsi="Tahoma" w:cs="Tahoma"/>
          <w:b/>
          <w:bCs/>
        </w:rPr>
        <w:t xml:space="preserve"> </w:t>
      </w:r>
      <w:r>
        <w:rPr>
          <w:rFonts w:ascii="Tahoma" w:hAnsi="Tahoma" w:cs="Tahoma"/>
          <w:b/>
          <w:bCs/>
        </w:rPr>
        <w:t xml:space="preserve">- - </w:t>
      </w:r>
      <w:r>
        <w:rPr>
          <w:rFonts w:ascii="Tahoma" w:eastAsia="Tahoma" w:hAnsi="Tahoma" w:cs="Tahoma"/>
          <w:b/>
          <w:bCs/>
        </w:rPr>
        <w:t xml:space="preserve">- - - </w:t>
      </w:r>
    </w:p>
    <w:p w:rsidR="00295332" w:rsidRDefault="0029533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963AF0">
        <w:rPr>
          <w:rFonts w:ascii="Tahoma" w:hAnsi="Tahoma" w:cs="Tahoma"/>
          <w:color w:val="000000"/>
          <w:lang w:val="es-MX" w:eastAsia="es-MX"/>
        </w:rPr>
        <w:t xml:space="preserve">por favor continúe con el </w:t>
      </w:r>
      <w:r>
        <w:rPr>
          <w:rFonts w:ascii="Tahoma" w:hAnsi="Tahoma" w:cs="Tahoma"/>
          <w:color w:val="000000"/>
          <w:lang w:val="es-MX" w:eastAsia="es-MX"/>
        </w:rPr>
        <w:t>siguiente</w:t>
      </w:r>
      <w:r w:rsidR="00417EDB">
        <w:rPr>
          <w:rFonts w:ascii="Tahoma" w:hAnsi="Tahoma" w:cs="Tahoma"/>
          <w:color w:val="000000"/>
          <w:lang w:val="es-MX" w:eastAsia="es-MX"/>
        </w:rPr>
        <w:t xml:space="preserve"> </w:t>
      </w:r>
      <w:r>
        <w:rPr>
          <w:rFonts w:ascii="Tahoma" w:hAnsi="Tahoma" w:cs="Tahoma"/>
          <w:color w:val="000000"/>
          <w:lang w:val="es-MX" w:eastAsia="es-MX"/>
        </w:rPr>
        <w:t>punto del orden del día y sométalo a votación en el mismo acto.- - - -</w:t>
      </w:r>
      <w:r w:rsidR="004D089B">
        <w:rPr>
          <w:rFonts w:ascii="Tahoma" w:hAnsi="Tahoma" w:cs="Tahoma"/>
          <w:color w:val="000000"/>
          <w:lang w:val="es-MX" w:eastAsia="es-MX"/>
        </w:rPr>
        <w:t xml:space="preserve"> </w:t>
      </w:r>
    </w:p>
    <w:p w:rsidR="00B3777B" w:rsidRPr="00CE1DC4" w:rsidRDefault="00295332" w:rsidP="00BA1D19">
      <w:pPr>
        <w:pStyle w:val="Predeterminado"/>
        <w:tabs>
          <w:tab w:val="left" w:pos="567"/>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w:t>
      </w:r>
      <w:r w:rsidR="0032691D">
        <w:rPr>
          <w:rFonts w:ascii="Tahoma" w:hAnsi="Tahoma" w:cs="Tahoma"/>
          <w:color w:val="000000"/>
          <w:lang w:val="es-MX" w:eastAsia="es-MX"/>
        </w:rPr>
        <w:t xml:space="preserve">n la iniciativa enlistada </w:t>
      </w:r>
      <w:r>
        <w:rPr>
          <w:rFonts w:ascii="Tahoma" w:hAnsi="Tahoma" w:cs="Tahoma"/>
          <w:color w:val="000000"/>
          <w:lang w:val="es-MX" w:eastAsia="es-MX"/>
        </w:rPr>
        <w:t xml:space="preserve">en el punto </w:t>
      </w:r>
      <w:r>
        <w:rPr>
          <w:rFonts w:ascii="Tahoma" w:hAnsi="Tahoma" w:cs="Tahoma"/>
          <w:b/>
        </w:rPr>
        <w:t xml:space="preserve">XI </w:t>
      </w:r>
      <w:r w:rsidR="00667D49">
        <w:rPr>
          <w:rFonts w:ascii="Tahoma" w:hAnsi="Tahoma" w:cs="Tahoma"/>
        </w:rPr>
        <w:t>once del orden del día, relativ</w:t>
      </w:r>
      <w:r w:rsidR="0032691D">
        <w:rPr>
          <w:rFonts w:ascii="Tahoma" w:hAnsi="Tahoma" w:cs="Tahoma"/>
        </w:rPr>
        <w:t>a</w:t>
      </w:r>
      <w:r w:rsidR="009C00E2">
        <w:rPr>
          <w:rFonts w:ascii="Tahoma" w:hAnsi="Tahoma" w:cs="Tahoma"/>
        </w:rPr>
        <w:t xml:space="preserve"> </w:t>
      </w:r>
      <w:r w:rsidR="008D4164">
        <w:rPr>
          <w:rFonts w:ascii="Tahoma" w:hAnsi="Tahoma" w:cs="Tahoma"/>
        </w:rPr>
        <w:t xml:space="preserve">a </w:t>
      </w:r>
      <w:r w:rsidR="009A2C20" w:rsidRPr="00926655">
        <w:rPr>
          <w:rFonts w:ascii="Tahoma" w:hAnsi="Tahoma" w:cs="Tahoma"/>
          <w:color w:val="000000"/>
          <w:shd w:val="clear" w:color="auto" w:fill="FFFFFF"/>
        </w:rPr>
        <w:t xml:space="preserve">la ejecución del “Programa Vivienda </w:t>
      </w:r>
      <w:r w:rsidR="00A01A75">
        <w:rPr>
          <w:rFonts w:ascii="Tahoma" w:hAnsi="Tahoma" w:cs="Tahoma"/>
          <w:color w:val="000000"/>
          <w:shd w:val="clear" w:color="auto" w:fill="FFFFFF"/>
        </w:rPr>
        <w:t xml:space="preserve">Protegida 2023”, </w:t>
      </w:r>
      <w:r w:rsidR="009A2C20" w:rsidRPr="00926655">
        <w:rPr>
          <w:rFonts w:ascii="Tahoma" w:hAnsi="Tahoma" w:cs="Tahoma"/>
          <w:color w:val="000000"/>
          <w:shd w:val="clear" w:color="auto" w:fill="FFFFFF"/>
        </w:rPr>
        <w:t>así como sus Reglas de Operación</w:t>
      </w:r>
      <w:r w:rsidR="00E31177">
        <w:rPr>
          <w:rFonts w:ascii="Tahoma" w:hAnsi="Tahoma" w:cs="Tahoma"/>
          <w:color w:val="000000"/>
          <w:shd w:val="clear" w:color="auto" w:fill="FFFFFF"/>
        </w:rPr>
        <w:t xml:space="preserve">, </w:t>
      </w:r>
      <w:r w:rsidR="00EA0306">
        <w:rPr>
          <w:rFonts w:ascii="Tahoma" w:hAnsi="Tahoma" w:cs="Tahoma"/>
        </w:rPr>
        <w:t xml:space="preserve">por lo que </w:t>
      </w:r>
      <w:r w:rsidR="000E4F57">
        <w:rPr>
          <w:rFonts w:ascii="Tahoma" w:hAnsi="Tahoma" w:cs="Tahoma"/>
        </w:rPr>
        <w:t>s</w:t>
      </w:r>
      <w:r w:rsidR="00406F4B">
        <w:rPr>
          <w:rFonts w:ascii="Tahoma" w:hAnsi="Tahoma" w:cs="Tahoma"/>
        </w:rPr>
        <w:t xml:space="preserve">e abre el registro de oradores. </w:t>
      </w:r>
      <w:r w:rsidR="00921941">
        <w:rPr>
          <w:rFonts w:ascii="Tahoma" w:hAnsi="Tahoma" w:cs="Tahoma"/>
        </w:rPr>
        <w:t>N</w:t>
      </w:r>
      <w:r w:rsidR="00EA0306">
        <w:rPr>
          <w:rFonts w:ascii="Tahoma" w:hAnsi="Tahoma" w:cs="Tahoma"/>
        </w:rPr>
        <w:t>o habiendo</w:t>
      </w:r>
      <w:r w:rsidR="00C46D95">
        <w:rPr>
          <w:rFonts w:ascii="Tahoma" w:hAnsi="Tahoma" w:cs="Tahoma"/>
        </w:rPr>
        <w:t xml:space="preserve"> </w:t>
      </w:r>
      <w:r w:rsidR="00B3777B">
        <w:rPr>
          <w:rFonts w:ascii="Tahoma" w:hAnsi="Tahoma" w:cs="Tahoma"/>
        </w:rPr>
        <w:t>oradores registrados en votación económica les pregunto si es de aprobarse la iniciativa agendada en el punto</w:t>
      </w:r>
      <w:r w:rsidR="00B3777B">
        <w:rPr>
          <w:rFonts w:ascii="Tahoma" w:hAnsi="Tahoma" w:cs="Tahoma"/>
          <w:b/>
        </w:rPr>
        <w:t xml:space="preserve"> XI </w:t>
      </w:r>
      <w:r w:rsidR="00B3777B">
        <w:rPr>
          <w:rFonts w:ascii="Tahoma" w:hAnsi="Tahoma" w:cs="Tahoma"/>
        </w:rPr>
        <w:t xml:space="preserve">once 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 - - - - - - </w:t>
      </w:r>
      <w:r w:rsidR="00EA0306">
        <w:rPr>
          <w:rFonts w:ascii="Tahoma" w:hAnsi="Tahoma" w:cs="Tahoma"/>
        </w:rPr>
        <w:t xml:space="preserve">- - - - - - - - - - - - - - </w:t>
      </w:r>
      <w:r w:rsidR="004B4817">
        <w:rPr>
          <w:rFonts w:ascii="Tahoma" w:hAnsi="Tahoma" w:cs="Tahoma"/>
        </w:rPr>
        <w:t xml:space="preserve">- - - - - - - - - - - - - - - - - </w:t>
      </w:r>
    </w:p>
    <w:p w:rsidR="00B3777B" w:rsidRDefault="00B3777B"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5261C3">
        <w:rPr>
          <w:rFonts w:ascii="Tahoma" w:hAnsi="Tahoma" w:cs="Tahoma"/>
          <w:b/>
        </w:rPr>
        <w:t xml:space="preserve"> </w:t>
      </w:r>
      <w:r w:rsidR="00CF6802">
        <w:rPr>
          <w:rFonts w:ascii="Tahoma" w:hAnsi="Tahoma" w:cs="Tahoma"/>
          <w:b/>
        </w:rPr>
        <w:t xml:space="preserve">presentes </w:t>
      </w:r>
      <w:r>
        <w:rPr>
          <w:rFonts w:ascii="Tahoma" w:hAnsi="Tahoma" w:cs="Tahoma"/>
          <w:b/>
        </w:rPr>
        <w:t>del Ayuntamiento</w:t>
      </w:r>
      <w:r>
        <w:rPr>
          <w:rFonts w:ascii="Tahoma" w:hAnsi="Tahoma" w:cs="Tahoma"/>
        </w:rPr>
        <w:t>,</w:t>
      </w:r>
      <w:r w:rsidR="00CF6802">
        <w:rPr>
          <w:rFonts w:ascii="Tahoma" w:hAnsi="Tahoma" w:cs="Tahoma"/>
        </w:rPr>
        <w:t xml:space="preserve"> </w:t>
      </w:r>
      <w:r w:rsidR="00CF6802" w:rsidRPr="00CE1DC4">
        <w:rPr>
          <w:rFonts w:ascii="Tahoma" w:hAnsi="Tahoma" w:cs="Tahoma"/>
        </w:rPr>
        <w:t>la Inici</w:t>
      </w:r>
      <w:r w:rsidR="00CF6802">
        <w:rPr>
          <w:rFonts w:ascii="Tahoma" w:hAnsi="Tahoma" w:cs="Tahoma"/>
        </w:rPr>
        <w:t>ativa de Acuerdo con c</w:t>
      </w:r>
      <w:r w:rsidR="00CF6802" w:rsidRPr="00CE1DC4">
        <w:rPr>
          <w:rFonts w:ascii="Tahoma" w:hAnsi="Tahoma" w:cs="Tahoma"/>
        </w:rPr>
        <w:t>arácter de Dictamen, que presenta el Presidente Municipal, I</w:t>
      </w:r>
      <w:r w:rsidR="00CF6802">
        <w:rPr>
          <w:rFonts w:ascii="Tahoma" w:hAnsi="Tahoma" w:cs="Tahoma"/>
        </w:rPr>
        <w:t xml:space="preserve">ngeniero Salvador Zamora </w:t>
      </w:r>
      <w:proofErr w:type="spellStart"/>
      <w:r w:rsidR="00CF6802">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r w:rsidR="002E4ECA">
        <w:rPr>
          <w:rFonts w:ascii="Tahoma" w:hAnsi="Tahoma" w:cs="Tahoma"/>
          <w:lang w:val="es-MX"/>
        </w:rPr>
        <w:t xml:space="preserve">- - - - - - </w:t>
      </w:r>
    </w:p>
    <w:p w:rsidR="00B3777B" w:rsidRDefault="00B3777B" w:rsidP="00BA1D19">
      <w:pPr>
        <w:tabs>
          <w:tab w:val="left" w:pos="0"/>
          <w:tab w:val="left" w:pos="708"/>
        </w:tabs>
        <w:spacing w:line="360" w:lineRule="auto"/>
        <w:jc w:val="center"/>
        <w:rPr>
          <w:rFonts w:ascii="Tahoma" w:eastAsia="SimSun" w:hAnsi="Tahoma" w:cs="Tahoma"/>
          <w:b/>
          <w:color w:val="000000"/>
          <w:u w:val="single"/>
          <w:lang w:bidi="hi-IN"/>
        </w:rPr>
      </w:pPr>
      <w:r w:rsidRPr="00F47DC2">
        <w:rPr>
          <w:rFonts w:ascii="Tahoma" w:eastAsia="SimSun" w:hAnsi="Tahoma" w:cs="Tahoma"/>
          <w:b/>
          <w:color w:val="000000"/>
          <w:u w:val="single"/>
          <w:lang w:bidi="hi-IN"/>
        </w:rPr>
        <w:t>PUNTO DE ACUERDO NÚMERO PA/</w:t>
      </w:r>
      <w:r w:rsidR="000B1607" w:rsidRPr="00F47DC2">
        <w:rPr>
          <w:rFonts w:ascii="Tahoma" w:eastAsia="SimSun" w:hAnsi="Tahoma" w:cs="Tahoma"/>
          <w:b/>
          <w:color w:val="000000"/>
          <w:u w:val="single"/>
          <w:lang w:bidi="hi-IN"/>
        </w:rPr>
        <w:t>290</w:t>
      </w:r>
      <w:r w:rsidRPr="00F47DC2">
        <w:rPr>
          <w:rFonts w:ascii="Tahoma" w:eastAsia="SimSun" w:hAnsi="Tahoma" w:cs="Tahoma"/>
          <w:b/>
          <w:color w:val="000000"/>
          <w:u w:val="single"/>
          <w:lang w:bidi="hi-IN"/>
        </w:rPr>
        <w:t>/2021-2024</w:t>
      </w:r>
    </w:p>
    <w:p w:rsidR="001A39C0" w:rsidRPr="001A39C0" w:rsidRDefault="001A39C0" w:rsidP="001A39C0">
      <w:pPr>
        <w:spacing w:line="360" w:lineRule="auto"/>
        <w:jc w:val="both"/>
        <w:rPr>
          <w:rFonts w:ascii="Tahoma" w:hAnsi="Tahoma" w:cs="Tahoma"/>
          <w:lang w:eastAsia="es-MX"/>
        </w:rPr>
      </w:pPr>
      <w:r w:rsidRPr="001A39C0">
        <w:rPr>
          <w:rFonts w:ascii="Tahoma" w:hAnsi="Tahoma" w:cs="Tahoma"/>
          <w:b/>
          <w:lang w:eastAsia="es-MX"/>
        </w:rPr>
        <w:t xml:space="preserve">PRIMERO.- </w:t>
      </w:r>
      <w:r w:rsidRPr="001A39C0">
        <w:rPr>
          <w:rFonts w:ascii="Tahoma" w:hAnsi="Tahoma" w:cs="Tahoma"/>
          <w:bCs/>
          <w:lang w:eastAsia="es-MX"/>
        </w:rPr>
        <w:t>E</w:t>
      </w:r>
      <w:r w:rsidRPr="001A39C0">
        <w:rPr>
          <w:rFonts w:ascii="Tahoma" w:hAnsi="Tahoma" w:cs="Tahoma"/>
          <w:lang w:eastAsia="es-MX"/>
        </w:rPr>
        <w:t xml:space="preserve">l Ayuntamiento Constitucional del Municipio de Tlajomulco de Zúñiga, Jalisco, aprueba y autoriza </w:t>
      </w:r>
      <w:r w:rsidRPr="001A39C0">
        <w:rPr>
          <w:rFonts w:ascii="Tahoma" w:hAnsi="Tahoma" w:cs="Tahoma"/>
        </w:rPr>
        <w:t>la ejecución del “Programa Vivienda Protegida 2023”</w:t>
      </w:r>
      <w:r w:rsidRPr="001A39C0">
        <w:rPr>
          <w:rFonts w:ascii="Tahoma" w:hAnsi="Tahoma" w:cs="Tahoma"/>
          <w:lang w:eastAsia="es-MX"/>
        </w:rPr>
        <w:t>, con una inversión municipal por la cantidad de hasta $1´000,000.00 (Un millón pesos 00/100 moneda nacional), del Presupuesto de Egresos del Municipio de Tlajomulco de Zúñiga, Jalisco, para el ejercicio fiscal del año 2023, Dependencia 02_23, Programa 1, Unidad Ejecutora 008_23, Proyecto 10, Partida 4411 denominada “Ayudas Sociales a Personas”, Destino 12.</w:t>
      </w:r>
      <w:r>
        <w:rPr>
          <w:rFonts w:ascii="Tahoma" w:hAnsi="Tahoma" w:cs="Tahoma"/>
          <w:lang w:eastAsia="es-MX"/>
        </w:rPr>
        <w:t>- - - - - - -</w:t>
      </w:r>
    </w:p>
    <w:p w:rsidR="001A39C0" w:rsidRPr="001A39C0" w:rsidRDefault="001A39C0" w:rsidP="001A39C0">
      <w:pPr>
        <w:spacing w:line="360" w:lineRule="auto"/>
        <w:jc w:val="both"/>
        <w:rPr>
          <w:rFonts w:ascii="Tahoma" w:hAnsi="Tahoma" w:cs="Tahoma"/>
          <w:lang w:eastAsia="es-MX"/>
        </w:rPr>
      </w:pPr>
      <w:r w:rsidRPr="001A39C0">
        <w:rPr>
          <w:rFonts w:ascii="Tahoma" w:hAnsi="Tahoma" w:cs="Tahoma"/>
          <w:b/>
          <w:lang w:eastAsia="es-MX"/>
        </w:rPr>
        <w:t xml:space="preserve">SEGUNDO.- </w:t>
      </w:r>
      <w:r w:rsidRPr="001A39C0">
        <w:rPr>
          <w:rFonts w:ascii="Tahoma" w:hAnsi="Tahoma" w:cs="Tahoma"/>
          <w:bCs/>
          <w:lang w:eastAsia="es-MX"/>
        </w:rPr>
        <w:t>El Ayuntamiento Constitucional del Municipio de Tlajomulco de Zúñiga, Jalisco, aprueba y autoriza las Reglas de Operación del “Programa Vivienda Protegida 2023”, en los términos establecidos en la iniciativa de origen y que forman parte del presente punto de acuerdo.</w:t>
      </w:r>
      <w:r>
        <w:rPr>
          <w:rFonts w:ascii="Tahoma" w:hAnsi="Tahoma" w:cs="Tahoma"/>
          <w:bCs/>
          <w:lang w:eastAsia="es-MX"/>
        </w:rPr>
        <w:t xml:space="preserve"> - - - - - - - - - - - - - - - - - - - - - - - - - - - - - - - - - -</w:t>
      </w:r>
    </w:p>
    <w:p w:rsidR="001A39C0" w:rsidRPr="001A39C0" w:rsidRDefault="001A39C0" w:rsidP="001A39C0">
      <w:pPr>
        <w:spacing w:line="360" w:lineRule="auto"/>
        <w:jc w:val="both"/>
        <w:rPr>
          <w:rFonts w:ascii="Tahoma" w:hAnsi="Tahoma" w:cs="Tahoma"/>
          <w:lang w:eastAsia="es-MX"/>
        </w:rPr>
      </w:pPr>
      <w:r w:rsidRPr="001A39C0">
        <w:rPr>
          <w:rFonts w:ascii="Tahoma" w:hAnsi="Tahoma" w:cs="Tahoma"/>
          <w:b/>
          <w:lang w:eastAsia="es-MX"/>
        </w:rPr>
        <w:t xml:space="preserve">TERCERO.- </w:t>
      </w:r>
      <w:r w:rsidRPr="001A39C0">
        <w:rPr>
          <w:rFonts w:ascii="Tahoma" w:hAnsi="Tahoma" w:cs="Tahoma"/>
          <w:lang w:eastAsia="es-MX"/>
        </w:rPr>
        <w:t>El Ayuntamiento Constitucional del Municipio de Tlajomulco de Zúñiga, Jalisco, aprueba y faculta al Presidente Municipal, a la Tesorera Municipal, a la Dirección General de Cultura de la Paz y Corresponsabilidad, a la Dirección de Vivienda, al Secretario Ejecutivo del Consejo Municipal para la Prevención de Adicciones, a la Dirección de Control a la Edificación, a la Dirección de Transparencia y a la Jefatura de Políticas Públicas a realizar los actos, trámites, registros, difusión, informes, evaluaciones y movimientos necesarios e inherentes a su cargo, para el debido cumplimiento del presente punto de acuerdo.</w:t>
      </w:r>
      <w:r>
        <w:rPr>
          <w:rFonts w:ascii="Tahoma" w:hAnsi="Tahoma" w:cs="Tahoma"/>
          <w:lang w:eastAsia="es-MX"/>
        </w:rPr>
        <w:t xml:space="preserve"> - - - - - - - - - - - - - - - - - - - - - - - - - - - - </w:t>
      </w:r>
    </w:p>
    <w:p w:rsidR="001A39C0" w:rsidRPr="001A39C0" w:rsidRDefault="001A39C0" w:rsidP="001A39C0">
      <w:pPr>
        <w:spacing w:line="360" w:lineRule="auto"/>
        <w:jc w:val="both"/>
        <w:rPr>
          <w:rFonts w:ascii="Tahoma" w:hAnsi="Tahoma" w:cs="Tahoma"/>
          <w:lang w:eastAsia="es-MX"/>
        </w:rPr>
      </w:pPr>
      <w:r w:rsidRPr="001A39C0">
        <w:rPr>
          <w:rFonts w:ascii="Tahoma" w:hAnsi="Tahoma" w:cs="Tahoma"/>
          <w:b/>
          <w:bCs/>
          <w:lang w:eastAsia="es-MX"/>
        </w:rPr>
        <w:t xml:space="preserve">CUARTO.- </w:t>
      </w:r>
      <w:r w:rsidRPr="001A39C0">
        <w:rPr>
          <w:rFonts w:ascii="Tahoma" w:hAnsi="Tahoma" w:cs="Tahoma"/>
          <w:lang w:eastAsia="es-MX"/>
        </w:rPr>
        <w:t>Notifíquese mediante oficio, cúmplase y regístrese en el Libro de Actas de Sesiones correspondiente.</w:t>
      </w:r>
      <w:r>
        <w:rPr>
          <w:rFonts w:ascii="Tahoma" w:hAnsi="Tahoma" w:cs="Tahoma"/>
          <w:lang w:eastAsia="es-MX"/>
        </w:rPr>
        <w:t xml:space="preserve">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B4EDE" w:rsidRDefault="008B4EDE"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w:t>
      </w:r>
      <w:r w:rsidR="002E4ECA">
        <w:rPr>
          <w:rFonts w:ascii="Tahoma" w:hAnsi="Tahoma" w:cs="Tahoma"/>
          <w:color w:val="000000"/>
          <w:lang w:val="es-MX" w:eastAsia="es-MX"/>
        </w:rPr>
        <w:t xml:space="preserve"> </w:t>
      </w:r>
      <w:r w:rsidR="00F75C26">
        <w:rPr>
          <w:rFonts w:ascii="Tahoma" w:hAnsi="Tahoma" w:cs="Tahoma"/>
          <w:color w:val="000000"/>
          <w:lang w:val="es-MX" w:eastAsia="es-MX"/>
        </w:rPr>
        <w:t xml:space="preserve">por favor continúe con el </w:t>
      </w:r>
      <w:r>
        <w:rPr>
          <w:rFonts w:ascii="Tahoma" w:hAnsi="Tahoma" w:cs="Tahoma"/>
          <w:color w:val="000000"/>
          <w:lang w:val="es-MX" w:eastAsia="es-MX"/>
        </w:rPr>
        <w:t>siguiente punto del orden del día y sométalo a votación</w:t>
      </w:r>
      <w:r w:rsidR="007B4179">
        <w:rPr>
          <w:rFonts w:ascii="Tahoma" w:hAnsi="Tahoma" w:cs="Tahoma"/>
          <w:color w:val="000000"/>
          <w:lang w:val="es-MX" w:eastAsia="es-MX"/>
        </w:rPr>
        <w:t xml:space="preserve"> en el mismo acto</w:t>
      </w:r>
      <w:r>
        <w:rPr>
          <w:rFonts w:ascii="Tahoma" w:hAnsi="Tahoma" w:cs="Tahoma"/>
          <w:color w:val="000000"/>
          <w:lang w:val="es-MX" w:eastAsia="es-MX"/>
        </w:rPr>
        <w:t>. - - - -</w:t>
      </w:r>
      <w:r w:rsidR="00F75C26">
        <w:rPr>
          <w:rFonts w:ascii="Tahoma" w:hAnsi="Tahoma" w:cs="Tahoma"/>
          <w:color w:val="000000"/>
          <w:lang w:val="es-MX" w:eastAsia="es-MX"/>
        </w:rPr>
        <w:t xml:space="preserve"> </w:t>
      </w:r>
    </w:p>
    <w:p w:rsidR="00E24FC6" w:rsidRDefault="008B4EDE"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XII </w:t>
      </w:r>
      <w:r>
        <w:rPr>
          <w:rFonts w:ascii="Tahoma" w:hAnsi="Tahoma" w:cs="Tahoma"/>
        </w:rPr>
        <w:t>d</w:t>
      </w:r>
      <w:r w:rsidR="00F66C3C">
        <w:rPr>
          <w:rFonts w:ascii="Tahoma" w:hAnsi="Tahoma" w:cs="Tahoma"/>
        </w:rPr>
        <w:t xml:space="preserve">oce del orden del día, relativa </w:t>
      </w:r>
      <w:r w:rsidR="003573F6">
        <w:rPr>
          <w:rFonts w:ascii="Tahoma" w:hAnsi="Tahoma" w:cs="Tahoma"/>
        </w:rPr>
        <w:t xml:space="preserve">a </w:t>
      </w:r>
      <w:r w:rsidR="0088098D" w:rsidRPr="00926655">
        <w:rPr>
          <w:rFonts w:ascii="Tahoma" w:eastAsia="Verdana" w:hAnsi="Tahoma" w:cs="Tahoma"/>
        </w:rPr>
        <w:t>la ejecución de la Campaña de Salud para Sectores Tradicional</w:t>
      </w:r>
      <w:r w:rsidR="00E24FC6">
        <w:rPr>
          <w:rFonts w:ascii="Tahoma" w:eastAsia="Verdana" w:hAnsi="Tahoma" w:cs="Tahoma"/>
        </w:rPr>
        <w:t xml:space="preserve">es de la Economía del Municipio, </w:t>
      </w:r>
      <w:r w:rsidR="0088098D" w:rsidRPr="00926655">
        <w:rPr>
          <w:rFonts w:ascii="Tahoma" w:eastAsia="Verdana" w:hAnsi="Tahoma" w:cs="Tahoma"/>
        </w:rPr>
        <w:t>para año fiscal 2023, así como sus Lineamientos</w:t>
      </w:r>
      <w:r w:rsidR="003573F6">
        <w:rPr>
          <w:rFonts w:ascii="Tahoma" w:eastAsia="Verdana" w:hAnsi="Tahoma" w:cs="Tahoma"/>
        </w:rPr>
        <w:t xml:space="preserve">, </w:t>
      </w:r>
      <w:r>
        <w:rPr>
          <w:rFonts w:ascii="Tahoma" w:hAnsi="Tahoma" w:cs="Tahoma"/>
        </w:rPr>
        <w:t>por lo que se abre el registro de orad</w:t>
      </w:r>
      <w:r w:rsidR="00DC6526">
        <w:rPr>
          <w:rFonts w:ascii="Tahoma" w:hAnsi="Tahoma" w:cs="Tahoma"/>
        </w:rPr>
        <w:t>ores.</w:t>
      </w:r>
      <w:r w:rsidR="00E24FC6">
        <w:rPr>
          <w:rFonts w:ascii="Tahoma" w:hAnsi="Tahoma" w:cs="Tahoma"/>
        </w:rPr>
        <w:t>- - -</w:t>
      </w:r>
    </w:p>
    <w:p w:rsidR="00E24FC6" w:rsidRDefault="00E24FC6" w:rsidP="00E24FC6">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Solamente </w:t>
      </w:r>
      <w:r w:rsidR="00BD207D">
        <w:rPr>
          <w:rFonts w:ascii="Tahoma" w:hAnsi="Tahoma" w:cs="Tahoma"/>
          <w:color w:val="000000"/>
          <w:lang w:val="es-MX" w:eastAsia="es-MX"/>
        </w:rPr>
        <w:t xml:space="preserve">para </w:t>
      </w:r>
      <w:r>
        <w:rPr>
          <w:rFonts w:ascii="Tahoma" w:hAnsi="Tahoma" w:cs="Tahoma"/>
          <w:color w:val="000000"/>
          <w:lang w:val="es-MX" w:eastAsia="es-MX"/>
        </w:rPr>
        <w:t xml:space="preserve">reconocer el trabajo del Licenciado Julio Velázquez, a cargo de la Coordinación de Promoción Económica y Combate a la Desigualdad, de todo su equipo de trabajo, del Director de Ladrilleros, de Don Lupe, que </w:t>
      </w:r>
      <w:r w:rsidR="00BD207D">
        <w:rPr>
          <w:rFonts w:ascii="Tahoma" w:hAnsi="Tahoma" w:cs="Tahoma"/>
          <w:color w:val="000000"/>
          <w:lang w:val="es-MX" w:eastAsia="es-MX"/>
        </w:rPr>
        <w:t xml:space="preserve">andará </w:t>
      </w:r>
      <w:r>
        <w:rPr>
          <w:rFonts w:ascii="Tahoma" w:hAnsi="Tahoma" w:cs="Tahoma"/>
          <w:color w:val="000000"/>
          <w:lang w:val="es-MX" w:eastAsia="es-MX"/>
        </w:rPr>
        <w:t>por aquí y darle la bienvenida a los representantes de este gremio tan importante para la</w:t>
      </w:r>
      <w:r w:rsidR="002C50EF">
        <w:rPr>
          <w:rFonts w:ascii="Tahoma" w:hAnsi="Tahoma" w:cs="Tahoma"/>
          <w:color w:val="000000"/>
          <w:lang w:val="es-MX" w:eastAsia="es-MX"/>
        </w:rPr>
        <w:t xml:space="preserve"> economía de algunas zonas del M</w:t>
      </w:r>
      <w:r>
        <w:rPr>
          <w:rFonts w:ascii="Tahoma" w:hAnsi="Tahoma" w:cs="Tahoma"/>
          <w:color w:val="000000"/>
          <w:lang w:val="es-MX" w:eastAsia="es-MX"/>
        </w:rPr>
        <w:t xml:space="preserve">unicipio, </w:t>
      </w:r>
      <w:r w:rsidR="00831E6C">
        <w:rPr>
          <w:rFonts w:ascii="Tahoma" w:hAnsi="Tahoma" w:cs="Tahoma"/>
          <w:color w:val="000000"/>
          <w:lang w:val="es-MX" w:eastAsia="es-MX"/>
        </w:rPr>
        <w:t>particular</w:t>
      </w:r>
      <w:r>
        <w:rPr>
          <w:rFonts w:ascii="Tahoma" w:hAnsi="Tahoma" w:cs="Tahoma"/>
          <w:color w:val="000000"/>
          <w:lang w:val="es-MX" w:eastAsia="es-MX"/>
        </w:rPr>
        <w:t>mente de la Cabe</w:t>
      </w:r>
      <w:r w:rsidR="00831E6C">
        <w:rPr>
          <w:rFonts w:ascii="Tahoma" w:hAnsi="Tahoma" w:cs="Tahoma"/>
          <w:color w:val="000000"/>
          <w:lang w:val="es-MX" w:eastAsia="es-MX"/>
        </w:rPr>
        <w:t>ce</w:t>
      </w:r>
      <w:r>
        <w:rPr>
          <w:rFonts w:ascii="Tahoma" w:hAnsi="Tahoma" w:cs="Tahoma"/>
          <w:color w:val="000000"/>
          <w:lang w:val="es-MX" w:eastAsia="es-MX"/>
        </w:rPr>
        <w:t>ra Municipal, a Hernando Vázquez, a Cesar Espanta y a Ricardo García, también dar la bienvenida al Director de Pesca, Rubén de Santiago que por aquí está y a las Cooperativas de Pescadores, Carlos Regalado</w:t>
      </w:r>
      <w:r w:rsidR="002C50EF">
        <w:rPr>
          <w:rFonts w:ascii="Tahoma" w:hAnsi="Tahoma" w:cs="Tahoma"/>
          <w:color w:val="000000"/>
          <w:lang w:val="es-MX" w:eastAsia="es-MX"/>
        </w:rPr>
        <w:t>, que es de la Cooperativa Bar y Carpa, a José Martín Morales, a Víctor Santos y Alfredo Ortiz, de las Cooperativas de Cajititlán, San Lucas, San Juan y Cuexcomatitlá</w:t>
      </w:r>
      <w:r w:rsidR="00D50D7B">
        <w:rPr>
          <w:rFonts w:ascii="Tahoma" w:hAnsi="Tahoma" w:cs="Tahoma"/>
          <w:color w:val="000000"/>
          <w:lang w:val="es-MX" w:eastAsia="es-MX"/>
        </w:rPr>
        <w:t xml:space="preserve">n, respectivamente, bienvenidos, que son beneficiarios de este Programa. Adelante. - - - - </w:t>
      </w:r>
      <w:r>
        <w:rPr>
          <w:rFonts w:ascii="Tahoma" w:hAnsi="Tahoma" w:cs="Tahoma"/>
          <w:color w:val="000000"/>
          <w:lang w:val="es-MX" w:eastAsia="es-MX"/>
        </w:rPr>
        <w:t xml:space="preserve">    </w:t>
      </w:r>
    </w:p>
    <w:p w:rsidR="002E4ECA" w:rsidRDefault="00E24FC6"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3679A9">
        <w:rPr>
          <w:rFonts w:ascii="Tahoma" w:hAnsi="Tahoma" w:cs="Tahoma"/>
        </w:rPr>
        <w:t xml:space="preserve"> Gracias Presidente. </w:t>
      </w:r>
      <w:r w:rsidR="00A6160D">
        <w:rPr>
          <w:rFonts w:ascii="Tahoma" w:hAnsi="Tahoma" w:cs="Tahoma"/>
        </w:rPr>
        <w:t>N</w:t>
      </w:r>
      <w:r w:rsidR="003060DA">
        <w:rPr>
          <w:rFonts w:ascii="Tahoma" w:eastAsia="Tahoma" w:hAnsi="Tahoma" w:cs="Tahoma"/>
          <w:bCs/>
          <w:lang w:eastAsia="en-US"/>
        </w:rPr>
        <w:t xml:space="preserve">o </w:t>
      </w:r>
      <w:r w:rsidR="002E4ECA">
        <w:rPr>
          <w:rFonts w:ascii="Tahoma" w:hAnsi="Tahoma" w:cs="Tahoma"/>
        </w:rPr>
        <w:t xml:space="preserve">habiendo </w:t>
      </w:r>
      <w:r w:rsidR="00550148">
        <w:rPr>
          <w:rFonts w:ascii="Tahoma" w:hAnsi="Tahoma" w:cs="Tahoma"/>
        </w:rPr>
        <w:t xml:space="preserve">más </w:t>
      </w:r>
      <w:r w:rsidR="002E4ECA">
        <w:rPr>
          <w:rFonts w:ascii="Tahoma" w:hAnsi="Tahoma" w:cs="Tahoma"/>
        </w:rPr>
        <w:t xml:space="preserve">oradores registrados en votación económica les pregunto si es de aprobarse la iniciativa agendada </w:t>
      </w:r>
      <w:r w:rsidR="004C07D7">
        <w:rPr>
          <w:rFonts w:ascii="Tahoma" w:hAnsi="Tahoma" w:cs="Tahoma"/>
        </w:rPr>
        <w:t>con</w:t>
      </w:r>
      <w:r w:rsidR="002E4ECA">
        <w:rPr>
          <w:rFonts w:ascii="Tahoma" w:hAnsi="Tahoma" w:cs="Tahoma"/>
        </w:rPr>
        <w:t xml:space="preserve"> el punto</w:t>
      </w:r>
      <w:r w:rsidR="002E4ECA">
        <w:rPr>
          <w:rFonts w:ascii="Tahoma" w:hAnsi="Tahoma" w:cs="Tahoma"/>
          <w:b/>
        </w:rPr>
        <w:t xml:space="preserve"> XII </w:t>
      </w:r>
      <w:r w:rsidR="002E4ECA">
        <w:rPr>
          <w:rFonts w:ascii="Tahoma" w:hAnsi="Tahoma" w:cs="Tahoma"/>
        </w:rPr>
        <w:t xml:space="preserve">doce del orden del día, quienes estén por la afirmativa sírvanse a manifestarlo levantando su mano. </w:t>
      </w:r>
      <w:r w:rsidR="002E4ECA">
        <w:rPr>
          <w:rFonts w:ascii="Tahoma" w:hAnsi="Tahoma" w:cs="Tahoma"/>
          <w:b/>
        </w:rPr>
        <w:t>Aprobado por unanimidad</w:t>
      </w:r>
      <w:r w:rsidR="002E4ECA">
        <w:rPr>
          <w:rFonts w:ascii="Tahoma" w:hAnsi="Tahoma" w:cs="Tahoma"/>
        </w:rPr>
        <w:t xml:space="preserve"> señor Presidente. - </w:t>
      </w:r>
      <w:r w:rsidR="008C525B">
        <w:rPr>
          <w:rFonts w:ascii="Tahoma" w:hAnsi="Tahoma" w:cs="Tahoma"/>
        </w:rPr>
        <w:t xml:space="preserve">- - - - - - - </w:t>
      </w:r>
    </w:p>
    <w:p w:rsidR="008B4EDE" w:rsidRDefault="008B4EDE"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CE3CB2">
        <w:rPr>
          <w:rFonts w:ascii="Tahoma" w:hAnsi="Tahoma" w:cs="Tahoma"/>
          <w:b/>
        </w:rPr>
        <w:t xml:space="preserve"> </w:t>
      </w:r>
      <w:r w:rsidR="00CF6802">
        <w:rPr>
          <w:rFonts w:ascii="Tahoma" w:hAnsi="Tahoma" w:cs="Tahoma"/>
          <w:b/>
        </w:rPr>
        <w:t xml:space="preserve">presentes </w:t>
      </w:r>
      <w:r>
        <w:rPr>
          <w:rFonts w:ascii="Tahoma" w:hAnsi="Tahoma" w:cs="Tahoma"/>
          <w:b/>
        </w:rPr>
        <w:t>del Ayuntamiento</w:t>
      </w:r>
      <w:r>
        <w:rPr>
          <w:rFonts w:ascii="Tahoma" w:hAnsi="Tahoma" w:cs="Tahoma"/>
        </w:rPr>
        <w:t>,</w:t>
      </w:r>
      <w:r w:rsidR="00CF6802">
        <w:rPr>
          <w:rFonts w:ascii="Tahoma" w:hAnsi="Tahoma" w:cs="Tahoma"/>
        </w:rPr>
        <w:t xml:space="preserve"> </w:t>
      </w:r>
      <w:r w:rsidR="00CF6802" w:rsidRPr="00CE1DC4">
        <w:rPr>
          <w:rFonts w:ascii="Tahoma" w:hAnsi="Tahoma" w:cs="Tahoma"/>
        </w:rPr>
        <w:t xml:space="preserve">la Iniciativa de Acuerdo con </w:t>
      </w:r>
      <w:r w:rsidR="00CF6802">
        <w:rPr>
          <w:rFonts w:ascii="Tahoma" w:hAnsi="Tahoma" w:cs="Tahoma"/>
        </w:rPr>
        <w:t>c</w:t>
      </w:r>
      <w:r w:rsidR="00CF6802" w:rsidRPr="00CE1DC4">
        <w:rPr>
          <w:rFonts w:ascii="Tahoma" w:hAnsi="Tahoma" w:cs="Tahoma"/>
        </w:rPr>
        <w:t xml:space="preserve">arácter de Dictamen, que presenta el Presidente Municipal, Ingeniero Salvador Zamora </w:t>
      </w:r>
      <w:proofErr w:type="spellStart"/>
      <w:r w:rsidR="00CF6802" w:rsidRPr="00CE1DC4">
        <w:rPr>
          <w:rFonts w:ascii="Tahoma" w:hAnsi="Tahoma" w:cs="Tahoma"/>
        </w:rPr>
        <w:t>Zamora</w:t>
      </w:r>
      <w:proofErr w:type="spellEnd"/>
      <w:r w:rsidR="00CF6802" w:rsidRPr="00CE1DC4">
        <w:rPr>
          <w:rFonts w:ascii="Tahoma" w:hAnsi="Tahoma" w:cs="Tahoma"/>
        </w:rPr>
        <w:t>, así como las Regidoras Lizbeth Santillán Regalado y E</w:t>
      </w:r>
      <w:r w:rsidR="00CF6802">
        <w:rPr>
          <w:rFonts w:ascii="Tahoma" w:hAnsi="Tahoma" w:cs="Tahoma"/>
        </w:rPr>
        <w:t>lsa Patricia Lizardo de la Cruz</w:t>
      </w:r>
      <w:r>
        <w:rPr>
          <w:rFonts w:ascii="Tahoma" w:hAnsi="Tahoma" w:cs="Tahoma"/>
        </w:rPr>
        <w:t xml:space="preserve">; </w:t>
      </w:r>
      <w:r>
        <w:rPr>
          <w:rFonts w:ascii="Tahoma" w:hAnsi="Tahoma" w:cs="Tahoma"/>
          <w:lang w:val="es-MX"/>
        </w:rPr>
        <w:t xml:space="preserve">consistente en el siguiente:- - - - - - - - </w:t>
      </w:r>
    </w:p>
    <w:p w:rsidR="008B4EDE" w:rsidRDefault="008B4EDE" w:rsidP="00BA1D19">
      <w:pPr>
        <w:tabs>
          <w:tab w:val="left" w:pos="0"/>
          <w:tab w:val="left" w:pos="708"/>
        </w:tabs>
        <w:spacing w:line="360" w:lineRule="auto"/>
        <w:jc w:val="center"/>
        <w:rPr>
          <w:rFonts w:ascii="Tahoma" w:eastAsia="SimSun" w:hAnsi="Tahoma" w:cs="Tahoma"/>
          <w:b/>
          <w:color w:val="000000"/>
          <w:u w:val="single"/>
          <w:lang w:bidi="hi-IN"/>
        </w:rPr>
      </w:pPr>
      <w:r w:rsidRPr="00D24F99">
        <w:rPr>
          <w:rFonts w:ascii="Tahoma" w:eastAsia="SimSun" w:hAnsi="Tahoma" w:cs="Tahoma"/>
          <w:b/>
          <w:color w:val="000000"/>
          <w:u w:val="single"/>
          <w:lang w:bidi="hi-IN"/>
        </w:rPr>
        <w:t>PUNTO DE ACUERDO NÚMERO PA/</w:t>
      </w:r>
      <w:r w:rsidR="000B1607" w:rsidRPr="00D24F99">
        <w:rPr>
          <w:rFonts w:ascii="Tahoma" w:eastAsia="SimSun" w:hAnsi="Tahoma" w:cs="Tahoma"/>
          <w:b/>
          <w:color w:val="000000"/>
          <w:u w:val="single"/>
          <w:lang w:bidi="hi-IN"/>
        </w:rPr>
        <w:t>291</w:t>
      </w:r>
      <w:r w:rsidRPr="00D24F99">
        <w:rPr>
          <w:rFonts w:ascii="Tahoma" w:eastAsia="SimSun" w:hAnsi="Tahoma" w:cs="Tahoma"/>
          <w:b/>
          <w:color w:val="000000"/>
          <w:u w:val="single"/>
          <w:lang w:bidi="hi-IN"/>
        </w:rPr>
        <w:t>/2021-2024</w:t>
      </w:r>
    </w:p>
    <w:p w:rsidR="00D24F99" w:rsidRPr="00D24F99" w:rsidRDefault="00D24F99" w:rsidP="00D24F99">
      <w:pPr>
        <w:spacing w:line="360" w:lineRule="auto"/>
        <w:jc w:val="both"/>
        <w:rPr>
          <w:rFonts w:ascii="Tahoma" w:hAnsi="Tahoma" w:cs="Tahoma"/>
          <w:color w:val="000000" w:themeColor="text1"/>
        </w:rPr>
      </w:pPr>
      <w:r w:rsidRPr="00D24F99">
        <w:rPr>
          <w:rFonts w:ascii="Tahoma" w:hAnsi="Tahoma" w:cs="Tahoma"/>
          <w:b/>
          <w:color w:val="000000" w:themeColor="text1"/>
        </w:rPr>
        <w:t>PRIMERO.-</w:t>
      </w:r>
      <w:r w:rsidRPr="00D24F99">
        <w:rPr>
          <w:rFonts w:ascii="Tahoma" w:hAnsi="Tahoma" w:cs="Tahoma"/>
          <w:color w:val="000000" w:themeColor="text1"/>
        </w:rPr>
        <w:t xml:space="preserve"> El Ayuntamiento Constitucional del Municipio de Tlajomulco de</w:t>
      </w:r>
      <w:r w:rsidRPr="00D24F99">
        <w:rPr>
          <w:rFonts w:ascii="Tahoma" w:hAnsi="Tahoma" w:cs="Tahoma"/>
          <w:color w:val="000000" w:themeColor="text1"/>
          <w:spacing w:val="40"/>
        </w:rPr>
        <w:t xml:space="preserve"> </w:t>
      </w:r>
      <w:r w:rsidRPr="00D24F99">
        <w:rPr>
          <w:rFonts w:ascii="Tahoma" w:hAnsi="Tahoma" w:cs="Tahoma"/>
          <w:color w:val="000000" w:themeColor="text1"/>
        </w:rPr>
        <w:t>Zúñiga, Jalisco, aprueba y autoriza la ejecución de la</w:t>
      </w:r>
      <w:r w:rsidRPr="00D24F99">
        <w:rPr>
          <w:rFonts w:ascii="Tahoma" w:hAnsi="Tahoma" w:cs="Tahoma"/>
          <w:color w:val="000000" w:themeColor="text1"/>
          <w:spacing w:val="40"/>
        </w:rPr>
        <w:t xml:space="preserve"> </w:t>
      </w:r>
      <w:r w:rsidRPr="00D24F99">
        <w:rPr>
          <w:rFonts w:ascii="Tahoma" w:hAnsi="Tahoma" w:cs="Tahoma"/>
          <w:color w:val="000000" w:themeColor="text1"/>
        </w:rPr>
        <w:t>Campaña de Salud para Sectores Tradicionales de la Economía del Municipio de Tlajomulco de Zúñiga, Jalisco, 2023, así como sus Lineamientos, en los términos establecidos en la Iniciativa de origen y que forman parte del presente Punto de Acuerdo, para los efectos legales y administrativos a que haya lugar.</w:t>
      </w:r>
      <w:r w:rsidRPr="00D24F99">
        <w:rPr>
          <w:rFonts w:ascii="Tahoma" w:hAnsi="Tahoma" w:cs="Tahoma"/>
          <w:lang w:eastAsia="es-MX"/>
        </w:rPr>
        <w:t xml:space="preserve"> </w:t>
      </w:r>
      <w:r>
        <w:rPr>
          <w:rFonts w:ascii="Tahoma" w:hAnsi="Tahoma" w:cs="Tahoma"/>
          <w:lang w:eastAsia="es-MX"/>
        </w:rPr>
        <w:t xml:space="preserve">- - - - - - - - - - - - - - - - - - </w:t>
      </w:r>
    </w:p>
    <w:p w:rsidR="00D24F99" w:rsidRPr="00D24F99" w:rsidRDefault="00D24F99" w:rsidP="00D24F99">
      <w:pPr>
        <w:spacing w:line="360" w:lineRule="auto"/>
        <w:jc w:val="both"/>
        <w:rPr>
          <w:rFonts w:ascii="Tahoma" w:hAnsi="Tahoma" w:cs="Tahoma"/>
          <w:color w:val="000000" w:themeColor="text1"/>
        </w:rPr>
      </w:pPr>
      <w:r w:rsidRPr="00D24F99">
        <w:rPr>
          <w:rFonts w:ascii="Tahoma" w:hAnsi="Tahoma" w:cs="Tahoma"/>
          <w:b/>
          <w:color w:val="000000" w:themeColor="text1"/>
        </w:rPr>
        <w:t>SEGUNDO.-</w:t>
      </w:r>
      <w:r w:rsidRPr="00D24F99">
        <w:rPr>
          <w:rFonts w:ascii="Tahoma" w:hAnsi="Tahoma" w:cs="Tahoma"/>
          <w:color w:val="000000" w:themeColor="text1"/>
          <w:spacing w:val="40"/>
        </w:rPr>
        <w:t xml:space="preserve"> </w:t>
      </w:r>
      <w:r w:rsidRPr="00D24F99">
        <w:rPr>
          <w:rFonts w:ascii="Tahoma" w:hAnsi="Tahoma" w:cs="Tahoma"/>
          <w:color w:val="000000" w:themeColor="text1"/>
        </w:rPr>
        <w:t>El Ayuntamiento</w:t>
      </w:r>
      <w:r w:rsidRPr="00D24F99">
        <w:rPr>
          <w:rFonts w:ascii="Tahoma" w:hAnsi="Tahoma" w:cs="Tahoma"/>
          <w:color w:val="000000" w:themeColor="text1"/>
          <w:spacing w:val="40"/>
        </w:rPr>
        <w:t xml:space="preserve"> </w:t>
      </w:r>
      <w:r w:rsidRPr="00D24F99">
        <w:rPr>
          <w:rFonts w:ascii="Tahoma" w:hAnsi="Tahoma" w:cs="Tahoma"/>
          <w:color w:val="000000" w:themeColor="text1"/>
        </w:rPr>
        <w:t>Constitucional del Municipio</w:t>
      </w:r>
      <w:r w:rsidRPr="00D24F99">
        <w:rPr>
          <w:rFonts w:ascii="Tahoma" w:hAnsi="Tahoma" w:cs="Tahoma"/>
          <w:color w:val="000000" w:themeColor="text1"/>
          <w:spacing w:val="40"/>
        </w:rPr>
        <w:t xml:space="preserve"> </w:t>
      </w:r>
      <w:r w:rsidRPr="00D24F99">
        <w:rPr>
          <w:rFonts w:ascii="Tahoma" w:hAnsi="Tahoma" w:cs="Tahoma"/>
          <w:color w:val="000000" w:themeColor="text1"/>
        </w:rPr>
        <w:t>de</w:t>
      </w:r>
      <w:r w:rsidRPr="00D24F99">
        <w:rPr>
          <w:rFonts w:ascii="Tahoma" w:hAnsi="Tahoma" w:cs="Tahoma"/>
          <w:color w:val="000000" w:themeColor="text1"/>
          <w:spacing w:val="40"/>
        </w:rPr>
        <w:t xml:space="preserve"> </w:t>
      </w:r>
      <w:r w:rsidRPr="00D24F99">
        <w:rPr>
          <w:rFonts w:ascii="Tahoma" w:hAnsi="Tahoma" w:cs="Tahoma"/>
          <w:color w:val="000000" w:themeColor="text1"/>
        </w:rPr>
        <w:t>Tlajomulco de Zúñiga, Jalisco, aprueba y faculta</w:t>
      </w:r>
      <w:r w:rsidRPr="00D24F99">
        <w:rPr>
          <w:rFonts w:ascii="Tahoma" w:hAnsi="Tahoma" w:cs="Tahoma"/>
          <w:color w:val="000000" w:themeColor="text1"/>
          <w:spacing w:val="40"/>
        </w:rPr>
        <w:t xml:space="preserve"> a </w:t>
      </w:r>
      <w:r w:rsidRPr="00D24F99">
        <w:rPr>
          <w:rFonts w:ascii="Tahoma" w:hAnsi="Tahoma" w:cs="Tahoma"/>
          <w:color w:val="000000" w:themeColor="text1"/>
        </w:rPr>
        <w:t>la Secretaría General del Ayuntamiento, a</w:t>
      </w:r>
      <w:r w:rsidRPr="00D24F99">
        <w:rPr>
          <w:rFonts w:ascii="Tahoma" w:hAnsi="Tahoma" w:cs="Tahoma"/>
          <w:color w:val="000000" w:themeColor="text1"/>
          <w:spacing w:val="40"/>
        </w:rPr>
        <w:t xml:space="preserve"> </w:t>
      </w:r>
      <w:r w:rsidRPr="00D24F99">
        <w:rPr>
          <w:rFonts w:ascii="Tahoma" w:hAnsi="Tahoma" w:cs="Tahoma"/>
          <w:color w:val="000000" w:themeColor="text1"/>
        </w:rPr>
        <w:t>la Dirección General de Salud Pública, a</w:t>
      </w:r>
      <w:r w:rsidRPr="00D24F99">
        <w:rPr>
          <w:rFonts w:ascii="Tahoma" w:hAnsi="Tahoma" w:cs="Tahoma"/>
          <w:color w:val="000000" w:themeColor="text1"/>
          <w:spacing w:val="40"/>
        </w:rPr>
        <w:t xml:space="preserve"> </w:t>
      </w:r>
      <w:r w:rsidRPr="00D24F99">
        <w:rPr>
          <w:rFonts w:ascii="Tahoma" w:hAnsi="Tahoma" w:cs="Tahoma"/>
          <w:color w:val="000000" w:themeColor="text1"/>
        </w:rPr>
        <w:t>la Dirección General de Cultura de la Paz y Corresponsabilidad, a</w:t>
      </w:r>
      <w:r w:rsidRPr="00D24F99">
        <w:rPr>
          <w:rFonts w:ascii="Tahoma" w:hAnsi="Tahoma" w:cs="Tahoma"/>
          <w:color w:val="000000" w:themeColor="text1"/>
          <w:spacing w:val="80"/>
        </w:rPr>
        <w:t xml:space="preserve"> </w:t>
      </w:r>
      <w:r w:rsidRPr="00D24F99">
        <w:rPr>
          <w:rFonts w:ascii="Tahoma" w:hAnsi="Tahoma" w:cs="Tahoma"/>
          <w:color w:val="000000" w:themeColor="text1"/>
        </w:rPr>
        <w:t>la Dirección de Pesca,</w:t>
      </w:r>
      <w:r w:rsidRPr="00D24F99">
        <w:rPr>
          <w:rFonts w:ascii="Tahoma" w:hAnsi="Tahoma" w:cs="Tahoma"/>
          <w:color w:val="000000" w:themeColor="text1"/>
          <w:spacing w:val="-16"/>
        </w:rPr>
        <w:t xml:space="preserve"> </w:t>
      </w:r>
      <w:r w:rsidRPr="00D24F99">
        <w:rPr>
          <w:rFonts w:ascii="Tahoma" w:hAnsi="Tahoma" w:cs="Tahoma"/>
          <w:color w:val="000000" w:themeColor="text1"/>
        </w:rPr>
        <w:t>a</w:t>
      </w:r>
      <w:r w:rsidRPr="00D24F99">
        <w:rPr>
          <w:rFonts w:ascii="Tahoma" w:hAnsi="Tahoma" w:cs="Tahoma"/>
          <w:color w:val="000000" w:themeColor="text1"/>
          <w:spacing w:val="80"/>
        </w:rPr>
        <w:t xml:space="preserve"> </w:t>
      </w:r>
      <w:proofErr w:type="spellStart"/>
      <w:r w:rsidRPr="00D24F99">
        <w:rPr>
          <w:rFonts w:ascii="Tahoma" w:hAnsi="Tahoma" w:cs="Tahoma"/>
          <w:color w:val="000000" w:themeColor="text1"/>
        </w:rPr>
        <w:t>Ia</w:t>
      </w:r>
      <w:proofErr w:type="spellEnd"/>
      <w:r w:rsidRPr="00D24F99">
        <w:rPr>
          <w:rFonts w:ascii="Tahoma" w:hAnsi="Tahoma" w:cs="Tahoma"/>
          <w:color w:val="000000" w:themeColor="text1"/>
          <w:spacing w:val="40"/>
        </w:rPr>
        <w:t xml:space="preserve"> </w:t>
      </w:r>
      <w:r w:rsidRPr="00D24F99">
        <w:rPr>
          <w:rFonts w:ascii="Tahoma" w:hAnsi="Tahoma" w:cs="Tahoma"/>
          <w:color w:val="000000" w:themeColor="text1"/>
        </w:rPr>
        <w:t>Dirección de</w:t>
      </w:r>
      <w:r w:rsidRPr="00D24F99">
        <w:rPr>
          <w:rFonts w:ascii="Tahoma" w:hAnsi="Tahoma" w:cs="Tahoma"/>
          <w:color w:val="000000" w:themeColor="text1"/>
          <w:spacing w:val="40"/>
        </w:rPr>
        <w:t xml:space="preserve"> </w:t>
      </w:r>
      <w:r w:rsidRPr="00D24F99">
        <w:rPr>
          <w:rFonts w:ascii="Tahoma" w:hAnsi="Tahoma" w:cs="Tahoma"/>
          <w:color w:val="000000" w:themeColor="text1"/>
        </w:rPr>
        <w:t>Artesanos</w:t>
      </w:r>
      <w:r w:rsidRPr="00D24F99">
        <w:rPr>
          <w:rFonts w:ascii="Tahoma" w:hAnsi="Tahoma" w:cs="Tahoma"/>
          <w:color w:val="000000" w:themeColor="text1"/>
          <w:spacing w:val="40"/>
        </w:rPr>
        <w:t xml:space="preserve"> </w:t>
      </w:r>
      <w:r w:rsidRPr="00D24F99">
        <w:rPr>
          <w:rFonts w:ascii="Tahoma" w:hAnsi="Tahoma" w:cs="Tahoma"/>
          <w:color w:val="000000" w:themeColor="text1"/>
        </w:rPr>
        <w:t>y Tradiciones, la</w:t>
      </w:r>
      <w:r w:rsidRPr="00D24F99">
        <w:rPr>
          <w:rFonts w:ascii="Tahoma" w:hAnsi="Tahoma" w:cs="Tahoma"/>
          <w:color w:val="000000" w:themeColor="text1"/>
          <w:spacing w:val="40"/>
        </w:rPr>
        <w:t xml:space="preserve"> </w:t>
      </w:r>
      <w:r w:rsidRPr="00D24F99">
        <w:rPr>
          <w:rFonts w:ascii="Tahoma" w:hAnsi="Tahoma" w:cs="Tahoma"/>
          <w:color w:val="000000" w:themeColor="text1"/>
        </w:rPr>
        <w:t>Jefatura de Ladrilleros</w:t>
      </w:r>
      <w:r w:rsidRPr="00D24F99">
        <w:rPr>
          <w:rFonts w:ascii="Tahoma" w:hAnsi="Tahoma" w:cs="Tahoma"/>
          <w:color w:val="000000" w:themeColor="text1"/>
          <w:spacing w:val="40"/>
        </w:rPr>
        <w:t xml:space="preserve"> </w:t>
      </w:r>
      <w:r w:rsidRPr="00D24F99">
        <w:rPr>
          <w:rFonts w:ascii="Tahoma" w:hAnsi="Tahoma" w:cs="Tahoma"/>
          <w:color w:val="000000" w:themeColor="text1"/>
        </w:rPr>
        <w:t>ya</w:t>
      </w:r>
      <w:r w:rsidRPr="00D24F99">
        <w:rPr>
          <w:rFonts w:ascii="Tahoma" w:hAnsi="Tahoma" w:cs="Tahoma"/>
          <w:color w:val="000000" w:themeColor="text1"/>
          <w:spacing w:val="40"/>
        </w:rPr>
        <w:t xml:space="preserve">  </w:t>
      </w:r>
      <w:r w:rsidRPr="00D24F99">
        <w:rPr>
          <w:rFonts w:ascii="Tahoma" w:hAnsi="Tahoma" w:cs="Tahoma"/>
          <w:color w:val="000000" w:themeColor="text1"/>
        </w:rPr>
        <w:t>la</w:t>
      </w:r>
      <w:r w:rsidRPr="00D24F99">
        <w:rPr>
          <w:rFonts w:ascii="Tahoma" w:hAnsi="Tahoma" w:cs="Tahoma"/>
          <w:color w:val="000000" w:themeColor="text1"/>
          <w:spacing w:val="40"/>
        </w:rPr>
        <w:t xml:space="preserve"> </w:t>
      </w:r>
      <w:r w:rsidRPr="00D24F99">
        <w:rPr>
          <w:rFonts w:ascii="Tahoma" w:hAnsi="Tahoma" w:cs="Tahoma"/>
          <w:color w:val="000000" w:themeColor="text1"/>
        </w:rPr>
        <w:t>Jefatura</w:t>
      </w:r>
      <w:r w:rsidRPr="00D24F99">
        <w:rPr>
          <w:rFonts w:ascii="Tahoma" w:hAnsi="Tahoma" w:cs="Tahoma"/>
          <w:color w:val="000000" w:themeColor="text1"/>
          <w:spacing w:val="34"/>
        </w:rPr>
        <w:t xml:space="preserve"> </w:t>
      </w:r>
      <w:r w:rsidRPr="00D24F99">
        <w:rPr>
          <w:rFonts w:ascii="Tahoma" w:hAnsi="Tahoma" w:cs="Tahoma"/>
          <w:color w:val="000000" w:themeColor="text1"/>
        </w:rPr>
        <w:t>de</w:t>
      </w:r>
      <w:r w:rsidRPr="00D24F99">
        <w:rPr>
          <w:rFonts w:ascii="Tahoma" w:hAnsi="Tahoma" w:cs="Tahoma"/>
          <w:color w:val="000000" w:themeColor="text1"/>
          <w:spacing w:val="40"/>
        </w:rPr>
        <w:t xml:space="preserve"> </w:t>
      </w:r>
      <w:r w:rsidRPr="00D24F99">
        <w:rPr>
          <w:rFonts w:ascii="Tahoma" w:hAnsi="Tahoma" w:cs="Tahoma"/>
          <w:color w:val="000000" w:themeColor="text1"/>
        </w:rPr>
        <w:t>Políticas</w:t>
      </w:r>
      <w:r w:rsidRPr="00D24F99">
        <w:rPr>
          <w:rFonts w:ascii="Tahoma" w:hAnsi="Tahoma" w:cs="Tahoma"/>
          <w:color w:val="000000" w:themeColor="text1"/>
          <w:spacing w:val="31"/>
        </w:rPr>
        <w:t xml:space="preserve"> </w:t>
      </w:r>
      <w:r w:rsidRPr="00D24F99">
        <w:rPr>
          <w:rFonts w:ascii="Tahoma" w:hAnsi="Tahoma" w:cs="Tahoma"/>
          <w:color w:val="000000" w:themeColor="text1"/>
        </w:rPr>
        <w:t>Públicas,</w:t>
      </w:r>
      <w:r w:rsidRPr="00D24F99">
        <w:rPr>
          <w:rFonts w:ascii="Tahoma" w:hAnsi="Tahoma" w:cs="Tahoma"/>
          <w:color w:val="000000" w:themeColor="text1"/>
          <w:spacing w:val="40"/>
        </w:rPr>
        <w:t xml:space="preserve"> </w:t>
      </w:r>
      <w:r w:rsidRPr="00D24F99">
        <w:rPr>
          <w:rFonts w:ascii="Tahoma" w:hAnsi="Tahoma" w:cs="Tahoma"/>
          <w:color w:val="000000" w:themeColor="text1"/>
        </w:rPr>
        <w:t>para llevar acabo lodos los trámites, registros, informes, procedimientos, evaluaciones y demás actos</w:t>
      </w:r>
      <w:r w:rsidRPr="00D24F99">
        <w:rPr>
          <w:rFonts w:ascii="Tahoma" w:hAnsi="Tahoma" w:cs="Tahoma"/>
          <w:color w:val="000000" w:themeColor="text1"/>
          <w:spacing w:val="40"/>
        </w:rPr>
        <w:t xml:space="preserve"> </w:t>
      </w:r>
      <w:r w:rsidRPr="00D24F99">
        <w:rPr>
          <w:rFonts w:ascii="Tahoma" w:hAnsi="Tahoma" w:cs="Tahoma"/>
          <w:color w:val="000000" w:themeColor="text1"/>
        </w:rPr>
        <w:t>necesarios</w:t>
      </w:r>
      <w:r w:rsidRPr="00D24F99">
        <w:rPr>
          <w:rFonts w:ascii="Tahoma" w:hAnsi="Tahoma" w:cs="Tahoma"/>
          <w:color w:val="000000" w:themeColor="text1"/>
          <w:spacing w:val="40"/>
        </w:rPr>
        <w:t xml:space="preserve"> </w:t>
      </w:r>
      <w:r w:rsidRPr="00D24F99">
        <w:rPr>
          <w:rFonts w:ascii="Tahoma" w:hAnsi="Tahoma" w:cs="Tahoma"/>
          <w:color w:val="000000" w:themeColor="text1"/>
        </w:rPr>
        <w:t>e</w:t>
      </w:r>
      <w:r w:rsidRPr="00D24F99">
        <w:rPr>
          <w:rFonts w:ascii="Tahoma" w:hAnsi="Tahoma" w:cs="Tahoma"/>
          <w:color w:val="000000" w:themeColor="text1"/>
          <w:spacing w:val="40"/>
        </w:rPr>
        <w:t xml:space="preserve"> </w:t>
      </w:r>
      <w:r w:rsidRPr="00D24F99">
        <w:rPr>
          <w:rFonts w:ascii="Tahoma" w:hAnsi="Tahoma" w:cs="Tahoma"/>
          <w:color w:val="000000" w:themeColor="text1"/>
        </w:rPr>
        <w:t>inherentes</w:t>
      </w:r>
      <w:r w:rsidRPr="00D24F99">
        <w:rPr>
          <w:rFonts w:ascii="Tahoma" w:hAnsi="Tahoma" w:cs="Tahoma"/>
          <w:color w:val="000000" w:themeColor="text1"/>
          <w:spacing w:val="40"/>
        </w:rPr>
        <w:t xml:space="preserve"> </w:t>
      </w:r>
      <w:r w:rsidRPr="00D24F99">
        <w:rPr>
          <w:rFonts w:ascii="Tahoma" w:hAnsi="Tahoma" w:cs="Tahoma"/>
          <w:color w:val="000000" w:themeColor="text1"/>
        </w:rPr>
        <w:t>para</w:t>
      </w:r>
      <w:r w:rsidRPr="00D24F99">
        <w:rPr>
          <w:rFonts w:ascii="Tahoma" w:hAnsi="Tahoma" w:cs="Tahoma"/>
          <w:color w:val="000000" w:themeColor="text1"/>
          <w:spacing w:val="40"/>
        </w:rPr>
        <w:t xml:space="preserve"> </w:t>
      </w:r>
      <w:r w:rsidRPr="00D24F99">
        <w:rPr>
          <w:rFonts w:ascii="Tahoma" w:hAnsi="Tahoma" w:cs="Tahoma"/>
          <w:color w:val="000000" w:themeColor="text1"/>
        </w:rPr>
        <w:t>la</w:t>
      </w:r>
      <w:r w:rsidRPr="00D24F99">
        <w:rPr>
          <w:rFonts w:ascii="Tahoma" w:hAnsi="Tahoma" w:cs="Tahoma"/>
          <w:color w:val="000000" w:themeColor="text1"/>
          <w:spacing w:val="40"/>
        </w:rPr>
        <w:t xml:space="preserve"> </w:t>
      </w:r>
      <w:r w:rsidRPr="00D24F99">
        <w:rPr>
          <w:rFonts w:ascii="Tahoma" w:hAnsi="Tahoma" w:cs="Tahoma"/>
          <w:color w:val="000000" w:themeColor="text1"/>
        </w:rPr>
        <w:t>ejecución</w:t>
      </w:r>
      <w:r w:rsidRPr="00D24F99">
        <w:rPr>
          <w:rFonts w:ascii="Tahoma" w:hAnsi="Tahoma" w:cs="Tahoma"/>
          <w:color w:val="000000" w:themeColor="text1"/>
          <w:spacing w:val="40"/>
        </w:rPr>
        <w:t xml:space="preserve"> </w:t>
      </w:r>
      <w:r w:rsidRPr="00D24F99">
        <w:rPr>
          <w:rFonts w:ascii="Tahoma" w:hAnsi="Tahoma" w:cs="Tahoma"/>
          <w:color w:val="000000" w:themeColor="text1"/>
        </w:rPr>
        <w:t>de</w:t>
      </w:r>
      <w:r w:rsidRPr="00D24F99">
        <w:rPr>
          <w:rFonts w:ascii="Tahoma" w:hAnsi="Tahoma" w:cs="Tahoma"/>
          <w:color w:val="000000" w:themeColor="text1"/>
          <w:spacing w:val="40"/>
        </w:rPr>
        <w:t xml:space="preserve"> </w:t>
      </w:r>
      <w:r w:rsidRPr="00D24F99">
        <w:rPr>
          <w:rFonts w:ascii="Tahoma" w:hAnsi="Tahoma" w:cs="Tahoma"/>
          <w:color w:val="000000" w:themeColor="text1"/>
        </w:rPr>
        <w:t>la</w:t>
      </w:r>
      <w:r w:rsidRPr="00D24F99">
        <w:rPr>
          <w:rFonts w:ascii="Tahoma" w:hAnsi="Tahoma" w:cs="Tahoma"/>
          <w:color w:val="000000" w:themeColor="text1"/>
          <w:spacing w:val="40"/>
        </w:rPr>
        <w:t xml:space="preserve"> </w:t>
      </w:r>
      <w:r w:rsidRPr="00D24F99">
        <w:rPr>
          <w:rFonts w:ascii="Tahoma" w:hAnsi="Tahoma" w:cs="Tahoma"/>
          <w:color w:val="000000" w:themeColor="text1"/>
        </w:rPr>
        <w:t>Campaña</w:t>
      </w:r>
      <w:r w:rsidRPr="00D24F99">
        <w:rPr>
          <w:rFonts w:ascii="Tahoma" w:hAnsi="Tahoma" w:cs="Tahoma"/>
          <w:color w:val="000000" w:themeColor="text1"/>
          <w:spacing w:val="40"/>
        </w:rPr>
        <w:t xml:space="preserve"> </w:t>
      </w:r>
      <w:r w:rsidRPr="00D24F99">
        <w:rPr>
          <w:rFonts w:ascii="Tahoma" w:hAnsi="Tahoma" w:cs="Tahoma"/>
          <w:color w:val="000000" w:themeColor="text1"/>
        </w:rPr>
        <w:t>de Salud para Sectores Tradicionales de la Economía del Municipio de Tlajomulco de</w:t>
      </w:r>
      <w:r w:rsidRPr="00D24F99">
        <w:rPr>
          <w:rFonts w:ascii="Tahoma" w:hAnsi="Tahoma" w:cs="Tahoma"/>
          <w:color w:val="000000" w:themeColor="text1"/>
          <w:spacing w:val="40"/>
        </w:rPr>
        <w:t xml:space="preserve"> </w:t>
      </w:r>
      <w:r w:rsidRPr="00D24F99">
        <w:rPr>
          <w:rFonts w:ascii="Tahoma" w:hAnsi="Tahoma" w:cs="Tahoma"/>
          <w:color w:val="000000" w:themeColor="text1"/>
        </w:rPr>
        <w:t>Zúñiga, Jalisco, 2023.</w:t>
      </w:r>
      <w:r>
        <w:rPr>
          <w:rFonts w:ascii="Tahoma" w:hAnsi="Tahoma" w:cs="Tahoma"/>
          <w:color w:val="000000" w:themeColor="text1"/>
        </w:rPr>
        <w:t>- - - - -</w:t>
      </w:r>
    </w:p>
    <w:p w:rsidR="00D24F99" w:rsidRPr="00D24F99" w:rsidRDefault="00D24F99" w:rsidP="00D24F99">
      <w:pPr>
        <w:spacing w:line="360" w:lineRule="auto"/>
        <w:jc w:val="both"/>
        <w:rPr>
          <w:rFonts w:ascii="Tahoma" w:hAnsi="Tahoma" w:cs="Tahoma"/>
          <w:color w:val="000000" w:themeColor="text1"/>
        </w:rPr>
      </w:pPr>
      <w:r w:rsidRPr="00D24F99">
        <w:rPr>
          <w:rFonts w:ascii="Tahoma" w:hAnsi="Tahoma" w:cs="Tahoma"/>
          <w:b/>
          <w:color w:val="000000" w:themeColor="text1"/>
        </w:rPr>
        <w:t>TERCERO.-</w:t>
      </w:r>
      <w:r w:rsidRPr="00D24F99">
        <w:rPr>
          <w:rFonts w:ascii="Tahoma" w:hAnsi="Tahoma" w:cs="Tahoma"/>
          <w:color w:val="000000" w:themeColor="text1"/>
        </w:rPr>
        <w:t xml:space="preserve"> El Ayuntamiento Constitucional del Municipio de Tlajomulco de</w:t>
      </w:r>
      <w:r w:rsidRPr="00D24F99">
        <w:rPr>
          <w:rFonts w:ascii="Tahoma" w:hAnsi="Tahoma" w:cs="Tahoma"/>
          <w:color w:val="000000" w:themeColor="text1"/>
          <w:spacing w:val="40"/>
        </w:rPr>
        <w:t xml:space="preserve"> </w:t>
      </w:r>
      <w:r w:rsidRPr="00D24F99">
        <w:rPr>
          <w:rFonts w:ascii="Tahoma" w:hAnsi="Tahoma" w:cs="Tahoma"/>
          <w:color w:val="000000" w:themeColor="text1"/>
        </w:rPr>
        <w:t>Zúñiga,</w:t>
      </w:r>
      <w:r w:rsidRPr="00D24F99">
        <w:rPr>
          <w:rFonts w:ascii="Tahoma" w:hAnsi="Tahoma" w:cs="Tahoma"/>
          <w:color w:val="000000" w:themeColor="text1"/>
          <w:spacing w:val="40"/>
        </w:rPr>
        <w:t xml:space="preserve"> </w:t>
      </w:r>
      <w:r w:rsidRPr="00D24F99">
        <w:rPr>
          <w:rFonts w:ascii="Tahoma" w:hAnsi="Tahoma" w:cs="Tahoma"/>
          <w:color w:val="000000" w:themeColor="text1"/>
        </w:rPr>
        <w:t>Jalisco, aprueba</w:t>
      </w:r>
      <w:r w:rsidRPr="00D24F99">
        <w:rPr>
          <w:rFonts w:ascii="Tahoma" w:hAnsi="Tahoma" w:cs="Tahoma"/>
          <w:color w:val="000000" w:themeColor="text1"/>
          <w:spacing w:val="40"/>
        </w:rPr>
        <w:t xml:space="preserve"> </w:t>
      </w:r>
      <w:r w:rsidRPr="00D24F99">
        <w:rPr>
          <w:rFonts w:ascii="Tahoma" w:hAnsi="Tahoma" w:cs="Tahoma"/>
          <w:color w:val="000000" w:themeColor="text1"/>
        </w:rPr>
        <w:t>y autoriza</w:t>
      </w:r>
      <w:r w:rsidRPr="00D24F99">
        <w:rPr>
          <w:rFonts w:ascii="Tahoma" w:hAnsi="Tahoma" w:cs="Tahoma"/>
          <w:color w:val="000000" w:themeColor="text1"/>
          <w:spacing w:val="33"/>
        </w:rPr>
        <w:t xml:space="preserve"> </w:t>
      </w:r>
      <w:r w:rsidRPr="00D24F99">
        <w:rPr>
          <w:rFonts w:ascii="Tahoma" w:hAnsi="Tahoma" w:cs="Tahoma"/>
          <w:color w:val="000000" w:themeColor="text1"/>
        </w:rPr>
        <w:t>se emitan</w:t>
      </w:r>
      <w:r w:rsidRPr="00D24F99">
        <w:rPr>
          <w:rFonts w:ascii="Tahoma" w:hAnsi="Tahoma" w:cs="Tahoma"/>
          <w:color w:val="000000" w:themeColor="text1"/>
          <w:spacing w:val="30"/>
        </w:rPr>
        <w:t xml:space="preserve"> </w:t>
      </w:r>
      <w:r w:rsidRPr="00D24F99">
        <w:rPr>
          <w:rFonts w:ascii="Tahoma" w:hAnsi="Tahoma" w:cs="Tahoma"/>
          <w:color w:val="000000" w:themeColor="text1"/>
        </w:rPr>
        <w:t>las convocatorias</w:t>
      </w:r>
      <w:r w:rsidRPr="00D24F99">
        <w:rPr>
          <w:rFonts w:ascii="Tahoma" w:hAnsi="Tahoma" w:cs="Tahoma"/>
          <w:color w:val="000000" w:themeColor="text1"/>
          <w:spacing w:val="40"/>
        </w:rPr>
        <w:t xml:space="preserve"> </w:t>
      </w:r>
      <w:r w:rsidRPr="00D24F99">
        <w:rPr>
          <w:rFonts w:ascii="Tahoma" w:hAnsi="Tahoma" w:cs="Tahoma"/>
          <w:color w:val="000000" w:themeColor="text1"/>
        </w:rPr>
        <w:t>para la</w:t>
      </w:r>
      <w:r w:rsidRPr="00D24F99">
        <w:rPr>
          <w:rFonts w:ascii="Tahoma" w:hAnsi="Tahoma" w:cs="Tahoma"/>
          <w:color w:val="000000" w:themeColor="text1"/>
          <w:spacing w:val="40"/>
        </w:rPr>
        <w:t xml:space="preserve"> </w:t>
      </w:r>
      <w:r w:rsidRPr="00D24F99">
        <w:rPr>
          <w:rFonts w:ascii="Tahoma" w:hAnsi="Tahoma" w:cs="Tahoma"/>
          <w:color w:val="000000" w:themeColor="text1"/>
        </w:rPr>
        <w:t>actualización</w:t>
      </w:r>
      <w:r w:rsidRPr="00D24F99">
        <w:rPr>
          <w:rFonts w:ascii="Tahoma" w:hAnsi="Tahoma" w:cs="Tahoma"/>
          <w:color w:val="000000" w:themeColor="text1"/>
          <w:spacing w:val="40"/>
        </w:rPr>
        <w:t xml:space="preserve"> </w:t>
      </w:r>
      <w:r w:rsidRPr="00D24F99">
        <w:rPr>
          <w:rFonts w:ascii="Tahoma" w:hAnsi="Tahoma" w:cs="Tahoma"/>
          <w:color w:val="000000" w:themeColor="text1"/>
        </w:rPr>
        <w:t>de</w:t>
      </w:r>
      <w:r w:rsidRPr="00D24F99">
        <w:rPr>
          <w:rFonts w:ascii="Tahoma" w:hAnsi="Tahoma" w:cs="Tahoma"/>
          <w:color w:val="000000" w:themeColor="text1"/>
          <w:spacing w:val="40"/>
        </w:rPr>
        <w:t xml:space="preserve"> </w:t>
      </w:r>
      <w:r w:rsidRPr="00D24F99">
        <w:rPr>
          <w:rFonts w:ascii="Tahoma" w:hAnsi="Tahoma" w:cs="Tahoma"/>
          <w:color w:val="000000" w:themeColor="text1"/>
        </w:rPr>
        <w:t>los</w:t>
      </w:r>
      <w:r w:rsidRPr="00D24F99">
        <w:rPr>
          <w:rFonts w:ascii="Tahoma" w:hAnsi="Tahoma" w:cs="Tahoma"/>
          <w:color w:val="000000" w:themeColor="text1"/>
          <w:spacing w:val="40"/>
        </w:rPr>
        <w:t xml:space="preserve"> </w:t>
      </w:r>
      <w:r w:rsidRPr="00D24F99">
        <w:rPr>
          <w:rFonts w:ascii="Tahoma" w:hAnsi="Tahoma" w:cs="Tahoma"/>
          <w:color w:val="000000" w:themeColor="text1"/>
        </w:rPr>
        <w:t>padrones</w:t>
      </w:r>
      <w:r w:rsidRPr="00D24F99">
        <w:rPr>
          <w:rFonts w:ascii="Tahoma" w:hAnsi="Tahoma" w:cs="Tahoma"/>
          <w:color w:val="000000" w:themeColor="text1"/>
          <w:spacing w:val="40"/>
        </w:rPr>
        <w:t xml:space="preserve"> </w:t>
      </w:r>
      <w:r w:rsidRPr="00D24F99">
        <w:rPr>
          <w:rFonts w:ascii="Tahoma" w:hAnsi="Tahoma" w:cs="Tahoma"/>
          <w:color w:val="000000" w:themeColor="text1"/>
        </w:rPr>
        <w:t>de</w:t>
      </w:r>
      <w:r w:rsidRPr="00D24F99">
        <w:rPr>
          <w:rFonts w:ascii="Tahoma" w:hAnsi="Tahoma" w:cs="Tahoma"/>
          <w:color w:val="000000" w:themeColor="text1"/>
          <w:spacing w:val="40"/>
        </w:rPr>
        <w:t xml:space="preserve"> </w:t>
      </w:r>
      <w:r w:rsidR="00831E6C">
        <w:rPr>
          <w:rFonts w:ascii="Tahoma" w:hAnsi="Tahoma" w:cs="Tahoma"/>
          <w:color w:val="000000" w:themeColor="text1"/>
        </w:rPr>
        <w:t>Pescadora</w:t>
      </w:r>
      <w:r w:rsidRPr="00D24F99">
        <w:rPr>
          <w:rFonts w:ascii="Tahoma" w:hAnsi="Tahoma" w:cs="Tahoma"/>
          <w:color w:val="000000" w:themeColor="text1"/>
        </w:rPr>
        <w:t>s,</w:t>
      </w:r>
      <w:r w:rsidRPr="00D24F99">
        <w:rPr>
          <w:rFonts w:ascii="Tahoma" w:hAnsi="Tahoma" w:cs="Tahoma"/>
          <w:color w:val="000000" w:themeColor="text1"/>
          <w:spacing w:val="40"/>
        </w:rPr>
        <w:t xml:space="preserve"> </w:t>
      </w:r>
      <w:r w:rsidRPr="00D24F99">
        <w:rPr>
          <w:rFonts w:ascii="Tahoma" w:hAnsi="Tahoma" w:cs="Tahoma"/>
          <w:color w:val="000000" w:themeColor="text1"/>
        </w:rPr>
        <w:t>Pescadores,</w:t>
      </w:r>
      <w:r w:rsidRPr="00D24F99">
        <w:rPr>
          <w:rFonts w:ascii="Tahoma" w:hAnsi="Tahoma" w:cs="Tahoma"/>
          <w:color w:val="000000" w:themeColor="text1"/>
          <w:spacing w:val="80"/>
          <w:w w:val="150"/>
        </w:rPr>
        <w:t xml:space="preserve"> </w:t>
      </w:r>
      <w:r w:rsidRPr="00D24F99">
        <w:rPr>
          <w:rFonts w:ascii="Tahoma" w:hAnsi="Tahoma" w:cs="Tahoma"/>
          <w:color w:val="000000" w:themeColor="text1"/>
        </w:rPr>
        <w:t>Lancheras,</w:t>
      </w:r>
      <w:r w:rsidRPr="00D24F99">
        <w:rPr>
          <w:rFonts w:ascii="Tahoma" w:hAnsi="Tahoma" w:cs="Tahoma"/>
          <w:color w:val="000000" w:themeColor="text1"/>
          <w:spacing w:val="40"/>
        </w:rPr>
        <w:t xml:space="preserve"> </w:t>
      </w:r>
      <w:r w:rsidRPr="00D24F99">
        <w:rPr>
          <w:rFonts w:ascii="Tahoma" w:hAnsi="Tahoma" w:cs="Tahoma"/>
          <w:color w:val="000000" w:themeColor="text1"/>
        </w:rPr>
        <w:t>Lancheros, La</w:t>
      </w:r>
      <w:r w:rsidR="00831E6C">
        <w:rPr>
          <w:rFonts w:ascii="Tahoma" w:hAnsi="Tahoma" w:cs="Tahoma"/>
          <w:color w:val="000000" w:themeColor="text1"/>
        </w:rPr>
        <w:t>drilleras, Ladrilleros, Artesana</w:t>
      </w:r>
      <w:r w:rsidRPr="00D24F99">
        <w:rPr>
          <w:rFonts w:ascii="Tahoma" w:hAnsi="Tahoma" w:cs="Tahoma"/>
          <w:color w:val="000000" w:themeColor="text1"/>
        </w:rPr>
        <w:t>s y Artesanos del Municipio,</w:t>
      </w:r>
      <w:r w:rsidRPr="00D24F99">
        <w:rPr>
          <w:rFonts w:ascii="Tahoma" w:hAnsi="Tahoma" w:cs="Tahoma"/>
          <w:color w:val="000000" w:themeColor="text1"/>
          <w:spacing w:val="40"/>
        </w:rPr>
        <w:t xml:space="preserve"> </w:t>
      </w:r>
      <w:r w:rsidRPr="00D24F99">
        <w:rPr>
          <w:rFonts w:ascii="Tahoma" w:hAnsi="Tahoma" w:cs="Tahoma"/>
          <w:color w:val="000000" w:themeColor="text1"/>
        </w:rPr>
        <w:t>correspondiente</w:t>
      </w:r>
      <w:r w:rsidRPr="00D24F99">
        <w:rPr>
          <w:rFonts w:ascii="Tahoma" w:hAnsi="Tahoma" w:cs="Tahoma"/>
          <w:color w:val="000000" w:themeColor="text1"/>
          <w:spacing w:val="40"/>
        </w:rPr>
        <w:t xml:space="preserve"> </w:t>
      </w:r>
      <w:r w:rsidRPr="00D24F99">
        <w:rPr>
          <w:rFonts w:ascii="Tahoma" w:hAnsi="Tahoma" w:cs="Tahoma"/>
          <w:color w:val="000000" w:themeColor="text1"/>
        </w:rPr>
        <w:t>al</w:t>
      </w:r>
      <w:r w:rsidRPr="00D24F99">
        <w:rPr>
          <w:rFonts w:ascii="Tahoma" w:hAnsi="Tahoma" w:cs="Tahoma"/>
          <w:color w:val="000000" w:themeColor="text1"/>
          <w:spacing w:val="40"/>
        </w:rPr>
        <w:t xml:space="preserve"> </w:t>
      </w:r>
      <w:r w:rsidRPr="00D24F99">
        <w:rPr>
          <w:rFonts w:ascii="Tahoma" w:hAnsi="Tahoma" w:cs="Tahoma"/>
          <w:color w:val="000000" w:themeColor="text1"/>
        </w:rPr>
        <w:t>año</w:t>
      </w:r>
      <w:r w:rsidRPr="00D24F99">
        <w:rPr>
          <w:rFonts w:ascii="Tahoma" w:hAnsi="Tahoma" w:cs="Tahoma"/>
          <w:color w:val="000000" w:themeColor="text1"/>
          <w:spacing w:val="71"/>
        </w:rPr>
        <w:t xml:space="preserve"> </w:t>
      </w:r>
      <w:r w:rsidRPr="00D24F99">
        <w:rPr>
          <w:rFonts w:ascii="Tahoma" w:hAnsi="Tahoma" w:cs="Tahoma"/>
          <w:color w:val="000000" w:themeColor="text1"/>
        </w:rPr>
        <w:t>2023,</w:t>
      </w:r>
      <w:r w:rsidRPr="00D24F99">
        <w:rPr>
          <w:rFonts w:ascii="Tahoma" w:hAnsi="Tahoma" w:cs="Tahoma"/>
          <w:color w:val="000000" w:themeColor="text1"/>
          <w:spacing w:val="40"/>
        </w:rPr>
        <w:t xml:space="preserve"> </w:t>
      </w:r>
      <w:r w:rsidRPr="00D24F99">
        <w:rPr>
          <w:rFonts w:ascii="Tahoma" w:hAnsi="Tahoma" w:cs="Tahoma"/>
          <w:color w:val="000000" w:themeColor="text1"/>
        </w:rPr>
        <w:t>que</w:t>
      </w:r>
      <w:r w:rsidRPr="00D24F99">
        <w:rPr>
          <w:rFonts w:ascii="Tahoma" w:hAnsi="Tahoma" w:cs="Tahoma"/>
          <w:color w:val="000000" w:themeColor="text1"/>
          <w:spacing w:val="80"/>
        </w:rPr>
        <w:t xml:space="preserve"> </w:t>
      </w:r>
      <w:r w:rsidRPr="00D24F99">
        <w:rPr>
          <w:rFonts w:ascii="Tahoma" w:hAnsi="Tahoma" w:cs="Tahoma"/>
          <w:color w:val="000000" w:themeColor="text1"/>
        </w:rPr>
        <w:t>se</w:t>
      </w:r>
      <w:r w:rsidRPr="00D24F99">
        <w:rPr>
          <w:rFonts w:ascii="Tahoma" w:hAnsi="Tahoma" w:cs="Tahoma"/>
          <w:color w:val="000000" w:themeColor="text1"/>
          <w:spacing w:val="40"/>
        </w:rPr>
        <w:t xml:space="preserve"> </w:t>
      </w:r>
      <w:r w:rsidR="00B90479">
        <w:rPr>
          <w:rFonts w:ascii="Tahoma" w:hAnsi="Tahoma" w:cs="Tahoma"/>
          <w:color w:val="000000" w:themeColor="text1"/>
        </w:rPr>
        <w:t>tomará</w:t>
      </w:r>
      <w:r w:rsidRPr="00D24F99">
        <w:rPr>
          <w:rFonts w:ascii="Tahoma" w:hAnsi="Tahoma" w:cs="Tahoma"/>
          <w:color w:val="000000" w:themeColor="text1"/>
        </w:rPr>
        <w:t>n</w:t>
      </w:r>
      <w:r w:rsidRPr="00D24F99">
        <w:rPr>
          <w:rFonts w:ascii="Tahoma" w:hAnsi="Tahoma" w:cs="Tahoma"/>
          <w:color w:val="000000" w:themeColor="text1"/>
          <w:spacing w:val="40"/>
        </w:rPr>
        <w:t xml:space="preserve"> </w:t>
      </w:r>
      <w:r w:rsidRPr="00D24F99">
        <w:rPr>
          <w:rFonts w:ascii="Tahoma" w:hAnsi="Tahoma" w:cs="Tahoma"/>
          <w:color w:val="000000" w:themeColor="text1"/>
        </w:rPr>
        <w:t>de</w:t>
      </w:r>
      <w:r w:rsidRPr="00D24F99">
        <w:rPr>
          <w:rFonts w:ascii="Tahoma" w:hAnsi="Tahoma" w:cs="Tahoma"/>
          <w:color w:val="000000" w:themeColor="text1"/>
          <w:spacing w:val="80"/>
        </w:rPr>
        <w:t xml:space="preserve"> </w:t>
      </w:r>
      <w:r w:rsidRPr="00D24F99">
        <w:rPr>
          <w:rFonts w:ascii="Tahoma" w:hAnsi="Tahoma" w:cs="Tahoma"/>
          <w:color w:val="000000" w:themeColor="text1"/>
        </w:rPr>
        <w:t>base</w:t>
      </w:r>
      <w:r w:rsidRPr="00D24F99">
        <w:rPr>
          <w:rFonts w:ascii="Tahoma" w:hAnsi="Tahoma" w:cs="Tahoma"/>
          <w:color w:val="000000" w:themeColor="text1"/>
          <w:spacing w:val="40"/>
        </w:rPr>
        <w:t xml:space="preserve"> </w:t>
      </w:r>
      <w:r w:rsidRPr="00D24F99">
        <w:rPr>
          <w:rFonts w:ascii="Tahoma" w:hAnsi="Tahoma" w:cs="Tahoma"/>
          <w:color w:val="000000" w:themeColor="text1"/>
        </w:rPr>
        <w:t>para la gestión y ejecución campañas y programas sociales o de desarrollo económico en beneficio de estos premios, siendo federales, estatales o municipales: dicha convocatoria se sujetaron a</w:t>
      </w:r>
      <w:r w:rsidRPr="00D24F99">
        <w:rPr>
          <w:rFonts w:ascii="Tahoma" w:hAnsi="Tahoma" w:cs="Tahoma"/>
          <w:color w:val="000000" w:themeColor="text1"/>
          <w:spacing w:val="80"/>
          <w:w w:val="150"/>
        </w:rPr>
        <w:t xml:space="preserve"> </w:t>
      </w:r>
      <w:r w:rsidRPr="00D24F99">
        <w:rPr>
          <w:rFonts w:ascii="Tahoma" w:hAnsi="Tahoma" w:cs="Tahoma"/>
          <w:color w:val="000000" w:themeColor="text1"/>
        </w:rPr>
        <w:t>las bases siguientes:</w:t>
      </w:r>
      <w:r w:rsidRPr="00D24F99">
        <w:rPr>
          <w:rFonts w:ascii="Tahoma" w:hAnsi="Tahoma" w:cs="Tahoma"/>
          <w:lang w:eastAsia="es-MX"/>
        </w:rPr>
        <w:t xml:space="preserve"> </w:t>
      </w:r>
      <w:r>
        <w:rPr>
          <w:rFonts w:ascii="Tahoma" w:hAnsi="Tahoma" w:cs="Tahoma"/>
          <w:lang w:eastAsia="es-MX"/>
        </w:rPr>
        <w:t>- - - - - - - - - - - - - - - - - - - - - - - -</w:t>
      </w:r>
    </w:p>
    <w:p w:rsidR="00D24F99" w:rsidRPr="00D24F99" w:rsidRDefault="00D24F99" w:rsidP="00D24F99">
      <w:pPr>
        <w:pStyle w:val="Prrafodelista"/>
        <w:widowControl w:val="0"/>
        <w:numPr>
          <w:ilvl w:val="0"/>
          <w:numId w:val="18"/>
        </w:numPr>
        <w:tabs>
          <w:tab w:val="left" w:pos="426"/>
        </w:tabs>
        <w:suppressAutoHyphens w:val="0"/>
        <w:autoSpaceDE w:val="0"/>
        <w:autoSpaceDN w:val="0"/>
        <w:spacing w:line="360" w:lineRule="auto"/>
        <w:ind w:left="0" w:firstLine="0"/>
        <w:contextualSpacing w:val="0"/>
        <w:jc w:val="both"/>
        <w:rPr>
          <w:rFonts w:ascii="Tahoma" w:hAnsi="Tahoma" w:cs="Tahoma"/>
          <w:color w:val="000000" w:themeColor="text1"/>
        </w:rPr>
      </w:pPr>
      <w:r w:rsidRPr="00D24F99">
        <w:rPr>
          <w:rFonts w:ascii="Tahoma" w:hAnsi="Tahoma" w:cs="Tahoma"/>
          <w:color w:val="000000" w:themeColor="text1"/>
          <w:w w:val="110"/>
        </w:rPr>
        <w:t>Los procedimientos de actualización estarán</w:t>
      </w:r>
      <w:r w:rsidRPr="00D24F99">
        <w:rPr>
          <w:rFonts w:ascii="Tahoma" w:hAnsi="Tahoma" w:cs="Tahoma"/>
          <w:color w:val="000000" w:themeColor="text1"/>
          <w:spacing w:val="80"/>
          <w:w w:val="110"/>
        </w:rPr>
        <w:t xml:space="preserve"> </w:t>
      </w:r>
      <w:r w:rsidRPr="00D24F99">
        <w:rPr>
          <w:rFonts w:ascii="Tahoma" w:hAnsi="Tahoma" w:cs="Tahoma"/>
          <w:color w:val="000000" w:themeColor="text1"/>
          <w:w w:val="110"/>
        </w:rPr>
        <w:t>cargo de la Dirección de Pesca, la Dirección de Artesanos y Tradiciones, y la Jefatura de Ladrilleros, según corresponda.</w:t>
      </w:r>
      <w:r>
        <w:rPr>
          <w:rFonts w:ascii="Tahoma" w:hAnsi="Tahoma" w:cs="Tahoma"/>
          <w:color w:val="000000" w:themeColor="text1"/>
          <w:w w:val="110"/>
        </w:rPr>
        <w:t xml:space="preserve"> - - - - - - - - - - - - - </w:t>
      </w:r>
    </w:p>
    <w:p w:rsidR="00D24F99" w:rsidRPr="00D24F99" w:rsidRDefault="00D24F99" w:rsidP="00D24F99">
      <w:pPr>
        <w:pStyle w:val="Prrafodelista"/>
        <w:widowControl w:val="0"/>
        <w:numPr>
          <w:ilvl w:val="0"/>
          <w:numId w:val="18"/>
        </w:numPr>
        <w:tabs>
          <w:tab w:val="left" w:pos="426"/>
        </w:tabs>
        <w:suppressAutoHyphens w:val="0"/>
        <w:autoSpaceDE w:val="0"/>
        <w:autoSpaceDN w:val="0"/>
        <w:spacing w:line="360" w:lineRule="auto"/>
        <w:ind w:left="0" w:firstLine="0"/>
        <w:contextualSpacing w:val="0"/>
        <w:jc w:val="both"/>
        <w:rPr>
          <w:rFonts w:ascii="Tahoma" w:hAnsi="Tahoma" w:cs="Tahoma"/>
          <w:color w:val="000000" w:themeColor="text1"/>
        </w:rPr>
      </w:pPr>
      <w:r w:rsidRPr="00D24F99">
        <w:rPr>
          <w:rFonts w:ascii="Tahoma" w:hAnsi="Tahoma" w:cs="Tahoma"/>
          <w:color w:val="000000" w:themeColor="text1"/>
          <w:w w:val="110"/>
        </w:rPr>
        <w:t>Las convocatorias definirán los requisitos, plazos y lugares para la presentación de las solicitudes y documentación por parte de las personas interesadas en registrarse en el padrón</w:t>
      </w:r>
      <w:r w:rsidRPr="00D24F99">
        <w:rPr>
          <w:rFonts w:ascii="Tahoma" w:hAnsi="Tahoma" w:cs="Tahoma"/>
          <w:color w:val="000000" w:themeColor="text1"/>
          <w:spacing w:val="-3"/>
          <w:w w:val="110"/>
        </w:rPr>
        <w:t xml:space="preserve"> </w:t>
      </w:r>
      <w:r w:rsidRPr="00D24F99">
        <w:rPr>
          <w:rFonts w:ascii="Tahoma" w:hAnsi="Tahoma" w:cs="Tahoma"/>
          <w:color w:val="000000" w:themeColor="text1"/>
          <w:w w:val="110"/>
        </w:rPr>
        <w:t>correspondiente.</w:t>
      </w:r>
      <w:r w:rsidRPr="00D24F99">
        <w:rPr>
          <w:rFonts w:ascii="Tahoma" w:hAnsi="Tahoma" w:cs="Tahoma"/>
          <w:color w:val="000000" w:themeColor="text1"/>
          <w:spacing w:val="-13"/>
          <w:w w:val="110"/>
        </w:rPr>
        <w:t xml:space="preserve"> </w:t>
      </w:r>
      <w:r w:rsidRPr="00D24F99">
        <w:rPr>
          <w:rFonts w:ascii="Tahoma" w:hAnsi="Tahoma" w:cs="Tahoma"/>
          <w:color w:val="000000" w:themeColor="text1"/>
          <w:w w:val="110"/>
        </w:rPr>
        <w:t>En</w:t>
      </w:r>
      <w:r w:rsidRPr="00D24F99">
        <w:rPr>
          <w:rFonts w:ascii="Tahoma" w:hAnsi="Tahoma" w:cs="Tahoma"/>
          <w:color w:val="000000" w:themeColor="text1"/>
          <w:spacing w:val="-10"/>
          <w:w w:val="110"/>
        </w:rPr>
        <w:t xml:space="preserve"> </w:t>
      </w:r>
      <w:r w:rsidRPr="00D24F99">
        <w:rPr>
          <w:rFonts w:ascii="Tahoma" w:hAnsi="Tahoma" w:cs="Tahoma"/>
          <w:color w:val="000000" w:themeColor="text1"/>
          <w:w w:val="110"/>
        </w:rPr>
        <w:t>la medida de lo posible, se recibirán las solicitudes y documentación mediante el uso de</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medios electrónicos.</w:t>
      </w:r>
      <w:r>
        <w:rPr>
          <w:rFonts w:ascii="Tahoma" w:hAnsi="Tahoma" w:cs="Tahoma"/>
          <w:color w:val="000000" w:themeColor="text1"/>
          <w:w w:val="110"/>
        </w:rPr>
        <w:t xml:space="preserve"> - - - - - - - - - - - - - - - - - - - - - - - - - - - - - - - - - </w:t>
      </w:r>
    </w:p>
    <w:p w:rsidR="00D24F99" w:rsidRPr="00D24F99" w:rsidRDefault="00D24F99" w:rsidP="00D24F99">
      <w:pPr>
        <w:pStyle w:val="Prrafodelista"/>
        <w:widowControl w:val="0"/>
        <w:numPr>
          <w:ilvl w:val="0"/>
          <w:numId w:val="18"/>
        </w:numPr>
        <w:tabs>
          <w:tab w:val="left" w:pos="426"/>
        </w:tabs>
        <w:suppressAutoHyphens w:val="0"/>
        <w:autoSpaceDE w:val="0"/>
        <w:autoSpaceDN w:val="0"/>
        <w:spacing w:line="360" w:lineRule="auto"/>
        <w:ind w:left="0" w:firstLine="0"/>
        <w:contextualSpacing w:val="0"/>
        <w:jc w:val="both"/>
        <w:rPr>
          <w:rFonts w:ascii="Tahoma" w:hAnsi="Tahoma" w:cs="Tahoma"/>
          <w:color w:val="000000" w:themeColor="text1"/>
        </w:rPr>
      </w:pPr>
      <w:r w:rsidRPr="00D24F99">
        <w:rPr>
          <w:rFonts w:ascii="Tahoma" w:hAnsi="Tahoma" w:cs="Tahoma"/>
          <w:color w:val="000000" w:themeColor="text1"/>
          <w:w w:val="110"/>
        </w:rPr>
        <w:t>Los</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formatos</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de</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las</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solicitudes</w:t>
      </w:r>
      <w:r w:rsidRPr="00D24F99">
        <w:rPr>
          <w:rFonts w:ascii="Tahoma" w:hAnsi="Tahoma" w:cs="Tahoma"/>
          <w:color w:val="000000" w:themeColor="text1"/>
          <w:spacing w:val="40"/>
          <w:w w:val="110"/>
        </w:rPr>
        <w:t xml:space="preserve"> </w:t>
      </w:r>
      <w:r w:rsidR="00B90479">
        <w:rPr>
          <w:rFonts w:ascii="Tahoma" w:hAnsi="Tahoma" w:cs="Tahoma"/>
          <w:color w:val="000000" w:themeColor="text1"/>
          <w:w w:val="110"/>
        </w:rPr>
        <w:t>será</w:t>
      </w:r>
      <w:r w:rsidRPr="00D24F99">
        <w:rPr>
          <w:rFonts w:ascii="Tahoma" w:hAnsi="Tahoma" w:cs="Tahoma"/>
          <w:color w:val="000000" w:themeColor="text1"/>
          <w:w w:val="110"/>
        </w:rPr>
        <w:t>n</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definidos</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por</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la</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Dirección</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de Pesca, la Dirección de</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Artesanos</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y Tradiciones,</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y la</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Jefatura</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 xml:space="preserve">de Ladrilleros, según corresponda, y deberán de contener el aviso de </w:t>
      </w:r>
      <w:r w:rsidRPr="00D24F99">
        <w:rPr>
          <w:rFonts w:ascii="Tahoma" w:hAnsi="Tahoma" w:cs="Tahoma"/>
          <w:color w:val="000000" w:themeColor="text1"/>
          <w:spacing w:val="-2"/>
          <w:w w:val="110"/>
        </w:rPr>
        <w:t>privacidad.</w:t>
      </w:r>
      <w:r>
        <w:rPr>
          <w:rFonts w:ascii="Tahoma" w:hAnsi="Tahoma" w:cs="Tahoma"/>
          <w:color w:val="000000" w:themeColor="text1"/>
          <w:spacing w:val="-2"/>
          <w:w w:val="110"/>
        </w:rPr>
        <w:t xml:space="preserve"> - - - - - - - - - - - - - - - - - - - - - - </w:t>
      </w:r>
    </w:p>
    <w:p w:rsidR="00D24F99" w:rsidRPr="00D24F99" w:rsidRDefault="00D24F99" w:rsidP="00D24F99">
      <w:pPr>
        <w:pStyle w:val="Prrafodelista"/>
        <w:widowControl w:val="0"/>
        <w:numPr>
          <w:ilvl w:val="0"/>
          <w:numId w:val="18"/>
        </w:numPr>
        <w:tabs>
          <w:tab w:val="left" w:pos="426"/>
        </w:tabs>
        <w:suppressAutoHyphens w:val="0"/>
        <w:autoSpaceDE w:val="0"/>
        <w:autoSpaceDN w:val="0"/>
        <w:spacing w:line="360" w:lineRule="auto"/>
        <w:ind w:left="0" w:firstLine="0"/>
        <w:contextualSpacing w:val="0"/>
        <w:jc w:val="both"/>
        <w:rPr>
          <w:rFonts w:ascii="Tahoma" w:hAnsi="Tahoma" w:cs="Tahoma"/>
          <w:color w:val="000000" w:themeColor="text1"/>
        </w:rPr>
      </w:pPr>
      <w:r w:rsidRPr="00D24F99">
        <w:rPr>
          <w:rFonts w:ascii="Tahoma" w:hAnsi="Tahoma" w:cs="Tahoma"/>
          <w:color w:val="000000" w:themeColor="text1"/>
          <w:w w:val="105"/>
        </w:rPr>
        <w:t>Una vez que la Dirección de Pescadores, la Dirección de Artesanos y Tradiciones, y la Jefatura de Ladrilleros verifiquen que las solicitudes y document</w:t>
      </w:r>
      <w:r w:rsidR="00B90479">
        <w:rPr>
          <w:rFonts w:ascii="Tahoma" w:hAnsi="Tahoma" w:cs="Tahoma"/>
          <w:color w:val="000000" w:themeColor="text1"/>
          <w:w w:val="105"/>
        </w:rPr>
        <w:t>ación se encuentren completas, llevará</w:t>
      </w:r>
      <w:r w:rsidRPr="00D24F99">
        <w:rPr>
          <w:rFonts w:ascii="Tahoma" w:hAnsi="Tahoma" w:cs="Tahoma"/>
          <w:color w:val="000000" w:themeColor="text1"/>
          <w:w w:val="105"/>
        </w:rPr>
        <w:t>n a</w:t>
      </w:r>
      <w:r w:rsidRPr="00D24F99">
        <w:rPr>
          <w:rFonts w:ascii="Tahoma" w:hAnsi="Tahoma" w:cs="Tahoma"/>
          <w:color w:val="000000" w:themeColor="text1"/>
          <w:spacing w:val="40"/>
          <w:w w:val="105"/>
        </w:rPr>
        <w:t xml:space="preserve"> </w:t>
      </w:r>
      <w:r w:rsidRPr="00D24F99">
        <w:rPr>
          <w:rFonts w:ascii="Tahoma" w:hAnsi="Tahoma" w:cs="Tahoma"/>
          <w:color w:val="000000" w:themeColor="text1"/>
          <w:w w:val="105"/>
        </w:rPr>
        <w:t>cabo su empadronamiento y se les</w:t>
      </w:r>
      <w:r w:rsidRPr="00D24F99">
        <w:rPr>
          <w:rFonts w:ascii="Tahoma" w:hAnsi="Tahoma" w:cs="Tahoma"/>
          <w:color w:val="000000" w:themeColor="text1"/>
          <w:spacing w:val="29"/>
          <w:w w:val="105"/>
        </w:rPr>
        <w:t xml:space="preserve"> </w:t>
      </w:r>
      <w:r w:rsidRPr="00D24F99">
        <w:rPr>
          <w:rFonts w:ascii="Tahoma" w:hAnsi="Tahoma" w:cs="Tahoma"/>
          <w:color w:val="000000" w:themeColor="text1"/>
          <w:w w:val="105"/>
        </w:rPr>
        <w:t>entregará</w:t>
      </w:r>
      <w:r w:rsidRPr="00D24F99">
        <w:rPr>
          <w:rFonts w:ascii="Tahoma" w:hAnsi="Tahoma" w:cs="Tahoma"/>
          <w:color w:val="000000" w:themeColor="text1"/>
          <w:spacing w:val="40"/>
          <w:w w:val="105"/>
        </w:rPr>
        <w:t xml:space="preserve"> </w:t>
      </w:r>
      <w:r w:rsidRPr="00D24F99">
        <w:rPr>
          <w:rFonts w:ascii="Tahoma" w:hAnsi="Tahoma" w:cs="Tahoma"/>
          <w:color w:val="000000" w:themeColor="text1"/>
          <w:w w:val="105"/>
        </w:rPr>
        <w:t>una</w:t>
      </w:r>
      <w:r w:rsidRPr="00D24F99">
        <w:rPr>
          <w:rFonts w:ascii="Tahoma" w:hAnsi="Tahoma" w:cs="Tahoma"/>
          <w:color w:val="000000" w:themeColor="text1"/>
          <w:spacing w:val="40"/>
          <w:w w:val="105"/>
        </w:rPr>
        <w:t xml:space="preserve"> </w:t>
      </w:r>
      <w:r w:rsidRPr="00D24F99">
        <w:rPr>
          <w:rFonts w:ascii="Tahoma" w:hAnsi="Tahoma" w:cs="Tahoma"/>
          <w:color w:val="000000" w:themeColor="text1"/>
          <w:w w:val="105"/>
        </w:rPr>
        <w:t>constancia</w:t>
      </w:r>
      <w:r w:rsidRPr="00D24F99">
        <w:rPr>
          <w:rFonts w:ascii="Tahoma" w:hAnsi="Tahoma" w:cs="Tahoma"/>
          <w:color w:val="000000" w:themeColor="text1"/>
          <w:spacing w:val="35"/>
          <w:w w:val="105"/>
        </w:rPr>
        <w:t xml:space="preserve"> </w:t>
      </w:r>
      <w:r w:rsidRPr="00D24F99">
        <w:rPr>
          <w:rFonts w:ascii="Tahoma" w:hAnsi="Tahoma" w:cs="Tahoma"/>
          <w:color w:val="000000" w:themeColor="text1"/>
          <w:w w:val="105"/>
        </w:rPr>
        <w:t>de</w:t>
      </w:r>
      <w:r w:rsidRPr="00D24F99">
        <w:rPr>
          <w:rFonts w:ascii="Tahoma" w:hAnsi="Tahoma" w:cs="Tahoma"/>
          <w:color w:val="000000" w:themeColor="text1"/>
          <w:spacing w:val="37"/>
          <w:w w:val="105"/>
        </w:rPr>
        <w:t xml:space="preserve"> </w:t>
      </w:r>
      <w:r w:rsidRPr="00D24F99">
        <w:rPr>
          <w:rFonts w:ascii="Tahoma" w:hAnsi="Tahoma" w:cs="Tahoma"/>
          <w:color w:val="000000" w:themeColor="text1"/>
          <w:w w:val="105"/>
        </w:rPr>
        <w:t>su registro</w:t>
      </w:r>
      <w:r w:rsidRPr="00D24F99">
        <w:rPr>
          <w:rFonts w:ascii="Tahoma" w:hAnsi="Tahoma" w:cs="Tahoma"/>
          <w:color w:val="000000" w:themeColor="text1"/>
          <w:spacing w:val="40"/>
          <w:w w:val="105"/>
        </w:rPr>
        <w:t xml:space="preserve"> </w:t>
      </w:r>
      <w:r w:rsidRPr="00D24F99">
        <w:rPr>
          <w:rFonts w:ascii="Tahoma" w:hAnsi="Tahoma" w:cs="Tahoma"/>
          <w:color w:val="000000" w:themeColor="text1"/>
          <w:w w:val="105"/>
        </w:rPr>
        <w:t>en el padrón que corresponda.</w:t>
      </w:r>
      <w:r>
        <w:rPr>
          <w:rFonts w:ascii="Tahoma" w:hAnsi="Tahoma" w:cs="Tahoma"/>
          <w:color w:val="000000" w:themeColor="text1"/>
          <w:w w:val="105"/>
        </w:rPr>
        <w:t xml:space="preserve"> - - - - - - - - - - - - - - - - </w:t>
      </w:r>
    </w:p>
    <w:p w:rsidR="00D24F99" w:rsidRPr="00D24F99" w:rsidRDefault="00D24F99" w:rsidP="00D24F99">
      <w:pPr>
        <w:pStyle w:val="Textoindependiente"/>
        <w:spacing w:after="0" w:line="360" w:lineRule="auto"/>
        <w:rPr>
          <w:rFonts w:ascii="Tahoma" w:hAnsi="Tahoma" w:cs="Tahoma"/>
          <w:color w:val="000000" w:themeColor="text1"/>
        </w:rPr>
      </w:pPr>
      <w:r w:rsidRPr="00D24F99">
        <w:rPr>
          <w:rFonts w:ascii="Tahoma" w:hAnsi="Tahoma" w:cs="Tahoma"/>
          <w:b/>
          <w:color w:val="000000" w:themeColor="text1"/>
          <w:w w:val="110"/>
        </w:rPr>
        <w:t>CUARTO.-</w:t>
      </w:r>
      <w:r w:rsidRPr="00D24F99">
        <w:rPr>
          <w:rFonts w:ascii="Tahoma" w:hAnsi="Tahoma" w:cs="Tahoma"/>
          <w:color w:val="000000" w:themeColor="text1"/>
          <w:spacing w:val="32"/>
          <w:w w:val="110"/>
        </w:rPr>
        <w:t xml:space="preserve"> </w:t>
      </w:r>
      <w:r w:rsidRPr="00D24F99">
        <w:rPr>
          <w:rFonts w:ascii="Tahoma" w:hAnsi="Tahoma" w:cs="Tahoma"/>
          <w:color w:val="000000" w:themeColor="text1"/>
          <w:w w:val="110"/>
        </w:rPr>
        <w:t>Notifíquese</w:t>
      </w:r>
      <w:r w:rsidRPr="00D24F99">
        <w:rPr>
          <w:rFonts w:ascii="Tahoma" w:hAnsi="Tahoma" w:cs="Tahoma"/>
          <w:color w:val="000000" w:themeColor="text1"/>
          <w:spacing w:val="23"/>
          <w:w w:val="110"/>
        </w:rPr>
        <w:t xml:space="preserve"> </w:t>
      </w:r>
      <w:r w:rsidRPr="00D24F99">
        <w:rPr>
          <w:rFonts w:ascii="Tahoma" w:hAnsi="Tahoma" w:cs="Tahoma"/>
          <w:color w:val="000000" w:themeColor="text1"/>
          <w:w w:val="110"/>
        </w:rPr>
        <w:t>mediante</w:t>
      </w:r>
      <w:r w:rsidRPr="00D24F99">
        <w:rPr>
          <w:rFonts w:ascii="Tahoma" w:hAnsi="Tahoma" w:cs="Tahoma"/>
          <w:color w:val="000000" w:themeColor="text1"/>
          <w:spacing w:val="15"/>
          <w:w w:val="110"/>
        </w:rPr>
        <w:t xml:space="preserve"> </w:t>
      </w:r>
      <w:r w:rsidRPr="00D24F99">
        <w:rPr>
          <w:rFonts w:ascii="Tahoma" w:hAnsi="Tahoma" w:cs="Tahoma"/>
          <w:color w:val="000000" w:themeColor="text1"/>
          <w:w w:val="110"/>
        </w:rPr>
        <w:t>oficio,</w:t>
      </w:r>
      <w:r w:rsidRPr="00D24F99">
        <w:rPr>
          <w:rFonts w:ascii="Tahoma" w:hAnsi="Tahoma" w:cs="Tahoma"/>
          <w:color w:val="000000" w:themeColor="text1"/>
          <w:spacing w:val="17"/>
          <w:w w:val="110"/>
        </w:rPr>
        <w:t xml:space="preserve"> </w:t>
      </w:r>
      <w:r w:rsidRPr="00D24F99">
        <w:rPr>
          <w:rFonts w:ascii="Tahoma" w:hAnsi="Tahoma" w:cs="Tahoma"/>
          <w:color w:val="000000" w:themeColor="text1"/>
          <w:w w:val="110"/>
        </w:rPr>
        <w:t>cúmplase</w:t>
      </w:r>
      <w:r w:rsidRPr="00D24F99">
        <w:rPr>
          <w:rFonts w:ascii="Tahoma" w:hAnsi="Tahoma" w:cs="Tahoma"/>
          <w:color w:val="000000" w:themeColor="text1"/>
          <w:spacing w:val="22"/>
          <w:w w:val="110"/>
        </w:rPr>
        <w:t xml:space="preserve"> </w:t>
      </w:r>
      <w:r w:rsidRPr="00D24F99">
        <w:rPr>
          <w:rFonts w:ascii="Tahoma" w:hAnsi="Tahoma" w:cs="Tahoma"/>
          <w:color w:val="000000" w:themeColor="text1"/>
          <w:w w:val="110"/>
        </w:rPr>
        <w:t>y regístrese</w:t>
      </w:r>
      <w:r w:rsidRPr="00D24F99">
        <w:rPr>
          <w:rFonts w:ascii="Tahoma" w:hAnsi="Tahoma" w:cs="Tahoma"/>
          <w:color w:val="000000" w:themeColor="text1"/>
          <w:spacing w:val="23"/>
          <w:w w:val="110"/>
        </w:rPr>
        <w:t xml:space="preserve"> </w:t>
      </w:r>
      <w:r w:rsidRPr="00D24F99">
        <w:rPr>
          <w:rFonts w:ascii="Tahoma" w:hAnsi="Tahoma" w:cs="Tahoma"/>
          <w:color w:val="000000" w:themeColor="text1"/>
          <w:w w:val="110"/>
        </w:rPr>
        <w:t>en</w:t>
      </w:r>
      <w:r w:rsidRPr="00D24F99">
        <w:rPr>
          <w:rFonts w:ascii="Tahoma" w:hAnsi="Tahoma" w:cs="Tahoma"/>
          <w:color w:val="000000" w:themeColor="text1"/>
          <w:spacing w:val="29"/>
          <w:w w:val="110"/>
        </w:rPr>
        <w:t xml:space="preserve"> </w:t>
      </w:r>
      <w:r w:rsidRPr="00D24F99">
        <w:rPr>
          <w:rFonts w:ascii="Tahoma" w:hAnsi="Tahoma" w:cs="Tahoma"/>
          <w:color w:val="000000" w:themeColor="text1"/>
          <w:w w:val="110"/>
        </w:rPr>
        <w:t>el</w:t>
      </w:r>
      <w:r w:rsidRPr="00D24F99">
        <w:rPr>
          <w:rFonts w:ascii="Tahoma" w:hAnsi="Tahoma" w:cs="Tahoma"/>
          <w:color w:val="000000" w:themeColor="text1"/>
          <w:spacing w:val="12"/>
          <w:w w:val="110"/>
        </w:rPr>
        <w:t xml:space="preserve"> </w:t>
      </w:r>
      <w:r w:rsidRPr="00D24F99">
        <w:rPr>
          <w:rFonts w:ascii="Tahoma" w:hAnsi="Tahoma" w:cs="Tahoma"/>
          <w:color w:val="000000" w:themeColor="text1"/>
          <w:w w:val="110"/>
        </w:rPr>
        <w:t>libro de</w:t>
      </w:r>
      <w:r w:rsidRPr="00D24F99">
        <w:rPr>
          <w:rFonts w:ascii="Tahoma" w:hAnsi="Tahoma" w:cs="Tahoma"/>
          <w:color w:val="000000" w:themeColor="text1"/>
          <w:spacing w:val="40"/>
          <w:w w:val="110"/>
        </w:rPr>
        <w:t xml:space="preserve"> </w:t>
      </w:r>
      <w:r w:rsidRPr="00D24F99">
        <w:rPr>
          <w:rFonts w:ascii="Tahoma" w:hAnsi="Tahoma" w:cs="Tahoma"/>
          <w:color w:val="000000" w:themeColor="text1"/>
          <w:w w:val="110"/>
        </w:rPr>
        <w:t>actas de sesiones correspondiente.</w:t>
      </w:r>
      <w:r>
        <w:rPr>
          <w:rFonts w:ascii="Tahoma" w:hAnsi="Tahoma" w:cs="Tahoma"/>
          <w:color w:val="000000" w:themeColor="text1"/>
          <w:w w:val="110"/>
        </w:rPr>
        <w:t xml:space="preserve">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w:t>
      </w:r>
      <w:r w:rsidR="002A2CFC">
        <w:rPr>
          <w:rFonts w:ascii="Tahoma" w:hAnsi="Tahoma" w:cs="Tahoma"/>
          <w:color w:val="000000"/>
          <w:lang w:val="es-MX" w:eastAsia="es-MX"/>
        </w:rPr>
        <w:t xml:space="preserve"> </w:t>
      </w:r>
      <w:r>
        <w:rPr>
          <w:rFonts w:ascii="Tahoma" w:hAnsi="Tahoma" w:cs="Tahoma"/>
          <w:color w:val="000000"/>
          <w:lang w:val="es-MX" w:eastAsia="es-MX"/>
        </w:rPr>
        <w:t xml:space="preserve">uso de la voz: Gracias Secretario, </w:t>
      </w:r>
      <w:r w:rsidR="00CF2F14">
        <w:rPr>
          <w:rFonts w:ascii="Tahoma" w:hAnsi="Tahoma" w:cs="Tahoma"/>
          <w:color w:val="000000"/>
          <w:lang w:val="es-MX" w:eastAsia="es-MX"/>
        </w:rPr>
        <w:t xml:space="preserve">por </w:t>
      </w:r>
      <w:r>
        <w:rPr>
          <w:rFonts w:ascii="Tahoma" w:hAnsi="Tahoma" w:cs="Tahoma"/>
          <w:color w:val="000000"/>
          <w:lang w:val="es-MX" w:eastAsia="es-MX"/>
        </w:rPr>
        <w:t>favor continúe con el siguiente punto del orden del día y sométalo a votación</w:t>
      </w:r>
      <w:r w:rsidR="008F4C60">
        <w:rPr>
          <w:rFonts w:ascii="Tahoma" w:hAnsi="Tahoma" w:cs="Tahoma"/>
          <w:color w:val="000000"/>
          <w:lang w:val="es-MX" w:eastAsia="es-MX"/>
        </w:rPr>
        <w:t xml:space="preserve"> en el mismo acto.</w:t>
      </w:r>
      <w:r w:rsidR="00D86DCE">
        <w:rPr>
          <w:rFonts w:ascii="Tahoma" w:hAnsi="Tahoma" w:cs="Tahoma"/>
          <w:color w:val="000000"/>
          <w:lang w:val="es-MX" w:eastAsia="es-MX"/>
        </w:rPr>
        <w:t xml:space="preserve"> - - - - </w:t>
      </w:r>
    </w:p>
    <w:p w:rsidR="00490A49" w:rsidRDefault="00820591" w:rsidP="00BA1D19">
      <w:pPr>
        <w:widowControl w:val="0"/>
        <w:tabs>
          <w:tab w:val="left" w:pos="0"/>
          <w:tab w:val="left" w:pos="7371"/>
        </w:tabs>
        <w:spacing w:line="360" w:lineRule="auto"/>
        <w:jc w:val="both"/>
        <w:rPr>
          <w:rFonts w:ascii="Tahoma" w:hAnsi="Tahoma" w:cs="Tahoma"/>
        </w:rPr>
      </w:pPr>
      <w:r>
        <w:rPr>
          <w:rFonts w:ascii="Tahoma" w:hAnsi="Tahoma" w:cs="Tahoma"/>
        </w:rPr>
        <w:t>- - - El Secretario General del Ayuntamiento</w:t>
      </w:r>
      <w:r w:rsidR="00AF7A4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794F06">
        <w:rPr>
          <w:rFonts w:ascii="Tahoma" w:hAnsi="Tahoma" w:cs="Tahoma"/>
          <w:color w:val="000000"/>
          <w:lang w:val="es-MX" w:eastAsia="es-MX"/>
        </w:rPr>
        <w:t>iniciativa e</w:t>
      </w:r>
      <w:r>
        <w:rPr>
          <w:rFonts w:ascii="Tahoma" w:hAnsi="Tahoma" w:cs="Tahoma"/>
          <w:color w:val="000000"/>
          <w:lang w:val="es-MX" w:eastAsia="es-MX"/>
        </w:rPr>
        <w:t xml:space="preserve">nlistada en el punto </w:t>
      </w:r>
      <w:r>
        <w:rPr>
          <w:rFonts w:ascii="Tahoma" w:hAnsi="Tahoma" w:cs="Tahoma"/>
          <w:b/>
        </w:rPr>
        <w:t>X</w:t>
      </w:r>
      <w:r w:rsidR="00962138">
        <w:rPr>
          <w:rFonts w:ascii="Tahoma" w:hAnsi="Tahoma" w:cs="Tahoma"/>
          <w:b/>
        </w:rPr>
        <w:t>II</w:t>
      </w:r>
      <w:r>
        <w:rPr>
          <w:rFonts w:ascii="Tahoma" w:hAnsi="Tahoma" w:cs="Tahoma"/>
          <w:b/>
        </w:rPr>
        <w:t xml:space="preserve">I </w:t>
      </w:r>
      <w:r w:rsidR="00962138">
        <w:rPr>
          <w:rFonts w:ascii="Tahoma" w:hAnsi="Tahoma" w:cs="Tahoma"/>
        </w:rPr>
        <w:t>tre</w:t>
      </w:r>
      <w:r w:rsidR="003F5453">
        <w:rPr>
          <w:rFonts w:ascii="Tahoma" w:hAnsi="Tahoma" w:cs="Tahoma"/>
        </w:rPr>
        <w:t>ce del orden del día, relativ</w:t>
      </w:r>
      <w:r w:rsidR="00794F06">
        <w:rPr>
          <w:rFonts w:ascii="Tahoma" w:hAnsi="Tahoma" w:cs="Tahoma"/>
        </w:rPr>
        <w:t>a</w:t>
      </w:r>
      <w:r w:rsidR="006D1275">
        <w:rPr>
          <w:rFonts w:ascii="Tahoma" w:hAnsi="Tahoma" w:cs="Tahoma"/>
        </w:rPr>
        <w:t xml:space="preserve"> </w:t>
      </w:r>
      <w:r w:rsidR="003455B8">
        <w:rPr>
          <w:rFonts w:ascii="Tahoma" w:hAnsi="Tahoma" w:cs="Tahoma"/>
        </w:rPr>
        <w:t xml:space="preserve">a </w:t>
      </w:r>
      <w:r w:rsidR="005B4CF1" w:rsidRPr="00926655">
        <w:rPr>
          <w:rFonts w:ascii="Tahoma" w:eastAsia="Verdana" w:hAnsi="Tahoma" w:cs="Tahoma"/>
        </w:rPr>
        <w:t>la ejecución de la “Campaña Municipal de Sanidad Animal contra la Brucelosis, Tuberculosis, Garrapata y Enfermedades Emergentes”, así como sus Lineamientos</w:t>
      </w:r>
      <w:r w:rsidR="00FE62D4">
        <w:rPr>
          <w:rFonts w:ascii="Tahoma" w:eastAsia="Verdana" w:hAnsi="Tahoma" w:cs="Tahoma"/>
        </w:rPr>
        <w:t xml:space="preserve">, </w:t>
      </w:r>
      <w:r>
        <w:rPr>
          <w:rFonts w:ascii="Tahoma" w:hAnsi="Tahoma" w:cs="Tahoma"/>
        </w:rPr>
        <w:t>por lo que se abre el registro de oradores</w:t>
      </w:r>
      <w:r w:rsidR="00286C38">
        <w:rPr>
          <w:rFonts w:ascii="Tahoma" w:hAnsi="Tahoma" w:cs="Tahoma"/>
        </w:rPr>
        <w:t>.</w:t>
      </w:r>
      <w:r w:rsidR="00F20A09">
        <w:rPr>
          <w:rFonts w:ascii="Tahoma" w:hAnsi="Tahoma" w:cs="Tahoma"/>
        </w:rPr>
        <w:t xml:space="preserve"> Y dar cuenta</w:t>
      </w:r>
      <w:r w:rsidR="00490A49">
        <w:rPr>
          <w:rFonts w:ascii="Tahoma" w:hAnsi="Tahoma" w:cs="Tahoma"/>
        </w:rPr>
        <w:t xml:space="preserve"> de la presenc</w:t>
      </w:r>
      <w:r w:rsidR="00F20A09">
        <w:rPr>
          <w:rFonts w:ascii="Tahoma" w:hAnsi="Tahoma" w:cs="Tahoma"/>
        </w:rPr>
        <w:t>ia del Biólogo Luis Alberto Cayo</w:t>
      </w:r>
      <w:r w:rsidR="00490A49">
        <w:rPr>
          <w:rFonts w:ascii="Tahoma" w:hAnsi="Tahoma" w:cs="Tahoma"/>
        </w:rPr>
        <w:t xml:space="preserve"> Cervantes, Presidente. - - - - - - - - - - - - - - - - - - - - - - </w:t>
      </w:r>
    </w:p>
    <w:p w:rsidR="00490A49" w:rsidRDefault="00490A49" w:rsidP="00490A4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Bienvenido</w:t>
      </w:r>
      <w:r w:rsidR="00671CE1">
        <w:rPr>
          <w:rFonts w:ascii="Tahoma" w:hAnsi="Tahoma" w:cs="Tahoma"/>
          <w:color w:val="000000"/>
          <w:lang w:val="es-MX" w:eastAsia="es-MX"/>
        </w:rPr>
        <w:t xml:space="preserve"> </w:t>
      </w:r>
      <w:r w:rsidR="00671CE1">
        <w:rPr>
          <w:rFonts w:ascii="Tahoma" w:hAnsi="Tahoma" w:cs="Tahoma"/>
        </w:rPr>
        <w:t>Biólogo</w:t>
      </w:r>
      <w:r>
        <w:rPr>
          <w:rFonts w:ascii="Tahoma" w:hAnsi="Tahoma" w:cs="Tahoma"/>
          <w:color w:val="000000"/>
          <w:lang w:val="es-MX" w:eastAsia="es-MX"/>
        </w:rPr>
        <w:t xml:space="preserve">. - - - - - - - - - - - - - - - - - - - - - - - </w:t>
      </w:r>
    </w:p>
    <w:p w:rsidR="00820591" w:rsidRDefault="00490A49"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671CE1">
        <w:rPr>
          <w:rFonts w:ascii="Tahoma" w:hAnsi="Tahoma" w:cs="Tahoma"/>
        </w:rPr>
        <w:t xml:space="preserve"> Se abre el registro de oradores. </w:t>
      </w:r>
      <w:r w:rsidR="00820591">
        <w:rPr>
          <w:rFonts w:ascii="Tahoma" w:hAnsi="Tahoma" w:cs="Tahoma"/>
        </w:rPr>
        <w:t>No habiendo</w:t>
      </w:r>
      <w:r w:rsidR="00255BD3">
        <w:rPr>
          <w:rFonts w:ascii="Tahoma" w:hAnsi="Tahoma" w:cs="Tahoma"/>
        </w:rPr>
        <w:t xml:space="preserve"> </w:t>
      </w:r>
      <w:r w:rsidR="00820591">
        <w:rPr>
          <w:rFonts w:ascii="Tahoma" w:hAnsi="Tahoma" w:cs="Tahoma"/>
        </w:rPr>
        <w:t xml:space="preserve">oradores registrados en votación económica les pregunto si es de aprobarse </w:t>
      </w:r>
      <w:r w:rsidR="00255BD3">
        <w:rPr>
          <w:rFonts w:ascii="Tahoma" w:hAnsi="Tahoma" w:cs="Tahoma"/>
        </w:rPr>
        <w:t xml:space="preserve">la iniciativa agendada </w:t>
      </w:r>
      <w:r w:rsidR="0011023C">
        <w:rPr>
          <w:rFonts w:ascii="Tahoma" w:hAnsi="Tahoma" w:cs="Tahoma"/>
        </w:rPr>
        <w:t>c</w:t>
      </w:r>
      <w:r w:rsidR="00820591">
        <w:rPr>
          <w:rFonts w:ascii="Tahoma" w:hAnsi="Tahoma" w:cs="Tahoma"/>
        </w:rPr>
        <w:t>on el punto</w:t>
      </w:r>
      <w:r w:rsidR="00820591">
        <w:rPr>
          <w:rFonts w:ascii="Tahoma" w:hAnsi="Tahoma" w:cs="Tahoma"/>
          <w:b/>
        </w:rPr>
        <w:t xml:space="preserve"> </w:t>
      </w:r>
      <w:r w:rsidR="00962138">
        <w:rPr>
          <w:rFonts w:ascii="Tahoma" w:hAnsi="Tahoma" w:cs="Tahoma"/>
          <w:b/>
        </w:rPr>
        <w:t xml:space="preserve">XIII </w:t>
      </w:r>
      <w:r w:rsidR="00962138">
        <w:rPr>
          <w:rFonts w:ascii="Tahoma" w:hAnsi="Tahoma" w:cs="Tahoma"/>
        </w:rPr>
        <w:t xml:space="preserve">trece </w:t>
      </w:r>
      <w:r w:rsidR="00820591">
        <w:rPr>
          <w:rFonts w:ascii="Tahoma" w:hAnsi="Tahoma" w:cs="Tahoma"/>
        </w:rPr>
        <w:t xml:space="preserve">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 - </w:t>
      </w:r>
    </w:p>
    <w:p w:rsidR="00820591" w:rsidRDefault="00820591"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D438B5">
        <w:rPr>
          <w:rFonts w:ascii="Tahoma" w:hAnsi="Tahoma" w:cs="Tahoma"/>
          <w:b/>
        </w:rPr>
        <w:t xml:space="preserve">de votos de las y los munícipes </w:t>
      </w:r>
      <w:r w:rsidR="00CF6802">
        <w:rPr>
          <w:rFonts w:ascii="Tahoma" w:hAnsi="Tahoma" w:cs="Tahoma"/>
          <w:b/>
        </w:rPr>
        <w:t xml:space="preserve">presentes </w:t>
      </w:r>
      <w:r>
        <w:rPr>
          <w:rFonts w:ascii="Tahoma" w:hAnsi="Tahoma" w:cs="Tahoma"/>
          <w:b/>
        </w:rPr>
        <w:t>del Ayuntamiento</w:t>
      </w:r>
      <w:r>
        <w:rPr>
          <w:rFonts w:ascii="Tahoma" w:hAnsi="Tahoma" w:cs="Tahoma"/>
        </w:rPr>
        <w:t>,</w:t>
      </w:r>
      <w:r w:rsidR="00CF6802">
        <w:rPr>
          <w:rFonts w:ascii="Tahoma" w:hAnsi="Tahoma" w:cs="Tahoma"/>
        </w:rPr>
        <w:t xml:space="preserve"> </w:t>
      </w:r>
      <w:r w:rsidR="00CF6802" w:rsidRPr="00CE1DC4">
        <w:rPr>
          <w:rFonts w:ascii="Tahoma" w:hAnsi="Tahoma" w:cs="Tahoma"/>
        </w:rPr>
        <w:t xml:space="preserve">la Iniciativa de Acuerdo con </w:t>
      </w:r>
      <w:r w:rsidR="00CF6802">
        <w:rPr>
          <w:rFonts w:ascii="Tahoma" w:hAnsi="Tahoma" w:cs="Tahoma"/>
        </w:rPr>
        <w:t>c</w:t>
      </w:r>
      <w:r w:rsidR="00CF6802" w:rsidRPr="00CE1DC4">
        <w:rPr>
          <w:rFonts w:ascii="Tahoma" w:hAnsi="Tahoma" w:cs="Tahoma"/>
        </w:rPr>
        <w:t>arácter de Dictamen, que presenta el Presidente Municipal, I</w:t>
      </w:r>
      <w:r w:rsidR="00CF6802">
        <w:rPr>
          <w:rFonts w:ascii="Tahoma" w:hAnsi="Tahoma" w:cs="Tahoma"/>
        </w:rPr>
        <w:t xml:space="preserve">ngeniero Salvador Zamora </w:t>
      </w:r>
      <w:proofErr w:type="spellStart"/>
      <w:r w:rsidR="00CF6802">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D438B5">
        <w:rPr>
          <w:rFonts w:ascii="Tahoma" w:hAnsi="Tahoma" w:cs="Tahoma"/>
          <w:lang w:val="es-MX"/>
        </w:rPr>
        <w:t xml:space="preserve">- - - - - - - </w:t>
      </w:r>
      <w:r w:rsidR="00DC6842">
        <w:rPr>
          <w:rFonts w:ascii="Tahoma" w:hAnsi="Tahoma" w:cs="Tahoma"/>
          <w:lang w:val="es-MX"/>
        </w:rPr>
        <w:t xml:space="preserve">- - - - - - </w:t>
      </w:r>
    </w:p>
    <w:p w:rsidR="00820591"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E169C2">
        <w:rPr>
          <w:rFonts w:ascii="Tahoma" w:eastAsia="SimSun" w:hAnsi="Tahoma" w:cs="Tahoma"/>
          <w:b/>
          <w:color w:val="000000"/>
          <w:u w:val="single"/>
          <w:lang w:bidi="hi-IN"/>
        </w:rPr>
        <w:t>PUNTO DE ACUERDO NÚMERO PA/</w:t>
      </w:r>
      <w:r w:rsidR="000B1607" w:rsidRPr="00E169C2">
        <w:rPr>
          <w:rFonts w:ascii="Tahoma" w:eastAsia="SimSun" w:hAnsi="Tahoma" w:cs="Tahoma"/>
          <w:b/>
          <w:color w:val="000000"/>
          <w:u w:val="single"/>
          <w:lang w:bidi="hi-IN"/>
        </w:rPr>
        <w:t>292</w:t>
      </w:r>
      <w:r w:rsidRPr="00E169C2">
        <w:rPr>
          <w:rFonts w:ascii="Tahoma" w:eastAsia="SimSun" w:hAnsi="Tahoma" w:cs="Tahoma"/>
          <w:b/>
          <w:color w:val="000000"/>
          <w:u w:val="single"/>
          <w:lang w:bidi="hi-IN"/>
        </w:rPr>
        <w:t>/2021-2024</w:t>
      </w:r>
    </w:p>
    <w:p w:rsidR="00E169C2" w:rsidRPr="00E169C2" w:rsidRDefault="00E169C2" w:rsidP="00E169C2">
      <w:pPr>
        <w:spacing w:line="360" w:lineRule="auto"/>
        <w:jc w:val="both"/>
        <w:rPr>
          <w:rFonts w:ascii="Tahoma" w:hAnsi="Tahoma" w:cs="Tahoma"/>
        </w:rPr>
      </w:pPr>
      <w:r w:rsidRPr="00E169C2">
        <w:rPr>
          <w:rFonts w:ascii="Tahoma" w:hAnsi="Tahoma" w:cs="Tahoma"/>
          <w:b/>
          <w:bCs/>
        </w:rPr>
        <w:t xml:space="preserve">PRIMERO.- </w:t>
      </w:r>
      <w:r w:rsidRPr="00E169C2">
        <w:rPr>
          <w:rFonts w:ascii="Tahoma" w:hAnsi="Tahoma" w:cs="Tahoma"/>
          <w:bCs/>
        </w:rPr>
        <w:t xml:space="preserve">El </w:t>
      </w:r>
      <w:r w:rsidRPr="00E169C2">
        <w:rPr>
          <w:rFonts w:ascii="Tahoma" w:hAnsi="Tahoma" w:cs="Tahoma"/>
        </w:rPr>
        <w:t>Ayuntamiento Constitucional del Municipio de Tlajomulco de Zúñiga, Jalisco, aprueba y autoriza la ejecución de la “Campaña Municipal de Sanidad Animal contra la Brucelosis, Tuberculosis, Garrapata y Enfermedades Emergentes”.</w:t>
      </w:r>
      <w:r>
        <w:rPr>
          <w:rFonts w:ascii="Tahoma" w:hAnsi="Tahoma" w:cs="Tahoma"/>
        </w:rPr>
        <w:t xml:space="preserve"> - - - - - - - - - - </w:t>
      </w:r>
    </w:p>
    <w:p w:rsidR="00E169C2" w:rsidRPr="00E169C2" w:rsidRDefault="00E169C2" w:rsidP="00E169C2">
      <w:pPr>
        <w:spacing w:line="360" w:lineRule="auto"/>
        <w:jc w:val="both"/>
        <w:rPr>
          <w:rFonts w:ascii="Tahoma" w:hAnsi="Tahoma" w:cs="Tahoma"/>
        </w:rPr>
      </w:pPr>
      <w:r w:rsidRPr="00E169C2">
        <w:rPr>
          <w:rFonts w:ascii="Tahoma" w:hAnsi="Tahoma" w:cs="Tahoma"/>
          <w:b/>
        </w:rPr>
        <w:t xml:space="preserve">SEGUNDO.- </w:t>
      </w:r>
      <w:r w:rsidRPr="00E169C2">
        <w:rPr>
          <w:rFonts w:ascii="Tahoma" w:hAnsi="Tahoma" w:cs="Tahoma"/>
        </w:rPr>
        <w:t>El Ayuntamiento Constitucional del Municipio de Tlajomulco de Zúñiga, Jalisco, aprueba y autoriza los Lineamientos para la “Campaña Municipal de Sanidad Animal contra la Brucelosis, Tuberculosis, Garrapata y Enfermedades Emergentes”, en los términos establecidos en la iniciativa de origen y que forma parte del presente punto de acuerdo.</w:t>
      </w:r>
      <w:r>
        <w:rPr>
          <w:rFonts w:ascii="Tahoma" w:hAnsi="Tahoma" w:cs="Tahoma"/>
        </w:rPr>
        <w:t xml:space="preserve"> - - - - - - - - - - - - - - - - - - - - - - - - - - - - - - - - - - </w:t>
      </w:r>
    </w:p>
    <w:p w:rsidR="00E169C2" w:rsidRPr="00E169C2" w:rsidRDefault="00E169C2" w:rsidP="00E169C2">
      <w:pPr>
        <w:pStyle w:val="NormalWeb"/>
        <w:spacing w:before="0" w:beforeAutospacing="0" w:after="0" w:line="360" w:lineRule="auto"/>
        <w:jc w:val="both"/>
        <w:rPr>
          <w:rFonts w:ascii="Tahoma" w:hAnsi="Tahoma" w:cs="Tahoma"/>
        </w:rPr>
      </w:pPr>
      <w:r w:rsidRPr="00E169C2">
        <w:rPr>
          <w:rFonts w:ascii="Tahoma" w:hAnsi="Tahoma" w:cs="Tahoma"/>
          <w:b/>
          <w:bCs/>
          <w:lang w:val="es-ES"/>
        </w:rPr>
        <w:t xml:space="preserve">TERCERO.- </w:t>
      </w:r>
      <w:r w:rsidRPr="00E169C2">
        <w:rPr>
          <w:rFonts w:ascii="Tahoma" w:hAnsi="Tahoma" w:cs="Tahoma"/>
          <w:lang w:val="es-ES"/>
        </w:rPr>
        <w:t>El Ayuntamiento Constitucional del Municipio de Tlajomulco de Zúñiga, Jalisco, aprueba y faculta al Presidente Municipal, a las y los titulares de la Coordinación General de Desarrollo Económico, de la Dirección General de Desarrollo Rural, de la Dirección General de Cultura de la Paz y Corresponsabilidad, de la Dirección de Transparencia, de la Dirección de Desarrollo Pecuario y de la Jefatura de Políticas Públicas, a realizar todos los actos, trámites, registros, evaluaciones, informes y movimientos necesarios e inherentes a su cargo para el debido cumplimiento del presente punto de acuerdo y los Lineamientos de la “</w:t>
      </w:r>
      <w:r w:rsidRPr="00E169C2">
        <w:rPr>
          <w:rFonts w:ascii="Tahoma" w:hAnsi="Tahoma" w:cs="Tahoma"/>
        </w:rPr>
        <w:t xml:space="preserve">Campaña Municipal de Sanidad Animal contra la Brucelosis, Tuberculosis, Garrapata y Enfermedades Emergentes”. </w:t>
      </w:r>
      <w:r>
        <w:rPr>
          <w:rFonts w:ascii="Tahoma" w:hAnsi="Tahoma" w:cs="Tahoma"/>
        </w:rPr>
        <w:t xml:space="preserve">- - - - - - - - - - - - - - - - - - - - - - - - - - - - - - - - - - - - - </w:t>
      </w:r>
    </w:p>
    <w:p w:rsidR="00E169C2" w:rsidRPr="00E169C2" w:rsidRDefault="00E169C2" w:rsidP="00E169C2">
      <w:pPr>
        <w:pStyle w:val="NormalWeb"/>
        <w:spacing w:before="0" w:beforeAutospacing="0" w:after="0" w:line="360" w:lineRule="auto"/>
        <w:jc w:val="both"/>
        <w:rPr>
          <w:rFonts w:ascii="Tahoma" w:hAnsi="Tahoma" w:cs="Tahoma"/>
          <w:lang w:val="es-ES"/>
        </w:rPr>
      </w:pPr>
      <w:r w:rsidRPr="00E169C2">
        <w:rPr>
          <w:rFonts w:ascii="Tahoma" w:hAnsi="Tahoma" w:cs="Tahoma"/>
          <w:b/>
          <w:bCs/>
          <w:lang w:val="es-ES"/>
        </w:rPr>
        <w:t xml:space="preserve">CUARTO.- </w:t>
      </w:r>
      <w:r w:rsidRPr="00E169C2">
        <w:rPr>
          <w:rFonts w:ascii="Tahoma" w:hAnsi="Tahoma" w:cs="Tahoma"/>
          <w:bCs/>
          <w:lang w:val="es-ES"/>
        </w:rPr>
        <w:t>Notifíquese por oficio, cúmplase y r</w:t>
      </w:r>
      <w:r w:rsidRPr="00E169C2">
        <w:rPr>
          <w:rFonts w:ascii="Tahoma" w:hAnsi="Tahoma" w:cs="Tahoma"/>
          <w:lang w:val="es-ES"/>
        </w:rPr>
        <w:t>egístrese en el Libro de Actas de Sesiones correspondiente.</w:t>
      </w:r>
      <w:r>
        <w:rPr>
          <w:rFonts w:ascii="Tahoma" w:hAnsi="Tahoma" w:cs="Tahoma"/>
          <w:lang w:val="es-ES"/>
        </w:rPr>
        <w:t xml:space="preserve"> - - - - - - - - - - - - - - - - - - - - - - - </w:t>
      </w:r>
    </w:p>
    <w:p w:rsidR="00820591" w:rsidRDefault="00820591"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CUARTO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640DF" w:rsidRDefault="007640DF"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530917">
        <w:rPr>
          <w:rFonts w:ascii="Tahoma" w:hAnsi="Tahoma" w:cs="Tahoma"/>
          <w:color w:val="000000"/>
          <w:lang w:val="es-MX" w:eastAsia="es-MX"/>
        </w:rPr>
        <w:t xml:space="preserve">por </w:t>
      </w:r>
      <w:r>
        <w:rPr>
          <w:rFonts w:ascii="Tahoma" w:hAnsi="Tahoma" w:cs="Tahoma"/>
          <w:color w:val="000000"/>
          <w:lang w:val="es-MX" w:eastAsia="es-MX"/>
        </w:rPr>
        <w:t xml:space="preserve">favor continúe con el siguiente punto del orden del día y sométalo a votación en el mismo acto. - - - - </w:t>
      </w:r>
    </w:p>
    <w:p w:rsidR="007640DF" w:rsidRDefault="007640DF" w:rsidP="00BA1D19">
      <w:pPr>
        <w:widowControl w:val="0"/>
        <w:tabs>
          <w:tab w:val="left" w:pos="0"/>
          <w:tab w:val="left" w:pos="7371"/>
        </w:tabs>
        <w:spacing w:line="360" w:lineRule="auto"/>
        <w:jc w:val="both"/>
        <w:rPr>
          <w:rFonts w:ascii="Tahoma" w:hAnsi="Tahoma" w:cs="Tahoma"/>
        </w:rPr>
      </w:pPr>
      <w:r>
        <w:rPr>
          <w:rFonts w:ascii="Tahoma" w:hAnsi="Tahoma" w:cs="Tahoma"/>
        </w:rPr>
        <w:t>- - - El Secretario General del Ayuntamiento</w:t>
      </w:r>
      <w:r w:rsidR="00525E5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104C82">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 punto</w:t>
      </w:r>
      <w:r>
        <w:rPr>
          <w:rFonts w:ascii="Tahoma" w:hAnsi="Tahoma" w:cs="Tahoma"/>
          <w:b/>
        </w:rPr>
        <w:t xml:space="preserve"> </w:t>
      </w:r>
      <w:r w:rsidR="00820591">
        <w:rPr>
          <w:rFonts w:ascii="Tahoma" w:hAnsi="Tahoma" w:cs="Tahoma"/>
          <w:b/>
        </w:rPr>
        <w:t>XI</w:t>
      </w:r>
      <w:r w:rsidR="00962138">
        <w:rPr>
          <w:rFonts w:ascii="Tahoma" w:hAnsi="Tahoma" w:cs="Tahoma"/>
          <w:b/>
        </w:rPr>
        <w:t>V</w:t>
      </w:r>
      <w:r w:rsidR="00820591">
        <w:rPr>
          <w:rFonts w:ascii="Tahoma" w:hAnsi="Tahoma" w:cs="Tahoma"/>
          <w:b/>
        </w:rPr>
        <w:t xml:space="preserve"> </w:t>
      </w:r>
      <w:r w:rsidR="00962138">
        <w:rPr>
          <w:rFonts w:ascii="Tahoma" w:hAnsi="Tahoma" w:cs="Tahoma"/>
        </w:rPr>
        <w:t>cator</w:t>
      </w:r>
      <w:r w:rsidR="00A75C8B">
        <w:rPr>
          <w:rFonts w:ascii="Tahoma" w:hAnsi="Tahoma" w:cs="Tahoma"/>
        </w:rPr>
        <w:t xml:space="preserve">ce del </w:t>
      </w:r>
      <w:r w:rsidR="005E2281">
        <w:rPr>
          <w:rFonts w:ascii="Tahoma" w:hAnsi="Tahoma" w:cs="Tahoma"/>
        </w:rPr>
        <w:t>orden del día, relativa</w:t>
      </w:r>
      <w:r w:rsidR="000A783D">
        <w:rPr>
          <w:rFonts w:ascii="Tahoma" w:hAnsi="Tahoma" w:cs="Tahoma"/>
        </w:rPr>
        <w:t xml:space="preserve"> </w:t>
      </w:r>
      <w:r w:rsidR="00F16080">
        <w:rPr>
          <w:rFonts w:ascii="Tahoma" w:hAnsi="Tahoma" w:cs="Tahoma"/>
        </w:rPr>
        <w:t xml:space="preserve">a </w:t>
      </w:r>
      <w:r w:rsidR="00B008BD" w:rsidRPr="00205C55">
        <w:rPr>
          <w:rFonts w:ascii="Tahoma" w:hAnsi="Tahoma" w:cs="Tahoma"/>
          <w:color w:val="000000"/>
          <w:shd w:val="clear" w:color="auto" w:fill="FFFFFF"/>
        </w:rPr>
        <w:t>la ejecución de la “Campaña Municipal de Salud Integral del Equino del Municipio</w:t>
      </w:r>
      <w:r w:rsidR="00F16080">
        <w:rPr>
          <w:rFonts w:ascii="Tahoma" w:hAnsi="Tahoma" w:cs="Tahoma"/>
          <w:color w:val="000000"/>
          <w:shd w:val="clear" w:color="auto" w:fill="FFFFFF"/>
        </w:rPr>
        <w:t xml:space="preserve">”, así como sus Lineamientos, </w:t>
      </w:r>
      <w:r w:rsidR="00076CE1">
        <w:rPr>
          <w:rFonts w:ascii="Tahoma" w:hAnsi="Tahoma" w:cs="Tahoma"/>
          <w:color w:val="000000"/>
          <w:shd w:val="clear" w:color="auto" w:fill="FFFFFF"/>
        </w:rPr>
        <w:t xml:space="preserve">por lo que se abre el registro de oradores. </w:t>
      </w:r>
      <w:r w:rsidR="003657D1">
        <w:rPr>
          <w:rFonts w:ascii="Tahoma" w:hAnsi="Tahoma" w:cs="Tahoma"/>
        </w:rPr>
        <w:t xml:space="preserve">No </w:t>
      </w:r>
      <w:r w:rsidR="004B77AE">
        <w:rPr>
          <w:rFonts w:ascii="Tahoma" w:hAnsi="Tahoma" w:cs="Tahoma"/>
        </w:rPr>
        <w:t xml:space="preserve">habiendo </w:t>
      </w:r>
      <w:r w:rsidR="00DA75BF">
        <w:rPr>
          <w:rFonts w:ascii="Tahoma" w:hAnsi="Tahoma" w:cs="Tahoma"/>
        </w:rPr>
        <w:t xml:space="preserve">oradores registrados en votación económica les pregunto si es de aprobarse </w:t>
      </w:r>
      <w:r w:rsidR="004B77AE">
        <w:rPr>
          <w:rFonts w:ascii="Tahoma" w:hAnsi="Tahoma" w:cs="Tahoma"/>
        </w:rPr>
        <w:t xml:space="preserve">la iniciativa agendada </w:t>
      </w:r>
      <w:r w:rsidR="00DA75BF">
        <w:rPr>
          <w:rFonts w:ascii="Tahoma" w:hAnsi="Tahoma" w:cs="Tahoma"/>
        </w:rPr>
        <w:t>con el punto</w:t>
      </w:r>
      <w:r w:rsidR="00DA75BF">
        <w:rPr>
          <w:rFonts w:ascii="Tahoma" w:hAnsi="Tahoma" w:cs="Tahoma"/>
          <w:b/>
        </w:rPr>
        <w:t xml:space="preserve"> XIV </w:t>
      </w:r>
      <w:r w:rsidR="00DA75BF">
        <w:rPr>
          <w:rFonts w:ascii="Tahoma" w:hAnsi="Tahoma" w:cs="Tahoma"/>
        </w:rPr>
        <w:t xml:space="preserve">catorce del orden del día,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7B45B0">
        <w:rPr>
          <w:rFonts w:ascii="Tahoma" w:hAnsi="Tahoma" w:cs="Tahoma"/>
        </w:rPr>
        <w:t xml:space="preserve">- - - - - - - - - </w:t>
      </w:r>
    </w:p>
    <w:p w:rsidR="007640DF" w:rsidRDefault="007640DF"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CF6802">
        <w:rPr>
          <w:rFonts w:ascii="Tahoma" w:hAnsi="Tahoma" w:cs="Tahoma"/>
          <w:b/>
        </w:rPr>
        <w:t xml:space="preserve">presentes </w:t>
      </w:r>
      <w:r>
        <w:rPr>
          <w:rFonts w:ascii="Tahoma" w:hAnsi="Tahoma" w:cs="Tahoma"/>
          <w:b/>
        </w:rPr>
        <w:t>del Ayuntamiento</w:t>
      </w:r>
      <w:r>
        <w:rPr>
          <w:rFonts w:ascii="Tahoma" w:hAnsi="Tahoma" w:cs="Tahoma"/>
        </w:rPr>
        <w:t>,</w:t>
      </w:r>
      <w:r w:rsidR="00CF6802">
        <w:rPr>
          <w:rFonts w:ascii="Tahoma" w:hAnsi="Tahoma" w:cs="Tahoma"/>
        </w:rPr>
        <w:t xml:space="preserve"> </w:t>
      </w:r>
      <w:r w:rsidR="00CF6802" w:rsidRPr="00CE1DC4">
        <w:rPr>
          <w:rFonts w:ascii="Tahoma" w:hAnsi="Tahoma" w:cs="Tahoma"/>
        </w:rPr>
        <w:t xml:space="preserve">la Iniciativa de Acuerdo con </w:t>
      </w:r>
      <w:r w:rsidR="00CF6802">
        <w:rPr>
          <w:rFonts w:ascii="Tahoma" w:hAnsi="Tahoma" w:cs="Tahoma"/>
        </w:rPr>
        <w:t>c</w:t>
      </w:r>
      <w:r w:rsidR="00CF6802" w:rsidRPr="00CE1DC4">
        <w:rPr>
          <w:rFonts w:ascii="Tahoma" w:hAnsi="Tahoma" w:cs="Tahoma"/>
        </w:rPr>
        <w:t>arácter de Dictamen, que presenta el Presidente Municipal, I</w:t>
      </w:r>
      <w:r w:rsidR="00CF6802">
        <w:rPr>
          <w:rFonts w:ascii="Tahoma" w:hAnsi="Tahoma" w:cs="Tahoma"/>
        </w:rPr>
        <w:t xml:space="preserve">ngeniero Salvador Zamora </w:t>
      </w:r>
      <w:proofErr w:type="spellStart"/>
      <w:r w:rsidR="00CF6802">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7640DF" w:rsidRDefault="00A6160D" w:rsidP="00BA1D19">
      <w:pPr>
        <w:tabs>
          <w:tab w:val="left" w:pos="0"/>
          <w:tab w:val="left" w:pos="708"/>
        </w:tabs>
        <w:spacing w:line="360" w:lineRule="auto"/>
        <w:jc w:val="center"/>
        <w:rPr>
          <w:rFonts w:ascii="Tahoma" w:eastAsia="SimSun" w:hAnsi="Tahoma" w:cs="Tahoma"/>
          <w:b/>
          <w:color w:val="000000"/>
          <w:u w:val="single"/>
          <w:lang w:bidi="hi-IN"/>
        </w:rPr>
      </w:pPr>
      <w:r w:rsidRPr="009F10A4">
        <w:rPr>
          <w:rFonts w:ascii="Tahoma" w:eastAsia="SimSun" w:hAnsi="Tahoma" w:cs="Tahoma"/>
          <w:b/>
          <w:color w:val="000000"/>
          <w:u w:val="single"/>
          <w:lang w:bidi="hi-IN"/>
        </w:rPr>
        <w:t>PUNTO DE ACUERDO NÚMERO PA/</w:t>
      </w:r>
      <w:r w:rsidR="000B1607" w:rsidRPr="009F10A4">
        <w:rPr>
          <w:rFonts w:ascii="Tahoma" w:eastAsia="SimSun" w:hAnsi="Tahoma" w:cs="Tahoma"/>
          <w:b/>
          <w:color w:val="000000"/>
          <w:u w:val="single"/>
          <w:lang w:bidi="hi-IN"/>
        </w:rPr>
        <w:t>293</w:t>
      </w:r>
      <w:r w:rsidR="007640DF" w:rsidRPr="009F10A4">
        <w:rPr>
          <w:rFonts w:ascii="Tahoma" w:eastAsia="SimSun" w:hAnsi="Tahoma" w:cs="Tahoma"/>
          <w:b/>
          <w:color w:val="000000"/>
          <w:u w:val="single"/>
          <w:lang w:bidi="hi-IN"/>
        </w:rPr>
        <w:t>/2021-2024</w:t>
      </w:r>
    </w:p>
    <w:p w:rsidR="009F10A4" w:rsidRPr="009F10A4" w:rsidRDefault="009F10A4" w:rsidP="009F10A4">
      <w:pPr>
        <w:spacing w:line="360" w:lineRule="auto"/>
        <w:jc w:val="both"/>
        <w:rPr>
          <w:rFonts w:ascii="Tahoma" w:hAnsi="Tahoma" w:cs="Tahoma"/>
        </w:rPr>
      </w:pPr>
      <w:r w:rsidRPr="009F10A4">
        <w:rPr>
          <w:rFonts w:ascii="Tahoma" w:hAnsi="Tahoma" w:cs="Tahoma"/>
          <w:b/>
          <w:bCs/>
        </w:rPr>
        <w:t xml:space="preserve">PRIMERO.- </w:t>
      </w:r>
      <w:r w:rsidRPr="009F10A4">
        <w:rPr>
          <w:rFonts w:ascii="Tahoma" w:hAnsi="Tahoma" w:cs="Tahoma"/>
          <w:bCs/>
        </w:rPr>
        <w:t xml:space="preserve">El </w:t>
      </w:r>
      <w:r w:rsidRPr="009F10A4">
        <w:rPr>
          <w:rFonts w:ascii="Tahoma" w:hAnsi="Tahoma" w:cs="Tahoma"/>
        </w:rPr>
        <w:t>Ayuntamiento Constitucional del Municipio de Tlajomulco de Zúñiga, Jalisco, aprueba y autoriza la ejecución de la “Campaña Municipal de Salud Integral del Equino del Municipio de Tlajomulco de Zúñiga”.</w:t>
      </w:r>
      <w:r>
        <w:rPr>
          <w:rFonts w:ascii="Tahoma" w:hAnsi="Tahoma" w:cs="Tahoma"/>
        </w:rPr>
        <w:t xml:space="preserve"> - - - - - - - - - - - - - - - - - - - - - - - - - - - - - - - </w:t>
      </w:r>
    </w:p>
    <w:p w:rsidR="009F10A4" w:rsidRPr="009F10A4" w:rsidRDefault="009F10A4" w:rsidP="009F10A4">
      <w:pPr>
        <w:spacing w:line="360" w:lineRule="auto"/>
        <w:jc w:val="both"/>
        <w:rPr>
          <w:rFonts w:ascii="Tahoma" w:hAnsi="Tahoma" w:cs="Tahoma"/>
        </w:rPr>
      </w:pPr>
      <w:r w:rsidRPr="009F10A4">
        <w:rPr>
          <w:rFonts w:ascii="Tahoma" w:hAnsi="Tahoma" w:cs="Tahoma"/>
          <w:b/>
        </w:rPr>
        <w:t xml:space="preserve">SEGUNDO.- </w:t>
      </w:r>
      <w:r w:rsidRPr="009F10A4">
        <w:rPr>
          <w:rFonts w:ascii="Tahoma" w:hAnsi="Tahoma" w:cs="Tahoma"/>
        </w:rPr>
        <w:t>El Ayuntamiento Constitucional del Municipio de Tlajomulco de Zúñiga, Jalisco, aprueba y autoriza los Lineamientos para la “Campaña Municipal de Salud Integral del Equino del Municipio de Tlajomulco de Zúñiga”, en los términos establecidos en la iniciativa de origen y que forma parte del presente punto de acuerdo.</w:t>
      </w:r>
      <w:r>
        <w:rPr>
          <w:rFonts w:ascii="Tahoma" w:hAnsi="Tahoma" w:cs="Tahoma"/>
        </w:rPr>
        <w:t xml:space="preserve">- - - - - - - </w:t>
      </w:r>
    </w:p>
    <w:p w:rsidR="009F10A4" w:rsidRPr="009F10A4" w:rsidRDefault="009F10A4" w:rsidP="009F10A4">
      <w:pPr>
        <w:pStyle w:val="NormalWeb"/>
        <w:spacing w:before="0" w:beforeAutospacing="0" w:after="0" w:line="360" w:lineRule="auto"/>
        <w:jc w:val="both"/>
        <w:rPr>
          <w:rFonts w:ascii="Tahoma" w:hAnsi="Tahoma" w:cs="Tahoma"/>
        </w:rPr>
      </w:pPr>
      <w:r w:rsidRPr="009F10A4">
        <w:rPr>
          <w:rFonts w:ascii="Tahoma" w:hAnsi="Tahoma" w:cs="Tahoma"/>
          <w:b/>
          <w:bCs/>
          <w:lang w:val="es-ES"/>
        </w:rPr>
        <w:t xml:space="preserve">TERCERO.- </w:t>
      </w:r>
      <w:r w:rsidRPr="009F10A4">
        <w:rPr>
          <w:rFonts w:ascii="Tahoma" w:hAnsi="Tahoma" w:cs="Tahoma"/>
          <w:lang w:val="es-ES"/>
        </w:rPr>
        <w:t xml:space="preserve">El Ayuntamiento Constitucional del Municipio de Tlajomulco de Zúñiga, Jalisco, aprueba y faculta al Presidente Municipal, a la Tesorera Municipal, y a los titulares de la Coordinación General de Desarrollo Económico, de la Dirección General de Desarrollo Rural, de la Dirección General de Cultura de la Paz y Corresponsabilidad, de la Dirección de Transparencia, de la </w:t>
      </w:r>
      <w:r w:rsidRPr="009F10A4">
        <w:rPr>
          <w:rFonts w:ascii="Tahoma" w:hAnsi="Tahoma" w:cs="Tahoma"/>
        </w:rPr>
        <w:t>Dirección Técnica de Desarrollo Rural</w:t>
      </w:r>
      <w:r w:rsidRPr="009F10A4">
        <w:rPr>
          <w:rFonts w:ascii="Tahoma" w:hAnsi="Tahoma" w:cs="Tahoma"/>
          <w:lang w:val="es-ES"/>
        </w:rPr>
        <w:t xml:space="preserve"> y de la Jefatura de Políticas Públicas, a realizar todos los actos, trámites, registros, evaluaciones, informes y movimientos necesarios e inherentes a su cargo para el debido cumplimiento del presente punto de acuerdo y los Lineamientos de la “</w:t>
      </w:r>
      <w:r w:rsidRPr="009F10A4">
        <w:rPr>
          <w:rFonts w:ascii="Tahoma" w:hAnsi="Tahoma" w:cs="Tahoma"/>
        </w:rPr>
        <w:t xml:space="preserve">Campaña Municipal de Salud Integral del Equino del Municipio de Tlajomulco de Zúñiga”. </w:t>
      </w:r>
      <w:r>
        <w:rPr>
          <w:rFonts w:ascii="Tahoma" w:hAnsi="Tahoma" w:cs="Tahoma"/>
        </w:rPr>
        <w:t xml:space="preserve">- - - - - - - - - - - - - - - - - - - - - - - - - - - - - - - </w:t>
      </w:r>
    </w:p>
    <w:p w:rsidR="009F10A4" w:rsidRPr="009F10A4" w:rsidRDefault="009F10A4" w:rsidP="009F10A4">
      <w:pPr>
        <w:pStyle w:val="NormalWeb"/>
        <w:spacing w:before="0" w:beforeAutospacing="0" w:after="0" w:line="360" w:lineRule="auto"/>
        <w:jc w:val="both"/>
        <w:rPr>
          <w:rFonts w:ascii="Tahoma" w:hAnsi="Tahoma" w:cs="Tahoma"/>
          <w:lang w:val="es-ES"/>
        </w:rPr>
      </w:pPr>
      <w:r w:rsidRPr="009F10A4">
        <w:rPr>
          <w:rFonts w:ascii="Tahoma" w:hAnsi="Tahoma" w:cs="Tahoma"/>
          <w:b/>
          <w:bCs/>
          <w:lang w:val="es-ES"/>
        </w:rPr>
        <w:t xml:space="preserve">CUARTO.- </w:t>
      </w:r>
      <w:r w:rsidRPr="009F10A4">
        <w:rPr>
          <w:rFonts w:ascii="Tahoma" w:hAnsi="Tahoma" w:cs="Tahoma"/>
          <w:bCs/>
          <w:lang w:val="es-ES"/>
        </w:rPr>
        <w:t>Notifíquese por oficio, cúmplase y r</w:t>
      </w:r>
      <w:r w:rsidRPr="009F10A4">
        <w:rPr>
          <w:rFonts w:ascii="Tahoma" w:hAnsi="Tahoma" w:cs="Tahoma"/>
          <w:lang w:val="es-ES"/>
        </w:rPr>
        <w:t>egístrese en el Libro de Actas de Sesiones correspondiente.</w:t>
      </w:r>
      <w:r w:rsidR="00E278C8">
        <w:rPr>
          <w:rFonts w:ascii="Tahoma" w:hAnsi="Tahoma" w:cs="Tahoma"/>
          <w:lang w:val="es-ES"/>
        </w:rPr>
        <w:t xml:space="preserve"> - - - - - - - - - - - - - - - - - - - - - - - </w:t>
      </w:r>
    </w:p>
    <w:p w:rsidR="00820591" w:rsidRDefault="00820591" w:rsidP="00BA1D1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QUINTO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F643D7">
        <w:rPr>
          <w:rFonts w:ascii="Tahoma" w:hAnsi="Tahoma" w:cs="Tahoma"/>
          <w:color w:val="000000"/>
          <w:lang w:val="es-MX" w:eastAsia="es-MX"/>
        </w:rPr>
        <w:t xml:space="preserve">Gracias </w:t>
      </w:r>
      <w:r>
        <w:rPr>
          <w:rFonts w:ascii="Tahoma" w:hAnsi="Tahoma" w:cs="Tahoma"/>
          <w:color w:val="000000"/>
          <w:lang w:val="es-MX" w:eastAsia="es-MX"/>
        </w:rPr>
        <w:t>Secretario,</w:t>
      </w:r>
      <w:r w:rsidR="00FB5730">
        <w:rPr>
          <w:rFonts w:ascii="Tahoma" w:hAnsi="Tahoma" w:cs="Tahoma"/>
          <w:color w:val="000000"/>
          <w:lang w:val="es-MX" w:eastAsia="es-MX"/>
        </w:rPr>
        <w:t xml:space="preserve"> </w:t>
      </w:r>
      <w:r w:rsidR="00F643D7">
        <w:rPr>
          <w:rFonts w:ascii="Tahoma" w:hAnsi="Tahoma" w:cs="Tahoma"/>
          <w:color w:val="000000"/>
          <w:lang w:val="es-MX" w:eastAsia="es-MX"/>
        </w:rPr>
        <w:t xml:space="preserve">por favor continúe </w:t>
      </w:r>
      <w:r w:rsidR="00FB5730">
        <w:rPr>
          <w:rFonts w:ascii="Tahoma" w:hAnsi="Tahoma" w:cs="Tahoma"/>
          <w:color w:val="000000"/>
          <w:lang w:val="es-MX" w:eastAsia="es-MX"/>
        </w:rPr>
        <w:t xml:space="preserve">con el siguiente punto </w:t>
      </w:r>
      <w:r>
        <w:rPr>
          <w:rFonts w:ascii="Tahoma" w:hAnsi="Tahoma" w:cs="Tahoma"/>
          <w:color w:val="000000"/>
          <w:lang w:val="es-MX" w:eastAsia="es-MX"/>
        </w:rPr>
        <w:t>del orden del día y sométalo a votación en el mismo acto.- - - -</w:t>
      </w:r>
      <w:r w:rsidR="00FB5730">
        <w:rPr>
          <w:rFonts w:ascii="Tahoma" w:hAnsi="Tahoma" w:cs="Tahoma"/>
          <w:color w:val="000000"/>
          <w:lang w:val="es-MX" w:eastAsia="es-MX"/>
        </w:rPr>
        <w:t xml:space="preserve"> </w:t>
      </w:r>
    </w:p>
    <w:p w:rsidR="009E3E0E" w:rsidRDefault="00820591" w:rsidP="00BA1D19">
      <w:pPr>
        <w:pStyle w:val="Predeterminado"/>
        <w:tabs>
          <w:tab w:val="left" w:pos="567"/>
        </w:tabs>
        <w:spacing w:line="360" w:lineRule="auto"/>
        <w:jc w:val="both"/>
        <w:rPr>
          <w:rFonts w:ascii="Tahoma" w:eastAsia="Verdana" w:hAnsi="Tahoma" w:cs="Tahoma"/>
        </w:rPr>
      </w:pPr>
      <w:r>
        <w:rPr>
          <w:rFonts w:ascii="Tahoma" w:hAnsi="Tahoma" w:cs="Tahoma"/>
        </w:rPr>
        <w:t>- - - El Secretario General del Ayuntamiento</w:t>
      </w:r>
      <w:r w:rsidR="003657D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F643D7">
        <w:rPr>
          <w:rFonts w:ascii="Tahoma" w:hAnsi="Tahoma" w:cs="Tahoma"/>
          <w:color w:val="000000"/>
          <w:lang w:val="es-MX" w:eastAsia="es-MX"/>
        </w:rPr>
        <w:t xml:space="preserve">, </w:t>
      </w:r>
      <w:r>
        <w:rPr>
          <w:rFonts w:ascii="Tahoma" w:hAnsi="Tahoma" w:cs="Tahoma"/>
          <w:color w:val="000000"/>
          <w:lang w:val="es-MX" w:eastAsia="es-MX"/>
        </w:rPr>
        <w:t xml:space="preserve">se somete a discusión la </w:t>
      </w:r>
      <w:r w:rsidR="00CA5086">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962138">
        <w:rPr>
          <w:rFonts w:ascii="Tahoma" w:hAnsi="Tahoma" w:cs="Tahoma"/>
          <w:b/>
        </w:rPr>
        <w:t>V</w:t>
      </w:r>
      <w:r>
        <w:rPr>
          <w:rFonts w:ascii="Tahoma" w:hAnsi="Tahoma" w:cs="Tahoma"/>
          <w:b/>
        </w:rPr>
        <w:t xml:space="preserve"> </w:t>
      </w:r>
      <w:r w:rsidR="00962138">
        <w:rPr>
          <w:rFonts w:ascii="Tahoma" w:hAnsi="Tahoma" w:cs="Tahoma"/>
        </w:rPr>
        <w:t>quinc</w:t>
      </w:r>
      <w:r w:rsidR="003F582B">
        <w:rPr>
          <w:rFonts w:ascii="Tahoma" w:hAnsi="Tahoma" w:cs="Tahoma"/>
        </w:rPr>
        <w:t>e del orden del día, relativ</w:t>
      </w:r>
      <w:r w:rsidR="00CA5086">
        <w:rPr>
          <w:rFonts w:ascii="Tahoma" w:hAnsi="Tahoma" w:cs="Tahoma"/>
        </w:rPr>
        <w:t>a</w:t>
      </w:r>
      <w:r w:rsidR="000439F3">
        <w:rPr>
          <w:rFonts w:ascii="Tahoma" w:hAnsi="Tahoma" w:cs="Tahoma"/>
        </w:rPr>
        <w:t xml:space="preserve"> </w:t>
      </w:r>
      <w:r w:rsidR="00256453">
        <w:rPr>
          <w:rFonts w:ascii="Tahoma" w:hAnsi="Tahoma" w:cs="Tahoma"/>
        </w:rPr>
        <w:t xml:space="preserve">a </w:t>
      </w:r>
      <w:r w:rsidR="008922A9" w:rsidRPr="00205C55">
        <w:rPr>
          <w:rFonts w:ascii="Tahoma" w:eastAsia="Verdana" w:hAnsi="Tahoma" w:cs="Tahoma"/>
        </w:rPr>
        <w:t>la celebración de un Convenio de Coordinación con la Secretaría de Medio Ambiente y Desarrollo Territorial (SEMADET), con el objeto de llevar a cabo un Programa de actividades en materia de prevención, alerta, combate y control de incendios forestales</w:t>
      </w:r>
      <w:r w:rsidR="00256453">
        <w:rPr>
          <w:rFonts w:ascii="Tahoma" w:eastAsia="Verdana" w:hAnsi="Tahoma" w:cs="Tahoma"/>
        </w:rPr>
        <w:t>, por lo que se abre el registro de oradores.</w:t>
      </w:r>
      <w:r w:rsidR="009E3E0E">
        <w:rPr>
          <w:rFonts w:ascii="Tahoma" w:eastAsia="Verdana" w:hAnsi="Tahoma" w:cs="Tahoma"/>
        </w:rPr>
        <w:t xml:space="preserve"> Y damos cuenta de la presencia del Director General de Protección Ciudadana, Néstor Granados Flores.- - - - - - - - - - - - - - - - - - - - - - - - - - - - - - - - - - - - - - - - - - </w:t>
      </w:r>
    </w:p>
    <w:p w:rsidR="009E3E0E" w:rsidRDefault="009E3E0E" w:rsidP="009E3E0E">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Bienvenido. - - - - - - - - - - - - - - - - - - - - - - - - - - - - - </w:t>
      </w:r>
    </w:p>
    <w:p w:rsidR="00820591" w:rsidRDefault="009E3E0E"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202F8">
        <w:rPr>
          <w:rFonts w:ascii="Tahoma" w:hAnsi="Tahoma" w:cs="Tahoma"/>
        </w:rPr>
        <w:t xml:space="preserve"> No habiendo oradores registrados, en votación </w:t>
      </w:r>
      <w:r w:rsidR="00820591">
        <w:rPr>
          <w:rFonts w:ascii="Tahoma" w:hAnsi="Tahoma" w:cs="Tahoma"/>
        </w:rPr>
        <w:t xml:space="preserve">económica les pregunto si es de aprobarse la </w:t>
      </w:r>
      <w:r w:rsidR="00FC5B82">
        <w:rPr>
          <w:rFonts w:ascii="Tahoma" w:hAnsi="Tahoma" w:cs="Tahoma"/>
        </w:rPr>
        <w:t xml:space="preserve">iniciativa </w:t>
      </w:r>
      <w:r w:rsidR="00820591">
        <w:rPr>
          <w:rFonts w:ascii="Tahoma" w:hAnsi="Tahoma" w:cs="Tahoma"/>
        </w:rPr>
        <w:t>agendada con el punto</w:t>
      </w:r>
      <w:r w:rsidR="00820591">
        <w:rPr>
          <w:rFonts w:ascii="Tahoma" w:hAnsi="Tahoma" w:cs="Tahoma"/>
          <w:b/>
        </w:rPr>
        <w:t xml:space="preserve"> </w:t>
      </w:r>
      <w:r w:rsidR="00962138">
        <w:rPr>
          <w:rFonts w:ascii="Tahoma" w:hAnsi="Tahoma" w:cs="Tahoma"/>
          <w:b/>
        </w:rPr>
        <w:t xml:space="preserve">XV </w:t>
      </w:r>
      <w:r w:rsidR="00962138">
        <w:rPr>
          <w:rFonts w:ascii="Tahoma" w:hAnsi="Tahoma" w:cs="Tahoma"/>
        </w:rPr>
        <w:t xml:space="preserve">quince </w:t>
      </w:r>
      <w:r w:rsidR="00820591">
        <w:rPr>
          <w:rFonts w:ascii="Tahoma" w:hAnsi="Tahoma" w:cs="Tahoma"/>
        </w:rPr>
        <w:t>del orden del día, quienes estén por la afirmativa sírvanse a manifestarlo levantando su mano.</w:t>
      </w:r>
      <w:r w:rsidR="00D87202">
        <w:rPr>
          <w:rFonts w:ascii="Tahoma" w:hAnsi="Tahoma" w:cs="Tahoma"/>
        </w:rPr>
        <w:t xml:space="preserve"> </w:t>
      </w:r>
      <w:r w:rsidR="00D87202">
        <w:rPr>
          <w:rFonts w:ascii="Tahoma" w:hAnsi="Tahoma" w:cs="Tahoma"/>
          <w:b/>
        </w:rPr>
        <w:t xml:space="preserve">Aprobado por </w:t>
      </w:r>
      <w:r w:rsidR="00D355D6">
        <w:rPr>
          <w:rFonts w:ascii="Tahoma" w:hAnsi="Tahoma" w:cs="Tahoma"/>
          <w:b/>
        </w:rPr>
        <w:t>unanimidad</w:t>
      </w:r>
      <w:r w:rsidR="00D87202">
        <w:rPr>
          <w:rFonts w:ascii="Tahoma" w:hAnsi="Tahoma" w:cs="Tahoma"/>
          <w:b/>
        </w:rPr>
        <w:t xml:space="preserve"> </w:t>
      </w:r>
      <w:r w:rsidR="00820591">
        <w:rPr>
          <w:rFonts w:ascii="Tahoma" w:hAnsi="Tahoma" w:cs="Tahoma"/>
        </w:rPr>
        <w:t xml:space="preserve">señor Presidente. - - - - - - - - </w:t>
      </w:r>
      <w:r w:rsidR="00BD5686">
        <w:rPr>
          <w:rFonts w:ascii="Tahoma" w:hAnsi="Tahoma" w:cs="Tahoma"/>
        </w:rPr>
        <w:t xml:space="preserve">- - - - - - - - - - - - - - </w:t>
      </w:r>
    </w:p>
    <w:p w:rsidR="00820591" w:rsidRDefault="00820591"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sidR="00D355D6">
        <w:rPr>
          <w:rFonts w:ascii="Tahoma" w:hAnsi="Tahoma" w:cs="Tahoma"/>
          <w:b/>
        </w:rPr>
        <w:t>unanimidad</w:t>
      </w:r>
      <w:r w:rsidRPr="00EB7562">
        <w:rPr>
          <w:rFonts w:ascii="Tahoma" w:hAnsi="Tahoma" w:cs="Tahoma"/>
          <w:b/>
        </w:rPr>
        <w:t xml:space="preserve"> de votos de las y los munícipes</w:t>
      </w:r>
      <w:r w:rsidR="00CF6802">
        <w:rPr>
          <w:rFonts w:ascii="Tahoma" w:hAnsi="Tahoma" w:cs="Tahoma"/>
          <w:b/>
        </w:rPr>
        <w:t xml:space="preserve"> presentes</w:t>
      </w:r>
      <w:r w:rsidR="00D355D6">
        <w:rPr>
          <w:rFonts w:ascii="Tahoma" w:hAnsi="Tahoma" w:cs="Tahoma"/>
          <w:b/>
        </w:rPr>
        <w:t xml:space="preserve"> </w:t>
      </w:r>
      <w:r w:rsidRPr="00EB7562">
        <w:rPr>
          <w:rFonts w:ascii="Tahoma" w:hAnsi="Tahoma" w:cs="Tahoma"/>
          <w:b/>
        </w:rPr>
        <w:t>del Ayuntamiento</w:t>
      </w:r>
      <w:r w:rsidRPr="00EB7562">
        <w:rPr>
          <w:rFonts w:ascii="Tahoma" w:hAnsi="Tahoma" w:cs="Tahoma"/>
        </w:rPr>
        <w:t>,</w:t>
      </w:r>
      <w:r w:rsidR="00CF6802">
        <w:rPr>
          <w:rFonts w:ascii="Tahoma" w:hAnsi="Tahoma" w:cs="Tahoma"/>
        </w:rPr>
        <w:t xml:space="preserve"> </w:t>
      </w:r>
      <w:r w:rsidR="00CF6802" w:rsidRPr="00CE1DC4">
        <w:rPr>
          <w:rFonts w:ascii="Tahoma" w:hAnsi="Tahoma" w:cs="Tahoma"/>
        </w:rPr>
        <w:t xml:space="preserve">la Iniciativa de Acuerdo con </w:t>
      </w:r>
      <w:r w:rsidR="00CF6802">
        <w:rPr>
          <w:rFonts w:ascii="Tahoma" w:hAnsi="Tahoma" w:cs="Tahoma"/>
        </w:rPr>
        <w:t>c</w:t>
      </w:r>
      <w:r w:rsidR="00CF6802" w:rsidRPr="00CE1DC4">
        <w:rPr>
          <w:rFonts w:ascii="Tahoma" w:hAnsi="Tahoma" w:cs="Tahoma"/>
        </w:rPr>
        <w:t>arácter de Dictamen, que presenta el Presidente Municipal, I</w:t>
      </w:r>
      <w:r w:rsidR="00CF6802">
        <w:rPr>
          <w:rFonts w:ascii="Tahoma" w:hAnsi="Tahoma" w:cs="Tahoma"/>
        </w:rPr>
        <w:t xml:space="preserve">ngeniero Salvador Zamora </w:t>
      </w:r>
      <w:proofErr w:type="spellStart"/>
      <w:r w:rsidR="00CF6802">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 - - - - - - - - </w:t>
      </w:r>
      <w:r w:rsidR="00392BC8">
        <w:rPr>
          <w:rFonts w:ascii="Tahoma" w:hAnsi="Tahoma" w:cs="Tahoma"/>
          <w:lang w:val="es-MX"/>
        </w:rPr>
        <w:t xml:space="preserve">- - - - - - </w:t>
      </w:r>
    </w:p>
    <w:p w:rsidR="00820591"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590058">
        <w:rPr>
          <w:rFonts w:ascii="Tahoma" w:eastAsia="SimSun" w:hAnsi="Tahoma" w:cs="Tahoma"/>
          <w:b/>
          <w:color w:val="000000"/>
          <w:u w:val="single"/>
          <w:lang w:bidi="hi-IN"/>
        </w:rPr>
        <w:t>PUNTO DE ACUERDO NÚMERO PA/</w:t>
      </w:r>
      <w:r w:rsidR="000B1607" w:rsidRPr="00590058">
        <w:rPr>
          <w:rFonts w:ascii="Tahoma" w:eastAsia="SimSun" w:hAnsi="Tahoma" w:cs="Tahoma"/>
          <w:b/>
          <w:color w:val="000000"/>
          <w:u w:val="single"/>
          <w:lang w:bidi="hi-IN"/>
        </w:rPr>
        <w:t>294</w:t>
      </w:r>
      <w:r w:rsidRPr="00590058">
        <w:rPr>
          <w:rFonts w:ascii="Tahoma" w:eastAsia="SimSun" w:hAnsi="Tahoma" w:cs="Tahoma"/>
          <w:b/>
          <w:color w:val="000000"/>
          <w:u w:val="single"/>
          <w:lang w:bidi="hi-IN"/>
        </w:rPr>
        <w:t>/2021-2024</w:t>
      </w:r>
    </w:p>
    <w:p w:rsidR="00254503" w:rsidRPr="00254503" w:rsidRDefault="00254503" w:rsidP="00254503">
      <w:pPr>
        <w:spacing w:line="360" w:lineRule="auto"/>
        <w:jc w:val="both"/>
        <w:rPr>
          <w:rFonts w:ascii="Tahoma" w:hAnsi="Tahoma" w:cs="Tahoma"/>
        </w:rPr>
      </w:pPr>
      <w:r w:rsidRPr="00254503">
        <w:rPr>
          <w:rFonts w:ascii="Tahoma" w:hAnsi="Tahoma" w:cs="Tahoma"/>
          <w:b/>
        </w:rPr>
        <w:t>PRIMERO.-</w:t>
      </w:r>
      <w:r w:rsidRPr="00254503">
        <w:rPr>
          <w:rFonts w:ascii="Tahoma" w:hAnsi="Tahoma" w:cs="Tahoma"/>
        </w:rPr>
        <w:t xml:space="preserve"> El Ayuntamiento Constitucional del Municipio de Tlajomulco de Zúñiga, Jalisco, aprueba y autoriza la celebración de un Convenio de Coordinación con la Secretaría de Medio Ambiente y Desarrollo Territorial (SEMADET), con el objeto de llevar a cabo un Programa de actividades en materia de atención, prevención, alerta, combate y control de incendios forestales, sujeto a las declaraciones y cláusulas contenidas en el modelo de convenio que se anexa a la iniciativa de origen y que forma parte integrante de la misma para todos los efectos legales a que haya lugar.</w:t>
      </w:r>
      <w:r>
        <w:rPr>
          <w:rFonts w:ascii="Tahoma" w:hAnsi="Tahoma" w:cs="Tahoma"/>
        </w:rPr>
        <w:t xml:space="preserve"> - - - - - - - - - - - - - - - - - - </w:t>
      </w:r>
    </w:p>
    <w:p w:rsidR="00254503" w:rsidRPr="00254503" w:rsidRDefault="00254503" w:rsidP="00254503">
      <w:pPr>
        <w:spacing w:line="360" w:lineRule="auto"/>
        <w:jc w:val="both"/>
        <w:rPr>
          <w:rFonts w:ascii="Tahoma" w:hAnsi="Tahoma" w:cs="Tahoma"/>
        </w:rPr>
      </w:pPr>
      <w:r w:rsidRPr="00254503">
        <w:rPr>
          <w:rFonts w:ascii="Tahoma" w:hAnsi="Tahoma" w:cs="Tahoma"/>
          <w:b/>
        </w:rPr>
        <w:t xml:space="preserve">SEGUNDO.- </w:t>
      </w:r>
      <w:r w:rsidRPr="00254503">
        <w:rPr>
          <w:rFonts w:ascii="Tahoma" w:hAnsi="Tahoma" w:cs="Tahoma"/>
        </w:rPr>
        <w:t>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w:t>
      </w:r>
      <w:r w:rsidR="00FB300B">
        <w:rPr>
          <w:rFonts w:ascii="Tahoma" w:hAnsi="Tahoma" w:cs="Tahoma"/>
        </w:rPr>
        <w:t xml:space="preserve"> - - - - - - - - - - - - - - - - - - - - - - - - - - - - </w:t>
      </w:r>
    </w:p>
    <w:p w:rsidR="00254503" w:rsidRPr="00254503" w:rsidRDefault="00254503" w:rsidP="00254503">
      <w:pPr>
        <w:spacing w:line="360" w:lineRule="auto"/>
        <w:jc w:val="both"/>
        <w:rPr>
          <w:rFonts w:ascii="Tahoma" w:hAnsi="Tahoma" w:cs="Tahoma"/>
        </w:rPr>
      </w:pPr>
      <w:r w:rsidRPr="00254503">
        <w:rPr>
          <w:rFonts w:ascii="Tahoma" w:hAnsi="Tahoma" w:cs="Tahoma"/>
          <w:b/>
        </w:rPr>
        <w:t>TERCERO.-</w:t>
      </w:r>
      <w:r w:rsidRPr="00254503">
        <w:rPr>
          <w:rFonts w:ascii="Tahoma" w:hAnsi="Tahoma" w:cs="Tahoma"/>
        </w:rPr>
        <w:t xml:space="preserve"> El Ayuntamiento Constitucional del Municipio de Tlajomulco de Zúñiga, Jalisco, aprueba y faculta a la Dirección General de Protección Ciudadana y la Dirección General Adjunta de Protección Civil y Bomberos, para que en coordinación lleven a cabo la ejecución del Convenio de Coordinación autorizado en el resolutivo primero del presente punto de acuerdo.</w:t>
      </w:r>
      <w:r w:rsidR="00FB300B">
        <w:rPr>
          <w:rFonts w:ascii="Tahoma" w:hAnsi="Tahoma" w:cs="Tahoma"/>
        </w:rPr>
        <w:t xml:space="preserve"> - - - - - - - - - - - - - - - - - - - - - - - - - - - - </w:t>
      </w:r>
    </w:p>
    <w:p w:rsidR="00254503" w:rsidRDefault="00254503" w:rsidP="00254503">
      <w:pPr>
        <w:spacing w:line="360" w:lineRule="auto"/>
        <w:jc w:val="both"/>
        <w:rPr>
          <w:rFonts w:ascii="Tahoma" w:hAnsi="Tahoma" w:cs="Tahoma"/>
        </w:rPr>
      </w:pPr>
      <w:r w:rsidRPr="00254503">
        <w:rPr>
          <w:rFonts w:ascii="Tahoma" w:hAnsi="Tahoma" w:cs="Tahoma"/>
          <w:b/>
        </w:rPr>
        <w:t>CUARTO.-</w:t>
      </w:r>
      <w:r w:rsidRPr="00254503">
        <w:rPr>
          <w:rFonts w:ascii="Tahoma" w:hAnsi="Tahoma" w:cs="Tahoma"/>
        </w:rPr>
        <w:t xml:space="preserve"> El Ayuntamiento Constitucional del Municipio de Tlajomulco de Zúñiga, Jalisco, aprueba y faculta a la Tesorera Municipal, por conducto de las dependencias adscritas a la misma, para recibir y ejercer los recursos aportados por la Secretaría de Medio Ambiente y Desarrollo Territorial (SEMADET), mismos que deberán ser destinados a los fines del convenio autorizados en el resolutivo primero del presente punto de acuerdo.</w:t>
      </w:r>
      <w:r w:rsidR="00FB300B">
        <w:rPr>
          <w:rFonts w:ascii="Tahoma" w:hAnsi="Tahoma" w:cs="Tahoma"/>
        </w:rPr>
        <w:t xml:space="preserve"> - - - - - - - - - - - - - - - - - - - - </w:t>
      </w:r>
    </w:p>
    <w:p w:rsidR="00254503" w:rsidRPr="00254503" w:rsidRDefault="00254503" w:rsidP="00254503">
      <w:pPr>
        <w:spacing w:line="360" w:lineRule="auto"/>
        <w:jc w:val="both"/>
        <w:rPr>
          <w:rFonts w:ascii="Tahoma" w:hAnsi="Tahoma" w:cs="Tahoma"/>
        </w:rPr>
      </w:pPr>
      <w:r w:rsidRPr="00254503">
        <w:rPr>
          <w:rFonts w:ascii="Tahoma" w:hAnsi="Tahoma" w:cs="Tahoma"/>
          <w:b/>
        </w:rPr>
        <w:t>QUINTO.-</w:t>
      </w:r>
      <w:r w:rsidRPr="00254503">
        <w:rPr>
          <w:rFonts w:ascii="Tahoma" w:hAnsi="Tahoma" w:cs="Tahoma"/>
        </w:rPr>
        <w:t xml:space="preserve"> Notifíquese mediante oficio, cúmplase y regístrese en el Libro de Actas de Sesiones correspondiente.</w:t>
      </w:r>
      <w:r w:rsidR="00FB300B">
        <w:rPr>
          <w:rFonts w:ascii="Tahoma" w:hAnsi="Tahoma" w:cs="Tahoma"/>
        </w:rPr>
        <w:t xml:space="preserve"> - - - - - - - - - - - - - - - - - </w:t>
      </w:r>
    </w:p>
    <w:p w:rsidR="00820591" w:rsidRDefault="00962138" w:rsidP="00BA1D19">
      <w:pPr>
        <w:tabs>
          <w:tab w:val="left" w:pos="0"/>
        </w:tabs>
        <w:spacing w:line="360" w:lineRule="auto"/>
        <w:jc w:val="both"/>
        <w:rPr>
          <w:rFonts w:ascii="Tahoma" w:eastAsia="Tahoma" w:hAnsi="Tahoma" w:cs="Tahoma"/>
          <w:b/>
          <w:bCs/>
        </w:rPr>
      </w:pPr>
      <w:r>
        <w:rPr>
          <w:rFonts w:ascii="Tahoma" w:eastAsia="Tahoma" w:hAnsi="Tahoma" w:cs="Tahoma"/>
          <w:b/>
          <w:bCs/>
        </w:rPr>
        <w:t>- - - - - - DÉCIMO SEXTO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DÍA</w:t>
      </w:r>
      <w:r>
        <w:rPr>
          <w:rFonts w:ascii="Tahoma" w:hAnsi="Tahoma" w:cs="Tahoma"/>
          <w:b/>
          <w:bCs/>
        </w:rPr>
        <w:t xml:space="preserve"> </w:t>
      </w:r>
      <w:r w:rsidR="00820591">
        <w:rPr>
          <w:rFonts w:ascii="Tahoma" w:hAnsi="Tahoma" w:cs="Tahoma"/>
          <w:b/>
          <w:bCs/>
        </w:rPr>
        <w:t xml:space="preserve">- </w:t>
      </w:r>
      <w:r w:rsidR="00820591">
        <w:rPr>
          <w:rFonts w:ascii="Tahoma" w:eastAsia="Tahoma" w:hAnsi="Tahoma" w:cs="Tahoma"/>
          <w:b/>
          <w:bCs/>
        </w:rPr>
        <w:t>- - - - -</w:t>
      </w:r>
    </w:p>
    <w:p w:rsidR="002B7B83" w:rsidRDefault="002B7B83"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w:t>
      </w:r>
      <w:r w:rsidR="00392BC8">
        <w:rPr>
          <w:rFonts w:ascii="Tahoma" w:hAnsi="Tahoma" w:cs="Tahoma"/>
          <w:color w:val="000000"/>
          <w:lang w:val="es-MX" w:eastAsia="es-MX"/>
        </w:rPr>
        <w:t xml:space="preserve"> por favor </w:t>
      </w:r>
      <w:r>
        <w:rPr>
          <w:rFonts w:ascii="Tahoma" w:hAnsi="Tahoma" w:cs="Tahoma"/>
          <w:color w:val="000000"/>
          <w:lang w:val="es-MX" w:eastAsia="es-MX"/>
        </w:rPr>
        <w:t>continúe por favor con el si</w:t>
      </w:r>
      <w:r w:rsidR="009306C6">
        <w:rPr>
          <w:rFonts w:ascii="Tahoma" w:hAnsi="Tahoma" w:cs="Tahoma"/>
          <w:color w:val="000000"/>
          <w:lang w:val="es-MX" w:eastAsia="es-MX"/>
        </w:rPr>
        <w:t xml:space="preserve">guiente punto del orden del día y sométalo a votación en el mismo acto. - - - - - - - - - - - - - - - - - - - </w:t>
      </w:r>
      <w:r>
        <w:rPr>
          <w:rFonts w:ascii="Tahoma" w:hAnsi="Tahoma" w:cs="Tahoma"/>
          <w:color w:val="000000"/>
          <w:lang w:val="es-MX" w:eastAsia="es-MX"/>
        </w:rPr>
        <w:t xml:space="preserve">- - - - - - - - - - - - - - - - - - - - - - - - </w:t>
      </w:r>
    </w:p>
    <w:p w:rsidR="006D6B52" w:rsidRDefault="002B7B83"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590058">
        <w:rPr>
          <w:rFonts w:ascii="Tahoma" w:hAnsi="Tahoma" w:cs="Tahoma"/>
          <w:color w:val="000000"/>
          <w:lang w:val="es-MX" w:eastAsia="es-MX"/>
        </w:rPr>
        <w:t xml:space="preserve"> señor Presidente</w:t>
      </w:r>
      <w:r>
        <w:rPr>
          <w:rFonts w:ascii="Tahoma" w:hAnsi="Tahoma" w:cs="Tahoma"/>
          <w:color w:val="000000"/>
          <w:lang w:val="es-MX" w:eastAsia="es-MX"/>
        </w:rPr>
        <w:t>,</w:t>
      </w:r>
      <w:r w:rsidR="009709EC">
        <w:rPr>
          <w:rFonts w:ascii="Tahoma" w:hAnsi="Tahoma" w:cs="Tahoma"/>
          <w:color w:val="000000"/>
          <w:lang w:val="es-MX" w:eastAsia="es-MX"/>
        </w:rPr>
        <w:t xml:space="preserve"> se somete a discusión</w:t>
      </w:r>
      <w:r>
        <w:rPr>
          <w:rFonts w:ascii="Tahoma" w:hAnsi="Tahoma" w:cs="Tahoma"/>
          <w:color w:val="000000"/>
          <w:lang w:val="es-MX" w:eastAsia="es-MX"/>
        </w:rPr>
        <w:t xml:space="preserve"> </w:t>
      </w:r>
      <w:r w:rsidR="00590058">
        <w:rPr>
          <w:rFonts w:ascii="Tahoma" w:hAnsi="Tahoma" w:cs="Tahoma"/>
          <w:color w:val="000000"/>
          <w:lang w:val="es-MX" w:eastAsia="es-MX"/>
        </w:rPr>
        <w:t xml:space="preserve">la iniciativa enlistada </w:t>
      </w:r>
      <w:r>
        <w:rPr>
          <w:rFonts w:ascii="Tahoma" w:hAnsi="Tahoma" w:cs="Tahoma"/>
          <w:color w:val="000000"/>
          <w:lang w:val="es-MX" w:eastAsia="es-MX"/>
        </w:rPr>
        <w:t xml:space="preserve">el punto </w:t>
      </w:r>
      <w:r w:rsidRPr="00094A6A">
        <w:rPr>
          <w:rFonts w:ascii="Tahoma" w:hAnsi="Tahoma" w:cs="Tahoma"/>
          <w:b/>
        </w:rPr>
        <w:t>XVI</w:t>
      </w:r>
      <w:r w:rsidR="0054717C">
        <w:rPr>
          <w:rFonts w:ascii="Tahoma" w:hAnsi="Tahoma" w:cs="Tahoma"/>
          <w:b/>
        </w:rPr>
        <w:t xml:space="preserve"> </w:t>
      </w:r>
      <w:r w:rsidR="0054717C" w:rsidRPr="0054717C">
        <w:rPr>
          <w:rFonts w:ascii="Tahoma" w:hAnsi="Tahoma" w:cs="Tahoma"/>
        </w:rPr>
        <w:t xml:space="preserve">dieciséis </w:t>
      </w:r>
      <w:r w:rsidRPr="0054717C">
        <w:rPr>
          <w:rFonts w:ascii="Tahoma" w:hAnsi="Tahoma" w:cs="Tahoma"/>
        </w:rPr>
        <w:t>del</w:t>
      </w:r>
      <w:r>
        <w:rPr>
          <w:rFonts w:ascii="Tahoma" w:hAnsi="Tahoma" w:cs="Tahoma"/>
        </w:rPr>
        <w:t xml:space="preserve"> orden del día, </w:t>
      </w:r>
      <w:r w:rsidR="00EF1C24">
        <w:rPr>
          <w:rFonts w:ascii="Tahoma" w:hAnsi="Tahoma" w:cs="Tahoma"/>
        </w:rPr>
        <w:t xml:space="preserve">relativa </w:t>
      </w:r>
      <w:r w:rsidR="002154EF">
        <w:rPr>
          <w:rFonts w:ascii="Tahoma" w:hAnsi="Tahoma" w:cs="Tahoma"/>
        </w:rPr>
        <w:t xml:space="preserve">a </w:t>
      </w:r>
      <w:r w:rsidR="008922A9" w:rsidRPr="00205C55">
        <w:rPr>
          <w:rFonts w:ascii="Tahoma" w:eastAsia="Verdana" w:hAnsi="Tahoma" w:cs="Tahoma"/>
        </w:rPr>
        <w:t>suscribir un Convenio Marco de Coordinación Interinstitucional y de Cooperación Técnica para elaborar e implementar un programa de acciones de saneamiento del Río Santiago, con el Poder Ejecutivo Federal a través de la Secretaría de Medio Ambiente y Recursos Naturales (SEMARNAT), la Secretaría de Salud y el Poder Ejecutivo del Estado de Jalisco y diversos Municipios de Jalisco, pertenecientes a la cuenca del mismo</w:t>
      </w:r>
      <w:r w:rsidR="002154EF">
        <w:rPr>
          <w:rFonts w:ascii="Tahoma" w:eastAsia="Verdana" w:hAnsi="Tahoma" w:cs="Tahoma"/>
        </w:rPr>
        <w:t xml:space="preserve">, </w:t>
      </w:r>
      <w:r w:rsidR="00753AC8">
        <w:rPr>
          <w:rFonts w:ascii="Tahoma" w:eastAsia="Verdana" w:hAnsi="Tahoma" w:cs="Tahoma"/>
        </w:rPr>
        <w:t>p</w:t>
      </w:r>
      <w:r w:rsidR="006D6B52">
        <w:rPr>
          <w:rFonts w:ascii="Tahoma" w:hAnsi="Tahoma" w:cs="Tahoma"/>
        </w:rPr>
        <w:t xml:space="preserve">or lo que se abre el registro de oradores. </w:t>
      </w:r>
      <w:r w:rsidR="008C1EC5">
        <w:rPr>
          <w:rFonts w:ascii="Tahoma" w:hAnsi="Tahoma" w:cs="Tahoma"/>
        </w:rPr>
        <w:t>N</w:t>
      </w:r>
      <w:r w:rsidR="006D6B52">
        <w:rPr>
          <w:rFonts w:ascii="Tahoma" w:hAnsi="Tahoma" w:cs="Tahoma"/>
        </w:rPr>
        <w:t>o habiendo oradores registrados en votación económica les pregunto si es de aprobarse la iniciativa agendada con el punto</w:t>
      </w:r>
      <w:r w:rsidR="006D6B52">
        <w:rPr>
          <w:rFonts w:ascii="Tahoma" w:hAnsi="Tahoma" w:cs="Tahoma"/>
          <w:b/>
        </w:rPr>
        <w:t xml:space="preserve"> XVI </w:t>
      </w:r>
      <w:r w:rsidR="006D6B52">
        <w:rPr>
          <w:rFonts w:ascii="Tahoma" w:hAnsi="Tahoma" w:cs="Tahoma"/>
        </w:rPr>
        <w:t xml:space="preserve">dieciséis del orden del día, quienes estén por la afirmativa sírvanse a manifestarlo levantando su mano. </w:t>
      </w:r>
      <w:r w:rsidR="006D6B52">
        <w:rPr>
          <w:rFonts w:ascii="Tahoma" w:hAnsi="Tahoma" w:cs="Tahoma"/>
          <w:b/>
        </w:rPr>
        <w:t>Aprobado por unanimidad</w:t>
      </w:r>
      <w:r w:rsidR="006D6B52">
        <w:rPr>
          <w:rFonts w:ascii="Tahoma" w:hAnsi="Tahoma" w:cs="Tahoma"/>
        </w:rPr>
        <w:t xml:space="preserve"> señor Presidente. - - - - - - - - </w:t>
      </w:r>
      <w:r w:rsidR="00FD6FA6">
        <w:rPr>
          <w:rFonts w:ascii="Tahoma" w:hAnsi="Tahoma" w:cs="Tahoma"/>
        </w:rPr>
        <w:t xml:space="preserve">- - - - - - - - - - - - - - </w:t>
      </w:r>
    </w:p>
    <w:p w:rsidR="006D6B52" w:rsidRDefault="006D6B5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CF6802">
        <w:rPr>
          <w:rFonts w:ascii="Tahoma" w:hAnsi="Tahoma" w:cs="Tahoma"/>
          <w:b/>
        </w:rPr>
        <w:t xml:space="preserve">presentes </w:t>
      </w:r>
      <w:r>
        <w:rPr>
          <w:rFonts w:ascii="Tahoma" w:hAnsi="Tahoma" w:cs="Tahoma"/>
          <w:b/>
        </w:rPr>
        <w:t>del Ayuntamiento</w:t>
      </w:r>
      <w:r>
        <w:rPr>
          <w:rFonts w:ascii="Tahoma" w:hAnsi="Tahoma" w:cs="Tahoma"/>
        </w:rPr>
        <w:t>,</w:t>
      </w:r>
      <w:r w:rsidR="00CF6802">
        <w:rPr>
          <w:rFonts w:ascii="Tahoma" w:hAnsi="Tahoma" w:cs="Tahoma"/>
        </w:rPr>
        <w:t xml:space="preserve"> </w:t>
      </w:r>
      <w:r w:rsidR="00CF6802" w:rsidRPr="00CE1DC4">
        <w:rPr>
          <w:rFonts w:ascii="Tahoma" w:hAnsi="Tahoma" w:cs="Tahoma"/>
        </w:rPr>
        <w:t xml:space="preserve">la Iniciativa de Acuerdo con </w:t>
      </w:r>
      <w:r w:rsidR="00CF6802">
        <w:rPr>
          <w:rFonts w:ascii="Tahoma" w:hAnsi="Tahoma" w:cs="Tahoma"/>
        </w:rPr>
        <w:t>c</w:t>
      </w:r>
      <w:r w:rsidR="00CF6802" w:rsidRPr="00CE1DC4">
        <w:rPr>
          <w:rFonts w:ascii="Tahoma" w:hAnsi="Tahoma" w:cs="Tahoma"/>
        </w:rPr>
        <w:t xml:space="preserve">arácter de Dictamen, que presenta el Presidente Municipal, Ingeniero Salvador Zamora </w:t>
      </w:r>
      <w:proofErr w:type="spellStart"/>
      <w:r w:rsidR="00CF6802" w:rsidRPr="00CE1DC4">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6D6B52" w:rsidRDefault="006D6B52" w:rsidP="00BA1D19">
      <w:pPr>
        <w:tabs>
          <w:tab w:val="left" w:pos="0"/>
          <w:tab w:val="left" w:pos="708"/>
        </w:tabs>
        <w:spacing w:line="360" w:lineRule="auto"/>
        <w:jc w:val="center"/>
        <w:rPr>
          <w:rFonts w:ascii="Tahoma" w:eastAsia="SimSun" w:hAnsi="Tahoma" w:cs="Tahoma"/>
          <w:b/>
          <w:color w:val="000000"/>
          <w:u w:val="single"/>
          <w:lang w:bidi="hi-IN"/>
        </w:rPr>
      </w:pPr>
      <w:r w:rsidRPr="00752231">
        <w:rPr>
          <w:rFonts w:ascii="Tahoma" w:eastAsia="SimSun" w:hAnsi="Tahoma" w:cs="Tahoma"/>
          <w:b/>
          <w:color w:val="000000"/>
          <w:u w:val="single"/>
          <w:lang w:bidi="hi-IN"/>
        </w:rPr>
        <w:t>PUNTO DE ACUERDO NÚMERO PA/</w:t>
      </w:r>
      <w:r w:rsidR="000B1607" w:rsidRPr="00752231">
        <w:rPr>
          <w:rFonts w:ascii="Tahoma" w:eastAsia="SimSun" w:hAnsi="Tahoma" w:cs="Tahoma"/>
          <w:b/>
          <w:color w:val="000000"/>
          <w:u w:val="single"/>
          <w:lang w:bidi="hi-IN"/>
        </w:rPr>
        <w:t>295</w:t>
      </w:r>
      <w:r w:rsidRPr="00752231">
        <w:rPr>
          <w:rFonts w:ascii="Tahoma" w:eastAsia="SimSun" w:hAnsi="Tahoma" w:cs="Tahoma"/>
          <w:b/>
          <w:color w:val="000000"/>
          <w:u w:val="single"/>
          <w:lang w:bidi="hi-IN"/>
        </w:rPr>
        <w:t>/2021-2024</w:t>
      </w:r>
    </w:p>
    <w:p w:rsidR="005106B3" w:rsidRPr="00E4403D" w:rsidRDefault="005106B3" w:rsidP="00E4403D">
      <w:pPr>
        <w:spacing w:line="360" w:lineRule="auto"/>
        <w:jc w:val="both"/>
        <w:rPr>
          <w:rFonts w:ascii="Tahoma" w:eastAsia="Verdana" w:hAnsi="Tahoma" w:cs="Tahoma"/>
        </w:rPr>
      </w:pPr>
      <w:r w:rsidRPr="00E4403D">
        <w:rPr>
          <w:rFonts w:ascii="Tahoma" w:eastAsia="Verdana" w:hAnsi="Tahoma" w:cs="Tahoma"/>
          <w:b/>
        </w:rPr>
        <w:t xml:space="preserve">PRIMERO.- </w:t>
      </w:r>
      <w:r w:rsidRPr="00E4403D">
        <w:rPr>
          <w:rFonts w:ascii="Tahoma" w:eastAsia="Verdana" w:hAnsi="Tahoma" w:cs="Tahoma"/>
        </w:rPr>
        <w:t>El Ayuntamiento Constitucional del Municipio de Tlajomulco de Zúñiga, Jalisco, aprueba y autoriza la suscripción del Convenio Marco de Coordinación Interinstitucional y de Cooperación Técnica para elaborar e implementar un programa de acciones de saneamiento del Río Santiago, con el Poder Ejecutivo Federal, a través de la Secretaría de Medio Ambiente y Recursos Naturales (SEMARNAT), la Secretaría de Salud y el Poder Ejecutivo del Estado de Jalisco y diversos Municipios del Estado de Jalisco, pertenecientes a la cuenca del mismo.</w:t>
      </w:r>
      <w:r w:rsidR="00E4403D">
        <w:rPr>
          <w:rFonts w:ascii="Tahoma" w:eastAsia="Verdana" w:hAnsi="Tahoma" w:cs="Tahoma"/>
        </w:rPr>
        <w:t xml:space="preserve"> - - - - - - - - - - - - - - - - - - - - - - - - - - - - - - - - - - </w:t>
      </w:r>
    </w:p>
    <w:p w:rsidR="005106B3" w:rsidRPr="00E4403D" w:rsidRDefault="005106B3" w:rsidP="00E4403D">
      <w:pPr>
        <w:spacing w:line="360" w:lineRule="auto"/>
        <w:jc w:val="both"/>
        <w:rPr>
          <w:rFonts w:ascii="Tahoma" w:eastAsia="Verdana" w:hAnsi="Tahoma" w:cs="Tahoma"/>
        </w:rPr>
      </w:pPr>
      <w:r w:rsidRPr="00E4403D">
        <w:rPr>
          <w:rFonts w:ascii="Tahoma" w:eastAsia="Verdana" w:hAnsi="Tahoma" w:cs="Tahoma"/>
          <w:b/>
        </w:rPr>
        <w:t>SEGUNDO.-</w:t>
      </w:r>
      <w:r w:rsidRPr="00E4403D">
        <w:rPr>
          <w:rFonts w:ascii="Tahoma" w:eastAsia="Verdana" w:hAnsi="Tahoma" w:cs="Tahoma"/>
        </w:rPr>
        <w:t xml:space="preserve"> El Ayuntamiento Constitucional del Municipio de Tlajomulco de Zúñiga, Jalisco, aprueba y faculta al </w:t>
      </w:r>
      <w:r w:rsidRPr="00E4403D">
        <w:rPr>
          <w:rFonts w:ascii="Tahoma" w:eastAsia="PMingLiU" w:hAnsi="Tahoma" w:cs="Tahoma"/>
        </w:rPr>
        <w:t>Presidente Municipal, al Secretario General del Ayuntamiento, al Síndico Municipal y a la Tesorera Municipal a efecto de que, en nombre y representación del Municipio de Tlajomulco de Zúñiga, Jalisco</w:t>
      </w:r>
      <w:r w:rsidRPr="00E4403D">
        <w:rPr>
          <w:rFonts w:ascii="Tahoma" w:eastAsia="Verdana" w:hAnsi="Tahoma" w:cs="Tahoma"/>
        </w:rPr>
        <w:t>, suscriban el convenio autorizado en el resolutivo PRIMERO del presente punto de acuerdo, así como los instrumentos jurídicos necesarios para dar cumplimiento al mismo.</w:t>
      </w:r>
      <w:r w:rsidR="00E4403D">
        <w:rPr>
          <w:rFonts w:ascii="Tahoma" w:eastAsia="Verdana" w:hAnsi="Tahoma" w:cs="Tahoma"/>
        </w:rPr>
        <w:t xml:space="preserve"> - - - - - - - - - - - - - - - - - - - - - - - - - - - - - - - - - - - - - - - - </w:t>
      </w:r>
    </w:p>
    <w:p w:rsidR="005106B3" w:rsidRPr="00E4403D" w:rsidRDefault="005106B3" w:rsidP="00E4403D">
      <w:pPr>
        <w:tabs>
          <w:tab w:val="left" w:pos="3969"/>
        </w:tabs>
        <w:spacing w:line="360" w:lineRule="auto"/>
        <w:jc w:val="both"/>
        <w:rPr>
          <w:rFonts w:ascii="Tahoma" w:eastAsia="Verdana" w:hAnsi="Tahoma" w:cs="Tahoma"/>
        </w:rPr>
      </w:pPr>
      <w:r w:rsidRPr="00E4403D">
        <w:rPr>
          <w:rFonts w:ascii="Tahoma" w:eastAsia="Verdana" w:hAnsi="Tahoma" w:cs="Tahoma"/>
          <w:b/>
        </w:rPr>
        <w:t>TERCERO.-</w:t>
      </w:r>
      <w:r w:rsidRPr="00E4403D">
        <w:rPr>
          <w:rFonts w:ascii="Tahoma" w:eastAsia="Verdana" w:hAnsi="Tahoma" w:cs="Tahoma"/>
        </w:rPr>
        <w:t xml:space="preserve"> Notifíquese mediante oficio, cúmplase y regístrese en el Libro de Actas de Sesiones correspondiente.</w:t>
      </w:r>
      <w:r w:rsidR="00E4403D">
        <w:rPr>
          <w:rFonts w:ascii="Tahoma" w:eastAsia="Verdana" w:hAnsi="Tahoma" w:cs="Tahoma"/>
        </w:rPr>
        <w:t xml:space="preserve"> - - - - - - - - - - - - - - - - - </w:t>
      </w:r>
    </w:p>
    <w:p w:rsidR="00820591" w:rsidRDefault="00820591"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SÉPTIMO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5C5DF5" w:rsidRDefault="005C5DF5"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752231">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w:t>
      </w:r>
      <w:r w:rsidR="00A97DB2">
        <w:rPr>
          <w:rFonts w:ascii="Tahoma" w:hAnsi="Tahoma" w:cs="Tahoma"/>
          <w:color w:val="000000"/>
          <w:lang w:val="es-MX" w:eastAsia="es-MX"/>
        </w:rPr>
        <w:t xml:space="preserve"> </w:t>
      </w:r>
    </w:p>
    <w:p w:rsidR="0092639D" w:rsidRDefault="005C5DF5"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223F2E">
        <w:rPr>
          <w:rFonts w:ascii="Tahoma" w:hAnsi="Tahoma" w:cs="Tahoma"/>
          <w:color w:val="000000"/>
          <w:lang w:val="es-MX" w:eastAsia="es-MX"/>
        </w:rPr>
        <w:t xml:space="preserve">el dictamen </w:t>
      </w:r>
      <w:r>
        <w:rPr>
          <w:rFonts w:ascii="Tahoma" w:hAnsi="Tahoma" w:cs="Tahoma"/>
          <w:color w:val="000000"/>
          <w:lang w:val="es-MX" w:eastAsia="es-MX"/>
        </w:rPr>
        <w:t>enlistad</w:t>
      </w:r>
      <w:r w:rsidR="00223F2E">
        <w:rPr>
          <w:rFonts w:ascii="Tahoma" w:hAnsi="Tahoma" w:cs="Tahoma"/>
          <w:color w:val="000000"/>
          <w:lang w:val="es-MX" w:eastAsia="es-MX"/>
        </w:rPr>
        <w:t>o</w:t>
      </w:r>
      <w:r>
        <w:rPr>
          <w:rFonts w:ascii="Tahoma" w:hAnsi="Tahoma" w:cs="Tahoma"/>
          <w:color w:val="000000"/>
          <w:lang w:val="es-MX" w:eastAsia="es-MX"/>
        </w:rPr>
        <w:t xml:space="preserve"> en el punto </w:t>
      </w:r>
      <w:r>
        <w:rPr>
          <w:rFonts w:ascii="Tahoma" w:hAnsi="Tahoma" w:cs="Tahoma"/>
          <w:b/>
        </w:rPr>
        <w:t xml:space="preserve">XVII </w:t>
      </w:r>
      <w:r>
        <w:rPr>
          <w:rFonts w:ascii="Tahoma" w:hAnsi="Tahoma" w:cs="Tahoma"/>
        </w:rPr>
        <w:t xml:space="preserve">diecisiete del orden del día, </w:t>
      </w:r>
      <w:r w:rsidR="00BD28C8">
        <w:rPr>
          <w:rFonts w:ascii="Tahoma" w:hAnsi="Tahoma" w:cs="Tahoma"/>
        </w:rPr>
        <w:t xml:space="preserve">relativo autorizar </w:t>
      </w:r>
      <w:r w:rsidR="008922A9" w:rsidRPr="00E009CA">
        <w:rPr>
          <w:rFonts w:ascii="Tahoma" w:hAnsi="Tahoma" w:cs="Tahoma"/>
          <w:color w:val="000000"/>
          <w:shd w:val="clear" w:color="auto" w:fill="FFFFFF"/>
        </w:rPr>
        <w:t>la Dirección General de Obras Públicas, incluir en el banco de proyectos, siempre y cuando exista la suficiencia presupuestal,</w:t>
      </w:r>
      <w:r w:rsidR="008922A9" w:rsidRPr="00E009CA">
        <w:rPr>
          <w:rFonts w:ascii="Tahoma" w:hAnsi="Tahoma" w:cs="Tahoma"/>
        </w:rPr>
        <w:t xml:space="preserve"> realizar </w:t>
      </w:r>
      <w:r w:rsidR="0092639D">
        <w:rPr>
          <w:rFonts w:ascii="Tahoma" w:hAnsi="Tahoma" w:cs="Tahoma"/>
        </w:rPr>
        <w:t>un</w:t>
      </w:r>
      <w:r w:rsidR="008922A9" w:rsidRPr="00E009CA">
        <w:rPr>
          <w:rFonts w:ascii="Tahoma" w:hAnsi="Tahoma" w:cs="Tahoma"/>
        </w:rPr>
        <w:t xml:space="preserve"> proyecto urbano de infraestructura de obra pública consistente en ejecutar los trabajos de emergencia en la reparación de la red sanitaria colapsada, en una longitud de 130 metros ubicados en el canal pluvial que divide a Residencial Nueva Galicia co</w:t>
      </w:r>
      <w:r w:rsidR="0092639D">
        <w:rPr>
          <w:rFonts w:ascii="Tahoma" w:hAnsi="Tahoma" w:cs="Tahoma"/>
        </w:rPr>
        <w:t xml:space="preserve">n los Gavilanes en el Municipio, </w:t>
      </w:r>
      <w:r>
        <w:rPr>
          <w:rFonts w:ascii="Tahoma" w:hAnsi="Tahoma" w:cs="Tahoma"/>
        </w:rPr>
        <w:t xml:space="preserve">por lo que </w:t>
      </w:r>
      <w:r w:rsidR="00205DD1">
        <w:rPr>
          <w:rFonts w:ascii="Tahoma" w:hAnsi="Tahoma" w:cs="Tahoma"/>
        </w:rPr>
        <w:t>se abre el registro de oradores</w:t>
      </w:r>
      <w:r w:rsidR="003A6401">
        <w:rPr>
          <w:rFonts w:ascii="Tahoma" w:hAnsi="Tahoma" w:cs="Tahoma"/>
        </w:rPr>
        <w:t xml:space="preserve">. </w:t>
      </w:r>
      <w:r w:rsidR="008E4296">
        <w:rPr>
          <w:rFonts w:ascii="Tahoma" w:hAnsi="Tahoma" w:cs="Tahoma"/>
        </w:rPr>
        <w:t>Tiene el</w:t>
      </w:r>
      <w:r w:rsidR="0092639D">
        <w:rPr>
          <w:rFonts w:ascii="Tahoma" w:hAnsi="Tahoma" w:cs="Tahoma"/>
        </w:rPr>
        <w:t xml:space="preserve"> uso de la voz el promovente de la iniciativa, el Regidor Luis Gómez hasta por cinco minutos. - - - - - - - - - - - - - - - - </w:t>
      </w:r>
    </w:p>
    <w:p w:rsidR="004703F1" w:rsidRDefault="00191CA1" w:rsidP="00BA1D19">
      <w:pPr>
        <w:pStyle w:val="Predeterminado"/>
        <w:tabs>
          <w:tab w:val="left" w:pos="567"/>
        </w:tabs>
        <w:spacing w:line="360" w:lineRule="auto"/>
        <w:jc w:val="both"/>
        <w:rPr>
          <w:rFonts w:ascii="Tahoma" w:hAnsi="Tahoma" w:cs="Tahoma"/>
        </w:rPr>
      </w:pPr>
      <w:r>
        <w:rPr>
          <w:rFonts w:ascii="Tahoma" w:hAnsi="Tahoma" w:cs="Tahoma"/>
        </w:rPr>
        <w:t xml:space="preserve">- - - El Regidor Luis Javier Gómez Rodríguez, en uso de la voz: Presidente, compañero Regidores, así como lo he indicado con anterioridad Presidente, </w:t>
      </w:r>
      <w:r w:rsidR="00B43E77">
        <w:rPr>
          <w:rFonts w:ascii="Tahoma" w:hAnsi="Tahoma" w:cs="Tahoma"/>
        </w:rPr>
        <w:t xml:space="preserve">que ya se ha venido </w:t>
      </w:r>
      <w:r>
        <w:rPr>
          <w:rFonts w:ascii="Tahoma" w:hAnsi="Tahoma" w:cs="Tahoma"/>
        </w:rPr>
        <w:t>trabajando en el tema, acudimos al mismo</w:t>
      </w:r>
      <w:r w:rsidR="00B43E77">
        <w:rPr>
          <w:rFonts w:ascii="Tahoma" w:hAnsi="Tahoma" w:cs="Tahoma"/>
        </w:rPr>
        <w:t>,</w:t>
      </w:r>
      <w:r>
        <w:rPr>
          <w:rFonts w:ascii="Tahoma" w:hAnsi="Tahoma" w:cs="Tahoma"/>
        </w:rPr>
        <w:t xml:space="preserve"> el Coordinador</w:t>
      </w:r>
      <w:r w:rsidR="00B43E77">
        <w:rPr>
          <w:rFonts w:ascii="Tahoma" w:hAnsi="Tahoma" w:cs="Tahoma"/>
        </w:rPr>
        <w:t xml:space="preserve"> de Gabinete </w:t>
      </w:r>
      <w:r>
        <w:rPr>
          <w:rFonts w:ascii="Tahoma" w:hAnsi="Tahoma" w:cs="Tahoma"/>
        </w:rPr>
        <w:t>Integral de Infraestructura</w:t>
      </w:r>
      <w:r w:rsidR="00B43E77">
        <w:rPr>
          <w:rFonts w:ascii="Tahoma" w:hAnsi="Tahoma" w:cs="Tahoma"/>
        </w:rPr>
        <w:t xml:space="preserve">, el Ingeniero Jorge González, así también el Director de Obras Públicas, </w:t>
      </w:r>
      <w:r w:rsidR="005454E5">
        <w:rPr>
          <w:rFonts w:ascii="Tahoma" w:hAnsi="Tahoma" w:cs="Tahoma"/>
        </w:rPr>
        <w:t>Gustavo Ramos,</w:t>
      </w:r>
      <w:r w:rsidR="00B43E77">
        <w:rPr>
          <w:rFonts w:ascii="Tahoma" w:hAnsi="Tahoma" w:cs="Tahoma"/>
        </w:rPr>
        <w:t xml:space="preserve"> físicamente a caminar el tema y concluyendo a lo siguiente: Sí</w:t>
      </w:r>
      <w:r w:rsidR="005454E5">
        <w:rPr>
          <w:rFonts w:ascii="Tahoma" w:hAnsi="Tahoma" w:cs="Tahoma"/>
        </w:rPr>
        <w:t>,</w:t>
      </w:r>
      <w:r w:rsidR="00B43E77">
        <w:rPr>
          <w:rFonts w:ascii="Tahoma" w:hAnsi="Tahoma" w:cs="Tahoma"/>
        </w:rPr>
        <w:t xml:space="preserve"> en una primera etapa ejecutar</w:t>
      </w:r>
      <w:r w:rsidR="004703F1">
        <w:rPr>
          <w:rFonts w:ascii="Tahoma" w:hAnsi="Tahoma" w:cs="Tahoma"/>
        </w:rPr>
        <w:t xml:space="preserve"> los trabajos de emergencia que consisten </w:t>
      </w:r>
      <w:r w:rsidR="004703F1" w:rsidRPr="00E009CA">
        <w:rPr>
          <w:rFonts w:ascii="Tahoma" w:hAnsi="Tahoma" w:cs="Tahoma"/>
        </w:rPr>
        <w:t>en la red sanitaria colapsada, en una longitud de 130 metros</w:t>
      </w:r>
      <w:r w:rsidR="004703F1">
        <w:rPr>
          <w:rFonts w:ascii="Tahoma" w:hAnsi="Tahoma" w:cs="Tahoma"/>
        </w:rPr>
        <w:t>; en la segunda etapa, la elaboración del proyecto para la solución hidráulica del canal ubicado a un costado del Fraccionamiento</w:t>
      </w:r>
      <w:r w:rsidR="004703F1" w:rsidRPr="00E009CA">
        <w:rPr>
          <w:rFonts w:ascii="Tahoma" w:hAnsi="Tahoma" w:cs="Tahoma"/>
        </w:rPr>
        <w:t xml:space="preserve"> Nueva Galicia </w:t>
      </w:r>
      <w:r w:rsidR="004703F1">
        <w:rPr>
          <w:rFonts w:ascii="Tahoma" w:hAnsi="Tahoma" w:cs="Tahoma"/>
        </w:rPr>
        <w:t>con una longitud de 1,450 metros lineales; y consistiendo en la tercera etapa, la construcción de la solución hidráulica del canal, ubicado a un costado del Fraccionamiento Nueva Galicia, con una longitud de 1,450, todo esto de acuerdo con el presupuesto disponible</w:t>
      </w:r>
      <w:r w:rsidR="008B7DD8">
        <w:rPr>
          <w:rFonts w:ascii="Tahoma" w:hAnsi="Tahoma" w:cs="Tahoma"/>
        </w:rPr>
        <w:t>, obvio que es de suma importancia para la ciudadanía</w:t>
      </w:r>
      <w:r w:rsidR="008C5204">
        <w:rPr>
          <w:rFonts w:ascii="Tahoma" w:hAnsi="Tahoma" w:cs="Tahoma"/>
        </w:rPr>
        <w:t xml:space="preserve"> los colindantes, en este caso Nueva Galicia, fraccionamiento Los Gavilanes, es </w:t>
      </w:r>
      <w:r w:rsidR="005454E5">
        <w:rPr>
          <w:rFonts w:ascii="Tahoma" w:hAnsi="Tahoma" w:cs="Tahoma"/>
        </w:rPr>
        <w:t xml:space="preserve">un </w:t>
      </w:r>
      <w:r w:rsidR="008C5204">
        <w:rPr>
          <w:rFonts w:ascii="Tahoma" w:hAnsi="Tahoma" w:cs="Tahoma"/>
        </w:rPr>
        <w:t>foco totalmente de infección y estamos trabajando ya en eso Pr</w:t>
      </w:r>
      <w:r w:rsidR="005454E5">
        <w:rPr>
          <w:rFonts w:ascii="Tahoma" w:hAnsi="Tahoma" w:cs="Tahoma"/>
        </w:rPr>
        <w:t xml:space="preserve">esidente, es </w:t>
      </w:r>
      <w:proofErr w:type="spellStart"/>
      <w:r w:rsidR="005454E5">
        <w:rPr>
          <w:rFonts w:ascii="Tahoma" w:hAnsi="Tahoma" w:cs="Tahoma"/>
        </w:rPr>
        <w:t>cuanto</w:t>
      </w:r>
      <w:proofErr w:type="spellEnd"/>
      <w:r w:rsidR="005454E5">
        <w:rPr>
          <w:rFonts w:ascii="Tahoma" w:hAnsi="Tahoma" w:cs="Tahoma"/>
        </w:rPr>
        <w:t xml:space="preserve">. - - - - </w:t>
      </w:r>
      <w:r w:rsidR="004703F1">
        <w:rPr>
          <w:rFonts w:ascii="Tahoma" w:hAnsi="Tahoma" w:cs="Tahoma"/>
        </w:rPr>
        <w:t xml:space="preserve"> </w:t>
      </w:r>
    </w:p>
    <w:p w:rsidR="008C5204" w:rsidRDefault="008C5204" w:rsidP="008C520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Felicidades Regidor y aprovecho para darle la bienvenida a los vecinos que nos acompañan de Nueva Galicia. - - - - - </w:t>
      </w:r>
    </w:p>
    <w:p w:rsidR="004703F1" w:rsidRDefault="008C5204" w:rsidP="008C5204">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Tiene el uso de la voz la Regidora Marcela Michel hasta por cinco minutos. - - - - - - - - - - - - - - - - - - - -</w:t>
      </w:r>
    </w:p>
    <w:p w:rsidR="008C5204" w:rsidRDefault="008C5204" w:rsidP="008C5204">
      <w:pPr>
        <w:pStyle w:val="Predeterminado"/>
        <w:tabs>
          <w:tab w:val="left" w:pos="567"/>
        </w:tabs>
        <w:spacing w:line="360" w:lineRule="auto"/>
        <w:jc w:val="both"/>
        <w:rPr>
          <w:rFonts w:ascii="Tahoma" w:hAnsi="Tahoma" w:cs="Tahoma"/>
        </w:rPr>
      </w:pPr>
      <w:r>
        <w:rPr>
          <w:rFonts w:ascii="Tahoma" w:hAnsi="Tahoma" w:cs="Tahoma"/>
        </w:rPr>
        <w:t>- - - La Regidora Marcela Michel López, en uso de la voz: Muchas gracias, un Gobierno eficaz, transparente, responsable y confiable que actúe bajo el predomino de la Ley, es la base de un desarrollo sostenible, no el resultado de este, Kofi Anna</w:t>
      </w:r>
      <w:r w:rsidR="005454E5">
        <w:rPr>
          <w:rFonts w:ascii="Tahoma" w:hAnsi="Tahoma" w:cs="Tahoma"/>
        </w:rPr>
        <w:t>n</w:t>
      </w:r>
      <w:r>
        <w:rPr>
          <w:rFonts w:ascii="Tahoma" w:hAnsi="Tahoma" w:cs="Tahoma"/>
        </w:rPr>
        <w:t>. Con su permiso señor Presidente. - - - - - - - - - - - - - - - - - - - - - - - - - - - - - - - - - - - - - - -</w:t>
      </w:r>
    </w:p>
    <w:p w:rsidR="008C5204" w:rsidRDefault="008C5204" w:rsidP="008C520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Adelante Regidora.- - - - - - - - - - - - - - - - - - - - - - - - </w:t>
      </w:r>
    </w:p>
    <w:p w:rsidR="008C5167" w:rsidRDefault="008C5204" w:rsidP="008C5204">
      <w:pPr>
        <w:widowControl w:val="0"/>
        <w:tabs>
          <w:tab w:val="left" w:pos="0"/>
          <w:tab w:val="left" w:pos="7371"/>
        </w:tabs>
        <w:spacing w:line="360" w:lineRule="auto"/>
        <w:jc w:val="both"/>
        <w:rPr>
          <w:rFonts w:ascii="Tahoma" w:hAnsi="Tahoma" w:cs="Tahoma"/>
        </w:rPr>
      </w:pPr>
      <w:r>
        <w:rPr>
          <w:rFonts w:ascii="Tahoma" w:hAnsi="Tahoma" w:cs="Tahoma"/>
        </w:rPr>
        <w:t>- - - La Regidora Marcela Michel López, en uso de la voz:</w:t>
      </w:r>
      <w:r w:rsidR="00F34950">
        <w:rPr>
          <w:rFonts w:ascii="Tahoma" w:hAnsi="Tahoma" w:cs="Tahoma"/>
        </w:rPr>
        <w:t xml:space="preserve"> Síndico y compañeros Regidores, doy la </w:t>
      </w:r>
      <w:r w:rsidR="00C75E22">
        <w:rPr>
          <w:rFonts w:ascii="Tahoma" w:hAnsi="Tahoma" w:cs="Tahoma"/>
        </w:rPr>
        <w:t>bienvenida a los ciudadanos de R</w:t>
      </w:r>
      <w:r w:rsidR="00F34950">
        <w:rPr>
          <w:rFonts w:ascii="Tahoma" w:hAnsi="Tahoma" w:cs="Tahoma"/>
        </w:rPr>
        <w:t>esidencial Nueva Galicia, que hoy de nueva cuenta nos acompañan mostrando su interés para mejorar su entorno. Solo agradecer a la Comisión Edilicia de Obras Públicas e Infraestructura, a la Dirección de Obra Púb</w:t>
      </w:r>
      <w:r w:rsidR="00C75E22">
        <w:rPr>
          <w:rFonts w:ascii="Tahoma" w:hAnsi="Tahoma" w:cs="Tahoma"/>
        </w:rPr>
        <w:t xml:space="preserve">lica y para no omitir nombres, </w:t>
      </w:r>
      <w:r w:rsidR="00F34950">
        <w:rPr>
          <w:rFonts w:ascii="Tahoma" w:hAnsi="Tahoma" w:cs="Tahoma"/>
        </w:rPr>
        <w:t xml:space="preserve">a todos aquellos servidores públicos involucrados en dar la atención inmediata y emergente a la problemática que hasta hoy padecen los habitantes del Residencial Nueva Galicia, dando el seguimiento oportuno para dar soluciones a los vecinos y al medio ambiente, me congratulo con los vecinos que en ningún momento se desistieron </w:t>
      </w:r>
      <w:r w:rsidR="00C17772">
        <w:rPr>
          <w:rFonts w:ascii="Tahoma" w:hAnsi="Tahoma" w:cs="Tahoma"/>
        </w:rPr>
        <w:t xml:space="preserve">de peticionar lo </w:t>
      </w:r>
      <w:r w:rsidR="00F34950">
        <w:rPr>
          <w:rFonts w:ascii="Tahoma" w:hAnsi="Tahoma" w:cs="Tahoma"/>
        </w:rPr>
        <w:t>que por derecho les corresponde. Señor Presidente, Síndico</w:t>
      </w:r>
      <w:r w:rsidR="008C5167">
        <w:rPr>
          <w:rFonts w:ascii="Tahoma" w:hAnsi="Tahoma" w:cs="Tahoma"/>
        </w:rPr>
        <w:t xml:space="preserve">, </w:t>
      </w:r>
      <w:r w:rsidR="00F34950">
        <w:rPr>
          <w:rFonts w:ascii="Tahoma" w:hAnsi="Tahoma" w:cs="Tahoma"/>
        </w:rPr>
        <w:t>compañeros Regidores, reiterarles</w:t>
      </w:r>
      <w:r w:rsidR="008C5167">
        <w:rPr>
          <w:rFonts w:ascii="Tahoma" w:hAnsi="Tahoma" w:cs="Tahoma"/>
        </w:rPr>
        <w:t xml:space="preserve"> la voluntad de cooperación en todas aquellas acciones que beneficien a los habitantes del Municipio, proponiendo y sumando esfuerzos y haciendo mención a lo que hace unos momentos me comentó y además le quiero hacer una solicitud. Yo no formo parte de las Comisiones del tema del Presupuesto, además que este es un espacio en donde yo puedo hacer mis comentarios y le solicito por favor Presidente, que… - - - - - - - - - - - - - - - - - - - - - - - - - - - - - - - </w:t>
      </w:r>
    </w:p>
    <w:p w:rsidR="008C5204" w:rsidRPr="00951A15" w:rsidRDefault="00951A15" w:rsidP="00951A15">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8C5167">
        <w:rPr>
          <w:rFonts w:ascii="Tahoma" w:hAnsi="Tahoma" w:cs="Tahoma"/>
        </w:rPr>
        <w:t>Regidora, le solicito que se apegue al punto</w:t>
      </w:r>
      <w:r>
        <w:rPr>
          <w:rFonts w:ascii="Tahoma" w:hAnsi="Tahoma" w:cs="Tahoma"/>
        </w:rPr>
        <w:t xml:space="preserve"> que se está tratando por favor.</w:t>
      </w:r>
      <w:r w:rsidR="00205B5A">
        <w:rPr>
          <w:rFonts w:ascii="Tahoma" w:hAnsi="Tahoma" w:cs="Tahoma"/>
        </w:rPr>
        <w:t>-</w:t>
      </w:r>
      <w:r>
        <w:rPr>
          <w:rFonts w:ascii="Tahoma" w:hAnsi="Tahoma" w:cs="Tahoma"/>
        </w:rPr>
        <w:t xml:space="preserve"> - - - - - - - - - - - - - - </w:t>
      </w:r>
      <w:r w:rsidR="00F34950">
        <w:rPr>
          <w:rFonts w:ascii="Tahoma" w:hAnsi="Tahoma" w:cs="Tahoma"/>
        </w:rPr>
        <w:t xml:space="preserve">  </w:t>
      </w:r>
    </w:p>
    <w:p w:rsidR="008C5204" w:rsidRDefault="00833122" w:rsidP="008C520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rPr>
        <w:t xml:space="preserve">- - - La Regidora Marcela Michel López, en uso de la voz: </w:t>
      </w:r>
      <w:r w:rsidR="008C5167">
        <w:rPr>
          <w:rFonts w:ascii="Tahoma" w:hAnsi="Tahoma" w:cs="Tahoma"/>
          <w:color w:val="000000"/>
          <w:lang w:val="es-MX" w:eastAsia="es-MX"/>
        </w:rPr>
        <w:t>Me permite.</w:t>
      </w:r>
      <w:r>
        <w:rPr>
          <w:rFonts w:ascii="Tahoma" w:hAnsi="Tahoma" w:cs="Tahoma"/>
          <w:color w:val="000000"/>
          <w:lang w:val="es-MX" w:eastAsia="es-MX"/>
        </w:rPr>
        <w:t>-</w:t>
      </w:r>
    </w:p>
    <w:p w:rsidR="008C5167" w:rsidRDefault="00951A15" w:rsidP="00951A15">
      <w:pPr>
        <w:pStyle w:val="Predeterminado"/>
        <w:tabs>
          <w:tab w:val="left" w:pos="567"/>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8C5167">
        <w:rPr>
          <w:rFonts w:ascii="Tahoma" w:hAnsi="Tahoma" w:cs="Tahoma"/>
          <w:color w:val="000000"/>
          <w:lang w:val="es-MX" w:eastAsia="es-MX"/>
        </w:rPr>
        <w:t>Sí, le permito.</w:t>
      </w:r>
      <w:r w:rsidR="001334F8">
        <w:rPr>
          <w:rFonts w:ascii="Tahoma" w:hAnsi="Tahoma" w:cs="Tahoma"/>
          <w:color w:val="000000"/>
          <w:lang w:val="es-MX" w:eastAsia="es-MX"/>
        </w:rPr>
        <w:t xml:space="preserve"> - - - - - - - - - - - - - </w:t>
      </w:r>
    </w:p>
    <w:p w:rsidR="008C5204" w:rsidRDefault="00833122" w:rsidP="008C520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rPr>
        <w:t xml:space="preserve">- - - La Regidora Marcela Michel López, en uso de la voz: </w:t>
      </w:r>
      <w:r w:rsidR="00453F91">
        <w:rPr>
          <w:rFonts w:ascii="Tahoma" w:hAnsi="Tahoma" w:cs="Tahoma"/>
        </w:rPr>
        <w:t>Por favor, e</w:t>
      </w:r>
      <w:r w:rsidR="008C5167">
        <w:rPr>
          <w:rFonts w:ascii="Tahoma" w:hAnsi="Tahoma" w:cs="Tahoma"/>
          <w:color w:val="000000"/>
          <w:lang w:val="es-MX" w:eastAsia="es-MX"/>
        </w:rPr>
        <w:t>s una última petición, sean respetuosos, porque nosotros somos respetuosos con Ustedes, nosotros estamos velando por el Municipio y en lo que beneficia al Municipio van a contar con nuestro apoyo y en lo que no, lo señalaremos</w:t>
      </w:r>
      <w:r w:rsidR="00453F91">
        <w:rPr>
          <w:rFonts w:ascii="Tahoma" w:hAnsi="Tahoma" w:cs="Tahoma"/>
          <w:color w:val="000000"/>
          <w:lang w:val="es-MX" w:eastAsia="es-MX"/>
        </w:rPr>
        <w:t xml:space="preserve">, gracias. - - - - - - - - - - - - - - - - - - - - - - - </w:t>
      </w:r>
    </w:p>
    <w:p w:rsidR="00B63BB1" w:rsidRDefault="00453F91" w:rsidP="008C520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474369">
        <w:rPr>
          <w:rFonts w:ascii="Tahoma" w:hAnsi="Tahoma" w:cs="Tahoma"/>
          <w:color w:val="000000"/>
          <w:lang w:val="es-MX" w:eastAsia="es-MX"/>
        </w:rPr>
        <w:t xml:space="preserve"> Para antes, para responderle Regidora, primero, nunca me he dirigido a Usted de manera irrespetuosa, lo hice con todo respeto, Usted aproveche sus videos para hacerse publicidad política, pero lo que sí le digo es que Usted tiene la obligación de ir a las Comisiones, esté o no esté y todos los Regidores tenemos la obligación de estar o no, si Usted tiene alguna duda o alguna aportación, ahí es donde se hace el trabajo de análisis y dictaminación de lo que aquí se discute y se aprueba al final, para eso es el trabajo de Comisiones</w:t>
      </w:r>
      <w:r w:rsidR="00DF1DCC">
        <w:rPr>
          <w:rFonts w:ascii="Tahoma" w:hAnsi="Tahoma" w:cs="Tahoma"/>
          <w:color w:val="000000"/>
          <w:lang w:val="es-MX" w:eastAsia="es-MX"/>
        </w:rPr>
        <w:t>, sí Usted no lo hace, después no venga aquí a tratar con números que lee, no los tiene claros, pueda abrir una discusión inútil, se lo digo con todo respeto, venga a trabajar, haga la parte que le toca desde su labor legislativa</w:t>
      </w:r>
      <w:r w:rsidR="0034352F">
        <w:rPr>
          <w:rFonts w:ascii="Tahoma" w:hAnsi="Tahoma" w:cs="Tahoma"/>
          <w:color w:val="000000"/>
          <w:lang w:val="es-MX" w:eastAsia="es-MX"/>
        </w:rPr>
        <w:t xml:space="preserve"> y al final, pues manifieste su postura acá, después de haberlo discutido y analizado, es </w:t>
      </w:r>
      <w:proofErr w:type="spellStart"/>
      <w:r w:rsidR="0034352F">
        <w:rPr>
          <w:rFonts w:ascii="Tahoma" w:hAnsi="Tahoma" w:cs="Tahoma"/>
          <w:color w:val="000000"/>
          <w:lang w:val="es-MX" w:eastAsia="es-MX"/>
        </w:rPr>
        <w:t>cuanto</w:t>
      </w:r>
      <w:proofErr w:type="spellEnd"/>
      <w:r w:rsidR="0034352F">
        <w:rPr>
          <w:rFonts w:ascii="Tahoma" w:hAnsi="Tahoma" w:cs="Tahoma"/>
          <w:color w:val="000000"/>
          <w:lang w:val="es-MX" w:eastAsia="es-MX"/>
        </w:rPr>
        <w:t xml:space="preserve">. - - - - - - - - </w:t>
      </w:r>
      <w:r w:rsidR="00DF1DCC">
        <w:rPr>
          <w:rFonts w:ascii="Tahoma" w:hAnsi="Tahoma" w:cs="Tahoma"/>
          <w:color w:val="000000"/>
          <w:lang w:val="es-MX" w:eastAsia="es-MX"/>
        </w:rPr>
        <w:t xml:space="preserve"> </w:t>
      </w:r>
      <w:r w:rsidR="00474369">
        <w:rPr>
          <w:rFonts w:ascii="Tahoma" w:hAnsi="Tahoma" w:cs="Tahoma"/>
          <w:color w:val="000000"/>
          <w:lang w:val="es-MX" w:eastAsia="es-MX"/>
        </w:rPr>
        <w:t xml:space="preserve">    </w:t>
      </w:r>
    </w:p>
    <w:p w:rsidR="005C5DF5" w:rsidRDefault="008C5204"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34352F">
        <w:rPr>
          <w:rFonts w:ascii="Tahoma" w:eastAsia="Tahoma" w:hAnsi="Tahoma" w:cs="Tahoma"/>
          <w:bCs/>
          <w:lang w:eastAsia="en-US"/>
        </w:rPr>
        <w:t xml:space="preserve"> Gracias señor Presidente. </w:t>
      </w:r>
      <w:r w:rsidR="005C5DF5">
        <w:rPr>
          <w:rFonts w:ascii="Tahoma" w:hAnsi="Tahoma" w:cs="Tahoma"/>
        </w:rPr>
        <w:t xml:space="preserve">No habiendo </w:t>
      </w:r>
      <w:r w:rsidR="005454E5">
        <w:rPr>
          <w:rFonts w:ascii="Tahoma" w:hAnsi="Tahoma" w:cs="Tahoma"/>
        </w:rPr>
        <w:t xml:space="preserve">más </w:t>
      </w:r>
      <w:r w:rsidR="005C5DF5">
        <w:rPr>
          <w:rFonts w:ascii="Tahoma" w:hAnsi="Tahoma" w:cs="Tahoma"/>
        </w:rPr>
        <w:t>oradores registrados en votación económica les pregunto s</w:t>
      </w:r>
      <w:r w:rsidR="00D73EF2">
        <w:rPr>
          <w:rFonts w:ascii="Tahoma" w:hAnsi="Tahoma" w:cs="Tahoma"/>
        </w:rPr>
        <w:t xml:space="preserve">i es de aprobarse la </w:t>
      </w:r>
      <w:r w:rsidR="00BB15CB">
        <w:rPr>
          <w:rFonts w:ascii="Tahoma" w:hAnsi="Tahoma" w:cs="Tahoma"/>
        </w:rPr>
        <w:t xml:space="preserve">iniciativa </w:t>
      </w:r>
      <w:r w:rsidR="005C5DF5">
        <w:rPr>
          <w:rFonts w:ascii="Tahoma" w:hAnsi="Tahoma" w:cs="Tahoma"/>
        </w:rPr>
        <w:t>agendada con el punto</w:t>
      </w:r>
      <w:r w:rsidR="005C5DF5">
        <w:rPr>
          <w:rFonts w:ascii="Tahoma" w:hAnsi="Tahoma" w:cs="Tahoma"/>
          <w:b/>
        </w:rPr>
        <w:t xml:space="preserve"> XVII </w:t>
      </w:r>
      <w:r w:rsidR="005C5DF5">
        <w:rPr>
          <w:rFonts w:ascii="Tahoma" w:hAnsi="Tahoma" w:cs="Tahoma"/>
        </w:rPr>
        <w:t xml:space="preserve">diecisiete del orden del día, quienes estén por la afirmativa sírvanse a manifestarlo levantando su mano. </w:t>
      </w:r>
      <w:r w:rsidR="005C5DF5">
        <w:rPr>
          <w:rFonts w:ascii="Tahoma" w:hAnsi="Tahoma" w:cs="Tahoma"/>
          <w:b/>
        </w:rPr>
        <w:t xml:space="preserve">Aprobado por unanimidad </w:t>
      </w:r>
      <w:r w:rsidR="005C5DF5">
        <w:rPr>
          <w:rFonts w:ascii="Tahoma" w:hAnsi="Tahoma" w:cs="Tahoma"/>
        </w:rPr>
        <w:t xml:space="preserve">señor Presidente. - </w:t>
      </w:r>
      <w:r w:rsidR="005454E5">
        <w:rPr>
          <w:rFonts w:ascii="Tahoma" w:hAnsi="Tahoma" w:cs="Tahoma"/>
        </w:rPr>
        <w:t xml:space="preserve">- - - - - - - - - - - - - - - - - - - - - - - - - - - - - - - - - - - - - </w:t>
      </w:r>
    </w:p>
    <w:p w:rsidR="005C5DF5" w:rsidRDefault="005C5DF5"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00C62DD1">
        <w:rPr>
          <w:rFonts w:ascii="Tahoma" w:hAnsi="Tahoma" w:cs="Tahoma"/>
          <w:b/>
        </w:rPr>
        <w:t xml:space="preserve">presentes </w:t>
      </w:r>
      <w:r w:rsidRPr="00EB7562">
        <w:rPr>
          <w:rFonts w:ascii="Tahoma" w:hAnsi="Tahoma" w:cs="Tahoma"/>
          <w:b/>
        </w:rPr>
        <w:t>del Ayuntamiento</w:t>
      </w:r>
      <w:r w:rsidRPr="00EB7562">
        <w:rPr>
          <w:rFonts w:ascii="Tahoma" w:hAnsi="Tahoma" w:cs="Tahoma"/>
        </w:rPr>
        <w:t>,</w:t>
      </w:r>
      <w:r w:rsidR="00CF6802">
        <w:rPr>
          <w:rFonts w:ascii="Tahoma" w:hAnsi="Tahoma" w:cs="Tahoma"/>
        </w:rPr>
        <w:t xml:space="preserve"> el </w:t>
      </w:r>
      <w:r w:rsidR="00CF6802" w:rsidRPr="00CE1DC4">
        <w:rPr>
          <w:rFonts w:ascii="Tahoma" w:hAnsi="Tahoma" w:cs="Tahoma"/>
        </w:rPr>
        <w:t>Dictamen, que presenta la Comisión Edilicia de Obras</w:t>
      </w:r>
      <w:r w:rsidR="00CF6802">
        <w:rPr>
          <w:rFonts w:ascii="Tahoma" w:hAnsi="Tahoma" w:cs="Tahoma"/>
        </w:rPr>
        <w:t xml:space="preserve"> Públicas e Infraestructura</w:t>
      </w:r>
      <w:r w:rsidRPr="00EB7562">
        <w:rPr>
          <w:rFonts w:ascii="Tahoma" w:hAnsi="Tahoma" w:cs="Tahoma"/>
        </w:rPr>
        <w:t xml:space="preserve">; </w:t>
      </w:r>
      <w:r w:rsidRPr="00EB7562">
        <w:rPr>
          <w:rFonts w:ascii="Tahoma" w:hAnsi="Tahoma" w:cs="Tahoma"/>
          <w:lang w:val="es-MX"/>
        </w:rPr>
        <w:t xml:space="preserve">consistente en el siguiente:- - </w:t>
      </w:r>
      <w:r w:rsidR="00BB15CB">
        <w:rPr>
          <w:rFonts w:ascii="Tahoma" w:hAnsi="Tahoma" w:cs="Tahoma"/>
          <w:lang w:val="es-MX"/>
        </w:rPr>
        <w:t xml:space="preserve">- - - - - - - - - - - - - - - </w:t>
      </w:r>
      <w:r w:rsidR="00C62DD1">
        <w:rPr>
          <w:rFonts w:ascii="Tahoma" w:hAnsi="Tahoma" w:cs="Tahoma"/>
          <w:lang w:val="es-MX"/>
        </w:rPr>
        <w:t xml:space="preserve">- - - - - - - - - - - - - - - - - - - - - </w:t>
      </w:r>
    </w:p>
    <w:p w:rsidR="005C5DF5" w:rsidRDefault="005C5DF5" w:rsidP="00BA1D19">
      <w:pPr>
        <w:tabs>
          <w:tab w:val="left" w:pos="0"/>
          <w:tab w:val="left" w:pos="708"/>
        </w:tabs>
        <w:spacing w:line="360" w:lineRule="auto"/>
        <w:jc w:val="center"/>
        <w:rPr>
          <w:rFonts w:ascii="Tahoma" w:eastAsia="SimSun" w:hAnsi="Tahoma" w:cs="Tahoma"/>
          <w:b/>
          <w:color w:val="000000"/>
          <w:u w:val="single"/>
          <w:lang w:bidi="hi-IN"/>
        </w:rPr>
      </w:pPr>
      <w:r w:rsidRPr="001841AA">
        <w:rPr>
          <w:rFonts w:ascii="Tahoma" w:eastAsia="SimSun" w:hAnsi="Tahoma" w:cs="Tahoma"/>
          <w:b/>
          <w:color w:val="000000"/>
          <w:u w:val="single"/>
          <w:lang w:bidi="hi-IN"/>
        </w:rPr>
        <w:t>PUNTO DE ACUERDO NÚMERO PA/</w:t>
      </w:r>
      <w:r w:rsidR="000B1607" w:rsidRPr="001841AA">
        <w:rPr>
          <w:rFonts w:ascii="Tahoma" w:eastAsia="SimSun" w:hAnsi="Tahoma" w:cs="Tahoma"/>
          <w:b/>
          <w:color w:val="000000"/>
          <w:u w:val="single"/>
          <w:lang w:bidi="hi-IN"/>
        </w:rPr>
        <w:t>296</w:t>
      </w:r>
      <w:r w:rsidRPr="001841AA">
        <w:rPr>
          <w:rFonts w:ascii="Tahoma" w:eastAsia="SimSun" w:hAnsi="Tahoma" w:cs="Tahoma"/>
          <w:b/>
          <w:color w:val="000000"/>
          <w:u w:val="single"/>
          <w:lang w:bidi="hi-IN"/>
        </w:rPr>
        <w:t>/2021-2024</w:t>
      </w:r>
    </w:p>
    <w:p w:rsidR="001841AA" w:rsidRPr="001841AA" w:rsidRDefault="001841AA" w:rsidP="001841AA">
      <w:pPr>
        <w:pStyle w:val="Prrafodelista"/>
        <w:spacing w:line="360" w:lineRule="auto"/>
        <w:ind w:left="0"/>
        <w:jc w:val="both"/>
        <w:rPr>
          <w:rFonts w:ascii="Tahoma" w:eastAsia="Verdana" w:hAnsi="Tahoma" w:cs="Tahoma"/>
        </w:rPr>
      </w:pPr>
      <w:r w:rsidRPr="001841AA">
        <w:rPr>
          <w:rFonts w:ascii="Tahoma" w:eastAsia="Verdana" w:hAnsi="Tahoma" w:cs="Tahoma"/>
          <w:b/>
        </w:rPr>
        <w:t>PRIMERO.-</w:t>
      </w:r>
      <w:r w:rsidRPr="001841AA">
        <w:rPr>
          <w:rFonts w:ascii="Tahoma" w:eastAsia="Verdana" w:hAnsi="Tahoma" w:cs="Tahoma"/>
        </w:rPr>
        <w:t xml:space="preserve"> </w:t>
      </w:r>
      <w:r w:rsidRPr="001841AA">
        <w:rPr>
          <w:rFonts w:ascii="Tahoma" w:hAnsi="Tahoma" w:cs="Tahoma"/>
        </w:rPr>
        <w:t>El Ayuntamiento Constitucional del Municipio de Tlajomulco de Zúñiga, Jalisco</w:t>
      </w:r>
      <w:r w:rsidRPr="001841AA">
        <w:rPr>
          <w:rFonts w:ascii="Tahoma" w:eastAsia="Verdana" w:hAnsi="Tahoma" w:cs="Tahoma"/>
        </w:rPr>
        <w:t xml:space="preserve">, </w:t>
      </w:r>
      <w:r w:rsidRPr="001841AA">
        <w:rPr>
          <w:rFonts w:ascii="Tahoma" w:hAnsi="Tahoma" w:cs="Tahoma"/>
        </w:rPr>
        <w:t>aprueba</w:t>
      </w:r>
      <w:r w:rsidRPr="001841AA">
        <w:rPr>
          <w:rFonts w:ascii="Tahoma" w:eastAsia="Verdana" w:hAnsi="Tahoma" w:cs="Tahoma"/>
        </w:rPr>
        <w:t xml:space="preserve"> </w:t>
      </w:r>
      <w:r w:rsidRPr="001841AA">
        <w:rPr>
          <w:rFonts w:ascii="Tahoma" w:hAnsi="Tahoma" w:cs="Tahoma"/>
        </w:rPr>
        <w:t>y</w:t>
      </w:r>
      <w:r w:rsidRPr="001841AA">
        <w:rPr>
          <w:rFonts w:ascii="Tahoma" w:eastAsia="Verdana" w:hAnsi="Tahoma" w:cs="Tahoma"/>
        </w:rPr>
        <w:t xml:space="preserve"> </w:t>
      </w:r>
      <w:r w:rsidRPr="001841AA">
        <w:rPr>
          <w:rFonts w:ascii="Tahoma" w:hAnsi="Tahoma" w:cs="Tahoma"/>
        </w:rPr>
        <w:t>autoriza</w:t>
      </w:r>
      <w:r w:rsidRPr="001841AA">
        <w:rPr>
          <w:rFonts w:ascii="Tahoma" w:eastAsia="Verdana" w:hAnsi="Tahoma" w:cs="Tahoma"/>
        </w:rPr>
        <w:t xml:space="preserve"> </w:t>
      </w:r>
      <w:r w:rsidRPr="001841AA">
        <w:rPr>
          <w:rFonts w:ascii="Tahoma" w:hAnsi="Tahoma" w:cs="Tahoma"/>
        </w:rPr>
        <w:t>el</w:t>
      </w:r>
      <w:r w:rsidRPr="001841AA">
        <w:rPr>
          <w:rFonts w:ascii="Tahoma" w:eastAsia="Verdana" w:hAnsi="Tahoma" w:cs="Tahoma"/>
        </w:rPr>
        <w:t xml:space="preserve"> </w:t>
      </w:r>
      <w:r w:rsidRPr="001841AA">
        <w:rPr>
          <w:rFonts w:ascii="Tahoma" w:hAnsi="Tahoma" w:cs="Tahoma"/>
        </w:rPr>
        <w:t>Dictamen</w:t>
      </w:r>
      <w:r w:rsidRPr="001841AA">
        <w:rPr>
          <w:rFonts w:ascii="Tahoma" w:eastAsia="Verdana" w:hAnsi="Tahoma" w:cs="Tahoma"/>
        </w:rPr>
        <w:t xml:space="preserve"> formulado por la </w:t>
      </w:r>
      <w:r w:rsidRPr="001841AA">
        <w:rPr>
          <w:rFonts w:ascii="Tahoma" w:hAnsi="Tahoma" w:cs="Tahoma"/>
        </w:rPr>
        <w:t xml:space="preserve">Comisión Edilicia de Obras Públicas e Infraestructura, </w:t>
      </w:r>
      <w:r w:rsidRPr="001841AA">
        <w:rPr>
          <w:rFonts w:ascii="Tahoma" w:eastAsia="Verdana" w:hAnsi="Tahoma" w:cs="Tahoma"/>
        </w:rPr>
        <w:t>que resuelve el t</w:t>
      </w:r>
      <w:r w:rsidRPr="001841AA">
        <w:rPr>
          <w:rFonts w:ascii="Tahoma" w:hAnsi="Tahoma" w:cs="Tahoma"/>
        </w:rPr>
        <w:t>urno</w:t>
      </w:r>
      <w:r w:rsidRPr="001841AA">
        <w:rPr>
          <w:rFonts w:ascii="Tahoma" w:eastAsia="Verdana" w:hAnsi="Tahoma" w:cs="Tahoma"/>
        </w:rPr>
        <w:t xml:space="preserve"> </w:t>
      </w:r>
      <w:r w:rsidRPr="001841AA">
        <w:rPr>
          <w:rFonts w:ascii="Tahoma" w:hAnsi="Tahoma" w:cs="Tahoma"/>
        </w:rPr>
        <w:t>asentado</w:t>
      </w:r>
      <w:r w:rsidRPr="001841AA">
        <w:rPr>
          <w:rFonts w:ascii="Tahoma" w:eastAsia="Verdana" w:hAnsi="Tahoma" w:cs="Tahoma"/>
        </w:rPr>
        <w:t xml:space="preserve"> </w:t>
      </w:r>
      <w:r w:rsidRPr="001841AA">
        <w:rPr>
          <w:rFonts w:ascii="Tahoma" w:hAnsi="Tahoma" w:cs="Tahoma"/>
        </w:rPr>
        <w:t>en el</w:t>
      </w:r>
      <w:r w:rsidRPr="001841AA">
        <w:rPr>
          <w:rFonts w:ascii="Tahoma" w:eastAsia="Verdana" w:hAnsi="Tahoma" w:cs="Tahoma"/>
        </w:rPr>
        <w:t xml:space="preserve"> </w:t>
      </w:r>
      <w:r w:rsidRPr="001841AA">
        <w:rPr>
          <w:rFonts w:ascii="Tahoma" w:hAnsi="Tahoma" w:cs="Tahoma"/>
        </w:rPr>
        <w:t>punto</w:t>
      </w:r>
      <w:r w:rsidRPr="001841AA">
        <w:rPr>
          <w:rFonts w:ascii="Tahoma" w:eastAsia="Verdana" w:hAnsi="Tahoma" w:cs="Tahoma"/>
        </w:rPr>
        <w:t xml:space="preserve"> </w:t>
      </w:r>
      <w:r w:rsidRPr="001841AA">
        <w:rPr>
          <w:rFonts w:ascii="Tahoma" w:hAnsi="Tahoma" w:cs="Tahoma"/>
        </w:rPr>
        <w:t>de</w:t>
      </w:r>
      <w:r w:rsidRPr="001841AA">
        <w:rPr>
          <w:rFonts w:ascii="Tahoma" w:eastAsia="Verdana" w:hAnsi="Tahoma" w:cs="Tahoma"/>
        </w:rPr>
        <w:t xml:space="preserve"> </w:t>
      </w:r>
      <w:r w:rsidRPr="001841AA">
        <w:rPr>
          <w:rFonts w:ascii="Tahoma" w:hAnsi="Tahoma" w:cs="Tahoma"/>
        </w:rPr>
        <w:t>acuerdo</w:t>
      </w:r>
      <w:r w:rsidRPr="001841AA">
        <w:rPr>
          <w:rFonts w:ascii="Tahoma" w:eastAsia="Verdana" w:hAnsi="Tahoma" w:cs="Tahoma"/>
        </w:rPr>
        <w:t xml:space="preserve"> PA/279/2021-2024, aprobado en la </w:t>
      </w:r>
      <w:r w:rsidRPr="001841AA">
        <w:rPr>
          <w:rFonts w:ascii="Tahoma" w:hAnsi="Tahoma" w:cs="Tahoma"/>
        </w:rPr>
        <w:t>sesión</w:t>
      </w:r>
      <w:r w:rsidRPr="001841AA">
        <w:rPr>
          <w:rFonts w:ascii="Tahoma" w:eastAsia="Verdana" w:hAnsi="Tahoma" w:cs="Tahoma"/>
        </w:rPr>
        <w:t xml:space="preserve"> ordinaria </w:t>
      </w:r>
      <w:r w:rsidRPr="001841AA">
        <w:rPr>
          <w:rFonts w:ascii="Tahoma" w:hAnsi="Tahoma" w:cs="Tahoma"/>
        </w:rPr>
        <w:t>de</w:t>
      </w:r>
      <w:r w:rsidRPr="001841AA">
        <w:rPr>
          <w:rFonts w:ascii="Tahoma" w:eastAsia="Verdana" w:hAnsi="Tahoma" w:cs="Tahoma"/>
        </w:rPr>
        <w:t xml:space="preserve"> </w:t>
      </w:r>
      <w:r w:rsidRPr="001841AA">
        <w:rPr>
          <w:rFonts w:ascii="Tahoma" w:hAnsi="Tahoma" w:cs="Tahoma"/>
        </w:rPr>
        <w:t>fecha</w:t>
      </w:r>
      <w:r w:rsidRPr="001841AA">
        <w:rPr>
          <w:rFonts w:ascii="Tahoma" w:eastAsia="Verdana" w:hAnsi="Tahoma" w:cs="Tahoma"/>
        </w:rPr>
        <w:t xml:space="preserve"> 27 de enero del año 2023.</w:t>
      </w:r>
      <w:r>
        <w:rPr>
          <w:rFonts w:ascii="Tahoma" w:eastAsia="Verdana" w:hAnsi="Tahoma" w:cs="Tahoma"/>
        </w:rPr>
        <w:t xml:space="preserve"> - - - - - - - - - - - - - - - - - - - - - - - - - - - - - - - - - - - - - - - - - - </w:t>
      </w:r>
    </w:p>
    <w:p w:rsidR="001841AA" w:rsidRPr="001841AA" w:rsidRDefault="001841AA" w:rsidP="001841AA">
      <w:pPr>
        <w:pStyle w:val="Prrafodelista"/>
        <w:spacing w:line="360" w:lineRule="auto"/>
        <w:ind w:left="0"/>
        <w:jc w:val="both"/>
        <w:rPr>
          <w:rFonts w:ascii="Tahoma" w:eastAsia="Verdana" w:hAnsi="Tahoma" w:cs="Tahoma"/>
        </w:rPr>
      </w:pPr>
      <w:r w:rsidRPr="001841AA">
        <w:rPr>
          <w:rFonts w:ascii="Tahoma" w:eastAsia="Verdana" w:hAnsi="Tahoma" w:cs="Tahoma"/>
          <w:b/>
        </w:rPr>
        <w:t>SEGUNDO.-</w:t>
      </w:r>
      <w:r w:rsidRPr="001841AA">
        <w:rPr>
          <w:rFonts w:ascii="Tahoma" w:eastAsia="Verdana" w:hAnsi="Tahoma" w:cs="Tahoma"/>
        </w:rPr>
        <w:t xml:space="preserve"> </w:t>
      </w:r>
      <w:r w:rsidRPr="001841AA">
        <w:rPr>
          <w:rFonts w:ascii="Tahoma" w:hAnsi="Tahoma" w:cs="Tahoma"/>
        </w:rPr>
        <w:t>El Ayuntamiento Constitucional del Municipio de Tlajomulco de Zúñiga, Jalisco</w:t>
      </w:r>
      <w:r w:rsidRPr="001841AA">
        <w:rPr>
          <w:rFonts w:ascii="Tahoma" w:eastAsia="Verdana" w:hAnsi="Tahoma" w:cs="Tahoma"/>
        </w:rPr>
        <w:t xml:space="preserve">, </w:t>
      </w:r>
      <w:r w:rsidRPr="001841AA">
        <w:rPr>
          <w:rFonts w:ascii="Tahoma" w:hAnsi="Tahoma" w:cs="Tahoma"/>
        </w:rPr>
        <w:t>aprueba</w:t>
      </w:r>
      <w:r w:rsidRPr="001841AA">
        <w:rPr>
          <w:rFonts w:ascii="Tahoma" w:eastAsia="Verdana" w:hAnsi="Tahoma" w:cs="Tahoma"/>
        </w:rPr>
        <w:t xml:space="preserve"> </w:t>
      </w:r>
      <w:r w:rsidRPr="001841AA">
        <w:rPr>
          <w:rFonts w:ascii="Tahoma" w:hAnsi="Tahoma" w:cs="Tahoma"/>
        </w:rPr>
        <w:t>y</w:t>
      </w:r>
      <w:r w:rsidRPr="001841AA">
        <w:rPr>
          <w:rFonts w:ascii="Tahoma" w:eastAsia="Verdana" w:hAnsi="Tahoma" w:cs="Tahoma"/>
        </w:rPr>
        <w:t xml:space="preserve"> </w:t>
      </w:r>
      <w:r w:rsidRPr="001841AA">
        <w:rPr>
          <w:rFonts w:ascii="Tahoma" w:hAnsi="Tahoma" w:cs="Tahoma"/>
        </w:rPr>
        <w:t>autoriza</w:t>
      </w:r>
      <w:r w:rsidRPr="001841AA">
        <w:rPr>
          <w:rFonts w:ascii="Tahoma" w:eastAsia="Verdana" w:hAnsi="Tahoma" w:cs="Tahoma"/>
        </w:rPr>
        <w:t xml:space="preserve"> realizar el proyecto urbano de infraestructura de obra pública consistente en</w:t>
      </w:r>
      <w:r w:rsidRPr="001841AA">
        <w:rPr>
          <w:rFonts w:ascii="Tahoma" w:hAnsi="Tahoma" w:cs="Tahoma"/>
        </w:rPr>
        <w:t xml:space="preserve"> </w:t>
      </w:r>
      <w:r w:rsidRPr="001841AA">
        <w:rPr>
          <w:rFonts w:ascii="Tahoma" w:eastAsia="Verdana" w:hAnsi="Tahoma" w:cs="Tahoma"/>
        </w:rPr>
        <w:t xml:space="preserve">ejecutar los trabajos de emergencia en la reparación de la red sanitaria colapsada, en una longitud de 130 metros ubicados en el canal pluvial que divide a Residencial Nueva Galicia con los Gavilanes en el Municipio de Tlajomulco de Zúñiga, Jalisco, a </w:t>
      </w:r>
      <w:r w:rsidRPr="001841AA">
        <w:rPr>
          <w:rFonts w:ascii="Tahoma" w:hAnsi="Tahoma" w:cs="Tahoma"/>
        </w:rPr>
        <w:t xml:space="preserve">través de </w:t>
      </w:r>
      <w:r w:rsidRPr="001841AA">
        <w:rPr>
          <w:rFonts w:ascii="Tahoma" w:eastAsia="Verdana" w:hAnsi="Tahoma" w:cs="Tahoma"/>
        </w:rPr>
        <w:t>la Dirección General de Obras Públicas.</w:t>
      </w:r>
      <w:r>
        <w:rPr>
          <w:rFonts w:ascii="Tahoma" w:eastAsia="Verdana" w:hAnsi="Tahoma" w:cs="Tahoma"/>
        </w:rPr>
        <w:t xml:space="preserve"> - - - - - - - - - - - - - - - - - - - - - - - - - - - - - - - - - - - - </w:t>
      </w:r>
    </w:p>
    <w:p w:rsidR="001841AA" w:rsidRPr="001841AA" w:rsidRDefault="001841AA" w:rsidP="001841AA">
      <w:pPr>
        <w:pStyle w:val="Prrafodelista"/>
        <w:spacing w:line="360" w:lineRule="auto"/>
        <w:ind w:left="0"/>
        <w:jc w:val="both"/>
        <w:rPr>
          <w:rFonts w:ascii="Tahoma" w:eastAsia="Verdana" w:hAnsi="Tahoma" w:cs="Tahoma"/>
        </w:rPr>
      </w:pPr>
      <w:r w:rsidRPr="001841AA">
        <w:rPr>
          <w:rFonts w:ascii="Tahoma" w:eastAsia="Verdana" w:hAnsi="Tahoma" w:cs="Tahoma"/>
          <w:b/>
        </w:rPr>
        <w:t>TERCERO.-</w:t>
      </w:r>
      <w:r w:rsidRPr="001841AA">
        <w:rPr>
          <w:rFonts w:ascii="Tahoma" w:eastAsia="Verdana" w:hAnsi="Tahoma" w:cs="Tahoma"/>
        </w:rPr>
        <w:t xml:space="preserve"> Se instruye </w:t>
      </w:r>
      <w:bookmarkStart w:id="2" w:name="_Hlk127435504"/>
      <w:r w:rsidRPr="001841AA">
        <w:rPr>
          <w:rFonts w:ascii="Tahoma" w:eastAsia="Verdana" w:hAnsi="Tahoma" w:cs="Tahoma"/>
        </w:rPr>
        <w:t xml:space="preserve">al Gabinete Integral de Infraestructura y Servicios Públicos para que por conducto de la Dirección General de Obras Públicas </w:t>
      </w:r>
      <w:bookmarkEnd w:id="2"/>
      <w:r w:rsidRPr="001841AA">
        <w:rPr>
          <w:rFonts w:ascii="Tahoma" w:eastAsia="Verdana" w:hAnsi="Tahoma" w:cs="Tahoma"/>
        </w:rPr>
        <w:t>realice</w:t>
      </w:r>
      <w:r w:rsidRPr="001841AA">
        <w:rPr>
          <w:rFonts w:ascii="Tahoma" w:hAnsi="Tahoma" w:cs="Tahoma"/>
        </w:rPr>
        <w:t xml:space="preserve"> </w:t>
      </w:r>
      <w:r w:rsidRPr="001841AA">
        <w:rPr>
          <w:rFonts w:ascii="Tahoma" w:eastAsia="Verdana" w:hAnsi="Tahoma" w:cs="Tahoma"/>
        </w:rPr>
        <w:t>la elaboración del proyecto para la solución hidráulica del canal ubicado a un costado del fraccionamiento Nueva Galicia con una longitud de 1,450 metros lineales.</w:t>
      </w:r>
      <w:r>
        <w:rPr>
          <w:rFonts w:ascii="Tahoma" w:eastAsia="Verdana" w:hAnsi="Tahoma" w:cs="Tahoma"/>
        </w:rPr>
        <w:t xml:space="preserve"> - - - - - - - - - - - - -</w:t>
      </w:r>
    </w:p>
    <w:p w:rsidR="001841AA" w:rsidRPr="001841AA" w:rsidRDefault="001841AA" w:rsidP="001841AA">
      <w:pPr>
        <w:pStyle w:val="Prrafodelista"/>
        <w:spacing w:line="360" w:lineRule="auto"/>
        <w:ind w:left="0"/>
        <w:jc w:val="both"/>
        <w:rPr>
          <w:rFonts w:ascii="Tahoma" w:eastAsia="Verdana" w:hAnsi="Tahoma" w:cs="Tahoma"/>
        </w:rPr>
      </w:pPr>
      <w:r w:rsidRPr="001841AA">
        <w:rPr>
          <w:rFonts w:ascii="Tahoma" w:eastAsia="Verdana" w:hAnsi="Tahoma" w:cs="Tahoma"/>
          <w:b/>
          <w:bCs/>
        </w:rPr>
        <w:t>CUARTO</w:t>
      </w:r>
      <w:r w:rsidRPr="001841AA">
        <w:rPr>
          <w:rFonts w:ascii="Tahoma" w:eastAsia="Verdana" w:hAnsi="Tahoma" w:cs="Tahoma"/>
          <w:b/>
        </w:rPr>
        <w:t>.-</w:t>
      </w:r>
      <w:r w:rsidRPr="001841AA">
        <w:rPr>
          <w:rFonts w:ascii="Tahoma" w:eastAsia="Verdana" w:hAnsi="Tahoma" w:cs="Tahoma"/>
        </w:rPr>
        <w:t xml:space="preserve"> Se indica al Gabinete Integral de Infraestructura y Servicios Públicos para que por conducto de la Dirección General de Obras Públicas realice los trámites correspondientes para que el proyecto  indicado en el resolutivo tercero se incluya en el Banco de Proyectos del Municipio, se gestionen los recursos necesarios para que se ejecute como parte del Programa Anual de Obras Públicas del Municipio la obra materia del presente punto de acuerdo;</w:t>
      </w:r>
      <w:r w:rsidRPr="001841AA">
        <w:rPr>
          <w:rFonts w:ascii="Tahoma" w:hAnsi="Tahoma" w:cs="Tahoma"/>
        </w:rPr>
        <w:t xml:space="preserve"> </w:t>
      </w:r>
      <w:r w:rsidRPr="001841AA">
        <w:rPr>
          <w:rFonts w:ascii="Tahoma" w:eastAsia="Verdana" w:hAnsi="Tahoma" w:cs="Tahoma"/>
        </w:rPr>
        <w:t>mismo que además deberá estar sujeto a contar con los requerimientos técnicos inherentes a dicha obra a la suficiencia presupuestal aprobada por el Comité Mixto de Obra Pública debiendo cumplir con los requisitos previstos en la legislación y reglamentación aplicable en materia de obra pública.</w:t>
      </w:r>
      <w:r>
        <w:rPr>
          <w:rFonts w:ascii="Tahoma" w:eastAsia="Verdana" w:hAnsi="Tahoma" w:cs="Tahoma"/>
        </w:rPr>
        <w:t xml:space="preserve"> - - - - - - - - - - - - - - - - - - - - - - - - - - - - - - - - - - - - - </w:t>
      </w:r>
    </w:p>
    <w:p w:rsidR="00B21B84" w:rsidRDefault="001841AA" w:rsidP="001841AA">
      <w:pPr>
        <w:pStyle w:val="Prrafodelista"/>
        <w:spacing w:line="360" w:lineRule="auto"/>
        <w:ind w:left="0"/>
        <w:jc w:val="both"/>
        <w:rPr>
          <w:rFonts w:ascii="Tahoma" w:eastAsia="Verdana" w:hAnsi="Tahoma" w:cs="Tahoma"/>
        </w:rPr>
      </w:pPr>
      <w:r w:rsidRPr="001841AA">
        <w:rPr>
          <w:rFonts w:ascii="Tahoma" w:eastAsia="Verdana" w:hAnsi="Tahoma" w:cs="Tahoma"/>
          <w:b/>
        </w:rPr>
        <w:t>QUINTO.-</w:t>
      </w:r>
      <w:r w:rsidRPr="001841AA">
        <w:rPr>
          <w:rFonts w:ascii="Tahoma" w:eastAsia="Verdana" w:hAnsi="Tahoma" w:cs="Tahoma"/>
        </w:rPr>
        <w:t xml:space="preserve"> Notifíquese mediante oficio, cúmplase y regístrese en el Libro de Actas de Sesiones correspondiente. </w:t>
      </w:r>
      <w:r>
        <w:rPr>
          <w:rFonts w:ascii="Tahoma" w:eastAsia="Verdana" w:hAnsi="Tahoma" w:cs="Tahoma"/>
        </w:rPr>
        <w:t>- - - - - - - - - - - - - - - - -</w:t>
      </w:r>
    </w:p>
    <w:p w:rsidR="00B21B84" w:rsidRDefault="00B21B84" w:rsidP="00B21B8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Secretario, bueno, solamente para antes, es importante decir que estamos trabajando con la gente de Nueva Galicia, está la Coordinación de Infraestructura y Obra Pública</w:t>
      </w:r>
      <w:r w:rsidR="000F1E15">
        <w:rPr>
          <w:rFonts w:ascii="Tahoma" w:hAnsi="Tahoma" w:cs="Tahoma"/>
          <w:color w:val="000000"/>
          <w:lang w:val="es-MX" w:eastAsia="es-MX"/>
        </w:rPr>
        <w:t>, está el Regidor responsable de la Comisión de Obras Públicas, que ya hizo su manifestación, y desde luego hay un compromiso para por etapas ir resolviendo un tema de much</w:t>
      </w:r>
      <w:r w:rsidR="00AE587E">
        <w:rPr>
          <w:rFonts w:ascii="Tahoma" w:hAnsi="Tahoma" w:cs="Tahoma"/>
          <w:color w:val="000000"/>
          <w:lang w:val="es-MX" w:eastAsia="es-MX"/>
        </w:rPr>
        <w:t>ísimos años que han tenido esta</w:t>
      </w:r>
      <w:r w:rsidR="000F1E15">
        <w:rPr>
          <w:rFonts w:ascii="Tahoma" w:hAnsi="Tahoma" w:cs="Tahoma"/>
          <w:color w:val="000000"/>
          <w:lang w:val="es-MX" w:eastAsia="es-MX"/>
        </w:rPr>
        <w:t xml:space="preserve"> y otras colonias en el margen de una Cuenca tan complicada como lo es la Cuenca del Ahogado, es importante decir que hemos hecho un esfuerzo muy grande por sanear nuestras cuencas, que hemos destinado presupuesto para ello, que hemos trabajado en colaboración con el Gobierno del Estado para el saneamiento de la Cuenca del Ahogado a la cual pertenece justamente este arroyo, se han invertido más de mil doscientos millones de pesos en esta cuenca, estamos en el proceso de incorporación de las conexiones que </w:t>
      </w:r>
      <w:r w:rsidR="00AE587E">
        <w:rPr>
          <w:rFonts w:ascii="Tahoma" w:hAnsi="Tahoma" w:cs="Tahoma"/>
          <w:color w:val="000000"/>
          <w:lang w:val="es-MX" w:eastAsia="es-MX"/>
        </w:rPr>
        <w:t>llegará</w:t>
      </w:r>
      <w:r w:rsidR="000F1E15">
        <w:rPr>
          <w:rFonts w:ascii="Tahoma" w:hAnsi="Tahoma" w:cs="Tahoma"/>
          <w:color w:val="000000"/>
          <w:lang w:val="es-MX" w:eastAsia="es-MX"/>
        </w:rPr>
        <w:t xml:space="preserve">n a los macro colectores que llegan a la planta del Ahogado, que justamente está en proceso de ampliación </w:t>
      </w:r>
      <w:r w:rsidR="008020E9">
        <w:rPr>
          <w:rFonts w:ascii="Tahoma" w:hAnsi="Tahoma" w:cs="Tahoma"/>
          <w:color w:val="000000"/>
          <w:lang w:val="es-MX" w:eastAsia="es-MX"/>
        </w:rPr>
        <w:t xml:space="preserve">en este momento y desde luego, pues no vamos a descansar hasta sanear todas, todas nuestras cuencas, hay un trabajo muy importante hecho, desde </w:t>
      </w:r>
      <w:r w:rsidR="00AE587E">
        <w:rPr>
          <w:rFonts w:ascii="Tahoma" w:hAnsi="Tahoma" w:cs="Tahoma"/>
          <w:color w:val="000000"/>
          <w:lang w:val="es-MX" w:eastAsia="es-MX"/>
        </w:rPr>
        <w:t>luego este es uno de</w:t>
      </w:r>
      <w:r w:rsidR="008020E9">
        <w:rPr>
          <w:rFonts w:ascii="Tahoma" w:hAnsi="Tahoma" w:cs="Tahoma"/>
          <w:color w:val="000000"/>
          <w:lang w:val="es-MX" w:eastAsia="es-MX"/>
        </w:rPr>
        <w:t xml:space="preserve"> tantos</w:t>
      </w:r>
      <w:r w:rsidR="00AE587E">
        <w:rPr>
          <w:rFonts w:ascii="Tahoma" w:hAnsi="Tahoma" w:cs="Tahoma"/>
          <w:color w:val="000000"/>
          <w:lang w:val="es-MX" w:eastAsia="es-MX"/>
        </w:rPr>
        <w:t xml:space="preserve"> problemas que tenemos, a los que tenemos </w:t>
      </w:r>
      <w:r w:rsidR="008020E9">
        <w:rPr>
          <w:rFonts w:ascii="Tahoma" w:hAnsi="Tahoma" w:cs="Tahoma"/>
          <w:color w:val="000000"/>
          <w:lang w:val="es-MX" w:eastAsia="es-MX"/>
        </w:rPr>
        <w:t>que enfrentar con ayuda solo del Gobierno del Estado. Hoy tuvimos una reunión y estuvo todo este equipo trabajando con la Comisión Nacional del Agua que justamente después de la macro recomendación de hace años, pues está padre las macro recomendaciones, pero si no hay recursos para solucionar los problemas de muchos años, pues también es difícil para los municipios enfrentarlos, estuvimos con la Comisión Nacional del Agua</w:t>
      </w:r>
      <w:r w:rsidR="00AE587E">
        <w:rPr>
          <w:rFonts w:ascii="Tahoma" w:hAnsi="Tahoma" w:cs="Tahoma"/>
          <w:color w:val="000000"/>
          <w:lang w:val="es-MX" w:eastAsia="es-MX"/>
        </w:rPr>
        <w:t>,</w:t>
      </w:r>
      <w:r w:rsidR="008020E9">
        <w:rPr>
          <w:rFonts w:ascii="Tahoma" w:hAnsi="Tahoma" w:cs="Tahoma"/>
          <w:color w:val="000000"/>
          <w:lang w:val="es-MX" w:eastAsia="es-MX"/>
        </w:rPr>
        <w:t xml:space="preserve"> </w:t>
      </w:r>
      <w:r w:rsidR="00AE587E">
        <w:rPr>
          <w:rFonts w:ascii="Tahoma" w:hAnsi="Tahoma" w:cs="Tahoma"/>
          <w:color w:val="000000"/>
          <w:lang w:val="es-MX" w:eastAsia="es-MX"/>
        </w:rPr>
        <w:t xml:space="preserve">hoy ahí </w:t>
      </w:r>
      <w:r w:rsidR="008020E9">
        <w:rPr>
          <w:rFonts w:ascii="Tahoma" w:hAnsi="Tahoma" w:cs="Tahoma"/>
          <w:color w:val="000000"/>
          <w:lang w:val="es-MX" w:eastAsia="es-MX"/>
        </w:rPr>
        <w:t>en CONAFOR, estuvo la Tesorera, estuvo el C</w:t>
      </w:r>
      <w:r w:rsidR="00AE587E">
        <w:rPr>
          <w:rFonts w:ascii="Tahoma" w:hAnsi="Tahoma" w:cs="Tahoma"/>
          <w:color w:val="000000"/>
          <w:lang w:val="es-MX" w:eastAsia="es-MX"/>
        </w:rPr>
        <w:t>oordinador de Infraestructura y Obra</w:t>
      </w:r>
      <w:r w:rsidR="008020E9">
        <w:rPr>
          <w:rFonts w:ascii="Tahoma" w:hAnsi="Tahoma" w:cs="Tahoma"/>
          <w:color w:val="000000"/>
          <w:lang w:val="es-MX" w:eastAsia="es-MX"/>
        </w:rPr>
        <w:t xml:space="preserve"> Pública, esperando que ya tengamos recursos ahora sí del Gobierno Federal, para lograr sanear nuestra</w:t>
      </w:r>
      <w:r w:rsidR="00AE587E">
        <w:rPr>
          <w:rFonts w:ascii="Tahoma" w:hAnsi="Tahoma" w:cs="Tahoma"/>
          <w:color w:val="000000"/>
          <w:lang w:val="es-MX" w:eastAsia="es-MX"/>
        </w:rPr>
        <w:t>s</w:t>
      </w:r>
      <w:r w:rsidR="008020E9">
        <w:rPr>
          <w:rFonts w:ascii="Tahoma" w:hAnsi="Tahoma" w:cs="Tahoma"/>
          <w:color w:val="000000"/>
          <w:lang w:val="es-MX" w:eastAsia="es-MX"/>
        </w:rPr>
        <w:t xml:space="preserve"> cuencas, así es que, bueno esta es una parte importante que hay que comentar y decirles que nosotros siempre estaremos trabajando para mejorar nuestra calidad de vida y el medio ambiente es indispensable para ello. Adelante Secretario. - - - - - - - - - - - - - - - - - - - - - - - - - - </w:t>
      </w:r>
      <w:r w:rsidR="00AE587E">
        <w:rPr>
          <w:rFonts w:ascii="Tahoma" w:hAnsi="Tahoma" w:cs="Tahoma"/>
          <w:color w:val="000000"/>
          <w:lang w:val="es-MX" w:eastAsia="es-MX"/>
        </w:rPr>
        <w:t xml:space="preserve">- - - - </w:t>
      </w:r>
      <w:r w:rsidR="000F1E15">
        <w:rPr>
          <w:rFonts w:ascii="Tahoma" w:hAnsi="Tahoma" w:cs="Tahoma"/>
          <w:color w:val="000000"/>
          <w:lang w:val="es-MX" w:eastAsia="es-MX"/>
        </w:rPr>
        <w:t xml:space="preserve"> </w:t>
      </w:r>
      <w:r>
        <w:rPr>
          <w:rFonts w:ascii="Tahoma" w:hAnsi="Tahoma" w:cs="Tahoma"/>
          <w:color w:val="000000"/>
          <w:lang w:val="es-MX" w:eastAsia="es-MX"/>
        </w:rPr>
        <w:t xml:space="preserve">  </w:t>
      </w:r>
    </w:p>
    <w:p w:rsidR="00820591" w:rsidRDefault="00820591"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314102">
        <w:rPr>
          <w:rFonts w:ascii="Tahoma" w:eastAsia="Tahoma" w:hAnsi="Tahoma" w:cs="Tahoma"/>
          <w:b/>
          <w:bCs/>
        </w:rPr>
        <w:t>OCTAVO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4039C4" w:rsidRDefault="00CC6C3D"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B63E07">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la </w:t>
      </w:r>
      <w:r w:rsidR="00B63E07">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 xml:space="preserve">XVIII </w:t>
      </w:r>
      <w:r>
        <w:rPr>
          <w:rFonts w:ascii="Tahoma" w:hAnsi="Tahoma" w:cs="Tahoma"/>
        </w:rPr>
        <w:t xml:space="preserve">dieciocho del orden del día, relativa </w:t>
      </w:r>
      <w:r w:rsidR="00D22664">
        <w:rPr>
          <w:rFonts w:ascii="Tahoma" w:hAnsi="Tahoma" w:cs="Tahoma"/>
        </w:rPr>
        <w:t xml:space="preserve">a </w:t>
      </w:r>
      <w:r w:rsidR="00655911">
        <w:rPr>
          <w:rFonts w:ascii="Tahoma" w:hAnsi="Tahoma" w:cs="Tahoma"/>
        </w:rPr>
        <w:t>la realización de</w:t>
      </w:r>
      <w:r w:rsidR="008922A9" w:rsidRPr="00CC231C">
        <w:rPr>
          <w:rFonts w:ascii="Tahoma" w:eastAsia="Verdana" w:hAnsi="Tahoma" w:cs="Tahoma"/>
        </w:rPr>
        <w:t xml:space="preserve">l </w:t>
      </w:r>
      <w:r w:rsidR="008922A9">
        <w:rPr>
          <w:rFonts w:ascii="Tahoma" w:eastAsia="Verdana" w:hAnsi="Tahoma" w:cs="Tahoma"/>
        </w:rPr>
        <w:t>“</w:t>
      </w:r>
      <w:r w:rsidR="008922A9" w:rsidRPr="00CC231C">
        <w:rPr>
          <w:rFonts w:ascii="Tahoma" w:eastAsia="Verdana" w:hAnsi="Tahoma" w:cs="Tahoma"/>
        </w:rPr>
        <w:t xml:space="preserve">Festival Intercultural de </w:t>
      </w:r>
      <w:r w:rsidR="00AE587E">
        <w:rPr>
          <w:rFonts w:ascii="Tahoma" w:eastAsia="Verdana" w:hAnsi="Tahoma" w:cs="Tahoma"/>
        </w:rPr>
        <w:t xml:space="preserve">los </w:t>
      </w:r>
      <w:r w:rsidR="008922A9" w:rsidRPr="00CC231C">
        <w:rPr>
          <w:rFonts w:ascii="Tahoma" w:eastAsia="Verdana" w:hAnsi="Tahoma" w:cs="Tahoma"/>
        </w:rPr>
        <w:t>Pueblo</w:t>
      </w:r>
      <w:r w:rsidR="00AE587E">
        <w:rPr>
          <w:rFonts w:ascii="Tahoma" w:eastAsia="Verdana" w:hAnsi="Tahoma" w:cs="Tahoma"/>
        </w:rPr>
        <w:t>s Originarios” en el marco del Día Internacional de la Lengua M</w:t>
      </w:r>
      <w:r w:rsidR="008922A9" w:rsidRPr="00CC231C">
        <w:rPr>
          <w:rFonts w:ascii="Tahoma" w:eastAsia="Verdana" w:hAnsi="Tahoma" w:cs="Tahoma"/>
        </w:rPr>
        <w:t>aterna</w:t>
      </w:r>
      <w:r w:rsidR="00D22664">
        <w:rPr>
          <w:rFonts w:ascii="Tahoma" w:eastAsia="Verdana" w:hAnsi="Tahoma" w:cs="Tahoma"/>
        </w:rPr>
        <w:t xml:space="preserve">, </w:t>
      </w:r>
      <w:r>
        <w:rPr>
          <w:rFonts w:ascii="Tahoma" w:hAnsi="Tahoma" w:cs="Tahoma"/>
        </w:rPr>
        <w:t>por lo que s</w:t>
      </w:r>
      <w:r w:rsidR="00D22664">
        <w:rPr>
          <w:rFonts w:ascii="Tahoma" w:hAnsi="Tahoma" w:cs="Tahoma"/>
        </w:rPr>
        <w:t>e abre el registro de oradores.</w:t>
      </w:r>
      <w:r w:rsidR="004039C4">
        <w:rPr>
          <w:rFonts w:ascii="Tahoma" w:hAnsi="Tahoma" w:cs="Tahoma"/>
        </w:rPr>
        <w:t xml:space="preserve"> Y dar cuenta Presidente, de la presencia d</w:t>
      </w:r>
      <w:r w:rsidR="00AE587E">
        <w:rPr>
          <w:rFonts w:ascii="Tahoma" w:hAnsi="Tahoma" w:cs="Tahoma"/>
        </w:rPr>
        <w:t xml:space="preserve">e los representantes artesanos </w:t>
      </w:r>
      <w:proofErr w:type="spellStart"/>
      <w:r w:rsidR="00AE587E">
        <w:rPr>
          <w:rFonts w:ascii="Tahoma" w:hAnsi="Tahoma" w:cs="Tahoma"/>
        </w:rPr>
        <w:t>o</w:t>
      </w:r>
      <w:r w:rsidR="004039C4">
        <w:rPr>
          <w:rFonts w:ascii="Tahoma" w:hAnsi="Tahoma" w:cs="Tahoma"/>
        </w:rPr>
        <w:t>xaqueños</w:t>
      </w:r>
      <w:proofErr w:type="spellEnd"/>
      <w:r w:rsidR="004039C4">
        <w:rPr>
          <w:rFonts w:ascii="Tahoma" w:hAnsi="Tahoma" w:cs="Tahoma"/>
        </w:rPr>
        <w:t xml:space="preserve">, Francisco </w:t>
      </w:r>
      <w:r w:rsidR="006321E2">
        <w:rPr>
          <w:rFonts w:ascii="Tahoma" w:hAnsi="Tahoma" w:cs="Tahoma"/>
        </w:rPr>
        <w:t>Marciano Acevedo</w:t>
      </w:r>
      <w:r w:rsidR="004039C4">
        <w:rPr>
          <w:rFonts w:ascii="Tahoma" w:hAnsi="Tahoma" w:cs="Tahoma"/>
        </w:rPr>
        <w:t>, Ca</w:t>
      </w:r>
      <w:r w:rsidR="006321E2">
        <w:rPr>
          <w:rFonts w:ascii="Tahoma" w:hAnsi="Tahoma" w:cs="Tahoma"/>
        </w:rPr>
        <w:t xml:space="preserve">rmen </w:t>
      </w:r>
      <w:r w:rsidR="004039C4">
        <w:rPr>
          <w:rFonts w:ascii="Tahoma" w:hAnsi="Tahoma" w:cs="Tahoma"/>
        </w:rPr>
        <w:t>González</w:t>
      </w:r>
      <w:r w:rsidR="006321E2">
        <w:rPr>
          <w:rFonts w:ascii="Tahoma" w:hAnsi="Tahoma" w:cs="Tahoma"/>
        </w:rPr>
        <w:t xml:space="preserve"> Casillas, Juana Facundo Rodríguez, Índigo Carrillo Torres, María del Carmen Rodríguez Jiménez y Miguel Ángel Orozco Hernández; se abre el registro de oradores. Tiene el uso de la voz la Regidora</w:t>
      </w:r>
      <w:r w:rsidR="001166BA">
        <w:rPr>
          <w:rFonts w:ascii="Tahoma" w:hAnsi="Tahoma" w:cs="Tahoma"/>
        </w:rPr>
        <w:t xml:space="preserve"> </w:t>
      </w:r>
      <w:proofErr w:type="spellStart"/>
      <w:r w:rsidR="001166BA">
        <w:rPr>
          <w:rFonts w:ascii="Tahoma" w:hAnsi="Tahoma" w:cs="Tahoma"/>
        </w:rPr>
        <w:t>Mayela</w:t>
      </w:r>
      <w:proofErr w:type="spellEnd"/>
      <w:r w:rsidR="001166BA">
        <w:rPr>
          <w:rFonts w:ascii="Tahoma" w:hAnsi="Tahoma" w:cs="Tahoma"/>
        </w:rPr>
        <w:t xml:space="preserve"> hasta por cinco minutos. Adelante Regidora.</w:t>
      </w:r>
      <w:r w:rsidR="006321E2">
        <w:rPr>
          <w:rFonts w:ascii="Tahoma" w:hAnsi="Tahoma" w:cs="Tahoma"/>
        </w:rPr>
        <w:t xml:space="preserve"> - - - - - -  </w:t>
      </w:r>
      <w:r w:rsidR="004039C4">
        <w:rPr>
          <w:rFonts w:ascii="Tahoma" w:hAnsi="Tahoma" w:cs="Tahoma"/>
        </w:rPr>
        <w:t xml:space="preserve">  </w:t>
      </w:r>
    </w:p>
    <w:p w:rsidR="00B57203" w:rsidRDefault="001166BA" w:rsidP="00BA1D19">
      <w:pPr>
        <w:pStyle w:val="Predeterminado"/>
        <w:tabs>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w:t>
      </w:r>
      <w:r w:rsidR="00E80327">
        <w:rPr>
          <w:rFonts w:ascii="Tahoma" w:hAnsi="Tahoma" w:cs="Tahoma"/>
        </w:rPr>
        <w:t>ríguez Soria, en uso de la voz: Si deseamos preservar la cultura debemos continuar creándola</w:t>
      </w:r>
      <w:r w:rsidR="00C60B3C">
        <w:rPr>
          <w:rFonts w:ascii="Tahoma" w:hAnsi="Tahoma" w:cs="Tahoma"/>
        </w:rPr>
        <w:t xml:space="preserve">, Johan </w:t>
      </w:r>
      <w:proofErr w:type="spellStart"/>
      <w:r w:rsidR="00C60B3C">
        <w:rPr>
          <w:rFonts w:ascii="Tahoma" w:hAnsi="Tahoma" w:cs="Tahoma"/>
        </w:rPr>
        <w:t>Huizinga</w:t>
      </w:r>
      <w:proofErr w:type="spellEnd"/>
      <w:r w:rsidR="00B634F6">
        <w:rPr>
          <w:rFonts w:ascii="Tahoma" w:hAnsi="Tahoma" w:cs="Tahoma"/>
        </w:rPr>
        <w:t>. Buenas tardes Presidente, compañeros, compañeras ediles, amigas y amigos e invitados especiales</w:t>
      </w:r>
      <w:r w:rsidR="00B4600C">
        <w:rPr>
          <w:rFonts w:ascii="Tahoma" w:hAnsi="Tahoma" w:cs="Tahoma"/>
        </w:rPr>
        <w:t xml:space="preserve"> que conforman </w:t>
      </w:r>
      <w:r w:rsidR="0019104D">
        <w:rPr>
          <w:rFonts w:ascii="Tahoma" w:hAnsi="Tahoma" w:cs="Tahoma"/>
        </w:rPr>
        <w:t xml:space="preserve">el </w:t>
      </w:r>
      <w:r w:rsidR="00D3722E">
        <w:rPr>
          <w:rFonts w:ascii="Tahoma" w:hAnsi="Tahoma" w:cs="Tahoma"/>
        </w:rPr>
        <w:t>Consejo</w:t>
      </w:r>
      <w:r w:rsidR="00B4600C">
        <w:rPr>
          <w:rFonts w:ascii="Tahoma" w:hAnsi="Tahoma" w:cs="Tahoma"/>
        </w:rPr>
        <w:t xml:space="preserve"> de los pueblos originarios, bienvenidos. Con la venia, esta iniciativa que presento </w:t>
      </w:r>
      <w:r w:rsidR="00DB764A">
        <w:rPr>
          <w:rFonts w:ascii="Tahoma" w:hAnsi="Tahoma" w:cs="Tahoma"/>
        </w:rPr>
        <w:t>tiene como fin la realización del festi</w:t>
      </w:r>
      <w:r w:rsidR="0067745E">
        <w:rPr>
          <w:rFonts w:ascii="Tahoma" w:hAnsi="Tahoma" w:cs="Tahoma"/>
        </w:rPr>
        <w:t>val de los pueblos originarios</w:t>
      </w:r>
      <w:r w:rsidR="00A64DF1">
        <w:rPr>
          <w:rFonts w:ascii="Tahoma" w:hAnsi="Tahoma" w:cs="Tahoma"/>
        </w:rPr>
        <w:t xml:space="preserve">, en el </w:t>
      </w:r>
      <w:r w:rsidR="00D3722E">
        <w:rPr>
          <w:rFonts w:ascii="Tahoma" w:hAnsi="Tahoma" w:cs="Tahoma"/>
        </w:rPr>
        <w:t>marco del Día Internacional de l</w:t>
      </w:r>
      <w:r w:rsidR="00A64DF1">
        <w:rPr>
          <w:rFonts w:ascii="Tahoma" w:hAnsi="Tahoma" w:cs="Tahoma"/>
        </w:rPr>
        <w:t>a L</w:t>
      </w:r>
      <w:r w:rsidR="0067745E">
        <w:rPr>
          <w:rFonts w:ascii="Tahoma" w:hAnsi="Tahoma" w:cs="Tahoma"/>
        </w:rPr>
        <w:t>e</w:t>
      </w:r>
      <w:r w:rsidR="00C01B5F">
        <w:rPr>
          <w:rFonts w:ascii="Tahoma" w:hAnsi="Tahoma" w:cs="Tahoma"/>
        </w:rPr>
        <w:t>n</w:t>
      </w:r>
      <w:r w:rsidR="00A64DF1">
        <w:rPr>
          <w:rFonts w:ascii="Tahoma" w:hAnsi="Tahoma" w:cs="Tahoma"/>
        </w:rPr>
        <w:t>gua M</w:t>
      </w:r>
      <w:r w:rsidR="0067745E">
        <w:rPr>
          <w:rFonts w:ascii="Tahoma" w:hAnsi="Tahoma" w:cs="Tahoma"/>
        </w:rPr>
        <w:t>aterna</w:t>
      </w:r>
      <w:r w:rsidR="00A64DF1">
        <w:rPr>
          <w:rFonts w:ascii="Tahoma" w:hAnsi="Tahoma" w:cs="Tahoma"/>
        </w:rPr>
        <w:t xml:space="preserve">, en la cual se pretender que durante varios días en la plaza principal </w:t>
      </w:r>
      <w:r w:rsidR="00393909">
        <w:rPr>
          <w:rFonts w:ascii="Tahoma" w:hAnsi="Tahoma" w:cs="Tahoma"/>
        </w:rPr>
        <w:t>d</w:t>
      </w:r>
      <w:r w:rsidR="00A64DF1">
        <w:rPr>
          <w:rFonts w:ascii="Tahoma" w:hAnsi="Tahoma" w:cs="Tahoma"/>
        </w:rPr>
        <w:t>el centro de nuestro Municipio de Tlajomulco, se expongan durante estos días que les hacía mención, sus artesanías, su gastronomía y talleres donde nos muestren su cultura, es por ello que una vez más Tlajomulco se solidariza</w:t>
      </w:r>
      <w:r w:rsidR="00576829">
        <w:rPr>
          <w:rFonts w:ascii="Tahoma" w:hAnsi="Tahoma" w:cs="Tahoma"/>
        </w:rPr>
        <w:t xml:space="preserve"> y apoya estos temas tan </w:t>
      </w:r>
      <w:r w:rsidR="004F19BA">
        <w:rPr>
          <w:rFonts w:ascii="Tahoma" w:hAnsi="Tahoma" w:cs="Tahoma"/>
        </w:rPr>
        <w:t xml:space="preserve">nobles, </w:t>
      </w:r>
      <w:r w:rsidR="002E758C">
        <w:rPr>
          <w:rFonts w:ascii="Tahoma" w:hAnsi="Tahoma" w:cs="Tahoma"/>
        </w:rPr>
        <w:t xml:space="preserve">donde se rescatan valores y tradiciones, siendo un Municipio más humano, por lo cual les pido a todas mis compañeras y compañeros ediles nos apoyen por favor y que apoyen </w:t>
      </w:r>
      <w:r w:rsidR="00D3722E">
        <w:rPr>
          <w:rFonts w:ascii="Tahoma" w:hAnsi="Tahoma" w:cs="Tahoma"/>
        </w:rPr>
        <w:t xml:space="preserve">con </w:t>
      </w:r>
      <w:r w:rsidR="002E758C">
        <w:rPr>
          <w:rFonts w:ascii="Tahoma" w:hAnsi="Tahoma" w:cs="Tahoma"/>
        </w:rPr>
        <w:t xml:space="preserve">esta iniciativa que es tan noble, votando a favor, así mismo les pido que me apoyen </w:t>
      </w:r>
      <w:r w:rsidR="00D3722E">
        <w:rPr>
          <w:rFonts w:ascii="Tahoma" w:hAnsi="Tahoma" w:cs="Tahoma"/>
        </w:rPr>
        <w:t>circulándoles</w:t>
      </w:r>
      <w:r w:rsidR="002E758C">
        <w:rPr>
          <w:rFonts w:ascii="Tahoma" w:hAnsi="Tahoma" w:cs="Tahoma"/>
        </w:rPr>
        <w:t xml:space="preserve"> una reserva que les acabo de presentar por el motivo de que es para modificar la fecha de la realización del mismo festival, ya que originalment</w:t>
      </w:r>
      <w:r w:rsidR="004C323E">
        <w:rPr>
          <w:rFonts w:ascii="Tahoma" w:hAnsi="Tahoma" w:cs="Tahoma"/>
        </w:rPr>
        <w:t>e estaba programada para el d</w:t>
      </w:r>
      <w:r w:rsidR="00B57203">
        <w:rPr>
          <w:rFonts w:ascii="Tahoma" w:hAnsi="Tahoma" w:cs="Tahoma"/>
        </w:rPr>
        <w:t xml:space="preserve">ía 28 de febrero al 05 de marzo, </w:t>
      </w:r>
      <w:r w:rsidR="009867FD">
        <w:rPr>
          <w:rFonts w:ascii="Tahoma" w:hAnsi="Tahoma" w:cs="Tahoma"/>
        </w:rPr>
        <w:t>quedando del día 11 al 16 de marzo</w:t>
      </w:r>
      <w:r w:rsidR="00B57203">
        <w:rPr>
          <w:rFonts w:ascii="Tahoma" w:hAnsi="Tahoma" w:cs="Tahoma"/>
        </w:rPr>
        <w:t>, es cuanto</w:t>
      </w:r>
      <w:r w:rsidR="00127D78">
        <w:rPr>
          <w:rFonts w:ascii="Tahoma" w:hAnsi="Tahoma" w:cs="Tahoma"/>
        </w:rPr>
        <w:t xml:space="preserve"> muchas gracias</w:t>
      </w:r>
      <w:r w:rsidR="00B57203">
        <w:rPr>
          <w:rFonts w:ascii="Tahoma" w:hAnsi="Tahoma" w:cs="Tahoma"/>
        </w:rPr>
        <w:t xml:space="preserve">. - - - - - - - - - - </w:t>
      </w:r>
      <w:r w:rsidR="00127D78">
        <w:rPr>
          <w:rFonts w:ascii="Tahoma" w:hAnsi="Tahoma" w:cs="Tahoma"/>
        </w:rPr>
        <w:t xml:space="preserve">- - - - - - - - - - - - - - - - - - - - - - - - - - - - - - - </w:t>
      </w:r>
    </w:p>
    <w:p w:rsidR="00CC6C3D" w:rsidRDefault="00127D78"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 xml:space="preserve">Gracias Regidora, se pone a discusión de este Pleno, la reserva presentada por la Regidora Ana </w:t>
      </w:r>
      <w:proofErr w:type="spellStart"/>
      <w:r>
        <w:rPr>
          <w:rFonts w:ascii="Tahoma" w:hAnsi="Tahoma" w:cs="Tahoma"/>
        </w:rPr>
        <w:t>Mayela</w:t>
      </w:r>
      <w:proofErr w:type="spellEnd"/>
      <w:r>
        <w:rPr>
          <w:rFonts w:ascii="Tahoma" w:hAnsi="Tahoma" w:cs="Tahoma"/>
        </w:rPr>
        <w:t xml:space="preserve"> Rodríguez, quienes estén por la afirmativa, sírvanse a man</w:t>
      </w:r>
      <w:r w:rsidR="00055D2D">
        <w:rPr>
          <w:rFonts w:ascii="Tahoma" w:hAnsi="Tahoma" w:cs="Tahoma"/>
        </w:rPr>
        <w:t xml:space="preserve">ifestarlo levantando su mano. </w:t>
      </w:r>
      <w:r w:rsidR="00055D2D">
        <w:rPr>
          <w:rFonts w:ascii="Tahoma" w:hAnsi="Tahoma" w:cs="Tahoma"/>
          <w:b/>
        </w:rPr>
        <w:t>Se aprueba por unanimidad.</w:t>
      </w:r>
      <w:r w:rsidR="00A57BD8">
        <w:rPr>
          <w:rFonts w:ascii="Tahoma" w:hAnsi="Tahoma" w:cs="Tahoma"/>
          <w:b/>
        </w:rPr>
        <w:t xml:space="preserve"> </w:t>
      </w:r>
      <w:r w:rsidR="00A57BD8">
        <w:rPr>
          <w:rFonts w:ascii="Tahoma" w:hAnsi="Tahoma" w:cs="Tahoma"/>
        </w:rPr>
        <w:t>Y n</w:t>
      </w:r>
      <w:r w:rsidR="00CC6C3D">
        <w:rPr>
          <w:rFonts w:ascii="Tahoma" w:hAnsi="Tahoma" w:cs="Tahoma"/>
        </w:rPr>
        <w:t xml:space="preserve">o habiendo </w:t>
      </w:r>
      <w:r w:rsidR="00775DAF">
        <w:rPr>
          <w:rFonts w:ascii="Tahoma" w:hAnsi="Tahoma" w:cs="Tahoma"/>
        </w:rPr>
        <w:t xml:space="preserve">más </w:t>
      </w:r>
      <w:r w:rsidR="00CC6C3D">
        <w:rPr>
          <w:rFonts w:ascii="Tahoma" w:hAnsi="Tahoma" w:cs="Tahoma"/>
        </w:rPr>
        <w:t xml:space="preserve">oradores registrados en votación económica les pregunto si es de aprobarse la </w:t>
      </w:r>
      <w:r w:rsidR="00775DAF">
        <w:rPr>
          <w:rFonts w:ascii="Tahoma" w:hAnsi="Tahoma" w:cs="Tahoma"/>
        </w:rPr>
        <w:t xml:space="preserve">iniciativa </w:t>
      </w:r>
      <w:r w:rsidR="00CC6C3D">
        <w:rPr>
          <w:rFonts w:ascii="Tahoma" w:hAnsi="Tahoma" w:cs="Tahoma"/>
        </w:rPr>
        <w:t>agendada con el punto</w:t>
      </w:r>
      <w:r w:rsidR="00CC6C3D">
        <w:rPr>
          <w:rFonts w:ascii="Tahoma" w:hAnsi="Tahoma" w:cs="Tahoma"/>
          <w:b/>
        </w:rPr>
        <w:t xml:space="preserve"> XVIII </w:t>
      </w:r>
      <w:r w:rsidR="00CC6C3D">
        <w:rPr>
          <w:rFonts w:ascii="Tahoma" w:hAnsi="Tahoma" w:cs="Tahoma"/>
        </w:rPr>
        <w:t xml:space="preserve">dieciocho del orden del día, quienes estén por la afirmativa sírvanse a manifestarlo levantando su mano. </w:t>
      </w:r>
      <w:r w:rsidR="00CC6C3D">
        <w:rPr>
          <w:rFonts w:ascii="Tahoma" w:hAnsi="Tahoma" w:cs="Tahoma"/>
          <w:b/>
        </w:rPr>
        <w:t xml:space="preserve">Aprobado por unanimidad </w:t>
      </w:r>
      <w:r w:rsidR="007064EE">
        <w:rPr>
          <w:rFonts w:ascii="Tahoma" w:hAnsi="Tahoma" w:cs="Tahoma"/>
        </w:rPr>
        <w:t>señor Presidente.</w:t>
      </w:r>
      <w:r w:rsidR="00CC6C3D">
        <w:rPr>
          <w:rFonts w:ascii="Tahoma" w:hAnsi="Tahoma" w:cs="Tahoma"/>
        </w:rPr>
        <w:t xml:space="preserve"> </w:t>
      </w:r>
      <w:r w:rsidR="007064EE">
        <w:rPr>
          <w:rFonts w:ascii="Tahoma" w:hAnsi="Tahoma" w:cs="Tahoma"/>
        </w:rPr>
        <w:t>- - - - - - - - - - - - - - - - - - - - - - - - - - - - - - - - - - - - - - -</w:t>
      </w:r>
    </w:p>
    <w:p w:rsidR="00CC6C3D" w:rsidRDefault="00CC6C3D"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00C62DD1">
        <w:rPr>
          <w:rFonts w:ascii="Tahoma" w:hAnsi="Tahoma" w:cs="Tahoma"/>
          <w:b/>
        </w:rPr>
        <w:t xml:space="preserve">presentes </w:t>
      </w:r>
      <w:r w:rsidRPr="00EB7562">
        <w:rPr>
          <w:rFonts w:ascii="Tahoma" w:hAnsi="Tahoma" w:cs="Tahoma"/>
          <w:b/>
        </w:rPr>
        <w:t>del Ayuntamiento</w:t>
      </w:r>
      <w:r w:rsidRPr="00EB7562">
        <w:rPr>
          <w:rFonts w:ascii="Tahoma" w:hAnsi="Tahoma" w:cs="Tahoma"/>
        </w:rPr>
        <w:t>,</w:t>
      </w:r>
      <w:r w:rsidR="00C62DD1">
        <w:rPr>
          <w:rFonts w:ascii="Tahoma" w:hAnsi="Tahoma" w:cs="Tahoma"/>
        </w:rPr>
        <w:t xml:space="preserve"> </w:t>
      </w:r>
      <w:r w:rsidR="00C62DD1" w:rsidRPr="00CE1DC4">
        <w:rPr>
          <w:rFonts w:ascii="Tahoma" w:hAnsi="Tahoma" w:cs="Tahoma"/>
        </w:rPr>
        <w:t xml:space="preserve">la Iniciativa de Acuerdo con </w:t>
      </w:r>
      <w:r w:rsidR="00C62DD1">
        <w:rPr>
          <w:rFonts w:ascii="Tahoma" w:hAnsi="Tahoma" w:cs="Tahoma"/>
        </w:rPr>
        <w:t>c</w:t>
      </w:r>
      <w:r w:rsidR="00C62DD1" w:rsidRPr="00CE1DC4">
        <w:rPr>
          <w:rFonts w:ascii="Tahoma" w:hAnsi="Tahoma" w:cs="Tahoma"/>
        </w:rPr>
        <w:t xml:space="preserve">arácter de Dictamen, que presenta la Regidora Ana </w:t>
      </w:r>
      <w:proofErr w:type="spellStart"/>
      <w:r w:rsidR="00C62DD1" w:rsidRPr="00CE1DC4">
        <w:rPr>
          <w:rFonts w:ascii="Tahoma" w:hAnsi="Tahoma" w:cs="Tahoma"/>
        </w:rPr>
        <w:t>Mayela</w:t>
      </w:r>
      <w:proofErr w:type="spellEnd"/>
      <w:r w:rsidR="00C62DD1" w:rsidRPr="00CE1DC4">
        <w:rPr>
          <w:rFonts w:ascii="Tahoma" w:hAnsi="Tahoma" w:cs="Tahoma"/>
        </w:rPr>
        <w:t xml:space="preserve"> Rodríguez Soria</w:t>
      </w:r>
      <w:r w:rsidRPr="00EB7562">
        <w:rPr>
          <w:rFonts w:ascii="Tahoma" w:hAnsi="Tahoma" w:cs="Tahoma"/>
        </w:rPr>
        <w:t xml:space="preserve">; </w:t>
      </w:r>
      <w:r w:rsidRPr="00EB7562">
        <w:rPr>
          <w:rFonts w:ascii="Tahoma" w:hAnsi="Tahoma" w:cs="Tahoma"/>
          <w:lang w:val="es-MX"/>
        </w:rPr>
        <w:t xml:space="preserve">consistente en el siguiente:- - </w:t>
      </w:r>
      <w:r w:rsidR="00A62596">
        <w:rPr>
          <w:rFonts w:ascii="Tahoma" w:hAnsi="Tahoma" w:cs="Tahoma"/>
          <w:lang w:val="es-MX"/>
        </w:rPr>
        <w:t xml:space="preserve">- - - - - - - - - - - - - - - - - - - - - - - - - - </w:t>
      </w:r>
    </w:p>
    <w:p w:rsidR="00CC6C3D" w:rsidRDefault="00CC6C3D" w:rsidP="00BA1D19">
      <w:pPr>
        <w:tabs>
          <w:tab w:val="left" w:pos="0"/>
          <w:tab w:val="left" w:pos="708"/>
        </w:tabs>
        <w:spacing w:line="360" w:lineRule="auto"/>
        <w:jc w:val="center"/>
        <w:rPr>
          <w:rFonts w:ascii="Tahoma" w:eastAsia="SimSun" w:hAnsi="Tahoma" w:cs="Tahoma"/>
          <w:b/>
          <w:color w:val="000000"/>
          <w:u w:val="single"/>
          <w:lang w:bidi="hi-IN"/>
        </w:rPr>
      </w:pPr>
      <w:r w:rsidRPr="00B45AED">
        <w:rPr>
          <w:rFonts w:ascii="Tahoma" w:eastAsia="SimSun" w:hAnsi="Tahoma" w:cs="Tahoma"/>
          <w:b/>
          <w:color w:val="000000"/>
          <w:u w:val="single"/>
          <w:lang w:bidi="hi-IN"/>
        </w:rPr>
        <w:t>PUNTO DE ACUERDO NÚMERO PA/</w:t>
      </w:r>
      <w:r w:rsidR="000B1607" w:rsidRPr="00B45AED">
        <w:rPr>
          <w:rFonts w:ascii="Tahoma" w:eastAsia="SimSun" w:hAnsi="Tahoma" w:cs="Tahoma"/>
          <w:b/>
          <w:color w:val="000000"/>
          <w:u w:val="single"/>
          <w:lang w:bidi="hi-IN"/>
        </w:rPr>
        <w:t>297</w:t>
      </w:r>
      <w:r w:rsidRPr="00B45AED">
        <w:rPr>
          <w:rFonts w:ascii="Tahoma" w:eastAsia="SimSun" w:hAnsi="Tahoma" w:cs="Tahoma"/>
          <w:b/>
          <w:color w:val="000000"/>
          <w:u w:val="single"/>
          <w:lang w:bidi="hi-IN"/>
        </w:rPr>
        <w:t>/2021-2024</w:t>
      </w:r>
    </w:p>
    <w:p w:rsidR="00B45AED" w:rsidRPr="00B45AED" w:rsidRDefault="00B45AED" w:rsidP="00B45AED">
      <w:pPr>
        <w:spacing w:line="360" w:lineRule="auto"/>
        <w:jc w:val="both"/>
        <w:rPr>
          <w:rFonts w:ascii="Tahoma" w:hAnsi="Tahoma" w:cs="Tahoma"/>
          <w:b/>
          <w:bCs/>
        </w:rPr>
      </w:pPr>
      <w:r w:rsidRPr="00B45AED">
        <w:rPr>
          <w:rFonts w:ascii="Tahoma" w:hAnsi="Tahoma" w:cs="Tahoma"/>
          <w:b/>
          <w:bCs/>
        </w:rPr>
        <w:t xml:space="preserve">PRIMERO.- </w:t>
      </w:r>
      <w:r w:rsidRPr="00B45AED">
        <w:rPr>
          <w:rFonts w:ascii="Tahoma" w:hAnsi="Tahoma" w:cs="Tahoma"/>
        </w:rPr>
        <w:t xml:space="preserve">El Ayuntamiento Constitucional del Municipio de Tlajomulco de Zúñiga, aprueba y autoriza  </w:t>
      </w:r>
      <w:r w:rsidRPr="00B45AED">
        <w:rPr>
          <w:rFonts w:ascii="Tahoma" w:hAnsi="Tahoma" w:cs="Tahoma"/>
          <w:bCs/>
          <w:lang w:eastAsia="es-ES"/>
        </w:rPr>
        <w:t>año con año la realización del Festival Intercultural de Pueblos Originarios en el marco del “Día Internacional de la Lengua Materna”.</w:t>
      </w:r>
      <w:r w:rsidRPr="00B45AED">
        <w:rPr>
          <w:rFonts w:ascii="Tahoma" w:hAnsi="Tahoma" w:cs="Tahoma"/>
          <w:b/>
          <w:bCs/>
        </w:rPr>
        <w:t xml:space="preserve"> </w:t>
      </w:r>
      <w:r w:rsidR="004D644C">
        <w:rPr>
          <w:rFonts w:ascii="Tahoma" w:hAnsi="Tahoma" w:cs="Tahoma"/>
          <w:lang w:val="es-MX"/>
        </w:rPr>
        <w:t xml:space="preserve">- - - - - - - - - - - - - - - - - - - - - - </w:t>
      </w:r>
    </w:p>
    <w:p w:rsidR="00B45AED" w:rsidRPr="00B45AED" w:rsidRDefault="00B45AED" w:rsidP="00B45AED">
      <w:pPr>
        <w:spacing w:line="360" w:lineRule="auto"/>
        <w:jc w:val="both"/>
        <w:rPr>
          <w:rFonts w:ascii="Tahoma" w:hAnsi="Tahoma" w:cs="Tahoma"/>
        </w:rPr>
      </w:pPr>
      <w:r w:rsidRPr="00B45AED">
        <w:rPr>
          <w:rFonts w:ascii="Tahoma" w:hAnsi="Tahoma" w:cs="Tahoma"/>
          <w:b/>
          <w:bCs/>
        </w:rPr>
        <w:t xml:space="preserve">SEGUNDO.- </w:t>
      </w:r>
      <w:r w:rsidRPr="00B45AED">
        <w:rPr>
          <w:rFonts w:ascii="Tahoma" w:hAnsi="Tahoma" w:cs="Tahoma"/>
        </w:rPr>
        <w:t>El Ayuntamiento Constitucional del Municipio de Tlajomulco de Zúñiga, aprueba y autoriza para la coordinación y colaboración en el correcto desarrollo del “</w:t>
      </w:r>
      <w:r w:rsidRPr="00B45AED">
        <w:rPr>
          <w:rFonts w:ascii="Tahoma" w:hAnsi="Tahoma" w:cs="Tahoma"/>
          <w:bCs/>
          <w:lang w:eastAsia="es-ES"/>
        </w:rPr>
        <w:t xml:space="preserve">Festival Intercultural de Pueblos Originarios” en el marco del Día Internacional de la Lengua Materna” a la </w:t>
      </w:r>
      <w:r w:rsidRPr="00B45AED">
        <w:rPr>
          <w:rFonts w:ascii="Tahoma" w:hAnsi="Tahoma" w:cs="Tahoma"/>
        </w:rPr>
        <w:t>Dirección General Adjunta de Protección Civil y Bomberos, Dirección de Derechos Humanos y Paz, Comisaría de la Policía Preventiva Municipal de Tlajomulco, Coordinación General de Desarrollo Económico.</w:t>
      </w:r>
      <w:r w:rsidR="004D644C" w:rsidRPr="004D644C">
        <w:rPr>
          <w:rFonts w:ascii="Tahoma" w:hAnsi="Tahoma" w:cs="Tahoma"/>
          <w:lang w:val="es-MX"/>
        </w:rPr>
        <w:t xml:space="preserve"> </w:t>
      </w:r>
      <w:r w:rsidR="004D644C">
        <w:rPr>
          <w:rFonts w:ascii="Tahoma" w:hAnsi="Tahoma" w:cs="Tahoma"/>
          <w:lang w:val="es-MX"/>
        </w:rPr>
        <w:t xml:space="preserve">- - - - - - - - - - - - - - - - - - - - - - - - - - - - - - - </w:t>
      </w:r>
    </w:p>
    <w:p w:rsidR="00B45AED" w:rsidRPr="00B45AED" w:rsidRDefault="00B45AED" w:rsidP="00B45AED">
      <w:pPr>
        <w:spacing w:line="360" w:lineRule="auto"/>
        <w:jc w:val="both"/>
        <w:rPr>
          <w:rFonts w:ascii="Tahoma" w:hAnsi="Tahoma" w:cs="Tahoma"/>
          <w:color w:val="000000"/>
        </w:rPr>
      </w:pPr>
      <w:r w:rsidRPr="00B45AED">
        <w:rPr>
          <w:rFonts w:ascii="Tahoma" w:hAnsi="Tahoma" w:cs="Tahoma"/>
          <w:b/>
          <w:bCs/>
          <w:lang w:eastAsia="es-ES"/>
        </w:rPr>
        <w:t>TERCERO.-</w:t>
      </w:r>
      <w:r w:rsidRPr="00B45AED">
        <w:rPr>
          <w:rFonts w:ascii="Tahoma" w:hAnsi="Tahoma" w:cs="Tahoma"/>
          <w:bCs/>
          <w:lang w:eastAsia="es-ES"/>
        </w:rPr>
        <w:t xml:space="preserve"> El Ayuntamiento</w:t>
      </w:r>
      <w:r w:rsidRPr="00B45AED">
        <w:rPr>
          <w:rFonts w:ascii="Tahoma" w:hAnsi="Tahoma" w:cs="Tahoma"/>
        </w:rPr>
        <w:t xml:space="preserve"> Constitucional del Municipio de Tlajomulco de Zúñiga, aprueba y autoriza que  se instruya a la Secretaría General del Gobierno Municipal, para que facilite la plaza pública municipal del centro de Tlajomulco de Zúñiga, Jalisco,  del </w:t>
      </w:r>
      <w:r w:rsidRPr="00B45AED">
        <w:rPr>
          <w:rFonts w:ascii="Tahoma" w:hAnsi="Tahoma" w:cs="Tahoma"/>
          <w:b/>
        </w:rPr>
        <w:t>20 al 25 de abril de 2023,</w:t>
      </w:r>
      <w:r w:rsidRPr="00B45AED">
        <w:rPr>
          <w:rFonts w:ascii="Tahoma" w:hAnsi="Tahoma" w:cs="Tahoma"/>
        </w:rPr>
        <w:t xml:space="preserve"> para que se instalen los puestos semifijos donde serán exhibidas las artesanías y la gastronomía de los integrantes de los pueblos originarios.</w:t>
      </w:r>
      <w:r w:rsidR="004D644C">
        <w:rPr>
          <w:rFonts w:ascii="Tahoma" w:hAnsi="Tahoma" w:cs="Tahoma"/>
          <w:lang w:val="es-MX"/>
        </w:rPr>
        <w:t xml:space="preserve"> - - - - - - - - - - - - - - - - - - - - -</w:t>
      </w:r>
    </w:p>
    <w:p w:rsidR="00B45AED" w:rsidRPr="00B45AED" w:rsidRDefault="00B45AED" w:rsidP="00B45AED">
      <w:pPr>
        <w:spacing w:line="360" w:lineRule="auto"/>
        <w:jc w:val="both"/>
        <w:rPr>
          <w:rFonts w:ascii="Tahoma" w:hAnsi="Tahoma" w:cs="Tahoma"/>
          <w:bCs/>
          <w:lang w:eastAsia="es-ES"/>
        </w:rPr>
      </w:pPr>
      <w:r w:rsidRPr="00B45AED">
        <w:rPr>
          <w:rFonts w:ascii="Tahoma" w:hAnsi="Tahoma" w:cs="Tahoma"/>
          <w:b/>
          <w:bCs/>
          <w:lang w:eastAsia="es-ES"/>
        </w:rPr>
        <w:t>CUARTO.-</w:t>
      </w:r>
      <w:r w:rsidRPr="00B45AED">
        <w:rPr>
          <w:rFonts w:ascii="Tahoma" w:hAnsi="Tahoma" w:cs="Tahoma"/>
          <w:bCs/>
          <w:lang w:eastAsia="es-ES"/>
        </w:rPr>
        <w:t xml:space="preserve"> Notifíquese mediante oficio, cúmplase y regístrese en el Libro de Actas de Sesiones correspondiente.</w:t>
      </w:r>
      <w:r w:rsidR="004D644C" w:rsidRPr="004D644C">
        <w:rPr>
          <w:rFonts w:ascii="Tahoma" w:hAnsi="Tahoma" w:cs="Tahoma"/>
          <w:lang w:val="es-MX"/>
        </w:rPr>
        <w:t xml:space="preserve"> </w:t>
      </w:r>
      <w:r w:rsidR="004D644C">
        <w:rPr>
          <w:rFonts w:ascii="Tahoma" w:hAnsi="Tahoma" w:cs="Tahoma"/>
          <w:lang w:val="es-MX"/>
        </w:rPr>
        <w:t xml:space="preserve">- - - - - - - - - - - - - - - - - </w:t>
      </w:r>
    </w:p>
    <w:p w:rsidR="007B40AC" w:rsidRDefault="007B40AC"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NOVENO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B40AC" w:rsidRDefault="007B40AC"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1A6A14" w:rsidRDefault="007B40AC"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6545F0">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XI</w:t>
      </w:r>
      <w:r w:rsidR="00CC6C3D">
        <w:rPr>
          <w:rFonts w:ascii="Tahoma" w:hAnsi="Tahoma" w:cs="Tahoma"/>
          <w:b/>
        </w:rPr>
        <w:t>X</w:t>
      </w:r>
      <w:r>
        <w:rPr>
          <w:rFonts w:ascii="Tahoma" w:hAnsi="Tahoma" w:cs="Tahoma"/>
          <w:b/>
        </w:rPr>
        <w:t xml:space="preserve"> </w:t>
      </w:r>
      <w:r>
        <w:rPr>
          <w:rFonts w:ascii="Tahoma" w:hAnsi="Tahoma" w:cs="Tahoma"/>
        </w:rPr>
        <w:t>dieci</w:t>
      </w:r>
      <w:r w:rsidR="00CC6C3D">
        <w:rPr>
          <w:rFonts w:ascii="Tahoma" w:hAnsi="Tahoma" w:cs="Tahoma"/>
        </w:rPr>
        <w:t>nueve</w:t>
      </w:r>
      <w:r>
        <w:rPr>
          <w:rFonts w:ascii="Tahoma" w:hAnsi="Tahoma" w:cs="Tahoma"/>
        </w:rPr>
        <w:t xml:space="preserve"> del orden del día, relativa </w:t>
      </w:r>
      <w:r w:rsidR="00B818D4">
        <w:rPr>
          <w:rFonts w:ascii="Tahoma" w:hAnsi="Tahoma" w:cs="Tahoma"/>
        </w:rPr>
        <w:t xml:space="preserve">a </w:t>
      </w:r>
      <w:r w:rsidR="00A848CB" w:rsidRPr="00CC231C">
        <w:rPr>
          <w:rFonts w:ascii="Tahoma" w:eastAsia="Verdana" w:hAnsi="Tahoma" w:cs="Tahoma"/>
        </w:rPr>
        <w:t>declar</w:t>
      </w:r>
      <w:r w:rsidR="00B818D4">
        <w:rPr>
          <w:rFonts w:ascii="Tahoma" w:eastAsia="Verdana" w:hAnsi="Tahoma" w:cs="Tahoma"/>
        </w:rPr>
        <w:t>ar</w:t>
      </w:r>
      <w:r w:rsidR="00A848CB" w:rsidRPr="00CC231C">
        <w:rPr>
          <w:rFonts w:ascii="Tahoma" w:eastAsia="Verdana" w:hAnsi="Tahoma" w:cs="Tahoma"/>
        </w:rPr>
        <w:t xml:space="preserve"> el 19 de marzo de cada año, como “Día de la Artesana y el Artesano Tlajomulquense”</w:t>
      </w:r>
      <w:r w:rsidR="00B818D4">
        <w:rPr>
          <w:rFonts w:ascii="Tahoma" w:eastAsia="Verdana" w:hAnsi="Tahoma" w:cs="Tahoma"/>
        </w:rPr>
        <w:t xml:space="preserve">, </w:t>
      </w:r>
      <w:r>
        <w:rPr>
          <w:rFonts w:ascii="Tahoma" w:hAnsi="Tahoma" w:cs="Tahoma"/>
        </w:rPr>
        <w:t>por lo que se abre el registro de oradores</w:t>
      </w:r>
      <w:r w:rsidR="00097978">
        <w:rPr>
          <w:rFonts w:ascii="Tahoma" w:hAnsi="Tahoma" w:cs="Tahoma"/>
        </w:rPr>
        <w:t>. Y dar cuenta de la presencia del Director de Artesanos y Tradiciones, Leonardo Pérez Romo y representantes de gremios de artesanos</w:t>
      </w:r>
      <w:r w:rsidR="001A6A14">
        <w:rPr>
          <w:rFonts w:ascii="Tahoma" w:hAnsi="Tahoma" w:cs="Tahoma"/>
        </w:rPr>
        <w:t xml:space="preserve"> como Francisco Guadalupe Gómez, Pedro Eleuterio González y Don Nacho. Se abre el registro de oradores. Tiene el uso de la voz la Regidora Lizbeth, hasta por cinco minutos.- - </w:t>
      </w:r>
    </w:p>
    <w:p w:rsidR="001A6A14" w:rsidRDefault="00F40FAF" w:rsidP="00BA1D19">
      <w:pPr>
        <w:pStyle w:val="Predeterminado"/>
        <w:tabs>
          <w:tab w:val="left" w:pos="567"/>
        </w:tabs>
        <w:spacing w:line="360" w:lineRule="auto"/>
        <w:jc w:val="both"/>
        <w:rPr>
          <w:rFonts w:ascii="Tahoma" w:hAnsi="Tahoma" w:cs="Tahoma"/>
        </w:rPr>
      </w:pPr>
      <w:r>
        <w:rPr>
          <w:rFonts w:ascii="Tahoma" w:hAnsi="Tahoma" w:cs="Tahoma"/>
        </w:rPr>
        <w:t>- - - La Regidora Lizbeth Santillán Regalado, en uso de la voz: Gracias, con su permiso Presidente</w:t>
      </w:r>
      <w:r w:rsidR="00064B64">
        <w:rPr>
          <w:rFonts w:ascii="Tahoma" w:hAnsi="Tahoma" w:cs="Tahoma"/>
        </w:rPr>
        <w:t xml:space="preserve">. - - - - - - - - - - - - - - - - - - - - - - - - - - - - </w:t>
      </w:r>
    </w:p>
    <w:p w:rsidR="00064B64" w:rsidRDefault="00064B64"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Adelante Regidora. - - - - - - - - - - - - - - - - - - - - - - - - </w:t>
      </w:r>
    </w:p>
    <w:p w:rsidR="001A6A14" w:rsidRDefault="00064B64" w:rsidP="00BA1D19">
      <w:pPr>
        <w:pStyle w:val="Predeterminado"/>
        <w:tabs>
          <w:tab w:val="left" w:pos="567"/>
        </w:tabs>
        <w:spacing w:line="360" w:lineRule="auto"/>
        <w:jc w:val="both"/>
        <w:rPr>
          <w:rFonts w:ascii="Tahoma" w:hAnsi="Tahoma" w:cs="Tahoma"/>
        </w:rPr>
      </w:pPr>
      <w:r>
        <w:rPr>
          <w:rFonts w:ascii="Tahoma" w:hAnsi="Tahoma" w:cs="Tahoma"/>
        </w:rPr>
        <w:t>- - - La Regidora Lizbeth Santillán Regalado, en uso de la voz: Quiero dar la bienvenida a los artesanos Francisco Guadalupe Gómez, que es artesano de piedra de basalto, al artesano Pedro Eleuterio G</w:t>
      </w:r>
      <w:r w:rsidR="00D3722E">
        <w:rPr>
          <w:rFonts w:ascii="Tahoma" w:hAnsi="Tahoma" w:cs="Tahoma"/>
        </w:rPr>
        <w:t>onzález, que es artesano de la Comunidad Indígena</w:t>
      </w:r>
      <w:r>
        <w:rPr>
          <w:rFonts w:ascii="Tahoma" w:hAnsi="Tahoma" w:cs="Tahoma"/>
        </w:rPr>
        <w:t xml:space="preserve"> Sergio Barrios que está ubicado en Cuexcomatitlán, en compañía del Director de Fomento Artesanal del Municipio, al Licenciado Leonardo Pérez Romo, bienvenidos una vez más. En Tlajomulco de Zúñiga existe una gran diversidad de riquezas culturales que se destacan </w:t>
      </w:r>
      <w:r w:rsidR="0075130A">
        <w:rPr>
          <w:rFonts w:ascii="Tahoma" w:hAnsi="Tahoma" w:cs="Tahoma"/>
        </w:rPr>
        <w:t>de ser esencial</w:t>
      </w:r>
      <w:r>
        <w:rPr>
          <w:rFonts w:ascii="Tahoma" w:hAnsi="Tahoma" w:cs="Tahoma"/>
        </w:rPr>
        <w:t>mente autóctonas y des</w:t>
      </w:r>
      <w:r w:rsidR="00BE6933">
        <w:rPr>
          <w:rFonts w:ascii="Tahoma" w:hAnsi="Tahoma" w:cs="Tahoma"/>
        </w:rPr>
        <w:t>tacables, no solo en el Estado, o en el País</w:t>
      </w:r>
      <w:r w:rsidR="00D3722E">
        <w:rPr>
          <w:rFonts w:ascii="Tahoma" w:hAnsi="Tahoma" w:cs="Tahoma"/>
        </w:rPr>
        <w:t xml:space="preserve">, sino que </w:t>
      </w:r>
      <w:r w:rsidR="00CD228C">
        <w:rPr>
          <w:rFonts w:ascii="Tahoma" w:hAnsi="Tahoma" w:cs="Tahoma"/>
        </w:rPr>
        <w:t>todo el trabajo que los artesanos han hecho a la ribera y en el Municipio pues ha trascendido fronteras</w:t>
      </w:r>
      <w:r w:rsidR="00A6787F">
        <w:rPr>
          <w:rFonts w:ascii="Tahoma" w:hAnsi="Tahoma" w:cs="Tahoma"/>
        </w:rPr>
        <w:t>, por ello el día de hoy les estoy presenta</w:t>
      </w:r>
      <w:r w:rsidR="00D3722E">
        <w:rPr>
          <w:rFonts w:ascii="Tahoma" w:hAnsi="Tahoma" w:cs="Tahoma"/>
        </w:rPr>
        <w:t>n</w:t>
      </w:r>
      <w:r w:rsidR="00A6787F">
        <w:rPr>
          <w:rFonts w:ascii="Tahoma" w:hAnsi="Tahoma" w:cs="Tahoma"/>
        </w:rPr>
        <w:t xml:space="preserve">do esta iniciativa, la cual consiste en declarar el 19 de marzo de cada año, como el “Día de la Artesana y el Artesano Tlajomulquense” con el objetivo de velar </w:t>
      </w:r>
      <w:r w:rsidR="00D3722E">
        <w:rPr>
          <w:rFonts w:ascii="Tahoma" w:hAnsi="Tahoma" w:cs="Tahoma"/>
        </w:rPr>
        <w:t xml:space="preserve">por </w:t>
      </w:r>
      <w:r w:rsidR="00A6787F">
        <w:rPr>
          <w:rFonts w:ascii="Tahoma" w:hAnsi="Tahoma" w:cs="Tahoma"/>
        </w:rPr>
        <w:t xml:space="preserve">sus derechos </w:t>
      </w:r>
      <w:r w:rsidR="00C27AF8">
        <w:rPr>
          <w:rFonts w:ascii="Tahoma" w:hAnsi="Tahoma" w:cs="Tahoma"/>
        </w:rPr>
        <w:t xml:space="preserve">humanos, directamente </w:t>
      </w:r>
      <w:r w:rsidR="00A40D96">
        <w:rPr>
          <w:rFonts w:ascii="Tahoma" w:hAnsi="Tahoma" w:cs="Tahoma"/>
        </w:rPr>
        <w:t>los derechos económicos. Aprobando este asunto, tendremos como consecuencia la difusión masiva en los medios de este Gobierno Municipal, de quien</w:t>
      </w:r>
      <w:r w:rsidR="00D3722E">
        <w:rPr>
          <w:rFonts w:ascii="Tahoma" w:hAnsi="Tahoma" w:cs="Tahoma"/>
        </w:rPr>
        <w:t>es</w:t>
      </w:r>
      <w:r w:rsidR="00A40D96">
        <w:rPr>
          <w:rFonts w:ascii="Tahoma" w:hAnsi="Tahoma" w:cs="Tahoma"/>
        </w:rPr>
        <w:t xml:space="preserve"> realiza</w:t>
      </w:r>
      <w:r w:rsidR="00D3722E">
        <w:rPr>
          <w:rFonts w:ascii="Tahoma" w:hAnsi="Tahoma" w:cs="Tahoma"/>
        </w:rPr>
        <w:t>n</w:t>
      </w:r>
      <w:r w:rsidR="00A40D96">
        <w:rPr>
          <w:rFonts w:ascii="Tahoma" w:hAnsi="Tahoma" w:cs="Tahoma"/>
        </w:rPr>
        <w:t xml:space="preserve"> las</w:t>
      </w:r>
      <w:r w:rsidR="00D3722E">
        <w:rPr>
          <w:rFonts w:ascii="Tahoma" w:hAnsi="Tahoma" w:cs="Tahoma"/>
        </w:rPr>
        <w:t xml:space="preserve"> numerosas</w:t>
      </w:r>
      <w:r w:rsidR="00A40D96">
        <w:rPr>
          <w:rFonts w:ascii="Tahoma" w:hAnsi="Tahoma" w:cs="Tahoma"/>
        </w:rPr>
        <w:t xml:space="preserve"> piezas artesanales y por supuesto sus obras realizables, posteriormente se realizarán actividades en donde se les invite a exponer sus artesanía</w:t>
      </w:r>
      <w:r w:rsidR="00D3722E">
        <w:rPr>
          <w:rFonts w:ascii="Tahoma" w:hAnsi="Tahoma" w:cs="Tahoma"/>
        </w:rPr>
        <w:t>s</w:t>
      </w:r>
      <w:r w:rsidR="00A40D96">
        <w:rPr>
          <w:rFonts w:ascii="Tahoma" w:hAnsi="Tahoma" w:cs="Tahoma"/>
        </w:rPr>
        <w:t xml:space="preserve">, para que </w:t>
      </w:r>
      <w:r w:rsidR="00D3722E">
        <w:rPr>
          <w:rFonts w:ascii="Tahoma" w:hAnsi="Tahoma" w:cs="Tahoma"/>
        </w:rPr>
        <w:t>así</w:t>
      </w:r>
      <w:r w:rsidR="00A40D96">
        <w:rPr>
          <w:rFonts w:ascii="Tahoma" w:hAnsi="Tahoma" w:cs="Tahoma"/>
        </w:rPr>
        <w:t xml:space="preserve"> se pueda conseguir una derrama económica importante en este gremio, así como una atracción turística y la guarda</w:t>
      </w:r>
      <w:r w:rsidR="00D3722E">
        <w:rPr>
          <w:rFonts w:ascii="Tahoma" w:hAnsi="Tahoma" w:cs="Tahoma"/>
        </w:rPr>
        <w:t xml:space="preserve"> de estas riquezas culturales. E i</w:t>
      </w:r>
      <w:r w:rsidR="00A40D96">
        <w:rPr>
          <w:rFonts w:ascii="Tahoma" w:hAnsi="Tahoma" w:cs="Tahoma"/>
        </w:rPr>
        <w:t xml:space="preserve">nvito a todos mis compañeros Regidores y Regidoras a unirnos y aprobar este presente proyecto, es cuanto Presidente. - - - - </w:t>
      </w:r>
      <w:r w:rsidR="00D3722E">
        <w:rPr>
          <w:rFonts w:ascii="Tahoma" w:hAnsi="Tahoma" w:cs="Tahoma"/>
        </w:rPr>
        <w:t xml:space="preserve">- - - - - - - - - - - - - - - - - - - - - - - - - - - - - - - - - - </w:t>
      </w:r>
    </w:p>
    <w:p w:rsidR="00A40D96" w:rsidRDefault="00A40D96" w:rsidP="00BA1D19">
      <w:pPr>
        <w:pStyle w:val="Predeterminado"/>
        <w:tabs>
          <w:tab w:val="left" w:pos="567"/>
        </w:tabs>
        <w:spacing w:line="360" w:lineRule="auto"/>
        <w:jc w:val="both"/>
        <w:rPr>
          <w:rFonts w:ascii="Tahoma" w:hAnsi="Tahoma" w:cs="Tahoma"/>
          <w:lang w:val="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A53286">
        <w:rPr>
          <w:rFonts w:ascii="Tahoma" w:hAnsi="Tahoma" w:cs="Tahoma"/>
        </w:rPr>
        <w:t xml:space="preserve">Gracias Regidora. - - - - - - - - - - - - - - - - - - - - - - - - - </w:t>
      </w:r>
    </w:p>
    <w:p w:rsidR="007B40AC" w:rsidRDefault="001A6A14"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53286">
        <w:rPr>
          <w:rFonts w:ascii="Tahoma" w:hAnsi="Tahoma" w:cs="Tahoma"/>
        </w:rPr>
        <w:t xml:space="preserve"> Gracias Regidora. </w:t>
      </w:r>
      <w:r w:rsidR="007B40AC">
        <w:rPr>
          <w:rFonts w:ascii="Tahoma" w:hAnsi="Tahoma" w:cs="Tahoma"/>
        </w:rPr>
        <w:t>No habiendo</w:t>
      </w:r>
      <w:r w:rsidR="00A53286">
        <w:rPr>
          <w:rFonts w:ascii="Tahoma" w:hAnsi="Tahoma" w:cs="Tahoma"/>
        </w:rPr>
        <w:t xml:space="preserve"> más</w:t>
      </w:r>
      <w:r w:rsidR="007B40AC">
        <w:rPr>
          <w:rFonts w:ascii="Tahoma" w:hAnsi="Tahoma" w:cs="Tahoma"/>
        </w:rPr>
        <w:t xml:space="preserve"> oradores registrados en votación económica les pregunto si es de aprobarse la </w:t>
      </w:r>
      <w:r w:rsidR="00F92B5A">
        <w:rPr>
          <w:rFonts w:ascii="Tahoma" w:hAnsi="Tahoma" w:cs="Tahoma"/>
        </w:rPr>
        <w:t xml:space="preserve">iniciativa </w:t>
      </w:r>
      <w:r w:rsidR="007B40AC">
        <w:rPr>
          <w:rFonts w:ascii="Tahoma" w:hAnsi="Tahoma" w:cs="Tahoma"/>
        </w:rPr>
        <w:t>agendada con el punto</w:t>
      </w:r>
      <w:r w:rsidR="00CC6C3D">
        <w:rPr>
          <w:rFonts w:ascii="Tahoma" w:hAnsi="Tahoma" w:cs="Tahoma"/>
          <w:b/>
        </w:rPr>
        <w:t xml:space="preserve"> X</w:t>
      </w:r>
      <w:r w:rsidR="007B40AC">
        <w:rPr>
          <w:rFonts w:ascii="Tahoma" w:hAnsi="Tahoma" w:cs="Tahoma"/>
          <w:b/>
        </w:rPr>
        <w:t>I</w:t>
      </w:r>
      <w:r w:rsidR="00CC6C3D">
        <w:rPr>
          <w:rFonts w:ascii="Tahoma" w:hAnsi="Tahoma" w:cs="Tahoma"/>
          <w:b/>
        </w:rPr>
        <w:t>X</w:t>
      </w:r>
      <w:r w:rsidR="007B40AC">
        <w:rPr>
          <w:rFonts w:ascii="Tahoma" w:hAnsi="Tahoma" w:cs="Tahoma"/>
          <w:b/>
        </w:rPr>
        <w:t xml:space="preserve"> </w:t>
      </w:r>
      <w:r w:rsidR="007B40AC">
        <w:rPr>
          <w:rFonts w:ascii="Tahoma" w:hAnsi="Tahoma" w:cs="Tahoma"/>
        </w:rPr>
        <w:t>dieci</w:t>
      </w:r>
      <w:r w:rsidR="00CC6C3D">
        <w:rPr>
          <w:rFonts w:ascii="Tahoma" w:hAnsi="Tahoma" w:cs="Tahoma"/>
        </w:rPr>
        <w:t>nueve</w:t>
      </w:r>
      <w:r w:rsidR="007B40AC">
        <w:rPr>
          <w:rFonts w:ascii="Tahoma" w:hAnsi="Tahoma" w:cs="Tahoma"/>
        </w:rPr>
        <w:t xml:space="preserve"> del orden del día, quienes estén por la afirmativa sírvanse a manifestarlo levantando su mano. </w:t>
      </w:r>
      <w:r w:rsidR="007B40AC" w:rsidRPr="00D10784">
        <w:rPr>
          <w:rFonts w:ascii="Tahoma" w:hAnsi="Tahoma" w:cs="Tahoma"/>
        </w:rPr>
        <w:t>Aprobado por unanimidad</w:t>
      </w:r>
      <w:r w:rsidR="007B40AC">
        <w:rPr>
          <w:rFonts w:ascii="Tahoma" w:hAnsi="Tahoma" w:cs="Tahoma"/>
          <w:b/>
        </w:rPr>
        <w:t xml:space="preserve"> </w:t>
      </w:r>
      <w:r w:rsidR="007B40AC">
        <w:rPr>
          <w:rFonts w:ascii="Tahoma" w:hAnsi="Tahoma" w:cs="Tahoma"/>
        </w:rPr>
        <w:t xml:space="preserve">señor Presidente. - - - </w:t>
      </w:r>
    </w:p>
    <w:p w:rsidR="00A848CB" w:rsidRDefault="00A848CB" w:rsidP="00A848CB">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sidR="00207D0A">
        <w:rPr>
          <w:rFonts w:ascii="Tahoma" w:hAnsi="Tahoma" w:cs="Tahoma"/>
          <w:b/>
        </w:rPr>
        <w:t xml:space="preserve"> presentes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207D0A">
        <w:rPr>
          <w:rFonts w:ascii="Tahoma" w:hAnsi="Tahoma" w:cs="Tahoma"/>
        </w:rPr>
        <w:t xml:space="preserve"> </w:t>
      </w:r>
      <w:r w:rsidR="00207D0A" w:rsidRPr="00CE1DC4">
        <w:rPr>
          <w:rFonts w:ascii="Tahoma" w:hAnsi="Tahoma" w:cs="Tahoma"/>
        </w:rPr>
        <w:t xml:space="preserve">la Iniciativa de Acuerdo con </w:t>
      </w:r>
      <w:r w:rsidR="00207D0A">
        <w:rPr>
          <w:rFonts w:ascii="Tahoma" w:hAnsi="Tahoma" w:cs="Tahoma"/>
        </w:rPr>
        <w:t>c</w:t>
      </w:r>
      <w:r w:rsidR="00207D0A" w:rsidRPr="00CE1DC4">
        <w:rPr>
          <w:rFonts w:ascii="Tahoma" w:hAnsi="Tahoma" w:cs="Tahoma"/>
        </w:rPr>
        <w:t>arácter de Dictamen, que presenta la Regi</w:t>
      </w:r>
      <w:r w:rsidR="00207D0A">
        <w:rPr>
          <w:rFonts w:ascii="Tahoma" w:hAnsi="Tahoma" w:cs="Tahoma"/>
        </w:rPr>
        <w:t>dora Lizbeth Santillán Regalado</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 - - - - - - - - - - </w:t>
      </w:r>
    </w:p>
    <w:p w:rsidR="00A848CB" w:rsidRDefault="00A848CB" w:rsidP="00A848CB">
      <w:pPr>
        <w:tabs>
          <w:tab w:val="left" w:pos="0"/>
          <w:tab w:val="left" w:pos="708"/>
        </w:tabs>
        <w:spacing w:line="360" w:lineRule="auto"/>
        <w:jc w:val="center"/>
        <w:rPr>
          <w:rFonts w:ascii="Tahoma" w:eastAsia="SimSun" w:hAnsi="Tahoma" w:cs="Tahoma"/>
          <w:b/>
          <w:color w:val="000000"/>
          <w:u w:val="single"/>
          <w:lang w:bidi="hi-IN"/>
        </w:rPr>
      </w:pPr>
      <w:r w:rsidRPr="00FD6C0E">
        <w:rPr>
          <w:rFonts w:ascii="Tahoma" w:eastAsia="SimSun" w:hAnsi="Tahoma" w:cs="Tahoma"/>
          <w:b/>
          <w:color w:val="000000"/>
          <w:u w:val="single"/>
          <w:lang w:bidi="hi-IN"/>
        </w:rPr>
        <w:t>PUNTO DE ACUERDO NÚMERO PA/</w:t>
      </w:r>
      <w:r w:rsidR="000B1607" w:rsidRPr="00FD6C0E">
        <w:rPr>
          <w:rFonts w:ascii="Tahoma" w:eastAsia="SimSun" w:hAnsi="Tahoma" w:cs="Tahoma"/>
          <w:b/>
          <w:color w:val="000000"/>
          <w:u w:val="single"/>
          <w:lang w:bidi="hi-IN"/>
        </w:rPr>
        <w:t>298</w:t>
      </w:r>
      <w:r w:rsidRPr="00FD6C0E">
        <w:rPr>
          <w:rFonts w:ascii="Tahoma" w:eastAsia="SimSun" w:hAnsi="Tahoma" w:cs="Tahoma"/>
          <w:b/>
          <w:color w:val="000000"/>
          <w:u w:val="single"/>
          <w:lang w:bidi="hi-IN"/>
        </w:rPr>
        <w:t>/2021-2024</w:t>
      </w:r>
    </w:p>
    <w:p w:rsidR="00FD6C0E" w:rsidRPr="00FD6C0E" w:rsidRDefault="00FD6C0E" w:rsidP="00FD6C0E">
      <w:pPr>
        <w:spacing w:line="360" w:lineRule="auto"/>
        <w:jc w:val="both"/>
        <w:rPr>
          <w:rFonts w:ascii="Tahoma" w:hAnsi="Tahoma" w:cs="Tahoma"/>
        </w:rPr>
      </w:pPr>
      <w:r w:rsidRPr="00FD6C0E">
        <w:rPr>
          <w:rFonts w:ascii="Tahoma" w:hAnsi="Tahoma" w:cs="Tahoma"/>
          <w:b/>
        </w:rPr>
        <w:t>PRIMERO.-</w:t>
      </w:r>
      <w:r w:rsidRPr="00FD6C0E">
        <w:rPr>
          <w:rFonts w:ascii="Tahoma" w:hAnsi="Tahoma" w:cs="Tahoma"/>
        </w:rPr>
        <w:t xml:space="preserve"> El Ayuntamiento Constitucional del Municipio de Tlajomulco de Zúñiga, Jalisco, aprueba y declara el 19 de marzo de cada año, como “Día de la Artesana y el Artesano Tlajomulquense”, con la finalidad de reconocer y enaltecer al gremio artesano, por todo el esfuerzo que día a día dedican para preservar la riqueza cultural y artística de Tlajomulco de Zúñiga. </w:t>
      </w:r>
      <w:r w:rsidR="00CB7075">
        <w:rPr>
          <w:rFonts w:ascii="Tahoma" w:hAnsi="Tahoma" w:cs="Tahoma"/>
        </w:rPr>
        <w:t xml:space="preserve">- - - - - - - - - - - - - - - - - - - - - - - - </w:t>
      </w:r>
    </w:p>
    <w:p w:rsidR="00FD6C0E" w:rsidRPr="00FD6C0E" w:rsidRDefault="00FD6C0E" w:rsidP="00FD6C0E">
      <w:pPr>
        <w:spacing w:line="360" w:lineRule="auto"/>
        <w:jc w:val="both"/>
        <w:rPr>
          <w:rFonts w:ascii="Tahoma" w:hAnsi="Tahoma" w:cs="Tahoma"/>
        </w:rPr>
      </w:pPr>
      <w:r w:rsidRPr="00FD6C0E">
        <w:rPr>
          <w:rFonts w:ascii="Tahoma" w:hAnsi="Tahoma" w:cs="Tahoma"/>
          <w:b/>
        </w:rPr>
        <w:t>SEGUNDO.-</w:t>
      </w:r>
      <w:r w:rsidRPr="00FD6C0E">
        <w:rPr>
          <w:rFonts w:ascii="Tahoma" w:hAnsi="Tahoma" w:cs="Tahoma"/>
        </w:rPr>
        <w:t xml:space="preserve"> El Ayuntamiento Constitucional del Municipio de Tlajomulco de Zúñiga, Jalisco, aprueba e instruye a la Dirección General Estratégica de Comunicación Social, para que el 19 de marzo de cada año, se difundan en todas las redes sociales y en la página oficial del Gobierno Municipal de Tlajomulco de Zúñiga, en conmemoración del “Día de la Artesana y el Artesano</w:t>
      </w:r>
      <w:r w:rsidR="00261106">
        <w:rPr>
          <w:rFonts w:ascii="Tahoma" w:hAnsi="Tahoma" w:cs="Tahoma"/>
        </w:rPr>
        <w:t xml:space="preserve"> Tlajomulquense”, a las artesana</w:t>
      </w:r>
      <w:r w:rsidRPr="00FD6C0E">
        <w:rPr>
          <w:rFonts w:ascii="Tahoma" w:hAnsi="Tahoma" w:cs="Tahoma"/>
        </w:rPr>
        <w:t>s y a los artesanos, así co</w:t>
      </w:r>
      <w:r w:rsidR="00CB7075">
        <w:rPr>
          <w:rFonts w:ascii="Tahoma" w:hAnsi="Tahoma" w:cs="Tahoma"/>
        </w:rPr>
        <w:t>mo las artesanías que realizan.- - - - - - - - - - - - - - - - - - - - - - - - - - - - - - -</w:t>
      </w:r>
    </w:p>
    <w:p w:rsidR="00FD6C0E" w:rsidRPr="00FD6C0E" w:rsidRDefault="00FD6C0E" w:rsidP="00FD6C0E">
      <w:pPr>
        <w:spacing w:line="360" w:lineRule="auto"/>
        <w:jc w:val="both"/>
        <w:rPr>
          <w:rFonts w:ascii="Tahoma" w:hAnsi="Tahoma" w:cs="Tahoma"/>
        </w:rPr>
      </w:pPr>
      <w:r w:rsidRPr="00FD6C0E">
        <w:rPr>
          <w:rFonts w:ascii="Tahoma" w:hAnsi="Tahoma" w:cs="Tahoma"/>
          <w:b/>
        </w:rPr>
        <w:t>TERCERO.-</w:t>
      </w:r>
      <w:r w:rsidRPr="00FD6C0E">
        <w:rPr>
          <w:rFonts w:ascii="Tahoma" w:hAnsi="Tahoma" w:cs="Tahoma"/>
        </w:rPr>
        <w:t xml:space="preserve"> El Ayuntamiento Constitucional del Municipio de Tlajomulco de Zúñiga, Jalisco, aprueba e instruye a la Coordinación General de Desarrollo Económico, a la Dirección General de Cultura y a la Dirección General de Turismo y Promoción de Tradiciones, todas del Gobierno Municipal de Tlajomulco de Zúñiga, para que en conmemoración del “Día de la Artesana y el Artesano Tlajomulquense”, se lleven a cabo en la o las fechas o lugares pertinentes las invitaciones a las artesanas y a los artesanos tlajomulquenses, para que puedan exhibir sus genuinas y autóctonas piezas, con el objetivo incentivar el desarrollo económico, el cultural y el turístico. </w:t>
      </w:r>
      <w:r w:rsidR="00CB7075">
        <w:rPr>
          <w:rFonts w:ascii="Tahoma" w:hAnsi="Tahoma" w:cs="Tahoma"/>
        </w:rPr>
        <w:t>- - - - - - - - - - - - - - - - - - - - - - - - - - - - - - - - - - - - - - -</w:t>
      </w:r>
    </w:p>
    <w:p w:rsidR="00FD6C0E" w:rsidRPr="00FD6C0E" w:rsidRDefault="00FD6C0E" w:rsidP="00FD6C0E">
      <w:pPr>
        <w:spacing w:line="360" w:lineRule="auto"/>
        <w:jc w:val="both"/>
        <w:rPr>
          <w:rFonts w:ascii="Tahoma" w:hAnsi="Tahoma" w:cs="Tahoma"/>
        </w:rPr>
      </w:pPr>
      <w:r w:rsidRPr="00FD6C0E">
        <w:rPr>
          <w:rFonts w:ascii="Tahoma" w:hAnsi="Tahoma" w:cs="Tahoma"/>
          <w:b/>
        </w:rPr>
        <w:t>CUARTO.-</w:t>
      </w:r>
      <w:r w:rsidRPr="00FD6C0E">
        <w:rPr>
          <w:rFonts w:ascii="Tahoma" w:hAnsi="Tahoma" w:cs="Tahoma"/>
        </w:rPr>
        <w:t xml:space="preserve"> Notifíquese mediante oficio, cúmplase y regístrese en el Libro de Actas de Sesiones correspondiente.</w:t>
      </w:r>
      <w:r w:rsidR="00CB7075">
        <w:rPr>
          <w:rFonts w:ascii="Tahoma" w:hAnsi="Tahoma" w:cs="Tahoma"/>
        </w:rPr>
        <w:t xml:space="preserve"> - - - - - - - - - - - - - - - - - </w:t>
      </w:r>
    </w:p>
    <w:p w:rsidR="00EE7746" w:rsidRDefault="00EE7746"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VIGÉSIMO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r w:rsidR="006A0E9B">
        <w:rPr>
          <w:rFonts w:ascii="Tahoma" w:eastAsia="Tahoma" w:hAnsi="Tahoma" w:cs="Tahoma"/>
          <w:b/>
          <w:bCs/>
        </w:rPr>
        <w:t xml:space="preserve"> - - </w:t>
      </w:r>
    </w:p>
    <w:p w:rsidR="00EE7746" w:rsidRDefault="00EE7746"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Secretario, continúe </w:t>
      </w:r>
      <w:r w:rsidR="005A0FFC">
        <w:rPr>
          <w:rFonts w:ascii="Tahoma" w:hAnsi="Tahoma" w:cs="Tahoma"/>
          <w:color w:val="000000"/>
          <w:lang w:val="es-MX" w:eastAsia="es-MX"/>
        </w:rPr>
        <w:t xml:space="preserve">por favor </w:t>
      </w:r>
      <w:r>
        <w:rPr>
          <w:rFonts w:ascii="Tahoma" w:hAnsi="Tahoma" w:cs="Tahoma"/>
          <w:color w:val="000000"/>
          <w:lang w:val="es-MX" w:eastAsia="es-MX"/>
        </w:rPr>
        <w:t>con el siguiente punto del orden del día y sométalo a votación en el mismo acto.- - - -</w:t>
      </w:r>
      <w:r w:rsidR="005A0FFC">
        <w:rPr>
          <w:rFonts w:ascii="Tahoma" w:hAnsi="Tahoma" w:cs="Tahoma"/>
          <w:color w:val="000000"/>
          <w:lang w:val="es-MX" w:eastAsia="es-MX"/>
        </w:rPr>
        <w:t xml:space="preserve"> - - - - - - - </w:t>
      </w:r>
      <w:r>
        <w:rPr>
          <w:rFonts w:ascii="Tahoma" w:hAnsi="Tahoma" w:cs="Tahoma"/>
          <w:color w:val="000000"/>
          <w:lang w:val="es-MX" w:eastAsia="es-MX"/>
        </w:rPr>
        <w:t xml:space="preserve"> </w:t>
      </w:r>
    </w:p>
    <w:p w:rsidR="00EE7746" w:rsidRDefault="00EE7746"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2506A1">
        <w:rPr>
          <w:rFonts w:ascii="Tahoma" w:hAnsi="Tahoma" w:cs="Tahoma"/>
          <w:color w:val="000000"/>
          <w:lang w:val="es-MX" w:eastAsia="es-MX"/>
        </w:rPr>
        <w:t xml:space="preserve">el dictamen </w:t>
      </w:r>
      <w:r w:rsidR="0012088F">
        <w:rPr>
          <w:rFonts w:ascii="Tahoma" w:hAnsi="Tahoma" w:cs="Tahoma"/>
          <w:color w:val="000000"/>
          <w:lang w:val="es-MX" w:eastAsia="es-MX"/>
        </w:rPr>
        <w:t>e</w:t>
      </w:r>
      <w:r>
        <w:rPr>
          <w:rFonts w:ascii="Tahoma" w:hAnsi="Tahoma" w:cs="Tahoma"/>
          <w:color w:val="000000"/>
          <w:lang w:val="es-MX" w:eastAsia="es-MX"/>
        </w:rPr>
        <w:t>nlistad</w:t>
      </w:r>
      <w:r w:rsidR="002506A1">
        <w:rPr>
          <w:rFonts w:ascii="Tahoma" w:hAnsi="Tahoma" w:cs="Tahoma"/>
          <w:color w:val="000000"/>
          <w:lang w:val="es-MX" w:eastAsia="es-MX"/>
        </w:rPr>
        <w:t>o</w:t>
      </w:r>
      <w:r>
        <w:rPr>
          <w:rFonts w:ascii="Tahoma" w:hAnsi="Tahoma" w:cs="Tahoma"/>
          <w:color w:val="000000"/>
          <w:lang w:val="es-MX" w:eastAsia="es-MX"/>
        </w:rPr>
        <w:t xml:space="preserve"> en el punto </w:t>
      </w:r>
      <w:r>
        <w:rPr>
          <w:rFonts w:ascii="Tahoma" w:hAnsi="Tahoma" w:cs="Tahoma"/>
          <w:b/>
        </w:rPr>
        <w:t xml:space="preserve">XX </w:t>
      </w:r>
      <w:r w:rsidR="00B42558">
        <w:rPr>
          <w:rFonts w:ascii="Tahoma" w:hAnsi="Tahoma" w:cs="Tahoma"/>
        </w:rPr>
        <w:t xml:space="preserve">veinte </w:t>
      </w:r>
      <w:r w:rsidR="00993482">
        <w:rPr>
          <w:rFonts w:ascii="Tahoma" w:hAnsi="Tahoma" w:cs="Tahoma"/>
        </w:rPr>
        <w:t xml:space="preserve">del orden del día, relativo a la </w:t>
      </w:r>
      <w:r w:rsidR="002506A1">
        <w:rPr>
          <w:rFonts w:ascii="Tahoma" w:hAnsi="Tahoma" w:cs="Tahoma"/>
        </w:rPr>
        <w:t xml:space="preserve">autorización </w:t>
      </w:r>
      <w:r w:rsidR="00CC4E63">
        <w:rPr>
          <w:rFonts w:ascii="Tahoma" w:hAnsi="Tahoma" w:cs="Tahoma"/>
        </w:rPr>
        <w:t xml:space="preserve">a </w:t>
      </w:r>
      <w:r w:rsidR="0032081D" w:rsidRPr="00CC231C">
        <w:rPr>
          <w:rFonts w:ascii="Tahoma" w:eastAsia="Verdana" w:hAnsi="Tahoma" w:cs="Tahoma"/>
        </w:rPr>
        <w:t>la Dirección General de Obras Públicas, incluir en el banco de proyectos siempre y cuando exista suficiencia presupuestal, promove</w:t>
      </w:r>
      <w:r w:rsidR="0032081D">
        <w:rPr>
          <w:rFonts w:ascii="Tahoma" w:eastAsia="Verdana" w:hAnsi="Tahoma" w:cs="Tahoma"/>
        </w:rPr>
        <w:t xml:space="preserve">r </w:t>
      </w:r>
      <w:r w:rsidR="0032081D" w:rsidRPr="00CC231C">
        <w:rPr>
          <w:rFonts w:ascii="Tahoma" w:eastAsia="Verdana" w:hAnsi="Tahoma" w:cs="Tahoma"/>
        </w:rPr>
        <w:t>el proyecto urbano de infraestructura de obra pública en el Espacio Público de cesión Municipal, des</w:t>
      </w:r>
      <w:r w:rsidR="00FE194A">
        <w:rPr>
          <w:rFonts w:ascii="Tahoma" w:eastAsia="Verdana" w:hAnsi="Tahoma" w:cs="Tahoma"/>
        </w:rPr>
        <w:t>tinado a áreas verdes vecinales</w:t>
      </w:r>
      <w:r w:rsidR="0032081D" w:rsidRPr="00CC231C">
        <w:rPr>
          <w:rFonts w:ascii="Tahoma" w:eastAsia="Verdana" w:hAnsi="Tahoma" w:cs="Tahoma"/>
        </w:rPr>
        <w:t xml:space="preserve"> </w:t>
      </w:r>
      <w:r w:rsidR="00993482">
        <w:rPr>
          <w:rFonts w:ascii="Tahoma" w:eastAsia="Verdana" w:hAnsi="Tahoma" w:cs="Tahoma"/>
        </w:rPr>
        <w:t>ubicado en</w:t>
      </w:r>
      <w:r w:rsidR="00FE194A">
        <w:rPr>
          <w:rFonts w:ascii="Tahoma" w:eastAsia="Verdana" w:hAnsi="Tahoma" w:cs="Tahoma"/>
        </w:rPr>
        <w:t xml:space="preserve"> </w:t>
      </w:r>
      <w:r w:rsidR="0032081D" w:rsidRPr="00CC231C">
        <w:rPr>
          <w:rFonts w:ascii="Tahoma" w:eastAsia="Verdana" w:hAnsi="Tahoma" w:cs="Tahoma"/>
        </w:rPr>
        <w:t xml:space="preserve">la calle Loma de Cusco cruce con Loma de Lima, en el Fraccionamiento Lomas del Sur etapa 2, </w:t>
      </w:r>
      <w:r>
        <w:rPr>
          <w:rFonts w:ascii="Tahoma" w:hAnsi="Tahoma" w:cs="Tahoma"/>
        </w:rPr>
        <w:t xml:space="preserve">por lo que se abre el registro de oradores. </w:t>
      </w:r>
      <w:r w:rsidR="00CC4E63">
        <w:rPr>
          <w:rFonts w:ascii="Tahoma" w:hAnsi="Tahoma" w:cs="Tahoma"/>
        </w:rPr>
        <w:t>N</w:t>
      </w:r>
      <w:r w:rsidRPr="00C657A3">
        <w:rPr>
          <w:rFonts w:ascii="Tahoma" w:hAnsi="Tahoma" w:cs="Tahoma"/>
        </w:rPr>
        <w:t xml:space="preserve">o habiendo oradores registrados en votación económica les pregunto si es de aprobarse </w:t>
      </w:r>
      <w:r w:rsidR="006513D0">
        <w:rPr>
          <w:rFonts w:ascii="Tahoma" w:hAnsi="Tahoma" w:cs="Tahoma"/>
        </w:rPr>
        <w:t xml:space="preserve">el dictamen agendado </w:t>
      </w:r>
      <w:r w:rsidRPr="00C657A3">
        <w:rPr>
          <w:rFonts w:ascii="Tahoma" w:hAnsi="Tahoma" w:cs="Tahoma"/>
        </w:rPr>
        <w:t>con el punto</w:t>
      </w:r>
      <w:r w:rsidRPr="00C657A3">
        <w:rPr>
          <w:rFonts w:ascii="Tahoma" w:hAnsi="Tahoma" w:cs="Tahoma"/>
          <w:b/>
        </w:rPr>
        <w:t xml:space="preserve"> XX </w:t>
      </w:r>
      <w:r w:rsidRPr="00C657A3">
        <w:rPr>
          <w:rFonts w:ascii="Tahoma" w:hAnsi="Tahoma" w:cs="Tahoma"/>
        </w:rPr>
        <w:t>ve</w:t>
      </w:r>
      <w:r w:rsidR="00B42558" w:rsidRPr="00C657A3">
        <w:rPr>
          <w:rFonts w:ascii="Tahoma" w:hAnsi="Tahoma" w:cs="Tahoma"/>
        </w:rPr>
        <w:t>inte</w:t>
      </w:r>
      <w:r w:rsidRPr="00C657A3">
        <w:rPr>
          <w:rFonts w:ascii="Tahoma" w:hAnsi="Tahoma" w:cs="Tahoma"/>
        </w:rPr>
        <w:t xml:space="preserve"> del orden del día, quienes estén por la afirmativa sírvanse a manifestarlo levantando su mano. </w:t>
      </w:r>
      <w:r w:rsidRPr="00C657A3">
        <w:rPr>
          <w:rFonts w:ascii="Tahoma" w:hAnsi="Tahoma" w:cs="Tahoma"/>
          <w:b/>
        </w:rPr>
        <w:t xml:space="preserve">Aprobado por unanimidad </w:t>
      </w:r>
      <w:r w:rsidRPr="00C657A3">
        <w:rPr>
          <w:rFonts w:ascii="Tahoma" w:hAnsi="Tahoma" w:cs="Tahoma"/>
        </w:rPr>
        <w:t xml:space="preserve">señor Presidente. - - - - - - - - </w:t>
      </w:r>
      <w:r w:rsidR="006513D0">
        <w:rPr>
          <w:rFonts w:ascii="Tahoma" w:hAnsi="Tahoma" w:cs="Tahoma"/>
        </w:rPr>
        <w:t xml:space="preserve">- </w:t>
      </w:r>
      <w:r w:rsidR="00993482">
        <w:rPr>
          <w:rFonts w:ascii="Tahoma" w:hAnsi="Tahoma" w:cs="Tahoma"/>
        </w:rPr>
        <w:t xml:space="preserve">- - - - - - - - - - - - - </w:t>
      </w:r>
    </w:p>
    <w:p w:rsidR="00EE7746" w:rsidRDefault="00EE7746"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00207D0A">
        <w:rPr>
          <w:rFonts w:ascii="Tahoma" w:hAnsi="Tahoma" w:cs="Tahoma"/>
          <w:b/>
        </w:rPr>
        <w:t xml:space="preserve">presentes </w:t>
      </w:r>
      <w:r w:rsidRPr="00EB7562">
        <w:rPr>
          <w:rFonts w:ascii="Tahoma" w:hAnsi="Tahoma" w:cs="Tahoma"/>
          <w:b/>
        </w:rPr>
        <w:t>del Ayuntamiento</w:t>
      </w:r>
      <w:r w:rsidRPr="00EB7562">
        <w:rPr>
          <w:rFonts w:ascii="Tahoma" w:hAnsi="Tahoma" w:cs="Tahoma"/>
        </w:rPr>
        <w:t>,</w:t>
      </w:r>
      <w:r w:rsidR="0075015A" w:rsidRPr="0075015A">
        <w:rPr>
          <w:rFonts w:ascii="Tahoma" w:hAnsi="Tahoma" w:cs="Tahoma"/>
        </w:rPr>
        <w:t xml:space="preserve"> </w:t>
      </w:r>
      <w:r w:rsidR="00207D0A">
        <w:rPr>
          <w:rFonts w:ascii="Tahoma" w:hAnsi="Tahoma" w:cs="Tahoma"/>
        </w:rPr>
        <w:t xml:space="preserve">el </w:t>
      </w:r>
      <w:r w:rsidR="00207D0A" w:rsidRPr="00CE1DC4">
        <w:rPr>
          <w:rFonts w:ascii="Tahoma" w:hAnsi="Tahoma" w:cs="Tahoma"/>
        </w:rPr>
        <w:t>Dictamen que presentan la Comisión Edilicia de Obras Públicas e Infraestructura</w:t>
      </w:r>
      <w:r w:rsidRPr="00EB7562">
        <w:rPr>
          <w:rFonts w:ascii="Tahoma" w:hAnsi="Tahoma" w:cs="Tahoma"/>
        </w:rPr>
        <w:t xml:space="preserve">; </w:t>
      </w:r>
      <w:r w:rsidRPr="00EB7562">
        <w:rPr>
          <w:rFonts w:ascii="Tahoma" w:hAnsi="Tahoma" w:cs="Tahoma"/>
          <w:lang w:val="es-MX"/>
        </w:rPr>
        <w:t xml:space="preserve">consistente en el siguiente:- - </w:t>
      </w:r>
      <w:r w:rsidR="00C657A3">
        <w:rPr>
          <w:rFonts w:ascii="Tahoma" w:hAnsi="Tahoma" w:cs="Tahoma"/>
          <w:lang w:val="es-MX"/>
        </w:rPr>
        <w:t xml:space="preserve">- - - - - - - - - - - - - - - </w:t>
      </w:r>
      <w:r w:rsidR="000F7E51">
        <w:rPr>
          <w:rFonts w:ascii="Tahoma" w:hAnsi="Tahoma" w:cs="Tahoma"/>
          <w:lang w:val="es-MX"/>
        </w:rPr>
        <w:t xml:space="preserve">- - - - - - - - - - - - - - - - - - - - - </w:t>
      </w:r>
    </w:p>
    <w:p w:rsidR="00EE7746" w:rsidRDefault="00EE7746" w:rsidP="00BA1D19">
      <w:pPr>
        <w:tabs>
          <w:tab w:val="left" w:pos="0"/>
          <w:tab w:val="left" w:pos="708"/>
        </w:tabs>
        <w:spacing w:line="360" w:lineRule="auto"/>
        <w:jc w:val="center"/>
        <w:rPr>
          <w:rFonts w:ascii="Tahoma" w:eastAsia="SimSun" w:hAnsi="Tahoma" w:cs="Tahoma"/>
          <w:b/>
          <w:color w:val="000000"/>
          <w:u w:val="single"/>
          <w:lang w:bidi="hi-IN"/>
        </w:rPr>
      </w:pPr>
      <w:r w:rsidRPr="007B7FB9">
        <w:rPr>
          <w:rFonts w:ascii="Tahoma" w:eastAsia="SimSun" w:hAnsi="Tahoma" w:cs="Tahoma"/>
          <w:b/>
          <w:color w:val="000000"/>
          <w:u w:val="single"/>
          <w:lang w:bidi="hi-IN"/>
        </w:rPr>
        <w:t>PUNTO DE ACUERDO NÚMERO PA/</w:t>
      </w:r>
      <w:r w:rsidR="000B1607" w:rsidRPr="007B7FB9">
        <w:rPr>
          <w:rFonts w:ascii="Tahoma" w:eastAsia="SimSun" w:hAnsi="Tahoma" w:cs="Tahoma"/>
          <w:b/>
          <w:color w:val="000000"/>
          <w:u w:val="single"/>
          <w:lang w:bidi="hi-IN"/>
        </w:rPr>
        <w:t>299</w:t>
      </w:r>
      <w:r w:rsidRPr="007B7FB9">
        <w:rPr>
          <w:rFonts w:ascii="Tahoma" w:eastAsia="SimSun" w:hAnsi="Tahoma" w:cs="Tahoma"/>
          <w:b/>
          <w:color w:val="000000"/>
          <w:u w:val="single"/>
          <w:lang w:bidi="hi-IN"/>
        </w:rPr>
        <w:t>/2021-2024</w:t>
      </w:r>
    </w:p>
    <w:p w:rsidR="007B7FB9" w:rsidRPr="007B7FB9" w:rsidRDefault="007B7FB9" w:rsidP="007B7FB9">
      <w:pPr>
        <w:pStyle w:val="Prrafodelista"/>
        <w:spacing w:line="360" w:lineRule="auto"/>
        <w:ind w:left="0"/>
        <w:jc w:val="both"/>
        <w:rPr>
          <w:rFonts w:ascii="Tahoma" w:eastAsia="Verdana" w:hAnsi="Tahoma" w:cs="Tahoma"/>
        </w:rPr>
      </w:pPr>
      <w:r w:rsidRPr="007B7FB9">
        <w:rPr>
          <w:rFonts w:ascii="Tahoma" w:eastAsia="Verdana" w:hAnsi="Tahoma" w:cs="Tahoma"/>
          <w:b/>
        </w:rPr>
        <w:t>PRIMERO.-</w:t>
      </w:r>
      <w:r w:rsidRPr="007B7FB9">
        <w:rPr>
          <w:rFonts w:ascii="Tahoma" w:eastAsia="Verdana" w:hAnsi="Tahoma" w:cs="Tahoma"/>
        </w:rPr>
        <w:t xml:space="preserve"> </w:t>
      </w:r>
      <w:r w:rsidRPr="007B7FB9">
        <w:rPr>
          <w:rFonts w:ascii="Tahoma" w:hAnsi="Tahoma" w:cs="Tahoma"/>
        </w:rPr>
        <w:t>El Ayuntamiento Constitucional del Municipio de Tlajomulco de Zúñiga, Jalisco</w:t>
      </w:r>
      <w:r w:rsidRPr="007B7FB9">
        <w:rPr>
          <w:rFonts w:ascii="Tahoma" w:eastAsia="Verdana" w:hAnsi="Tahoma" w:cs="Tahoma"/>
        </w:rPr>
        <w:t xml:space="preserve">, </w:t>
      </w:r>
      <w:r w:rsidRPr="007B7FB9">
        <w:rPr>
          <w:rFonts w:ascii="Tahoma" w:hAnsi="Tahoma" w:cs="Tahoma"/>
        </w:rPr>
        <w:t>aprueba</w:t>
      </w:r>
      <w:r w:rsidRPr="007B7FB9">
        <w:rPr>
          <w:rFonts w:ascii="Tahoma" w:eastAsia="Verdana" w:hAnsi="Tahoma" w:cs="Tahoma"/>
        </w:rPr>
        <w:t xml:space="preserve"> </w:t>
      </w:r>
      <w:r w:rsidRPr="007B7FB9">
        <w:rPr>
          <w:rFonts w:ascii="Tahoma" w:hAnsi="Tahoma" w:cs="Tahoma"/>
        </w:rPr>
        <w:t>y</w:t>
      </w:r>
      <w:r w:rsidRPr="007B7FB9">
        <w:rPr>
          <w:rFonts w:ascii="Tahoma" w:eastAsia="Verdana" w:hAnsi="Tahoma" w:cs="Tahoma"/>
        </w:rPr>
        <w:t xml:space="preserve"> </w:t>
      </w:r>
      <w:r w:rsidRPr="007B7FB9">
        <w:rPr>
          <w:rFonts w:ascii="Tahoma" w:hAnsi="Tahoma" w:cs="Tahoma"/>
        </w:rPr>
        <w:t>autoriza</w:t>
      </w:r>
      <w:r w:rsidRPr="007B7FB9">
        <w:rPr>
          <w:rFonts w:ascii="Tahoma" w:eastAsia="Verdana" w:hAnsi="Tahoma" w:cs="Tahoma"/>
        </w:rPr>
        <w:t xml:space="preserve"> </w:t>
      </w:r>
      <w:r w:rsidRPr="007B7FB9">
        <w:rPr>
          <w:rFonts w:ascii="Tahoma" w:hAnsi="Tahoma" w:cs="Tahoma"/>
        </w:rPr>
        <w:t>el</w:t>
      </w:r>
      <w:r w:rsidRPr="007B7FB9">
        <w:rPr>
          <w:rFonts w:ascii="Tahoma" w:eastAsia="Verdana" w:hAnsi="Tahoma" w:cs="Tahoma"/>
        </w:rPr>
        <w:t xml:space="preserve"> </w:t>
      </w:r>
      <w:r w:rsidRPr="007B7FB9">
        <w:rPr>
          <w:rFonts w:ascii="Tahoma" w:hAnsi="Tahoma" w:cs="Tahoma"/>
        </w:rPr>
        <w:t>Dictamen</w:t>
      </w:r>
      <w:r w:rsidRPr="007B7FB9">
        <w:rPr>
          <w:rFonts w:ascii="Tahoma" w:eastAsia="Verdana" w:hAnsi="Tahoma" w:cs="Tahoma"/>
        </w:rPr>
        <w:t xml:space="preserve"> formulado por la </w:t>
      </w:r>
      <w:r w:rsidRPr="007B7FB9">
        <w:rPr>
          <w:rFonts w:ascii="Tahoma" w:hAnsi="Tahoma" w:cs="Tahoma"/>
        </w:rPr>
        <w:t xml:space="preserve">Comisión Edilicia de Obras Públicas e Infraestructura, </w:t>
      </w:r>
      <w:r w:rsidRPr="007B7FB9">
        <w:rPr>
          <w:rFonts w:ascii="Tahoma" w:eastAsia="Verdana" w:hAnsi="Tahoma" w:cs="Tahoma"/>
        </w:rPr>
        <w:t>que resuelve el t</w:t>
      </w:r>
      <w:r w:rsidRPr="007B7FB9">
        <w:rPr>
          <w:rFonts w:ascii="Tahoma" w:hAnsi="Tahoma" w:cs="Tahoma"/>
        </w:rPr>
        <w:t>urno</w:t>
      </w:r>
      <w:r w:rsidRPr="007B7FB9">
        <w:rPr>
          <w:rFonts w:ascii="Tahoma" w:eastAsia="Verdana" w:hAnsi="Tahoma" w:cs="Tahoma"/>
        </w:rPr>
        <w:t xml:space="preserve"> </w:t>
      </w:r>
      <w:r w:rsidRPr="007B7FB9">
        <w:rPr>
          <w:rFonts w:ascii="Tahoma" w:hAnsi="Tahoma" w:cs="Tahoma"/>
        </w:rPr>
        <w:t>asentado</w:t>
      </w:r>
      <w:r w:rsidRPr="007B7FB9">
        <w:rPr>
          <w:rFonts w:ascii="Tahoma" w:eastAsia="Verdana" w:hAnsi="Tahoma" w:cs="Tahoma"/>
        </w:rPr>
        <w:t xml:space="preserve"> </w:t>
      </w:r>
      <w:r w:rsidRPr="007B7FB9">
        <w:rPr>
          <w:rFonts w:ascii="Tahoma" w:hAnsi="Tahoma" w:cs="Tahoma"/>
        </w:rPr>
        <w:t>en el</w:t>
      </w:r>
      <w:r w:rsidRPr="007B7FB9">
        <w:rPr>
          <w:rFonts w:ascii="Tahoma" w:eastAsia="Verdana" w:hAnsi="Tahoma" w:cs="Tahoma"/>
        </w:rPr>
        <w:t xml:space="preserve"> </w:t>
      </w:r>
      <w:r w:rsidRPr="007B7FB9">
        <w:rPr>
          <w:rFonts w:ascii="Tahoma" w:hAnsi="Tahoma" w:cs="Tahoma"/>
        </w:rPr>
        <w:t>punto</w:t>
      </w:r>
      <w:r w:rsidRPr="007B7FB9">
        <w:rPr>
          <w:rFonts w:ascii="Tahoma" w:eastAsia="Verdana" w:hAnsi="Tahoma" w:cs="Tahoma"/>
        </w:rPr>
        <w:t xml:space="preserve"> </w:t>
      </w:r>
      <w:r w:rsidRPr="007B7FB9">
        <w:rPr>
          <w:rFonts w:ascii="Tahoma" w:hAnsi="Tahoma" w:cs="Tahoma"/>
        </w:rPr>
        <w:t>de</w:t>
      </w:r>
      <w:r w:rsidRPr="007B7FB9">
        <w:rPr>
          <w:rFonts w:ascii="Tahoma" w:eastAsia="Verdana" w:hAnsi="Tahoma" w:cs="Tahoma"/>
        </w:rPr>
        <w:t xml:space="preserve"> </w:t>
      </w:r>
      <w:r w:rsidRPr="007B7FB9">
        <w:rPr>
          <w:rFonts w:ascii="Tahoma" w:hAnsi="Tahoma" w:cs="Tahoma"/>
        </w:rPr>
        <w:t>acuerdo</w:t>
      </w:r>
      <w:r w:rsidRPr="007B7FB9">
        <w:rPr>
          <w:rFonts w:ascii="Tahoma" w:eastAsia="Verdana" w:hAnsi="Tahoma" w:cs="Tahoma"/>
        </w:rPr>
        <w:t xml:space="preserve"> PA/278/2021-2024, aprobado en la </w:t>
      </w:r>
      <w:r w:rsidRPr="007B7FB9">
        <w:rPr>
          <w:rFonts w:ascii="Tahoma" w:hAnsi="Tahoma" w:cs="Tahoma"/>
        </w:rPr>
        <w:t>sesión</w:t>
      </w:r>
      <w:r w:rsidRPr="007B7FB9">
        <w:rPr>
          <w:rFonts w:ascii="Tahoma" w:eastAsia="Verdana" w:hAnsi="Tahoma" w:cs="Tahoma"/>
        </w:rPr>
        <w:t xml:space="preserve"> ordinaria </w:t>
      </w:r>
      <w:r w:rsidRPr="007B7FB9">
        <w:rPr>
          <w:rFonts w:ascii="Tahoma" w:hAnsi="Tahoma" w:cs="Tahoma"/>
        </w:rPr>
        <w:t>de</w:t>
      </w:r>
      <w:r w:rsidRPr="007B7FB9">
        <w:rPr>
          <w:rFonts w:ascii="Tahoma" w:eastAsia="Verdana" w:hAnsi="Tahoma" w:cs="Tahoma"/>
        </w:rPr>
        <w:t xml:space="preserve"> </w:t>
      </w:r>
      <w:r w:rsidRPr="007B7FB9">
        <w:rPr>
          <w:rFonts w:ascii="Tahoma" w:hAnsi="Tahoma" w:cs="Tahoma"/>
        </w:rPr>
        <w:t>fecha</w:t>
      </w:r>
      <w:r w:rsidRPr="007B7FB9">
        <w:rPr>
          <w:rFonts w:ascii="Tahoma" w:eastAsia="Verdana" w:hAnsi="Tahoma" w:cs="Tahoma"/>
        </w:rPr>
        <w:t xml:space="preserve"> 27 de enero del año 2023.</w:t>
      </w:r>
      <w:r>
        <w:rPr>
          <w:rFonts w:ascii="Tahoma" w:eastAsia="Verdana" w:hAnsi="Tahoma" w:cs="Tahoma"/>
        </w:rPr>
        <w:t xml:space="preserve"> - - - - - - - - - - - - - - - - - - - - - - - - - - - - - - - - - - - - - - - - - - </w:t>
      </w:r>
    </w:p>
    <w:p w:rsidR="007B7FB9" w:rsidRPr="007B7FB9" w:rsidRDefault="007B7FB9" w:rsidP="007B7FB9">
      <w:pPr>
        <w:pStyle w:val="Prrafodelista"/>
        <w:spacing w:line="360" w:lineRule="auto"/>
        <w:ind w:left="0"/>
        <w:jc w:val="both"/>
        <w:rPr>
          <w:rFonts w:ascii="Tahoma" w:eastAsia="Verdana" w:hAnsi="Tahoma" w:cs="Tahoma"/>
        </w:rPr>
      </w:pPr>
      <w:r w:rsidRPr="007B7FB9">
        <w:rPr>
          <w:rFonts w:ascii="Tahoma" w:eastAsia="Verdana" w:hAnsi="Tahoma" w:cs="Tahoma"/>
          <w:b/>
        </w:rPr>
        <w:t>SEGUNDO.-</w:t>
      </w:r>
      <w:r w:rsidRPr="007B7FB9">
        <w:rPr>
          <w:rFonts w:ascii="Tahoma" w:eastAsia="Verdana" w:hAnsi="Tahoma" w:cs="Tahoma"/>
        </w:rPr>
        <w:t xml:space="preserve"> </w:t>
      </w:r>
      <w:r w:rsidRPr="007B7FB9">
        <w:rPr>
          <w:rFonts w:ascii="Tahoma" w:hAnsi="Tahoma" w:cs="Tahoma"/>
        </w:rPr>
        <w:t>El Ayuntamiento Constitucional del Municipio de Tlajomulco de Zúñiga, Jalisco</w:t>
      </w:r>
      <w:r w:rsidRPr="007B7FB9">
        <w:rPr>
          <w:rFonts w:ascii="Tahoma" w:eastAsia="Verdana" w:hAnsi="Tahoma" w:cs="Tahoma"/>
        </w:rPr>
        <w:t xml:space="preserve">, </w:t>
      </w:r>
      <w:r w:rsidRPr="007B7FB9">
        <w:rPr>
          <w:rFonts w:ascii="Tahoma" w:hAnsi="Tahoma" w:cs="Tahoma"/>
        </w:rPr>
        <w:t>aprueba</w:t>
      </w:r>
      <w:r w:rsidRPr="007B7FB9">
        <w:rPr>
          <w:rFonts w:ascii="Tahoma" w:eastAsia="Verdana" w:hAnsi="Tahoma" w:cs="Tahoma"/>
        </w:rPr>
        <w:t xml:space="preserve"> </w:t>
      </w:r>
      <w:r w:rsidRPr="007B7FB9">
        <w:rPr>
          <w:rFonts w:ascii="Tahoma" w:hAnsi="Tahoma" w:cs="Tahoma"/>
        </w:rPr>
        <w:t>y</w:t>
      </w:r>
      <w:r w:rsidRPr="007B7FB9">
        <w:rPr>
          <w:rFonts w:ascii="Tahoma" w:eastAsia="Verdana" w:hAnsi="Tahoma" w:cs="Tahoma"/>
        </w:rPr>
        <w:t xml:space="preserve"> </w:t>
      </w:r>
      <w:r w:rsidRPr="007B7FB9">
        <w:rPr>
          <w:rFonts w:ascii="Tahoma" w:hAnsi="Tahoma" w:cs="Tahoma"/>
        </w:rPr>
        <w:t xml:space="preserve">autoriza, </w:t>
      </w:r>
      <w:r w:rsidRPr="007B7FB9">
        <w:rPr>
          <w:rFonts w:ascii="Tahoma" w:eastAsia="Verdana" w:hAnsi="Tahoma" w:cs="Tahoma"/>
        </w:rPr>
        <w:t xml:space="preserve">promover el proyecto urbano de infraestructura de obra pública en el espacio público de cesión municipal, destinado a áreas verdes vecinales, consistente en la instalación de equipo para actividades deportivas, rehabilitación del área, limpieza del canal y del área verde ubicada en la calle Loma de Cusco cruce con Loma de Lima, en el Fraccionamiento Lomas del Sur etapa 2, proyecto a cargo del </w:t>
      </w:r>
      <w:r w:rsidRPr="007B7FB9">
        <w:rPr>
          <w:rFonts w:ascii="Tahoma" w:hAnsi="Tahoma" w:cs="Tahoma"/>
        </w:rPr>
        <w:t xml:space="preserve">Gabinete Integral de Infraestructura y Servicios Públicos, a través de </w:t>
      </w:r>
      <w:r w:rsidRPr="007B7FB9">
        <w:rPr>
          <w:rFonts w:ascii="Tahoma" w:eastAsia="Verdana" w:hAnsi="Tahoma" w:cs="Tahoma"/>
        </w:rPr>
        <w:t>la Dirección General de Obras Públicas; mismo que además deberá estar sujeto a contar con los requerimientos técnicos inherentes a dicha obra; sujeto a la suficiencia presupuestal aprobada por el Comité Mixto de Obra Pública.</w:t>
      </w:r>
      <w:r w:rsidR="001B75DB">
        <w:rPr>
          <w:rFonts w:ascii="Tahoma" w:eastAsia="Verdana" w:hAnsi="Tahoma" w:cs="Tahoma"/>
        </w:rPr>
        <w:t xml:space="preserve"> - - - - - - - - - - - - - - - - - - - - - - - - - - - - - - - </w:t>
      </w:r>
    </w:p>
    <w:p w:rsidR="007B7FB9" w:rsidRPr="007B7FB9" w:rsidRDefault="007B7FB9" w:rsidP="007B7FB9">
      <w:pPr>
        <w:pStyle w:val="Prrafodelista"/>
        <w:spacing w:line="360" w:lineRule="auto"/>
        <w:ind w:left="0"/>
        <w:jc w:val="both"/>
        <w:rPr>
          <w:rFonts w:ascii="Tahoma" w:eastAsia="Verdana" w:hAnsi="Tahoma" w:cs="Tahoma"/>
        </w:rPr>
      </w:pPr>
      <w:r w:rsidRPr="007B7FB9">
        <w:rPr>
          <w:rFonts w:ascii="Tahoma" w:eastAsia="Verdana" w:hAnsi="Tahoma" w:cs="Tahoma"/>
          <w:b/>
        </w:rPr>
        <w:t>TERCERO.-</w:t>
      </w:r>
      <w:r w:rsidRPr="007B7FB9">
        <w:rPr>
          <w:rFonts w:ascii="Tahoma" w:eastAsia="Verdana" w:hAnsi="Tahoma" w:cs="Tahoma"/>
        </w:rPr>
        <w:t xml:space="preserve"> Una vez integrado el proyecto de infraestructura urbana que este Ayuntamiento promueve, se ordena al Gabinete Integral de Infraestructura y Servicios Públicos para que por conducto de la Dirección General de Obras Públicas, realice los trámites correspondientes para que se incluya en el Banco de Proyectos del Municipio.</w:t>
      </w:r>
      <w:r w:rsidR="001B75DB">
        <w:rPr>
          <w:rFonts w:ascii="Tahoma" w:eastAsia="Verdana" w:hAnsi="Tahoma" w:cs="Tahoma"/>
        </w:rPr>
        <w:t xml:space="preserve"> - - - - - - - - - - - - - - - - - - - - - - - - - - - - - - - - - - - - - - - </w:t>
      </w:r>
    </w:p>
    <w:p w:rsidR="007B7FB9" w:rsidRPr="007B7FB9" w:rsidRDefault="007B7FB9" w:rsidP="007B7FB9">
      <w:pPr>
        <w:pStyle w:val="Prrafodelista"/>
        <w:spacing w:line="360" w:lineRule="auto"/>
        <w:ind w:left="0"/>
        <w:jc w:val="both"/>
        <w:rPr>
          <w:rFonts w:ascii="Tahoma" w:eastAsia="Verdana" w:hAnsi="Tahoma" w:cs="Tahoma"/>
        </w:rPr>
      </w:pPr>
      <w:r w:rsidRPr="007B7FB9">
        <w:rPr>
          <w:rFonts w:ascii="Tahoma" w:eastAsia="Verdana" w:hAnsi="Tahoma" w:cs="Tahoma"/>
          <w:b/>
        </w:rPr>
        <w:t>CUARTO.-</w:t>
      </w:r>
      <w:r w:rsidRPr="007B7FB9">
        <w:rPr>
          <w:rFonts w:ascii="Tahoma" w:eastAsia="Verdana" w:hAnsi="Tahoma" w:cs="Tahoma"/>
        </w:rPr>
        <w:t xml:space="preserve"> Notifíquese mediante oficio, cúmplase y regístrese en el Libro de Actas de Sesiones correspondiente. </w:t>
      </w:r>
      <w:r w:rsidR="001B75DB">
        <w:rPr>
          <w:rFonts w:ascii="Tahoma" w:eastAsia="Verdana" w:hAnsi="Tahoma" w:cs="Tahoma"/>
        </w:rPr>
        <w:t xml:space="preserve">- - - - - - - - - - - - - - - - - </w:t>
      </w:r>
    </w:p>
    <w:p w:rsidR="000767F0" w:rsidRDefault="000767F0"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PRIMER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w:t>
      </w:r>
    </w:p>
    <w:p w:rsidR="000767F0" w:rsidRDefault="000767F0"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sidR="004D589D">
        <w:rPr>
          <w:rFonts w:ascii="Tahoma" w:hAnsi="Tahoma" w:cs="Tahoma"/>
          <w:color w:val="000000"/>
          <w:lang w:val="es-MX" w:eastAsia="es-MX"/>
        </w:rPr>
        <w:t xml:space="preserve">en uso de la voz: Gracias </w:t>
      </w:r>
      <w:r>
        <w:rPr>
          <w:rFonts w:ascii="Tahoma" w:hAnsi="Tahoma" w:cs="Tahoma"/>
          <w:color w:val="000000"/>
          <w:lang w:val="es-MX" w:eastAsia="es-MX"/>
        </w:rPr>
        <w:t>Secretario, por favor continúe con el siguiente punto del orden del día</w:t>
      </w:r>
      <w:r w:rsidR="001F23F1">
        <w:rPr>
          <w:rFonts w:ascii="Tahoma" w:hAnsi="Tahoma" w:cs="Tahoma"/>
          <w:color w:val="000000"/>
          <w:lang w:val="es-MX" w:eastAsia="es-MX"/>
        </w:rPr>
        <w:t xml:space="preserve"> y sométalo a votación en el mismo acto</w:t>
      </w:r>
      <w:r>
        <w:rPr>
          <w:rFonts w:ascii="Tahoma" w:hAnsi="Tahoma" w:cs="Tahoma"/>
          <w:color w:val="000000"/>
          <w:lang w:val="es-MX" w:eastAsia="es-MX"/>
        </w:rPr>
        <w:t xml:space="preserve">.- - - - </w:t>
      </w:r>
    </w:p>
    <w:p w:rsidR="001F23F1" w:rsidRDefault="000767F0"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1F23F1">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XX</w:t>
      </w:r>
      <w:r w:rsidR="00416F18">
        <w:rPr>
          <w:rFonts w:ascii="Tahoma" w:hAnsi="Tahoma" w:cs="Tahoma"/>
          <w:b/>
        </w:rPr>
        <w:t>I</w:t>
      </w:r>
      <w:r>
        <w:rPr>
          <w:rFonts w:ascii="Tahoma" w:hAnsi="Tahoma" w:cs="Tahoma"/>
          <w:b/>
        </w:rPr>
        <w:t xml:space="preserve"> </w:t>
      </w:r>
      <w:r>
        <w:rPr>
          <w:rFonts w:ascii="Tahoma" w:hAnsi="Tahoma" w:cs="Tahoma"/>
        </w:rPr>
        <w:t>veint</w:t>
      </w:r>
      <w:r w:rsidR="00416F18">
        <w:rPr>
          <w:rFonts w:ascii="Tahoma" w:hAnsi="Tahoma" w:cs="Tahoma"/>
        </w:rPr>
        <w:t xml:space="preserve">iuno </w:t>
      </w:r>
      <w:r>
        <w:rPr>
          <w:rFonts w:ascii="Tahoma" w:hAnsi="Tahoma" w:cs="Tahoma"/>
        </w:rPr>
        <w:t>del orden del</w:t>
      </w:r>
      <w:r w:rsidR="00887AEC">
        <w:rPr>
          <w:rFonts w:ascii="Tahoma" w:hAnsi="Tahoma" w:cs="Tahoma"/>
        </w:rPr>
        <w:t xml:space="preserve"> </w:t>
      </w:r>
      <w:r>
        <w:rPr>
          <w:rFonts w:ascii="Tahoma" w:hAnsi="Tahoma" w:cs="Tahoma"/>
        </w:rPr>
        <w:t xml:space="preserve">día, relativa </w:t>
      </w:r>
      <w:r w:rsidR="00CC4E63">
        <w:rPr>
          <w:rFonts w:ascii="Tahoma" w:hAnsi="Tahoma" w:cs="Tahoma"/>
        </w:rPr>
        <w:t xml:space="preserve">a </w:t>
      </w:r>
      <w:r w:rsidR="00E559FD" w:rsidRPr="00CA3CB8">
        <w:rPr>
          <w:rFonts w:ascii="Tahoma" w:eastAsia="Verdana" w:hAnsi="Tahoma" w:cs="Tahoma"/>
        </w:rPr>
        <w:t xml:space="preserve">la procedencia de la solicitud hecha por MILENIUM CONSTRUCASA S.A. DE C.V., la cual tiene por objeto que el saldo a favor con el que cuenta, del monto total reconocido por </w:t>
      </w:r>
      <w:r w:rsidR="00993482">
        <w:rPr>
          <w:rFonts w:ascii="Tahoma" w:eastAsia="Verdana" w:hAnsi="Tahoma" w:cs="Tahoma"/>
        </w:rPr>
        <w:t xml:space="preserve">el </w:t>
      </w:r>
      <w:proofErr w:type="spellStart"/>
      <w:r w:rsidR="00E559FD" w:rsidRPr="00CA3CB8">
        <w:rPr>
          <w:rFonts w:ascii="Tahoma" w:eastAsia="Verdana" w:hAnsi="Tahoma" w:cs="Tahoma"/>
        </w:rPr>
        <w:t>acreditamiento</w:t>
      </w:r>
      <w:proofErr w:type="spellEnd"/>
      <w:r w:rsidR="00E559FD" w:rsidRPr="00CA3CB8">
        <w:rPr>
          <w:rFonts w:ascii="Tahoma" w:eastAsia="Verdana" w:hAnsi="Tahoma" w:cs="Tahoma"/>
        </w:rPr>
        <w:t xml:space="preserve"> en relación con la obra pública ejecutada relativa a la urbanización de infraestructura básica de vialidad que corre de poniente a oriente de la Avenida López Mateos a la altura de Casa Fuerte, hasta su conexión con el fraccionamiento Balcones de Santa Anita por la parte posterior del fraccionamiento Real de Santa Anita, pueda ser ejercido en el presente periodo Constitucional</w:t>
      </w:r>
      <w:r w:rsidR="00D5570D">
        <w:rPr>
          <w:rFonts w:ascii="Tahoma" w:eastAsia="Verdana" w:hAnsi="Tahoma" w:cs="Tahoma"/>
        </w:rPr>
        <w:t xml:space="preserve">, </w:t>
      </w:r>
      <w:r>
        <w:rPr>
          <w:rFonts w:ascii="Tahoma" w:hAnsi="Tahoma" w:cs="Tahoma"/>
        </w:rPr>
        <w:t>por lo que s</w:t>
      </w:r>
      <w:r w:rsidR="00D5570D">
        <w:rPr>
          <w:rFonts w:ascii="Tahoma" w:hAnsi="Tahoma" w:cs="Tahoma"/>
        </w:rPr>
        <w:t>e abre el registro de oradores.</w:t>
      </w:r>
      <w:r w:rsidR="001F23F1">
        <w:rPr>
          <w:rFonts w:ascii="Tahoma" w:hAnsi="Tahoma" w:cs="Tahoma"/>
        </w:rPr>
        <w:t xml:space="preserve"> Adelante Regidora Marcela tienen el uso de la voz hasta por cinco minutos. - - - - - - - - - - - - - - - - - - - - - - - </w:t>
      </w:r>
    </w:p>
    <w:p w:rsidR="005C765A" w:rsidRDefault="001F23F1" w:rsidP="00BA1D19">
      <w:pPr>
        <w:pStyle w:val="Predeterminado"/>
        <w:tabs>
          <w:tab w:val="left" w:pos="567"/>
        </w:tabs>
        <w:spacing w:line="360" w:lineRule="auto"/>
        <w:jc w:val="both"/>
        <w:rPr>
          <w:rFonts w:ascii="Tahoma" w:eastAsia="Verdana" w:hAnsi="Tahoma" w:cs="Tahoma"/>
        </w:rPr>
      </w:pPr>
      <w:r>
        <w:rPr>
          <w:rFonts w:ascii="Tahoma" w:hAnsi="Tahoma" w:cs="Tahoma"/>
        </w:rPr>
        <w:t xml:space="preserve">- - - La Regidora Marcel Michel López, en uso de la voz: </w:t>
      </w:r>
      <w:r w:rsidR="00556C4E">
        <w:rPr>
          <w:rFonts w:ascii="Tahoma" w:hAnsi="Tahoma" w:cs="Tahoma"/>
        </w:rPr>
        <w:t xml:space="preserve">Mucha gracias, sobre este punto es importante resaltar que estas acciones que solicita la constructora </w:t>
      </w:r>
      <w:r w:rsidR="00556C4E" w:rsidRPr="00CA3CB8">
        <w:rPr>
          <w:rFonts w:ascii="Tahoma" w:eastAsia="Verdana" w:hAnsi="Tahoma" w:cs="Tahoma"/>
        </w:rPr>
        <w:t>MILENIUM CONSTRUCASA S.A. DE C.V.,</w:t>
      </w:r>
      <w:r w:rsidR="00556C4E">
        <w:rPr>
          <w:rFonts w:ascii="Tahoma" w:eastAsia="Verdana" w:hAnsi="Tahoma" w:cs="Tahoma"/>
        </w:rPr>
        <w:t xml:space="preserve"> fueron una obra pública de urbanización en</w:t>
      </w:r>
      <w:r w:rsidR="00993482">
        <w:rPr>
          <w:rFonts w:ascii="Tahoma" w:eastAsia="Verdana" w:hAnsi="Tahoma" w:cs="Tahoma"/>
        </w:rPr>
        <w:t xml:space="preserve"> la Avenida López Mateos, llevada</w:t>
      </w:r>
      <w:r w:rsidR="00556C4E">
        <w:rPr>
          <w:rFonts w:ascii="Tahoma" w:eastAsia="Verdana" w:hAnsi="Tahoma" w:cs="Tahoma"/>
        </w:rPr>
        <w:t xml:space="preserve"> a</w:t>
      </w:r>
      <w:r w:rsidR="00993482">
        <w:rPr>
          <w:rFonts w:ascii="Tahoma" w:eastAsia="Verdana" w:hAnsi="Tahoma" w:cs="Tahoma"/>
        </w:rPr>
        <w:t xml:space="preserve"> </w:t>
      </w:r>
      <w:r w:rsidR="00556C4E">
        <w:rPr>
          <w:rFonts w:ascii="Tahoma" w:eastAsia="Verdana" w:hAnsi="Tahoma" w:cs="Tahoma"/>
        </w:rPr>
        <w:t xml:space="preserve">cabo en el año 2014, el saldo a favor de la constructora es de poco más de trece millones de pesos </w:t>
      </w:r>
      <w:r w:rsidR="00013E4A">
        <w:rPr>
          <w:rFonts w:ascii="Tahoma" w:eastAsia="Verdana" w:hAnsi="Tahoma" w:cs="Tahoma"/>
        </w:rPr>
        <w:t>y es hasta el 21 de febrero del 2023, casi nueve años después, cuando se presenta el ciudad</w:t>
      </w:r>
      <w:r w:rsidR="00B71ACC">
        <w:rPr>
          <w:rFonts w:ascii="Tahoma" w:eastAsia="Verdana" w:hAnsi="Tahoma" w:cs="Tahoma"/>
        </w:rPr>
        <w:t>ano Agustín Ramírez Suá</w:t>
      </w:r>
      <w:r w:rsidR="00013E4A">
        <w:rPr>
          <w:rFonts w:ascii="Tahoma" w:eastAsia="Verdana" w:hAnsi="Tahoma" w:cs="Tahoma"/>
        </w:rPr>
        <w:t xml:space="preserve">rez, Representante Legal de la Empresa a solicitar la devolución de este recurso, al respecto la Tesorería Municipal no documenta de </w:t>
      </w:r>
      <w:r w:rsidR="00C10230">
        <w:rPr>
          <w:rFonts w:ascii="Tahoma" w:eastAsia="Verdana" w:hAnsi="Tahoma" w:cs="Tahoma"/>
        </w:rPr>
        <w:t xml:space="preserve">forma clara, donde se encuentra registrado ese recurso a favor de la constructora, así mismo por el transcurso del tiempo </w:t>
      </w:r>
      <w:r w:rsidR="00036A2A">
        <w:rPr>
          <w:rFonts w:ascii="Tahoma" w:eastAsia="Verdana" w:hAnsi="Tahoma" w:cs="Tahoma"/>
        </w:rPr>
        <w:t xml:space="preserve">que son nueve años, se debería analizar detenidamente </w:t>
      </w:r>
      <w:r w:rsidR="00993482">
        <w:rPr>
          <w:rFonts w:ascii="Tahoma" w:eastAsia="Verdana" w:hAnsi="Tahoma" w:cs="Tahoma"/>
        </w:rPr>
        <w:t>esta</w:t>
      </w:r>
      <w:r w:rsidR="00036A2A">
        <w:rPr>
          <w:rFonts w:ascii="Tahoma" w:eastAsia="Verdana" w:hAnsi="Tahoma" w:cs="Tahoma"/>
        </w:rPr>
        <w:t xml:space="preserve"> petición y valorar si es posible</w:t>
      </w:r>
      <w:r w:rsidR="00010BB0">
        <w:rPr>
          <w:rFonts w:ascii="Tahoma" w:eastAsia="Verdana" w:hAnsi="Tahoma" w:cs="Tahoma"/>
        </w:rPr>
        <w:t xml:space="preserve"> solicitar la prescripción a favor del Municipio, por el tiempo transcurrido y más porque </w:t>
      </w:r>
      <w:r w:rsidR="005C765A">
        <w:rPr>
          <w:rFonts w:ascii="Tahoma" w:eastAsia="Verdana" w:hAnsi="Tahoma" w:cs="Tahoma"/>
        </w:rPr>
        <w:t xml:space="preserve">es un monto de más de trece millones de pesos, es </w:t>
      </w:r>
      <w:proofErr w:type="spellStart"/>
      <w:r w:rsidR="005C765A">
        <w:rPr>
          <w:rFonts w:ascii="Tahoma" w:eastAsia="Verdana" w:hAnsi="Tahoma" w:cs="Tahoma"/>
        </w:rPr>
        <w:t>cuanto</w:t>
      </w:r>
      <w:proofErr w:type="spellEnd"/>
      <w:r w:rsidR="005C765A">
        <w:rPr>
          <w:rFonts w:ascii="Tahoma" w:eastAsia="Verdana" w:hAnsi="Tahoma" w:cs="Tahoma"/>
        </w:rPr>
        <w:t>. - - - - - - - - - - - - - - - - - - - - - - - - - - -</w:t>
      </w:r>
    </w:p>
    <w:p w:rsidR="000767F0" w:rsidRDefault="005C765A"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0767F0">
        <w:rPr>
          <w:rFonts w:ascii="Tahoma" w:hAnsi="Tahoma" w:cs="Tahoma"/>
        </w:rPr>
        <w:t xml:space="preserve">No habiendo </w:t>
      </w:r>
      <w:r w:rsidR="00995400">
        <w:rPr>
          <w:rFonts w:ascii="Tahoma" w:hAnsi="Tahoma" w:cs="Tahoma"/>
        </w:rPr>
        <w:t xml:space="preserve">más </w:t>
      </w:r>
      <w:r w:rsidR="000767F0">
        <w:rPr>
          <w:rFonts w:ascii="Tahoma" w:hAnsi="Tahoma" w:cs="Tahoma"/>
        </w:rPr>
        <w:t xml:space="preserve">oradores registrados en votación económica les pregunto si es de aprobarse la </w:t>
      </w:r>
      <w:r w:rsidR="00754215">
        <w:rPr>
          <w:rFonts w:ascii="Tahoma" w:hAnsi="Tahoma" w:cs="Tahoma"/>
        </w:rPr>
        <w:t xml:space="preserve">iniciativa </w:t>
      </w:r>
      <w:r w:rsidR="000767F0">
        <w:rPr>
          <w:rFonts w:ascii="Tahoma" w:hAnsi="Tahoma" w:cs="Tahoma"/>
        </w:rPr>
        <w:t>agendada con el punto</w:t>
      </w:r>
      <w:r w:rsidR="000767F0">
        <w:rPr>
          <w:rFonts w:ascii="Tahoma" w:hAnsi="Tahoma" w:cs="Tahoma"/>
          <w:b/>
        </w:rPr>
        <w:t xml:space="preserve"> XX</w:t>
      </w:r>
      <w:r w:rsidR="00416F18">
        <w:rPr>
          <w:rFonts w:ascii="Tahoma" w:hAnsi="Tahoma" w:cs="Tahoma"/>
          <w:b/>
        </w:rPr>
        <w:t>I</w:t>
      </w:r>
      <w:r w:rsidR="000767F0">
        <w:rPr>
          <w:rFonts w:ascii="Tahoma" w:hAnsi="Tahoma" w:cs="Tahoma"/>
          <w:b/>
        </w:rPr>
        <w:t xml:space="preserve"> </w:t>
      </w:r>
      <w:r w:rsidR="000767F0">
        <w:rPr>
          <w:rFonts w:ascii="Tahoma" w:hAnsi="Tahoma" w:cs="Tahoma"/>
        </w:rPr>
        <w:t>veint</w:t>
      </w:r>
      <w:r w:rsidR="00416F18">
        <w:rPr>
          <w:rFonts w:ascii="Tahoma" w:hAnsi="Tahoma" w:cs="Tahoma"/>
        </w:rPr>
        <w:t xml:space="preserve">iuno </w:t>
      </w:r>
      <w:r w:rsidR="000767F0">
        <w:rPr>
          <w:rFonts w:ascii="Tahoma" w:hAnsi="Tahoma" w:cs="Tahoma"/>
        </w:rPr>
        <w:t>del orden del día, quienes estén por la afirmativa sírvanse a manifestarl</w:t>
      </w:r>
      <w:r>
        <w:rPr>
          <w:rFonts w:ascii="Tahoma" w:hAnsi="Tahoma" w:cs="Tahoma"/>
        </w:rPr>
        <w:t xml:space="preserve">o levantando su mano, ¿Quiénes estén por la negativa? </w:t>
      </w:r>
      <w:r w:rsidR="000767F0">
        <w:rPr>
          <w:rFonts w:ascii="Tahoma" w:hAnsi="Tahoma" w:cs="Tahoma"/>
          <w:b/>
        </w:rPr>
        <w:t xml:space="preserve">Aprobado por </w:t>
      </w:r>
      <w:r>
        <w:rPr>
          <w:rFonts w:ascii="Tahoma" w:hAnsi="Tahoma" w:cs="Tahoma"/>
          <w:b/>
        </w:rPr>
        <w:t xml:space="preserve">mayoría </w:t>
      </w:r>
      <w:r w:rsidR="000767F0">
        <w:rPr>
          <w:rFonts w:ascii="Tahoma" w:hAnsi="Tahoma" w:cs="Tahoma"/>
        </w:rPr>
        <w:t xml:space="preserve">señor Presidente. - - - - - - - - - - </w:t>
      </w:r>
      <w:r>
        <w:rPr>
          <w:rFonts w:ascii="Tahoma" w:hAnsi="Tahoma" w:cs="Tahoma"/>
        </w:rPr>
        <w:t xml:space="preserve">- - - - - - - - - - - - - - - - - - - - - - - - </w:t>
      </w:r>
    </w:p>
    <w:p w:rsidR="000767F0" w:rsidRDefault="000767F0"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sidR="005C765A">
        <w:rPr>
          <w:rFonts w:ascii="Tahoma" w:hAnsi="Tahoma" w:cs="Tahoma"/>
          <w:b/>
        </w:rPr>
        <w:t>mayoría calificada</w:t>
      </w:r>
      <w:r w:rsidRPr="00EB7562">
        <w:rPr>
          <w:rFonts w:ascii="Tahoma" w:hAnsi="Tahoma" w:cs="Tahoma"/>
          <w:b/>
        </w:rPr>
        <w:t xml:space="preserve"> de votos de las y los munícipes</w:t>
      </w:r>
      <w:r w:rsidR="00F55843">
        <w:rPr>
          <w:rFonts w:ascii="Tahoma" w:hAnsi="Tahoma" w:cs="Tahoma"/>
          <w:b/>
        </w:rPr>
        <w:t xml:space="preserve"> presentes</w:t>
      </w:r>
      <w:r w:rsidR="000F24CE">
        <w:rPr>
          <w:rFonts w:ascii="Tahoma" w:hAnsi="Tahoma" w:cs="Tahoma"/>
          <w:b/>
        </w:rPr>
        <w:t xml:space="preserve"> </w:t>
      </w:r>
      <w:r w:rsidRPr="00EB7562">
        <w:rPr>
          <w:rFonts w:ascii="Tahoma" w:hAnsi="Tahoma" w:cs="Tahoma"/>
          <w:b/>
        </w:rPr>
        <w:t>del Ayuntamiento</w:t>
      </w:r>
      <w:r w:rsidRPr="00EB7562">
        <w:rPr>
          <w:rFonts w:ascii="Tahoma" w:hAnsi="Tahoma" w:cs="Tahoma"/>
        </w:rPr>
        <w:t>,</w:t>
      </w:r>
      <w:r w:rsidR="005C765A">
        <w:rPr>
          <w:rFonts w:ascii="Tahoma" w:hAnsi="Tahoma" w:cs="Tahoma"/>
        </w:rPr>
        <w:t xml:space="preserve"> con </w:t>
      </w:r>
      <w:r w:rsidR="005C765A">
        <w:rPr>
          <w:rFonts w:ascii="Tahoma" w:hAnsi="Tahoma" w:cs="Tahoma"/>
          <w:b/>
        </w:rPr>
        <w:t>13</w:t>
      </w:r>
      <w:r w:rsidR="005C765A">
        <w:rPr>
          <w:rFonts w:ascii="Tahoma" w:hAnsi="Tahoma" w:cs="Tahoma"/>
        </w:rPr>
        <w:t xml:space="preserve"> votos a favor y </w:t>
      </w:r>
      <w:r w:rsidR="005C765A">
        <w:rPr>
          <w:rFonts w:ascii="Tahoma" w:hAnsi="Tahoma" w:cs="Tahoma"/>
          <w:b/>
        </w:rPr>
        <w:t>5</w:t>
      </w:r>
      <w:r w:rsidR="005C765A">
        <w:rPr>
          <w:rFonts w:ascii="Tahoma" w:hAnsi="Tahoma" w:cs="Tahoma"/>
        </w:rPr>
        <w:t xml:space="preserve"> cinco en contra de la Fracción de MORENA,</w:t>
      </w:r>
      <w:r w:rsidR="00F55843">
        <w:rPr>
          <w:rFonts w:ascii="Tahoma" w:hAnsi="Tahoma" w:cs="Tahoma"/>
        </w:rPr>
        <w:t xml:space="preserve"> </w:t>
      </w:r>
      <w:r w:rsidR="00F55843" w:rsidRPr="00CE1DC4">
        <w:rPr>
          <w:rFonts w:ascii="Tahoma" w:hAnsi="Tahoma" w:cs="Tahoma"/>
        </w:rPr>
        <w:t xml:space="preserve">la Iniciativa de Acuerdo con </w:t>
      </w:r>
      <w:r w:rsidR="00F55843">
        <w:rPr>
          <w:rFonts w:ascii="Tahoma" w:hAnsi="Tahoma" w:cs="Tahoma"/>
        </w:rPr>
        <w:t>c</w:t>
      </w:r>
      <w:r w:rsidR="00F55843" w:rsidRPr="00CE1DC4">
        <w:rPr>
          <w:rFonts w:ascii="Tahoma" w:hAnsi="Tahoma" w:cs="Tahoma"/>
        </w:rPr>
        <w:t>arácter de Dictamen, que presenta el Síndico Municipal, Maestro Miguel Osbaldo C</w:t>
      </w:r>
      <w:r w:rsidR="00F55843">
        <w:rPr>
          <w:rFonts w:ascii="Tahoma" w:hAnsi="Tahoma" w:cs="Tahoma"/>
        </w:rPr>
        <w:t>arreón Pérez</w:t>
      </w:r>
      <w:r w:rsidRPr="00EB7562">
        <w:rPr>
          <w:rFonts w:ascii="Tahoma" w:hAnsi="Tahoma" w:cs="Tahoma"/>
        </w:rPr>
        <w:t xml:space="preserve">; </w:t>
      </w:r>
      <w:r w:rsidRPr="00EB7562">
        <w:rPr>
          <w:rFonts w:ascii="Tahoma" w:hAnsi="Tahoma" w:cs="Tahoma"/>
          <w:lang w:val="es-MX"/>
        </w:rPr>
        <w:t xml:space="preserve">consistente en el siguiente:- - </w:t>
      </w:r>
      <w:r w:rsidR="000F4DC5">
        <w:rPr>
          <w:rFonts w:ascii="Tahoma" w:hAnsi="Tahoma" w:cs="Tahoma"/>
          <w:lang w:val="es-MX"/>
        </w:rPr>
        <w:t xml:space="preserve">- - - - - - </w:t>
      </w:r>
    </w:p>
    <w:p w:rsidR="000767F0" w:rsidRDefault="000767F0" w:rsidP="00BA1D19">
      <w:pPr>
        <w:tabs>
          <w:tab w:val="left" w:pos="0"/>
          <w:tab w:val="left" w:pos="708"/>
        </w:tabs>
        <w:spacing w:line="360" w:lineRule="auto"/>
        <w:jc w:val="center"/>
        <w:rPr>
          <w:rFonts w:ascii="Tahoma" w:eastAsia="SimSun" w:hAnsi="Tahoma" w:cs="Tahoma"/>
          <w:b/>
          <w:color w:val="000000"/>
          <w:u w:val="single"/>
          <w:lang w:bidi="hi-IN"/>
        </w:rPr>
      </w:pPr>
      <w:r w:rsidRPr="005C765A">
        <w:rPr>
          <w:rFonts w:ascii="Tahoma" w:eastAsia="SimSun" w:hAnsi="Tahoma" w:cs="Tahoma"/>
          <w:b/>
          <w:color w:val="000000"/>
          <w:u w:val="single"/>
          <w:lang w:bidi="hi-IN"/>
        </w:rPr>
        <w:t>PUNTO DE ACUERDO NÚMERO PA/</w:t>
      </w:r>
      <w:r w:rsidR="000B1607" w:rsidRPr="005C765A">
        <w:rPr>
          <w:rFonts w:ascii="Tahoma" w:eastAsia="SimSun" w:hAnsi="Tahoma" w:cs="Tahoma"/>
          <w:b/>
          <w:color w:val="000000"/>
          <w:u w:val="single"/>
          <w:lang w:bidi="hi-IN"/>
        </w:rPr>
        <w:t>300</w:t>
      </w:r>
      <w:r w:rsidRPr="005C765A">
        <w:rPr>
          <w:rFonts w:ascii="Tahoma" w:eastAsia="SimSun" w:hAnsi="Tahoma" w:cs="Tahoma"/>
          <w:b/>
          <w:color w:val="000000"/>
          <w:u w:val="single"/>
          <w:lang w:bidi="hi-IN"/>
        </w:rPr>
        <w:t>/2021-2024</w:t>
      </w:r>
    </w:p>
    <w:p w:rsidR="0098373F" w:rsidRPr="0098373F" w:rsidRDefault="001B4871" w:rsidP="0098373F">
      <w:pPr>
        <w:widowControl w:val="0"/>
        <w:autoSpaceDN w:val="0"/>
        <w:spacing w:line="360" w:lineRule="auto"/>
        <w:jc w:val="both"/>
        <w:textAlignment w:val="baseline"/>
        <w:rPr>
          <w:rFonts w:ascii="Tahoma" w:eastAsia="SimSun" w:hAnsi="Tahoma" w:cs="Tahoma"/>
          <w:color w:val="00000A"/>
          <w:lang w:val="es-ES_tradnl" w:bidi="hi-IN"/>
        </w:rPr>
      </w:pPr>
      <w:r w:rsidRPr="0098373F">
        <w:rPr>
          <w:rFonts w:ascii="Tahoma" w:hAnsi="Tahoma" w:cs="Tahoma"/>
        </w:rPr>
        <w:t xml:space="preserve"> </w:t>
      </w:r>
      <w:r w:rsidR="0098373F" w:rsidRPr="0098373F">
        <w:rPr>
          <w:rFonts w:ascii="Tahoma" w:hAnsi="Tahoma" w:cs="Tahoma"/>
          <w:b/>
          <w:lang w:val="es-ES_tradnl"/>
        </w:rPr>
        <w:t>PRIMERO</w:t>
      </w:r>
      <w:r w:rsidR="0098373F" w:rsidRPr="0098373F">
        <w:rPr>
          <w:rFonts w:ascii="Tahoma" w:eastAsia="Verdana" w:hAnsi="Tahoma" w:cs="Tahoma"/>
          <w:b/>
          <w:lang w:val="es-ES_tradnl"/>
        </w:rPr>
        <w:t>.-</w:t>
      </w:r>
      <w:r w:rsidR="0098373F" w:rsidRPr="0098373F">
        <w:rPr>
          <w:rFonts w:ascii="Tahoma" w:eastAsia="Verdana" w:hAnsi="Tahoma" w:cs="Tahoma"/>
          <w:lang w:val="es-ES_tradnl"/>
        </w:rPr>
        <w:t xml:space="preserve"> </w:t>
      </w:r>
      <w:r w:rsidR="0098373F" w:rsidRPr="0098373F">
        <w:rPr>
          <w:rFonts w:ascii="Tahoma" w:eastAsia="SimSun" w:hAnsi="Tahoma" w:cs="Tahoma"/>
          <w:color w:val="00000A"/>
          <w:lang w:val="es-ES_tradnl" w:bidi="hi-IN"/>
        </w:rPr>
        <w:t>El Ayuntamiento Constitucional del Municipio de Tlajomulco de Zúñiga, Jalisco, aprueba y autoriza la procedencia de la solicitud hecha por MILENIUM CONSTRUCASA S.A. DE C.V. presentada el 21 de febrero del año 2023.</w:t>
      </w:r>
      <w:r w:rsidR="0098373F">
        <w:rPr>
          <w:rFonts w:ascii="Tahoma" w:eastAsia="SimSun" w:hAnsi="Tahoma" w:cs="Tahoma"/>
          <w:color w:val="00000A"/>
          <w:lang w:val="es-ES_tradnl" w:bidi="hi-IN"/>
        </w:rPr>
        <w:t xml:space="preserve"> - - - - - - - - - - - - - - - - - - - - - - - - - - </w:t>
      </w:r>
    </w:p>
    <w:p w:rsidR="0098373F" w:rsidRPr="0098373F" w:rsidRDefault="0098373F" w:rsidP="0098373F">
      <w:pPr>
        <w:pStyle w:val="Cuerpodetexto"/>
        <w:spacing w:after="0" w:line="360" w:lineRule="auto"/>
        <w:jc w:val="both"/>
        <w:rPr>
          <w:rFonts w:ascii="Tahoma" w:hAnsi="Tahoma" w:cs="Tahoma"/>
          <w:kern w:val="3"/>
          <w:lang w:val="es-ES_tradnl"/>
        </w:rPr>
      </w:pPr>
      <w:r w:rsidRPr="0098373F">
        <w:rPr>
          <w:rFonts w:ascii="Tahoma" w:hAnsi="Tahoma" w:cs="Tahoma"/>
          <w:b/>
          <w:lang w:val="es-ES_tradnl"/>
        </w:rPr>
        <w:t>SEGUNDO.-</w:t>
      </w:r>
      <w:r w:rsidRPr="0098373F">
        <w:rPr>
          <w:rFonts w:ascii="Tahoma" w:hAnsi="Tahoma" w:cs="Tahoma"/>
          <w:lang w:val="es-ES_tradnl"/>
        </w:rPr>
        <w:t xml:space="preserve"> El Ayuntamiento Constitucional del Municipio de Tlajomulco de Zúñiga, Jalisco, aprueba y autoriza llevar a cabo la renovación del convenio de </w:t>
      </w:r>
      <w:proofErr w:type="spellStart"/>
      <w:r w:rsidRPr="0098373F">
        <w:rPr>
          <w:rFonts w:ascii="Tahoma" w:hAnsi="Tahoma" w:cs="Tahoma"/>
          <w:lang w:val="es-ES_tradnl"/>
        </w:rPr>
        <w:t>acreditamiento</w:t>
      </w:r>
      <w:proofErr w:type="spellEnd"/>
      <w:r w:rsidRPr="0098373F">
        <w:rPr>
          <w:rFonts w:ascii="Tahoma" w:hAnsi="Tahoma" w:cs="Tahoma"/>
          <w:lang w:val="es-ES_tradnl"/>
        </w:rPr>
        <w:t xml:space="preserve"> de la obra </w:t>
      </w:r>
      <w:r w:rsidRPr="0098373F">
        <w:rPr>
          <w:rFonts w:ascii="Tahoma" w:hAnsi="Tahoma" w:cs="Tahoma"/>
          <w:kern w:val="3"/>
          <w:lang w:val="es-ES_tradnl"/>
        </w:rPr>
        <w:t>de urbanización de infraestructura básica de la vialidad que corre de Poniente a Oriente de la Avenida López Mateos a la altura de Casa Fuerte, hasta su conexión con el fraccionamiento Balcones de Santa Anita, por la parte posterior del fraccionamiento Real de Santa Anita</w:t>
      </w:r>
      <w:r w:rsidRPr="0098373F">
        <w:rPr>
          <w:rFonts w:ascii="Tahoma" w:hAnsi="Tahoma" w:cs="Tahoma"/>
          <w:lang w:val="es-ES_tradnl"/>
        </w:rPr>
        <w:t xml:space="preserve">, recibida el 08 de septiembre del año 2015 como el Nodo Vial Alta California en el Municipio de Tlajomulco de Zúñiga, Jalisco, a efecto de que el saldo a favor total pendiente a ejercer con el que cuente MILENIUM COSNTRUCASA S.A. DE C.V., pueda ser acreditado </w:t>
      </w:r>
      <w:r w:rsidRPr="0098373F">
        <w:rPr>
          <w:rFonts w:ascii="Tahoma" w:hAnsi="Tahoma" w:cs="Tahoma"/>
          <w:kern w:val="3"/>
          <w:lang w:val="es-ES_tradnl"/>
        </w:rPr>
        <w:t>contra obligaciones presentes o futuras a su cargo, dentro el término que corresponde periodo constitucional 2021- 2024, del Ayuntamiento de Tlajomulco de Zúñiga, Jalisco.</w:t>
      </w:r>
      <w:r>
        <w:rPr>
          <w:rFonts w:ascii="Tahoma" w:hAnsi="Tahoma" w:cs="Tahoma"/>
          <w:kern w:val="3"/>
          <w:lang w:val="es-ES_tradnl"/>
        </w:rPr>
        <w:t xml:space="preserve"> - - - - - - - - - - - - - - - - - - - - - - - - - - - - - - - - - - - - </w:t>
      </w:r>
    </w:p>
    <w:p w:rsidR="0098373F" w:rsidRPr="0098373F" w:rsidRDefault="0098373F" w:rsidP="0098373F">
      <w:pPr>
        <w:pStyle w:val="Predeterminado"/>
        <w:spacing w:line="360" w:lineRule="auto"/>
        <w:jc w:val="both"/>
        <w:rPr>
          <w:rFonts w:ascii="Tahoma" w:hAnsi="Tahoma" w:cs="Tahoma"/>
          <w:lang w:val="es-ES_tradnl"/>
        </w:rPr>
      </w:pPr>
      <w:r w:rsidRPr="0098373F">
        <w:rPr>
          <w:rFonts w:ascii="Tahoma" w:hAnsi="Tahoma" w:cs="Tahoma"/>
          <w:b/>
          <w:lang w:val="es-ES_tradnl"/>
        </w:rPr>
        <w:t>TERCERO</w:t>
      </w:r>
      <w:r w:rsidRPr="0098373F">
        <w:rPr>
          <w:rFonts w:ascii="Tahoma" w:eastAsia="Verdana" w:hAnsi="Tahoma" w:cs="Tahoma"/>
          <w:b/>
          <w:lang w:val="es-ES_tradnl"/>
        </w:rPr>
        <w:t>.-</w:t>
      </w:r>
      <w:r w:rsidRPr="0098373F">
        <w:rPr>
          <w:rFonts w:ascii="Tahoma" w:eastAsia="Verdana" w:hAnsi="Tahoma" w:cs="Tahoma"/>
          <w:lang w:val="es-ES_tradnl"/>
        </w:rPr>
        <w:t xml:space="preserve"> </w:t>
      </w:r>
      <w:r w:rsidRPr="0098373F">
        <w:rPr>
          <w:rFonts w:ascii="Tahoma" w:hAnsi="Tahoma" w:cs="Tahoma"/>
          <w:lang w:val="es-ES_tradnl"/>
        </w:rPr>
        <w:t>El Ayuntamiento Constitucional del Municipio de Tlajomulco de Zúñiga, Jalisco, aprueba e instruye al Presidente Municipal, al Secretario General del Ayuntamiento, al Síndico Municipal y a la Tesorera Municipal a efecto de que, a nombre y representación del Municipio, suscriban el convenio al que alude el RESOLUTIVO SEGUNDO, del presente Punto de Acuerdo.</w:t>
      </w:r>
      <w:r>
        <w:rPr>
          <w:rFonts w:ascii="Tahoma" w:hAnsi="Tahoma" w:cs="Tahoma"/>
          <w:lang w:val="es-ES_tradnl"/>
        </w:rPr>
        <w:t xml:space="preserve"> - - - - - - - - - - - - - - - - - - </w:t>
      </w:r>
    </w:p>
    <w:p w:rsidR="0098373F" w:rsidRPr="0098373F" w:rsidRDefault="0098373F" w:rsidP="0098373F">
      <w:pPr>
        <w:pStyle w:val="Cuerpodetexto"/>
        <w:spacing w:after="0" w:line="360" w:lineRule="auto"/>
        <w:jc w:val="both"/>
        <w:rPr>
          <w:rFonts w:ascii="Tahoma" w:hAnsi="Tahoma" w:cs="Tahoma"/>
          <w:bCs/>
          <w:lang w:val="es-ES_tradnl"/>
        </w:rPr>
      </w:pPr>
      <w:r w:rsidRPr="0098373F">
        <w:rPr>
          <w:rFonts w:ascii="Tahoma" w:hAnsi="Tahoma" w:cs="Tahoma"/>
          <w:b/>
          <w:lang w:val="es-ES_tradnl"/>
        </w:rPr>
        <w:t>CUARTO.-</w:t>
      </w:r>
      <w:r w:rsidRPr="0098373F">
        <w:rPr>
          <w:rFonts w:ascii="Tahoma" w:hAnsi="Tahoma" w:cs="Tahoma"/>
          <w:lang w:val="es-ES_tradnl"/>
        </w:rPr>
        <w:t xml:space="preserve"> El Ayuntamiento Constitucional del Municipio de Tlajomulco de Zúñiga, Jalisco, aprueba y autoriza instruir a la Tesorería Municipal a efecto de que, en el uso de sus atribuciones y facultades, realice los </w:t>
      </w:r>
      <w:proofErr w:type="spellStart"/>
      <w:r w:rsidRPr="0098373F">
        <w:rPr>
          <w:rFonts w:ascii="Tahoma" w:hAnsi="Tahoma" w:cs="Tahoma"/>
          <w:lang w:val="es-ES_tradnl"/>
        </w:rPr>
        <w:t>acreditamientos</w:t>
      </w:r>
      <w:proofErr w:type="spellEnd"/>
      <w:r w:rsidRPr="0098373F">
        <w:rPr>
          <w:rFonts w:ascii="Tahoma" w:hAnsi="Tahoma" w:cs="Tahoma"/>
          <w:lang w:val="es-ES_tradnl"/>
        </w:rPr>
        <w:t xml:space="preserve"> respectivos, previa solicitud de la urbanizadora mencionada, así como las acciones jurídicas, registr</w:t>
      </w:r>
      <w:r>
        <w:rPr>
          <w:rFonts w:ascii="Tahoma" w:hAnsi="Tahoma" w:cs="Tahoma"/>
          <w:lang w:val="es-ES_tradnl"/>
        </w:rPr>
        <w:t xml:space="preserve">os contables y administrativas </w:t>
      </w:r>
      <w:r w:rsidRPr="0098373F">
        <w:rPr>
          <w:rFonts w:ascii="Tahoma" w:hAnsi="Tahoma" w:cs="Tahoma"/>
          <w:lang w:val="es-ES_tradnl"/>
        </w:rPr>
        <w:t>necesarias para dar el correspondiente cumplimento a lo ordenado por el Ayuntamiento de Tlajomulco de Zúñiga, Jalisco, a través del presente punto de acuerdo y el convenio que se suscriba.</w:t>
      </w:r>
      <w:r>
        <w:rPr>
          <w:rFonts w:ascii="Tahoma" w:hAnsi="Tahoma" w:cs="Tahoma"/>
          <w:lang w:val="es-ES_tradnl"/>
        </w:rPr>
        <w:t xml:space="preserve"> - - - - - - - - - - - - - - - - - - - - - - - - - - - - - - - - - - - </w:t>
      </w:r>
    </w:p>
    <w:p w:rsidR="0098373F" w:rsidRPr="0098373F" w:rsidRDefault="0098373F" w:rsidP="0098373F">
      <w:pPr>
        <w:pStyle w:val="Predeterminado"/>
        <w:spacing w:line="360" w:lineRule="auto"/>
        <w:jc w:val="both"/>
        <w:rPr>
          <w:rFonts w:ascii="Tahoma" w:hAnsi="Tahoma" w:cs="Tahoma"/>
          <w:lang w:val="es-ES_tradnl"/>
        </w:rPr>
      </w:pPr>
      <w:r w:rsidRPr="0098373F">
        <w:rPr>
          <w:rFonts w:ascii="Tahoma" w:hAnsi="Tahoma" w:cs="Tahoma"/>
          <w:b/>
          <w:lang w:val="es-ES_tradnl"/>
        </w:rPr>
        <w:t>QUINTO.-</w:t>
      </w:r>
      <w:r w:rsidRPr="0098373F">
        <w:rPr>
          <w:rFonts w:ascii="Tahoma" w:hAnsi="Tahoma" w:cs="Tahoma"/>
          <w:lang w:val="es-ES_tradnl"/>
        </w:rPr>
        <w:t xml:space="preserve"> El Ayuntamiento Constitucional del Municipio de Tlajomulco de Zúñiga, Jalisco, aprueba y autoriza instruir a la Dirección General Jurídica, a efecto de que realice el correspondiente convenio a efecto de </w:t>
      </w:r>
      <w:r w:rsidR="00993482">
        <w:rPr>
          <w:rFonts w:ascii="Tahoma" w:hAnsi="Tahoma" w:cs="Tahoma"/>
          <w:lang w:val="es-ES_tradnl"/>
        </w:rPr>
        <w:t>darle cumplimiento al presente punto de a</w:t>
      </w:r>
      <w:r w:rsidRPr="0098373F">
        <w:rPr>
          <w:rFonts w:ascii="Tahoma" w:hAnsi="Tahoma" w:cs="Tahoma"/>
          <w:lang w:val="es-ES_tradnl"/>
        </w:rPr>
        <w:t>cuerdo.</w:t>
      </w:r>
      <w:r>
        <w:rPr>
          <w:rFonts w:ascii="Tahoma" w:hAnsi="Tahoma" w:cs="Tahoma"/>
          <w:lang w:val="es-ES_tradnl"/>
        </w:rPr>
        <w:t xml:space="preserve"> - - - - - - - - - - - - - - - - - - - - - - - - - - - - - - - - - - - - - - - - </w:t>
      </w:r>
    </w:p>
    <w:p w:rsidR="0098373F" w:rsidRPr="0098373F" w:rsidRDefault="0098373F" w:rsidP="0098373F">
      <w:pPr>
        <w:pStyle w:val="Predeterminado"/>
        <w:spacing w:line="360" w:lineRule="auto"/>
        <w:jc w:val="both"/>
        <w:rPr>
          <w:rFonts w:ascii="Tahoma" w:hAnsi="Tahoma" w:cs="Tahoma"/>
          <w:lang w:val="es-ES_tradnl"/>
        </w:rPr>
      </w:pPr>
      <w:r w:rsidRPr="0098373F">
        <w:rPr>
          <w:rFonts w:ascii="Tahoma" w:hAnsi="Tahoma" w:cs="Tahoma"/>
          <w:b/>
          <w:lang w:val="es-ES_tradnl"/>
        </w:rPr>
        <w:t>SEXTO.-</w:t>
      </w:r>
      <w:r w:rsidRPr="0098373F">
        <w:rPr>
          <w:rFonts w:ascii="Tahoma" w:hAnsi="Tahoma" w:cs="Tahoma"/>
          <w:lang w:val="es-ES_tradnl"/>
        </w:rPr>
        <w:t xml:space="preserve"> Notifíquense mediante oficio y Regístrese en el Libro de Actas de Sesiones correspondiente.</w:t>
      </w:r>
      <w:r>
        <w:rPr>
          <w:rFonts w:ascii="Tahoma" w:hAnsi="Tahoma" w:cs="Tahoma"/>
          <w:lang w:val="es-ES_tradnl"/>
        </w:rPr>
        <w:t xml:space="preserve"> - - - - - - - - - - - - - - - - - - - - - - - </w:t>
      </w:r>
    </w:p>
    <w:p w:rsidR="00F87452" w:rsidRDefault="00F8745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SEGUNDO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F87452" w:rsidRDefault="00F8745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F87452" w:rsidRDefault="00F87452"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976094">
        <w:rPr>
          <w:rFonts w:ascii="Tahoma" w:hAnsi="Tahoma" w:cs="Tahoma"/>
          <w:color w:val="000000"/>
          <w:lang w:val="es-MX" w:eastAsia="es-MX"/>
        </w:rPr>
        <w:t>iniciativa</w:t>
      </w:r>
      <w:r>
        <w:rPr>
          <w:rFonts w:ascii="Tahoma" w:hAnsi="Tahoma" w:cs="Tahoma"/>
          <w:color w:val="000000"/>
          <w:lang w:val="es-MX" w:eastAsia="es-MX"/>
        </w:rPr>
        <w:t xml:space="preserve"> enlistada en el punto </w:t>
      </w:r>
      <w:r>
        <w:rPr>
          <w:rFonts w:ascii="Tahoma" w:hAnsi="Tahoma" w:cs="Tahoma"/>
          <w:b/>
        </w:rPr>
        <w:t xml:space="preserve">XXII </w:t>
      </w:r>
      <w:r>
        <w:rPr>
          <w:rFonts w:ascii="Tahoma" w:hAnsi="Tahoma" w:cs="Tahoma"/>
        </w:rPr>
        <w:t xml:space="preserve">veintidós del orden del día, relativa </w:t>
      </w:r>
      <w:r w:rsidR="00BD7758">
        <w:rPr>
          <w:rFonts w:ascii="Tahoma" w:hAnsi="Tahoma" w:cs="Tahoma"/>
        </w:rPr>
        <w:t xml:space="preserve">a </w:t>
      </w:r>
      <w:r w:rsidR="008C4A30" w:rsidRPr="008C458E">
        <w:rPr>
          <w:rFonts w:ascii="Tahoma" w:eastAsia="Verdana" w:hAnsi="Tahoma" w:cs="Tahoma"/>
        </w:rPr>
        <w:t xml:space="preserve">celebrar un convenio de colaboración administrativa con </w:t>
      </w:r>
      <w:r w:rsidR="00976094">
        <w:rPr>
          <w:rFonts w:ascii="Tahoma" w:eastAsia="Verdana" w:hAnsi="Tahoma" w:cs="Tahoma"/>
        </w:rPr>
        <w:t>A</w:t>
      </w:r>
      <w:r w:rsidR="008C4A30" w:rsidRPr="008C458E">
        <w:rPr>
          <w:rFonts w:ascii="Tahoma" w:eastAsia="Verdana" w:hAnsi="Tahoma" w:cs="Tahoma"/>
        </w:rPr>
        <w:t xml:space="preserve">cuarios </w:t>
      </w:r>
      <w:proofErr w:type="spellStart"/>
      <w:r w:rsidR="008C4A30" w:rsidRPr="008C458E">
        <w:rPr>
          <w:rFonts w:ascii="Tahoma" w:eastAsia="Verdana" w:hAnsi="Tahoma" w:cs="Tahoma"/>
        </w:rPr>
        <w:t>Michin</w:t>
      </w:r>
      <w:proofErr w:type="spellEnd"/>
      <w:r w:rsidR="008C4A30" w:rsidRPr="008C458E">
        <w:rPr>
          <w:rFonts w:ascii="Tahoma" w:eastAsia="Verdana" w:hAnsi="Tahoma" w:cs="Tahoma"/>
        </w:rPr>
        <w:t xml:space="preserve"> S.A</w:t>
      </w:r>
      <w:r w:rsidR="008C4A30">
        <w:rPr>
          <w:rFonts w:ascii="Tahoma" w:eastAsia="Verdana" w:hAnsi="Tahoma" w:cs="Tahoma"/>
        </w:rPr>
        <w:t xml:space="preserve">.P.I. DE C.V., con el objetivo </w:t>
      </w:r>
      <w:r w:rsidR="008C4A30" w:rsidRPr="008C458E">
        <w:rPr>
          <w:rFonts w:ascii="Tahoma" w:eastAsia="Verdana" w:hAnsi="Tahoma" w:cs="Tahoma"/>
        </w:rPr>
        <w:t xml:space="preserve">de realizar acciones conjuntas para que </w:t>
      </w:r>
      <w:r w:rsidR="002A34D7">
        <w:rPr>
          <w:rFonts w:ascii="Tahoma" w:eastAsia="Verdana" w:hAnsi="Tahoma" w:cs="Tahoma"/>
        </w:rPr>
        <w:t xml:space="preserve">las y </w:t>
      </w:r>
      <w:r w:rsidR="008C4A30" w:rsidRPr="008C458E">
        <w:rPr>
          <w:rFonts w:ascii="Tahoma" w:eastAsia="Verdana" w:hAnsi="Tahoma" w:cs="Tahoma"/>
        </w:rPr>
        <w:t xml:space="preserve">los servidores públicos del Municipio y sus familias obtengan tarifas preferenciales y promociones especiales sobre el costo total del derecho de entrada al Acuario </w:t>
      </w:r>
      <w:proofErr w:type="spellStart"/>
      <w:r w:rsidR="008C4A30" w:rsidRPr="008C458E">
        <w:rPr>
          <w:rFonts w:ascii="Tahoma" w:eastAsia="Verdana" w:hAnsi="Tahoma" w:cs="Tahoma"/>
        </w:rPr>
        <w:t>Michin</w:t>
      </w:r>
      <w:proofErr w:type="spellEnd"/>
      <w:r w:rsidR="008C4A30" w:rsidRPr="008C458E">
        <w:rPr>
          <w:rFonts w:ascii="Tahoma" w:eastAsia="Verdana" w:hAnsi="Tahoma" w:cs="Tahoma"/>
        </w:rPr>
        <w:t xml:space="preserve"> Guadalajara, programar y organizar exhibiciones en las instalaciones del acuario de índole cultural y artesanal</w:t>
      </w:r>
      <w:r w:rsidR="00F21944">
        <w:rPr>
          <w:rFonts w:ascii="Tahoma" w:eastAsia="Verdana" w:hAnsi="Tahoma" w:cs="Tahoma"/>
        </w:rPr>
        <w:t>,</w:t>
      </w:r>
      <w:r w:rsidR="008C4A30" w:rsidRPr="008C458E">
        <w:rPr>
          <w:rFonts w:ascii="Tahoma" w:eastAsia="Verdana" w:hAnsi="Tahoma" w:cs="Tahoma"/>
        </w:rPr>
        <w:t xml:space="preserve"> así como promover, difundir y colaborar en programas conjuntos de conservación y difusión de la biodiversidad</w:t>
      </w:r>
      <w:r w:rsidR="00BD7758">
        <w:rPr>
          <w:rFonts w:ascii="Tahoma" w:eastAsia="Verdana" w:hAnsi="Tahoma" w:cs="Tahoma"/>
        </w:rPr>
        <w:t xml:space="preserve">, </w:t>
      </w:r>
      <w:r>
        <w:rPr>
          <w:rFonts w:ascii="Tahoma" w:hAnsi="Tahoma" w:cs="Tahoma"/>
        </w:rPr>
        <w:t>por lo que s</w:t>
      </w:r>
      <w:r w:rsidR="00BD7758">
        <w:rPr>
          <w:rFonts w:ascii="Tahoma" w:hAnsi="Tahoma" w:cs="Tahoma"/>
        </w:rPr>
        <w:t xml:space="preserve">e abre el registro de oradores. </w:t>
      </w:r>
      <w:r>
        <w:rPr>
          <w:rFonts w:ascii="Tahoma" w:hAnsi="Tahoma" w:cs="Tahoma"/>
        </w:rPr>
        <w:t xml:space="preserve">No habiendo oradores registrados en votación económica les pregunto si es de aprobarse la </w:t>
      </w:r>
      <w:r w:rsidR="00E809A8">
        <w:rPr>
          <w:rFonts w:ascii="Tahoma" w:hAnsi="Tahoma" w:cs="Tahoma"/>
        </w:rPr>
        <w:t xml:space="preserve">iniciativa </w:t>
      </w:r>
      <w:r>
        <w:rPr>
          <w:rFonts w:ascii="Tahoma" w:hAnsi="Tahoma" w:cs="Tahoma"/>
        </w:rPr>
        <w:t>agendada con el punto</w:t>
      </w:r>
      <w:r>
        <w:rPr>
          <w:rFonts w:ascii="Tahoma" w:hAnsi="Tahoma" w:cs="Tahoma"/>
          <w:b/>
        </w:rPr>
        <w:t xml:space="preserve"> XXII </w:t>
      </w:r>
      <w:r>
        <w:rPr>
          <w:rFonts w:ascii="Tahoma" w:hAnsi="Tahoma" w:cs="Tahoma"/>
        </w:rPr>
        <w:t xml:space="preserve">veintidós del 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w:t>
      </w:r>
      <w:r w:rsidR="0082372C">
        <w:rPr>
          <w:rFonts w:ascii="Tahoma" w:hAnsi="Tahoma" w:cs="Tahoma"/>
        </w:rPr>
        <w:t xml:space="preserve">- - - - - - - - - - - - - - - - - - - - - </w:t>
      </w:r>
    </w:p>
    <w:p w:rsidR="00F87452" w:rsidRDefault="00F87452"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sidR="004C560F">
        <w:rPr>
          <w:rFonts w:ascii="Tahoma" w:hAnsi="Tahoma" w:cs="Tahoma"/>
          <w:b/>
        </w:rPr>
        <w:t xml:space="preserve"> </w:t>
      </w:r>
      <w:r w:rsidR="00F55843">
        <w:rPr>
          <w:rFonts w:ascii="Tahoma" w:hAnsi="Tahoma" w:cs="Tahoma"/>
          <w:b/>
        </w:rPr>
        <w:t xml:space="preserve">presentes </w:t>
      </w:r>
      <w:r w:rsidRPr="00EB7562">
        <w:rPr>
          <w:rFonts w:ascii="Tahoma" w:hAnsi="Tahoma" w:cs="Tahoma"/>
          <w:b/>
        </w:rPr>
        <w:t>del Ayuntamiento</w:t>
      </w:r>
      <w:r w:rsidRPr="00EB7562">
        <w:rPr>
          <w:rFonts w:ascii="Tahoma" w:hAnsi="Tahoma" w:cs="Tahoma"/>
        </w:rPr>
        <w:t>,</w:t>
      </w:r>
      <w:r w:rsidR="00F55843">
        <w:rPr>
          <w:rFonts w:ascii="Tahoma" w:hAnsi="Tahoma" w:cs="Tahoma"/>
        </w:rPr>
        <w:t xml:space="preserve"> </w:t>
      </w:r>
      <w:r w:rsidR="00F55843" w:rsidRPr="00CE1DC4">
        <w:rPr>
          <w:rFonts w:ascii="Tahoma" w:hAnsi="Tahoma" w:cs="Tahoma"/>
        </w:rPr>
        <w:t>la In</w:t>
      </w:r>
      <w:r w:rsidR="00F55843">
        <w:rPr>
          <w:rFonts w:ascii="Tahoma" w:hAnsi="Tahoma" w:cs="Tahoma"/>
        </w:rPr>
        <w:t>iciativa de Acuerdo con c</w:t>
      </w:r>
      <w:r w:rsidR="00F55843" w:rsidRPr="00CE1DC4">
        <w:rPr>
          <w:rFonts w:ascii="Tahoma" w:hAnsi="Tahoma" w:cs="Tahoma"/>
        </w:rPr>
        <w:t>arácter de Dictamen, que presenta la Regidor</w:t>
      </w:r>
      <w:r w:rsidR="00F55843">
        <w:rPr>
          <w:rFonts w:ascii="Tahoma" w:hAnsi="Tahoma" w:cs="Tahoma"/>
        </w:rPr>
        <w:t>a María de Lourdes Barrera Razo</w:t>
      </w:r>
      <w:r w:rsidRPr="00EB7562">
        <w:rPr>
          <w:rFonts w:ascii="Tahoma" w:hAnsi="Tahoma" w:cs="Tahoma"/>
        </w:rPr>
        <w:t xml:space="preserve">; </w:t>
      </w:r>
      <w:r w:rsidRPr="00EB7562">
        <w:rPr>
          <w:rFonts w:ascii="Tahoma" w:hAnsi="Tahoma" w:cs="Tahoma"/>
          <w:lang w:val="es-MX"/>
        </w:rPr>
        <w:t xml:space="preserve">consistente en el siguiente:- - </w:t>
      </w:r>
      <w:r w:rsidR="00BA6C6D">
        <w:rPr>
          <w:rFonts w:ascii="Tahoma" w:hAnsi="Tahoma" w:cs="Tahoma"/>
          <w:lang w:val="es-MX"/>
        </w:rPr>
        <w:t xml:space="preserve">- - - - - - - - - - - - - - - </w:t>
      </w:r>
      <w:r w:rsidR="00F21944">
        <w:rPr>
          <w:rFonts w:ascii="Tahoma" w:hAnsi="Tahoma" w:cs="Tahoma"/>
          <w:lang w:val="es-MX"/>
        </w:rPr>
        <w:t xml:space="preserve">- - - - - - - </w:t>
      </w:r>
    </w:p>
    <w:p w:rsidR="00F87452" w:rsidRDefault="00F87452" w:rsidP="00BA1D19">
      <w:pPr>
        <w:tabs>
          <w:tab w:val="left" w:pos="0"/>
          <w:tab w:val="left" w:pos="708"/>
        </w:tabs>
        <w:spacing w:line="360" w:lineRule="auto"/>
        <w:jc w:val="center"/>
        <w:rPr>
          <w:rFonts w:ascii="Tahoma" w:eastAsia="SimSun" w:hAnsi="Tahoma" w:cs="Tahoma"/>
          <w:b/>
          <w:color w:val="000000"/>
          <w:u w:val="single"/>
          <w:lang w:bidi="hi-IN"/>
        </w:rPr>
      </w:pPr>
      <w:r w:rsidRPr="00F21944">
        <w:rPr>
          <w:rFonts w:ascii="Tahoma" w:eastAsia="SimSun" w:hAnsi="Tahoma" w:cs="Tahoma"/>
          <w:b/>
          <w:color w:val="000000"/>
          <w:u w:val="single"/>
          <w:lang w:bidi="hi-IN"/>
        </w:rPr>
        <w:t>PUNTO DE ACUERDO NÚMERO PA/</w:t>
      </w:r>
      <w:r w:rsidR="000B1607" w:rsidRPr="00F21944">
        <w:rPr>
          <w:rFonts w:ascii="Tahoma" w:eastAsia="SimSun" w:hAnsi="Tahoma" w:cs="Tahoma"/>
          <w:b/>
          <w:color w:val="000000"/>
          <w:u w:val="single"/>
          <w:lang w:bidi="hi-IN"/>
        </w:rPr>
        <w:t>301</w:t>
      </w:r>
      <w:r w:rsidRPr="00F21944">
        <w:rPr>
          <w:rFonts w:ascii="Tahoma" w:eastAsia="SimSun" w:hAnsi="Tahoma" w:cs="Tahoma"/>
          <w:b/>
          <w:color w:val="000000"/>
          <w:u w:val="single"/>
          <w:lang w:bidi="hi-IN"/>
        </w:rPr>
        <w:t>/2021-2024</w:t>
      </w:r>
    </w:p>
    <w:p w:rsidR="00A8293C" w:rsidRPr="00A8293C" w:rsidRDefault="00A8293C" w:rsidP="00A8293C">
      <w:pPr>
        <w:autoSpaceDE w:val="0"/>
        <w:autoSpaceDN w:val="0"/>
        <w:spacing w:line="360" w:lineRule="auto"/>
        <w:jc w:val="both"/>
        <w:textAlignment w:val="baseline"/>
        <w:rPr>
          <w:rFonts w:ascii="Tahoma" w:hAnsi="Tahoma" w:cs="Tahoma"/>
        </w:rPr>
      </w:pPr>
      <w:r w:rsidRPr="00A8293C">
        <w:rPr>
          <w:rFonts w:ascii="Tahoma" w:hAnsi="Tahoma" w:cs="Tahoma"/>
          <w:b/>
        </w:rPr>
        <w:t>PRIMERO.-</w:t>
      </w:r>
      <w:r w:rsidRPr="00A8293C">
        <w:rPr>
          <w:rFonts w:ascii="Tahoma" w:hAnsi="Tahoma" w:cs="Tahoma"/>
        </w:rPr>
        <w:t xml:space="preserve"> El Ayuntamiento Constitucional del Municipio de Tlajomulco de Zúñiga aprueba y autoriza la suscripción del Convenio de Colaboración Administrativa con Acuarios </w:t>
      </w:r>
      <w:proofErr w:type="spellStart"/>
      <w:r w:rsidRPr="00A8293C">
        <w:rPr>
          <w:rFonts w:ascii="Tahoma" w:hAnsi="Tahoma" w:cs="Tahoma"/>
        </w:rPr>
        <w:t>Michin</w:t>
      </w:r>
      <w:proofErr w:type="spellEnd"/>
      <w:r w:rsidRPr="00A8293C">
        <w:rPr>
          <w:rFonts w:ascii="Tahoma" w:hAnsi="Tahoma" w:cs="Tahoma"/>
        </w:rPr>
        <w:t xml:space="preserve">, S.A.P.I. de C.V., con la finalidad de programar y organizar exhibiciones en sus instalaciones de índole cultural y artesanal, así como </w:t>
      </w:r>
      <w:r w:rsidRPr="00A8293C">
        <w:rPr>
          <w:rFonts w:ascii="Tahoma" w:hAnsi="Tahoma" w:cs="Tahoma"/>
          <w:bCs/>
        </w:rPr>
        <w:t xml:space="preserve">promover, </w:t>
      </w:r>
      <w:r w:rsidRPr="00A8293C">
        <w:rPr>
          <w:rFonts w:ascii="Tahoma" w:hAnsi="Tahoma" w:cs="Tahoma"/>
          <w:color w:val="000000" w:themeColor="text1"/>
        </w:rPr>
        <w:t xml:space="preserve">difundir y colaborar en </w:t>
      </w:r>
      <w:r w:rsidRPr="00A8293C">
        <w:rPr>
          <w:rFonts w:ascii="Tahoma" w:hAnsi="Tahoma" w:cs="Tahoma"/>
        </w:rPr>
        <w:t>programas conjuntos de conservación y difusión de la biodiversidad.</w:t>
      </w:r>
      <w:r>
        <w:rPr>
          <w:rFonts w:ascii="Tahoma" w:hAnsi="Tahoma" w:cs="Tahoma"/>
        </w:rPr>
        <w:t xml:space="preserve"> - - - - - - - - - - - - - - - - - - - - - - - - - - - - </w:t>
      </w:r>
    </w:p>
    <w:p w:rsidR="00A8293C" w:rsidRPr="00A8293C" w:rsidRDefault="00A8293C" w:rsidP="00A8293C">
      <w:pPr>
        <w:autoSpaceDE w:val="0"/>
        <w:autoSpaceDN w:val="0"/>
        <w:spacing w:line="360" w:lineRule="auto"/>
        <w:jc w:val="both"/>
        <w:textAlignment w:val="baseline"/>
        <w:rPr>
          <w:rFonts w:ascii="Tahoma" w:hAnsi="Tahoma" w:cs="Tahoma"/>
        </w:rPr>
      </w:pPr>
      <w:r w:rsidRPr="00A8293C">
        <w:rPr>
          <w:rFonts w:ascii="Tahoma" w:hAnsi="Tahoma" w:cs="Tahoma"/>
          <w:b/>
        </w:rPr>
        <w:t>SEGUNDO</w:t>
      </w:r>
      <w:r w:rsidRPr="00A8293C">
        <w:rPr>
          <w:rFonts w:ascii="Tahoma" w:hAnsi="Tahoma" w:cs="Tahoma"/>
        </w:rPr>
        <w:t>.- El Ayuntamiento Constitucional del Municipio de Tlajomulco de Zúñiga aprueba y autoriza al Presidente Municipal, al Secretario General, al Síndico Municipal y a la Tesorera Municipal para que, en nombre y representación del Municipio de Tlajomulco de Zúñiga, Jalisco, suscriba el Convenio autorizado en el resolutivo PRIMERO del presente punto de acuerdo, así como los instrumentos jurídicos necesarios para dar cumplimiento a los mismos y al presente punto de acuerdo.</w:t>
      </w:r>
      <w:r>
        <w:rPr>
          <w:rFonts w:ascii="Tahoma" w:hAnsi="Tahoma" w:cs="Tahoma"/>
        </w:rPr>
        <w:t xml:space="preserve"> - - - - - - - - - - - - - - - - - - - - - - - - - - - - - - - - - - </w:t>
      </w:r>
    </w:p>
    <w:p w:rsidR="00A8293C" w:rsidRPr="00A8293C" w:rsidRDefault="00A8293C" w:rsidP="00A8293C">
      <w:pPr>
        <w:autoSpaceDE w:val="0"/>
        <w:autoSpaceDN w:val="0"/>
        <w:spacing w:line="360" w:lineRule="auto"/>
        <w:jc w:val="both"/>
        <w:textAlignment w:val="baseline"/>
        <w:rPr>
          <w:rFonts w:ascii="Tahoma" w:hAnsi="Tahoma" w:cs="Tahoma"/>
          <w:bCs/>
          <w:kern w:val="3"/>
          <w:lang w:eastAsia="es-ES"/>
        </w:rPr>
      </w:pPr>
      <w:r w:rsidRPr="00A8293C">
        <w:rPr>
          <w:rFonts w:ascii="Tahoma" w:hAnsi="Tahoma" w:cs="Tahoma"/>
          <w:b/>
          <w:bCs/>
          <w:kern w:val="3"/>
          <w:lang w:eastAsia="es-ES"/>
        </w:rPr>
        <w:t>TERCERO.</w:t>
      </w:r>
      <w:r w:rsidRPr="00A8293C">
        <w:rPr>
          <w:rFonts w:ascii="Tahoma" w:hAnsi="Tahoma" w:cs="Tahoma"/>
          <w:bCs/>
          <w:kern w:val="3"/>
          <w:lang w:eastAsia="es-ES"/>
        </w:rPr>
        <w:t>- Notifíquese mediante oficio, cúmplase y regístrese en el libro de actas de las sesiones correspondiente.</w:t>
      </w:r>
      <w:r>
        <w:rPr>
          <w:rFonts w:ascii="Tahoma" w:hAnsi="Tahoma" w:cs="Tahoma"/>
          <w:bCs/>
          <w:kern w:val="3"/>
          <w:lang w:eastAsia="es-ES"/>
        </w:rPr>
        <w:t xml:space="preserve"> - - - - - - - - - - - - - - - </w:t>
      </w:r>
    </w:p>
    <w:p w:rsidR="0018320D" w:rsidRDefault="0018320D"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18320D" w:rsidRDefault="0018320D"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w:t>
      </w:r>
      <w:r w:rsidR="00016512">
        <w:rPr>
          <w:rFonts w:ascii="Tahoma" w:hAnsi="Tahoma" w:cs="Tahoma"/>
          <w:color w:val="000000"/>
          <w:lang w:val="es-MX" w:eastAsia="es-MX"/>
        </w:rPr>
        <w:t xml:space="preserve">cométalo a </w:t>
      </w:r>
      <w:r w:rsidR="00E00131">
        <w:rPr>
          <w:rFonts w:ascii="Tahoma" w:hAnsi="Tahoma" w:cs="Tahoma"/>
          <w:color w:val="000000"/>
          <w:lang w:val="es-MX" w:eastAsia="es-MX"/>
        </w:rPr>
        <w:t>votación</w:t>
      </w:r>
      <w:r w:rsidR="00016512">
        <w:rPr>
          <w:rFonts w:ascii="Tahoma" w:hAnsi="Tahoma" w:cs="Tahoma"/>
          <w:color w:val="000000"/>
          <w:lang w:val="es-MX" w:eastAsia="es-MX"/>
        </w:rPr>
        <w:t xml:space="preserve"> en el mismo acto. - - - - </w:t>
      </w:r>
    </w:p>
    <w:p w:rsidR="00AC2224" w:rsidRDefault="0018320D" w:rsidP="00567876">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016512">
        <w:rPr>
          <w:rFonts w:ascii="Tahoma" w:hAnsi="Tahoma" w:cs="Tahoma"/>
          <w:color w:val="000000"/>
          <w:lang w:val="es-MX" w:eastAsia="es-MX"/>
        </w:rPr>
        <w:t>la iniciativa e</w:t>
      </w:r>
      <w:r>
        <w:rPr>
          <w:rFonts w:ascii="Tahoma" w:hAnsi="Tahoma" w:cs="Tahoma"/>
          <w:color w:val="000000"/>
          <w:lang w:val="es-MX" w:eastAsia="es-MX"/>
        </w:rPr>
        <w:t>nlistad</w:t>
      </w:r>
      <w:r w:rsidR="00016512">
        <w:rPr>
          <w:rFonts w:ascii="Tahoma" w:hAnsi="Tahoma" w:cs="Tahoma"/>
          <w:color w:val="000000"/>
          <w:lang w:val="es-MX" w:eastAsia="es-MX"/>
        </w:rPr>
        <w:t>a</w:t>
      </w:r>
      <w:r>
        <w:rPr>
          <w:rFonts w:ascii="Tahoma" w:hAnsi="Tahoma" w:cs="Tahoma"/>
          <w:color w:val="000000"/>
          <w:lang w:val="es-MX" w:eastAsia="es-MX"/>
        </w:rPr>
        <w:t xml:space="preserve"> en el punto </w:t>
      </w:r>
      <w:r>
        <w:rPr>
          <w:rFonts w:ascii="Tahoma" w:hAnsi="Tahoma" w:cs="Tahoma"/>
          <w:b/>
        </w:rPr>
        <w:t>XXI</w:t>
      </w:r>
      <w:r w:rsidR="00BA158D">
        <w:rPr>
          <w:rFonts w:ascii="Tahoma" w:hAnsi="Tahoma" w:cs="Tahoma"/>
          <w:b/>
        </w:rPr>
        <w:t>I</w:t>
      </w:r>
      <w:r>
        <w:rPr>
          <w:rFonts w:ascii="Tahoma" w:hAnsi="Tahoma" w:cs="Tahoma"/>
          <w:b/>
        </w:rPr>
        <w:t xml:space="preserve">I </w:t>
      </w:r>
      <w:r>
        <w:rPr>
          <w:rFonts w:ascii="Tahoma" w:hAnsi="Tahoma" w:cs="Tahoma"/>
        </w:rPr>
        <w:t>veinti</w:t>
      </w:r>
      <w:r w:rsidR="00BA158D">
        <w:rPr>
          <w:rFonts w:ascii="Tahoma" w:hAnsi="Tahoma" w:cs="Tahoma"/>
        </w:rPr>
        <w:t>trés</w:t>
      </w:r>
      <w:r w:rsidR="00AC2224">
        <w:rPr>
          <w:rFonts w:ascii="Tahoma" w:hAnsi="Tahoma" w:cs="Tahoma"/>
        </w:rPr>
        <w:t xml:space="preserve"> del orden del día, relativa</w:t>
      </w:r>
      <w:r w:rsidR="00943CA6">
        <w:rPr>
          <w:rFonts w:ascii="Tahoma" w:hAnsi="Tahoma" w:cs="Tahoma"/>
        </w:rPr>
        <w:t xml:space="preserve"> </w:t>
      </w:r>
      <w:r w:rsidR="00540440">
        <w:rPr>
          <w:rFonts w:ascii="Tahoma" w:hAnsi="Tahoma" w:cs="Tahoma"/>
        </w:rPr>
        <w:t xml:space="preserve">a </w:t>
      </w:r>
      <w:r w:rsidR="00567876" w:rsidRPr="00EB7768">
        <w:rPr>
          <w:rFonts w:ascii="Tahoma" w:eastAsia="Verdana" w:hAnsi="Tahoma" w:cs="Tahoma"/>
        </w:rPr>
        <w:t>la modificación en la integración de la Comisión Edilicia de Movilidad y Seguridad Vial</w:t>
      </w:r>
      <w:r w:rsidR="00540440">
        <w:rPr>
          <w:rFonts w:ascii="Tahoma" w:eastAsia="Verdana" w:hAnsi="Tahoma" w:cs="Tahoma"/>
        </w:rPr>
        <w:t xml:space="preserve">, </w:t>
      </w:r>
      <w:r w:rsidR="00540440">
        <w:rPr>
          <w:rFonts w:ascii="Tahoma" w:hAnsi="Tahoma" w:cs="Tahoma"/>
        </w:rPr>
        <w:t>por lo que se abre el registro de oradores.</w:t>
      </w:r>
      <w:r w:rsidR="00AC2224">
        <w:rPr>
          <w:rFonts w:ascii="Tahoma" w:hAnsi="Tahoma" w:cs="Tahoma"/>
        </w:rPr>
        <w:t xml:space="preserve"> Tiene el uso de la voz la Regidora Amor hasta por cinco minutos. - - - - - - - - - - - - - - - - - - - - - - - - - - - - - - - - - - - - - - - - </w:t>
      </w:r>
    </w:p>
    <w:p w:rsidR="00AC2224" w:rsidRDefault="00754696" w:rsidP="00567876">
      <w:pPr>
        <w:pStyle w:val="Predeterminado"/>
        <w:tabs>
          <w:tab w:val="left" w:pos="567"/>
        </w:tabs>
        <w:spacing w:line="360" w:lineRule="auto"/>
        <w:jc w:val="both"/>
        <w:rPr>
          <w:rFonts w:ascii="Tahoma" w:hAnsi="Tahoma" w:cs="Tahoma"/>
        </w:rPr>
      </w:pPr>
      <w:r>
        <w:rPr>
          <w:rFonts w:ascii="Tahoma" w:hAnsi="Tahoma" w:cs="Tahoma"/>
        </w:rPr>
        <w:t>- - - La Regidora Amor Isabel Pérez y Pérez, en uso de la voz: Muchas gracias, con su permios Presidente. Agradezco formar parte de la Comisión de Movilidad y reconozco profundamente el trabajo que han realizado, me comprometo a sumar esfuerzos para seguir trabajando</w:t>
      </w:r>
      <w:r w:rsidR="005E6812">
        <w:rPr>
          <w:rFonts w:ascii="Tahoma" w:hAnsi="Tahoma" w:cs="Tahoma"/>
        </w:rPr>
        <w:t xml:space="preserve"> por la mejor continuidad de la movilidad de nuestro Municipio, la </w:t>
      </w:r>
      <w:r w:rsidR="00830798">
        <w:rPr>
          <w:rFonts w:ascii="Tahoma" w:hAnsi="Tahoma" w:cs="Tahoma"/>
        </w:rPr>
        <w:t>ciudadanía</w:t>
      </w:r>
      <w:r w:rsidR="005E6812">
        <w:rPr>
          <w:rFonts w:ascii="Tahoma" w:hAnsi="Tahoma" w:cs="Tahoma"/>
        </w:rPr>
        <w:t xml:space="preserve"> seguirán estando al centro,</w:t>
      </w:r>
      <w:r w:rsidR="004C3EC1">
        <w:rPr>
          <w:rFonts w:ascii="Tahoma" w:hAnsi="Tahoma" w:cs="Tahoma"/>
        </w:rPr>
        <w:t xml:space="preserve"> nuestra claridad son ellos y su familia, </w:t>
      </w:r>
      <w:r w:rsidR="005E6812">
        <w:rPr>
          <w:rFonts w:ascii="Tahoma" w:hAnsi="Tahoma" w:cs="Tahoma"/>
        </w:rPr>
        <w:t xml:space="preserve">es cuanto, gracias. - - - - - - - - - - - - </w:t>
      </w:r>
      <w:r w:rsidR="004C3EC1">
        <w:rPr>
          <w:rFonts w:ascii="Tahoma" w:hAnsi="Tahoma" w:cs="Tahoma"/>
        </w:rPr>
        <w:t xml:space="preserve">- - - - - - - - - - - - - - - - </w:t>
      </w:r>
    </w:p>
    <w:p w:rsidR="00567876" w:rsidRDefault="005E6812" w:rsidP="00567876">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4C3EC1">
        <w:rPr>
          <w:rFonts w:ascii="Tahoma" w:hAnsi="Tahoma" w:cs="Tahoma"/>
        </w:rPr>
        <w:t xml:space="preserve"> Gracias Regidora.</w:t>
      </w:r>
      <w:r>
        <w:rPr>
          <w:rFonts w:ascii="Tahoma" w:eastAsia="Tahoma" w:hAnsi="Tahoma" w:cs="Tahoma"/>
          <w:bCs/>
          <w:lang w:eastAsia="en-US"/>
        </w:rPr>
        <w:t xml:space="preserve"> </w:t>
      </w:r>
      <w:r w:rsidR="00567876">
        <w:rPr>
          <w:rFonts w:ascii="Tahoma" w:hAnsi="Tahoma" w:cs="Tahoma"/>
        </w:rPr>
        <w:t>No habiendo más oradores registrados en votación económica les pregunto si es de aprobarse la iniciativa agendada con el punto</w:t>
      </w:r>
      <w:r w:rsidR="00567876">
        <w:rPr>
          <w:rFonts w:ascii="Tahoma" w:hAnsi="Tahoma" w:cs="Tahoma"/>
          <w:b/>
        </w:rPr>
        <w:t xml:space="preserve"> XXIII </w:t>
      </w:r>
      <w:r w:rsidR="00567876">
        <w:rPr>
          <w:rFonts w:ascii="Tahoma" w:hAnsi="Tahoma" w:cs="Tahoma"/>
        </w:rPr>
        <w:t xml:space="preserve">veintitrés del orden del día, quienes estén por la afirmativa sírvanse a manifestarlo levantando su mano. </w:t>
      </w:r>
      <w:r w:rsidR="00567876">
        <w:rPr>
          <w:rFonts w:ascii="Tahoma" w:hAnsi="Tahoma" w:cs="Tahoma"/>
          <w:b/>
        </w:rPr>
        <w:t xml:space="preserve">Aprobado por unanimidad </w:t>
      </w:r>
      <w:r w:rsidR="00567876">
        <w:rPr>
          <w:rFonts w:ascii="Tahoma" w:hAnsi="Tahoma" w:cs="Tahoma"/>
        </w:rPr>
        <w:t xml:space="preserve">señor Presidente. - </w:t>
      </w:r>
    </w:p>
    <w:p w:rsidR="00567876" w:rsidRDefault="00567876" w:rsidP="00567876">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00F55843">
        <w:rPr>
          <w:rFonts w:ascii="Tahoma" w:hAnsi="Tahoma" w:cs="Tahoma"/>
          <w:b/>
        </w:rPr>
        <w:t xml:space="preserve">presentes </w:t>
      </w:r>
      <w:r w:rsidRPr="00EB7562">
        <w:rPr>
          <w:rFonts w:ascii="Tahoma" w:hAnsi="Tahoma" w:cs="Tahoma"/>
          <w:b/>
        </w:rPr>
        <w:t>del Ayuntamiento</w:t>
      </w:r>
      <w:r w:rsidRPr="00EB7562">
        <w:rPr>
          <w:rFonts w:ascii="Tahoma" w:hAnsi="Tahoma" w:cs="Tahoma"/>
        </w:rPr>
        <w:t>,</w:t>
      </w:r>
      <w:r w:rsidR="00F55843">
        <w:rPr>
          <w:rFonts w:ascii="Tahoma" w:hAnsi="Tahoma" w:cs="Tahoma"/>
        </w:rPr>
        <w:t xml:space="preserve"> </w:t>
      </w:r>
      <w:r w:rsidR="00F55843" w:rsidRPr="00CE1DC4">
        <w:rPr>
          <w:rFonts w:ascii="Tahoma" w:hAnsi="Tahoma" w:cs="Tahoma"/>
        </w:rPr>
        <w:t xml:space="preserve">la Iniciativa de Acuerdo con </w:t>
      </w:r>
      <w:r w:rsidR="00F55843">
        <w:rPr>
          <w:rFonts w:ascii="Tahoma" w:hAnsi="Tahoma" w:cs="Tahoma"/>
        </w:rPr>
        <w:t>c</w:t>
      </w:r>
      <w:r w:rsidR="00F55843" w:rsidRPr="00CE1DC4">
        <w:rPr>
          <w:rFonts w:ascii="Tahoma" w:hAnsi="Tahoma" w:cs="Tahoma"/>
        </w:rPr>
        <w:t>arácter de Dictamen, que presenta el Presidente Municipal, I</w:t>
      </w:r>
      <w:r w:rsidR="00F55843">
        <w:rPr>
          <w:rFonts w:ascii="Tahoma" w:hAnsi="Tahoma" w:cs="Tahoma"/>
        </w:rPr>
        <w:t xml:space="preserve">ngeniero Salvador Zamora </w:t>
      </w:r>
      <w:proofErr w:type="spellStart"/>
      <w:r w:rsidR="00F55843">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w:t>
      </w:r>
    </w:p>
    <w:p w:rsidR="00567876" w:rsidRDefault="00567876" w:rsidP="00567876">
      <w:pPr>
        <w:tabs>
          <w:tab w:val="left" w:pos="0"/>
          <w:tab w:val="left" w:pos="708"/>
        </w:tabs>
        <w:spacing w:line="360" w:lineRule="auto"/>
        <w:jc w:val="center"/>
        <w:rPr>
          <w:rFonts w:ascii="Tahoma" w:eastAsia="SimSun" w:hAnsi="Tahoma" w:cs="Tahoma"/>
          <w:b/>
          <w:color w:val="000000"/>
          <w:u w:val="single"/>
          <w:lang w:bidi="hi-IN"/>
        </w:rPr>
      </w:pPr>
      <w:r w:rsidRPr="00982737">
        <w:rPr>
          <w:rFonts w:ascii="Tahoma" w:eastAsia="SimSun" w:hAnsi="Tahoma" w:cs="Tahoma"/>
          <w:b/>
          <w:color w:val="000000"/>
          <w:u w:val="single"/>
          <w:lang w:bidi="hi-IN"/>
        </w:rPr>
        <w:t>PUNTO DE ACUERDO NÚMERO PA/</w:t>
      </w:r>
      <w:r w:rsidR="000B1607" w:rsidRPr="00982737">
        <w:rPr>
          <w:rFonts w:ascii="Tahoma" w:eastAsia="SimSun" w:hAnsi="Tahoma" w:cs="Tahoma"/>
          <w:b/>
          <w:color w:val="000000"/>
          <w:u w:val="single"/>
          <w:lang w:bidi="hi-IN"/>
        </w:rPr>
        <w:t>302</w:t>
      </w:r>
      <w:r w:rsidRPr="00982737">
        <w:rPr>
          <w:rFonts w:ascii="Tahoma" w:eastAsia="SimSun" w:hAnsi="Tahoma" w:cs="Tahoma"/>
          <w:b/>
          <w:color w:val="000000"/>
          <w:u w:val="single"/>
          <w:lang w:bidi="hi-IN"/>
        </w:rPr>
        <w:t>/2021-2024</w:t>
      </w:r>
    </w:p>
    <w:p w:rsidR="00982737" w:rsidRPr="00982737" w:rsidRDefault="00982737" w:rsidP="00982737">
      <w:pPr>
        <w:spacing w:line="360" w:lineRule="auto"/>
        <w:jc w:val="both"/>
        <w:rPr>
          <w:rFonts w:ascii="Tahoma" w:eastAsia="Arial" w:hAnsi="Tahoma" w:cs="Tahoma"/>
        </w:rPr>
      </w:pPr>
      <w:r w:rsidRPr="00982737">
        <w:rPr>
          <w:rFonts w:ascii="Tahoma" w:eastAsia="Arial" w:hAnsi="Tahoma" w:cs="Tahoma"/>
          <w:b/>
        </w:rPr>
        <w:t>PRIMERO.</w:t>
      </w:r>
      <w:r w:rsidRPr="00982737">
        <w:rPr>
          <w:rFonts w:ascii="Tahoma" w:eastAsia="Arial" w:hAnsi="Tahoma" w:cs="Tahoma"/>
        </w:rPr>
        <w:t xml:space="preserve"> El Ayuntamiento Constitucional del Municipio de Tlajomulco de Zúñiga aprueba y autoriza la modificación a la integración de la Comisión Edilicia de Movilidad y Seguridad Vial, para quedar de esta manera:</w:t>
      </w:r>
      <w:r>
        <w:rPr>
          <w:rFonts w:ascii="Tahoma" w:eastAsia="Arial" w:hAnsi="Tahoma" w:cs="Tahoma"/>
        </w:rPr>
        <w:t xml:space="preserve"> - - - - - - - - - - - - - - - - - - - - - - - - - - - - - - </w:t>
      </w:r>
    </w:p>
    <w:tbl>
      <w:tblPr>
        <w:tblW w:w="7513" w:type="dxa"/>
        <w:tblInd w:w="108" w:type="dxa"/>
        <w:tblLayout w:type="fixed"/>
        <w:tblLook w:val="0400" w:firstRow="0" w:lastRow="0" w:firstColumn="0" w:lastColumn="0" w:noHBand="0" w:noVBand="1"/>
      </w:tblPr>
      <w:tblGrid>
        <w:gridCol w:w="1134"/>
        <w:gridCol w:w="1134"/>
        <w:gridCol w:w="1134"/>
        <w:gridCol w:w="1134"/>
        <w:gridCol w:w="993"/>
        <w:gridCol w:w="992"/>
        <w:gridCol w:w="992"/>
      </w:tblGrid>
      <w:tr w:rsidR="00982737" w:rsidRPr="00982737" w:rsidTr="00982737">
        <w:trPr>
          <w:trHeight w:val="346"/>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737" w:rsidRPr="00982737" w:rsidRDefault="00982737" w:rsidP="00982737">
            <w:pPr>
              <w:jc w:val="center"/>
              <w:rPr>
                <w:rFonts w:ascii="Tahoma" w:eastAsia="Arial" w:hAnsi="Tahoma" w:cs="Tahoma"/>
                <w:b/>
                <w:color w:val="000000"/>
                <w:sz w:val="14"/>
                <w:szCs w:val="14"/>
              </w:rPr>
            </w:pPr>
            <w:r w:rsidRPr="00982737">
              <w:rPr>
                <w:rFonts w:ascii="Tahoma" w:eastAsia="Arial" w:hAnsi="Tahoma" w:cs="Tahoma"/>
                <w:b/>
                <w:color w:val="000000"/>
                <w:sz w:val="14"/>
                <w:szCs w:val="14"/>
              </w:rPr>
              <w:t>COMISIÓN EDILICIA</w:t>
            </w:r>
          </w:p>
        </w:tc>
        <w:tc>
          <w:tcPr>
            <w:tcW w:w="1134" w:type="dxa"/>
            <w:tcBorders>
              <w:top w:val="single" w:sz="4" w:space="0" w:color="000000"/>
              <w:left w:val="nil"/>
              <w:bottom w:val="single" w:sz="4" w:space="0" w:color="000000"/>
              <w:right w:val="single" w:sz="4" w:space="0" w:color="000000"/>
            </w:tcBorders>
            <w:shd w:val="clear" w:color="auto" w:fill="auto"/>
          </w:tcPr>
          <w:p w:rsidR="00982737" w:rsidRPr="00982737" w:rsidRDefault="00982737" w:rsidP="00982737">
            <w:pPr>
              <w:jc w:val="center"/>
              <w:rPr>
                <w:rFonts w:ascii="Tahoma" w:eastAsia="Arial" w:hAnsi="Tahoma" w:cs="Tahoma"/>
                <w:b/>
                <w:color w:val="000000"/>
                <w:sz w:val="14"/>
                <w:szCs w:val="14"/>
              </w:rPr>
            </w:pPr>
            <w:r w:rsidRPr="00982737">
              <w:rPr>
                <w:rFonts w:ascii="Tahoma" w:eastAsia="Arial" w:hAnsi="Tahoma" w:cs="Tahoma"/>
                <w:b/>
                <w:color w:val="000000"/>
                <w:sz w:val="14"/>
                <w:szCs w:val="14"/>
              </w:rPr>
              <w:t>PRESIDENTE</w:t>
            </w:r>
          </w:p>
        </w:tc>
        <w:tc>
          <w:tcPr>
            <w:tcW w:w="5245" w:type="dxa"/>
            <w:gridSpan w:val="5"/>
            <w:tcBorders>
              <w:top w:val="single" w:sz="4" w:space="0" w:color="000000"/>
              <w:left w:val="nil"/>
              <w:bottom w:val="single" w:sz="4" w:space="0" w:color="000000"/>
              <w:right w:val="single" w:sz="4" w:space="0" w:color="000000"/>
            </w:tcBorders>
            <w:shd w:val="clear" w:color="auto" w:fill="auto"/>
          </w:tcPr>
          <w:p w:rsidR="00982737" w:rsidRPr="00982737" w:rsidRDefault="00982737" w:rsidP="00982737">
            <w:pPr>
              <w:jc w:val="center"/>
              <w:rPr>
                <w:rFonts w:ascii="Tahoma" w:eastAsia="Arial" w:hAnsi="Tahoma" w:cs="Tahoma"/>
                <w:b/>
                <w:color w:val="000000"/>
                <w:sz w:val="14"/>
                <w:szCs w:val="14"/>
              </w:rPr>
            </w:pPr>
            <w:r w:rsidRPr="00982737">
              <w:rPr>
                <w:rFonts w:ascii="Tahoma" w:eastAsia="Arial" w:hAnsi="Tahoma" w:cs="Tahoma"/>
                <w:b/>
                <w:color w:val="000000"/>
                <w:sz w:val="14"/>
                <w:szCs w:val="14"/>
              </w:rPr>
              <w:t>VOCALES DE LA COMISIÓN EDILICIA</w:t>
            </w:r>
          </w:p>
        </w:tc>
      </w:tr>
      <w:tr w:rsidR="00982737" w:rsidRPr="00982737" w:rsidTr="00982737">
        <w:trPr>
          <w:trHeight w:val="933"/>
        </w:trPr>
        <w:tc>
          <w:tcPr>
            <w:tcW w:w="1134" w:type="dxa"/>
            <w:vMerge w:val="restart"/>
            <w:tcBorders>
              <w:top w:val="nil"/>
              <w:left w:val="single" w:sz="4" w:space="0" w:color="000000"/>
              <w:right w:val="single" w:sz="4" w:space="0" w:color="000000"/>
            </w:tcBorders>
            <w:shd w:val="clear" w:color="auto" w:fill="auto"/>
          </w:tcPr>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p>
          <w:p w:rsidR="00982737" w:rsidRPr="00982737" w:rsidRDefault="00982737" w:rsidP="00982737">
            <w:pPr>
              <w:jc w:val="center"/>
              <w:rPr>
                <w:rFonts w:ascii="Tahoma" w:eastAsia="Arial" w:hAnsi="Tahoma" w:cs="Tahoma"/>
                <w:b/>
                <w:color w:val="000000"/>
                <w:sz w:val="14"/>
                <w:szCs w:val="14"/>
              </w:rPr>
            </w:pPr>
            <w:r w:rsidRPr="00982737">
              <w:rPr>
                <w:rFonts w:ascii="Tahoma" w:eastAsia="Arial" w:hAnsi="Tahoma" w:cs="Tahoma"/>
                <w:b/>
                <w:color w:val="000000"/>
                <w:sz w:val="14"/>
                <w:szCs w:val="14"/>
              </w:rPr>
              <w:t>MOVILIDAD Y SEGURIDAD VIAL</w:t>
            </w:r>
          </w:p>
          <w:p w:rsidR="00982737" w:rsidRPr="00982737" w:rsidRDefault="00982737" w:rsidP="00982737">
            <w:pPr>
              <w:rPr>
                <w:rFonts w:ascii="Tahoma" w:eastAsia="Arial" w:hAnsi="Tahoma" w:cs="Tahoma"/>
                <w:b/>
                <w:color w:val="000000"/>
                <w:sz w:val="14"/>
                <w:szCs w:val="14"/>
              </w:rPr>
            </w:pPr>
            <w:r w:rsidRPr="00982737">
              <w:rPr>
                <w:rFonts w:ascii="Tahoma" w:eastAsia="Arial" w:hAnsi="Tahoma" w:cs="Tahoma"/>
                <w:color w:val="000000"/>
                <w:sz w:val="14"/>
                <w:szCs w:val="14"/>
              </w:rPr>
              <w:t> </w:t>
            </w:r>
          </w:p>
        </w:tc>
        <w:tc>
          <w:tcPr>
            <w:tcW w:w="1134" w:type="dxa"/>
            <w:vMerge w:val="restart"/>
            <w:tcBorders>
              <w:top w:val="nil"/>
              <w:left w:val="nil"/>
              <w:right w:val="single" w:sz="4" w:space="0" w:color="000000"/>
            </w:tcBorders>
            <w:shd w:val="clear" w:color="auto" w:fill="auto"/>
          </w:tcPr>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p>
          <w:p w:rsidR="00982737" w:rsidRPr="00982737" w:rsidRDefault="00982737" w:rsidP="00982737">
            <w:pPr>
              <w:jc w:val="center"/>
              <w:rPr>
                <w:rFonts w:ascii="Tahoma" w:eastAsia="Arial" w:hAnsi="Tahoma" w:cs="Tahoma"/>
                <w:color w:val="000000"/>
                <w:sz w:val="14"/>
                <w:szCs w:val="14"/>
              </w:rPr>
            </w:pPr>
            <w:r w:rsidRPr="00982737">
              <w:rPr>
                <w:rFonts w:ascii="Tahoma" w:eastAsia="Arial" w:hAnsi="Tahoma" w:cs="Tahoma"/>
                <w:color w:val="000000"/>
                <w:sz w:val="14"/>
                <w:szCs w:val="14"/>
              </w:rPr>
              <w:t xml:space="preserve">SALVADOR ZAMORA </w:t>
            </w:r>
            <w:proofErr w:type="spellStart"/>
            <w:r w:rsidRPr="00982737">
              <w:rPr>
                <w:rFonts w:ascii="Tahoma" w:eastAsia="Arial" w:hAnsi="Tahoma" w:cs="Tahoma"/>
                <w:color w:val="000000"/>
                <w:sz w:val="14"/>
                <w:szCs w:val="14"/>
              </w:rPr>
              <w:t>ZAMORA</w:t>
            </w:r>
            <w:proofErr w:type="spellEnd"/>
          </w:p>
        </w:tc>
        <w:tc>
          <w:tcPr>
            <w:tcW w:w="1134"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SAGRARIO ELIZABETH GUZMAN UREÑA</w:t>
            </w:r>
          </w:p>
        </w:tc>
        <w:tc>
          <w:tcPr>
            <w:tcW w:w="1134"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LIZBETH SANTILLÁN </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REGALADO</w:t>
            </w:r>
          </w:p>
        </w:tc>
        <w:tc>
          <w:tcPr>
            <w:tcW w:w="993"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ANA MAYELA </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RODRÍGUEZ</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 SORIA</w:t>
            </w:r>
          </w:p>
        </w:tc>
        <w:tc>
          <w:tcPr>
            <w:tcW w:w="992"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MIGUEL OSBALDO CORREÓN PÉREZ</w:t>
            </w:r>
          </w:p>
        </w:tc>
        <w:tc>
          <w:tcPr>
            <w:tcW w:w="992"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ADELA GACÍA DE LA PAZ</w:t>
            </w:r>
          </w:p>
        </w:tc>
      </w:tr>
      <w:tr w:rsidR="00982737" w:rsidRPr="00982737" w:rsidTr="00982737">
        <w:trPr>
          <w:trHeight w:val="1130"/>
        </w:trPr>
        <w:tc>
          <w:tcPr>
            <w:tcW w:w="1134" w:type="dxa"/>
            <w:vMerge/>
            <w:tcBorders>
              <w:left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p>
        </w:tc>
        <w:tc>
          <w:tcPr>
            <w:tcW w:w="1134" w:type="dxa"/>
            <w:vMerge/>
            <w:tcBorders>
              <w:left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p>
        </w:tc>
        <w:tc>
          <w:tcPr>
            <w:tcW w:w="1134"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LUIS </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JAVIER GÓMEZ</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RODRÍGUEZ </w:t>
            </w:r>
          </w:p>
        </w:tc>
        <w:tc>
          <w:tcPr>
            <w:tcW w:w="1134"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SILVIA  RUIZ </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OLIVA </w:t>
            </w:r>
          </w:p>
        </w:tc>
        <w:tc>
          <w:tcPr>
            <w:tcW w:w="993"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MARÍA</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ELENA RIVERA ESTRADA </w:t>
            </w:r>
          </w:p>
        </w:tc>
        <w:tc>
          <w:tcPr>
            <w:tcW w:w="992"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SARA ALEJANDRA ESTRADA GALÁN</w:t>
            </w:r>
          </w:p>
        </w:tc>
        <w:tc>
          <w:tcPr>
            <w:tcW w:w="992"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ELSA PATRICIA LIZARDO DE LA CRUZ</w:t>
            </w:r>
          </w:p>
        </w:tc>
      </w:tr>
      <w:tr w:rsidR="00982737" w:rsidRPr="00982737" w:rsidTr="00982737">
        <w:trPr>
          <w:trHeight w:val="834"/>
        </w:trPr>
        <w:tc>
          <w:tcPr>
            <w:tcW w:w="1134" w:type="dxa"/>
            <w:vMerge/>
            <w:tcBorders>
              <w:left w:val="single" w:sz="4" w:space="0" w:color="000000"/>
              <w:bottom w:val="single" w:sz="4" w:space="0" w:color="000000"/>
              <w:right w:val="single" w:sz="4" w:space="0" w:color="000000"/>
            </w:tcBorders>
            <w:shd w:val="clear" w:color="auto" w:fill="auto"/>
          </w:tcPr>
          <w:p w:rsidR="00982737" w:rsidRPr="00982737" w:rsidRDefault="00982737" w:rsidP="00982737">
            <w:pPr>
              <w:widowControl w:val="0"/>
              <w:pBdr>
                <w:top w:val="nil"/>
                <w:left w:val="nil"/>
                <w:bottom w:val="nil"/>
                <w:right w:val="nil"/>
                <w:between w:val="nil"/>
              </w:pBdr>
              <w:rPr>
                <w:rFonts w:ascii="Tahoma" w:eastAsia="Arial" w:hAnsi="Tahoma" w:cs="Tahoma"/>
                <w:color w:val="000000"/>
                <w:sz w:val="14"/>
                <w:szCs w:val="14"/>
              </w:rPr>
            </w:pPr>
          </w:p>
        </w:tc>
        <w:tc>
          <w:tcPr>
            <w:tcW w:w="1134" w:type="dxa"/>
            <w:vMerge/>
            <w:tcBorders>
              <w:left w:val="single" w:sz="4" w:space="0" w:color="000000"/>
              <w:bottom w:val="single" w:sz="4" w:space="0" w:color="000000"/>
              <w:right w:val="single" w:sz="4" w:space="0" w:color="000000"/>
            </w:tcBorders>
            <w:shd w:val="clear" w:color="auto" w:fill="auto"/>
          </w:tcPr>
          <w:p w:rsidR="00982737" w:rsidRPr="00982737" w:rsidRDefault="00982737" w:rsidP="00982737">
            <w:pPr>
              <w:widowControl w:val="0"/>
              <w:pBdr>
                <w:top w:val="nil"/>
                <w:left w:val="nil"/>
                <w:bottom w:val="nil"/>
                <w:right w:val="nil"/>
                <w:between w:val="nil"/>
              </w:pBdr>
              <w:rPr>
                <w:rFonts w:ascii="Tahoma" w:eastAsia="Arial" w:hAnsi="Tahoma" w:cs="Tahoma"/>
                <w:color w:val="000000"/>
                <w:sz w:val="14"/>
                <w:szCs w:val="14"/>
              </w:rPr>
            </w:pPr>
          </w:p>
        </w:tc>
        <w:tc>
          <w:tcPr>
            <w:tcW w:w="1134"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JUAN </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CARLOS BUSTAMANTE</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BARRAGÁN </w:t>
            </w:r>
          </w:p>
        </w:tc>
        <w:tc>
          <w:tcPr>
            <w:tcW w:w="1134"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AMOR</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ISABEL </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xml:space="preserve">PÉREZ Y </w:t>
            </w:r>
          </w:p>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PÉREZ</w:t>
            </w:r>
          </w:p>
        </w:tc>
        <w:tc>
          <w:tcPr>
            <w:tcW w:w="993"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w:t>
            </w:r>
          </w:p>
        </w:tc>
        <w:tc>
          <w:tcPr>
            <w:tcW w:w="992" w:type="dxa"/>
            <w:tcBorders>
              <w:top w:val="nil"/>
              <w:left w:val="nil"/>
              <w:bottom w:val="single" w:sz="4" w:space="0" w:color="000000"/>
              <w:right w:val="single" w:sz="4" w:space="0" w:color="000000"/>
            </w:tcBorders>
            <w:shd w:val="clear" w:color="auto" w:fill="auto"/>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w:t>
            </w:r>
          </w:p>
        </w:tc>
        <w:tc>
          <w:tcPr>
            <w:tcW w:w="992" w:type="dxa"/>
            <w:tcBorders>
              <w:top w:val="nil"/>
              <w:left w:val="nil"/>
              <w:bottom w:val="single" w:sz="4" w:space="0" w:color="000000"/>
              <w:right w:val="single" w:sz="4" w:space="0" w:color="000000"/>
            </w:tcBorders>
            <w:shd w:val="clear" w:color="auto" w:fill="auto"/>
            <w:vAlign w:val="bottom"/>
          </w:tcPr>
          <w:p w:rsidR="00982737" w:rsidRPr="00982737" w:rsidRDefault="00982737" w:rsidP="00982737">
            <w:pPr>
              <w:rPr>
                <w:rFonts w:ascii="Tahoma" w:eastAsia="Arial" w:hAnsi="Tahoma" w:cs="Tahoma"/>
                <w:color w:val="000000"/>
                <w:sz w:val="14"/>
                <w:szCs w:val="14"/>
              </w:rPr>
            </w:pPr>
            <w:r w:rsidRPr="00982737">
              <w:rPr>
                <w:rFonts w:ascii="Tahoma" w:eastAsia="Arial" w:hAnsi="Tahoma" w:cs="Tahoma"/>
                <w:color w:val="000000"/>
                <w:sz w:val="14"/>
                <w:szCs w:val="14"/>
              </w:rPr>
              <w:t> </w:t>
            </w:r>
          </w:p>
        </w:tc>
      </w:tr>
    </w:tbl>
    <w:p w:rsidR="00982737" w:rsidRPr="00982737" w:rsidRDefault="00982737" w:rsidP="00982737">
      <w:pPr>
        <w:spacing w:line="360" w:lineRule="auto"/>
        <w:jc w:val="both"/>
        <w:rPr>
          <w:rFonts w:ascii="Tahoma" w:eastAsia="Arial" w:hAnsi="Tahoma" w:cs="Tahoma"/>
        </w:rPr>
      </w:pPr>
      <w:r w:rsidRPr="00982737">
        <w:rPr>
          <w:rFonts w:ascii="Tahoma" w:eastAsia="Arial" w:hAnsi="Tahoma" w:cs="Tahoma"/>
          <w:b/>
        </w:rPr>
        <w:t>SEGUNDO</w:t>
      </w:r>
      <w:r w:rsidRPr="00982737">
        <w:rPr>
          <w:rFonts w:ascii="Tahoma" w:eastAsia="Arial" w:hAnsi="Tahoma" w:cs="Tahoma"/>
        </w:rPr>
        <w:t>. El Ayuntamiento del Municipio de Tlajomulco de Zúñiga, ratifica la integración del resto de las Comisiones Edilicias permanentes, establecidas en el PA/242/2021-2024, tomado en la Sesión Ordinaria de fecha 16 de diciembre del año 2022.</w:t>
      </w:r>
      <w:r w:rsidR="00712226">
        <w:rPr>
          <w:rFonts w:ascii="Tahoma" w:eastAsia="Arial" w:hAnsi="Tahoma" w:cs="Tahoma"/>
        </w:rPr>
        <w:t xml:space="preserve"> - - - - - - - - -</w:t>
      </w:r>
    </w:p>
    <w:p w:rsidR="00982737" w:rsidRPr="00982737" w:rsidRDefault="00982737" w:rsidP="00982737">
      <w:pPr>
        <w:spacing w:line="360" w:lineRule="auto"/>
        <w:jc w:val="both"/>
        <w:rPr>
          <w:rFonts w:ascii="Tahoma" w:eastAsia="Arial" w:hAnsi="Tahoma" w:cs="Tahoma"/>
        </w:rPr>
      </w:pPr>
      <w:r w:rsidRPr="00982737">
        <w:rPr>
          <w:rFonts w:ascii="Tahoma" w:eastAsia="Arial" w:hAnsi="Tahoma" w:cs="Tahoma"/>
          <w:b/>
        </w:rPr>
        <w:t>TERCERO</w:t>
      </w:r>
      <w:r w:rsidRPr="00982737">
        <w:rPr>
          <w:rFonts w:ascii="Tahoma" w:eastAsia="Arial" w:hAnsi="Tahoma" w:cs="Tahoma"/>
        </w:rPr>
        <w:t>. Notifíquese mediante oficio, cúmplase y regístrese en el Libro de Actas de Sesiones</w:t>
      </w:r>
      <w:r w:rsidRPr="00982737">
        <w:rPr>
          <w:rFonts w:ascii="Tahoma" w:eastAsia="Arial" w:hAnsi="Tahoma" w:cs="Tahoma"/>
          <w:b/>
        </w:rPr>
        <w:t xml:space="preserve"> </w:t>
      </w:r>
      <w:r w:rsidRPr="00982737">
        <w:rPr>
          <w:rFonts w:ascii="Tahoma" w:eastAsia="Arial" w:hAnsi="Tahoma" w:cs="Tahoma"/>
        </w:rPr>
        <w:t>correspondiente.</w:t>
      </w:r>
      <w:r w:rsidR="00712226">
        <w:rPr>
          <w:rFonts w:ascii="Tahoma" w:eastAsia="Arial" w:hAnsi="Tahoma" w:cs="Tahoma"/>
        </w:rPr>
        <w:t xml:space="preserve"> - - - - - - - - - - - - - - - - - </w:t>
      </w:r>
    </w:p>
    <w:p w:rsidR="00B83F32" w:rsidRDefault="00B83F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CUARTO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567876" w:rsidRDefault="00567876" w:rsidP="00567876">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w:t>
      </w:r>
      <w:r w:rsidR="00C841CB">
        <w:rPr>
          <w:rFonts w:ascii="Tahoma" w:hAnsi="Tahoma" w:cs="Tahoma"/>
          <w:color w:val="000000"/>
          <w:lang w:val="es-MX" w:eastAsia="es-MX"/>
        </w:rPr>
        <w:t xml:space="preserve">sométalo a </w:t>
      </w:r>
      <w:r>
        <w:rPr>
          <w:rFonts w:ascii="Tahoma" w:hAnsi="Tahoma" w:cs="Tahoma"/>
          <w:color w:val="000000"/>
          <w:lang w:val="es-MX" w:eastAsia="es-MX"/>
        </w:rPr>
        <w:t xml:space="preserve">votación </w:t>
      </w:r>
      <w:r w:rsidR="00C841CB">
        <w:rPr>
          <w:rFonts w:ascii="Tahoma" w:hAnsi="Tahoma" w:cs="Tahoma"/>
          <w:color w:val="000000"/>
          <w:lang w:val="es-MX" w:eastAsia="es-MX"/>
        </w:rPr>
        <w:t xml:space="preserve">en el mismo acto. - - - - </w:t>
      </w:r>
    </w:p>
    <w:p w:rsidR="00567876" w:rsidRDefault="00567876" w:rsidP="00567876">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9942E8">
        <w:rPr>
          <w:rFonts w:ascii="Tahoma" w:hAnsi="Tahoma" w:cs="Tahoma"/>
          <w:color w:val="000000"/>
          <w:lang w:val="es-MX" w:eastAsia="es-MX"/>
        </w:rPr>
        <w:t xml:space="preserve">, </w:t>
      </w:r>
      <w:r>
        <w:rPr>
          <w:rFonts w:ascii="Tahoma" w:hAnsi="Tahoma" w:cs="Tahoma"/>
          <w:color w:val="000000"/>
          <w:lang w:val="es-MX" w:eastAsia="es-MX"/>
        </w:rPr>
        <w:t>se somete a</w:t>
      </w:r>
      <w:r w:rsidR="009942E8">
        <w:rPr>
          <w:rFonts w:ascii="Tahoma" w:hAnsi="Tahoma" w:cs="Tahoma"/>
          <w:color w:val="000000"/>
          <w:lang w:val="es-MX" w:eastAsia="es-MX"/>
        </w:rPr>
        <w:t xml:space="preserve"> votación la iniciativa </w:t>
      </w:r>
      <w:r>
        <w:rPr>
          <w:rFonts w:ascii="Tahoma" w:hAnsi="Tahoma" w:cs="Tahoma"/>
          <w:color w:val="000000"/>
          <w:lang w:val="es-MX" w:eastAsia="es-MX"/>
        </w:rPr>
        <w:t>enlistad</w:t>
      </w:r>
      <w:r w:rsidR="009942E8">
        <w:rPr>
          <w:rFonts w:ascii="Tahoma" w:hAnsi="Tahoma" w:cs="Tahoma"/>
          <w:color w:val="000000"/>
          <w:lang w:val="es-MX" w:eastAsia="es-MX"/>
        </w:rPr>
        <w:t>a</w:t>
      </w:r>
      <w:r>
        <w:rPr>
          <w:rFonts w:ascii="Tahoma" w:hAnsi="Tahoma" w:cs="Tahoma"/>
          <w:color w:val="000000"/>
          <w:lang w:val="es-MX" w:eastAsia="es-MX"/>
        </w:rPr>
        <w:t xml:space="preserve"> en el punto </w:t>
      </w:r>
      <w:r>
        <w:rPr>
          <w:rFonts w:ascii="Tahoma" w:hAnsi="Tahoma" w:cs="Tahoma"/>
          <w:b/>
        </w:rPr>
        <w:t>XXI</w:t>
      </w:r>
      <w:r w:rsidR="00897557">
        <w:rPr>
          <w:rFonts w:ascii="Tahoma" w:hAnsi="Tahoma" w:cs="Tahoma"/>
          <w:b/>
        </w:rPr>
        <w:t>V</w:t>
      </w:r>
      <w:r>
        <w:rPr>
          <w:rFonts w:ascii="Tahoma" w:hAnsi="Tahoma" w:cs="Tahoma"/>
          <w:b/>
        </w:rPr>
        <w:t xml:space="preserve"> </w:t>
      </w:r>
      <w:r>
        <w:rPr>
          <w:rFonts w:ascii="Tahoma" w:hAnsi="Tahoma" w:cs="Tahoma"/>
        </w:rPr>
        <w:t>veinti</w:t>
      </w:r>
      <w:r w:rsidR="00897557">
        <w:rPr>
          <w:rFonts w:ascii="Tahoma" w:hAnsi="Tahoma" w:cs="Tahoma"/>
        </w:rPr>
        <w:t>cuatro</w:t>
      </w:r>
      <w:r>
        <w:rPr>
          <w:rFonts w:ascii="Tahoma" w:hAnsi="Tahoma" w:cs="Tahoma"/>
        </w:rPr>
        <w:t xml:space="preserve"> del orden del día, relativ</w:t>
      </w:r>
      <w:r w:rsidR="009942E8">
        <w:rPr>
          <w:rFonts w:ascii="Tahoma" w:hAnsi="Tahoma" w:cs="Tahoma"/>
        </w:rPr>
        <w:t>a</w:t>
      </w:r>
      <w:r>
        <w:rPr>
          <w:rFonts w:ascii="Tahoma" w:hAnsi="Tahoma" w:cs="Tahoma"/>
        </w:rPr>
        <w:t xml:space="preserve"> </w:t>
      </w:r>
      <w:r w:rsidR="00BD5009">
        <w:rPr>
          <w:rFonts w:ascii="Tahoma" w:hAnsi="Tahoma" w:cs="Tahoma"/>
        </w:rPr>
        <w:t xml:space="preserve">a </w:t>
      </w:r>
      <w:r w:rsidR="00897557">
        <w:rPr>
          <w:rFonts w:ascii="Tahoma" w:hAnsi="Tahoma" w:cs="Tahoma"/>
        </w:rPr>
        <w:t xml:space="preserve">emitir </w:t>
      </w:r>
      <w:r w:rsidR="009942E8">
        <w:rPr>
          <w:rFonts w:ascii="Tahoma" w:hAnsi="Tahoma" w:cs="Tahoma"/>
        </w:rPr>
        <w:t xml:space="preserve">un </w:t>
      </w:r>
      <w:r w:rsidR="00897557">
        <w:rPr>
          <w:rFonts w:ascii="Tahoma" w:hAnsi="Tahoma" w:cs="Tahoma"/>
        </w:rPr>
        <w:t xml:space="preserve">atento </w:t>
      </w:r>
      <w:r w:rsidR="00897557" w:rsidRPr="00EB7768">
        <w:rPr>
          <w:rFonts w:ascii="Tahoma" w:hAnsi="Tahoma" w:cs="Tahoma"/>
        </w:rPr>
        <w:t>exhorto al titular de la Dirección de Movilidad del Municipio</w:t>
      </w:r>
      <w:r w:rsidR="00897557">
        <w:rPr>
          <w:rFonts w:ascii="Tahoma" w:hAnsi="Tahoma" w:cs="Tahoma"/>
        </w:rPr>
        <w:t>,</w:t>
      </w:r>
      <w:r w:rsidR="00897557" w:rsidRPr="00EB7768">
        <w:rPr>
          <w:rFonts w:ascii="Tahoma" w:hAnsi="Tahoma" w:cs="Tahoma"/>
        </w:rPr>
        <w:t xml:space="preserve"> para la implementación y reforzamiento de </w:t>
      </w:r>
      <w:r w:rsidR="00F12E51">
        <w:rPr>
          <w:rFonts w:ascii="Tahoma" w:hAnsi="Tahoma" w:cs="Tahoma"/>
        </w:rPr>
        <w:t xml:space="preserve">las </w:t>
      </w:r>
      <w:r w:rsidR="00897557" w:rsidRPr="00EB7768">
        <w:rPr>
          <w:rFonts w:ascii="Tahoma" w:hAnsi="Tahoma" w:cs="Tahoma"/>
        </w:rPr>
        <w:t xml:space="preserve">medidas que permitan mejorar la circulación de </w:t>
      </w:r>
      <w:r w:rsidR="00024EA7">
        <w:rPr>
          <w:rFonts w:ascii="Tahoma" w:hAnsi="Tahoma" w:cs="Tahoma"/>
        </w:rPr>
        <w:t xml:space="preserve">los </w:t>
      </w:r>
      <w:r w:rsidR="00897557" w:rsidRPr="00EB7768">
        <w:rPr>
          <w:rFonts w:ascii="Tahoma" w:hAnsi="Tahoma" w:cs="Tahoma"/>
        </w:rPr>
        <w:t xml:space="preserve">peatones y agilizar la movilidad a automovilistas que transitan por la calle Revolución y </w:t>
      </w:r>
      <w:r w:rsidR="00F12E51">
        <w:rPr>
          <w:rFonts w:ascii="Tahoma" w:hAnsi="Tahoma" w:cs="Tahoma"/>
        </w:rPr>
        <w:t xml:space="preserve">la </w:t>
      </w:r>
      <w:r w:rsidR="00897557" w:rsidRPr="00EB7768">
        <w:rPr>
          <w:rFonts w:ascii="Tahoma" w:hAnsi="Tahoma" w:cs="Tahoma"/>
        </w:rPr>
        <w:t xml:space="preserve">Carretera al Zapote, también conocida como camino al Canal perteneciente a la Delegación Municipal </w:t>
      </w:r>
      <w:r w:rsidR="00024EA7">
        <w:rPr>
          <w:rFonts w:ascii="Tahoma" w:hAnsi="Tahoma" w:cs="Tahoma"/>
        </w:rPr>
        <w:t xml:space="preserve">de </w:t>
      </w:r>
      <w:r w:rsidR="00897557" w:rsidRPr="00EB7768">
        <w:rPr>
          <w:rFonts w:ascii="Tahoma" w:hAnsi="Tahoma" w:cs="Tahoma"/>
        </w:rPr>
        <w:t>El Zapote del Valle</w:t>
      </w:r>
      <w:r w:rsidR="00BD5009">
        <w:rPr>
          <w:rFonts w:ascii="Tahoma" w:hAnsi="Tahoma" w:cs="Tahoma"/>
        </w:rPr>
        <w:t xml:space="preserve">, </w:t>
      </w:r>
      <w:r>
        <w:rPr>
          <w:rFonts w:ascii="Tahoma" w:hAnsi="Tahoma" w:cs="Tahoma"/>
        </w:rPr>
        <w:t>por lo que s</w:t>
      </w:r>
      <w:r w:rsidR="00BD5009">
        <w:rPr>
          <w:rFonts w:ascii="Tahoma" w:hAnsi="Tahoma" w:cs="Tahoma"/>
        </w:rPr>
        <w:t xml:space="preserve">e abre el registro de oradores. </w:t>
      </w:r>
      <w:r>
        <w:rPr>
          <w:rFonts w:ascii="Tahoma" w:hAnsi="Tahoma" w:cs="Tahoma"/>
        </w:rPr>
        <w:t>No habien</w:t>
      </w:r>
      <w:r w:rsidR="00024EA7">
        <w:rPr>
          <w:rFonts w:ascii="Tahoma" w:hAnsi="Tahoma" w:cs="Tahoma"/>
        </w:rPr>
        <w:t xml:space="preserve">do </w:t>
      </w:r>
      <w:r>
        <w:rPr>
          <w:rFonts w:ascii="Tahoma" w:hAnsi="Tahoma" w:cs="Tahoma"/>
        </w:rPr>
        <w:t>oradores registrados en votación económica les pregunto si es de aprobarse la iniciativa agendada con el punto</w:t>
      </w:r>
      <w:r>
        <w:rPr>
          <w:rFonts w:ascii="Tahoma" w:hAnsi="Tahoma" w:cs="Tahoma"/>
          <w:b/>
        </w:rPr>
        <w:t xml:space="preserve"> </w:t>
      </w:r>
      <w:r w:rsidR="00897557">
        <w:rPr>
          <w:rFonts w:ascii="Tahoma" w:hAnsi="Tahoma" w:cs="Tahoma"/>
          <w:b/>
        </w:rPr>
        <w:t xml:space="preserve">XXIV </w:t>
      </w:r>
      <w:r w:rsidR="00897557">
        <w:rPr>
          <w:rFonts w:ascii="Tahoma" w:hAnsi="Tahoma" w:cs="Tahoma"/>
        </w:rPr>
        <w:t>veinticuatro</w:t>
      </w:r>
      <w:r>
        <w:rPr>
          <w:rFonts w:ascii="Tahoma" w:hAnsi="Tahoma" w:cs="Tahoma"/>
        </w:rPr>
        <w:t xml:space="preserve"> del 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w:t>
      </w:r>
      <w:r w:rsidR="00EA3450">
        <w:rPr>
          <w:rFonts w:ascii="Tahoma" w:hAnsi="Tahoma" w:cs="Tahoma"/>
        </w:rPr>
        <w:t xml:space="preserve">- - - - - </w:t>
      </w:r>
    </w:p>
    <w:p w:rsidR="00567876" w:rsidRDefault="00567876" w:rsidP="00567876">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sidR="00F55843">
        <w:rPr>
          <w:rFonts w:ascii="Tahoma" w:hAnsi="Tahoma" w:cs="Tahoma"/>
          <w:b/>
        </w:rPr>
        <w:t xml:space="preserve"> presentes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F55843">
        <w:rPr>
          <w:rFonts w:ascii="Tahoma" w:hAnsi="Tahoma" w:cs="Tahoma"/>
        </w:rPr>
        <w:t xml:space="preserve"> </w:t>
      </w:r>
      <w:r w:rsidR="00F55843" w:rsidRPr="00CE1DC4">
        <w:rPr>
          <w:rFonts w:ascii="Tahoma" w:hAnsi="Tahoma" w:cs="Tahoma"/>
        </w:rPr>
        <w:t>la Iniciativa de Acuerdo con carácter de Dictamen, que presenta la Regidor</w:t>
      </w:r>
      <w:r w:rsidR="00F55843">
        <w:rPr>
          <w:rFonts w:ascii="Tahoma" w:hAnsi="Tahoma" w:cs="Tahoma"/>
        </w:rPr>
        <w:t>a María de Lourdes Barrera Razo</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w:t>
      </w:r>
      <w:r w:rsidR="00F55843">
        <w:rPr>
          <w:rFonts w:ascii="Tahoma" w:hAnsi="Tahoma" w:cs="Tahoma"/>
          <w:lang w:val="es-MX"/>
        </w:rPr>
        <w:t xml:space="preserve">- - - - - - - </w:t>
      </w:r>
    </w:p>
    <w:p w:rsidR="00567876" w:rsidRDefault="00567876" w:rsidP="00567876">
      <w:pPr>
        <w:tabs>
          <w:tab w:val="left" w:pos="0"/>
          <w:tab w:val="left" w:pos="708"/>
        </w:tabs>
        <w:spacing w:line="360" w:lineRule="auto"/>
        <w:jc w:val="center"/>
        <w:rPr>
          <w:rFonts w:ascii="Tahoma" w:eastAsia="SimSun" w:hAnsi="Tahoma" w:cs="Tahoma"/>
          <w:b/>
          <w:color w:val="000000"/>
          <w:u w:val="single"/>
          <w:lang w:bidi="hi-IN"/>
        </w:rPr>
      </w:pPr>
      <w:r w:rsidRPr="00EA3450">
        <w:rPr>
          <w:rFonts w:ascii="Tahoma" w:eastAsia="SimSun" w:hAnsi="Tahoma" w:cs="Tahoma"/>
          <w:b/>
          <w:color w:val="000000"/>
          <w:u w:val="single"/>
          <w:lang w:bidi="hi-IN"/>
        </w:rPr>
        <w:t>PUNTO DE ACUERDO NÚMERO PA/</w:t>
      </w:r>
      <w:r w:rsidR="000B1607" w:rsidRPr="00EA3450">
        <w:rPr>
          <w:rFonts w:ascii="Tahoma" w:eastAsia="SimSun" w:hAnsi="Tahoma" w:cs="Tahoma"/>
          <w:b/>
          <w:color w:val="000000"/>
          <w:u w:val="single"/>
          <w:lang w:bidi="hi-IN"/>
        </w:rPr>
        <w:t>303</w:t>
      </w:r>
      <w:r w:rsidRPr="00EA3450">
        <w:rPr>
          <w:rFonts w:ascii="Tahoma" w:eastAsia="SimSun" w:hAnsi="Tahoma" w:cs="Tahoma"/>
          <w:b/>
          <w:color w:val="000000"/>
          <w:u w:val="single"/>
          <w:lang w:bidi="hi-IN"/>
        </w:rPr>
        <w:t>/2021-2024</w:t>
      </w:r>
    </w:p>
    <w:p w:rsidR="0067705E" w:rsidRPr="0067705E" w:rsidRDefault="0067705E" w:rsidP="0067705E">
      <w:pPr>
        <w:autoSpaceDE w:val="0"/>
        <w:autoSpaceDN w:val="0"/>
        <w:spacing w:line="360" w:lineRule="auto"/>
        <w:jc w:val="both"/>
        <w:textAlignment w:val="baseline"/>
        <w:rPr>
          <w:rFonts w:ascii="Tahoma" w:hAnsi="Tahoma" w:cs="Tahoma"/>
        </w:rPr>
      </w:pPr>
      <w:r w:rsidRPr="0067705E">
        <w:rPr>
          <w:rFonts w:ascii="Tahoma" w:hAnsi="Tahoma" w:cs="Tahoma"/>
          <w:b/>
        </w:rPr>
        <w:t xml:space="preserve">PRIMERO.- </w:t>
      </w:r>
      <w:r w:rsidRPr="0067705E">
        <w:rPr>
          <w:rFonts w:ascii="Tahoma" w:hAnsi="Tahoma" w:cs="Tahoma"/>
        </w:rPr>
        <w:t>El Ayuntamiento Constitucional del Municipio de Tlajomulco de Zúñiga, aprueba y autoriza emitir atento exhorto al Titular de la Dirección de Movilidad del Municipio, para la implementación y reforzamiento de medidas  que permitan mejorar la circulación y seguridad de peatones, así como agilizar la movilidad de automovilistas que transitan por la calle Revolución y Carretera al Zapote, también conocida como camino al Canal, perteneciente a la Delegación Municipal El Zapote del Valle, de este Municipio.</w:t>
      </w:r>
      <w:r>
        <w:rPr>
          <w:rFonts w:ascii="Tahoma" w:hAnsi="Tahoma" w:cs="Tahoma"/>
        </w:rPr>
        <w:t xml:space="preserve">- - - - - - - </w:t>
      </w:r>
    </w:p>
    <w:p w:rsidR="0067705E" w:rsidRPr="0067705E" w:rsidRDefault="0067705E" w:rsidP="0067705E">
      <w:pPr>
        <w:autoSpaceDE w:val="0"/>
        <w:autoSpaceDN w:val="0"/>
        <w:spacing w:line="360" w:lineRule="auto"/>
        <w:jc w:val="both"/>
        <w:textAlignment w:val="baseline"/>
        <w:rPr>
          <w:rFonts w:ascii="Tahoma" w:hAnsi="Tahoma" w:cs="Tahoma"/>
        </w:rPr>
      </w:pPr>
      <w:r w:rsidRPr="0067705E">
        <w:rPr>
          <w:rFonts w:ascii="Tahoma" w:hAnsi="Tahoma" w:cs="Tahoma"/>
          <w:b/>
        </w:rPr>
        <w:t xml:space="preserve">SEGUNDO.- </w:t>
      </w:r>
      <w:r w:rsidRPr="0067705E">
        <w:rPr>
          <w:rFonts w:ascii="Tahoma" w:hAnsi="Tahoma" w:cs="Tahoma"/>
        </w:rPr>
        <w:t>Notifíquese mediante oficio, cúmplase y regístrese en el Libro de Actas de Sesiones correspondientes.</w:t>
      </w:r>
      <w:r>
        <w:rPr>
          <w:rFonts w:ascii="Tahoma" w:hAnsi="Tahoma" w:cs="Tahoma"/>
        </w:rPr>
        <w:t xml:space="preserve"> - - - - - - - - - - - - - - - - </w:t>
      </w:r>
    </w:p>
    <w:p w:rsidR="00653DA5" w:rsidRDefault="00653DA5" w:rsidP="00653DA5">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QUINTO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w:t>
      </w:r>
    </w:p>
    <w:p w:rsidR="00567876" w:rsidRDefault="00567876" w:rsidP="00567876">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1805DF">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w:t>
      </w:r>
      <w:r w:rsidR="001805DF">
        <w:rPr>
          <w:rFonts w:ascii="Tahoma" w:hAnsi="Tahoma" w:cs="Tahoma"/>
          <w:color w:val="000000"/>
          <w:lang w:val="es-MX" w:eastAsia="es-MX"/>
        </w:rPr>
        <w:t>sométalo a votación en el mismo acto.</w:t>
      </w:r>
      <w:r>
        <w:rPr>
          <w:rFonts w:ascii="Tahoma" w:hAnsi="Tahoma" w:cs="Tahoma"/>
          <w:color w:val="000000"/>
          <w:lang w:val="es-MX" w:eastAsia="es-MX"/>
        </w:rPr>
        <w:t xml:space="preserve">- - - - </w:t>
      </w:r>
    </w:p>
    <w:p w:rsidR="002E141A" w:rsidRDefault="00567876" w:rsidP="00567876">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1805DF">
        <w:rPr>
          <w:rFonts w:ascii="Tahoma" w:hAnsi="Tahoma" w:cs="Tahoma"/>
          <w:color w:val="000000"/>
          <w:lang w:val="es-MX" w:eastAsia="es-MX"/>
        </w:rPr>
        <w:t xml:space="preserve">la iniciativa </w:t>
      </w:r>
      <w:r>
        <w:rPr>
          <w:rFonts w:ascii="Tahoma" w:hAnsi="Tahoma" w:cs="Tahoma"/>
          <w:color w:val="000000"/>
          <w:lang w:val="es-MX" w:eastAsia="es-MX"/>
        </w:rPr>
        <w:t>enlistad</w:t>
      </w:r>
      <w:r w:rsidR="001805DF">
        <w:rPr>
          <w:rFonts w:ascii="Tahoma" w:hAnsi="Tahoma" w:cs="Tahoma"/>
          <w:color w:val="000000"/>
          <w:lang w:val="es-MX" w:eastAsia="es-MX"/>
        </w:rPr>
        <w:t>a</w:t>
      </w:r>
      <w:r>
        <w:rPr>
          <w:rFonts w:ascii="Tahoma" w:hAnsi="Tahoma" w:cs="Tahoma"/>
          <w:color w:val="000000"/>
          <w:lang w:val="es-MX" w:eastAsia="es-MX"/>
        </w:rPr>
        <w:t xml:space="preserve"> en el punto </w:t>
      </w:r>
      <w:r>
        <w:rPr>
          <w:rFonts w:ascii="Tahoma" w:hAnsi="Tahoma" w:cs="Tahoma"/>
          <w:b/>
        </w:rPr>
        <w:t>XX</w:t>
      </w:r>
      <w:r w:rsidR="00653DA5">
        <w:rPr>
          <w:rFonts w:ascii="Tahoma" w:hAnsi="Tahoma" w:cs="Tahoma"/>
          <w:b/>
        </w:rPr>
        <w:t>V</w:t>
      </w:r>
      <w:r>
        <w:rPr>
          <w:rFonts w:ascii="Tahoma" w:hAnsi="Tahoma" w:cs="Tahoma"/>
          <w:b/>
        </w:rPr>
        <w:t xml:space="preserve"> </w:t>
      </w:r>
      <w:r>
        <w:rPr>
          <w:rFonts w:ascii="Tahoma" w:hAnsi="Tahoma" w:cs="Tahoma"/>
        </w:rPr>
        <w:t>veinti</w:t>
      </w:r>
      <w:r w:rsidR="00653DA5">
        <w:rPr>
          <w:rFonts w:ascii="Tahoma" w:hAnsi="Tahoma" w:cs="Tahoma"/>
        </w:rPr>
        <w:t>cinco</w:t>
      </w:r>
      <w:r w:rsidR="001805DF">
        <w:rPr>
          <w:rFonts w:ascii="Tahoma" w:hAnsi="Tahoma" w:cs="Tahoma"/>
        </w:rPr>
        <w:t xml:space="preserve"> del orden del día, relativa</w:t>
      </w:r>
      <w:r>
        <w:rPr>
          <w:rFonts w:ascii="Tahoma" w:hAnsi="Tahoma" w:cs="Tahoma"/>
        </w:rPr>
        <w:t xml:space="preserve"> </w:t>
      </w:r>
      <w:r w:rsidR="002A4F1F">
        <w:rPr>
          <w:rFonts w:ascii="Tahoma" w:hAnsi="Tahoma" w:cs="Tahoma"/>
        </w:rPr>
        <w:t xml:space="preserve">a </w:t>
      </w:r>
      <w:r w:rsidR="00653DA5" w:rsidRPr="00EB7768">
        <w:rPr>
          <w:rFonts w:ascii="Tahoma" w:hAnsi="Tahoma" w:cs="Tahoma"/>
        </w:rPr>
        <w:t>emitir atento exhorto al titular de la Dirección de Movilidad del Municipio para implementa</w:t>
      </w:r>
      <w:r w:rsidR="001805DF">
        <w:rPr>
          <w:rFonts w:ascii="Tahoma" w:hAnsi="Tahoma" w:cs="Tahoma"/>
        </w:rPr>
        <w:t xml:space="preserve">r el </w:t>
      </w:r>
      <w:r w:rsidR="00653DA5" w:rsidRPr="00EB7768">
        <w:rPr>
          <w:rFonts w:ascii="Tahoma" w:hAnsi="Tahoma" w:cs="Tahoma"/>
        </w:rPr>
        <w:t>reforzamiento de medidas que permitan mejorar la circulación de peatones y agilizar la movilidad a automovilistas que acuden al Tianguis que se instala los días miércoles en la Delegación de</w:t>
      </w:r>
      <w:r w:rsidR="00F12E51">
        <w:rPr>
          <w:rFonts w:ascii="Tahoma" w:hAnsi="Tahoma" w:cs="Tahoma"/>
        </w:rPr>
        <w:t>l</w:t>
      </w:r>
      <w:r w:rsidR="00653DA5" w:rsidRPr="00EB7768">
        <w:rPr>
          <w:rFonts w:ascii="Tahoma" w:hAnsi="Tahoma" w:cs="Tahoma"/>
        </w:rPr>
        <w:t xml:space="preserve"> Zapote del Valle</w:t>
      </w:r>
      <w:r w:rsidR="009667ED">
        <w:rPr>
          <w:rFonts w:ascii="Tahoma" w:hAnsi="Tahoma" w:cs="Tahoma"/>
        </w:rPr>
        <w:t xml:space="preserve">, </w:t>
      </w:r>
      <w:r w:rsidR="002A4F1F">
        <w:rPr>
          <w:rFonts w:ascii="Tahoma" w:hAnsi="Tahoma" w:cs="Tahoma"/>
        </w:rPr>
        <w:t>por lo que s</w:t>
      </w:r>
      <w:r w:rsidR="009667ED">
        <w:rPr>
          <w:rFonts w:ascii="Tahoma" w:hAnsi="Tahoma" w:cs="Tahoma"/>
        </w:rPr>
        <w:t>e abre el registro de oradores.</w:t>
      </w:r>
      <w:r w:rsidR="002E141A">
        <w:rPr>
          <w:rFonts w:ascii="Tahoma" w:hAnsi="Tahoma" w:cs="Tahoma"/>
        </w:rPr>
        <w:t xml:space="preserve"> Adelante Regidora Lulú tiene el uso de la voz hasta por cinco minutos.</w:t>
      </w:r>
      <w:r w:rsidR="00136338">
        <w:rPr>
          <w:rFonts w:ascii="Tahoma" w:hAnsi="Tahoma" w:cs="Tahoma"/>
        </w:rPr>
        <w:t xml:space="preserve"> - - - - - - - - - - - - - - - - - - - - - - - - - - - - - - </w:t>
      </w:r>
    </w:p>
    <w:p w:rsidR="00136338" w:rsidRDefault="00136338" w:rsidP="00567876">
      <w:pPr>
        <w:pStyle w:val="Predeterminado"/>
        <w:tabs>
          <w:tab w:val="left" w:pos="567"/>
        </w:tabs>
        <w:spacing w:line="360" w:lineRule="auto"/>
        <w:jc w:val="both"/>
        <w:rPr>
          <w:rFonts w:ascii="Tahoma" w:hAnsi="Tahoma" w:cs="Tahoma"/>
        </w:rPr>
      </w:pPr>
      <w:r>
        <w:rPr>
          <w:rFonts w:ascii="Tahoma" w:hAnsi="Tahoma" w:cs="Tahoma"/>
        </w:rPr>
        <w:t xml:space="preserve">- - - La Regidora María de Lourdes Barrera Razo, en uso de la voz: </w:t>
      </w:r>
      <w:r w:rsidR="00FA3D9C">
        <w:rPr>
          <w:rFonts w:ascii="Tahoma" w:hAnsi="Tahoma" w:cs="Tahoma"/>
        </w:rPr>
        <w:t xml:space="preserve">Con su permiso Presidente. - - - - - - - - - - - - - - - - - - - - - - - - - - - - </w:t>
      </w:r>
    </w:p>
    <w:p w:rsidR="00FA3D9C" w:rsidRDefault="00FA3D9C" w:rsidP="00567876">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Adelante. - - - - - - - - - - - - - - - - - - - - - - - - - - - - - -  </w:t>
      </w:r>
    </w:p>
    <w:p w:rsidR="00FA3D9C" w:rsidRDefault="00FA3D9C" w:rsidP="00567876">
      <w:pPr>
        <w:pStyle w:val="Predeterminado"/>
        <w:tabs>
          <w:tab w:val="left" w:pos="567"/>
        </w:tabs>
        <w:spacing w:line="360" w:lineRule="auto"/>
        <w:jc w:val="both"/>
        <w:rPr>
          <w:rFonts w:ascii="Tahoma" w:hAnsi="Tahoma" w:cs="Tahoma"/>
        </w:rPr>
      </w:pPr>
      <w:r>
        <w:rPr>
          <w:rFonts w:ascii="Tahoma" w:hAnsi="Tahoma" w:cs="Tahoma"/>
        </w:rPr>
        <w:t>- - - La Regidora María de Lourdes Barrera Razo, en uso de la voz: Compañeras y compañeros Regidores</w:t>
      </w:r>
      <w:r w:rsidR="004D4A8B">
        <w:rPr>
          <w:rFonts w:ascii="Tahoma" w:hAnsi="Tahoma" w:cs="Tahoma"/>
        </w:rPr>
        <w:t xml:space="preserve"> y público que nos acompaña, co</w:t>
      </w:r>
      <w:r w:rsidR="00F12E51">
        <w:rPr>
          <w:rFonts w:ascii="Tahoma" w:hAnsi="Tahoma" w:cs="Tahoma"/>
        </w:rPr>
        <w:t>mo muchos de Ustedes saben, su s</w:t>
      </w:r>
      <w:r w:rsidR="004D4A8B">
        <w:rPr>
          <w:rFonts w:ascii="Tahoma" w:hAnsi="Tahoma" w:cs="Tahoma"/>
        </w:rPr>
        <w:t xml:space="preserve">ervidora habita en la Delegación del Zapote del Valle, por lo que todos los días soy testigo de la problemática vial de la zona, por lo que las propuestas que hoy someto a </w:t>
      </w:r>
      <w:r w:rsidR="00F12E51">
        <w:rPr>
          <w:rFonts w:ascii="Tahoma" w:hAnsi="Tahoma" w:cs="Tahoma"/>
        </w:rPr>
        <w:t>consideración</w:t>
      </w:r>
      <w:r w:rsidR="004D4A8B">
        <w:rPr>
          <w:rFonts w:ascii="Tahoma" w:hAnsi="Tahoma" w:cs="Tahoma"/>
        </w:rPr>
        <w:t xml:space="preserve"> de este Pleno, van encaminadas a solicitar pronta intervención </w:t>
      </w:r>
      <w:r w:rsidR="00F12E51">
        <w:rPr>
          <w:rFonts w:ascii="Tahoma" w:hAnsi="Tahoma" w:cs="Tahoma"/>
        </w:rPr>
        <w:t>de la autoridad vial en</w:t>
      </w:r>
      <w:r w:rsidR="00FA23F0">
        <w:rPr>
          <w:rFonts w:ascii="Tahoma" w:hAnsi="Tahoma" w:cs="Tahoma"/>
        </w:rPr>
        <w:t xml:space="preserve"> la zona, es </w:t>
      </w:r>
      <w:proofErr w:type="spellStart"/>
      <w:r w:rsidR="00FA23F0">
        <w:rPr>
          <w:rFonts w:ascii="Tahoma" w:hAnsi="Tahoma" w:cs="Tahoma"/>
        </w:rPr>
        <w:t>cuanto</w:t>
      </w:r>
      <w:proofErr w:type="spellEnd"/>
      <w:r>
        <w:rPr>
          <w:rFonts w:ascii="Tahoma" w:hAnsi="Tahoma" w:cs="Tahoma"/>
        </w:rPr>
        <w:t xml:space="preserve">. - - - - - </w:t>
      </w:r>
    </w:p>
    <w:p w:rsidR="002E141A" w:rsidRDefault="00FA3D9C" w:rsidP="00567876">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FA23F0">
        <w:rPr>
          <w:rFonts w:ascii="Tahoma" w:hAnsi="Tahoma" w:cs="Tahoma"/>
          <w:color w:val="000000"/>
          <w:lang w:val="es-MX" w:eastAsia="es-MX"/>
        </w:rPr>
        <w:t xml:space="preserve"> Gracias Regidora. ¿Secretario, necesita apoyo de la gente de protocolo? - - - - - - - - - - - - - - - - - - - - - - - - - - - - - - - - - </w:t>
      </w:r>
    </w:p>
    <w:p w:rsidR="00567876" w:rsidRDefault="002E141A" w:rsidP="00567876">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FA23F0">
        <w:rPr>
          <w:rFonts w:ascii="Tahoma" w:hAnsi="Tahoma" w:cs="Tahoma"/>
        </w:rPr>
        <w:t xml:space="preserve"> No, era referente a un punto anterior Presidente. </w:t>
      </w:r>
      <w:r w:rsidR="00567876">
        <w:rPr>
          <w:rFonts w:ascii="Tahoma" w:hAnsi="Tahoma" w:cs="Tahoma"/>
        </w:rPr>
        <w:t>No habiendo más oradores registrados en votación económica les pregunto si es de aprobarse la iniciativa agendada con el punto</w:t>
      </w:r>
      <w:r w:rsidR="00567876">
        <w:rPr>
          <w:rFonts w:ascii="Tahoma" w:hAnsi="Tahoma" w:cs="Tahoma"/>
          <w:b/>
        </w:rPr>
        <w:t xml:space="preserve"> </w:t>
      </w:r>
      <w:r w:rsidR="00653DA5">
        <w:rPr>
          <w:rFonts w:ascii="Tahoma" w:hAnsi="Tahoma" w:cs="Tahoma"/>
          <w:b/>
        </w:rPr>
        <w:t xml:space="preserve">XXV </w:t>
      </w:r>
      <w:r w:rsidR="00653DA5">
        <w:rPr>
          <w:rFonts w:ascii="Tahoma" w:hAnsi="Tahoma" w:cs="Tahoma"/>
        </w:rPr>
        <w:t>veinticinco</w:t>
      </w:r>
      <w:r w:rsidR="00567876">
        <w:rPr>
          <w:rFonts w:ascii="Tahoma" w:hAnsi="Tahoma" w:cs="Tahoma"/>
        </w:rPr>
        <w:t xml:space="preserve"> del orden del día, quienes estén por la afirmativa sírvanse a manifestarlo levantando su mano. </w:t>
      </w:r>
      <w:r w:rsidR="00567876">
        <w:rPr>
          <w:rFonts w:ascii="Tahoma" w:hAnsi="Tahoma" w:cs="Tahoma"/>
          <w:b/>
        </w:rPr>
        <w:t xml:space="preserve">Aprobado por unanimidad </w:t>
      </w:r>
      <w:r w:rsidR="00567876">
        <w:rPr>
          <w:rFonts w:ascii="Tahoma" w:hAnsi="Tahoma" w:cs="Tahoma"/>
        </w:rPr>
        <w:t xml:space="preserve">señor Presidente. - </w:t>
      </w:r>
      <w:r w:rsidR="00E50581">
        <w:rPr>
          <w:rFonts w:ascii="Tahoma" w:hAnsi="Tahoma" w:cs="Tahoma"/>
        </w:rPr>
        <w:t>- - - - - - - - - - - - - -</w:t>
      </w:r>
    </w:p>
    <w:p w:rsidR="00567876" w:rsidRDefault="00567876" w:rsidP="00567876">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sidR="002060D5">
        <w:rPr>
          <w:rFonts w:ascii="Tahoma" w:hAnsi="Tahoma" w:cs="Tahoma"/>
          <w:b/>
        </w:rPr>
        <w:t xml:space="preserve"> presentes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2060D5">
        <w:rPr>
          <w:rFonts w:ascii="Tahoma" w:hAnsi="Tahoma" w:cs="Tahoma"/>
        </w:rPr>
        <w:t xml:space="preserve"> </w:t>
      </w:r>
      <w:r w:rsidR="002060D5" w:rsidRPr="00CE1DC4">
        <w:rPr>
          <w:rFonts w:ascii="Tahoma" w:hAnsi="Tahoma" w:cs="Tahoma"/>
        </w:rPr>
        <w:t>la Iniciativa de Acuerdo con carácter de Dictamen, que presenta la Regidor</w:t>
      </w:r>
      <w:r w:rsidR="002060D5">
        <w:rPr>
          <w:rFonts w:ascii="Tahoma" w:hAnsi="Tahoma" w:cs="Tahoma"/>
        </w:rPr>
        <w:t>a María de Lourdes Barrera Razo</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w:t>
      </w:r>
      <w:r w:rsidR="002060D5">
        <w:rPr>
          <w:rFonts w:ascii="Tahoma" w:hAnsi="Tahoma" w:cs="Tahoma"/>
          <w:lang w:val="es-MX"/>
        </w:rPr>
        <w:t xml:space="preserve">- - - - - - - </w:t>
      </w:r>
    </w:p>
    <w:p w:rsidR="00567876" w:rsidRDefault="00567876" w:rsidP="00567876">
      <w:pPr>
        <w:tabs>
          <w:tab w:val="left" w:pos="0"/>
          <w:tab w:val="left" w:pos="708"/>
        </w:tabs>
        <w:spacing w:line="360" w:lineRule="auto"/>
        <w:jc w:val="center"/>
        <w:rPr>
          <w:rFonts w:ascii="Tahoma" w:eastAsia="SimSun" w:hAnsi="Tahoma" w:cs="Tahoma"/>
          <w:b/>
          <w:color w:val="000000"/>
          <w:u w:val="single"/>
          <w:lang w:bidi="hi-IN"/>
        </w:rPr>
      </w:pPr>
      <w:r w:rsidRPr="00561C00">
        <w:rPr>
          <w:rFonts w:ascii="Tahoma" w:eastAsia="SimSun" w:hAnsi="Tahoma" w:cs="Tahoma"/>
          <w:b/>
          <w:color w:val="000000"/>
          <w:u w:val="single"/>
          <w:lang w:bidi="hi-IN"/>
        </w:rPr>
        <w:t>PUNTO DE ACUERDO NÚMERO PA/</w:t>
      </w:r>
      <w:r w:rsidR="000B1607" w:rsidRPr="00561C00">
        <w:rPr>
          <w:rFonts w:ascii="Tahoma" w:eastAsia="SimSun" w:hAnsi="Tahoma" w:cs="Tahoma"/>
          <w:b/>
          <w:color w:val="000000"/>
          <w:u w:val="single"/>
          <w:lang w:bidi="hi-IN"/>
        </w:rPr>
        <w:t>304</w:t>
      </w:r>
      <w:r w:rsidRPr="00561C00">
        <w:rPr>
          <w:rFonts w:ascii="Tahoma" w:eastAsia="SimSun" w:hAnsi="Tahoma" w:cs="Tahoma"/>
          <w:b/>
          <w:color w:val="000000"/>
          <w:u w:val="single"/>
          <w:lang w:bidi="hi-IN"/>
        </w:rPr>
        <w:t>/2021-2024</w:t>
      </w:r>
    </w:p>
    <w:p w:rsidR="000C4163" w:rsidRPr="000C4163" w:rsidRDefault="000C4163" w:rsidP="000C4163">
      <w:pPr>
        <w:autoSpaceDE w:val="0"/>
        <w:autoSpaceDN w:val="0"/>
        <w:spacing w:line="360" w:lineRule="auto"/>
        <w:jc w:val="both"/>
        <w:textAlignment w:val="baseline"/>
        <w:rPr>
          <w:rFonts w:ascii="Tahoma" w:hAnsi="Tahoma" w:cs="Tahoma"/>
        </w:rPr>
      </w:pPr>
      <w:r w:rsidRPr="000C4163">
        <w:rPr>
          <w:rFonts w:ascii="Tahoma" w:hAnsi="Tahoma" w:cs="Tahoma"/>
          <w:b/>
        </w:rPr>
        <w:t xml:space="preserve">PRIMERO.- </w:t>
      </w:r>
      <w:r w:rsidRPr="000C4163">
        <w:rPr>
          <w:rFonts w:ascii="Tahoma" w:hAnsi="Tahoma" w:cs="Tahoma"/>
        </w:rPr>
        <w:t>El Ayuntamiento Constitucional del Municipio de Tlajomulco de Zúñiga, aprueba y autoriza emitir atento exhorto al Titular de la Dirección de Movilidad del Municipio, para implementación y reforzamiento de medidas que permitan  mejorar la circulación de peatones y automovilistas que acuden al Tianguis que se instala los miércoles en la Delegación de Zapote del Valle.</w:t>
      </w:r>
      <w:r>
        <w:rPr>
          <w:rFonts w:ascii="Tahoma" w:hAnsi="Tahoma" w:cs="Tahoma"/>
        </w:rPr>
        <w:t xml:space="preserve">- - - - - - - </w:t>
      </w:r>
    </w:p>
    <w:p w:rsidR="000C4163" w:rsidRPr="000C4163" w:rsidRDefault="000C4163" w:rsidP="000C4163">
      <w:pPr>
        <w:autoSpaceDE w:val="0"/>
        <w:autoSpaceDN w:val="0"/>
        <w:spacing w:line="360" w:lineRule="auto"/>
        <w:jc w:val="both"/>
        <w:textAlignment w:val="baseline"/>
        <w:rPr>
          <w:rFonts w:ascii="Tahoma" w:hAnsi="Tahoma" w:cs="Tahoma"/>
        </w:rPr>
      </w:pPr>
      <w:r w:rsidRPr="000C4163">
        <w:rPr>
          <w:rFonts w:ascii="Tahoma" w:hAnsi="Tahoma" w:cs="Tahoma"/>
          <w:b/>
        </w:rPr>
        <w:t xml:space="preserve">SEGUNDO.- </w:t>
      </w:r>
      <w:r w:rsidRPr="000C4163">
        <w:rPr>
          <w:rFonts w:ascii="Tahoma" w:hAnsi="Tahoma" w:cs="Tahoma"/>
        </w:rPr>
        <w:t>Notifíquese mediante oficio, cúmplase y regístrese en el Libro de Actas de Sesiones correspondientes.</w:t>
      </w:r>
      <w:r>
        <w:rPr>
          <w:rFonts w:ascii="Tahoma" w:hAnsi="Tahoma" w:cs="Tahoma"/>
        </w:rPr>
        <w:t xml:space="preserve"> - - - - - - - - - - - - - - - - </w:t>
      </w:r>
    </w:p>
    <w:p w:rsidR="000F2341" w:rsidRDefault="000F2341" w:rsidP="000F2341">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SEXTO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 -</w:t>
      </w:r>
    </w:p>
    <w:p w:rsidR="00567876" w:rsidRDefault="00567876" w:rsidP="00567876">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w:t>
      </w:r>
      <w:r w:rsidR="00DD2D0F">
        <w:rPr>
          <w:rFonts w:ascii="Tahoma" w:hAnsi="Tahoma" w:cs="Tahoma"/>
          <w:color w:val="000000"/>
          <w:lang w:val="es-MX" w:eastAsia="es-MX"/>
        </w:rPr>
        <w:t xml:space="preserve"> día</w:t>
      </w:r>
      <w:r>
        <w:rPr>
          <w:rFonts w:ascii="Tahoma" w:hAnsi="Tahoma" w:cs="Tahoma"/>
          <w:color w:val="000000"/>
          <w:lang w:val="es-MX" w:eastAsia="es-MX"/>
        </w:rPr>
        <w:t xml:space="preserve">. - - - - </w:t>
      </w:r>
      <w:r w:rsidR="00DD2D0F">
        <w:rPr>
          <w:rFonts w:ascii="Tahoma" w:hAnsi="Tahoma" w:cs="Tahoma"/>
          <w:color w:val="000000"/>
          <w:lang w:val="es-MX" w:eastAsia="es-MX"/>
        </w:rPr>
        <w:t>- - - - - - - - - - - - - - - - - - - - - - - - - -</w:t>
      </w:r>
    </w:p>
    <w:p w:rsidR="00E233D6" w:rsidRDefault="00567876" w:rsidP="00567876">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Pr>
          <w:rFonts w:ascii="Tahoma" w:hAnsi="Tahoma" w:cs="Tahoma"/>
          <w:b/>
        </w:rPr>
        <w:t>X</w:t>
      </w:r>
      <w:r w:rsidR="00DD2D0F">
        <w:rPr>
          <w:rFonts w:ascii="Tahoma" w:hAnsi="Tahoma" w:cs="Tahoma"/>
          <w:b/>
        </w:rPr>
        <w:t>XV</w:t>
      </w:r>
      <w:r>
        <w:rPr>
          <w:rFonts w:ascii="Tahoma" w:hAnsi="Tahoma" w:cs="Tahoma"/>
          <w:b/>
        </w:rPr>
        <w:t xml:space="preserve">I </w:t>
      </w:r>
      <w:r w:rsidR="00F12E51">
        <w:rPr>
          <w:rFonts w:ascii="Tahoma" w:hAnsi="Tahoma" w:cs="Tahoma"/>
        </w:rPr>
        <w:t>veintiséis</w:t>
      </w:r>
      <w:r>
        <w:rPr>
          <w:rFonts w:ascii="Tahoma" w:hAnsi="Tahoma" w:cs="Tahoma"/>
        </w:rPr>
        <w:t xml:space="preserve"> del orden del día, </w:t>
      </w:r>
      <w:r w:rsidR="00502FD6">
        <w:rPr>
          <w:rFonts w:ascii="Tahoma" w:hAnsi="Tahoma" w:cs="Tahoma"/>
        </w:rPr>
        <w:t>s</w:t>
      </w:r>
      <w:r w:rsidR="00E233D6" w:rsidRPr="00CE1DC4">
        <w:rPr>
          <w:rFonts w:ascii="Tahoma" w:hAnsi="Tahoma" w:cs="Tahoma"/>
        </w:rPr>
        <w:t xml:space="preserve">e hace de conocimiento al Pleno del Ayuntamiento, del Voto Particular sobre el punto XXI, del orden del día de la Sesión Ordinaria, de fecha 27 de enero del año 2023, presentado por el Regidor </w:t>
      </w:r>
      <w:proofErr w:type="spellStart"/>
      <w:r w:rsidR="00E233D6" w:rsidRPr="00CE1DC4">
        <w:rPr>
          <w:rFonts w:ascii="Tahoma" w:hAnsi="Tahoma" w:cs="Tahoma"/>
        </w:rPr>
        <w:t>Adin</w:t>
      </w:r>
      <w:proofErr w:type="spellEnd"/>
      <w:r w:rsidR="00E233D6" w:rsidRPr="00CE1DC4">
        <w:rPr>
          <w:rFonts w:ascii="Tahoma" w:hAnsi="Tahoma" w:cs="Tahoma"/>
        </w:rPr>
        <w:t xml:space="preserve"> </w:t>
      </w:r>
      <w:proofErr w:type="spellStart"/>
      <w:r w:rsidR="00E233D6" w:rsidRPr="00CE1DC4">
        <w:rPr>
          <w:rFonts w:ascii="Tahoma" w:hAnsi="Tahoma" w:cs="Tahoma"/>
        </w:rPr>
        <w:t>Avshai</w:t>
      </w:r>
      <w:proofErr w:type="spellEnd"/>
      <w:r w:rsidR="00E233D6" w:rsidRPr="00CE1DC4">
        <w:rPr>
          <w:rFonts w:ascii="Tahoma" w:hAnsi="Tahoma" w:cs="Tahoma"/>
        </w:rPr>
        <w:t xml:space="preserve"> Menchaca Sierra</w:t>
      </w:r>
      <w:r w:rsidR="00063EA8">
        <w:rPr>
          <w:rFonts w:ascii="Tahoma" w:hAnsi="Tahoma" w:cs="Tahoma"/>
        </w:rPr>
        <w:t>, es cuanto Presidente. - - - - - - - - - - - - - - - - - - - - - - - - - - - - - - -</w:t>
      </w:r>
      <w:r w:rsidR="00E233D6">
        <w:rPr>
          <w:rFonts w:ascii="Tahoma" w:hAnsi="Tahoma" w:cs="Tahoma"/>
          <w:color w:val="000000"/>
          <w:shd w:val="clear" w:color="auto" w:fill="FFFFFF"/>
        </w:rPr>
        <w:t xml:space="preserve"> - - - - - - - -</w:t>
      </w:r>
    </w:p>
    <w:p w:rsidR="00567876" w:rsidRDefault="00450680"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w:t>
      </w:r>
      <w:r w:rsidR="00B83F32">
        <w:rPr>
          <w:rFonts w:ascii="Tahoma" w:eastAsia="Tahoma" w:hAnsi="Tahoma" w:cs="Tahoma"/>
          <w:b/>
          <w:bCs/>
        </w:rPr>
        <w:t xml:space="preserve">VIGÉSIMO </w:t>
      </w:r>
      <w:r>
        <w:rPr>
          <w:rFonts w:ascii="Tahoma" w:eastAsia="Tahoma" w:hAnsi="Tahoma" w:cs="Tahoma"/>
          <w:b/>
          <w:bCs/>
        </w:rPr>
        <w:t>SÉPTIMO</w:t>
      </w:r>
      <w:r w:rsidR="00624550">
        <w:rPr>
          <w:rFonts w:ascii="Tahoma" w:eastAsia="Tahoma" w:hAnsi="Tahoma" w:cs="Tahoma"/>
          <w:b/>
          <w:bCs/>
        </w:rPr>
        <w:t xml:space="preserve"> </w:t>
      </w:r>
      <w:r w:rsidR="00B83F32">
        <w:rPr>
          <w:rFonts w:ascii="Tahoma" w:eastAsia="Tahoma" w:hAnsi="Tahoma" w:cs="Tahoma"/>
          <w:b/>
          <w:bCs/>
        </w:rPr>
        <w:t xml:space="preserve">PUNTO </w:t>
      </w:r>
      <w:r w:rsidR="00B83F32">
        <w:rPr>
          <w:rFonts w:ascii="Tahoma" w:hAnsi="Tahoma" w:cs="Tahoma"/>
          <w:b/>
          <w:bCs/>
        </w:rPr>
        <w:t>DEL</w:t>
      </w:r>
      <w:r w:rsidR="00B83F32">
        <w:rPr>
          <w:rFonts w:ascii="Tahoma" w:eastAsia="Tahoma" w:hAnsi="Tahoma" w:cs="Tahoma"/>
          <w:b/>
          <w:bCs/>
        </w:rPr>
        <w:t xml:space="preserve"> </w:t>
      </w:r>
      <w:r w:rsidR="00B83F32">
        <w:rPr>
          <w:rFonts w:ascii="Tahoma" w:hAnsi="Tahoma" w:cs="Tahoma"/>
          <w:b/>
          <w:bCs/>
        </w:rPr>
        <w:t>ORDEN</w:t>
      </w:r>
      <w:r w:rsidR="00B83F32">
        <w:rPr>
          <w:rFonts w:ascii="Tahoma" w:eastAsia="Tahoma" w:hAnsi="Tahoma" w:cs="Tahoma"/>
          <w:b/>
          <w:bCs/>
        </w:rPr>
        <w:t xml:space="preserve"> </w:t>
      </w:r>
      <w:r w:rsidR="00B83F32">
        <w:rPr>
          <w:rFonts w:ascii="Tahoma" w:hAnsi="Tahoma" w:cs="Tahoma"/>
          <w:b/>
          <w:bCs/>
        </w:rPr>
        <w:t>DEL</w:t>
      </w:r>
      <w:r w:rsidR="00B83F32">
        <w:rPr>
          <w:rFonts w:ascii="Tahoma" w:eastAsia="Tahoma" w:hAnsi="Tahoma" w:cs="Tahoma"/>
          <w:b/>
          <w:bCs/>
        </w:rPr>
        <w:t xml:space="preserve"> </w:t>
      </w:r>
      <w:r w:rsidR="00B83F32">
        <w:rPr>
          <w:rFonts w:ascii="Tahoma" w:hAnsi="Tahoma" w:cs="Tahoma"/>
          <w:b/>
          <w:bCs/>
        </w:rPr>
        <w:t xml:space="preserve">DÍA- - </w:t>
      </w:r>
      <w:r w:rsidR="00B83F32">
        <w:rPr>
          <w:rFonts w:ascii="Tahoma" w:eastAsia="Tahoma" w:hAnsi="Tahoma" w:cs="Tahoma"/>
          <w:b/>
          <w:bCs/>
        </w:rPr>
        <w:t>- - -</w:t>
      </w:r>
    </w:p>
    <w:p w:rsidR="00773105" w:rsidRDefault="00773105" w:rsidP="00BA1D19">
      <w:pPr>
        <w:widowControl w:val="0"/>
        <w:tabs>
          <w:tab w:val="left" w:pos="0"/>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w:t>
      </w:r>
      <w:r w:rsidR="00415849">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571410">
        <w:rPr>
          <w:rFonts w:ascii="Tahoma" w:eastAsia="Tahoma" w:hAnsi="Tahoma" w:cs="Tahoma"/>
          <w:bCs/>
          <w:lang w:eastAsia="en-US"/>
        </w:rPr>
        <w:t>Adelante</w:t>
      </w:r>
      <w:r>
        <w:rPr>
          <w:rFonts w:ascii="Tahoma" w:eastAsia="Tahoma" w:hAnsi="Tahoma" w:cs="Tahoma"/>
          <w:bCs/>
          <w:lang w:eastAsia="en-US"/>
        </w:rPr>
        <w:t>,</w:t>
      </w:r>
      <w:r w:rsidR="00F91CCB">
        <w:rPr>
          <w:rFonts w:ascii="Tahoma" w:eastAsia="Tahoma" w:hAnsi="Tahoma" w:cs="Tahoma"/>
          <w:bCs/>
          <w:lang w:eastAsia="en-US"/>
        </w:rPr>
        <w:t xml:space="preserve"> de cuenta d</w:t>
      </w:r>
      <w:r>
        <w:rPr>
          <w:rFonts w:ascii="Tahoma" w:eastAsia="Tahoma" w:hAnsi="Tahoma" w:cs="Tahoma"/>
          <w:bCs/>
          <w:lang w:eastAsia="en-US"/>
        </w:rPr>
        <w:t>el siguiente punto del orden del día. - - - - - - - - - - - - - - - - - - - - - - - - - - - - - -</w:t>
      </w:r>
      <w:r w:rsidR="002F64B2">
        <w:rPr>
          <w:rFonts w:ascii="Tahoma" w:eastAsia="Tahoma" w:hAnsi="Tahoma" w:cs="Tahoma"/>
          <w:bCs/>
          <w:lang w:eastAsia="en-US"/>
        </w:rPr>
        <w:t xml:space="preserve"> - - - - </w:t>
      </w:r>
      <w:r w:rsidR="00571410">
        <w:rPr>
          <w:rFonts w:ascii="Tahoma" w:eastAsia="Tahoma" w:hAnsi="Tahoma" w:cs="Tahoma"/>
          <w:bCs/>
          <w:lang w:eastAsia="en-US"/>
        </w:rPr>
        <w:t xml:space="preserve">- - - </w:t>
      </w:r>
    </w:p>
    <w:p w:rsidR="00773105" w:rsidRDefault="00773105" w:rsidP="00BA1D19">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Presidente, </w:t>
      </w:r>
      <w:r w:rsidR="002F64B2">
        <w:rPr>
          <w:rFonts w:ascii="Tahoma" w:eastAsia="Tahoma" w:hAnsi="Tahoma" w:cs="Tahoma"/>
          <w:bCs/>
          <w:lang w:eastAsia="en-US"/>
        </w:rPr>
        <w:t>el siguiente punto del orden del día es</w:t>
      </w:r>
      <w:r>
        <w:rPr>
          <w:rFonts w:ascii="Tahoma" w:eastAsia="Tahoma" w:hAnsi="Tahoma" w:cs="Tahoma"/>
          <w:bCs/>
          <w:lang w:eastAsia="en-US"/>
        </w:rPr>
        <w:t xml:space="preserve"> asuntos generales. - - - - - - - - - - </w:t>
      </w:r>
      <w:r w:rsidR="00571410">
        <w:rPr>
          <w:rFonts w:ascii="Tahoma" w:eastAsia="Tahoma" w:hAnsi="Tahoma" w:cs="Tahoma"/>
          <w:bCs/>
          <w:lang w:eastAsia="en-US"/>
        </w:rPr>
        <w:t>- - - - - - - - - - - - -</w:t>
      </w:r>
    </w:p>
    <w:p w:rsidR="00773105" w:rsidRDefault="00773105" w:rsidP="00BA1D19">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571410">
        <w:rPr>
          <w:rFonts w:ascii="Tahoma" w:eastAsia="Tahoma" w:hAnsi="Tahoma" w:cs="Tahoma"/>
          <w:bCs/>
          <w:lang w:eastAsia="en-US"/>
        </w:rPr>
        <w:t>C</w:t>
      </w:r>
      <w:r>
        <w:rPr>
          <w:rFonts w:ascii="Tahoma" w:hAnsi="Tahoma" w:cs="Tahoma"/>
          <w:lang w:eastAsia="es-MX"/>
        </w:rPr>
        <w:t xml:space="preserve">on fundamento en </w:t>
      </w:r>
      <w:r>
        <w:rPr>
          <w:rFonts w:ascii="Tahoma" w:hAnsi="Tahoma" w:cs="Tahoma"/>
        </w:rPr>
        <w:t xml:space="preserve">el artículo 135 del Reglamento del Ayuntamiento del Municipio, instruyo al Secretario General </w:t>
      </w:r>
      <w:r w:rsidR="00482921">
        <w:rPr>
          <w:rFonts w:ascii="Tahoma" w:hAnsi="Tahoma" w:cs="Tahoma"/>
        </w:rPr>
        <w:t xml:space="preserve">a </w:t>
      </w:r>
      <w:r>
        <w:rPr>
          <w:rFonts w:ascii="Tahoma" w:hAnsi="Tahoma" w:cs="Tahoma"/>
        </w:rPr>
        <w:t xml:space="preserve">mencionar los pre-registro de asuntos generales, </w:t>
      </w:r>
      <w:r w:rsidR="008401A0">
        <w:rPr>
          <w:rFonts w:ascii="Tahoma" w:hAnsi="Tahoma" w:cs="Tahoma"/>
        </w:rPr>
        <w:t>donde</w:t>
      </w:r>
      <w:r w:rsidR="00175CA3">
        <w:rPr>
          <w:rFonts w:ascii="Tahoma" w:hAnsi="Tahoma" w:cs="Tahoma"/>
        </w:rPr>
        <w:t xml:space="preserve"> </w:t>
      </w:r>
      <w:r>
        <w:rPr>
          <w:rFonts w:ascii="Tahoma" w:hAnsi="Tahoma" w:cs="Tahoma"/>
        </w:rPr>
        <w:t>los munícipes expon</w:t>
      </w:r>
      <w:r w:rsidR="00482921">
        <w:rPr>
          <w:rFonts w:ascii="Tahoma" w:hAnsi="Tahoma" w:cs="Tahoma"/>
        </w:rPr>
        <w:t xml:space="preserve">gan </w:t>
      </w:r>
      <w:r>
        <w:rPr>
          <w:rFonts w:ascii="Tahoma" w:hAnsi="Tahoma" w:cs="Tahoma"/>
        </w:rPr>
        <w:t>sus iniciativas y pronunciamientos, y de ser necesario</w:t>
      </w:r>
      <w:r w:rsidR="00482921">
        <w:rPr>
          <w:rFonts w:ascii="Tahoma" w:hAnsi="Tahoma" w:cs="Tahoma"/>
        </w:rPr>
        <w:t>s</w:t>
      </w:r>
      <w:r>
        <w:rPr>
          <w:rFonts w:ascii="Tahoma" w:hAnsi="Tahoma" w:cs="Tahoma"/>
        </w:rPr>
        <w:t xml:space="preserve"> desahóguelos</w:t>
      </w:r>
      <w:r w:rsidR="00A03151">
        <w:rPr>
          <w:rFonts w:ascii="Tahoma" w:hAnsi="Tahoma" w:cs="Tahoma"/>
        </w:rPr>
        <w:t xml:space="preserve"> </w:t>
      </w:r>
      <w:r w:rsidR="00482921">
        <w:rPr>
          <w:rFonts w:ascii="Tahoma" w:hAnsi="Tahoma" w:cs="Tahoma"/>
        </w:rPr>
        <w:t>según corresponda</w:t>
      </w:r>
      <w:r>
        <w:rPr>
          <w:rFonts w:ascii="Tahoma" w:hAnsi="Tahoma" w:cs="Tahoma"/>
        </w:rPr>
        <w:t xml:space="preserve">.- - - - - - - - </w:t>
      </w:r>
      <w:r w:rsidR="008401A0">
        <w:rPr>
          <w:rFonts w:ascii="Tahoma" w:hAnsi="Tahoma" w:cs="Tahoma"/>
        </w:rPr>
        <w:t>- - - - - - - - - - -</w:t>
      </w:r>
      <w:r w:rsidR="00482921">
        <w:rPr>
          <w:rFonts w:ascii="Tahoma" w:hAnsi="Tahoma" w:cs="Tahoma"/>
        </w:rPr>
        <w:t xml:space="preserve"> - - - - - </w:t>
      </w:r>
    </w:p>
    <w:p w:rsidR="008E2079" w:rsidRDefault="00773105"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por instrucciones de la Presidencia, iniciamos con el registro</w:t>
      </w:r>
      <w:r w:rsidR="005C7471">
        <w:rPr>
          <w:rFonts w:ascii="Tahoma" w:hAnsi="Tahoma" w:cs="Tahoma"/>
          <w:lang w:eastAsia="es-MX"/>
        </w:rPr>
        <w:t xml:space="preserve"> de oradores,</w:t>
      </w:r>
      <w:r w:rsidR="000A5EF8">
        <w:rPr>
          <w:rFonts w:ascii="Tahoma" w:hAnsi="Tahoma" w:cs="Tahoma"/>
          <w:lang w:eastAsia="es-MX"/>
        </w:rPr>
        <w:t xml:space="preserve"> el Regidor </w:t>
      </w:r>
      <w:proofErr w:type="spellStart"/>
      <w:r w:rsidR="000A5EF8">
        <w:rPr>
          <w:rFonts w:ascii="Tahoma" w:hAnsi="Tahoma" w:cs="Tahoma"/>
          <w:lang w:eastAsia="es-MX"/>
        </w:rPr>
        <w:t>Adin</w:t>
      </w:r>
      <w:proofErr w:type="spellEnd"/>
      <w:r w:rsidR="000A5EF8">
        <w:rPr>
          <w:rFonts w:ascii="Tahoma" w:hAnsi="Tahoma" w:cs="Tahoma"/>
          <w:lang w:eastAsia="es-MX"/>
        </w:rPr>
        <w:t xml:space="preserve"> </w:t>
      </w:r>
      <w:proofErr w:type="spellStart"/>
      <w:r w:rsidR="000A5EF8">
        <w:rPr>
          <w:rFonts w:ascii="Tahoma" w:hAnsi="Tahoma" w:cs="Tahoma"/>
          <w:lang w:eastAsia="es-MX"/>
        </w:rPr>
        <w:t>Avshai</w:t>
      </w:r>
      <w:proofErr w:type="spellEnd"/>
      <w:r w:rsidR="000A5EF8">
        <w:rPr>
          <w:rFonts w:ascii="Tahoma" w:hAnsi="Tahoma" w:cs="Tahoma"/>
          <w:lang w:eastAsia="es-MX"/>
        </w:rPr>
        <w:t xml:space="preserve"> Menchaca Sierra, tiene como punto un voto particular, un turno de reforma al artículo 41 y 50 de la Ley de la Administración Pública del Estado de Jalisco y una iniciativa de enviar un comunicado a la Secretaría de Educación del Estado de Jalisco; la Regidora Silvia Ruiz Oliva</w:t>
      </w:r>
      <w:r w:rsidR="003A0591">
        <w:rPr>
          <w:rFonts w:ascii="Tahoma" w:hAnsi="Tahoma" w:cs="Tahoma"/>
          <w:lang w:eastAsia="es-MX"/>
        </w:rPr>
        <w:t xml:space="preserve">, </w:t>
      </w:r>
      <w:r w:rsidR="00F12E51">
        <w:rPr>
          <w:rFonts w:ascii="Tahoma" w:hAnsi="Tahoma" w:cs="Tahoma"/>
          <w:lang w:eastAsia="es-MX"/>
        </w:rPr>
        <w:t>presenta</w:t>
      </w:r>
      <w:r w:rsidR="003A0591">
        <w:rPr>
          <w:rFonts w:ascii="Tahoma" w:hAnsi="Tahoma" w:cs="Tahoma"/>
          <w:lang w:eastAsia="es-MX"/>
        </w:rPr>
        <w:t xml:space="preserve"> un turno de reforma al artículo 86 </w:t>
      </w:r>
      <w:r w:rsidR="00C57712">
        <w:rPr>
          <w:rFonts w:ascii="Tahoma" w:hAnsi="Tahoma" w:cs="Tahoma"/>
          <w:lang w:eastAsia="es-MX"/>
        </w:rPr>
        <w:t xml:space="preserve">del Reglamento del Ayuntamiento; la Regidora María de Lourdes Barrera Razo, tiene un posicionamiento y una iniciativa y la iniciativa obra de bacheo en el fraccionamiento Silos: la Regidora Sagrario Elizabeth Guzmán Ureña, tiene una prórroga y un turno del Reglamento de Justicia Cívica; la Regidora Ana </w:t>
      </w:r>
      <w:proofErr w:type="spellStart"/>
      <w:r w:rsidR="00C57712">
        <w:rPr>
          <w:rFonts w:ascii="Tahoma" w:hAnsi="Tahoma" w:cs="Tahoma"/>
          <w:lang w:eastAsia="es-MX"/>
        </w:rPr>
        <w:t>Mayela</w:t>
      </w:r>
      <w:proofErr w:type="spellEnd"/>
      <w:r w:rsidR="00C57712">
        <w:rPr>
          <w:rFonts w:ascii="Tahoma" w:hAnsi="Tahoma" w:cs="Tahoma"/>
          <w:lang w:eastAsia="es-MX"/>
        </w:rPr>
        <w:t xml:space="preserve"> Rodríguez Soria, una iniciativa</w:t>
      </w:r>
      <w:r w:rsidR="00FA5A20">
        <w:rPr>
          <w:rFonts w:ascii="Tahoma" w:hAnsi="Tahoma" w:cs="Tahoma"/>
          <w:lang w:eastAsia="es-MX"/>
        </w:rPr>
        <w:t xml:space="preserve"> titulada reconocimiento Olivia Zúñiga; el punto seis el Síndico Miguel Osbaldo Carreón Pérez, tiene una iniciativa, es una obra de abastecimiento de agua en San Agustín; en el punto siete el Presidente Municipal, el Ingeniero Salvador Zamora </w:t>
      </w:r>
      <w:proofErr w:type="spellStart"/>
      <w:r w:rsidR="00FA5A20">
        <w:rPr>
          <w:rFonts w:ascii="Tahoma" w:hAnsi="Tahoma" w:cs="Tahoma"/>
          <w:lang w:eastAsia="es-MX"/>
        </w:rPr>
        <w:t>Zamora</w:t>
      </w:r>
      <w:proofErr w:type="spellEnd"/>
      <w:r w:rsidR="00FA5A20">
        <w:rPr>
          <w:rFonts w:ascii="Tahoma" w:hAnsi="Tahoma" w:cs="Tahoma"/>
          <w:lang w:eastAsia="es-MX"/>
        </w:rPr>
        <w:t xml:space="preserve">, tiene una iniciativa de convenio titulada sinfónica ECOS. </w:t>
      </w:r>
      <w:r w:rsidR="008E2079">
        <w:rPr>
          <w:rFonts w:ascii="Tahoma" w:hAnsi="Tahoma" w:cs="Tahoma"/>
          <w:lang w:eastAsia="es-MX"/>
        </w:rPr>
        <w:t xml:space="preserve">- - - - - - - - - - - - - - - - - - - - - - - - - - - - - - </w:t>
      </w:r>
    </w:p>
    <w:p w:rsidR="00161D41" w:rsidRDefault="00321FA7"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XXVII.A)</w:t>
      </w:r>
      <w:r>
        <w:rPr>
          <w:rFonts w:ascii="Tahoma" w:hAnsi="Tahoma" w:cs="Tahoma"/>
          <w:b/>
          <w:lang w:eastAsia="es-MX"/>
        </w:rPr>
        <w:t xml:space="preserve"> </w:t>
      </w:r>
      <w:r>
        <w:rPr>
          <w:rFonts w:ascii="Tahoma" w:hAnsi="Tahoma" w:cs="Tahoma"/>
          <w:lang w:eastAsia="es-MX"/>
        </w:rPr>
        <w:t xml:space="preserve">- - - El Secretario General del Ayuntamiento, Licenciado Omar Enrique Cervantes Rivera, continúa en uso de la voz: </w:t>
      </w:r>
      <w:r w:rsidR="00FA5A20">
        <w:rPr>
          <w:rFonts w:ascii="Tahoma" w:hAnsi="Tahoma" w:cs="Tahoma"/>
          <w:lang w:eastAsia="es-MX"/>
        </w:rPr>
        <w:t>En el primer punto de asuntos generales</w:t>
      </w:r>
      <w:r w:rsidR="008E2079">
        <w:rPr>
          <w:rFonts w:ascii="Tahoma" w:hAnsi="Tahoma" w:cs="Tahoma"/>
          <w:lang w:eastAsia="es-MX"/>
        </w:rPr>
        <w:t xml:space="preserve"> se le hace del conocimiento al Pleno de este Ayuntamiento el voto particular del Regidor </w:t>
      </w:r>
      <w:proofErr w:type="spellStart"/>
      <w:r w:rsidR="008E2079">
        <w:rPr>
          <w:rFonts w:ascii="Tahoma" w:hAnsi="Tahoma" w:cs="Tahoma"/>
          <w:lang w:eastAsia="es-MX"/>
        </w:rPr>
        <w:t>Adin</w:t>
      </w:r>
      <w:proofErr w:type="spellEnd"/>
      <w:r w:rsidR="008E2079">
        <w:rPr>
          <w:rFonts w:ascii="Tahoma" w:hAnsi="Tahoma" w:cs="Tahoma"/>
          <w:lang w:eastAsia="es-MX"/>
        </w:rPr>
        <w:t xml:space="preserve"> </w:t>
      </w:r>
      <w:proofErr w:type="spellStart"/>
      <w:r w:rsidR="00F12E51" w:rsidRPr="00F12E51">
        <w:rPr>
          <w:rFonts w:ascii="Tahoma" w:hAnsi="Tahoma" w:cs="Tahoma"/>
          <w:lang w:eastAsia="es-MX"/>
        </w:rPr>
        <w:t>Avshai</w:t>
      </w:r>
      <w:proofErr w:type="spellEnd"/>
      <w:r w:rsidR="00F12E51" w:rsidRPr="00F12E51">
        <w:rPr>
          <w:rFonts w:ascii="Tahoma" w:hAnsi="Tahoma" w:cs="Tahoma"/>
          <w:lang w:eastAsia="es-MX"/>
        </w:rPr>
        <w:t xml:space="preserve"> </w:t>
      </w:r>
      <w:r w:rsidR="008E2079">
        <w:rPr>
          <w:rFonts w:ascii="Tahoma" w:hAnsi="Tahoma" w:cs="Tahoma"/>
          <w:lang w:eastAsia="es-MX"/>
        </w:rPr>
        <w:t>Menchaca Sierra consistente en el punto siete del Orden del día, de la sesión de fecha 16 de diciembre del año 2022</w:t>
      </w:r>
      <w:r w:rsidR="00AB1BFE">
        <w:rPr>
          <w:rFonts w:ascii="Tahoma" w:hAnsi="Tahoma" w:cs="Tahoma"/>
          <w:lang w:eastAsia="es-MX"/>
        </w:rPr>
        <w:t xml:space="preserve">. Y en el siguiente punto de asuntos generales se le otorga el uso de la voz de nueva forma al Regidor </w:t>
      </w:r>
      <w:proofErr w:type="spellStart"/>
      <w:r w:rsidR="00AB1BFE">
        <w:rPr>
          <w:rFonts w:ascii="Tahoma" w:hAnsi="Tahoma" w:cs="Tahoma"/>
          <w:lang w:eastAsia="es-MX"/>
        </w:rPr>
        <w:t>Adin</w:t>
      </w:r>
      <w:proofErr w:type="spellEnd"/>
      <w:r w:rsidR="00AB1BFE">
        <w:rPr>
          <w:rFonts w:ascii="Tahoma" w:hAnsi="Tahoma" w:cs="Tahoma"/>
          <w:lang w:eastAsia="es-MX"/>
        </w:rPr>
        <w:t xml:space="preserve"> </w:t>
      </w:r>
      <w:proofErr w:type="spellStart"/>
      <w:r w:rsidR="00AB1BFE">
        <w:rPr>
          <w:rFonts w:ascii="Tahoma" w:hAnsi="Tahoma" w:cs="Tahoma"/>
          <w:lang w:eastAsia="es-MX"/>
        </w:rPr>
        <w:t>Avshai</w:t>
      </w:r>
      <w:proofErr w:type="spellEnd"/>
      <w:r w:rsidR="00AB1BFE">
        <w:rPr>
          <w:rFonts w:ascii="Tahoma" w:hAnsi="Tahoma" w:cs="Tahoma"/>
          <w:lang w:eastAsia="es-MX"/>
        </w:rPr>
        <w:t xml:space="preserve"> Menchaca Sierra, para que realice la presentación de su primera iniciativa, adelante Regidor. - - - - - - - - - - - - - - - - - - </w:t>
      </w:r>
      <w:r w:rsidR="00EC71AB">
        <w:rPr>
          <w:rFonts w:ascii="Tahoma" w:hAnsi="Tahoma" w:cs="Tahoma"/>
          <w:lang w:eastAsia="es-MX"/>
        </w:rPr>
        <w:t xml:space="preserve"> </w:t>
      </w:r>
    </w:p>
    <w:p w:rsidR="00942600" w:rsidRDefault="000D0BE7" w:rsidP="00583275">
      <w:pPr>
        <w:tabs>
          <w:tab w:val="left" w:pos="0"/>
        </w:tabs>
        <w:spacing w:line="360" w:lineRule="auto"/>
        <w:jc w:val="both"/>
        <w:rPr>
          <w:rFonts w:ascii="Tahoma" w:hAnsi="Tahoma" w:cs="Tahoma"/>
          <w:lang w:eastAsia="es-MX"/>
        </w:rPr>
      </w:pPr>
      <w:r>
        <w:rPr>
          <w:rFonts w:ascii="Tahoma" w:hAnsi="Tahoma" w:cs="Tahoma"/>
          <w:b/>
          <w:sz w:val="32"/>
          <w:szCs w:val="32"/>
          <w:lang w:eastAsia="es-MX"/>
        </w:rPr>
        <w:t>X</w:t>
      </w:r>
      <w:r w:rsidR="00977034">
        <w:rPr>
          <w:rFonts w:ascii="Tahoma" w:hAnsi="Tahoma" w:cs="Tahoma"/>
          <w:b/>
          <w:sz w:val="32"/>
          <w:szCs w:val="32"/>
          <w:lang w:eastAsia="es-MX"/>
        </w:rPr>
        <w:t>X</w:t>
      </w:r>
      <w:r>
        <w:rPr>
          <w:rFonts w:ascii="Tahoma" w:hAnsi="Tahoma" w:cs="Tahoma"/>
          <w:b/>
          <w:sz w:val="32"/>
          <w:szCs w:val="32"/>
          <w:lang w:eastAsia="es-MX"/>
        </w:rPr>
        <w:t>V</w:t>
      </w:r>
      <w:r w:rsidR="00583275">
        <w:rPr>
          <w:rFonts w:ascii="Tahoma" w:hAnsi="Tahoma" w:cs="Tahoma"/>
          <w:b/>
          <w:sz w:val="32"/>
          <w:szCs w:val="32"/>
          <w:lang w:eastAsia="es-MX"/>
        </w:rPr>
        <w:t>II</w:t>
      </w:r>
      <w:r w:rsidR="000A478F">
        <w:rPr>
          <w:rFonts w:ascii="Tahoma" w:hAnsi="Tahoma" w:cs="Tahoma"/>
          <w:b/>
          <w:sz w:val="32"/>
          <w:szCs w:val="32"/>
          <w:lang w:eastAsia="es-MX"/>
        </w:rPr>
        <w:t>.B</w:t>
      </w:r>
      <w:r w:rsidR="00773105">
        <w:rPr>
          <w:rFonts w:ascii="Tahoma" w:hAnsi="Tahoma" w:cs="Tahoma"/>
          <w:b/>
          <w:sz w:val="32"/>
          <w:szCs w:val="32"/>
          <w:lang w:eastAsia="es-MX"/>
        </w:rPr>
        <w:t>)</w:t>
      </w:r>
      <w:r w:rsidR="00773105">
        <w:rPr>
          <w:rFonts w:ascii="Tahoma" w:hAnsi="Tahoma" w:cs="Tahoma"/>
          <w:b/>
          <w:lang w:eastAsia="es-MX"/>
        </w:rPr>
        <w:t xml:space="preserve"> </w:t>
      </w:r>
      <w:r w:rsidR="00773105">
        <w:rPr>
          <w:rFonts w:ascii="Tahoma" w:hAnsi="Tahoma" w:cs="Tahoma"/>
          <w:lang w:eastAsia="es-MX"/>
        </w:rPr>
        <w:t>- - -</w:t>
      </w:r>
      <w:r w:rsidR="00AB1BFE">
        <w:rPr>
          <w:rFonts w:ascii="Tahoma" w:hAnsi="Tahoma" w:cs="Tahoma"/>
          <w:lang w:eastAsia="es-MX"/>
        </w:rPr>
        <w:t xml:space="preserve"> El Regidor </w:t>
      </w:r>
      <w:proofErr w:type="spellStart"/>
      <w:r w:rsidR="00AB1BFE">
        <w:rPr>
          <w:rFonts w:ascii="Tahoma" w:hAnsi="Tahoma" w:cs="Tahoma"/>
          <w:lang w:eastAsia="es-MX"/>
        </w:rPr>
        <w:t>Adin</w:t>
      </w:r>
      <w:proofErr w:type="spellEnd"/>
      <w:r w:rsidR="00AB1BFE">
        <w:rPr>
          <w:rFonts w:ascii="Tahoma" w:hAnsi="Tahoma" w:cs="Tahoma"/>
          <w:lang w:eastAsia="es-MX"/>
        </w:rPr>
        <w:t xml:space="preserve"> </w:t>
      </w:r>
      <w:proofErr w:type="spellStart"/>
      <w:r w:rsidR="00AB1BFE">
        <w:rPr>
          <w:rFonts w:ascii="Tahoma" w:hAnsi="Tahoma" w:cs="Tahoma"/>
          <w:lang w:eastAsia="es-MX"/>
        </w:rPr>
        <w:t>Avshai</w:t>
      </w:r>
      <w:proofErr w:type="spellEnd"/>
      <w:r w:rsidR="00AB1BFE">
        <w:rPr>
          <w:rFonts w:ascii="Tahoma" w:hAnsi="Tahoma" w:cs="Tahoma"/>
          <w:lang w:eastAsia="es-MX"/>
        </w:rPr>
        <w:t xml:space="preserve"> Menchaca Sierra, en uso de la voz: </w:t>
      </w:r>
      <w:r w:rsidR="004B16CD">
        <w:rPr>
          <w:rFonts w:ascii="Tahoma" w:hAnsi="Tahoma" w:cs="Tahoma"/>
          <w:lang w:eastAsia="es-MX"/>
        </w:rPr>
        <w:t xml:space="preserve">Muchas gracias, con </w:t>
      </w:r>
      <w:r w:rsidR="00AB1BFE">
        <w:rPr>
          <w:rFonts w:ascii="Tahoma" w:hAnsi="Tahoma" w:cs="Tahoma"/>
          <w:lang w:eastAsia="es-MX"/>
        </w:rPr>
        <w:t xml:space="preserve">su permiso </w:t>
      </w:r>
      <w:r w:rsidR="001758F0">
        <w:rPr>
          <w:rFonts w:ascii="Tahoma" w:hAnsi="Tahoma" w:cs="Tahoma"/>
          <w:lang w:eastAsia="es-MX"/>
        </w:rPr>
        <w:t>Presidente y compañeros</w:t>
      </w:r>
      <w:r w:rsidR="000908FC">
        <w:rPr>
          <w:rFonts w:ascii="Tahoma" w:hAnsi="Tahoma" w:cs="Tahoma"/>
          <w:lang w:eastAsia="es-MX"/>
        </w:rPr>
        <w:t xml:space="preserve">, de manera </w:t>
      </w:r>
      <w:r w:rsidR="00067178">
        <w:rPr>
          <w:rFonts w:ascii="Tahoma" w:hAnsi="Tahoma" w:cs="Tahoma"/>
          <w:lang w:eastAsia="es-MX"/>
        </w:rPr>
        <w:t xml:space="preserve">sucinta </w:t>
      </w:r>
      <w:r w:rsidR="001758F0">
        <w:rPr>
          <w:rFonts w:ascii="Tahoma" w:hAnsi="Tahoma" w:cs="Tahoma"/>
          <w:lang w:eastAsia="es-MX"/>
        </w:rPr>
        <w:t>quisiera explicar en lo que consiste</w:t>
      </w:r>
      <w:r w:rsidR="00F354D2">
        <w:rPr>
          <w:rFonts w:ascii="Tahoma" w:hAnsi="Tahoma" w:cs="Tahoma"/>
          <w:lang w:eastAsia="es-MX"/>
        </w:rPr>
        <w:t xml:space="preserve"> la primera iniciativa que someto a consideración a este Colegiado, no me queda duda</w:t>
      </w:r>
      <w:r w:rsidR="00EA49BF">
        <w:rPr>
          <w:rFonts w:ascii="Tahoma" w:hAnsi="Tahoma" w:cs="Tahoma"/>
          <w:lang w:eastAsia="es-MX"/>
        </w:rPr>
        <w:t xml:space="preserve"> que un mundo sin tabaco y un mundo sin fumadores, sería un mundo mejor, </w:t>
      </w:r>
      <w:r w:rsidR="0081398F">
        <w:rPr>
          <w:rFonts w:ascii="Tahoma" w:hAnsi="Tahoma" w:cs="Tahoma"/>
          <w:lang w:eastAsia="es-MX"/>
        </w:rPr>
        <w:t xml:space="preserve">creo que </w:t>
      </w:r>
      <w:r w:rsidR="00EA49BF">
        <w:rPr>
          <w:rFonts w:ascii="Tahoma" w:hAnsi="Tahoma" w:cs="Tahoma"/>
          <w:lang w:eastAsia="es-MX"/>
        </w:rPr>
        <w:t xml:space="preserve">todos los </w:t>
      </w:r>
      <w:r w:rsidR="0081398F">
        <w:rPr>
          <w:rFonts w:ascii="Tahoma" w:hAnsi="Tahoma" w:cs="Tahoma"/>
          <w:lang w:eastAsia="es-MX"/>
        </w:rPr>
        <w:t>aquí presentes conocemos</w:t>
      </w:r>
      <w:r w:rsidR="00F12E51">
        <w:rPr>
          <w:rFonts w:ascii="Tahoma" w:hAnsi="Tahoma" w:cs="Tahoma"/>
          <w:lang w:eastAsia="es-MX"/>
        </w:rPr>
        <w:t xml:space="preserve"> o tenemos algú</w:t>
      </w:r>
      <w:r w:rsidR="00EA49BF">
        <w:rPr>
          <w:rFonts w:ascii="Tahoma" w:hAnsi="Tahoma" w:cs="Tahoma"/>
          <w:lang w:eastAsia="es-MX"/>
        </w:rPr>
        <w:t xml:space="preserve">n familiar que a causa de este producto ha tenido una disminución en su calidad de vida o una enfermedad que consiste en… o derivada perdón de este producto, es por eso que someto a consideración de este Colegiado que se haga un atento comunicado a la Secretaría de Educación del Estado, para que si </w:t>
      </w:r>
      <w:r w:rsidR="00F12E51">
        <w:rPr>
          <w:rFonts w:ascii="Tahoma" w:hAnsi="Tahoma" w:cs="Tahoma"/>
          <w:lang w:eastAsia="es-MX"/>
        </w:rPr>
        <w:t>l</w:t>
      </w:r>
      <w:r w:rsidR="00EA49BF">
        <w:rPr>
          <w:rFonts w:ascii="Tahoma" w:hAnsi="Tahoma" w:cs="Tahoma"/>
          <w:lang w:eastAsia="es-MX"/>
        </w:rPr>
        <w:t>o considera a bien pertinente, haga una circular que exhorte al personal a las instituciones edu</w:t>
      </w:r>
      <w:r w:rsidR="00F12E51">
        <w:rPr>
          <w:rFonts w:ascii="Tahoma" w:hAnsi="Tahoma" w:cs="Tahoma"/>
          <w:lang w:eastAsia="es-MX"/>
        </w:rPr>
        <w:t>cativas privadas incorporadas a la misma</w:t>
      </w:r>
      <w:r w:rsidR="00EA49BF">
        <w:rPr>
          <w:rFonts w:ascii="Tahoma" w:hAnsi="Tahoma" w:cs="Tahoma"/>
          <w:lang w:eastAsia="es-MX"/>
        </w:rPr>
        <w:t>, a los estudiantes, a los docentes, a los padres y madres de familia, y</w:t>
      </w:r>
      <w:r w:rsidR="00F12E51">
        <w:rPr>
          <w:rFonts w:ascii="Tahoma" w:hAnsi="Tahoma" w:cs="Tahoma"/>
          <w:lang w:eastAsia="es-MX"/>
        </w:rPr>
        <w:t xml:space="preserve"> </w:t>
      </w:r>
      <w:r w:rsidR="00EA49BF">
        <w:rPr>
          <w:rFonts w:ascii="Tahoma" w:hAnsi="Tahoma" w:cs="Tahoma"/>
          <w:lang w:eastAsia="es-MX"/>
        </w:rPr>
        <w:t>a las asociacione</w:t>
      </w:r>
      <w:r w:rsidR="00AC4B5F">
        <w:rPr>
          <w:rFonts w:ascii="Tahoma" w:hAnsi="Tahoma" w:cs="Tahoma"/>
          <w:lang w:eastAsia="es-MX"/>
        </w:rPr>
        <w:t>s de padres y madres de familia para que nos ayuden con corresponsabilidad entre Gobierno y sociedad, para cumplir con las disposiciones marcadas en el Reglamento</w:t>
      </w:r>
      <w:r w:rsidR="00A0200E">
        <w:rPr>
          <w:rFonts w:ascii="Tahoma" w:hAnsi="Tahoma" w:cs="Tahoma"/>
          <w:lang w:eastAsia="es-MX"/>
        </w:rPr>
        <w:t xml:space="preserve"> de la Ley A</w:t>
      </w:r>
      <w:r w:rsidR="00AC4B5F">
        <w:rPr>
          <w:rFonts w:ascii="Tahoma" w:hAnsi="Tahoma" w:cs="Tahoma"/>
          <w:lang w:eastAsia="es-MX"/>
        </w:rPr>
        <w:t xml:space="preserve">ntitabaco que ha </w:t>
      </w:r>
      <w:r w:rsidR="00F12E51">
        <w:rPr>
          <w:rFonts w:ascii="Tahoma" w:hAnsi="Tahoma" w:cs="Tahoma"/>
          <w:lang w:eastAsia="es-MX"/>
        </w:rPr>
        <w:t>s</w:t>
      </w:r>
      <w:r w:rsidR="00AC4B5F">
        <w:rPr>
          <w:rFonts w:ascii="Tahoma" w:hAnsi="Tahoma" w:cs="Tahoma"/>
          <w:lang w:eastAsia="es-MX"/>
        </w:rPr>
        <w:t>ido</w:t>
      </w:r>
      <w:r w:rsidR="00A0200E">
        <w:rPr>
          <w:rFonts w:ascii="Tahoma" w:hAnsi="Tahoma" w:cs="Tahoma"/>
          <w:lang w:eastAsia="es-MX"/>
        </w:rPr>
        <w:t xml:space="preserve"> pues diría yo controversial en estas últimas semanas, pero al final del día, dentro de lo rescatable de este</w:t>
      </w:r>
      <w:r w:rsidR="00F12E51">
        <w:rPr>
          <w:rFonts w:ascii="Tahoma" w:hAnsi="Tahoma" w:cs="Tahoma"/>
          <w:lang w:eastAsia="es-MX"/>
        </w:rPr>
        <w:t xml:space="preserve"> Reglamento, es justamente es</w:t>
      </w:r>
      <w:r w:rsidR="001A622D">
        <w:rPr>
          <w:rFonts w:ascii="Tahoma" w:hAnsi="Tahoma" w:cs="Tahoma"/>
          <w:lang w:eastAsia="es-MX"/>
        </w:rPr>
        <w:t>o, que evitemos que este producto nocivo para la salud, llegue a nuestros menores de edad y de esta manera evitemos que ellos puedan caer en las gar</w:t>
      </w:r>
      <w:r w:rsidR="00D010A9">
        <w:rPr>
          <w:rFonts w:ascii="Tahoma" w:hAnsi="Tahoma" w:cs="Tahoma"/>
          <w:lang w:eastAsia="es-MX"/>
        </w:rPr>
        <w:t xml:space="preserve">ras de una droga aún más fuerte, entonces, les pediría que juntos todos podamos dar nuestro voto favorable a esta iniciativa, se los agradezco mucho. - - - - - - - - - - - - - - - - - - - - - - - </w:t>
      </w:r>
      <w:r w:rsidR="00A0200E">
        <w:rPr>
          <w:rFonts w:ascii="Tahoma" w:hAnsi="Tahoma" w:cs="Tahoma"/>
          <w:lang w:eastAsia="es-MX"/>
        </w:rPr>
        <w:t xml:space="preserve"> </w:t>
      </w:r>
      <w:r w:rsidR="00EA49BF">
        <w:rPr>
          <w:rFonts w:ascii="Tahoma" w:hAnsi="Tahoma" w:cs="Tahoma"/>
          <w:lang w:eastAsia="es-MX"/>
        </w:rPr>
        <w:t xml:space="preserve">   </w:t>
      </w:r>
      <w:r w:rsidR="0081398F">
        <w:rPr>
          <w:rFonts w:ascii="Tahoma" w:hAnsi="Tahoma" w:cs="Tahoma"/>
          <w:lang w:eastAsia="es-MX"/>
        </w:rPr>
        <w:t xml:space="preserve"> </w:t>
      </w:r>
      <w:r w:rsidR="001758F0">
        <w:rPr>
          <w:rFonts w:ascii="Tahoma" w:hAnsi="Tahoma" w:cs="Tahoma"/>
          <w:lang w:eastAsia="es-MX"/>
        </w:rPr>
        <w:t xml:space="preserve"> </w:t>
      </w:r>
    </w:p>
    <w:p w:rsidR="00F67ECA" w:rsidRDefault="00F67ECA" w:rsidP="00F67ECA">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F12E51">
        <w:rPr>
          <w:rFonts w:ascii="Tahoma" w:hAnsi="Tahoma" w:cs="Tahoma"/>
        </w:rPr>
        <w:t xml:space="preserve">Gracias Regidor. </w:t>
      </w:r>
      <w:r>
        <w:rPr>
          <w:rFonts w:ascii="Tahoma" w:hAnsi="Tahoma" w:cs="Tahoma"/>
        </w:rPr>
        <w:t xml:space="preserve">No habiendo oradores registrados en votación económica les pregunto si es de aprobarse el turno presentado por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quienes estén por la afirmativa sírvanse a manifestarlo levantando su mano. </w:t>
      </w:r>
      <w:r>
        <w:rPr>
          <w:rFonts w:ascii="Tahoma" w:hAnsi="Tahoma" w:cs="Tahoma"/>
          <w:b/>
        </w:rPr>
        <w:t>Aprobado</w:t>
      </w:r>
      <w:r w:rsidR="000117EA">
        <w:rPr>
          <w:rFonts w:ascii="Tahoma" w:hAnsi="Tahoma" w:cs="Tahoma"/>
          <w:b/>
        </w:rPr>
        <w:t xml:space="preserve"> el turno</w:t>
      </w:r>
      <w:r>
        <w:rPr>
          <w:rFonts w:ascii="Tahoma" w:hAnsi="Tahoma" w:cs="Tahoma"/>
        </w:rPr>
        <w:t>.- - -</w:t>
      </w:r>
      <w:r w:rsidR="00F12E51">
        <w:rPr>
          <w:rFonts w:ascii="Tahoma" w:hAnsi="Tahoma" w:cs="Tahoma"/>
        </w:rPr>
        <w:t xml:space="preserve"> - - - - - - - - - - - - - - - - - - - - - - - - - - - - - </w:t>
      </w:r>
    </w:p>
    <w:p w:rsidR="00444E10" w:rsidRDefault="00444E10" w:rsidP="00444E10">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sidR="000117EA">
        <w:rPr>
          <w:rFonts w:ascii="Tahoma" w:hAnsi="Tahoma" w:cs="Tahoma"/>
        </w:rPr>
        <w:t xml:space="preserve"> </w:t>
      </w:r>
      <w:r w:rsidR="00F3196D">
        <w:rPr>
          <w:rFonts w:ascii="Tahoma" w:hAnsi="Tahoma" w:cs="Tahoma"/>
        </w:rPr>
        <w:t>l</w:t>
      </w:r>
      <w:r w:rsidR="000117EA">
        <w:rPr>
          <w:rFonts w:ascii="Tahoma" w:hAnsi="Tahoma" w:cs="Tahoma"/>
        </w:rPr>
        <w:t xml:space="preserve">a iniciativa de acuerdo presentada por el Regidor </w:t>
      </w:r>
      <w:proofErr w:type="spellStart"/>
      <w:r w:rsidR="000117EA">
        <w:rPr>
          <w:rFonts w:ascii="Tahoma" w:hAnsi="Tahoma" w:cs="Tahoma"/>
        </w:rPr>
        <w:t>Adin</w:t>
      </w:r>
      <w:proofErr w:type="spellEnd"/>
      <w:r w:rsidR="000117EA">
        <w:rPr>
          <w:rFonts w:ascii="Tahoma" w:hAnsi="Tahoma" w:cs="Tahoma"/>
        </w:rPr>
        <w:t xml:space="preserve"> </w:t>
      </w:r>
      <w:proofErr w:type="spellStart"/>
      <w:r w:rsidR="000117EA">
        <w:rPr>
          <w:rFonts w:ascii="Tahoma" w:hAnsi="Tahoma" w:cs="Tahoma"/>
        </w:rPr>
        <w:t>Avshai</w:t>
      </w:r>
      <w:proofErr w:type="spellEnd"/>
      <w:r w:rsidR="000117EA">
        <w:rPr>
          <w:rFonts w:ascii="Tahoma" w:hAnsi="Tahoma" w:cs="Tahoma"/>
        </w:rPr>
        <w:t xml:space="preserve"> Menchaca Sierra</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 - - - - - - </w:t>
      </w:r>
      <w:r w:rsidR="00F3196D">
        <w:rPr>
          <w:rFonts w:ascii="Tahoma" w:hAnsi="Tahoma" w:cs="Tahoma"/>
          <w:lang w:val="es-MX"/>
        </w:rPr>
        <w:t xml:space="preserve">- - - - - - - - - - - - - - - - </w:t>
      </w:r>
    </w:p>
    <w:p w:rsidR="00444E10" w:rsidRDefault="00444E10" w:rsidP="00444E10">
      <w:pPr>
        <w:tabs>
          <w:tab w:val="left" w:pos="0"/>
          <w:tab w:val="left" w:pos="708"/>
        </w:tabs>
        <w:spacing w:line="360" w:lineRule="auto"/>
        <w:jc w:val="center"/>
        <w:rPr>
          <w:rFonts w:ascii="Tahoma" w:eastAsia="SimSun" w:hAnsi="Tahoma" w:cs="Tahoma"/>
          <w:b/>
          <w:color w:val="000000"/>
          <w:u w:val="single"/>
          <w:lang w:bidi="hi-IN"/>
        </w:rPr>
      </w:pPr>
      <w:r w:rsidRPr="00F3196D">
        <w:rPr>
          <w:rFonts w:ascii="Tahoma" w:eastAsia="SimSun" w:hAnsi="Tahoma" w:cs="Tahoma"/>
          <w:b/>
          <w:color w:val="000000"/>
          <w:u w:val="single"/>
          <w:lang w:bidi="hi-IN"/>
        </w:rPr>
        <w:t>PUNTO DE ACUERDO NÚMERO PA/305/2021-2024</w:t>
      </w:r>
    </w:p>
    <w:p w:rsidR="00F3196D" w:rsidRPr="00F3196D" w:rsidRDefault="00F3196D" w:rsidP="00F3196D">
      <w:pPr>
        <w:spacing w:line="360" w:lineRule="auto"/>
        <w:jc w:val="both"/>
        <w:rPr>
          <w:rFonts w:ascii="Tahoma" w:eastAsia="Montserrat" w:hAnsi="Tahoma" w:cs="Tahoma"/>
        </w:rPr>
      </w:pPr>
      <w:r>
        <w:rPr>
          <w:rFonts w:ascii="Tahoma" w:eastAsia="Montserrat" w:hAnsi="Tahoma" w:cs="Tahoma"/>
          <w:b/>
        </w:rPr>
        <w:t>PRIMERO.-</w:t>
      </w:r>
      <w:r w:rsidRPr="00F3196D">
        <w:rPr>
          <w:rFonts w:ascii="Tahoma" w:eastAsia="Montserrat" w:hAnsi="Tahoma" w:cs="Tahoma"/>
          <w:b/>
        </w:rPr>
        <w:t xml:space="preserve"> </w:t>
      </w:r>
      <w:r w:rsidRPr="00F3196D">
        <w:rPr>
          <w:rFonts w:ascii="Tahoma" w:eastAsia="Montserrat" w:hAnsi="Tahoma" w:cs="Tahoma"/>
        </w:rPr>
        <w:t>Que el Ayuntamiento Constitucional del Municipio de Tlajomulco de Zúñiga, Jalisco, envíe un atento comunicado a la Secretaría de Educación del Estado de Jalisco, a efecto de que de considerarlo viable, elabore una circular en la que invite a todo su personal, así como a las instituciones educativas privadas incorporadas a la Secretaría; estudiantes y docentes, personal administrativo, padres o madres de familia y personas integrantes de las asociaciones de padres o madres de familia de las escuelas e instituciones educativas en todos sus niveles, a participar de manera individual o colectiva en la vigilancia de las disposiciones jurídicas aplicables, para cumplir con la prohibición de vender productos de tabaco a personas menores de edad, así como cigarrillos sueltos o por unidad, o cualquier producto de tabaco y denunciar ante la autoridad correspondiente la existencia de establecimientos fijos, semifijos o personas vendedoras ambulantes que incumplan con las disposiciones que prevé  Reglamento de la Ley General Para el Control del Tabaco recientemente reformado el 16 de diciembre del año 2022.</w:t>
      </w:r>
      <w:r>
        <w:rPr>
          <w:rFonts w:ascii="Tahoma" w:eastAsia="Montserrat" w:hAnsi="Tahoma" w:cs="Tahoma"/>
        </w:rPr>
        <w:t xml:space="preserve"> - - - - - - - </w:t>
      </w:r>
    </w:p>
    <w:p w:rsidR="00F3196D" w:rsidRDefault="00F3196D" w:rsidP="00F3196D">
      <w:pPr>
        <w:spacing w:line="360" w:lineRule="auto"/>
        <w:jc w:val="both"/>
        <w:rPr>
          <w:rFonts w:ascii="Tahoma" w:eastAsia="Montserrat" w:hAnsi="Tahoma" w:cs="Tahoma"/>
        </w:rPr>
      </w:pPr>
      <w:r>
        <w:rPr>
          <w:rFonts w:ascii="Tahoma" w:eastAsia="Montserrat" w:hAnsi="Tahoma" w:cs="Tahoma"/>
          <w:b/>
        </w:rPr>
        <w:t>SEGUNDO.-</w:t>
      </w:r>
      <w:r w:rsidRPr="00F3196D">
        <w:rPr>
          <w:rFonts w:ascii="Tahoma" w:eastAsia="Montserrat" w:hAnsi="Tahoma" w:cs="Tahoma"/>
        </w:rPr>
        <w:t xml:space="preserve"> Se autoriza al Presidente Municipal, Síndico Municipal y/o Secretario General, para que suscriban los documentos necesarios e inherentes a esta iniciativa.</w:t>
      </w:r>
      <w:r>
        <w:rPr>
          <w:rFonts w:ascii="Tahoma" w:eastAsia="Montserrat" w:hAnsi="Tahoma" w:cs="Tahoma"/>
        </w:rPr>
        <w:t xml:space="preserve"> - - - - - - - - - - - - - - - - - - - - - - - - - - - </w:t>
      </w:r>
    </w:p>
    <w:p w:rsidR="00F3196D" w:rsidRPr="00F3196D" w:rsidRDefault="00F3196D" w:rsidP="00F3196D">
      <w:pPr>
        <w:spacing w:line="360" w:lineRule="auto"/>
        <w:jc w:val="both"/>
        <w:rPr>
          <w:rFonts w:ascii="Tahoma" w:eastAsia="Montserrat" w:hAnsi="Tahoma" w:cs="Tahoma"/>
        </w:rPr>
      </w:pPr>
      <w:r>
        <w:rPr>
          <w:rFonts w:ascii="Tahoma" w:eastAsia="Montserrat" w:hAnsi="Tahoma" w:cs="Tahoma"/>
          <w:b/>
        </w:rPr>
        <w:t>TERCERO.-</w:t>
      </w:r>
      <w:r w:rsidRPr="00F3196D">
        <w:rPr>
          <w:rFonts w:ascii="Tahoma" w:eastAsia="Montserrat" w:hAnsi="Tahoma" w:cs="Tahoma"/>
          <w:b/>
        </w:rPr>
        <w:t xml:space="preserve"> </w:t>
      </w:r>
      <w:r w:rsidRPr="00F3196D">
        <w:rPr>
          <w:rFonts w:ascii="Tahoma" w:eastAsia="Montserrat" w:hAnsi="Tahoma" w:cs="Tahoma"/>
        </w:rPr>
        <w:t>Notifíquese mediante oficio, cúmplase y regístrese en el libro de actas de sesiones correspondiente.</w:t>
      </w:r>
      <w:r>
        <w:rPr>
          <w:rFonts w:ascii="Tahoma" w:eastAsia="Montserrat" w:hAnsi="Tahoma" w:cs="Tahoma"/>
        </w:rPr>
        <w:t xml:space="preserve"> - - - - - - - - - - - - - - - - - - </w:t>
      </w:r>
    </w:p>
    <w:p w:rsidR="00F3196D" w:rsidRPr="00F3196D" w:rsidRDefault="00F3196D" w:rsidP="00F3196D">
      <w:pPr>
        <w:spacing w:line="360" w:lineRule="auto"/>
        <w:jc w:val="both"/>
        <w:rPr>
          <w:rFonts w:ascii="Tahoma" w:eastAsia="Montserrat"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En el siguiente punto de asuntos generales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para que nos platique la </w:t>
      </w:r>
      <w:r w:rsidR="008F1D8A">
        <w:rPr>
          <w:rFonts w:ascii="Tahoma" w:hAnsi="Tahoma" w:cs="Tahoma"/>
        </w:rPr>
        <w:t xml:space="preserve">presentación </w:t>
      </w:r>
      <w:r w:rsidR="00A07772">
        <w:rPr>
          <w:rFonts w:ascii="Tahoma" w:hAnsi="Tahoma" w:cs="Tahoma"/>
        </w:rPr>
        <w:t xml:space="preserve">de su iniciativa, adelante Regidor. - - - - - - - - - - - - - - - </w:t>
      </w:r>
    </w:p>
    <w:p w:rsidR="00177A90" w:rsidRDefault="00F3196D" w:rsidP="00F3196D">
      <w:pPr>
        <w:tabs>
          <w:tab w:val="left" w:pos="0"/>
          <w:tab w:val="left" w:pos="708"/>
        </w:tabs>
        <w:spacing w:line="360" w:lineRule="auto"/>
        <w:jc w:val="both"/>
        <w:rPr>
          <w:rFonts w:ascii="Tahoma" w:hAnsi="Tahoma" w:cs="Tahoma"/>
          <w:lang w:eastAsia="es-MX"/>
        </w:rPr>
      </w:pPr>
      <w:r>
        <w:rPr>
          <w:rFonts w:ascii="Tahoma" w:hAnsi="Tahoma" w:cs="Tahoma"/>
          <w:b/>
          <w:sz w:val="32"/>
          <w:szCs w:val="32"/>
          <w:lang w:eastAsia="es-MX"/>
        </w:rPr>
        <w:t>XXVII.C)</w:t>
      </w:r>
      <w:r>
        <w:rPr>
          <w:rFonts w:ascii="Tahoma" w:hAnsi="Tahoma" w:cs="Tahoma"/>
          <w:b/>
          <w:lang w:eastAsia="es-MX"/>
        </w:rPr>
        <w:t xml:space="preserve"> </w:t>
      </w: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w:t>
      </w:r>
      <w:r w:rsidR="00A07772">
        <w:rPr>
          <w:rFonts w:ascii="Tahoma" w:hAnsi="Tahoma" w:cs="Tahoma"/>
          <w:lang w:eastAsia="es-MX"/>
        </w:rPr>
        <w:t xml:space="preserve"> Nuevamente Presidente</w:t>
      </w:r>
      <w:r w:rsidR="00C07489">
        <w:rPr>
          <w:rFonts w:ascii="Tahoma" w:hAnsi="Tahoma" w:cs="Tahoma"/>
          <w:lang w:eastAsia="es-MX"/>
        </w:rPr>
        <w:t>, someto a consideración</w:t>
      </w:r>
      <w:r w:rsidR="00EF4933">
        <w:rPr>
          <w:rFonts w:ascii="Tahoma" w:hAnsi="Tahoma" w:cs="Tahoma"/>
          <w:lang w:eastAsia="es-MX"/>
        </w:rPr>
        <w:t xml:space="preserve"> de este Colegiado, una iniciativa que tiene por objeto el modificar el artículo 50 y el artículo 41 de Ley de</w:t>
      </w:r>
      <w:r w:rsidR="00F12E51">
        <w:rPr>
          <w:rFonts w:ascii="Tahoma" w:hAnsi="Tahoma" w:cs="Tahoma"/>
          <w:lang w:eastAsia="es-MX"/>
        </w:rPr>
        <w:t>l</w:t>
      </w:r>
      <w:r w:rsidR="00EF4933">
        <w:rPr>
          <w:rFonts w:ascii="Tahoma" w:hAnsi="Tahoma" w:cs="Tahoma"/>
          <w:lang w:eastAsia="es-MX"/>
        </w:rPr>
        <w:t xml:space="preserve"> Gobierno y la Administración Municipal del Estado de Jalisco, esto con el fin de dar cumplimiento a el principio de legalidad que nos rige en nuestra Carta Magna, ¿Por qué lo digo así? Porque el artículo 50 y el artículo 41 de la Ley Estatal en mención</w:t>
      </w:r>
      <w:r w:rsidR="00B9442A">
        <w:rPr>
          <w:rFonts w:ascii="Tahoma" w:hAnsi="Tahoma" w:cs="Tahoma"/>
          <w:lang w:eastAsia="es-MX"/>
        </w:rPr>
        <w:t>, solamente faculta a los Regidores y a quienes puedan presentar iniciativas en los Ayuntamientos, para que puedan presentar iniciativas, pero solamente de ordenamiento municipal, de esta manera para aprobar este turno a comisiones y si lo considera a bien la Comisión</w:t>
      </w:r>
      <w:r w:rsidR="00172309">
        <w:rPr>
          <w:rFonts w:ascii="Tahoma" w:hAnsi="Tahoma" w:cs="Tahoma"/>
          <w:lang w:eastAsia="es-MX"/>
        </w:rPr>
        <w:t>, después enviarlo al Congreso del Estado, también estaríamos incluyendo dentro del artículo 50 las demás iniciativas que estén en el ordenamiento positivo vigente de los ordenamientos municipales, es decir, que daríamos legalidad a las iniciativas dirigidas al Congreso en materia municipal, a las iniciativas de acuerdo que están en nuestro marco municipal, y también a las iniciativas de acuerdo con carácter de dictamen que también están</w:t>
      </w:r>
      <w:r w:rsidR="001C5328">
        <w:rPr>
          <w:rFonts w:ascii="Tahoma" w:hAnsi="Tahoma" w:cs="Tahoma"/>
          <w:lang w:eastAsia="es-MX"/>
        </w:rPr>
        <w:t xml:space="preserve"> en nuestro marco municipal, no así en la Ley en mención Estatal, por eso es que este pequeño diría yo error de dedo o descuido, podría darle le</w:t>
      </w:r>
      <w:r w:rsidR="00A22100">
        <w:rPr>
          <w:rFonts w:ascii="Tahoma" w:hAnsi="Tahoma" w:cs="Tahoma"/>
          <w:lang w:eastAsia="es-MX"/>
        </w:rPr>
        <w:t>galidad a todos los actos que los m</w:t>
      </w:r>
      <w:r w:rsidR="001C5328">
        <w:rPr>
          <w:rFonts w:ascii="Tahoma" w:hAnsi="Tahoma" w:cs="Tahoma"/>
          <w:lang w:eastAsia="es-MX"/>
        </w:rPr>
        <w:t>unicipio</w:t>
      </w:r>
      <w:r w:rsidR="00A22100">
        <w:rPr>
          <w:rFonts w:ascii="Tahoma" w:hAnsi="Tahoma" w:cs="Tahoma"/>
          <w:lang w:eastAsia="es-MX"/>
        </w:rPr>
        <w:t>s</w:t>
      </w:r>
      <w:r w:rsidR="001C5328">
        <w:rPr>
          <w:rFonts w:ascii="Tahoma" w:hAnsi="Tahoma" w:cs="Tahoma"/>
          <w:lang w:eastAsia="es-MX"/>
        </w:rPr>
        <w:t xml:space="preserve"> del Estado llevan a cabo</w:t>
      </w:r>
      <w:r w:rsidR="00A054A9">
        <w:rPr>
          <w:rFonts w:ascii="Tahoma" w:hAnsi="Tahoma" w:cs="Tahoma"/>
          <w:lang w:eastAsia="es-MX"/>
        </w:rPr>
        <w:t>, muchas gracias. - - - - - - - - - - - - - - - - - - - - - - - - - - - - - - - - - -</w:t>
      </w:r>
      <w:r w:rsidR="00177A90">
        <w:rPr>
          <w:rFonts w:ascii="Tahoma" w:hAnsi="Tahoma" w:cs="Tahoma"/>
          <w:lang w:eastAsia="es-MX"/>
        </w:rPr>
        <w:t xml:space="preserve"> - - - - - - - </w:t>
      </w:r>
    </w:p>
    <w:p w:rsidR="00177A90" w:rsidRDefault="00177A90" w:rsidP="00177A90">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pone a consideración de este Pleno el turno de la iniciativa presentada por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quienes estén por la afirmativa sírvanse a manifestarlo levantando su mano. </w:t>
      </w:r>
      <w:r w:rsidR="009C6572">
        <w:rPr>
          <w:rFonts w:ascii="Tahoma" w:hAnsi="Tahoma" w:cs="Tahoma"/>
        </w:rPr>
        <w:t xml:space="preserve">Se </w:t>
      </w:r>
      <w:r w:rsidR="009C6572" w:rsidRPr="009C6572">
        <w:rPr>
          <w:rFonts w:ascii="Tahoma" w:hAnsi="Tahoma" w:cs="Tahoma"/>
          <w:b/>
        </w:rPr>
        <w:t>a</w:t>
      </w:r>
      <w:r>
        <w:rPr>
          <w:rFonts w:ascii="Tahoma" w:hAnsi="Tahoma" w:cs="Tahoma"/>
          <w:b/>
        </w:rPr>
        <w:t>pr</w:t>
      </w:r>
      <w:r w:rsidR="009C6572">
        <w:rPr>
          <w:rFonts w:ascii="Tahoma" w:hAnsi="Tahoma" w:cs="Tahoma"/>
          <w:b/>
        </w:rPr>
        <w:t xml:space="preserve">ueba el turno </w:t>
      </w:r>
      <w:r w:rsidR="009C6572" w:rsidRPr="009C6572">
        <w:rPr>
          <w:rFonts w:ascii="Tahoma" w:hAnsi="Tahoma" w:cs="Tahoma"/>
        </w:rPr>
        <w:t>de la misma</w:t>
      </w:r>
      <w:r>
        <w:rPr>
          <w:rFonts w:ascii="Tahoma" w:hAnsi="Tahoma" w:cs="Tahoma"/>
        </w:rPr>
        <w:t>.- - -</w:t>
      </w:r>
      <w:r w:rsidR="009C6572">
        <w:rPr>
          <w:rFonts w:ascii="Tahoma" w:hAnsi="Tahoma" w:cs="Tahoma"/>
        </w:rPr>
        <w:t xml:space="preserve"> - - - - - - - - - - - - - - - -</w:t>
      </w:r>
    </w:p>
    <w:p w:rsidR="00177A90" w:rsidRDefault="00177A90" w:rsidP="00177A90">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Pr>
          <w:rFonts w:ascii="Tahoma" w:hAnsi="Tahoma" w:cs="Tahoma"/>
        </w:rPr>
        <w:t xml:space="preserve"> </w:t>
      </w:r>
      <w:r w:rsidR="00DE0D7B">
        <w:rPr>
          <w:rFonts w:ascii="Tahoma" w:hAnsi="Tahoma" w:cs="Tahoma"/>
        </w:rPr>
        <w:t xml:space="preserve">el turno de </w:t>
      </w:r>
      <w:r>
        <w:rPr>
          <w:rFonts w:ascii="Tahoma" w:hAnsi="Tahoma" w:cs="Tahoma"/>
        </w:rPr>
        <w:t xml:space="preserve">la iniciativa de </w:t>
      </w:r>
      <w:r w:rsidR="00996DBA">
        <w:rPr>
          <w:rFonts w:ascii="Tahoma" w:hAnsi="Tahoma" w:cs="Tahoma"/>
        </w:rPr>
        <w:t xml:space="preserve">ordenamiento </w:t>
      </w:r>
      <w:r>
        <w:rPr>
          <w:rFonts w:ascii="Tahoma" w:hAnsi="Tahoma" w:cs="Tahoma"/>
        </w:rPr>
        <w:t xml:space="preserve">presentada por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 - - - - - - - - - - </w:t>
      </w:r>
    </w:p>
    <w:p w:rsidR="002B63CF" w:rsidRDefault="00177A90" w:rsidP="002B63CF">
      <w:pPr>
        <w:tabs>
          <w:tab w:val="left" w:pos="0"/>
          <w:tab w:val="left" w:pos="708"/>
        </w:tabs>
        <w:spacing w:line="360" w:lineRule="auto"/>
        <w:jc w:val="center"/>
        <w:rPr>
          <w:rFonts w:ascii="Tahoma" w:eastAsia="SimSun" w:hAnsi="Tahoma" w:cs="Tahoma"/>
          <w:b/>
          <w:color w:val="000000"/>
          <w:u w:val="single"/>
          <w:lang w:bidi="hi-IN"/>
        </w:rPr>
      </w:pPr>
      <w:r w:rsidRPr="00F3196D">
        <w:rPr>
          <w:rFonts w:ascii="Tahoma" w:eastAsia="SimSun" w:hAnsi="Tahoma" w:cs="Tahoma"/>
          <w:b/>
          <w:color w:val="000000"/>
          <w:u w:val="single"/>
          <w:lang w:bidi="hi-IN"/>
        </w:rPr>
        <w:t>PUNTO DE ACUERDO NÚMERO PA/30</w:t>
      </w:r>
      <w:r w:rsidR="00996DBA">
        <w:rPr>
          <w:rFonts w:ascii="Tahoma" w:eastAsia="SimSun" w:hAnsi="Tahoma" w:cs="Tahoma"/>
          <w:b/>
          <w:color w:val="000000"/>
          <w:u w:val="single"/>
          <w:lang w:bidi="hi-IN"/>
        </w:rPr>
        <w:t>6</w:t>
      </w:r>
      <w:r w:rsidRPr="00F3196D">
        <w:rPr>
          <w:rFonts w:ascii="Tahoma" w:eastAsia="SimSun" w:hAnsi="Tahoma" w:cs="Tahoma"/>
          <w:b/>
          <w:color w:val="000000"/>
          <w:u w:val="single"/>
          <w:lang w:bidi="hi-IN"/>
        </w:rPr>
        <w:t>/2021-2024</w:t>
      </w:r>
    </w:p>
    <w:p w:rsidR="002B63CF" w:rsidRPr="002B63CF" w:rsidRDefault="002B63CF" w:rsidP="002B63CF">
      <w:pPr>
        <w:tabs>
          <w:tab w:val="left" w:pos="0"/>
          <w:tab w:val="left" w:pos="708"/>
        </w:tabs>
        <w:spacing w:line="360" w:lineRule="auto"/>
        <w:jc w:val="both"/>
        <w:rPr>
          <w:rFonts w:ascii="Tahoma" w:eastAsia="SimSun" w:hAnsi="Tahoma" w:cs="Tahoma"/>
          <w:b/>
          <w:color w:val="000000"/>
          <w:u w:val="single"/>
          <w:lang w:bidi="hi-IN"/>
        </w:rPr>
      </w:pPr>
      <w:r w:rsidRPr="002B63CF">
        <w:rPr>
          <w:rFonts w:ascii="Tahoma" w:eastAsia="Montserrat" w:hAnsi="Tahoma" w:cs="Tahoma"/>
          <w:b/>
        </w:rPr>
        <w:t>PRIMERO</w:t>
      </w:r>
      <w:r>
        <w:rPr>
          <w:rFonts w:ascii="Tahoma" w:eastAsia="Montserrat" w:hAnsi="Tahoma" w:cs="Tahoma"/>
          <w:b/>
        </w:rPr>
        <w:t xml:space="preserve">.- </w:t>
      </w:r>
      <w:r w:rsidRPr="002B63CF">
        <w:rPr>
          <w:rFonts w:ascii="Tahoma" w:eastAsia="Montserrat" w:hAnsi="Tahoma" w:cs="Tahoma"/>
        </w:rPr>
        <w:t xml:space="preserve">El Ayuntamiento Constitucional del Municipio de Tlajomulco de Zúñiga, Jalisco, aprueba el turno a la Comisión Edilicia de Reglamentos y Puntos Constitucionales de la iniciativa de ley que reforma los artículos 41 en su párrafo primero y 50 </w:t>
      </w:r>
      <w:proofErr w:type="gramStart"/>
      <w:r w:rsidRPr="002B63CF">
        <w:rPr>
          <w:rFonts w:ascii="Tahoma" w:eastAsia="Montserrat" w:hAnsi="Tahoma" w:cs="Tahoma"/>
        </w:rPr>
        <w:t>fracción</w:t>
      </w:r>
      <w:proofErr w:type="gramEnd"/>
      <w:r w:rsidRPr="002B63CF">
        <w:rPr>
          <w:rFonts w:ascii="Tahoma" w:eastAsia="Montserrat" w:hAnsi="Tahoma" w:cs="Tahoma"/>
        </w:rPr>
        <w:t xml:space="preserve"> I de la Ley del Gobierno y la Administración Pública Municipal del Estado de Jalisco.</w:t>
      </w:r>
      <w:r>
        <w:rPr>
          <w:rFonts w:ascii="Tahoma" w:eastAsia="Montserrat" w:hAnsi="Tahoma" w:cs="Tahoma"/>
        </w:rPr>
        <w:t xml:space="preserve"> - - - - - - - - - - - - - - - - - - - - - - - - - - - - - - - - - - - - - - - - - </w:t>
      </w:r>
    </w:p>
    <w:p w:rsidR="002B63CF" w:rsidRPr="002B63CF" w:rsidRDefault="002B63CF" w:rsidP="002B63CF">
      <w:pPr>
        <w:spacing w:line="360" w:lineRule="auto"/>
        <w:jc w:val="both"/>
        <w:rPr>
          <w:rFonts w:ascii="Tahoma" w:eastAsia="Montserrat" w:hAnsi="Tahoma" w:cs="Tahoma"/>
        </w:rPr>
      </w:pPr>
      <w:r w:rsidRPr="002B63CF">
        <w:rPr>
          <w:rFonts w:ascii="Tahoma" w:eastAsia="Montserrat" w:hAnsi="Tahoma" w:cs="Tahoma"/>
          <w:b/>
        </w:rPr>
        <w:t>SEGUNDO</w:t>
      </w:r>
      <w:r>
        <w:rPr>
          <w:rFonts w:ascii="Tahoma" w:eastAsia="Montserrat" w:hAnsi="Tahoma" w:cs="Tahoma"/>
          <w:b/>
        </w:rPr>
        <w:t xml:space="preserve">.- </w:t>
      </w:r>
      <w:r w:rsidRPr="002B63CF">
        <w:rPr>
          <w:rFonts w:ascii="Tahoma" w:eastAsia="Montserrat" w:hAnsi="Tahoma" w:cs="Tahoma"/>
        </w:rPr>
        <w:t>Se turna para su dictaminación a la Comisión de Reglamentos y Puntos Constitucionales, la iniciativa de ley que reforma los artículos 41 en su párrafo primero y 50 fracción I de la Ley del Gobierno y la Administración Pública Municipal del Estado de Jalisco.</w:t>
      </w:r>
      <w:r>
        <w:rPr>
          <w:rFonts w:ascii="Tahoma" w:eastAsia="Montserrat" w:hAnsi="Tahoma" w:cs="Tahoma"/>
        </w:rPr>
        <w:t xml:space="preserve"> - - - - - - - - - - - - - - - - - - - - - - - - - - - - - - - - - - - - - - - - - </w:t>
      </w:r>
    </w:p>
    <w:p w:rsidR="002B63CF" w:rsidRPr="002B63CF" w:rsidRDefault="002B63CF" w:rsidP="002B63CF">
      <w:pPr>
        <w:spacing w:line="360" w:lineRule="auto"/>
        <w:jc w:val="both"/>
        <w:rPr>
          <w:rFonts w:ascii="Tahoma" w:eastAsia="Montserrat" w:hAnsi="Tahoma" w:cs="Tahoma"/>
        </w:rPr>
      </w:pPr>
      <w:r w:rsidRPr="002B63CF">
        <w:rPr>
          <w:rFonts w:ascii="Tahoma" w:eastAsia="Montserrat" w:hAnsi="Tahoma" w:cs="Tahoma"/>
          <w:b/>
        </w:rPr>
        <w:t>TERCERO</w:t>
      </w:r>
      <w:r>
        <w:rPr>
          <w:rFonts w:ascii="Tahoma" w:eastAsia="Montserrat" w:hAnsi="Tahoma" w:cs="Tahoma"/>
          <w:b/>
        </w:rPr>
        <w:t>.-</w:t>
      </w:r>
      <w:r w:rsidRPr="002B63CF">
        <w:rPr>
          <w:rFonts w:ascii="Tahoma" w:eastAsia="Montserrat" w:hAnsi="Tahoma" w:cs="Tahoma"/>
          <w:b/>
        </w:rPr>
        <w:t xml:space="preserve"> </w:t>
      </w:r>
      <w:r w:rsidRPr="002B63CF">
        <w:rPr>
          <w:rFonts w:ascii="Tahoma" w:eastAsia="Montserrat" w:hAnsi="Tahoma" w:cs="Tahoma"/>
        </w:rPr>
        <w:t>Una vez dictaminada la presente iniciativa por la Comisión de Reglamentos y Puntos Constitucionales, se turne al pleno del Ayuntamiento para su análisis y discusión y en su caso aprobación.</w:t>
      </w:r>
      <w:r>
        <w:rPr>
          <w:rFonts w:ascii="Tahoma" w:eastAsia="Montserrat" w:hAnsi="Tahoma" w:cs="Tahoma"/>
        </w:rPr>
        <w:t>- - - - - - - - - - - - - - - - - - - - - - - - - - - - - - - - - - - - - - -</w:t>
      </w:r>
      <w:r w:rsidRPr="002B63CF">
        <w:rPr>
          <w:rFonts w:ascii="Tahoma" w:eastAsia="Montserrat" w:hAnsi="Tahoma" w:cs="Tahoma"/>
        </w:rPr>
        <w:t xml:space="preserve"> </w:t>
      </w:r>
    </w:p>
    <w:p w:rsidR="002B63CF" w:rsidRPr="002B63CF" w:rsidRDefault="002B63CF" w:rsidP="002B63CF">
      <w:pPr>
        <w:spacing w:line="360" w:lineRule="auto"/>
        <w:jc w:val="both"/>
        <w:rPr>
          <w:rFonts w:ascii="Tahoma" w:eastAsia="Montserrat" w:hAnsi="Tahoma" w:cs="Tahoma"/>
        </w:rPr>
      </w:pPr>
      <w:r>
        <w:rPr>
          <w:rFonts w:ascii="Tahoma" w:eastAsia="Montserrat" w:hAnsi="Tahoma" w:cs="Tahoma"/>
          <w:b/>
        </w:rPr>
        <w:t>CUARTO.-</w:t>
      </w:r>
      <w:r w:rsidRPr="002B63CF">
        <w:rPr>
          <w:rFonts w:ascii="Tahoma" w:eastAsia="Montserrat" w:hAnsi="Tahoma" w:cs="Tahoma"/>
          <w:b/>
        </w:rPr>
        <w:t xml:space="preserve"> </w:t>
      </w:r>
      <w:r w:rsidRPr="002B63CF">
        <w:rPr>
          <w:rFonts w:ascii="Tahoma" w:eastAsia="Montserrat" w:hAnsi="Tahoma" w:cs="Tahoma"/>
        </w:rPr>
        <w:t>Notifíquese mediante oficio, cúmplase y regístrese en el libro de actas de sesiones correspondiente.</w:t>
      </w:r>
      <w:r>
        <w:rPr>
          <w:rFonts w:ascii="Tahoma" w:eastAsia="Montserrat" w:hAnsi="Tahoma" w:cs="Tahoma"/>
        </w:rPr>
        <w:t xml:space="preserve"> - - - - - - - - - - - - - - - - - - </w:t>
      </w:r>
    </w:p>
    <w:p w:rsidR="00710422" w:rsidRPr="00F3196D" w:rsidRDefault="00710422" w:rsidP="00710422">
      <w:pPr>
        <w:spacing w:line="360" w:lineRule="auto"/>
        <w:jc w:val="both"/>
        <w:rPr>
          <w:rFonts w:ascii="Tahoma" w:eastAsia="Montserrat"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En el siguiente punto de asuntos generales</w:t>
      </w:r>
      <w:r w:rsidR="006005BD">
        <w:rPr>
          <w:rFonts w:ascii="Tahoma" w:hAnsi="Tahoma" w:cs="Tahoma"/>
        </w:rPr>
        <w:t xml:space="preserve"> se le otorga el uso de la voz a la Regidora Silvia Ruiz Oliva, para que presente su iniciativa</w:t>
      </w:r>
      <w:r>
        <w:rPr>
          <w:rFonts w:ascii="Tahoma" w:hAnsi="Tahoma" w:cs="Tahoma"/>
        </w:rPr>
        <w:t>, adelante Regidor</w:t>
      </w:r>
      <w:r w:rsidR="006005BD">
        <w:rPr>
          <w:rFonts w:ascii="Tahoma" w:hAnsi="Tahoma" w:cs="Tahoma"/>
        </w:rPr>
        <w:t xml:space="preserve">a. - - - - - - - - - - - - - </w:t>
      </w:r>
    </w:p>
    <w:p w:rsidR="00083AF5" w:rsidRDefault="00710422" w:rsidP="00710422">
      <w:pPr>
        <w:tabs>
          <w:tab w:val="left" w:pos="0"/>
          <w:tab w:val="left" w:pos="708"/>
        </w:tabs>
        <w:spacing w:line="360" w:lineRule="auto"/>
        <w:jc w:val="both"/>
        <w:rPr>
          <w:rFonts w:ascii="Tahoma" w:hAnsi="Tahoma" w:cs="Tahoma"/>
          <w:lang w:eastAsia="es-MX"/>
        </w:rPr>
      </w:pPr>
      <w:r>
        <w:rPr>
          <w:rFonts w:ascii="Tahoma" w:hAnsi="Tahoma" w:cs="Tahoma"/>
          <w:b/>
          <w:sz w:val="32"/>
          <w:szCs w:val="32"/>
          <w:lang w:eastAsia="es-MX"/>
        </w:rPr>
        <w:t>XXVII.D)</w:t>
      </w:r>
      <w:r>
        <w:rPr>
          <w:rFonts w:ascii="Tahoma" w:hAnsi="Tahoma" w:cs="Tahoma"/>
          <w:b/>
          <w:lang w:eastAsia="es-MX"/>
        </w:rPr>
        <w:t xml:space="preserve"> </w:t>
      </w:r>
      <w:r>
        <w:rPr>
          <w:rFonts w:ascii="Tahoma" w:hAnsi="Tahoma" w:cs="Tahoma"/>
          <w:lang w:eastAsia="es-MX"/>
        </w:rPr>
        <w:t xml:space="preserve">- - - </w:t>
      </w:r>
      <w:r w:rsidR="006005BD">
        <w:rPr>
          <w:rFonts w:ascii="Tahoma" w:hAnsi="Tahoma" w:cs="Tahoma"/>
          <w:lang w:eastAsia="es-MX"/>
        </w:rPr>
        <w:t>La</w:t>
      </w:r>
      <w:r>
        <w:rPr>
          <w:rFonts w:ascii="Tahoma" w:hAnsi="Tahoma" w:cs="Tahoma"/>
          <w:lang w:eastAsia="es-MX"/>
        </w:rPr>
        <w:t xml:space="preserve"> Regidor</w:t>
      </w:r>
      <w:r w:rsidR="006005BD">
        <w:rPr>
          <w:rFonts w:ascii="Tahoma" w:hAnsi="Tahoma" w:cs="Tahoma"/>
          <w:lang w:eastAsia="es-MX"/>
        </w:rPr>
        <w:t>a Silvia Ruiz Oliva</w:t>
      </w:r>
      <w:r>
        <w:rPr>
          <w:rFonts w:ascii="Tahoma" w:hAnsi="Tahoma" w:cs="Tahoma"/>
          <w:lang w:eastAsia="es-MX"/>
        </w:rPr>
        <w:t xml:space="preserve">, en uso de la voz: Nuevamente </w:t>
      </w:r>
      <w:r w:rsidR="00083AF5">
        <w:rPr>
          <w:rFonts w:ascii="Tahoma" w:hAnsi="Tahoma" w:cs="Tahoma"/>
          <w:lang w:eastAsia="es-MX"/>
        </w:rPr>
        <w:t xml:space="preserve">saludo a mis compañeras </w:t>
      </w:r>
      <w:r w:rsidR="00C8255F">
        <w:rPr>
          <w:rFonts w:ascii="Tahoma" w:hAnsi="Tahoma" w:cs="Tahoma"/>
          <w:lang w:eastAsia="es-MX"/>
        </w:rPr>
        <w:t xml:space="preserve">y compañeros Regidores, Síndico Municipal y Público que nos acompaña, en esta ocasión quiero hacer la presentación de una iniciativa </w:t>
      </w:r>
      <w:r w:rsidR="00A827ED">
        <w:rPr>
          <w:rFonts w:ascii="Tahoma" w:hAnsi="Tahoma" w:cs="Tahoma"/>
          <w:lang w:eastAsia="es-MX"/>
        </w:rPr>
        <w:t>de decreto, mediante la cual se propone que el Ayuntamiento Constitucional del Municipio de Tlajomulco de Zúñiga, Jalisco, apruebe y autorice el turno del Proyecto de Decreto que reforma el artículo 86 del Reglamento del Ayuntamiento del Municipio de Tlajomulco de Zúñiga, a la Comisión Edilicia de Reglam</w:t>
      </w:r>
      <w:r w:rsidR="00EB5FAF">
        <w:rPr>
          <w:rFonts w:ascii="Tahoma" w:hAnsi="Tahoma" w:cs="Tahoma"/>
          <w:lang w:eastAsia="es-MX"/>
        </w:rPr>
        <w:t xml:space="preserve">entos y Puntos Constitucionales, por lo anteriormente expuesto, solicito a todos Ustedes para que se apruebe y autorice el turno a la Comisión Edilicia de Reglamentos y Puntos Constitucionales, para que ahí </w:t>
      </w:r>
      <w:r w:rsidR="00DE5A37">
        <w:rPr>
          <w:rFonts w:ascii="Tahoma" w:hAnsi="Tahoma" w:cs="Tahoma"/>
          <w:lang w:eastAsia="es-MX"/>
        </w:rPr>
        <w:t xml:space="preserve">se realice su análisis y en su caso su discusión, muchas gracias, es </w:t>
      </w:r>
      <w:proofErr w:type="spellStart"/>
      <w:r w:rsidR="00DE5A37">
        <w:rPr>
          <w:rFonts w:ascii="Tahoma" w:hAnsi="Tahoma" w:cs="Tahoma"/>
          <w:lang w:eastAsia="es-MX"/>
        </w:rPr>
        <w:t>cuanto</w:t>
      </w:r>
      <w:proofErr w:type="spellEnd"/>
      <w:r w:rsidR="00DE5A37">
        <w:rPr>
          <w:rFonts w:ascii="Tahoma" w:hAnsi="Tahoma" w:cs="Tahoma"/>
          <w:lang w:eastAsia="es-MX"/>
        </w:rPr>
        <w:t xml:space="preserve">. - - - - - - - - - - - - - - - - - - - - - </w:t>
      </w:r>
      <w:r w:rsidR="00A827ED">
        <w:rPr>
          <w:rFonts w:ascii="Tahoma" w:hAnsi="Tahoma" w:cs="Tahoma"/>
          <w:lang w:eastAsia="es-MX"/>
        </w:rPr>
        <w:t xml:space="preserve"> </w:t>
      </w:r>
      <w:r w:rsidR="00C8255F">
        <w:rPr>
          <w:rFonts w:ascii="Tahoma" w:hAnsi="Tahoma" w:cs="Tahoma"/>
          <w:lang w:eastAsia="es-MX"/>
        </w:rPr>
        <w:t xml:space="preserve"> </w:t>
      </w:r>
    </w:p>
    <w:p w:rsidR="00710422" w:rsidRDefault="00710422" w:rsidP="00710422">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DE5A37">
        <w:rPr>
          <w:rFonts w:ascii="Tahoma" w:hAnsi="Tahoma" w:cs="Tahoma"/>
        </w:rPr>
        <w:t>Gracias, s</w:t>
      </w:r>
      <w:r>
        <w:rPr>
          <w:rFonts w:ascii="Tahoma" w:hAnsi="Tahoma" w:cs="Tahoma"/>
        </w:rPr>
        <w:t xml:space="preserve">e pone a consideración de este Pleno </w:t>
      </w:r>
      <w:r w:rsidR="00DE5A37">
        <w:rPr>
          <w:rFonts w:ascii="Tahoma" w:hAnsi="Tahoma" w:cs="Tahoma"/>
        </w:rPr>
        <w:t xml:space="preserve">la propuesta presentada por la Regidora Silvia. No habiendo consideraciones en votación económica </w:t>
      </w:r>
      <w:r w:rsidR="00AB6483">
        <w:rPr>
          <w:rFonts w:ascii="Tahoma" w:hAnsi="Tahoma" w:cs="Tahoma"/>
        </w:rPr>
        <w:t xml:space="preserve">se pone a consideración de este Pleno, la propuesta de turno de la </w:t>
      </w:r>
      <w:r>
        <w:rPr>
          <w:rFonts w:ascii="Tahoma" w:hAnsi="Tahoma" w:cs="Tahoma"/>
        </w:rPr>
        <w:t xml:space="preserve">iniciativa presentada por </w:t>
      </w:r>
      <w:r w:rsidR="00AB6483">
        <w:rPr>
          <w:rFonts w:ascii="Tahoma" w:hAnsi="Tahoma" w:cs="Tahoma"/>
        </w:rPr>
        <w:t>la</w:t>
      </w:r>
      <w:r>
        <w:rPr>
          <w:rFonts w:ascii="Tahoma" w:hAnsi="Tahoma" w:cs="Tahoma"/>
        </w:rPr>
        <w:t xml:space="preserve"> Regidor</w:t>
      </w:r>
      <w:r w:rsidR="00AB6483">
        <w:rPr>
          <w:rFonts w:ascii="Tahoma" w:hAnsi="Tahoma" w:cs="Tahoma"/>
        </w:rPr>
        <w:t>a</w:t>
      </w:r>
      <w:r w:rsidR="00A22100">
        <w:rPr>
          <w:rFonts w:ascii="Tahoma" w:hAnsi="Tahoma" w:cs="Tahoma"/>
        </w:rPr>
        <w:t xml:space="preserve"> Silvia</w:t>
      </w:r>
      <w:r>
        <w:rPr>
          <w:rFonts w:ascii="Tahoma" w:hAnsi="Tahoma" w:cs="Tahoma"/>
        </w:rPr>
        <w:t xml:space="preserve">, quienes estén por la afirmativa sírvanse a manifestarlo levantando su mano. Se </w:t>
      </w:r>
      <w:r w:rsidRPr="009C6572">
        <w:rPr>
          <w:rFonts w:ascii="Tahoma" w:hAnsi="Tahoma" w:cs="Tahoma"/>
          <w:b/>
        </w:rPr>
        <w:t>a</w:t>
      </w:r>
      <w:r>
        <w:rPr>
          <w:rFonts w:ascii="Tahoma" w:hAnsi="Tahoma" w:cs="Tahoma"/>
          <w:b/>
        </w:rPr>
        <w:t>prueba el turno</w:t>
      </w:r>
      <w:r w:rsidR="006D2027">
        <w:rPr>
          <w:rFonts w:ascii="Tahoma" w:hAnsi="Tahoma" w:cs="Tahoma"/>
          <w:b/>
        </w:rPr>
        <w:t xml:space="preserve"> por unanimidad.</w:t>
      </w:r>
      <w:r>
        <w:rPr>
          <w:rFonts w:ascii="Tahoma" w:hAnsi="Tahoma" w:cs="Tahoma"/>
        </w:rPr>
        <w:t>- - - - - - - - - - - - - - - - - - -</w:t>
      </w:r>
      <w:r w:rsidR="006D2027">
        <w:rPr>
          <w:rFonts w:ascii="Tahoma" w:hAnsi="Tahoma" w:cs="Tahoma"/>
        </w:rPr>
        <w:t xml:space="preserve"> - - - - - - - - - - - - - - - </w:t>
      </w:r>
    </w:p>
    <w:p w:rsidR="00710422" w:rsidRDefault="00710422" w:rsidP="00710422">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sidR="00AF72B7">
        <w:rPr>
          <w:rFonts w:ascii="Tahoma" w:hAnsi="Tahoma" w:cs="Tahoma"/>
        </w:rPr>
        <w:t xml:space="preserve"> el turno de la iniciativa de ordenamiento presentada por la Regidora Silvia Ruiz Oliva</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 - - - - - - - - - - </w:t>
      </w:r>
      <w:r w:rsidR="00AF72B7">
        <w:rPr>
          <w:rFonts w:ascii="Tahoma" w:hAnsi="Tahoma" w:cs="Tahoma"/>
          <w:lang w:val="es-MX"/>
        </w:rPr>
        <w:t xml:space="preserve">- - - - - - - - </w:t>
      </w:r>
    </w:p>
    <w:p w:rsidR="002B7F17" w:rsidRDefault="002B7F17" w:rsidP="002B7F17">
      <w:pPr>
        <w:tabs>
          <w:tab w:val="left" w:pos="0"/>
          <w:tab w:val="left" w:pos="708"/>
        </w:tabs>
        <w:spacing w:line="360" w:lineRule="auto"/>
        <w:jc w:val="center"/>
        <w:rPr>
          <w:rFonts w:ascii="Tahoma" w:eastAsia="SimSun" w:hAnsi="Tahoma" w:cs="Tahoma"/>
          <w:b/>
          <w:color w:val="000000"/>
          <w:u w:val="single"/>
          <w:lang w:bidi="hi-IN"/>
        </w:rPr>
      </w:pPr>
      <w:r w:rsidRPr="00F3196D">
        <w:rPr>
          <w:rFonts w:ascii="Tahoma" w:eastAsia="SimSun" w:hAnsi="Tahoma" w:cs="Tahoma"/>
          <w:b/>
          <w:color w:val="000000"/>
          <w:u w:val="single"/>
          <w:lang w:bidi="hi-IN"/>
        </w:rPr>
        <w:t>PUNTO DE ACUERDO NÚMERO PA/30</w:t>
      </w:r>
      <w:r>
        <w:rPr>
          <w:rFonts w:ascii="Tahoma" w:eastAsia="SimSun" w:hAnsi="Tahoma" w:cs="Tahoma"/>
          <w:b/>
          <w:color w:val="000000"/>
          <w:u w:val="single"/>
          <w:lang w:bidi="hi-IN"/>
        </w:rPr>
        <w:t>7</w:t>
      </w:r>
      <w:r w:rsidRPr="00F3196D">
        <w:rPr>
          <w:rFonts w:ascii="Tahoma" w:eastAsia="SimSun" w:hAnsi="Tahoma" w:cs="Tahoma"/>
          <w:b/>
          <w:color w:val="000000"/>
          <w:u w:val="single"/>
          <w:lang w:bidi="hi-IN"/>
        </w:rPr>
        <w:t>/2021-2024</w:t>
      </w:r>
    </w:p>
    <w:p w:rsidR="00C57489" w:rsidRPr="00C57489" w:rsidRDefault="00C57489" w:rsidP="00C57489">
      <w:pPr>
        <w:autoSpaceDE w:val="0"/>
        <w:autoSpaceDN w:val="0"/>
        <w:spacing w:line="360" w:lineRule="auto"/>
        <w:jc w:val="both"/>
        <w:textAlignment w:val="baseline"/>
        <w:rPr>
          <w:rFonts w:ascii="Tahoma" w:hAnsi="Tahoma" w:cs="Tahoma"/>
        </w:rPr>
      </w:pPr>
      <w:r w:rsidRPr="00C57489">
        <w:rPr>
          <w:rFonts w:ascii="Tahoma" w:hAnsi="Tahoma" w:cs="Tahoma"/>
          <w:b/>
        </w:rPr>
        <w:t xml:space="preserve">PRIMERO.- </w:t>
      </w:r>
      <w:r w:rsidRPr="00C57489">
        <w:rPr>
          <w:rFonts w:ascii="Tahoma" w:hAnsi="Tahoma" w:cs="Tahoma"/>
        </w:rPr>
        <w:t>El Ayuntamiento Constitucional del Municipio de Tlajomulco de Zúñiga, aprueba y autoriza el turno a la Comisión Edilicia de Reglamentos y Puntos Constitucionales, del proyecto de decreto que reforma el artículo 86 del Reglamento del Ayuntamiento del Municipio de Tlajomulco de Zúñiga, Jalisco.</w:t>
      </w:r>
      <w:r>
        <w:rPr>
          <w:rFonts w:ascii="Tahoma" w:hAnsi="Tahoma" w:cs="Tahoma"/>
        </w:rPr>
        <w:t xml:space="preserve"> - - - - - - - - - - - - - - - </w:t>
      </w:r>
    </w:p>
    <w:p w:rsidR="00C57489" w:rsidRPr="00C57489" w:rsidRDefault="00C57489" w:rsidP="00C57489">
      <w:pPr>
        <w:autoSpaceDE w:val="0"/>
        <w:autoSpaceDN w:val="0"/>
        <w:spacing w:line="360" w:lineRule="auto"/>
        <w:jc w:val="both"/>
        <w:textAlignment w:val="baseline"/>
        <w:rPr>
          <w:rFonts w:ascii="Tahoma" w:hAnsi="Tahoma" w:cs="Tahoma"/>
        </w:rPr>
      </w:pPr>
      <w:r w:rsidRPr="00C57489">
        <w:rPr>
          <w:rFonts w:ascii="Tahoma" w:hAnsi="Tahoma" w:cs="Tahoma"/>
          <w:b/>
        </w:rPr>
        <w:t xml:space="preserve">SEGUNDO.- </w:t>
      </w:r>
      <w:r w:rsidRPr="00C57489">
        <w:rPr>
          <w:rFonts w:ascii="Tahoma" w:hAnsi="Tahoma" w:cs="Tahoma"/>
        </w:rPr>
        <w:t>Notifíquese mediante oficio, cúmplase y regístrese en el Libro de Actas de Sesiones correspondiente.</w:t>
      </w:r>
      <w:r>
        <w:rPr>
          <w:rFonts w:ascii="Tahoma" w:hAnsi="Tahoma" w:cs="Tahoma"/>
        </w:rPr>
        <w:t xml:space="preserve"> - - - - - - - - - - - - - - - - - </w:t>
      </w:r>
    </w:p>
    <w:p w:rsidR="00C57489" w:rsidRPr="00F3196D" w:rsidRDefault="00C57489" w:rsidP="00C57489">
      <w:pPr>
        <w:spacing w:line="360" w:lineRule="auto"/>
        <w:jc w:val="both"/>
        <w:rPr>
          <w:rFonts w:ascii="Tahoma" w:eastAsia="Montserrat"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En el siguiente punto se le otorga </w:t>
      </w:r>
      <w:r w:rsidR="004D5ABE">
        <w:rPr>
          <w:rFonts w:ascii="Tahoma" w:hAnsi="Tahoma" w:cs="Tahoma"/>
        </w:rPr>
        <w:t xml:space="preserve">el uso de la voz a la Regidora María de Lourdes Barrera Razo, </w:t>
      </w:r>
      <w:r>
        <w:rPr>
          <w:rFonts w:ascii="Tahoma" w:hAnsi="Tahoma" w:cs="Tahoma"/>
        </w:rPr>
        <w:t xml:space="preserve">para </w:t>
      </w:r>
      <w:r w:rsidR="004D5ABE">
        <w:rPr>
          <w:rFonts w:ascii="Tahoma" w:hAnsi="Tahoma" w:cs="Tahoma"/>
        </w:rPr>
        <w:t>realice su posicionamiento y su posterior iniciativa, a</w:t>
      </w:r>
      <w:r>
        <w:rPr>
          <w:rFonts w:ascii="Tahoma" w:hAnsi="Tahoma" w:cs="Tahoma"/>
        </w:rPr>
        <w:t xml:space="preserve">delante Regidora.- - - - - - - - - - - - - </w:t>
      </w:r>
      <w:r w:rsidR="004D5ABE">
        <w:rPr>
          <w:rFonts w:ascii="Tahoma" w:hAnsi="Tahoma" w:cs="Tahoma"/>
        </w:rPr>
        <w:t xml:space="preserve">- - - - - - - - - - - - - - - - - - - - - - - - - - - </w:t>
      </w:r>
    </w:p>
    <w:p w:rsidR="004D0E11" w:rsidRDefault="00C57489" w:rsidP="00C57489">
      <w:pPr>
        <w:tabs>
          <w:tab w:val="left" w:pos="0"/>
          <w:tab w:val="left" w:pos="708"/>
        </w:tabs>
        <w:spacing w:line="360" w:lineRule="auto"/>
        <w:jc w:val="both"/>
        <w:rPr>
          <w:rFonts w:ascii="Tahoma" w:hAnsi="Tahoma" w:cs="Tahoma"/>
          <w:lang w:eastAsia="es-MX"/>
        </w:rPr>
      </w:pPr>
      <w:r>
        <w:rPr>
          <w:rFonts w:ascii="Tahoma" w:hAnsi="Tahoma" w:cs="Tahoma"/>
          <w:b/>
          <w:sz w:val="32"/>
          <w:szCs w:val="32"/>
          <w:lang w:eastAsia="es-MX"/>
        </w:rPr>
        <w:t>XXVII</w:t>
      </w:r>
      <w:r w:rsidR="001F2FB2">
        <w:rPr>
          <w:rFonts w:ascii="Tahoma" w:hAnsi="Tahoma" w:cs="Tahoma"/>
          <w:b/>
          <w:sz w:val="32"/>
          <w:szCs w:val="32"/>
          <w:lang w:eastAsia="es-MX"/>
        </w:rPr>
        <w:t>.E</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La Regidora </w:t>
      </w:r>
      <w:r w:rsidR="0063717F">
        <w:rPr>
          <w:rFonts w:ascii="Tahoma" w:hAnsi="Tahoma" w:cs="Tahoma"/>
          <w:lang w:eastAsia="es-MX"/>
        </w:rPr>
        <w:t>María de Lourdes Barrera Razo</w:t>
      </w:r>
      <w:r>
        <w:rPr>
          <w:rFonts w:ascii="Tahoma" w:hAnsi="Tahoma" w:cs="Tahoma"/>
          <w:lang w:eastAsia="es-MX"/>
        </w:rPr>
        <w:t>, en uso de la voz:</w:t>
      </w:r>
      <w:r w:rsidR="00445D71">
        <w:rPr>
          <w:rFonts w:ascii="Tahoma" w:hAnsi="Tahoma" w:cs="Tahoma"/>
          <w:lang w:eastAsia="es-MX"/>
        </w:rPr>
        <w:t xml:space="preserve"> Con su permiso Presidente, com</w:t>
      </w:r>
      <w:r w:rsidR="00BD08B6">
        <w:rPr>
          <w:rFonts w:ascii="Tahoma" w:hAnsi="Tahoma" w:cs="Tahoma"/>
          <w:lang w:eastAsia="es-MX"/>
        </w:rPr>
        <w:t>pañeras y compañeros Regidores y para quienes hoy nos acompañan en esta sesión, el día de hoy quiero externarle Presidente mi preocupación por el retraso del proyecto de la instalación de la oficina de Relaciones Exteriores, que brindaría el servicio de expedición de pasaportes</w:t>
      </w:r>
      <w:r w:rsidR="00003126">
        <w:rPr>
          <w:rFonts w:ascii="Tahoma" w:hAnsi="Tahoma" w:cs="Tahoma"/>
          <w:lang w:eastAsia="es-MX"/>
        </w:rPr>
        <w:t xml:space="preserve">, como recordará desde el año pasado se aprobó por unanimidad en este Pleno una iniciativa para la puesta en marcha de este módulo, pero a la fecha no hay avances significativos, ni fecha estimada para que este importante servicio se </w:t>
      </w:r>
      <w:r w:rsidR="00F74C68">
        <w:rPr>
          <w:rFonts w:ascii="Tahoma" w:hAnsi="Tahoma" w:cs="Tahoma"/>
          <w:lang w:eastAsia="es-MX"/>
        </w:rPr>
        <w:t>otorgue</w:t>
      </w:r>
      <w:r w:rsidR="00003126">
        <w:rPr>
          <w:rFonts w:ascii="Tahoma" w:hAnsi="Tahoma" w:cs="Tahoma"/>
          <w:lang w:eastAsia="es-MX"/>
        </w:rPr>
        <w:t xml:space="preserve"> en nuestro Municipio, cabe hacer mención que en días recientes en notas periodísticas señalan que no hay citas disponibles en toda la zona metropolitana </w:t>
      </w:r>
      <w:r w:rsidR="009B638B">
        <w:rPr>
          <w:rFonts w:ascii="Tahoma" w:hAnsi="Tahoma" w:cs="Tahoma"/>
          <w:lang w:eastAsia="es-MX"/>
        </w:rPr>
        <w:t>y que la demanda de este servicio está y que los ciudadanos que requieren de este importante documento, se tienen que trasladar a</w:t>
      </w:r>
      <w:r w:rsidR="00B96D5F">
        <w:rPr>
          <w:rFonts w:ascii="Tahoma" w:hAnsi="Tahoma" w:cs="Tahoma"/>
          <w:lang w:eastAsia="es-MX"/>
        </w:rPr>
        <w:t xml:space="preserve"> municipios lejanos como el </w:t>
      </w:r>
      <w:r w:rsidR="00FA3D54">
        <w:rPr>
          <w:rFonts w:ascii="Tahoma" w:hAnsi="Tahoma" w:cs="Tahoma"/>
          <w:lang w:eastAsia="es-MX"/>
        </w:rPr>
        <w:t xml:space="preserve">Autlán </w:t>
      </w:r>
      <w:r w:rsidR="00B96D5F">
        <w:rPr>
          <w:rFonts w:ascii="Tahoma" w:hAnsi="Tahoma" w:cs="Tahoma"/>
          <w:lang w:eastAsia="es-MX"/>
        </w:rPr>
        <w:t xml:space="preserve">de Navarro, </w:t>
      </w:r>
      <w:r w:rsidR="00F74C68">
        <w:rPr>
          <w:rFonts w:ascii="Tahoma" w:hAnsi="Tahoma" w:cs="Tahoma"/>
          <w:lang w:eastAsia="es-MX"/>
        </w:rPr>
        <w:t>e inclusive a</w:t>
      </w:r>
      <w:r w:rsidR="00E14481">
        <w:rPr>
          <w:rFonts w:ascii="Tahoma" w:hAnsi="Tahoma" w:cs="Tahoma"/>
          <w:lang w:eastAsia="es-MX"/>
        </w:rPr>
        <w:t xml:space="preserve"> estado</w:t>
      </w:r>
      <w:r w:rsidR="00D669F5">
        <w:rPr>
          <w:rFonts w:ascii="Tahoma" w:hAnsi="Tahoma" w:cs="Tahoma"/>
          <w:lang w:eastAsia="es-MX"/>
        </w:rPr>
        <w:t xml:space="preserve">s vecinos como Colima y Nayarit, por lo anterior pido su apoyo </w:t>
      </w:r>
      <w:r w:rsidR="00640FF0">
        <w:rPr>
          <w:rFonts w:ascii="Tahoma" w:hAnsi="Tahoma" w:cs="Tahoma"/>
          <w:lang w:eastAsia="es-MX"/>
        </w:rPr>
        <w:t xml:space="preserve">para que se giren las instrucciones necesarias para que este proyecto sea una realidad </w:t>
      </w:r>
      <w:r w:rsidR="00FA3D54">
        <w:rPr>
          <w:rFonts w:ascii="Tahoma" w:hAnsi="Tahoma" w:cs="Tahoma"/>
          <w:lang w:eastAsia="es-MX"/>
        </w:rPr>
        <w:t xml:space="preserve">en nuestro Municipio y que </w:t>
      </w:r>
      <w:r w:rsidR="00CC64F2">
        <w:rPr>
          <w:rFonts w:ascii="Tahoma" w:hAnsi="Tahoma" w:cs="Tahoma"/>
          <w:lang w:eastAsia="es-MX"/>
        </w:rPr>
        <w:t>sigamos acercándole</w:t>
      </w:r>
      <w:r w:rsidR="00FA3D54">
        <w:rPr>
          <w:rFonts w:ascii="Tahoma" w:hAnsi="Tahoma" w:cs="Tahoma"/>
          <w:lang w:eastAsia="es-MX"/>
        </w:rPr>
        <w:t xml:space="preserve"> más y mejores</w:t>
      </w:r>
      <w:r w:rsidR="00CC64F2">
        <w:rPr>
          <w:rFonts w:ascii="Tahoma" w:hAnsi="Tahoma" w:cs="Tahoma"/>
          <w:lang w:eastAsia="es-MX"/>
        </w:rPr>
        <w:t xml:space="preserve"> servicios a los </w:t>
      </w:r>
      <w:proofErr w:type="spellStart"/>
      <w:r w:rsidR="00CC64F2">
        <w:rPr>
          <w:rFonts w:ascii="Tahoma" w:hAnsi="Tahoma" w:cs="Tahoma"/>
          <w:lang w:eastAsia="es-MX"/>
        </w:rPr>
        <w:t>Tlajomulquenses</w:t>
      </w:r>
      <w:proofErr w:type="spellEnd"/>
      <w:r w:rsidR="00CC64F2">
        <w:rPr>
          <w:rFonts w:ascii="Tahoma" w:hAnsi="Tahoma" w:cs="Tahoma"/>
          <w:lang w:eastAsia="es-MX"/>
        </w:rPr>
        <w:t xml:space="preserve">, es </w:t>
      </w:r>
      <w:proofErr w:type="spellStart"/>
      <w:r w:rsidR="00CC64F2">
        <w:rPr>
          <w:rFonts w:ascii="Tahoma" w:hAnsi="Tahoma" w:cs="Tahoma"/>
          <w:lang w:eastAsia="es-MX"/>
        </w:rPr>
        <w:t>cuanto</w:t>
      </w:r>
      <w:proofErr w:type="spellEnd"/>
      <w:r w:rsidR="00CC64F2">
        <w:rPr>
          <w:rFonts w:ascii="Tahoma" w:hAnsi="Tahoma" w:cs="Tahoma"/>
          <w:lang w:eastAsia="es-MX"/>
        </w:rPr>
        <w:t>. - - - - - - - - -</w:t>
      </w:r>
      <w:r w:rsidR="00F74C68">
        <w:rPr>
          <w:rFonts w:ascii="Tahoma" w:hAnsi="Tahoma" w:cs="Tahoma"/>
          <w:lang w:eastAsia="es-MX"/>
        </w:rPr>
        <w:t xml:space="preserve"> - - - - - - - - - - - - - - - </w:t>
      </w:r>
      <w:r w:rsidR="00CC64F2">
        <w:rPr>
          <w:rFonts w:ascii="Tahoma" w:hAnsi="Tahoma" w:cs="Tahoma"/>
          <w:lang w:eastAsia="es-MX"/>
        </w:rPr>
        <w:t xml:space="preserve"> </w:t>
      </w:r>
      <w:r w:rsidR="00BD08B6">
        <w:rPr>
          <w:rFonts w:ascii="Tahoma" w:hAnsi="Tahoma" w:cs="Tahoma"/>
          <w:lang w:eastAsia="es-MX"/>
        </w:rPr>
        <w:t xml:space="preserve"> </w:t>
      </w:r>
    </w:p>
    <w:p w:rsidR="005124B1" w:rsidRDefault="005124B1" w:rsidP="00C57489">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A ver nada más… - - - - - - - - - - - - - - - - - - - - - - - - - </w:t>
      </w:r>
    </w:p>
    <w:p w:rsidR="005124B1" w:rsidRDefault="005124B1" w:rsidP="00C57489">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La Regidora María de Lourdes Barrera Razo, en uso de la voz: El primero es un exhorto. - - - - - - - - - - - - - - - - - - - - - - - - - - - - - - - </w:t>
      </w:r>
    </w:p>
    <w:p w:rsidR="00B756E4" w:rsidRDefault="005124B1" w:rsidP="00C57489">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Es un exhorto</w:t>
      </w:r>
      <w:r w:rsidR="00B756E4">
        <w:rPr>
          <w:rFonts w:ascii="Tahoma" w:hAnsi="Tahoma" w:cs="Tahoma"/>
          <w:lang w:eastAsia="es-MX"/>
        </w:rPr>
        <w:t xml:space="preserve">. - - - - - - - - - - - - - - - - - - - - - - - - - - - </w:t>
      </w:r>
    </w:p>
    <w:p w:rsidR="00115B13" w:rsidRDefault="00B756E4" w:rsidP="00C57489">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La Regidora María de Lourdes Barrera Razo, en uso de la voz: Y la siguiente es una iniciativa. - - - - - - - - - - - - - - - - - - - - - - - - - - - </w:t>
      </w:r>
    </w:p>
    <w:p w:rsidR="00115B13" w:rsidRDefault="00115B13" w:rsidP="00C57489">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con la iniciativa y ahorita le digo del exhorto. - </w:t>
      </w:r>
      <w:r w:rsidR="00B756E4">
        <w:rPr>
          <w:rFonts w:ascii="Tahoma" w:hAnsi="Tahoma" w:cs="Tahoma"/>
          <w:lang w:eastAsia="es-MX"/>
        </w:rPr>
        <w:t xml:space="preserve"> </w:t>
      </w:r>
    </w:p>
    <w:p w:rsidR="005124B1" w:rsidRDefault="00115B13" w:rsidP="00C57489">
      <w:pPr>
        <w:tabs>
          <w:tab w:val="left" w:pos="0"/>
          <w:tab w:val="left" w:pos="708"/>
        </w:tabs>
        <w:spacing w:line="360" w:lineRule="auto"/>
        <w:jc w:val="both"/>
        <w:rPr>
          <w:rFonts w:ascii="Tahoma" w:hAnsi="Tahoma" w:cs="Tahoma"/>
          <w:lang w:eastAsia="es-MX"/>
        </w:rPr>
      </w:pPr>
      <w:r>
        <w:rPr>
          <w:rFonts w:ascii="Tahoma" w:hAnsi="Tahoma" w:cs="Tahoma"/>
          <w:b/>
          <w:sz w:val="32"/>
          <w:szCs w:val="32"/>
          <w:lang w:eastAsia="es-MX"/>
        </w:rPr>
        <w:t>XXVII.F)</w:t>
      </w:r>
      <w:r>
        <w:rPr>
          <w:rFonts w:ascii="Tahoma" w:hAnsi="Tahoma" w:cs="Tahoma"/>
          <w:b/>
          <w:lang w:eastAsia="es-MX"/>
        </w:rPr>
        <w:t xml:space="preserve"> </w:t>
      </w:r>
      <w:r>
        <w:rPr>
          <w:rFonts w:ascii="Tahoma" w:hAnsi="Tahoma" w:cs="Tahoma"/>
          <w:lang w:eastAsia="es-MX"/>
        </w:rPr>
        <w:t>- - - La Regidora María de Lourdes Barrera Razo, en uso de la voz: Con su permiso Presidente,</w:t>
      </w:r>
      <w:r w:rsidR="00F74C68">
        <w:rPr>
          <w:rFonts w:ascii="Tahoma" w:hAnsi="Tahoma" w:cs="Tahoma"/>
          <w:lang w:eastAsia="es-MX"/>
        </w:rPr>
        <w:t xml:space="preserve"> como es de su conocimiento su s</w:t>
      </w:r>
      <w:r>
        <w:rPr>
          <w:rFonts w:ascii="Tahoma" w:hAnsi="Tahoma" w:cs="Tahoma"/>
          <w:lang w:eastAsia="es-MX"/>
        </w:rPr>
        <w:t xml:space="preserve">ervidora constantemente ha visitado las colonias y delegaciones de nuestro Municipio, en días recientes acudí al fraccionamiento de Silos, donde me manifestaron los ciudadanos y fui testigo de las necesidades urgentes de bacheo en la zona, por tal motivo le solicito el apoyo de las áreas correspondientes para que le den atención con prontitud para dicho problema, es </w:t>
      </w:r>
      <w:proofErr w:type="spellStart"/>
      <w:r>
        <w:rPr>
          <w:rFonts w:ascii="Tahoma" w:hAnsi="Tahoma" w:cs="Tahoma"/>
          <w:lang w:eastAsia="es-MX"/>
        </w:rPr>
        <w:t>cuanto</w:t>
      </w:r>
      <w:proofErr w:type="spellEnd"/>
      <w:r>
        <w:rPr>
          <w:rFonts w:ascii="Tahoma" w:hAnsi="Tahoma" w:cs="Tahoma"/>
          <w:lang w:eastAsia="es-MX"/>
        </w:rPr>
        <w:t xml:space="preserve">. - - - - - - - - - - - - - - - - - -   </w:t>
      </w:r>
    </w:p>
    <w:p w:rsidR="00115B13" w:rsidRDefault="00115B13" w:rsidP="00C57489">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Bien Regidora. Solamente para mencionarle el tema de la instalación de la Oficina de Relaciones Exteriores en Tlajomulco, está en la cancha de la Secretaría de Relaciones Exteriores y del Delegado</w:t>
      </w:r>
      <w:r w:rsidR="00401EC3">
        <w:rPr>
          <w:rFonts w:ascii="Tahoma" w:eastAsia="Tahoma" w:hAnsi="Tahoma" w:cs="Tahoma"/>
          <w:bCs/>
          <w:lang w:eastAsia="en-US"/>
        </w:rPr>
        <w:t xml:space="preserve"> que desafortunadamente no hemos podido aterrizar con toda la </w:t>
      </w:r>
      <w:r w:rsidR="00C02298">
        <w:rPr>
          <w:rFonts w:ascii="Tahoma" w:eastAsia="Tahoma" w:hAnsi="Tahoma" w:cs="Tahoma"/>
          <w:bCs/>
          <w:lang w:eastAsia="en-US"/>
        </w:rPr>
        <w:t>dis</w:t>
      </w:r>
      <w:r w:rsidR="00401EC3">
        <w:rPr>
          <w:rFonts w:ascii="Tahoma" w:eastAsia="Tahoma" w:hAnsi="Tahoma" w:cs="Tahoma"/>
          <w:bCs/>
          <w:lang w:eastAsia="en-US"/>
        </w:rPr>
        <w:t xml:space="preserve">posición que ha tenido el Municipio de poner recursos y de poder </w:t>
      </w:r>
      <w:r w:rsidR="00E8724A">
        <w:rPr>
          <w:rFonts w:ascii="Tahoma" w:eastAsia="Tahoma" w:hAnsi="Tahoma" w:cs="Tahoma"/>
          <w:bCs/>
          <w:lang w:eastAsia="en-US"/>
        </w:rPr>
        <w:t xml:space="preserve">personal, de poner instalaciones, está en la cancha de la Secretaría, Usted que tiene </w:t>
      </w:r>
      <w:r w:rsidR="00C02298">
        <w:rPr>
          <w:rFonts w:ascii="Tahoma" w:eastAsia="Tahoma" w:hAnsi="Tahoma" w:cs="Tahoma"/>
          <w:bCs/>
          <w:lang w:eastAsia="en-US"/>
        </w:rPr>
        <w:t>una excelente</w:t>
      </w:r>
      <w:r w:rsidR="00E8724A">
        <w:rPr>
          <w:rFonts w:ascii="Tahoma" w:eastAsia="Tahoma" w:hAnsi="Tahoma" w:cs="Tahoma"/>
          <w:bCs/>
          <w:lang w:eastAsia="en-US"/>
        </w:rPr>
        <w:t xml:space="preserve"> relación con el señor Delegado que lo trajo aquí conmigo, lo hablamos, pues díg</w:t>
      </w:r>
      <w:r w:rsidR="00C02298">
        <w:rPr>
          <w:rFonts w:ascii="Tahoma" w:eastAsia="Tahoma" w:hAnsi="Tahoma" w:cs="Tahoma"/>
          <w:bCs/>
          <w:lang w:eastAsia="en-US"/>
        </w:rPr>
        <w:t>ale que se ponga las pilas y</w:t>
      </w:r>
      <w:r w:rsidR="00E8724A">
        <w:rPr>
          <w:rFonts w:ascii="Tahoma" w:eastAsia="Tahoma" w:hAnsi="Tahoma" w:cs="Tahoma"/>
          <w:bCs/>
          <w:lang w:eastAsia="en-US"/>
        </w:rPr>
        <w:t xml:space="preserve"> aterrice, vemos efectivamente como está colapsado todo el Sistema de Citas de la Secretaría para Guadalajara y es preocupante lo que está pasando, realmente eso no es un tema del Municipio, es un tema de la propia Secretaría, cuando nosotros les hemos puesto todas las condiciones, pues no han aprovechado, ni han puesto el gol porque le pusimos el balón si</w:t>
      </w:r>
      <w:r w:rsidR="00C02298">
        <w:rPr>
          <w:rFonts w:ascii="Tahoma" w:eastAsia="Tahoma" w:hAnsi="Tahoma" w:cs="Tahoma"/>
          <w:bCs/>
          <w:lang w:eastAsia="en-US"/>
        </w:rPr>
        <w:t xml:space="preserve">n portero en la penal. - - - - </w:t>
      </w:r>
      <w:r>
        <w:rPr>
          <w:rFonts w:ascii="Tahoma" w:eastAsia="Tahoma" w:hAnsi="Tahoma" w:cs="Tahoma"/>
          <w:bCs/>
          <w:lang w:eastAsia="en-US"/>
        </w:rPr>
        <w:t xml:space="preserve"> </w:t>
      </w:r>
    </w:p>
    <w:p w:rsidR="00E8724A" w:rsidRDefault="00C57489" w:rsidP="00E8724A">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w:t>
      </w:r>
      <w:r w:rsidR="00E8724A">
        <w:rPr>
          <w:rFonts w:ascii="Tahoma" w:hAnsi="Tahoma" w:cs="Tahoma"/>
        </w:rPr>
        <w:t xml:space="preserve"> Presidente</w:t>
      </w:r>
      <w:r>
        <w:rPr>
          <w:rFonts w:ascii="Tahoma" w:hAnsi="Tahoma" w:cs="Tahoma"/>
        </w:rPr>
        <w:t xml:space="preserve">, se pone a consideración de este Pleno la </w:t>
      </w:r>
      <w:r w:rsidR="00E8724A">
        <w:rPr>
          <w:rFonts w:ascii="Tahoma" w:hAnsi="Tahoma" w:cs="Tahoma"/>
        </w:rPr>
        <w:t xml:space="preserve">iniciativa </w:t>
      </w:r>
      <w:r>
        <w:rPr>
          <w:rFonts w:ascii="Tahoma" w:hAnsi="Tahoma" w:cs="Tahoma"/>
        </w:rPr>
        <w:t>pre</w:t>
      </w:r>
      <w:r w:rsidR="00E8724A">
        <w:rPr>
          <w:rFonts w:ascii="Tahoma" w:hAnsi="Tahoma" w:cs="Tahoma"/>
        </w:rPr>
        <w:t xml:space="preserve">sentada por la Regidora María de Lourdes Barrera, </w:t>
      </w:r>
      <w:r>
        <w:rPr>
          <w:rFonts w:ascii="Tahoma" w:hAnsi="Tahoma" w:cs="Tahoma"/>
        </w:rPr>
        <w:t xml:space="preserve">quienes estén por la afirmativa sírvanse a manifestarlo levantando su mano. Se </w:t>
      </w:r>
      <w:r w:rsidRPr="009C6572">
        <w:rPr>
          <w:rFonts w:ascii="Tahoma" w:hAnsi="Tahoma" w:cs="Tahoma"/>
          <w:b/>
        </w:rPr>
        <w:t>a</w:t>
      </w:r>
      <w:r>
        <w:rPr>
          <w:rFonts w:ascii="Tahoma" w:hAnsi="Tahoma" w:cs="Tahoma"/>
          <w:b/>
        </w:rPr>
        <w:t>prueba por unanimidad.</w:t>
      </w:r>
      <w:r>
        <w:rPr>
          <w:rFonts w:ascii="Tahoma" w:hAnsi="Tahoma" w:cs="Tahoma"/>
        </w:rPr>
        <w:t xml:space="preserve">- - - </w:t>
      </w:r>
      <w:r w:rsidR="00E8724A" w:rsidRPr="00EB7562">
        <w:rPr>
          <w:rFonts w:ascii="Tahoma" w:hAnsi="Tahoma" w:cs="Tahoma"/>
        </w:rPr>
        <w:t xml:space="preserve">- - - Se aprueba por </w:t>
      </w:r>
      <w:r w:rsidR="00E8724A">
        <w:rPr>
          <w:rFonts w:ascii="Tahoma" w:hAnsi="Tahoma" w:cs="Tahoma"/>
          <w:b/>
        </w:rPr>
        <w:t>unanimidad</w:t>
      </w:r>
      <w:r w:rsidR="00E8724A" w:rsidRPr="00EB7562">
        <w:rPr>
          <w:rFonts w:ascii="Tahoma" w:hAnsi="Tahoma" w:cs="Tahoma"/>
          <w:b/>
        </w:rPr>
        <w:t xml:space="preserve"> de votos de las y los munícipes</w:t>
      </w:r>
      <w:r w:rsidR="00E8724A">
        <w:rPr>
          <w:rFonts w:ascii="Tahoma" w:hAnsi="Tahoma" w:cs="Tahoma"/>
          <w:b/>
        </w:rPr>
        <w:t xml:space="preserve"> presentes </w:t>
      </w:r>
      <w:r w:rsidR="00E8724A" w:rsidRPr="00EB7562">
        <w:rPr>
          <w:rFonts w:ascii="Tahoma" w:hAnsi="Tahoma" w:cs="Tahoma"/>
          <w:b/>
        </w:rPr>
        <w:t>del Ayuntamiento</w:t>
      </w:r>
      <w:r w:rsidR="00E8724A" w:rsidRPr="00EB7562">
        <w:rPr>
          <w:rFonts w:ascii="Tahoma" w:hAnsi="Tahoma" w:cs="Tahoma"/>
        </w:rPr>
        <w:t>,</w:t>
      </w:r>
      <w:r w:rsidR="00E8724A">
        <w:rPr>
          <w:rFonts w:ascii="Tahoma" w:hAnsi="Tahoma" w:cs="Tahoma"/>
        </w:rPr>
        <w:t xml:space="preserve"> </w:t>
      </w:r>
      <w:r w:rsidR="0084601A">
        <w:rPr>
          <w:rFonts w:ascii="Tahoma" w:hAnsi="Tahoma" w:cs="Tahoma"/>
        </w:rPr>
        <w:t xml:space="preserve">el turno de </w:t>
      </w:r>
      <w:r w:rsidR="00E8724A">
        <w:rPr>
          <w:rFonts w:ascii="Tahoma" w:hAnsi="Tahoma" w:cs="Tahoma"/>
        </w:rPr>
        <w:t xml:space="preserve">la iniciativa de </w:t>
      </w:r>
      <w:r w:rsidR="0084601A">
        <w:rPr>
          <w:rFonts w:ascii="Tahoma" w:hAnsi="Tahoma" w:cs="Tahoma"/>
        </w:rPr>
        <w:t>acuerdo</w:t>
      </w:r>
      <w:r w:rsidR="00361448">
        <w:rPr>
          <w:rFonts w:ascii="Tahoma" w:hAnsi="Tahoma" w:cs="Tahoma"/>
        </w:rPr>
        <w:t xml:space="preserve"> </w:t>
      </w:r>
      <w:r w:rsidR="00E8724A">
        <w:rPr>
          <w:rFonts w:ascii="Tahoma" w:hAnsi="Tahoma" w:cs="Tahoma"/>
        </w:rPr>
        <w:t xml:space="preserve">presentada por la Regidora </w:t>
      </w:r>
      <w:r w:rsidR="00361448">
        <w:rPr>
          <w:rFonts w:ascii="Tahoma" w:hAnsi="Tahoma" w:cs="Tahoma"/>
        </w:rPr>
        <w:t>María de Lourdes Barrera Razo</w:t>
      </w:r>
      <w:r w:rsidR="00E8724A" w:rsidRPr="00EB7562">
        <w:rPr>
          <w:rFonts w:ascii="Tahoma" w:hAnsi="Tahoma" w:cs="Tahoma"/>
        </w:rPr>
        <w:t xml:space="preserve">; </w:t>
      </w:r>
      <w:r w:rsidR="00E8724A" w:rsidRPr="00EB7562">
        <w:rPr>
          <w:rFonts w:ascii="Tahoma" w:hAnsi="Tahoma" w:cs="Tahoma"/>
          <w:lang w:val="es-MX"/>
        </w:rPr>
        <w:t xml:space="preserve">consistente en el siguiente:- - </w:t>
      </w:r>
      <w:r w:rsidR="00E8724A">
        <w:rPr>
          <w:rFonts w:ascii="Tahoma" w:hAnsi="Tahoma" w:cs="Tahoma"/>
          <w:lang w:val="es-MX"/>
        </w:rPr>
        <w:t xml:space="preserve">- - - - - - - - - - - - - - - - - - - - - - - - - - </w:t>
      </w:r>
    </w:p>
    <w:p w:rsidR="00E8724A" w:rsidRPr="00177A90" w:rsidRDefault="00E8724A" w:rsidP="00E8724A">
      <w:pPr>
        <w:tabs>
          <w:tab w:val="left" w:pos="0"/>
          <w:tab w:val="left" w:pos="708"/>
        </w:tabs>
        <w:spacing w:line="360" w:lineRule="auto"/>
        <w:jc w:val="center"/>
        <w:rPr>
          <w:rFonts w:ascii="Tahoma" w:hAnsi="Tahoma" w:cs="Tahoma"/>
          <w:lang w:eastAsia="es-MX"/>
        </w:rPr>
      </w:pPr>
      <w:r w:rsidRPr="00F3196D">
        <w:rPr>
          <w:rFonts w:ascii="Tahoma" w:eastAsia="SimSun" w:hAnsi="Tahoma" w:cs="Tahoma"/>
          <w:b/>
          <w:color w:val="000000"/>
          <w:u w:val="single"/>
          <w:lang w:bidi="hi-IN"/>
        </w:rPr>
        <w:t>PUNTO DE ACUERDO NÚMERO PA/30</w:t>
      </w:r>
      <w:r>
        <w:rPr>
          <w:rFonts w:ascii="Tahoma" w:eastAsia="SimSun" w:hAnsi="Tahoma" w:cs="Tahoma"/>
          <w:b/>
          <w:color w:val="000000"/>
          <w:u w:val="single"/>
          <w:lang w:bidi="hi-IN"/>
        </w:rPr>
        <w:t>8</w:t>
      </w:r>
      <w:r w:rsidRPr="00F3196D">
        <w:rPr>
          <w:rFonts w:ascii="Tahoma" w:eastAsia="SimSun" w:hAnsi="Tahoma" w:cs="Tahoma"/>
          <w:b/>
          <w:color w:val="000000"/>
          <w:u w:val="single"/>
          <w:lang w:bidi="hi-IN"/>
        </w:rPr>
        <w:t>/2021-2024</w:t>
      </w:r>
    </w:p>
    <w:p w:rsidR="00E8724A" w:rsidRPr="00E8724A" w:rsidRDefault="00E8724A" w:rsidP="00E8724A">
      <w:pPr>
        <w:autoSpaceDE w:val="0"/>
        <w:autoSpaceDN w:val="0"/>
        <w:spacing w:line="360" w:lineRule="auto"/>
        <w:jc w:val="both"/>
        <w:textAlignment w:val="baseline"/>
        <w:rPr>
          <w:rFonts w:ascii="Tahoma" w:hAnsi="Tahoma" w:cs="Tahoma"/>
        </w:rPr>
      </w:pPr>
      <w:r w:rsidRPr="00E8724A">
        <w:rPr>
          <w:rFonts w:ascii="Tahoma" w:hAnsi="Tahoma" w:cs="Tahoma"/>
          <w:b/>
        </w:rPr>
        <w:t xml:space="preserve">PRIMERO.- </w:t>
      </w:r>
      <w:r w:rsidRPr="00E8724A">
        <w:rPr>
          <w:rFonts w:ascii="Tahoma" w:hAnsi="Tahoma" w:cs="Tahoma"/>
        </w:rPr>
        <w:t>El Pleno del Ayuntamiento Constitucional del Municipio de Tlajomulco de Zúñiga, aprueba y autoriza el turno a la Comisión Edilicia de Obras Públicas e Infraestructura, para promover la ejecución del proyecto urbano consistente en el bacheo de las siguientes calles y avenidas: Circuito Cabrera, Avenida los Silos desde la entrada al Fraccionamiento y la calle Manuel Caballero, ubicadas todas en el Fraccionamiento Silos perteneciente a este Municipio.</w:t>
      </w:r>
      <w:r>
        <w:rPr>
          <w:rFonts w:ascii="Tahoma" w:hAnsi="Tahoma" w:cs="Tahoma"/>
        </w:rPr>
        <w:t xml:space="preserve"> - - - </w:t>
      </w:r>
    </w:p>
    <w:p w:rsidR="00E8724A" w:rsidRPr="00E8724A" w:rsidRDefault="00E8724A" w:rsidP="00E8724A">
      <w:pPr>
        <w:autoSpaceDE w:val="0"/>
        <w:autoSpaceDN w:val="0"/>
        <w:spacing w:line="360" w:lineRule="auto"/>
        <w:jc w:val="both"/>
        <w:textAlignment w:val="baseline"/>
        <w:rPr>
          <w:rFonts w:ascii="Tahoma" w:hAnsi="Tahoma" w:cs="Tahoma"/>
        </w:rPr>
      </w:pPr>
      <w:r w:rsidRPr="00E8724A">
        <w:rPr>
          <w:rFonts w:ascii="Tahoma" w:hAnsi="Tahoma" w:cs="Tahoma"/>
          <w:b/>
        </w:rPr>
        <w:t xml:space="preserve">SEGUNDO.- </w:t>
      </w:r>
      <w:r w:rsidRPr="00E8724A">
        <w:rPr>
          <w:rFonts w:ascii="Tahoma" w:hAnsi="Tahoma" w:cs="Tahoma"/>
        </w:rPr>
        <w:t>Notifíquese del presente acuerdo a la Comisión Edilicia de Obras Púbicas e Infraestructura del Municipio de Tlajomulco de Zúñiga, Jalisco, así como al Gabinete Integral de Infraestructura y Servicios Públicos.</w:t>
      </w:r>
      <w:r>
        <w:rPr>
          <w:rFonts w:ascii="Tahoma" w:hAnsi="Tahoma" w:cs="Tahoma"/>
        </w:rPr>
        <w:t xml:space="preserve"> - - - - - - - - - - - - - - - - - - - - - - - - - - - - - - - - - - </w:t>
      </w:r>
    </w:p>
    <w:p w:rsidR="00E8724A" w:rsidRPr="00E8724A" w:rsidRDefault="00E8724A" w:rsidP="00E8724A">
      <w:pPr>
        <w:autoSpaceDE w:val="0"/>
        <w:autoSpaceDN w:val="0"/>
        <w:spacing w:line="360" w:lineRule="auto"/>
        <w:jc w:val="both"/>
        <w:textAlignment w:val="baseline"/>
        <w:rPr>
          <w:rFonts w:ascii="Tahoma" w:hAnsi="Tahoma" w:cs="Tahoma"/>
        </w:rPr>
      </w:pPr>
      <w:r w:rsidRPr="00E8724A">
        <w:rPr>
          <w:rFonts w:ascii="Tahoma" w:hAnsi="Tahoma" w:cs="Tahoma"/>
          <w:b/>
        </w:rPr>
        <w:t xml:space="preserve">TERCERO.- </w:t>
      </w:r>
      <w:r w:rsidRPr="00E8724A">
        <w:rPr>
          <w:rFonts w:ascii="Tahoma" w:hAnsi="Tahoma" w:cs="Tahoma"/>
        </w:rPr>
        <w:t>Notifíquese mediante oficio, cúmplase y regístrese en el Libro de Actas de Sesiones correspondientes.</w:t>
      </w:r>
      <w:r>
        <w:rPr>
          <w:rFonts w:ascii="Tahoma" w:hAnsi="Tahoma" w:cs="Tahoma"/>
        </w:rPr>
        <w:t xml:space="preserve"> - - - - - - - - - - - - - - - - </w:t>
      </w:r>
    </w:p>
    <w:p w:rsidR="00296CE1" w:rsidRPr="00F3196D" w:rsidRDefault="00296CE1" w:rsidP="00296CE1">
      <w:pPr>
        <w:spacing w:line="360" w:lineRule="auto"/>
        <w:jc w:val="both"/>
        <w:rPr>
          <w:rFonts w:ascii="Tahoma" w:eastAsia="Montserrat"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En el siguiente punto </w:t>
      </w:r>
      <w:r w:rsidR="00E447C3">
        <w:rPr>
          <w:rFonts w:ascii="Tahoma" w:hAnsi="Tahoma" w:cs="Tahoma"/>
        </w:rPr>
        <w:t xml:space="preserve">de asuntos generales </w:t>
      </w:r>
      <w:r>
        <w:rPr>
          <w:rFonts w:ascii="Tahoma" w:hAnsi="Tahoma" w:cs="Tahoma"/>
        </w:rPr>
        <w:t xml:space="preserve">se le otorga el uso de la voz a la Regidora </w:t>
      </w:r>
      <w:r w:rsidR="00E447C3">
        <w:rPr>
          <w:rFonts w:ascii="Tahoma" w:hAnsi="Tahoma" w:cs="Tahoma"/>
        </w:rPr>
        <w:t xml:space="preserve">Sagrario Elizabeth Guzmán Ureña, </w:t>
      </w:r>
      <w:r>
        <w:rPr>
          <w:rFonts w:ascii="Tahoma" w:hAnsi="Tahoma" w:cs="Tahoma"/>
        </w:rPr>
        <w:t xml:space="preserve">para </w:t>
      </w:r>
      <w:r w:rsidR="00E2044E">
        <w:rPr>
          <w:rFonts w:ascii="Tahoma" w:hAnsi="Tahoma" w:cs="Tahoma"/>
        </w:rPr>
        <w:t xml:space="preserve">que </w:t>
      </w:r>
      <w:r>
        <w:rPr>
          <w:rFonts w:ascii="Tahoma" w:hAnsi="Tahoma" w:cs="Tahoma"/>
        </w:rPr>
        <w:t xml:space="preserve">realice </w:t>
      </w:r>
      <w:r w:rsidR="00E2044E">
        <w:rPr>
          <w:rFonts w:ascii="Tahoma" w:hAnsi="Tahoma" w:cs="Tahoma"/>
        </w:rPr>
        <w:t>la presentación de su prórroga</w:t>
      </w:r>
      <w:r>
        <w:rPr>
          <w:rFonts w:ascii="Tahoma" w:hAnsi="Tahoma" w:cs="Tahoma"/>
        </w:rPr>
        <w:t xml:space="preserve">, adelante Regidora.- - - - - - - - - - - - - - - - - - - - - - - - - - - </w:t>
      </w:r>
    </w:p>
    <w:p w:rsidR="00296CE1" w:rsidRDefault="00296CE1" w:rsidP="00296CE1">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La Regidora </w:t>
      </w:r>
      <w:r w:rsidR="00003FA5">
        <w:rPr>
          <w:rFonts w:ascii="Tahoma" w:hAnsi="Tahoma" w:cs="Tahoma"/>
          <w:lang w:eastAsia="es-MX"/>
        </w:rPr>
        <w:t>Sagrario Elizabeth Guzmán Ureña</w:t>
      </w:r>
      <w:r>
        <w:rPr>
          <w:rFonts w:ascii="Tahoma" w:hAnsi="Tahoma" w:cs="Tahoma"/>
          <w:lang w:eastAsia="es-MX"/>
        </w:rPr>
        <w:t xml:space="preserve">, en uso de la voz: </w:t>
      </w:r>
      <w:r w:rsidR="00ED7FE2">
        <w:rPr>
          <w:rFonts w:ascii="Tahoma" w:hAnsi="Tahoma" w:cs="Tahoma"/>
          <w:lang w:eastAsia="es-MX"/>
        </w:rPr>
        <w:t>Tengo dos puntos, ¿No sé si primero es la reserva? - - -</w:t>
      </w:r>
      <w:r w:rsidR="00AB5A94">
        <w:rPr>
          <w:rFonts w:ascii="Tahoma" w:hAnsi="Tahoma" w:cs="Tahoma"/>
          <w:lang w:eastAsia="es-MX"/>
        </w:rPr>
        <w:t xml:space="preserve"> - - - - - - - - - </w:t>
      </w:r>
    </w:p>
    <w:p w:rsidR="00ED7FE2" w:rsidRDefault="00ED7FE2" w:rsidP="00296CE1">
      <w:pPr>
        <w:tabs>
          <w:tab w:val="left" w:pos="0"/>
          <w:tab w:val="left" w:pos="708"/>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Puede presentar los dos en un solo momento Regidora. - - - - - - - - - - - - - - - - - - - - - - - - - - - - - - </w:t>
      </w:r>
    </w:p>
    <w:p w:rsidR="00ED7FE2" w:rsidRDefault="00ED7FE2" w:rsidP="00296CE1">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La Regidora Sagrario Elizabeth Guzmán Ureña, en uso de la voz: </w:t>
      </w:r>
      <w:r>
        <w:rPr>
          <w:rFonts w:ascii="Tahoma" w:hAnsi="Tahoma" w:cs="Tahoma"/>
        </w:rPr>
        <w:t>Bueno, primero la iniciativa</w:t>
      </w:r>
      <w:r w:rsidR="00046C86">
        <w:rPr>
          <w:rFonts w:ascii="Tahoma" w:hAnsi="Tahoma" w:cs="Tahoma"/>
        </w:rPr>
        <w:t xml:space="preserve"> de ordenamiento municipal, con su venia Presidente. - - - - - - - - - - - - - - - - - - - - - - - - - - - - - - - - - - - - - - - </w:t>
      </w:r>
      <w:r>
        <w:rPr>
          <w:rFonts w:ascii="Tahoma" w:hAnsi="Tahoma" w:cs="Tahoma"/>
        </w:rPr>
        <w:t xml:space="preserve"> </w:t>
      </w:r>
    </w:p>
    <w:p w:rsidR="00BC78A4" w:rsidRDefault="00046C86" w:rsidP="00296CE1">
      <w:pPr>
        <w:tabs>
          <w:tab w:val="left" w:pos="0"/>
          <w:tab w:val="left" w:pos="708"/>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046C86" w:rsidRDefault="00046C86" w:rsidP="00296CE1">
      <w:pPr>
        <w:tabs>
          <w:tab w:val="left" w:pos="0"/>
          <w:tab w:val="left" w:pos="708"/>
        </w:tabs>
        <w:spacing w:line="360" w:lineRule="auto"/>
        <w:jc w:val="both"/>
        <w:rPr>
          <w:rFonts w:ascii="Tahoma" w:hAnsi="Tahoma" w:cs="Tahoma"/>
          <w:lang w:eastAsia="es-MX"/>
        </w:rPr>
      </w:pPr>
      <w:r>
        <w:rPr>
          <w:rFonts w:ascii="Tahoma" w:hAnsi="Tahoma" w:cs="Tahoma"/>
          <w:b/>
          <w:sz w:val="32"/>
          <w:szCs w:val="32"/>
          <w:lang w:eastAsia="es-MX"/>
        </w:rPr>
        <w:t>XXVII.G)</w:t>
      </w:r>
      <w:r>
        <w:rPr>
          <w:rFonts w:ascii="Tahoma" w:hAnsi="Tahoma" w:cs="Tahoma"/>
          <w:b/>
          <w:lang w:eastAsia="es-MX"/>
        </w:rPr>
        <w:t xml:space="preserve"> </w:t>
      </w:r>
      <w:r>
        <w:rPr>
          <w:rFonts w:ascii="Tahoma" w:hAnsi="Tahoma" w:cs="Tahoma"/>
          <w:lang w:eastAsia="es-MX"/>
        </w:rPr>
        <w:t xml:space="preserve">- - - La Regidora Sagrario Elizabeth Guzmán Ureña, en uso de la voz: La justicia cívica es el conjunto de procedimientos e instrumentos de buen gobierno </w:t>
      </w:r>
      <w:r w:rsidR="00B7589B">
        <w:rPr>
          <w:rFonts w:ascii="Tahoma" w:hAnsi="Tahoma" w:cs="Tahoma"/>
          <w:lang w:eastAsia="es-MX"/>
        </w:rPr>
        <w:t xml:space="preserve">orientados a </w:t>
      </w:r>
      <w:r>
        <w:rPr>
          <w:rFonts w:ascii="Tahoma" w:hAnsi="Tahoma" w:cs="Tahoma"/>
          <w:lang w:eastAsia="es-MX"/>
        </w:rPr>
        <w:t>fomentar</w:t>
      </w:r>
      <w:r w:rsidR="00B7589B">
        <w:rPr>
          <w:rFonts w:ascii="Tahoma" w:hAnsi="Tahoma" w:cs="Tahoma"/>
          <w:lang w:eastAsia="es-MX"/>
        </w:rPr>
        <w:t xml:space="preserve"> la </w:t>
      </w:r>
      <w:r w:rsidR="00AF4699">
        <w:rPr>
          <w:rFonts w:ascii="Tahoma" w:hAnsi="Tahoma" w:cs="Tahoma"/>
          <w:lang w:eastAsia="es-MX"/>
        </w:rPr>
        <w:t xml:space="preserve">cultura de la igualdad de la legalidad y a dar solución de forma pronta, </w:t>
      </w:r>
      <w:proofErr w:type="spellStart"/>
      <w:r w:rsidR="00AF4699">
        <w:rPr>
          <w:rFonts w:ascii="Tahoma" w:hAnsi="Tahoma" w:cs="Tahoma"/>
          <w:lang w:eastAsia="es-MX"/>
        </w:rPr>
        <w:t>tras</w:t>
      </w:r>
      <w:r w:rsidR="00250B2D">
        <w:rPr>
          <w:rFonts w:ascii="Tahoma" w:hAnsi="Tahoma" w:cs="Tahoma"/>
          <w:lang w:eastAsia="es-MX"/>
        </w:rPr>
        <w:t>n</w:t>
      </w:r>
      <w:r w:rsidR="00AF4699">
        <w:rPr>
          <w:rFonts w:ascii="Tahoma" w:hAnsi="Tahoma" w:cs="Tahoma"/>
          <w:lang w:eastAsia="es-MX"/>
        </w:rPr>
        <w:t>parente</w:t>
      </w:r>
      <w:proofErr w:type="spellEnd"/>
      <w:r w:rsidR="00AF4699">
        <w:rPr>
          <w:rFonts w:ascii="Tahoma" w:hAnsi="Tahoma" w:cs="Tahoma"/>
          <w:lang w:eastAsia="es-MX"/>
        </w:rPr>
        <w:t xml:space="preserve">, expedita a la conflictos comunitarios en la convivencia cotidiana de una sociedad democrática que tiene como objeto facilitar y mejorar la convivencia en una comunidad y evitar que los conflictos escalen a conductas delictivas o actos de violencia, es decir, la justicia cívica, busca prevenir el delito y fomentar el orden </w:t>
      </w:r>
      <w:r w:rsidR="0026184E">
        <w:rPr>
          <w:rFonts w:ascii="Tahoma" w:hAnsi="Tahoma" w:cs="Tahoma"/>
          <w:lang w:eastAsia="es-MX"/>
        </w:rPr>
        <w:t xml:space="preserve">a través de diferentes acciones, fomento y difusión de reglas de convivencia, utilización de mecanismos </w:t>
      </w:r>
      <w:r w:rsidR="00250B2D">
        <w:rPr>
          <w:rFonts w:ascii="Tahoma" w:hAnsi="Tahoma" w:cs="Tahoma"/>
          <w:lang w:eastAsia="es-MX"/>
        </w:rPr>
        <w:t>alternativos</w:t>
      </w:r>
      <w:r w:rsidR="0026184E">
        <w:rPr>
          <w:rFonts w:ascii="Tahoma" w:hAnsi="Tahoma" w:cs="Tahoma"/>
          <w:lang w:eastAsia="es-MX"/>
        </w:rPr>
        <w:t xml:space="preserve"> de solución de controversias y atención y sanción de faltas administrativas</w:t>
      </w:r>
      <w:r w:rsidR="00CF3140">
        <w:rPr>
          <w:rFonts w:ascii="Tahoma" w:hAnsi="Tahoma" w:cs="Tahoma"/>
          <w:lang w:eastAsia="es-MX"/>
        </w:rPr>
        <w:t>, por ello, propongo el turno de la iniciativa de ordenamiento municipal a la Comisión Edilicia de Reglamentos y Puntos Constitucionales, como co</w:t>
      </w:r>
      <w:r w:rsidR="00DD78A7">
        <w:rPr>
          <w:rFonts w:ascii="Tahoma" w:hAnsi="Tahoma" w:cs="Tahoma"/>
          <w:lang w:eastAsia="es-MX"/>
        </w:rPr>
        <w:t xml:space="preserve">nvocante, así como la Comisión Edilicia de Seguridad Pública, como coadyuvante, que contiene el proyecto de Decreto, por el que se expide el Reglamento de Orden </w:t>
      </w:r>
      <w:r w:rsidR="00304C06">
        <w:rPr>
          <w:rFonts w:ascii="Tahoma" w:hAnsi="Tahoma" w:cs="Tahoma"/>
          <w:lang w:eastAsia="es-MX"/>
        </w:rPr>
        <w:t>y</w:t>
      </w:r>
      <w:r w:rsidR="00DD78A7">
        <w:rPr>
          <w:rFonts w:ascii="Tahoma" w:hAnsi="Tahoma" w:cs="Tahoma"/>
          <w:lang w:eastAsia="es-MX"/>
        </w:rPr>
        <w:t xml:space="preserve"> Justicia Cívica para el Municipio de Tlajomulco de Zúñiga, Jalisco, es cuanto Presidente y les pido a todas y a todos su apoyo. - - - - - - - - - </w:t>
      </w:r>
      <w:r w:rsidR="00304C06">
        <w:rPr>
          <w:rFonts w:ascii="Tahoma" w:hAnsi="Tahoma" w:cs="Tahoma"/>
          <w:lang w:eastAsia="es-MX"/>
        </w:rPr>
        <w:t xml:space="preserve">- - - - - - - - - - - - - - - - - - - - - - - - - - - - - - </w:t>
      </w:r>
    </w:p>
    <w:p w:rsidR="00DD78A7" w:rsidRDefault="00DD78A7" w:rsidP="00296CE1">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Regidora. - - - - - - - - - - - - - - - - - - - - - - - - -</w:t>
      </w:r>
    </w:p>
    <w:p w:rsidR="00296CE1" w:rsidRDefault="00296CE1" w:rsidP="00296CE1">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w:t>
      </w:r>
      <w:r w:rsidR="00DD78A7">
        <w:rPr>
          <w:rFonts w:ascii="Tahoma" w:hAnsi="Tahoma" w:cs="Tahoma"/>
        </w:rPr>
        <w:t xml:space="preserve"> Regidora</w:t>
      </w:r>
      <w:r>
        <w:rPr>
          <w:rFonts w:ascii="Tahoma" w:hAnsi="Tahoma" w:cs="Tahoma"/>
        </w:rPr>
        <w:t>, se pone a consideración de este Pleno la propuesta</w:t>
      </w:r>
      <w:r w:rsidR="00DD78A7">
        <w:rPr>
          <w:rFonts w:ascii="Tahoma" w:hAnsi="Tahoma" w:cs="Tahoma"/>
        </w:rPr>
        <w:t xml:space="preserve"> del turno presentado </w:t>
      </w:r>
      <w:r>
        <w:rPr>
          <w:rFonts w:ascii="Tahoma" w:hAnsi="Tahoma" w:cs="Tahoma"/>
        </w:rPr>
        <w:t>por la Regidora S</w:t>
      </w:r>
      <w:r w:rsidR="00462E3C">
        <w:rPr>
          <w:rFonts w:ascii="Tahoma" w:hAnsi="Tahoma" w:cs="Tahoma"/>
        </w:rPr>
        <w:t xml:space="preserve">agrario Elizabeth Guzmán Ureña, </w:t>
      </w:r>
      <w:r>
        <w:rPr>
          <w:rFonts w:ascii="Tahoma" w:hAnsi="Tahoma" w:cs="Tahoma"/>
        </w:rPr>
        <w:t>quienes estén por la afirmativa sírvanse a m</w:t>
      </w:r>
      <w:r w:rsidR="00462E3C">
        <w:rPr>
          <w:rFonts w:ascii="Tahoma" w:hAnsi="Tahoma" w:cs="Tahoma"/>
        </w:rPr>
        <w:t xml:space="preserve">anifestarlo levantando su mano. </w:t>
      </w:r>
      <w:r w:rsidR="00462E3C">
        <w:rPr>
          <w:rFonts w:ascii="Tahoma" w:hAnsi="Tahoma" w:cs="Tahoma"/>
          <w:b/>
        </w:rPr>
        <w:t>A</w:t>
      </w:r>
      <w:r>
        <w:rPr>
          <w:rFonts w:ascii="Tahoma" w:hAnsi="Tahoma" w:cs="Tahoma"/>
          <w:b/>
        </w:rPr>
        <w:t>pr</w:t>
      </w:r>
      <w:r w:rsidR="00462E3C">
        <w:rPr>
          <w:rFonts w:ascii="Tahoma" w:hAnsi="Tahoma" w:cs="Tahoma"/>
          <w:b/>
        </w:rPr>
        <w:t xml:space="preserve">obado </w:t>
      </w:r>
      <w:r>
        <w:rPr>
          <w:rFonts w:ascii="Tahoma" w:hAnsi="Tahoma" w:cs="Tahoma"/>
          <w:b/>
        </w:rPr>
        <w:t>por unanimidad.</w:t>
      </w:r>
      <w:r>
        <w:rPr>
          <w:rFonts w:ascii="Tahoma" w:hAnsi="Tahoma" w:cs="Tahoma"/>
        </w:rPr>
        <w:t xml:space="preserve">- - - - - - - - - - - - - - - - - - - - - - - - - - - - - - - - - - </w:t>
      </w:r>
    </w:p>
    <w:p w:rsidR="00BC78A4" w:rsidRDefault="00BC78A4" w:rsidP="00BC78A4">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Pr>
          <w:rFonts w:ascii="Tahoma" w:hAnsi="Tahoma" w:cs="Tahoma"/>
        </w:rPr>
        <w:t xml:space="preserve"> la</w:t>
      </w:r>
      <w:r w:rsidR="00462E3C">
        <w:rPr>
          <w:rFonts w:ascii="Tahoma" w:hAnsi="Tahoma" w:cs="Tahoma"/>
        </w:rPr>
        <w:t xml:space="preserve"> iniciativa de ordenamiento municipal </w:t>
      </w:r>
      <w:r>
        <w:rPr>
          <w:rFonts w:ascii="Tahoma" w:hAnsi="Tahoma" w:cs="Tahoma"/>
        </w:rPr>
        <w:t>presentada por la Regidora Sagrario Elizabeth Guzmán Ureña</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 - - - - - - </w:t>
      </w:r>
    </w:p>
    <w:p w:rsidR="00BC78A4" w:rsidRPr="00177A90" w:rsidRDefault="00BC78A4" w:rsidP="00BC78A4">
      <w:pPr>
        <w:tabs>
          <w:tab w:val="left" w:pos="0"/>
          <w:tab w:val="left" w:pos="708"/>
        </w:tabs>
        <w:spacing w:line="360" w:lineRule="auto"/>
        <w:jc w:val="center"/>
        <w:rPr>
          <w:rFonts w:ascii="Tahoma" w:hAnsi="Tahoma" w:cs="Tahoma"/>
          <w:lang w:eastAsia="es-MX"/>
        </w:rPr>
      </w:pPr>
      <w:r w:rsidRPr="00F3196D">
        <w:rPr>
          <w:rFonts w:ascii="Tahoma" w:eastAsia="SimSun" w:hAnsi="Tahoma" w:cs="Tahoma"/>
          <w:b/>
          <w:color w:val="000000"/>
          <w:u w:val="single"/>
          <w:lang w:bidi="hi-IN"/>
        </w:rPr>
        <w:t>PUNTO DE ACUERDO NÚMERO PA/30</w:t>
      </w:r>
      <w:r>
        <w:rPr>
          <w:rFonts w:ascii="Tahoma" w:eastAsia="SimSun" w:hAnsi="Tahoma" w:cs="Tahoma"/>
          <w:b/>
          <w:color w:val="000000"/>
          <w:u w:val="single"/>
          <w:lang w:bidi="hi-IN"/>
        </w:rPr>
        <w:t>9</w:t>
      </w:r>
      <w:r w:rsidRPr="00F3196D">
        <w:rPr>
          <w:rFonts w:ascii="Tahoma" w:eastAsia="SimSun" w:hAnsi="Tahoma" w:cs="Tahoma"/>
          <w:b/>
          <w:color w:val="000000"/>
          <w:u w:val="single"/>
          <w:lang w:bidi="hi-IN"/>
        </w:rPr>
        <w:t>/2021-2024</w:t>
      </w:r>
    </w:p>
    <w:p w:rsidR="00605583" w:rsidRPr="00605583" w:rsidRDefault="00605583" w:rsidP="00605583">
      <w:pPr>
        <w:spacing w:line="360" w:lineRule="auto"/>
        <w:jc w:val="both"/>
        <w:rPr>
          <w:rFonts w:ascii="Tahoma" w:eastAsia="SimSun" w:hAnsi="Tahoma" w:cs="Tahoma"/>
          <w:b/>
          <w:kern w:val="1"/>
          <w:lang w:bidi="hi-IN"/>
        </w:rPr>
      </w:pPr>
      <w:r w:rsidRPr="00605583">
        <w:rPr>
          <w:rFonts w:ascii="Tahoma" w:hAnsi="Tahoma" w:cs="Tahoma"/>
          <w:b/>
          <w:bCs/>
          <w:lang w:eastAsia="es-MX"/>
        </w:rPr>
        <w:t xml:space="preserve">PRIMERO.- </w:t>
      </w:r>
      <w:r w:rsidRPr="00605583">
        <w:rPr>
          <w:rFonts w:ascii="Tahoma" w:hAnsi="Tahoma" w:cs="Tahoma"/>
          <w:lang w:eastAsia="es-MX"/>
        </w:rPr>
        <w:t xml:space="preserve">El Ayuntamiento Constitucional del Municipio de Tlajomulco de Zúñiga, Jalisco, aprueba y autoriza </w:t>
      </w:r>
      <w:r w:rsidRPr="00605583">
        <w:rPr>
          <w:rFonts w:ascii="Tahoma" w:eastAsia="SimSun" w:hAnsi="Tahoma" w:cs="Tahoma"/>
          <w:kern w:val="1"/>
          <w:lang w:bidi="hi-IN"/>
        </w:rPr>
        <w:t xml:space="preserve">el turno a la Comisión Edilicia de Reglamentos y Puntos Constituciones, como convocante, así como a la Comisión Edilicia de Seguridad Pública, como coadyuvante, del proyecto de Decreto por el que se expide </w:t>
      </w:r>
      <w:r w:rsidRPr="00605583">
        <w:rPr>
          <w:rFonts w:ascii="Tahoma" w:eastAsia="SimSun" w:hAnsi="Tahoma" w:cs="Tahoma"/>
          <w:kern w:val="1"/>
          <w:lang w:val="es" w:bidi="hi-IN"/>
        </w:rPr>
        <w:t xml:space="preserve">el </w:t>
      </w:r>
      <w:r w:rsidRPr="00605583">
        <w:rPr>
          <w:rFonts w:ascii="Tahoma" w:eastAsia="SimSun" w:hAnsi="Tahoma" w:cs="Tahoma"/>
          <w:kern w:val="1"/>
          <w:lang w:bidi="hi-IN"/>
        </w:rPr>
        <w:t>Reglamento de Orden y Justicia Cívica para el Municipio de Tlajomulco de Zúñiga, Jalisco.</w:t>
      </w:r>
      <w:r>
        <w:rPr>
          <w:rFonts w:ascii="Tahoma" w:eastAsia="SimSun" w:hAnsi="Tahoma" w:cs="Tahoma"/>
          <w:kern w:val="1"/>
          <w:lang w:bidi="hi-IN"/>
        </w:rPr>
        <w:t xml:space="preserve"> - - - - - - - - - - - - - - - - - - - - - - - - - - - - - - - - - - </w:t>
      </w:r>
    </w:p>
    <w:p w:rsidR="00605583" w:rsidRDefault="00605583" w:rsidP="00605583">
      <w:pPr>
        <w:spacing w:line="360" w:lineRule="auto"/>
        <w:contextualSpacing/>
        <w:jc w:val="both"/>
        <w:rPr>
          <w:rFonts w:ascii="Tahoma" w:eastAsia="MS Mincho" w:hAnsi="Tahoma" w:cs="Tahoma"/>
        </w:rPr>
      </w:pPr>
      <w:r w:rsidRPr="00605583">
        <w:rPr>
          <w:rFonts w:ascii="Tahoma" w:hAnsi="Tahoma" w:cs="Tahoma"/>
          <w:b/>
          <w:bCs/>
          <w:lang w:eastAsia="es-MX"/>
        </w:rPr>
        <w:t xml:space="preserve">SEGUNDO.- </w:t>
      </w:r>
      <w:r w:rsidRPr="00605583">
        <w:rPr>
          <w:rFonts w:ascii="Tahoma" w:eastAsia="MS Mincho" w:hAnsi="Tahoma" w:cs="Tahoma"/>
        </w:rPr>
        <w:t>Notifíquese mediante oficio, cúmplase y</w:t>
      </w:r>
      <w:r w:rsidRPr="00605583">
        <w:rPr>
          <w:rFonts w:ascii="Tahoma" w:eastAsia="MS Mincho" w:hAnsi="Tahoma" w:cs="Tahoma"/>
          <w:b/>
        </w:rPr>
        <w:t xml:space="preserve"> </w:t>
      </w:r>
      <w:r w:rsidRPr="00605583">
        <w:rPr>
          <w:rFonts w:ascii="Tahoma" w:eastAsia="MS Mincho" w:hAnsi="Tahoma" w:cs="Tahoma"/>
        </w:rPr>
        <w:t>regístrese en el Libro de Actas de Sesiones correspondiente.</w:t>
      </w:r>
      <w:r>
        <w:rPr>
          <w:rFonts w:ascii="Tahoma" w:eastAsia="MS Mincho" w:hAnsi="Tahoma" w:cs="Tahoma"/>
        </w:rPr>
        <w:t xml:space="preserve"> - - - - - - - - - - - - - - - - - </w:t>
      </w:r>
    </w:p>
    <w:p w:rsidR="00605583" w:rsidRDefault="00462E3C" w:rsidP="00605583">
      <w:pPr>
        <w:spacing w:line="360" w:lineRule="auto"/>
        <w:contextualSpacing/>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Regidora. - - - - - - - - - - </w:t>
      </w:r>
    </w:p>
    <w:p w:rsidR="00462E3C" w:rsidRDefault="00462E3C" w:rsidP="00F336FC">
      <w:pPr>
        <w:pStyle w:val="Predeterminado"/>
        <w:tabs>
          <w:tab w:val="left" w:pos="0"/>
          <w:tab w:val="left" w:pos="709"/>
        </w:tabs>
        <w:spacing w:line="360" w:lineRule="auto"/>
        <w:jc w:val="both"/>
        <w:rPr>
          <w:rFonts w:ascii="Tahoma" w:hAnsi="Tahoma" w:cs="Tahoma"/>
          <w:lang w:eastAsia="es-MX"/>
        </w:rPr>
      </w:pPr>
      <w:r>
        <w:rPr>
          <w:rFonts w:ascii="Tahoma" w:hAnsi="Tahoma" w:cs="Tahoma"/>
          <w:b/>
          <w:sz w:val="32"/>
          <w:szCs w:val="32"/>
          <w:lang w:eastAsia="es-MX"/>
        </w:rPr>
        <w:t>XXVII.H)</w:t>
      </w:r>
      <w:r>
        <w:rPr>
          <w:rFonts w:ascii="Tahoma" w:hAnsi="Tahoma" w:cs="Tahoma"/>
          <w:b/>
          <w:lang w:eastAsia="es-MX"/>
        </w:rPr>
        <w:t xml:space="preserve"> </w:t>
      </w:r>
      <w:r>
        <w:rPr>
          <w:rFonts w:ascii="Tahoma" w:hAnsi="Tahoma" w:cs="Tahoma"/>
          <w:lang w:eastAsia="es-MX"/>
        </w:rPr>
        <w:t xml:space="preserve">- - - La Regidora Sagrario Elizabeth Guzmán Ureña, en uso de la voz: </w:t>
      </w:r>
      <w:r w:rsidR="000F39F5">
        <w:rPr>
          <w:rFonts w:ascii="Tahoma" w:hAnsi="Tahoma" w:cs="Tahoma"/>
          <w:lang w:eastAsia="es-MX"/>
        </w:rPr>
        <w:t>Gracias,</w:t>
      </w:r>
      <w:r w:rsidR="006B4E44">
        <w:rPr>
          <w:rFonts w:ascii="Tahoma" w:hAnsi="Tahoma" w:cs="Tahoma"/>
          <w:lang w:eastAsia="es-MX"/>
        </w:rPr>
        <w:t xml:space="preserve"> el segundo punto es una solicitud para que este Pleno apruebe y autorice la prórroga para la dictaminación de</w:t>
      </w:r>
      <w:r w:rsidR="006B4E44" w:rsidRPr="003F1353">
        <w:rPr>
          <w:rFonts w:ascii="Tahoma" w:hAnsi="Tahoma" w:cs="Tahoma"/>
          <w:color w:val="00000A"/>
        </w:rPr>
        <w:t xml:space="preserve">l punto de acuerdo </w:t>
      </w:r>
      <w:r w:rsidR="00304C06">
        <w:rPr>
          <w:rFonts w:ascii="Tahoma" w:hAnsi="Tahoma" w:cs="Tahoma"/>
          <w:color w:val="00000A"/>
        </w:rPr>
        <w:t xml:space="preserve">número </w:t>
      </w:r>
      <w:r w:rsidR="006B4E44" w:rsidRPr="003F1353">
        <w:rPr>
          <w:rFonts w:ascii="Tahoma" w:hAnsi="Tahoma" w:cs="Tahoma"/>
          <w:color w:val="00000A"/>
        </w:rPr>
        <w:t xml:space="preserve">PA/256/2021-2024, </w:t>
      </w:r>
      <w:r w:rsidR="006B4E44">
        <w:rPr>
          <w:rFonts w:ascii="Tahoma" w:hAnsi="Tahoma" w:cs="Tahoma"/>
          <w:color w:val="00000A"/>
        </w:rPr>
        <w:t xml:space="preserve">turnado a </w:t>
      </w:r>
      <w:r w:rsidR="006B4E44" w:rsidRPr="003F1353">
        <w:rPr>
          <w:rFonts w:ascii="Tahoma" w:hAnsi="Tahoma" w:cs="Tahoma"/>
          <w:color w:val="00000A"/>
        </w:rPr>
        <w:t>la Comisión Edilicia de Reglamentos y Puntos Constitucionales</w:t>
      </w:r>
      <w:r w:rsidR="00C51737">
        <w:rPr>
          <w:rFonts w:ascii="Tahoma" w:hAnsi="Tahoma" w:cs="Tahoma"/>
          <w:color w:val="00000A"/>
        </w:rPr>
        <w:t xml:space="preserve">, como convocante, en virtud de que el </w:t>
      </w:r>
      <w:r w:rsidR="00304C06">
        <w:rPr>
          <w:rFonts w:ascii="Tahoma" w:hAnsi="Tahoma" w:cs="Tahoma"/>
          <w:color w:val="00000A"/>
        </w:rPr>
        <w:t xml:space="preserve">proyecto de </w:t>
      </w:r>
      <w:r w:rsidR="00C51737">
        <w:rPr>
          <w:rFonts w:ascii="Tahoma" w:hAnsi="Tahoma" w:cs="Tahoma"/>
          <w:color w:val="00000A"/>
        </w:rPr>
        <w:t xml:space="preserve">dictamen se encuentra en proceso de elaboración, es </w:t>
      </w:r>
      <w:proofErr w:type="spellStart"/>
      <w:r w:rsidR="00C51737">
        <w:rPr>
          <w:rFonts w:ascii="Tahoma" w:hAnsi="Tahoma" w:cs="Tahoma"/>
          <w:color w:val="00000A"/>
        </w:rPr>
        <w:t>cuanto</w:t>
      </w:r>
      <w:proofErr w:type="spellEnd"/>
      <w:r w:rsidR="006B4E44" w:rsidRPr="003F1353">
        <w:rPr>
          <w:rFonts w:ascii="Tahoma" w:eastAsia="Verdana" w:hAnsi="Tahoma" w:cs="Tahoma"/>
          <w:color w:val="00000A"/>
        </w:rPr>
        <w:t>.</w:t>
      </w:r>
      <w:r w:rsidR="00C51737">
        <w:rPr>
          <w:rFonts w:ascii="Tahoma" w:eastAsia="Verdana" w:hAnsi="Tahoma" w:cs="Tahoma"/>
          <w:color w:val="00000A"/>
        </w:rPr>
        <w:t xml:space="preserve"> - - - - - - - - - - - - - - - - - - - - - - - - </w:t>
      </w:r>
      <w:r w:rsidR="00304C06">
        <w:rPr>
          <w:rFonts w:ascii="Tahoma" w:eastAsia="Verdana" w:hAnsi="Tahoma" w:cs="Tahoma"/>
          <w:color w:val="00000A"/>
        </w:rPr>
        <w:t>- - - - - - -</w:t>
      </w:r>
      <w:r w:rsidR="006B4E44">
        <w:rPr>
          <w:rFonts w:ascii="Tahoma" w:eastAsia="Verdana" w:hAnsi="Tahoma" w:cs="Tahoma"/>
          <w:color w:val="00000A"/>
        </w:rPr>
        <w:t xml:space="preserve"> </w:t>
      </w:r>
      <w:r w:rsidR="006B4E44">
        <w:rPr>
          <w:rFonts w:ascii="Tahoma" w:hAnsi="Tahoma" w:cs="Tahoma"/>
          <w:lang w:eastAsia="es-MX"/>
        </w:rPr>
        <w:t xml:space="preserve"> </w:t>
      </w:r>
      <w:r w:rsidR="000F39F5">
        <w:rPr>
          <w:rFonts w:ascii="Tahoma" w:hAnsi="Tahoma" w:cs="Tahoma"/>
          <w:lang w:eastAsia="es-MX"/>
        </w:rPr>
        <w:t xml:space="preserve"> </w:t>
      </w:r>
    </w:p>
    <w:p w:rsidR="00462E3C" w:rsidRDefault="00C51737" w:rsidP="00F336FC">
      <w:pPr>
        <w:pStyle w:val="Predeterminado"/>
        <w:tabs>
          <w:tab w:val="left" w:pos="0"/>
          <w:tab w:val="left" w:pos="709"/>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La </w:t>
      </w:r>
      <w:r w:rsidR="00304C06">
        <w:rPr>
          <w:rFonts w:ascii="Tahoma" w:eastAsia="Tahoma" w:hAnsi="Tahoma" w:cs="Tahoma"/>
          <w:bCs/>
          <w:lang w:eastAsia="en-US"/>
        </w:rPr>
        <w:t>última</w:t>
      </w:r>
      <w:r>
        <w:rPr>
          <w:rFonts w:ascii="Tahoma" w:eastAsia="Tahoma" w:hAnsi="Tahoma" w:cs="Tahoma"/>
          <w:bCs/>
          <w:lang w:eastAsia="en-US"/>
        </w:rPr>
        <w:t xml:space="preserve"> prórroga que le damos</w:t>
      </w:r>
      <w:r w:rsidR="00304C06">
        <w:rPr>
          <w:rFonts w:ascii="Tahoma" w:eastAsia="Tahoma" w:hAnsi="Tahoma" w:cs="Tahoma"/>
          <w:bCs/>
          <w:lang w:eastAsia="en-US"/>
        </w:rPr>
        <w:t>,</w:t>
      </w:r>
      <w:r>
        <w:rPr>
          <w:rFonts w:ascii="Tahoma" w:eastAsia="Tahoma" w:hAnsi="Tahoma" w:cs="Tahoma"/>
          <w:bCs/>
          <w:lang w:eastAsia="en-US"/>
        </w:rPr>
        <w:t xml:space="preserve"> Regidora</w:t>
      </w:r>
      <w:r w:rsidR="00304C06">
        <w:rPr>
          <w:rFonts w:ascii="Tahoma" w:eastAsia="Tahoma" w:hAnsi="Tahoma" w:cs="Tahoma"/>
          <w:bCs/>
          <w:lang w:eastAsia="en-US"/>
        </w:rPr>
        <w:t xml:space="preserve">. Adelante. - </w:t>
      </w:r>
      <w:r>
        <w:rPr>
          <w:rFonts w:ascii="Tahoma" w:eastAsia="Tahoma" w:hAnsi="Tahoma" w:cs="Tahoma"/>
          <w:bCs/>
          <w:lang w:eastAsia="en-US"/>
        </w:rPr>
        <w:t xml:space="preserve"> </w:t>
      </w:r>
    </w:p>
    <w:p w:rsidR="00462E3C" w:rsidRDefault="00462E3C" w:rsidP="00462E3C">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E07644">
        <w:rPr>
          <w:rFonts w:ascii="Tahoma" w:hAnsi="Tahoma" w:cs="Tahoma"/>
        </w:rPr>
        <w:t xml:space="preserve"> S</w:t>
      </w:r>
      <w:r>
        <w:rPr>
          <w:rFonts w:ascii="Tahoma" w:hAnsi="Tahoma" w:cs="Tahoma"/>
        </w:rPr>
        <w:t xml:space="preserve">e pone a consideración de este Pleno </w:t>
      </w:r>
      <w:r w:rsidR="00E07644">
        <w:rPr>
          <w:rFonts w:ascii="Tahoma" w:hAnsi="Tahoma" w:cs="Tahoma"/>
        </w:rPr>
        <w:t xml:space="preserve">la prórroga </w:t>
      </w:r>
      <w:r>
        <w:rPr>
          <w:rFonts w:ascii="Tahoma" w:hAnsi="Tahoma" w:cs="Tahoma"/>
        </w:rPr>
        <w:t>presentad</w:t>
      </w:r>
      <w:r w:rsidR="00E07644">
        <w:rPr>
          <w:rFonts w:ascii="Tahoma" w:hAnsi="Tahoma" w:cs="Tahoma"/>
        </w:rPr>
        <w:t>a</w:t>
      </w:r>
      <w:r>
        <w:rPr>
          <w:rFonts w:ascii="Tahoma" w:hAnsi="Tahoma" w:cs="Tahoma"/>
        </w:rPr>
        <w:t xml:space="preserve"> por la Regidora Sagrario Elizabeth, quienes estén por la afirmativa sírvanse a manifestarlo levantando su mano. </w:t>
      </w:r>
      <w:r>
        <w:rPr>
          <w:rFonts w:ascii="Tahoma" w:hAnsi="Tahoma" w:cs="Tahoma"/>
          <w:b/>
        </w:rPr>
        <w:t>Aprobado por unanimidad</w:t>
      </w:r>
      <w:r w:rsidR="00941468">
        <w:rPr>
          <w:rFonts w:ascii="Tahoma" w:hAnsi="Tahoma" w:cs="Tahoma"/>
          <w:b/>
        </w:rPr>
        <w:t xml:space="preserve"> </w:t>
      </w:r>
      <w:r w:rsidR="00941468">
        <w:rPr>
          <w:rFonts w:ascii="Tahoma" w:hAnsi="Tahoma" w:cs="Tahoma"/>
        </w:rPr>
        <w:t>Regidora.</w:t>
      </w:r>
      <w:r>
        <w:rPr>
          <w:rFonts w:ascii="Tahoma" w:hAnsi="Tahoma" w:cs="Tahoma"/>
        </w:rPr>
        <w:t xml:space="preserve">- - - - - - - - - - - - - - - - </w:t>
      </w:r>
    </w:p>
    <w:p w:rsidR="00462E3C" w:rsidRDefault="00462E3C" w:rsidP="00462E3C">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Pr>
          <w:rFonts w:ascii="Tahoma" w:hAnsi="Tahoma" w:cs="Tahoma"/>
        </w:rPr>
        <w:t xml:space="preserve"> la</w:t>
      </w:r>
      <w:r w:rsidR="003F1353">
        <w:rPr>
          <w:rFonts w:ascii="Tahoma" w:hAnsi="Tahoma" w:cs="Tahoma"/>
        </w:rPr>
        <w:t xml:space="preserve"> propuesta de prórroga que presenta </w:t>
      </w:r>
      <w:r>
        <w:rPr>
          <w:rFonts w:ascii="Tahoma" w:hAnsi="Tahoma" w:cs="Tahoma"/>
        </w:rPr>
        <w:t>la Regidora Sagrario Elizabeth Guzmán Ureña</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 - - - - - - - - - - - - - - - </w:t>
      </w:r>
      <w:r w:rsidR="003F1353">
        <w:rPr>
          <w:rFonts w:ascii="Tahoma" w:hAnsi="Tahoma" w:cs="Tahoma"/>
          <w:lang w:val="es-MX"/>
        </w:rPr>
        <w:t xml:space="preserve">- - - - - - - - - - - - - - </w:t>
      </w:r>
    </w:p>
    <w:p w:rsidR="00462E3C" w:rsidRPr="00177A90" w:rsidRDefault="00462E3C" w:rsidP="00462E3C">
      <w:pPr>
        <w:tabs>
          <w:tab w:val="left" w:pos="0"/>
          <w:tab w:val="left" w:pos="708"/>
        </w:tabs>
        <w:spacing w:line="360" w:lineRule="auto"/>
        <w:jc w:val="center"/>
        <w:rPr>
          <w:rFonts w:ascii="Tahoma" w:hAnsi="Tahoma" w:cs="Tahoma"/>
          <w:lang w:eastAsia="es-MX"/>
        </w:rPr>
      </w:pPr>
      <w:r w:rsidRPr="00F3196D">
        <w:rPr>
          <w:rFonts w:ascii="Tahoma" w:eastAsia="SimSun" w:hAnsi="Tahoma" w:cs="Tahoma"/>
          <w:b/>
          <w:color w:val="000000"/>
          <w:u w:val="single"/>
          <w:lang w:bidi="hi-IN"/>
        </w:rPr>
        <w:t>PUNTO DE ACUERDO NÚMERO PA/3</w:t>
      </w:r>
      <w:r w:rsidR="003F1353">
        <w:rPr>
          <w:rFonts w:ascii="Tahoma" w:eastAsia="SimSun" w:hAnsi="Tahoma" w:cs="Tahoma"/>
          <w:b/>
          <w:color w:val="000000"/>
          <w:u w:val="single"/>
          <w:lang w:bidi="hi-IN"/>
        </w:rPr>
        <w:t>10</w:t>
      </w:r>
      <w:r w:rsidRPr="00F3196D">
        <w:rPr>
          <w:rFonts w:ascii="Tahoma" w:eastAsia="SimSun" w:hAnsi="Tahoma" w:cs="Tahoma"/>
          <w:b/>
          <w:color w:val="000000"/>
          <w:u w:val="single"/>
          <w:lang w:bidi="hi-IN"/>
        </w:rPr>
        <w:t>/2021-2024</w:t>
      </w:r>
    </w:p>
    <w:p w:rsidR="003F1353" w:rsidRPr="003F1353" w:rsidRDefault="003F1353" w:rsidP="003F1353">
      <w:pPr>
        <w:tabs>
          <w:tab w:val="left" w:pos="0"/>
          <w:tab w:val="left" w:pos="708"/>
        </w:tabs>
        <w:spacing w:line="360" w:lineRule="auto"/>
        <w:jc w:val="both"/>
        <w:rPr>
          <w:rFonts w:ascii="Tahoma" w:eastAsia="Verdana" w:hAnsi="Tahoma" w:cs="Tahoma"/>
          <w:color w:val="00000A"/>
          <w:lang w:bidi="hi-IN"/>
        </w:rPr>
      </w:pPr>
      <w:r w:rsidRPr="003F1353">
        <w:rPr>
          <w:rFonts w:ascii="Tahoma" w:hAnsi="Tahoma" w:cs="Tahoma"/>
          <w:b/>
          <w:color w:val="00000A"/>
          <w:lang w:bidi="hi-IN"/>
        </w:rPr>
        <w:t xml:space="preserve">PRIMERO.- </w:t>
      </w:r>
      <w:r w:rsidRPr="003F1353">
        <w:rPr>
          <w:rFonts w:ascii="Tahoma" w:eastAsia="SimSun" w:hAnsi="Tahoma" w:cs="Tahoma"/>
          <w:color w:val="00000A"/>
          <w:lang w:bidi="hi-IN"/>
        </w:rPr>
        <w:t>El</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Ayuntamiento</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Constitucional</w:t>
      </w:r>
      <w:r w:rsidRPr="003F1353">
        <w:rPr>
          <w:rFonts w:ascii="Tahoma" w:eastAsia="Verdana" w:hAnsi="Tahoma" w:cs="Tahoma"/>
          <w:color w:val="00000A"/>
          <w:lang w:bidi="hi-IN"/>
        </w:rPr>
        <w:t xml:space="preserve"> del Municipio </w:t>
      </w:r>
      <w:r w:rsidRPr="003F1353">
        <w:rPr>
          <w:rFonts w:ascii="Tahoma" w:eastAsia="SimSun" w:hAnsi="Tahoma" w:cs="Tahoma"/>
          <w:color w:val="00000A"/>
          <w:lang w:bidi="hi-IN"/>
        </w:rPr>
        <w:t>de</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Tlajomulco</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de</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Zúñiga</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Jalisco</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aprueba</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y</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autoriza</w:t>
      </w:r>
      <w:r w:rsidRPr="003F1353">
        <w:rPr>
          <w:rFonts w:ascii="Tahoma" w:eastAsia="Verdana" w:hAnsi="Tahoma" w:cs="Tahoma"/>
          <w:color w:val="00000A"/>
          <w:lang w:bidi="hi-IN"/>
        </w:rPr>
        <w:t xml:space="preserve"> </w:t>
      </w:r>
      <w:r w:rsidRPr="003F1353">
        <w:rPr>
          <w:rFonts w:ascii="Tahoma" w:eastAsia="SimSun" w:hAnsi="Tahoma" w:cs="Tahoma"/>
          <w:color w:val="00000A"/>
          <w:lang w:bidi="hi-IN"/>
        </w:rPr>
        <w:t>la prórroga para la dictaminación del turno contenido en el punto de acuerdo PA/256/2021-2024, para su estudio y análisis por la Comisión Edilicia de Reglamentos y Puntos Constitucionales</w:t>
      </w:r>
      <w:r w:rsidRPr="003F1353">
        <w:rPr>
          <w:rFonts w:ascii="Tahoma" w:eastAsia="Verdana" w:hAnsi="Tahoma" w:cs="Tahoma"/>
          <w:color w:val="00000A"/>
          <w:lang w:bidi="hi-IN"/>
        </w:rPr>
        <w:t>.</w:t>
      </w:r>
      <w:r>
        <w:rPr>
          <w:rFonts w:ascii="Tahoma" w:eastAsia="Verdana" w:hAnsi="Tahoma" w:cs="Tahoma"/>
          <w:color w:val="00000A"/>
          <w:lang w:bidi="hi-IN"/>
        </w:rPr>
        <w:t xml:space="preserve"> - - - - - - - - - - - - - - - - - -</w:t>
      </w:r>
    </w:p>
    <w:p w:rsidR="003F1353" w:rsidRPr="003F1353" w:rsidRDefault="003F1353" w:rsidP="003F1353">
      <w:pPr>
        <w:spacing w:line="360" w:lineRule="auto"/>
        <w:jc w:val="both"/>
        <w:rPr>
          <w:rFonts w:ascii="Tahoma" w:eastAsia="Verdana" w:hAnsi="Tahoma" w:cs="Tahoma"/>
          <w:lang w:eastAsia="es-ES"/>
        </w:rPr>
      </w:pPr>
      <w:r w:rsidRPr="003F1353">
        <w:rPr>
          <w:rFonts w:ascii="Tahoma" w:hAnsi="Tahoma" w:cs="Tahoma"/>
          <w:b/>
          <w:bCs/>
          <w:lang w:eastAsia="es-MX"/>
        </w:rPr>
        <w:t xml:space="preserve">SEGUNDO.- </w:t>
      </w:r>
      <w:r w:rsidRPr="003F1353">
        <w:rPr>
          <w:rFonts w:ascii="Tahoma" w:eastAsia="Verdana" w:hAnsi="Tahoma" w:cs="Tahoma"/>
          <w:lang w:eastAsia="es-ES"/>
        </w:rPr>
        <w:t>Notifíquese mediante oficio, cúmplase y r</w:t>
      </w:r>
      <w:r w:rsidRPr="003F1353">
        <w:rPr>
          <w:rFonts w:ascii="Tahoma" w:hAnsi="Tahoma" w:cs="Tahoma"/>
          <w:lang w:eastAsia="es-ES"/>
        </w:rPr>
        <w:t>egístrese</w:t>
      </w:r>
      <w:r w:rsidRPr="003F1353">
        <w:rPr>
          <w:rFonts w:ascii="Tahoma" w:eastAsia="Verdana" w:hAnsi="Tahoma" w:cs="Tahoma"/>
          <w:lang w:eastAsia="es-ES"/>
        </w:rPr>
        <w:t xml:space="preserve"> </w:t>
      </w:r>
      <w:r w:rsidRPr="003F1353">
        <w:rPr>
          <w:rFonts w:ascii="Tahoma" w:hAnsi="Tahoma" w:cs="Tahoma"/>
          <w:lang w:eastAsia="es-ES"/>
        </w:rPr>
        <w:t>en</w:t>
      </w:r>
      <w:r w:rsidRPr="003F1353">
        <w:rPr>
          <w:rFonts w:ascii="Tahoma" w:eastAsia="Verdana" w:hAnsi="Tahoma" w:cs="Tahoma"/>
          <w:lang w:eastAsia="es-ES"/>
        </w:rPr>
        <w:t xml:space="preserve"> </w:t>
      </w:r>
      <w:r w:rsidRPr="003F1353">
        <w:rPr>
          <w:rFonts w:ascii="Tahoma" w:hAnsi="Tahoma" w:cs="Tahoma"/>
          <w:lang w:eastAsia="es-ES"/>
        </w:rPr>
        <w:t>el</w:t>
      </w:r>
      <w:r w:rsidRPr="003F1353">
        <w:rPr>
          <w:rFonts w:ascii="Tahoma" w:eastAsia="Verdana" w:hAnsi="Tahoma" w:cs="Tahoma"/>
          <w:lang w:eastAsia="es-ES"/>
        </w:rPr>
        <w:t xml:space="preserve"> l</w:t>
      </w:r>
      <w:r w:rsidRPr="003F1353">
        <w:rPr>
          <w:rFonts w:ascii="Tahoma" w:hAnsi="Tahoma" w:cs="Tahoma"/>
          <w:lang w:eastAsia="es-ES"/>
        </w:rPr>
        <w:t>ibro</w:t>
      </w:r>
      <w:r w:rsidRPr="003F1353">
        <w:rPr>
          <w:rFonts w:ascii="Tahoma" w:eastAsia="Verdana" w:hAnsi="Tahoma" w:cs="Tahoma"/>
          <w:lang w:eastAsia="es-ES"/>
        </w:rPr>
        <w:t xml:space="preserve"> </w:t>
      </w:r>
      <w:r w:rsidRPr="003F1353">
        <w:rPr>
          <w:rFonts w:ascii="Tahoma" w:hAnsi="Tahoma" w:cs="Tahoma"/>
          <w:lang w:eastAsia="es-ES"/>
        </w:rPr>
        <w:t>de</w:t>
      </w:r>
      <w:r w:rsidRPr="003F1353">
        <w:rPr>
          <w:rFonts w:ascii="Tahoma" w:eastAsia="Verdana" w:hAnsi="Tahoma" w:cs="Tahoma"/>
          <w:lang w:eastAsia="es-ES"/>
        </w:rPr>
        <w:t xml:space="preserve"> a</w:t>
      </w:r>
      <w:r w:rsidRPr="003F1353">
        <w:rPr>
          <w:rFonts w:ascii="Tahoma" w:hAnsi="Tahoma" w:cs="Tahoma"/>
          <w:lang w:eastAsia="es-ES"/>
        </w:rPr>
        <w:t>ctas</w:t>
      </w:r>
      <w:r w:rsidRPr="003F1353">
        <w:rPr>
          <w:rFonts w:ascii="Tahoma" w:eastAsia="Verdana" w:hAnsi="Tahoma" w:cs="Tahoma"/>
          <w:lang w:eastAsia="es-ES"/>
        </w:rPr>
        <w:t xml:space="preserve"> de sesiones </w:t>
      </w:r>
      <w:r w:rsidRPr="003F1353">
        <w:rPr>
          <w:rFonts w:ascii="Tahoma" w:hAnsi="Tahoma" w:cs="Tahoma"/>
          <w:lang w:eastAsia="es-ES"/>
        </w:rPr>
        <w:t>correspondiente</w:t>
      </w:r>
      <w:r w:rsidRPr="003F1353">
        <w:rPr>
          <w:rFonts w:ascii="Tahoma" w:eastAsia="Verdana" w:hAnsi="Tahoma" w:cs="Tahoma"/>
          <w:lang w:eastAsia="es-ES"/>
        </w:rPr>
        <w:t>.</w:t>
      </w:r>
      <w:r>
        <w:rPr>
          <w:rFonts w:ascii="Tahoma" w:eastAsia="Verdana" w:hAnsi="Tahoma" w:cs="Tahoma"/>
          <w:lang w:eastAsia="es-ES"/>
        </w:rPr>
        <w:t xml:space="preserve"> - - - - - - - - - - - - - - - - - -</w:t>
      </w:r>
    </w:p>
    <w:p w:rsidR="00D827EA" w:rsidRDefault="00D827EA" w:rsidP="00D827EA">
      <w:pPr>
        <w:spacing w:line="360" w:lineRule="auto"/>
        <w:contextualSpacing/>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Y tiene el uso de la voz la Regi</w:t>
      </w:r>
      <w:r w:rsidR="003E6478">
        <w:rPr>
          <w:rFonts w:ascii="Tahoma" w:hAnsi="Tahoma" w:cs="Tahoma"/>
        </w:rPr>
        <w:t xml:space="preserve">dora Ana </w:t>
      </w:r>
      <w:proofErr w:type="spellStart"/>
      <w:r w:rsidR="003E6478">
        <w:rPr>
          <w:rFonts w:ascii="Tahoma" w:hAnsi="Tahoma" w:cs="Tahoma"/>
        </w:rPr>
        <w:t>Mayela</w:t>
      </w:r>
      <w:proofErr w:type="spellEnd"/>
      <w:r w:rsidR="003E6478">
        <w:rPr>
          <w:rFonts w:ascii="Tahoma" w:hAnsi="Tahoma" w:cs="Tahoma"/>
        </w:rPr>
        <w:t xml:space="preserve"> Rodríguez Soria, como Presidente de la Comisión Edilicia de Igualdad de Género, para que realice la presentación de su iniciativa. </w:t>
      </w:r>
      <w:r>
        <w:rPr>
          <w:rFonts w:ascii="Tahoma" w:hAnsi="Tahoma" w:cs="Tahoma"/>
        </w:rPr>
        <w:t xml:space="preserve">Adelante Regidora. - - - - - - - - - - </w:t>
      </w:r>
      <w:r w:rsidR="003E6478">
        <w:rPr>
          <w:rFonts w:ascii="Tahoma" w:hAnsi="Tahoma" w:cs="Tahoma"/>
        </w:rPr>
        <w:t xml:space="preserve">- - - - - - - - - - - - - - - - - </w:t>
      </w:r>
    </w:p>
    <w:p w:rsidR="00C5760D" w:rsidRDefault="00D827EA" w:rsidP="002A5570">
      <w:pPr>
        <w:pStyle w:val="Predeterminado"/>
        <w:tabs>
          <w:tab w:val="left" w:pos="0"/>
          <w:tab w:val="left" w:pos="709"/>
        </w:tabs>
        <w:spacing w:line="360" w:lineRule="auto"/>
        <w:jc w:val="both"/>
        <w:rPr>
          <w:rFonts w:ascii="Tahoma" w:hAnsi="Tahoma" w:cs="Tahoma"/>
          <w:lang w:eastAsia="es-MX"/>
        </w:rPr>
      </w:pPr>
      <w:r>
        <w:rPr>
          <w:rFonts w:ascii="Tahoma" w:hAnsi="Tahoma" w:cs="Tahoma"/>
          <w:b/>
          <w:sz w:val="32"/>
          <w:szCs w:val="32"/>
          <w:lang w:eastAsia="es-MX"/>
        </w:rPr>
        <w:t>XXVII</w:t>
      </w:r>
      <w:r w:rsidR="00940213">
        <w:rPr>
          <w:rFonts w:ascii="Tahoma" w:hAnsi="Tahoma" w:cs="Tahoma"/>
          <w:b/>
          <w:sz w:val="32"/>
          <w:szCs w:val="32"/>
          <w:lang w:eastAsia="es-MX"/>
        </w:rPr>
        <w:t>.I</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La Regidora </w:t>
      </w:r>
      <w:r w:rsidR="002A5570">
        <w:rPr>
          <w:rFonts w:ascii="Tahoma" w:hAnsi="Tahoma" w:cs="Tahoma"/>
          <w:lang w:eastAsia="es-MX"/>
        </w:rPr>
        <w:t xml:space="preserve">Ana </w:t>
      </w:r>
      <w:proofErr w:type="spellStart"/>
      <w:r w:rsidR="002A5570">
        <w:rPr>
          <w:rFonts w:ascii="Tahoma" w:hAnsi="Tahoma" w:cs="Tahoma"/>
          <w:lang w:eastAsia="es-MX"/>
        </w:rPr>
        <w:t>Mayela</w:t>
      </w:r>
      <w:proofErr w:type="spellEnd"/>
      <w:r w:rsidR="002A5570">
        <w:rPr>
          <w:rFonts w:ascii="Tahoma" w:hAnsi="Tahoma" w:cs="Tahoma"/>
          <w:lang w:eastAsia="es-MX"/>
        </w:rPr>
        <w:t xml:space="preserve"> Rodríguez Soria, </w:t>
      </w:r>
      <w:r>
        <w:rPr>
          <w:rFonts w:ascii="Tahoma" w:hAnsi="Tahoma" w:cs="Tahoma"/>
          <w:lang w:eastAsia="es-MX"/>
        </w:rPr>
        <w:t xml:space="preserve">en uso de la voz: </w:t>
      </w:r>
      <w:r w:rsidR="002A5570">
        <w:rPr>
          <w:rFonts w:ascii="Tahoma" w:hAnsi="Tahoma" w:cs="Tahoma"/>
          <w:lang w:eastAsia="es-MX"/>
        </w:rPr>
        <w:t>G</w:t>
      </w:r>
      <w:r w:rsidR="00614C60">
        <w:rPr>
          <w:rFonts w:ascii="Tahoma" w:hAnsi="Tahoma" w:cs="Tahoma"/>
          <w:lang w:eastAsia="es-MX"/>
        </w:rPr>
        <w:t>racias Secretario, compañeras y compañeros ediles, con la venia, de nueva cuenta muy buenas tardes a todas y todos, quiero antes que nada agradecer a</w:t>
      </w:r>
      <w:r w:rsidR="00803F77">
        <w:rPr>
          <w:rFonts w:ascii="Tahoma" w:hAnsi="Tahoma" w:cs="Tahoma"/>
          <w:lang w:eastAsia="es-MX"/>
        </w:rPr>
        <w:t xml:space="preserve"> nuestro </w:t>
      </w:r>
      <w:r w:rsidR="00614C60">
        <w:rPr>
          <w:rFonts w:ascii="Tahoma" w:hAnsi="Tahoma" w:cs="Tahoma"/>
          <w:lang w:eastAsia="es-MX"/>
        </w:rPr>
        <w:t>Presidente Municipal, su apoyo y compromiso día a día que Usted ha empeñado en esta agenda de género, así mismo le pido el apoyo a todas y todos el aprobar esta iniciativa que tiene como fines entregar el reconocimiento titulado Olivia Zúñiga, el cual esas mujeres destacadas de nuestro Municipio</w:t>
      </w:r>
      <w:r w:rsidR="00803F77">
        <w:rPr>
          <w:rFonts w:ascii="Tahoma" w:hAnsi="Tahoma" w:cs="Tahoma"/>
          <w:lang w:eastAsia="es-MX"/>
        </w:rPr>
        <w:t xml:space="preserve"> y Asociaciones Civiles</w:t>
      </w:r>
      <w:r w:rsidR="00614C60">
        <w:rPr>
          <w:rFonts w:ascii="Tahoma" w:hAnsi="Tahoma" w:cs="Tahoma"/>
          <w:lang w:eastAsia="es-MX"/>
        </w:rPr>
        <w:t xml:space="preserve"> de igual manera, así mismo se les hace externa la invitación a que nos acompañen el próximo 8 de marzo en la plaza principal de nuestro Municipio, en Cabecera, para la entrega de dicho reconocimiento, el cual sin duda alguna vamos a reconocer a nuestras mujeres</w:t>
      </w:r>
      <w:r w:rsidR="00C5760D">
        <w:rPr>
          <w:rFonts w:ascii="Tahoma" w:hAnsi="Tahoma" w:cs="Tahoma"/>
          <w:lang w:eastAsia="es-MX"/>
        </w:rPr>
        <w:t xml:space="preserve"> dignas y destacadas que </w:t>
      </w:r>
      <w:r w:rsidR="00543945">
        <w:rPr>
          <w:rFonts w:ascii="Tahoma" w:hAnsi="Tahoma" w:cs="Tahoma"/>
          <w:lang w:eastAsia="es-MX"/>
        </w:rPr>
        <w:t>obvia</w:t>
      </w:r>
      <w:r w:rsidR="00C5760D">
        <w:rPr>
          <w:rFonts w:ascii="Tahoma" w:hAnsi="Tahoma" w:cs="Tahoma"/>
          <w:lang w:eastAsia="es-MX"/>
        </w:rPr>
        <w:t xml:space="preserve">mente estamos conscientes que son muchas las mujeres que merecen este reconocimiento, pero por eso </w:t>
      </w:r>
      <w:r w:rsidR="00304C06">
        <w:rPr>
          <w:rFonts w:ascii="Tahoma" w:hAnsi="Tahoma" w:cs="Tahoma"/>
          <w:lang w:eastAsia="es-MX"/>
        </w:rPr>
        <w:t>el año pasa</w:t>
      </w:r>
      <w:r w:rsidR="00543945">
        <w:rPr>
          <w:rFonts w:ascii="Tahoma" w:hAnsi="Tahoma" w:cs="Tahoma"/>
          <w:lang w:eastAsia="es-MX"/>
        </w:rPr>
        <w:t>do</w:t>
      </w:r>
      <w:r w:rsidR="00C5760D">
        <w:rPr>
          <w:rFonts w:ascii="Tahoma" w:hAnsi="Tahoma" w:cs="Tahoma"/>
          <w:lang w:eastAsia="es-MX"/>
        </w:rPr>
        <w:t xml:space="preserve"> </w:t>
      </w:r>
      <w:r w:rsidR="00543945">
        <w:rPr>
          <w:rFonts w:ascii="Tahoma" w:hAnsi="Tahoma" w:cs="Tahoma"/>
          <w:lang w:eastAsia="es-MX"/>
        </w:rPr>
        <w:t>aprobamos</w:t>
      </w:r>
      <w:r w:rsidR="00C5760D">
        <w:rPr>
          <w:rFonts w:ascii="Tahoma" w:hAnsi="Tahoma" w:cs="Tahoma"/>
          <w:lang w:eastAsia="es-MX"/>
        </w:rPr>
        <w:t xml:space="preserve"> con el apoyo de todas y todos</w:t>
      </w:r>
      <w:r w:rsidR="00460588">
        <w:rPr>
          <w:rFonts w:ascii="Tahoma" w:hAnsi="Tahoma" w:cs="Tahoma"/>
          <w:lang w:eastAsia="es-MX"/>
        </w:rPr>
        <w:t xml:space="preserve"> esta iniciativa y año con año podemos reconocer a diez mujeres, mucha</w:t>
      </w:r>
      <w:r w:rsidR="00543945">
        <w:rPr>
          <w:rFonts w:ascii="Tahoma" w:hAnsi="Tahoma" w:cs="Tahoma"/>
          <w:lang w:eastAsia="es-MX"/>
        </w:rPr>
        <w:t>s</w:t>
      </w:r>
      <w:r w:rsidR="00460588">
        <w:rPr>
          <w:rFonts w:ascii="Tahoma" w:hAnsi="Tahoma" w:cs="Tahoma"/>
          <w:lang w:eastAsia="es-MX"/>
        </w:rPr>
        <w:t xml:space="preserve"> gracias Presidente de nueva cuenta por el apoyo y muchas gracias, es </w:t>
      </w:r>
      <w:proofErr w:type="spellStart"/>
      <w:r w:rsidR="00460588">
        <w:rPr>
          <w:rFonts w:ascii="Tahoma" w:hAnsi="Tahoma" w:cs="Tahoma"/>
          <w:lang w:eastAsia="es-MX"/>
        </w:rPr>
        <w:t>cuanto</w:t>
      </w:r>
      <w:proofErr w:type="spellEnd"/>
      <w:r w:rsidR="00460588">
        <w:rPr>
          <w:rFonts w:ascii="Tahoma" w:hAnsi="Tahoma" w:cs="Tahoma"/>
          <w:lang w:eastAsia="es-MX"/>
        </w:rPr>
        <w:t xml:space="preserve">. - - - - - - - - - - - - - - - - - - - - - - - - - - - - - - - - - - - - - - - - - </w:t>
      </w:r>
    </w:p>
    <w:p w:rsidR="00460588" w:rsidRDefault="00460588" w:rsidP="002A5570">
      <w:pPr>
        <w:pStyle w:val="Predeterminado"/>
        <w:tabs>
          <w:tab w:val="left" w:pos="0"/>
          <w:tab w:val="left" w:pos="709"/>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Al contrario Regidora, felicidades por el trabajo </w:t>
      </w:r>
      <w:r w:rsidR="00591B2B">
        <w:rPr>
          <w:rFonts w:ascii="Tahoma" w:eastAsia="Tahoma" w:hAnsi="Tahoma" w:cs="Tahoma"/>
          <w:bCs/>
          <w:lang w:eastAsia="en-US"/>
        </w:rPr>
        <w:t>y una vez más vamos a reconocer a mujeres destacadas en diferentes ámbitos en e</w:t>
      </w:r>
      <w:r w:rsidR="00543945">
        <w:rPr>
          <w:rFonts w:ascii="Tahoma" w:eastAsia="Tahoma" w:hAnsi="Tahoma" w:cs="Tahoma"/>
          <w:bCs/>
          <w:lang w:eastAsia="en-US"/>
        </w:rPr>
        <w:t>l Municipio, así es que enhora</w:t>
      </w:r>
      <w:r w:rsidR="00591B2B">
        <w:rPr>
          <w:rFonts w:ascii="Tahoma" w:eastAsia="Tahoma" w:hAnsi="Tahoma" w:cs="Tahoma"/>
          <w:bCs/>
          <w:lang w:eastAsia="en-US"/>
        </w:rPr>
        <w:t xml:space="preserve">buena por esta iniciativa. Adelante. - - - - - - - - - - - - - - - - - - - - - - - - - - - - - - - - - - - - - - - - </w:t>
      </w:r>
    </w:p>
    <w:p w:rsidR="002A5570" w:rsidRDefault="002A5570" w:rsidP="002A5570">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543945">
        <w:rPr>
          <w:rFonts w:ascii="Tahoma" w:hAnsi="Tahoma" w:cs="Tahoma"/>
        </w:rPr>
        <w:t xml:space="preserve">Gracias Regidora. </w:t>
      </w:r>
      <w:r>
        <w:rPr>
          <w:rFonts w:ascii="Tahoma" w:hAnsi="Tahoma" w:cs="Tahoma"/>
        </w:rPr>
        <w:t xml:space="preserve">Se pone a consideración de este Pleno la </w:t>
      </w:r>
      <w:r w:rsidR="00E671D1">
        <w:rPr>
          <w:rFonts w:ascii="Tahoma" w:hAnsi="Tahoma" w:cs="Tahoma"/>
        </w:rPr>
        <w:t xml:space="preserve">propuesta de iniciativa </w:t>
      </w:r>
      <w:r>
        <w:rPr>
          <w:rFonts w:ascii="Tahoma" w:hAnsi="Tahoma" w:cs="Tahoma"/>
        </w:rPr>
        <w:t>presentada por la Regidora</w:t>
      </w:r>
      <w:r w:rsidR="00E671D1">
        <w:rPr>
          <w:rFonts w:ascii="Tahoma" w:hAnsi="Tahoma" w:cs="Tahoma"/>
        </w:rPr>
        <w:t xml:space="preserve"> Ana </w:t>
      </w:r>
      <w:proofErr w:type="spellStart"/>
      <w:r w:rsidR="00E671D1">
        <w:rPr>
          <w:rFonts w:ascii="Tahoma" w:hAnsi="Tahoma" w:cs="Tahoma"/>
        </w:rPr>
        <w:t>May</w:t>
      </w:r>
      <w:r w:rsidR="000A6D04">
        <w:rPr>
          <w:rFonts w:ascii="Tahoma" w:hAnsi="Tahoma" w:cs="Tahoma"/>
        </w:rPr>
        <w:t>e</w:t>
      </w:r>
      <w:r w:rsidR="00E671D1">
        <w:rPr>
          <w:rFonts w:ascii="Tahoma" w:hAnsi="Tahoma" w:cs="Tahoma"/>
        </w:rPr>
        <w:t>la</w:t>
      </w:r>
      <w:proofErr w:type="spellEnd"/>
      <w:r w:rsidR="00E671D1">
        <w:rPr>
          <w:rFonts w:ascii="Tahoma" w:hAnsi="Tahoma" w:cs="Tahoma"/>
        </w:rPr>
        <w:t xml:space="preserve"> Rodríguez Soria</w:t>
      </w:r>
      <w:r>
        <w:rPr>
          <w:rFonts w:ascii="Tahoma" w:hAnsi="Tahoma" w:cs="Tahoma"/>
        </w:rPr>
        <w:t xml:space="preserve">, </w:t>
      </w:r>
      <w:r w:rsidR="000A6D04">
        <w:rPr>
          <w:rFonts w:ascii="Tahoma" w:hAnsi="Tahoma" w:cs="Tahoma"/>
        </w:rPr>
        <w:t>si</w:t>
      </w:r>
      <w:r w:rsidR="00864A09">
        <w:rPr>
          <w:rFonts w:ascii="Tahoma" w:hAnsi="Tahoma" w:cs="Tahoma"/>
        </w:rPr>
        <w:t xml:space="preserve"> </w:t>
      </w:r>
      <w:r w:rsidR="000A6D04">
        <w:rPr>
          <w:rFonts w:ascii="Tahoma" w:hAnsi="Tahoma" w:cs="Tahoma"/>
        </w:rPr>
        <w:t xml:space="preserve">no hay oradores registrados, en votación económica les pregunto si es de aprobarse la iniciativa presentada por la Regidora,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 - - - - - - - - - - </w:t>
      </w:r>
      <w:r w:rsidR="00543945">
        <w:rPr>
          <w:rFonts w:ascii="Tahoma" w:hAnsi="Tahoma" w:cs="Tahoma"/>
        </w:rPr>
        <w:t>- - - - - - - - - - - - - - - - - - - - - - - - -</w:t>
      </w:r>
    </w:p>
    <w:p w:rsidR="002A5570" w:rsidRDefault="002A5570" w:rsidP="002A5570">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Pr>
          <w:rFonts w:ascii="Tahoma" w:hAnsi="Tahoma" w:cs="Tahoma"/>
        </w:rPr>
        <w:t xml:space="preserve"> la </w:t>
      </w:r>
      <w:r w:rsidR="00902E48">
        <w:rPr>
          <w:rFonts w:ascii="Tahoma" w:hAnsi="Tahoma" w:cs="Tahoma"/>
        </w:rPr>
        <w:t xml:space="preserve">iniciativa de acuerdo que presenta la Regidora Ana </w:t>
      </w:r>
      <w:proofErr w:type="spellStart"/>
      <w:r w:rsidR="00902E48">
        <w:rPr>
          <w:rFonts w:ascii="Tahoma" w:hAnsi="Tahoma" w:cs="Tahoma"/>
        </w:rPr>
        <w:t>Mayela</w:t>
      </w:r>
      <w:proofErr w:type="spellEnd"/>
      <w:r w:rsidR="00902E48">
        <w:rPr>
          <w:rFonts w:ascii="Tahoma" w:hAnsi="Tahoma" w:cs="Tahoma"/>
        </w:rPr>
        <w:t xml:space="preserve"> Rodríguez Soria, Presidenta de la Comisión Edilicia de Igualdad de Género</w:t>
      </w:r>
      <w:r w:rsidRPr="00EB7562">
        <w:rPr>
          <w:rFonts w:ascii="Tahoma" w:hAnsi="Tahoma" w:cs="Tahoma"/>
        </w:rPr>
        <w:t xml:space="preserve">; </w:t>
      </w:r>
      <w:r w:rsidRPr="00EB7562">
        <w:rPr>
          <w:rFonts w:ascii="Tahoma" w:hAnsi="Tahoma" w:cs="Tahoma"/>
          <w:lang w:val="es-MX"/>
        </w:rPr>
        <w:t xml:space="preserve">consistente en el siguiente:- - </w:t>
      </w:r>
      <w:r>
        <w:rPr>
          <w:rFonts w:ascii="Tahoma" w:hAnsi="Tahoma" w:cs="Tahoma"/>
          <w:lang w:val="es-MX"/>
        </w:rPr>
        <w:t xml:space="preserve">- - - - - - </w:t>
      </w:r>
    </w:p>
    <w:p w:rsidR="002A5570" w:rsidRDefault="002A5570" w:rsidP="002A5570">
      <w:pPr>
        <w:tabs>
          <w:tab w:val="left" w:pos="0"/>
          <w:tab w:val="left" w:pos="708"/>
        </w:tabs>
        <w:spacing w:line="360" w:lineRule="auto"/>
        <w:jc w:val="center"/>
        <w:rPr>
          <w:rFonts w:ascii="Tahoma" w:eastAsia="SimSun" w:hAnsi="Tahoma" w:cs="Tahoma"/>
          <w:b/>
          <w:color w:val="000000"/>
          <w:u w:val="single"/>
          <w:lang w:bidi="hi-IN"/>
        </w:rPr>
      </w:pPr>
      <w:r w:rsidRPr="00F3196D">
        <w:rPr>
          <w:rFonts w:ascii="Tahoma" w:eastAsia="SimSun" w:hAnsi="Tahoma" w:cs="Tahoma"/>
          <w:b/>
          <w:color w:val="000000"/>
          <w:u w:val="single"/>
          <w:lang w:bidi="hi-IN"/>
        </w:rPr>
        <w:t>PUNTO DE ACUERDO NÚMERO PA/3</w:t>
      </w:r>
      <w:r>
        <w:rPr>
          <w:rFonts w:ascii="Tahoma" w:eastAsia="SimSun" w:hAnsi="Tahoma" w:cs="Tahoma"/>
          <w:b/>
          <w:color w:val="000000"/>
          <w:u w:val="single"/>
          <w:lang w:bidi="hi-IN"/>
        </w:rPr>
        <w:t>11</w:t>
      </w:r>
      <w:r w:rsidRPr="00F3196D">
        <w:rPr>
          <w:rFonts w:ascii="Tahoma" w:eastAsia="SimSun" w:hAnsi="Tahoma" w:cs="Tahoma"/>
          <w:b/>
          <w:color w:val="000000"/>
          <w:u w:val="single"/>
          <w:lang w:bidi="hi-IN"/>
        </w:rPr>
        <w:t>/2021-2024</w:t>
      </w:r>
    </w:p>
    <w:p w:rsidR="008A61A7" w:rsidRPr="008A61A7" w:rsidRDefault="008A61A7" w:rsidP="008A61A7">
      <w:pPr>
        <w:spacing w:line="360" w:lineRule="auto"/>
        <w:jc w:val="both"/>
        <w:rPr>
          <w:rStyle w:val="Fuentedeprrafopredeter2"/>
          <w:rFonts w:ascii="Tahoma" w:hAnsi="Tahoma" w:cs="Tahoma"/>
          <w:iCs/>
        </w:rPr>
      </w:pPr>
      <w:r w:rsidRPr="008A61A7">
        <w:rPr>
          <w:rStyle w:val="Fuentedeprrafopredeter2"/>
          <w:rFonts w:ascii="Tahoma" w:hAnsi="Tahoma" w:cs="Tahoma"/>
          <w:b/>
          <w:iCs/>
        </w:rPr>
        <w:t>PRIMERO.-</w:t>
      </w:r>
      <w:r w:rsidRPr="008A61A7">
        <w:rPr>
          <w:rStyle w:val="Fuentedeprrafopredeter2"/>
          <w:rFonts w:ascii="Tahoma" w:hAnsi="Tahoma" w:cs="Tahoma"/>
          <w:iCs/>
        </w:rPr>
        <w:t xml:space="preserve"> El Ayuntamiento Constitucional del Municipio de Tlajomulco de Zúñiga, Jalis</w:t>
      </w:r>
      <w:r w:rsidRPr="008A61A7">
        <w:rPr>
          <w:rStyle w:val="Fuentedeprrafopredeter2"/>
          <w:rFonts w:ascii="Tahoma" w:hAnsi="Tahoma" w:cs="Tahoma"/>
          <w:bCs/>
          <w:iCs/>
        </w:rPr>
        <w:t>co</w:t>
      </w:r>
      <w:r w:rsidRPr="008A61A7">
        <w:rPr>
          <w:rStyle w:val="Fuentedeprrafopredeter2"/>
          <w:rFonts w:ascii="Tahoma" w:hAnsi="Tahoma" w:cs="Tahoma"/>
          <w:b/>
          <w:iCs/>
        </w:rPr>
        <w:t xml:space="preserve">, </w:t>
      </w:r>
      <w:r w:rsidRPr="008A61A7">
        <w:rPr>
          <w:rStyle w:val="Fuentedeprrafopredeter2"/>
          <w:rFonts w:ascii="Tahoma" w:hAnsi="Tahoma" w:cs="Tahoma"/>
          <w:iCs/>
        </w:rPr>
        <w:t xml:space="preserve">aprueba y autoriza otorgar el Reconocimiento </w:t>
      </w:r>
      <w:r w:rsidRPr="008A61A7">
        <w:rPr>
          <w:rStyle w:val="Fuentedeprrafopredeter2"/>
          <w:rFonts w:ascii="Tahoma" w:hAnsi="Tahoma" w:cs="Tahoma"/>
          <w:bCs/>
          <w:iCs/>
        </w:rPr>
        <w:t>“Olivia Zúñiga Correa” 2023, a las mujeres y organizaciones de la sociedad civil, que resultaron seleccionadas</w:t>
      </w:r>
      <w:r w:rsidRPr="008A61A7">
        <w:rPr>
          <w:rStyle w:val="Fuentedeprrafopredeter2"/>
          <w:rFonts w:ascii="Tahoma" w:hAnsi="Tahoma" w:cs="Tahoma"/>
          <w:iCs/>
        </w:rPr>
        <w:t xml:space="preserve"> conforme a la convocatoria de fecha 10 de febrero del año 2023, siendo las siguientes personas:</w:t>
      </w:r>
      <w:r>
        <w:rPr>
          <w:rStyle w:val="Fuentedeprrafopredeter2"/>
          <w:rFonts w:ascii="Tahoma" w:hAnsi="Tahoma" w:cs="Tahoma"/>
          <w:iCs/>
        </w:rPr>
        <w:t xml:space="preserve"> - - - - - - - - - - - - - - - - - - - - - - - - - - </w:t>
      </w:r>
    </w:p>
    <w:tbl>
      <w:tblPr>
        <w:tblStyle w:val="Tablaconcuadrcula"/>
        <w:tblW w:w="0" w:type="auto"/>
        <w:tblInd w:w="108" w:type="dxa"/>
        <w:tblLook w:val="04A0" w:firstRow="1" w:lastRow="0" w:firstColumn="1" w:lastColumn="0" w:noHBand="0" w:noVBand="1"/>
      </w:tblPr>
      <w:tblGrid>
        <w:gridCol w:w="4004"/>
        <w:gridCol w:w="3509"/>
      </w:tblGrid>
      <w:tr w:rsidR="008A61A7" w:rsidRPr="008A61A7" w:rsidTr="008A61A7">
        <w:tc>
          <w:tcPr>
            <w:tcW w:w="4004" w:type="dxa"/>
          </w:tcPr>
          <w:p w:rsidR="008A61A7" w:rsidRPr="008A61A7" w:rsidRDefault="008A61A7" w:rsidP="008A61A7">
            <w:pPr>
              <w:jc w:val="both"/>
              <w:rPr>
                <w:rStyle w:val="Fuentedeprrafopredeter2"/>
                <w:rFonts w:ascii="Tahoma" w:hAnsi="Tahoma" w:cs="Tahoma"/>
                <w:b/>
                <w:iCs/>
                <w:sz w:val="20"/>
                <w:szCs w:val="20"/>
              </w:rPr>
            </w:pPr>
            <w:r w:rsidRPr="008A61A7">
              <w:rPr>
                <w:rStyle w:val="Fuentedeprrafopredeter2"/>
                <w:rFonts w:ascii="Tahoma" w:hAnsi="Tahoma" w:cs="Tahoma"/>
                <w:b/>
                <w:iCs/>
                <w:sz w:val="20"/>
                <w:szCs w:val="20"/>
              </w:rPr>
              <w:t>Nombre</w:t>
            </w:r>
          </w:p>
        </w:tc>
        <w:tc>
          <w:tcPr>
            <w:tcW w:w="3509" w:type="dxa"/>
          </w:tcPr>
          <w:p w:rsidR="008A61A7" w:rsidRPr="008A61A7" w:rsidRDefault="008A61A7" w:rsidP="008A61A7">
            <w:pPr>
              <w:jc w:val="both"/>
              <w:rPr>
                <w:rStyle w:val="Fuentedeprrafopredeter2"/>
                <w:rFonts w:ascii="Tahoma" w:hAnsi="Tahoma" w:cs="Tahoma"/>
                <w:iCs/>
                <w:sz w:val="20"/>
                <w:szCs w:val="20"/>
              </w:rPr>
            </w:pPr>
            <w:r w:rsidRPr="008A61A7">
              <w:rPr>
                <w:rStyle w:val="Fuentedeprrafopredeter2"/>
                <w:rFonts w:ascii="Tahoma" w:hAnsi="Tahoma" w:cs="Tahoma"/>
                <w:b/>
                <w:iCs/>
                <w:sz w:val="20"/>
                <w:szCs w:val="20"/>
              </w:rPr>
              <w:t>Categoría</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Angélica Cárdenas Arana</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Derechos de las Mujeres</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Gabriela Elizabeth Méndez González</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Función Pública</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Sara Fabiola Martínez Muñoz</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Derechos de las personas de la Diversidad Sexual</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Andrea Monserrat González Rivera</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Investigación</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Ma. Del Refugio Navarro Ibarra</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Arte</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Luz Elena Topete Flores</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Cultura</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María de Jesús Rojas Prado</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Igualdad de Género</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Elvia Noemí Haro Aldana</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Salud</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Manos de Seda A.C.</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Participación Ciudadana</w:t>
            </w:r>
          </w:p>
        </w:tc>
      </w:tr>
      <w:tr w:rsidR="008A61A7" w:rsidRPr="008A61A7" w:rsidTr="008A61A7">
        <w:tc>
          <w:tcPr>
            <w:tcW w:w="4004"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Mayra Rodríguez Macías</w:t>
            </w:r>
          </w:p>
        </w:tc>
        <w:tc>
          <w:tcPr>
            <w:tcW w:w="3509" w:type="dxa"/>
          </w:tcPr>
          <w:p w:rsidR="008A61A7" w:rsidRPr="008A61A7" w:rsidRDefault="008A61A7" w:rsidP="008A61A7">
            <w:pPr>
              <w:pStyle w:val="Prrafodelista"/>
              <w:suppressAutoHyphens w:val="0"/>
              <w:ind w:left="0"/>
              <w:jc w:val="both"/>
              <w:rPr>
                <w:rFonts w:ascii="Tahoma" w:hAnsi="Tahoma" w:cs="Tahoma"/>
                <w:iCs/>
                <w:sz w:val="20"/>
                <w:szCs w:val="20"/>
                <w:lang w:val="es-MX"/>
              </w:rPr>
            </w:pPr>
            <w:r w:rsidRPr="008A61A7">
              <w:rPr>
                <w:rFonts w:ascii="Tahoma" w:hAnsi="Tahoma" w:cs="Tahoma"/>
                <w:iCs/>
                <w:sz w:val="20"/>
                <w:szCs w:val="20"/>
                <w:lang w:val="es-MX"/>
              </w:rPr>
              <w:t>Docencia</w:t>
            </w:r>
          </w:p>
        </w:tc>
      </w:tr>
    </w:tbl>
    <w:p w:rsidR="008A61A7" w:rsidRPr="008A61A7" w:rsidRDefault="008A61A7" w:rsidP="008A61A7">
      <w:pPr>
        <w:spacing w:line="360" w:lineRule="auto"/>
        <w:jc w:val="both"/>
        <w:rPr>
          <w:rStyle w:val="Fuentedeprrafopredeter2"/>
          <w:rFonts w:ascii="Tahoma" w:hAnsi="Tahoma" w:cs="Tahoma"/>
          <w:iCs/>
        </w:rPr>
      </w:pPr>
      <w:r w:rsidRPr="008A61A7">
        <w:rPr>
          <w:rStyle w:val="Fuentedeprrafopredeter2"/>
          <w:rFonts w:ascii="Tahoma" w:hAnsi="Tahoma" w:cs="Tahoma"/>
          <w:b/>
          <w:iCs/>
        </w:rPr>
        <w:t>SEGUNDO.</w:t>
      </w:r>
      <w:r w:rsidRPr="008A61A7">
        <w:rPr>
          <w:rFonts w:ascii="Tahoma" w:eastAsia="Verdana" w:hAnsi="Tahoma" w:cs="Tahoma"/>
          <w:b/>
          <w:lang w:eastAsia="es-ES"/>
        </w:rPr>
        <w:t>-</w:t>
      </w:r>
      <w:r w:rsidRPr="008A61A7">
        <w:rPr>
          <w:rFonts w:ascii="Tahoma" w:eastAsia="Verdana" w:hAnsi="Tahoma" w:cs="Tahoma"/>
          <w:lang w:eastAsia="es-ES"/>
        </w:rPr>
        <w:t xml:space="preserve"> Se instruye a las dependencias de la administración pública municipal correspondientes a efecto de que se lleve a cabo la primera entrega de los Reconocimientos “Olivia Zúñiga Correa” 2023  y a su vez o</w:t>
      </w:r>
      <w:r w:rsidRPr="008A61A7">
        <w:rPr>
          <w:rStyle w:val="Fuentedeprrafopredeter2"/>
          <w:rFonts w:ascii="Tahoma" w:hAnsi="Tahoma" w:cs="Tahoma"/>
          <w:iCs/>
        </w:rPr>
        <w:t>torgue los reconocimientos, el 08 de marzo del año 2023 en conmemoración del “Día Internacional de la Mujer”.</w:t>
      </w:r>
      <w:r w:rsidRPr="008A61A7">
        <w:rPr>
          <w:rStyle w:val="Fuentedeprrafopredeter2"/>
          <w:rFonts w:ascii="Tahoma" w:hAnsi="Tahoma" w:cs="Tahoma"/>
          <w:b/>
          <w:iCs/>
        </w:rPr>
        <w:t xml:space="preserve"> </w:t>
      </w:r>
      <w:r>
        <w:rPr>
          <w:rStyle w:val="Fuentedeprrafopredeter2"/>
          <w:rFonts w:ascii="Tahoma" w:hAnsi="Tahoma" w:cs="Tahoma"/>
          <w:iCs/>
        </w:rPr>
        <w:t xml:space="preserve">- - - - - - - - - - </w:t>
      </w:r>
    </w:p>
    <w:p w:rsidR="008A61A7" w:rsidRPr="008A61A7" w:rsidRDefault="008A61A7" w:rsidP="008A61A7">
      <w:pPr>
        <w:spacing w:line="360" w:lineRule="auto"/>
        <w:jc w:val="both"/>
        <w:rPr>
          <w:rFonts w:ascii="Tahoma" w:hAnsi="Tahoma" w:cs="Tahoma"/>
          <w:bCs/>
          <w:lang w:eastAsia="es-ES"/>
        </w:rPr>
      </w:pPr>
      <w:r w:rsidRPr="008A61A7">
        <w:rPr>
          <w:rStyle w:val="Fuentedeprrafopredeter2"/>
          <w:rFonts w:ascii="Tahoma" w:hAnsi="Tahoma" w:cs="Tahoma"/>
          <w:b/>
          <w:iCs/>
        </w:rPr>
        <w:t xml:space="preserve">TERCERO.-  </w:t>
      </w:r>
      <w:r w:rsidRPr="008A61A7">
        <w:rPr>
          <w:rFonts w:ascii="Tahoma" w:hAnsi="Tahoma" w:cs="Tahoma"/>
          <w:bCs/>
          <w:lang w:eastAsia="es-ES"/>
        </w:rPr>
        <w:t>Notifíquese mediante oficio, cúmplase y regístrese en el Libro de Actas de Sesiones correspondiente.</w:t>
      </w:r>
      <w:r>
        <w:rPr>
          <w:rFonts w:ascii="Tahoma" w:hAnsi="Tahoma" w:cs="Tahoma"/>
          <w:bCs/>
          <w:lang w:eastAsia="es-ES"/>
        </w:rPr>
        <w:t xml:space="preserve"> - - - - - - - - - - - - - - - - - </w:t>
      </w:r>
    </w:p>
    <w:p w:rsidR="00107C83" w:rsidRDefault="00107C83" w:rsidP="00107C83">
      <w:pPr>
        <w:spacing w:line="360" w:lineRule="auto"/>
        <w:contextualSpacing/>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CD719A">
        <w:rPr>
          <w:rFonts w:ascii="Tahoma" w:hAnsi="Tahoma" w:cs="Tahoma"/>
        </w:rPr>
        <w:t>En el siguiente punto de asuntos generales se le otorga el uso de la voz al Síndico Municipal, Miguel Osbaldo Carreón Pérez</w:t>
      </w:r>
      <w:r>
        <w:rPr>
          <w:rFonts w:ascii="Tahoma" w:hAnsi="Tahoma" w:cs="Tahoma"/>
        </w:rPr>
        <w:t xml:space="preserve">, para que </w:t>
      </w:r>
      <w:r w:rsidR="00CD719A">
        <w:rPr>
          <w:rFonts w:ascii="Tahoma" w:hAnsi="Tahoma" w:cs="Tahoma"/>
        </w:rPr>
        <w:t xml:space="preserve">haga la </w:t>
      </w:r>
      <w:r>
        <w:rPr>
          <w:rFonts w:ascii="Tahoma" w:hAnsi="Tahoma" w:cs="Tahoma"/>
        </w:rPr>
        <w:t xml:space="preserve">presentación de su iniciativa. Adelante </w:t>
      </w:r>
      <w:r w:rsidR="00CD719A">
        <w:rPr>
          <w:rFonts w:ascii="Tahoma" w:hAnsi="Tahoma" w:cs="Tahoma"/>
        </w:rPr>
        <w:t>Síndico</w:t>
      </w:r>
      <w:r>
        <w:rPr>
          <w:rFonts w:ascii="Tahoma" w:hAnsi="Tahoma" w:cs="Tahoma"/>
        </w:rPr>
        <w:t xml:space="preserve">. - - - - - - - - - - - - - - - - - - - - - - - - - - - </w:t>
      </w:r>
      <w:r w:rsidR="00CD719A">
        <w:rPr>
          <w:rFonts w:ascii="Tahoma" w:hAnsi="Tahoma" w:cs="Tahoma"/>
        </w:rPr>
        <w:t xml:space="preserve">- - - - - - - - </w:t>
      </w:r>
    </w:p>
    <w:p w:rsidR="00FD0908" w:rsidRDefault="00107C83" w:rsidP="00107C83">
      <w:pPr>
        <w:pStyle w:val="Predeterminado"/>
        <w:tabs>
          <w:tab w:val="left" w:pos="0"/>
          <w:tab w:val="left" w:pos="709"/>
        </w:tabs>
        <w:spacing w:line="360" w:lineRule="auto"/>
        <w:jc w:val="both"/>
        <w:rPr>
          <w:rFonts w:ascii="Tahoma" w:hAnsi="Tahoma" w:cs="Tahoma"/>
          <w:lang w:eastAsia="es-MX"/>
        </w:rPr>
      </w:pPr>
      <w:r>
        <w:rPr>
          <w:rFonts w:ascii="Tahoma" w:hAnsi="Tahoma" w:cs="Tahoma"/>
          <w:b/>
          <w:sz w:val="32"/>
          <w:szCs w:val="32"/>
          <w:lang w:eastAsia="es-MX"/>
        </w:rPr>
        <w:t>XXVII</w:t>
      </w:r>
      <w:r w:rsidR="00CD719A">
        <w:rPr>
          <w:rFonts w:ascii="Tahoma" w:hAnsi="Tahoma" w:cs="Tahoma"/>
          <w:b/>
          <w:sz w:val="32"/>
          <w:szCs w:val="32"/>
          <w:lang w:eastAsia="es-MX"/>
        </w:rPr>
        <w:t>.J</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w:t>
      </w:r>
      <w:r w:rsidR="00CD719A">
        <w:rPr>
          <w:rFonts w:ascii="Tahoma" w:hAnsi="Tahoma" w:cs="Tahoma"/>
          <w:lang w:eastAsia="es-MX"/>
        </w:rPr>
        <w:t>El Síndico Municipal, Maestro Miguel Osbaldo Carreón Pérez</w:t>
      </w:r>
      <w:r>
        <w:rPr>
          <w:rFonts w:ascii="Tahoma" w:hAnsi="Tahoma" w:cs="Tahoma"/>
          <w:lang w:eastAsia="es-MX"/>
        </w:rPr>
        <w:t xml:space="preserve">, en uso de la voz: Gracias Secretario, </w:t>
      </w:r>
      <w:r w:rsidR="00FD0908">
        <w:rPr>
          <w:rFonts w:ascii="Tahoma" w:hAnsi="Tahoma" w:cs="Tahoma"/>
          <w:lang w:eastAsia="es-MX"/>
        </w:rPr>
        <w:t>gracias Presidente, buenas tardes a tod</w:t>
      </w:r>
      <w:r w:rsidR="006C2444">
        <w:rPr>
          <w:rFonts w:ascii="Tahoma" w:hAnsi="Tahoma" w:cs="Tahoma"/>
          <w:lang w:eastAsia="es-MX"/>
        </w:rPr>
        <w:t>a</w:t>
      </w:r>
      <w:r w:rsidR="00FD0908">
        <w:rPr>
          <w:rFonts w:ascii="Tahoma" w:hAnsi="Tahoma" w:cs="Tahoma"/>
          <w:lang w:eastAsia="es-MX"/>
        </w:rPr>
        <w:t>s y a tod</w:t>
      </w:r>
      <w:r w:rsidR="006C2444">
        <w:rPr>
          <w:rFonts w:ascii="Tahoma" w:hAnsi="Tahoma" w:cs="Tahoma"/>
          <w:lang w:eastAsia="es-MX"/>
        </w:rPr>
        <w:t>o</w:t>
      </w:r>
      <w:r w:rsidR="00FD0908">
        <w:rPr>
          <w:rFonts w:ascii="Tahoma" w:hAnsi="Tahoma" w:cs="Tahoma"/>
          <w:lang w:eastAsia="es-MX"/>
        </w:rPr>
        <w:t>s</w:t>
      </w:r>
      <w:r w:rsidR="00996AE0">
        <w:rPr>
          <w:rFonts w:ascii="Tahoma" w:hAnsi="Tahoma" w:cs="Tahoma"/>
          <w:lang w:eastAsia="es-MX"/>
        </w:rPr>
        <w:t xml:space="preserve">, con su permiso Presidente, la </w:t>
      </w:r>
      <w:r w:rsidR="00BA620F">
        <w:rPr>
          <w:rFonts w:ascii="Tahoma" w:hAnsi="Tahoma" w:cs="Tahoma"/>
          <w:lang w:eastAsia="es-MX"/>
        </w:rPr>
        <w:t>presen</w:t>
      </w:r>
      <w:r w:rsidR="00996AE0">
        <w:rPr>
          <w:rFonts w:ascii="Tahoma" w:hAnsi="Tahoma" w:cs="Tahoma"/>
          <w:lang w:eastAsia="es-MX"/>
        </w:rPr>
        <w:t>te iniciativa</w:t>
      </w:r>
      <w:r w:rsidR="00FD7846">
        <w:rPr>
          <w:rFonts w:ascii="Tahoma" w:hAnsi="Tahoma" w:cs="Tahoma"/>
          <w:lang w:eastAsia="es-MX"/>
        </w:rPr>
        <w:t xml:space="preserve"> de acuerdo con carácter de dictamen propone que el Ayuntamiento Constitucional del Municipio de Tlajomulco de Zúñiga, Jalisco, apruebe y autorice </w:t>
      </w:r>
      <w:r w:rsidR="00AB684A">
        <w:rPr>
          <w:rFonts w:ascii="Tahoma" w:hAnsi="Tahoma" w:cs="Tahoma"/>
          <w:lang w:eastAsia="es-MX"/>
        </w:rPr>
        <w:t xml:space="preserve">el </w:t>
      </w:r>
      <w:proofErr w:type="spellStart"/>
      <w:r w:rsidR="00AB684A">
        <w:rPr>
          <w:rFonts w:ascii="Tahoma" w:hAnsi="Tahoma" w:cs="Tahoma"/>
          <w:lang w:eastAsia="es-MX"/>
        </w:rPr>
        <w:t>acreditamiento</w:t>
      </w:r>
      <w:proofErr w:type="spellEnd"/>
      <w:r w:rsidR="00AB684A">
        <w:rPr>
          <w:rFonts w:ascii="Tahoma" w:hAnsi="Tahoma" w:cs="Tahoma"/>
          <w:lang w:eastAsia="es-MX"/>
        </w:rPr>
        <w:t xml:space="preserve"> de los montos </w:t>
      </w:r>
      <w:r w:rsidR="00864A09">
        <w:rPr>
          <w:rFonts w:ascii="Tahoma" w:hAnsi="Tahoma" w:cs="Tahoma"/>
          <w:lang w:eastAsia="es-MX"/>
        </w:rPr>
        <w:t>contra</w:t>
      </w:r>
      <w:r w:rsidR="0022004F">
        <w:rPr>
          <w:rFonts w:ascii="Tahoma" w:hAnsi="Tahoma" w:cs="Tahoma"/>
          <w:lang w:eastAsia="es-MX"/>
        </w:rPr>
        <w:t xml:space="preserve"> obligaciones en lo general </w:t>
      </w:r>
      <w:r w:rsidR="00F6505A">
        <w:rPr>
          <w:rFonts w:ascii="Tahoma" w:hAnsi="Tahoma" w:cs="Tahoma"/>
          <w:lang w:eastAsia="es-MX"/>
        </w:rPr>
        <w:t xml:space="preserve">a favor de las empresas que manifestaron participar en la ejecución del proyecto de abastecimiento de agua potable de San Agustín en el Municipio de Tlajomulco de Zúñiga, Jalisco, es </w:t>
      </w:r>
      <w:proofErr w:type="spellStart"/>
      <w:r w:rsidR="00F6505A">
        <w:rPr>
          <w:rFonts w:ascii="Tahoma" w:hAnsi="Tahoma" w:cs="Tahoma"/>
          <w:lang w:eastAsia="es-MX"/>
        </w:rPr>
        <w:t>cuanto</w:t>
      </w:r>
      <w:proofErr w:type="spellEnd"/>
      <w:r w:rsidR="00F6505A">
        <w:rPr>
          <w:rFonts w:ascii="Tahoma" w:hAnsi="Tahoma" w:cs="Tahoma"/>
          <w:lang w:eastAsia="es-MX"/>
        </w:rPr>
        <w:t xml:space="preserve">. - - - - - - - - - - - - - - - - - - -  </w:t>
      </w:r>
      <w:r w:rsidR="00FD7846">
        <w:rPr>
          <w:rFonts w:ascii="Tahoma" w:hAnsi="Tahoma" w:cs="Tahoma"/>
          <w:lang w:eastAsia="es-MX"/>
        </w:rPr>
        <w:t xml:space="preserve"> </w:t>
      </w:r>
      <w:r w:rsidR="00996AE0">
        <w:rPr>
          <w:rFonts w:ascii="Tahoma" w:hAnsi="Tahoma" w:cs="Tahoma"/>
          <w:lang w:eastAsia="es-MX"/>
        </w:rPr>
        <w:t xml:space="preserve"> </w:t>
      </w:r>
      <w:r w:rsidR="00FD0908">
        <w:rPr>
          <w:rFonts w:ascii="Tahoma" w:hAnsi="Tahoma" w:cs="Tahoma"/>
          <w:lang w:eastAsia="es-MX"/>
        </w:rPr>
        <w:t xml:space="preserve"> </w:t>
      </w:r>
    </w:p>
    <w:p w:rsidR="00107C83" w:rsidRDefault="00107C83" w:rsidP="00107C83">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740901">
        <w:rPr>
          <w:rFonts w:ascii="Tahoma" w:hAnsi="Tahoma" w:cs="Tahoma"/>
        </w:rPr>
        <w:t>Gracias Síndico, s</w:t>
      </w:r>
      <w:r>
        <w:rPr>
          <w:rFonts w:ascii="Tahoma" w:hAnsi="Tahoma" w:cs="Tahoma"/>
        </w:rPr>
        <w:t>e pone a consideración de este Pleno la iniciativa presentada por</w:t>
      </w:r>
      <w:r w:rsidR="005077F6">
        <w:rPr>
          <w:rFonts w:ascii="Tahoma" w:hAnsi="Tahoma" w:cs="Tahoma"/>
        </w:rPr>
        <w:t xml:space="preserve"> el Síndico Municipal. No habiendo oradores registrados, </w:t>
      </w:r>
      <w:r>
        <w:rPr>
          <w:rFonts w:ascii="Tahoma" w:hAnsi="Tahoma" w:cs="Tahoma"/>
        </w:rPr>
        <w:t xml:space="preserve"> en votación económica les pregunto si es de aprobarse la iniciativa presentada por </w:t>
      </w:r>
      <w:r w:rsidR="005077F6">
        <w:rPr>
          <w:rFonts w:ascii="Tahoma" w:hAnsi="Tahoma" w:cs="Tahoma"/>
        </w:rPr>
        <w:t xml:space="preserve">el Síndico, </w:t>
      </w:r>
      <w:r>
        <w:rPr>
          <w:rFonts w:ascii="Tahoma" w:hAnsi="Tahoma" w:cs="Tahoma"/>
        </w:rPr>
        <w:t xml:space="preserve">quienes estén por la afirmativa sírvanse a </w:t>
      </w:r>
      <w:r w:rsidR="005077F6">
        <w:rPr>
          <w:rFonts w:ascii="Tahoma" w:hAnsi="Tahoma" w:cs="Tahoma"/>
        </w:rPr>
        <w:t>manifestarlo levantando su mano, ¿Quiénes estén en contra?</w:t>
      </w:r>
      <w:r>
        <w:rPr>
          <w:rFonts w:ascii="Tahoma" w:hAnsi="Tahoma" w:cs="Tahoma"/>
        </w:rPr>
        <w:t xml:space="preserve"> </w:t>
      </w:r>
      <w:r>
        <w:rPr>
          <w:rFonts w:ascii="Tahoma" w:hAnsi="Tahoma" w:cs="Tahoma"/>
          <w:b/>
        </w:rPr>
        <w:t xml:space="preserve">Aprobado por </w:t>
      </w:r>
      <w:r w:rsidR="005077F6">
        <w:rPr>
          <w:rFonts w:ascii="Tahoma" w:hAnsi="Tahoma" w:cs="Tahoma"/>
          <w:b/>
        </w:rPr>
        <w:t>mayoría,</w:t>
      </w:r>
      <w:r w:rsidR="005077F6">
        <w:rPr>
          <w:rFonts w:ascii="Tahoma" w:hAnsi="Tahoma" w:cs="Tahoma"/>
        </w:rPr>
        <w:t xml:space="preserve"> señor Presidente</w:t>
      </w:r>
      <w:r>
        <w:rPr>
          <w:rFonts w:ascii="Tahoma" w:hAnsi="Tahoma" w:cs="Tahoma"/>
        </w:rPr>
        <w:t xml:space="preserve">.- - - - - - - - - - - - </w:t>
      </w:r>
      <w:r w:rsidR="005077F6">
        <w:rPr>
          <w:rFonts w:ascii="Tahoma" w:hAnsi="Tahoma" w:cs="Tahoma"/>
        </w:rPr>
        <w:t xml:space="preserve">- - - - - - - - - - - - - - - - - - - - - - - - - - - </w:t>
      </w:r>
    </w:p>
    <w:p w:rsidR="00107C83" w:rsidRPr="005077F6" w:rsidRDefault="00107C83" w:rsidP="00107C83">
      <w:pPr>
        <w:pStyle w:val="Predeterminado"/>
        <w:tabs>
          <w:tab w:val="left" w:pos="0"/>
          <w:tab w:val="left" w:pos="709"/>
        </w:tabs>
        <w:spacing w:line="360" w:lineRule="auto"/>
        <w:jc w:val="both"/>
        <w:rPr>
          <w:rFonts w:ascii="Tahoma" w:hAnsi="Tahoma" w:cs="Tahoma"/>
          <w:b/>
        </w:rPr>
      </w:pPr>
      <w:r w:rsidRPr="00EB7562">
        <w:rPr>
          <w:rFonts w:ascii="Tahoma" w:hAnsi="Tahoma" w:cs="Tahoma"/>
        </w:rPr>
        <w:t xml:space="preserve">- - - Se aprueba por </w:t>
      </w:r>
      <w:r w:rsidR="005077F6">
        <w:rPr>
          <w:rFonts w:ascii="Tahoma" w:hAnsi="Tahoma" w:cs="Tahoma"/>
          <w:b/>
        </w:rPr>
        <w:t>mayoría calificada</w:t>
      </w:r>
      <w:r w:rsidRPr="00EB7562">
        <w:rPr>
          <w:rFonts w:ascii="Tahoma" w:hAnsi="Tahoma" w:cs="Tahoma"/>
          <w:b/>
        </w:rPr>
        <w:t xml:space="preserve"> 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sidR="005077F6">
        <w:rPr>
          <w:rFonts w:ascii="Tahoma" w:hAnsi="Tahoma" w:cs="Tahoma"/>
        </w:rPr>
        <w:t xml:space="preserve"> con </w:t>
      </w:r>
      <w:r w:rsidR="005077F6" w:rsidRPr="00075D81">
        <w:rPr>
          <w:rFonts w:ascii="Tahoma" w:hAnsi="Tahoma" w:cs="Tahoma"/>
          <w:b/>
        </w:rPr>
        <w:t>13</w:t>
      </w:r>
      <w:r w:rsidR="005077F6">
        <w:rPr>
          <w:rFonts w:ascii="Tahoma" w:hAnsi="Tahoma" w:cs="Tahoma"/>
        </w:rPr>
        <w:t xml:space="preserve"> trece votos a favor y </w:t>
      </w:r>
      <w:r w:rsidR="005077F6" w:rsidRPr="00075D81">
        <w:rPr>
          <w:rFonts w:ascii="Tahoma" w:hAnsi="Tahoma" w:cs="Tahoma"/>
          <w:b/>
        </w:rPr>
        <w:t>5</w:t>
      </w:r>
      <w:r w:rsidR="005077F6">
        <w:rPr>
          <w:rFonts w:ascii="Tahoma" w:hAnsi="Tahoma" w:cs="Tahoma"/>
        </w:rPr>
        <w:t xml:space="preserve"> cinco en contra de la fracción de MORENA,</w:t>
      </w:r>
      <w:r>
        <w:rPr>
          <w:rFonts w:ascii="Tahoma" w:hAnsi="Tahoma" w:cs="Tahoma"/>
        </w:rPr>
        <w:t xml:space="preserve"> la iniciativa de acuerdo</w:t>
      </w:r>
      <w:r w:rsidR="00BB0B49">
        <w:rPr>
          <w:rFonts w:ascii="Tahoma" w:hAnsi="Tahoma" w:cs="Tahoma"/>
        </w:rPr>
        <w:t xml:space="preserve"> con carácter de dictamen</w:t>
      </w:r>
      <w:r>
        <w:rPr>
          <w:rFonts w:ascii="Tahoma" w:hAnsi="Tahoma" w:cs="Tahoma"/>
        </w:rPr>
        <w:t xml:space="preserve"> que presenta </w:t>
      </w:r>
      <w:r w:rsidR="00BB0B49">
        <w:rPr>
          <w:rFonts w:ascii="Tahoma" w:hAnsi="Tahoma" w:cs="Tahoma"/>
        </w:rPr>
        <w:t>el Síndico Municipal, Maestros Miguel Osbaldo Carreón Pérez</w:t>
      </w:r>
      <w:r w:rsidRPr="00EB7562">
        <w:rPr>
          <w:rFonts w:ascii="Tahoma" w:hAnsi="Tahoma" w:cs="Tahoma"/>
        </w:rPr>
        <w:t xml:space="preserve">; </w:t>
      </w:r>
      <w:r w:rsidRPr="00EB7562">
        <w:rPr>
          <w:rFonts w:ascii="Tahoma" w:hAnsi="Tahoma" w:cs="Tahoma"/>
          <w:lang w:val="es-MX"/>
        </w:rPr>
        <w:t xml:space="preserve">consistente en el siguiente:- - </w:t>
      </w:r>
    </w:p>
    <w:p w:rsidR="00107C83" w:rsidRDefault="00107C83" w:rsidP="00107C83">
      <w:pPr>
        <w:tabs>
          <w:tab w:val="left" w:pos="0"/>
          <w:tab w:val="left" w:pos="708"/>
        </w:tabs>
        <w:spacing w:line="360" w:lineRule="auto"/>
        <w:jc w:val="center"/>
        <w:rPr>
          <w:rFonts w:ascii="Tahoma" w:eastAsia="SimSun" w:hAnsi="Tahoma" w:cs="Tahoma"/>
          <w:b/>
          <w:color w:val="000000"/>
          <w:u w:val="single"/>
          <w:lang w:bidi="hi-IN"/>
        </w:rPr>
      </w:pPr>
      <w:r w:rsidRPr="00F3196D">
        <w:rPr>
          <w:rFonts w:ascii="Tahoma" w:eastAsia="SimSun" w:hAnsi="Tahoma" w:cs="Tahoma"/>
          <w:b/>
          <w:color w:val="000000"/>
          <w:u w:val="single"/>
          <w:lang w:bidi="hi-IN"/>
        </w:rPr>
        <w:t>PUNTO DE ACUERDO NÚMERO PA/3</w:t>
      </w:r>
      <w:r>
        <w:rPr>
          <w:rFonts w:ascii="Tahoma" w:eastAsia="SimSun" w:hAnsi="Tahoma" w:cs="Tahoma"/>
          <w:b/>
          <w:color w:val="000000"/>
          <w:u w:val="single"/>
          <w:lang w:bidi="hi-IN"/>
        </w:rPr>
        <w:t>1</w:t>
      </w:r>
      <w:r w:rsidR="00825FC1">
        <w:rPr>
          <w:rFonts w:ascii="Tahoma" w:eastAsia="SimSun" w:hAnsi="Tahoma" w:cs="Tahoma"/>
          <w:b/>
          <w:color w:val="000000"/>
          <w:u w:val="single"/>
          <w:lang w:bidi="hi-IN"/>
        </w:rPr>
        <w:t>2</w:t>
      </w:r>
      <w:r w:rsidRPr="00F3196D">
        <w:rPr>
          <w:rFonts w:ascii="Tahoma" w:eastAsia="SimSun" w:hAnsi="Tahoma" w:cs="Tahoma"/>
          <w:b/>
          <w:color w:val="000000"/>
          <w:u w:val="single"/>
          <w:lang w:bidi="hi-IN"/>
        </w:rPr>
        <w:t>/2021-2024</w:t>
      </w:r>
    </w:p>
    <w:p w:rsidR="00825FC1" w:rsidRPr="00075D81" w:rsidRDefault="00825FC1" w:rsidP="00075D81">
      <w:pPr>
        <w:pStyle w:val="Standard"/>
        <w:spacing w:line="360" w:lineRule="auto"/>
        <w:jc w:val="both"/>
        <w:rPr>
          <w:rFonts w:ascii="Tahoma" w:hAnsi="Tahoma" w:cs="Tahoma"/>
        </w:rPr>
      </w:pPr>
      <w:r w:rsidRPr="00075D81">
        <w:rPr>
          <w:rFonts w:ascii="Tahoma" w:hAnsi="Tahoma" w:cs="Tahoma"/>
          <w:b/>
          <w:lang w:val="es-ES"/>
        </w:rPr>
        <w:t xml:space="preserve">PRIMERO.- </w:t>
      </w:r>
      <w:r w:rsidRPr="00075D81">
        <w:rPr>
          <w:rFonts w:ascii="Tahoma" w:hAnsi="Tahoma" w:cs="Tahoma"/>
          <w:lang w:val="es-ES"/>
        </w:rPr>
        <w:t>Con fundamento en los artículos 220, 221 y 260 del Código Urbano para el Estado de Jalisco, el Ayuntamiento Constitucional del Municipio de Tlajomulco de Zúñiga, Jalisco, aprueba y autoriza la suscripción de los convenios para acreditar contra el monto de las obligaciones presentes y futuras con las empresas que participan en la ejecución de las obras de infraestructura del “Proyecto de Abastecimiento de Agua Potable San Agustín”: B) “Rehabilitación de Pozo Profundo en Lomas de San Agustín” y C) “Construcción de línea de impulsión de pozo San Agustín  a tanque Balcones de Santa Anita”, con las empresas siguientes:</w:t>
      </w:r>
      <w:r w:rsidR="00075D81">
        <w:rPr>
          <w:rFonts w:ascii="Tahoma" w:hAnsi="Tahoma" w:cs="Tahoma"/>
          <w:lang w:val="es-ES"/>
        </w:rPr>
        <w:t xml:space="preserve"> - - - - - - - - - - - - - - - - - - - - - - </w:t>
      </w:r>
    </w:p>
    <w:tbl>
      <w:tblPr>
        <w:tblStyle w:val="Tablaconcuadrcula"/>
        <w:tblW w:w="0" w:type="auto"/>
        <w:tblInd w:w="108" w:type="dxa"/>
        <w:tblLook w:val="04A0" w:firstRow="1" w:lastRow="0" w:firstColumn="1" w:lastColumn="0" w:noHBand="0" w:noVBand="1"/>
      </w:tblPr>
      <w:tblGrid>
        <w:gridCol w:w="344"/>
        <w:gridCol w:w="4371"/>
        <w:gridCol w:w="2798"/>
      </w:tblGrid>
      <w:tr w:rsidR="00825FC1" w:rsidRPr="002A24DA" w:rsidTr="002A24DA">
        <w:tc>
          <w:tcPr>
            <w:tcW w:w="344" w:type="dxa"/>
          </w:tcPr>
          <w:p w:rsidR="00825FC1" w:rsidRPr="002A24DA" w:rsidRDefault="00825FC1" w:rsidP="002A24DA">
            <w:pPr>
              <w:pStyle w:val="Textbody"/>
              <w:autoSpaceDE w:val="0"/>
              <w:spacing w:after="0"/>
              <w:jc w:val="both"/>
              <w:rPr>
                <w:rFonts w:ascii="Tahoma" w:hAnsi="Tahoma" w:cs="Tahoma"/>
                <w:b/>
                <w:sz w:val="20"/>
                <w:szCs w:val="20"/>
                <w:lang w:val="es-ES"/>
              </w:rPr>
            </w:pPr>
          </w:p>
        </w:tc>
        <w:tc>
          <w:tcPr>
            <w:tcW w:w="4371" w:type="dxa"/>
          </w:tcPr>
          <w:p w:rsidR="00825FC1" w:rsidRPr="002A24DA" w:rsidRDefault="00825FC1" w:rsidP="002A24DA">
            <w:pPr>
              <w:pStyle w:val="Textbody"/>
              <w:autoSpaceDE w:val="0"/>
              <w:spacing w:after="0"/>
              <w:jc w:val="both"/>
              <w:rPr>
                <w:rFonts w:ascii="Tahoma" w:hAnsi="Tahoma" w:cs="Tahoma"/>
                <w:b/>
                <w:sz w:val="20"/>
                <w:szCs w:val="20"/>
                <w:lang w:val="es-ES"/>
              </w:rPr>
            </w:pPr>
            <w:r w:rsidRPr="002A24DA">
              <w:rPr>
                <w:rFonts w:ascii="Tahoma" w:hAnsi="Tahoma" w:cs="Tahoma"/>
                <w:b/>
                <w:sz w:val="20"/>
                <w:szCs w:val="20"/>
                <w:lang w:val="es-ES"/>
              </w:rPr>
              <w:t>Razón Social:</w:t>
            </w:r>
          </w:p>
        </w:tc>
        <w:tc>
          <w:tcPr>
            <w:tcW w:w="2798" w:type="dxa"/>
          </w:tcPr>
          <w:p w:rsidR="00825FC1" w:rsidRPr="002A24DA" w:rsidRDefault="00825FC1" w:rsidP="002A24DA">
            <w:pPr>
              <w:pStyle w:val="Textbody"/>
              <w:autoSpaceDE w:val="0"/>
              <w:spacing w:after="0"/>
              <w:rPr>
                <w:rFonts w:ascii="Tahoma" w:hAnsi="Tahoma" w:cs="Tahoma"/>
                <w:b/>
                <w:sz w:val="20"/>
                <w:szCs w:val="20"/>
                <w:lang w:val="es-ES"/>
              </w:rPr>
            </w:pPr>
            <w:r w:rsidRPr="002A24DA">
              <w:rPr>
                <w:rFonts w:ascii="Tahoma" w:hAnsi="Tahoma" w:cs="Tahoma"/>
                <w:b/>
                <w:sz w:val="20"/>
                <w:szCs w:val="20"/>
                <w:lang w:val="es-ES"/>
              </w:rPr>
              <w:t xml:space="preserve">Hasta por la Cantidad: </w:t>
            </w:r>
          </w:p>
        </w:tc>
      </w:tr>
      <w:tr w:rsidR="00825FC1" w:rsidRPr="002A24DA" w:rsidTr="002A24DA">
        <w:tc>
          <w:tcPr>
            <w:tcW w:w="344" w:type="dxa"/>
          </w:tcPr>
          <w:p w:rsidR="00825FC1" w:rsidRPr="002A24DA" w:rsidRDefault="00825FC1" w:rsidP="002A24DA">
            <w:pPr>
              <w:pStyle w:val="Textbody"/>
              <w:autoSpaceDE w:val="0"/>
              <w:spacing w:after="0"/>
              <w:jc w:val="center"/>
              <w:rPr>
                <w:rFonts w:ascii="Tahoma" w:hAnsi="Tahoma" w:cs="Tahoma"/>
                <w:b/>
                <w:sz w:val="20"/>
                <w:szCs w:val="20"/>
                <w:lang w:val="es-ES"/>
              </w:rPr>
            </w:pPr>
            <w:r w:rsidRPr="002A24DA">
              <w:rPr>
                <w:rFonts w:ascii="Tahoma" w:hAnsi="Tahoma" w:cs="Tahoma"/>
                <w:b/>
                <w:sz w:val="20"/>
                <w:szCs w:val="20"/>
                <w:lang w:val="es-ES"/>
              </w:rPr>
              <w:t>1</w:t>
            </w:r>
          </w:p>
        </w:tc>
        <w:tc>
          <w:tcPr>
            <w:tcW w:w="4371"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 xml:space="preserve">GIG Desarrollos Inmobiliarios, S.A. de C.V.  </w:t>
            </w:r>
          </w:p>
        </w:tc>
        <w:tc>
          <w:tcPr>
            <w:tcW w:w="2798"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$2’652,700.17</w:t>
            </w:r>
          </w:p>
        </w:tc>
      </w:tr>
      <w:tr w:rsidR="00825FC1" w:rsidRPr="002A24DA" w:rsidTr="002A24DA">
        <w:tc>
          <w:tcPr>
            <w:tcW w:w="344" w:type="dxa"/>
          </w:tcPr>
          <w:p w:rsidR="00825FC1" w:rsidRPr="002A24DA" w:rsidRDefault="00825FC1" w:rsidP="002A24DA">
            <w:pPr>
              <w:pStyle w:val="Textbody"/>
              <w:autoSpaceDE w:val="0"/>
              <w:spacing w:after="0"/>
              <w:jc w:val="center"/>
              <w:rPr>
                <w:rFonts w:ascii="Tahoma" w:hAnsi="Tahoma" w:cs="Tahoma"/>
                <w:b/>
                <w:sz w:val="20"/>
                <w:szCs w:val="20"/>
                <w:lang w:val="es-ES"/>
              </w:rPr>
            </w:pPr>
            <w:r w:rsidRPr="002A24DA">
              <w:rPr>
                <w:rFonts w:ascii="Tahoma" w:hAnsi="Tahoma" w:cs="Tahoma"/>
                <w:b/>
                <w:sz w:val="20"/>
                <w:szCs w:val="20"/>
                <w:lang w:val="es-ES"/>
              </w:rPr>
              <w:t>2</w:t>
            </w:r>
          </w:p>
        </w:tc>
        <w:tc>
          <w:tcPr>
            <w:tcW w:w="4371"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Tierra y Armonía, S.A. de C.V.</w:t>
            </w:r>
          </w:p>
        </w:tc>
        <w:tc>
          <w:tcPr>
            <w:tcW w:w="2798"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$4’216,412.90</w:t>
            </w:r>
          </w:p>
        </w:tc>
      </w:tr>
      <w:tr w:rsidR="00825FC1" w:rsidRPr="002A24DA" w:rsidTr="002A24DA">
        <w:tc>
          <w:tcPr>
            <w:tcW w:w="344" w:type="dxa"/>
          </w:tcPr>
          <w:p w:rsidR="00825FC1" w:rsidRPr="002A24DA" w:rsidRDefault="00825FC1" w:rsidP="002A24DA">
            <w:pPr>
              <w:pStyle w:val="Textbody"/>
              <w:autoSpaceDE w:val="0"/>
              <w:spacing w:after="0"/>
              <w:jc w:val="center"/>
              <w:rPr>
                <w:rFonts w:ascii="Tahoma" w:hAnsi="Tahoma" w:cs="Tahoma"/>
                <w:b/>
                <w:sz w:val="20"/>
                <w:szCs w:val="20"/>
                <w:lang w:val="es-ES"/>
              </w:rPr>
            </w:pPr>
            <w:r w:rsidRPr="002A24DA">
              <w:rPr>
                <w:rFonts w:ascii="Tahoma" w:hAnsi="Tahoma" w:cs="Tahoma"/>
                <w:b/>
                <w:sz w:val="20"/>
                <w:szCs w:val="20"/>
                <w:lang w:val="es-ES"/>
              </w:rPr>
              <w:t>3</w:t>
            </w:r>
          </w:p>
        </w:tc>
        <w:tc>
          <w:tcPr>
            <w:tcW w:w="4371"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Urbanismo San Agustín, S.A. de C.V.</w:t>
            </w:r>
          </w:p>
        </w:tc>
        <w:tc>
          <w:tcPr>
            <w:tcW w:w="2798"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$2’622,645.97</w:t>
            </w:r>
          </w:p>
        </w:tc>
      </w:tr>
      <w:tr w:rsidR="00825FC1" w:rsidRPr="002A24DA" w:rsidTr="002A24DA">
        <w:tc>
          <w:tcPr>
            <w:tcW w:w="344" w:type="dxa"/>
          </w:tcPr>
          <w:p w:rsidR="00825FC1" w:rsidRPr="002A24DA" w:rsidRDefault="00825FC1" w:rsidP="002A24DA">
            <w:pPr>
              <w:pStyle w:val="Textbody"/>
              <w:autoSpaceDE w:val="0"/>
              <w:spacing w:after="0"/>
              <w:jc w:val="center"/>
              <w:rPr>
                <w:rFonts w:ascii="Tahoma" w:hAnsi="Tahoma" w:cs="Tahoma"/>
                <w:b/>
                <w:sz w:val="20"/>
                <w:szCs w:val="20"/>
                <w:lang w:val="es-ES"/>
              </w:rPr>
            </w:pPr>
            <w:r w:rsidRPr="002A24DA">
              <w:rPr>
                <w:rFonts w:ascii="Tahoma" w:hAnsi="Tahoma" w:cs="Tahoma"/>
                <w:b/>
                <w:sz w:val="20"/>
                <w:szCs w:val="20"/>
                <w:lang w:val="es-ES"/>
              </w:rPr>
              <w:t>4</w:t>
            </w:r>
          </w:p>
        </w:tc>
        <w:tc>
          <w:tcPr>
            <w:tcW w:w="4371" w:type="dxa"/>
          </w:tcPr>
          <w:p w:rsidR="00825FC1" w:rsidRPr="002A24DA" w:rsidRDefault="00825FC1" w:rsidP="002A24DA">
            <w:pPr>
              <w:pStyle w:val="Textbody"/>
              <w:autoSpaceDE w:val="0"/>
              <w:spacing w:after="0"/>
              <w:jc w:val="both"/>
              <w:rPr>
                <w:rFonts w:ascii="Tahoma" w:hAnsi="Tahoma" w:cs="Tahoma"/>
                <w:sz w:val="20"/>
                <w:szCs w:val="20"/>
                <w:lang w:val="es-ES"/>
              </w:rPr>
            </w:pPr>
            <w:proofErr w:type="spellStart"/>
            <w:r w:rsidRPr="002A24DA">
              <w:rPr>
                <w:rFonts w:ascii="Tahoma" w:hAnsi="Tahoma" w:cs="Tahoma"/>
                <w:sz w:val="20"/>
                <w:szCs w:val="20"/>
                <w:lang w:val="es-ES"/>
              </w:rPr>
              <w:t>Lodela</w:t>
            </w:r>
            <w:proofErr w:type="spellEnd"/>
            <w:r w:rsidRPr="002A24DA">
              <w:rPr>
                <w:rFonts w:ascii="Tahoma" w:hAnsi="Tahoma" w:cs="Tahoma"/>
                <w:sz w:val="20"/>
                <w:szCs w:val="20"/>
                <w:lang w:val="es-ES"/>
              </w:rPr>
              <w:t>, S.A. de .C.V</w:t>
            </w:r>
          </w:p>
        </w:tc>
        <w:tc>
          <w:tcPr>
            <w:tcW w:w="2798"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$3’702,700.17</w:t>
            </w:r>
          </w:p>
        </w:tc>
      </w:tr>
      <w:tr w:rsidR="00825FC1" w:rsidRPr="002A24DA" w:rsidTr="002A24DA">
        <w:tc>
          <w:tcPr>
            <w:tcW w:w="344" w:type="dxa"/>
          </w:tcPr>
          <w:p w:rsidR="00825FC1" w:rsidRPr="002A24DA" w:rsidRDefault="00825FC1" w:rsidP="002A24DA">
            <w:pPr>
              <w:pStyle w:val="Textbody"/>
              <w:autoSpaceDE w:val="0"/>
              <w:spacing w:after="0"/>
              <w:jc w:val="both"/>
              <w:rPr>
                <w:rFonts w:ascii="Tahoma" w:hAnsi="Tahoma" w:cs="Tahoma"/>
                <w:sz w:val="20"/>
                <w:szCs w:val="20"/>
                <w:lang w:val="es-ES"/>
              </w:rPr>
            </w:pPr>
          </w:p>
        </w:tc>
        <w:tc>
          <w:tcPr>
            <w:tcW w:w="4371" w:type="dxa"/>
          </w:tcPr>
          <w:p w:rsidR="00825FC1" w:rsidRPr="002A24DA" w:rsidRDefault="00825FC1" w:rsidP="002A24DA">
            <w:pPr>
              <w:pStyle w:val="Textbody"/>
              <w:autoSpaceDE w:val="0"/>
              <w:spacing w:after="0"/>
              <w:jc w:val="right"/>
              <w:rPr>
                <w:rFonts w:ascii="Tahoma" w:hAnsi="Tahoma" w:cs="Tahoma"/>
                <w:sz w:val="20"/>
                <w:szCs w:val="20"/>
                <w:lang w:val="es-ES"/>
              </w:rPr>
            </w:pPr>
            <w:r w:rsidRPr="002A24DA">
              <w:rPr>
                <w:rFonts w:ascii="Tahoma" w:hAnsi="Tahoma" w:cs="Tahoma"/>
                <w:sz w:val="20"/>
                <w:szCs w:val="20"/>
                <w:lang w:val="es-ES"/>
              </w:rPr>
              <w:t>Total:</w:t>
            </w:r>
          </w:p>
        </w:tc>
        <w:tc>
          <w:tcPr>
            <w:tcW w:w="2798" w:type="dxa"/>
          </w:tcPr>
          <w:p w:rsidR="00825FC1" w:rsidRPr="002A24DA" w:rsidRDefault="00825FC1" w:rsidP="002A24DA">
            <w:pPr>
              <w:pStyle w:val="Textbody"/>
              <w:autoSpaceDE w:val="0"/>
              <w:spacing w:after="0"/>
              <w:jc w:val="both"/>
              <w:rPr>
                <w:rFonts w:ascii="Tahoma" w:hAnsi="Tahoma" w:cs="Tahoma"/>
                <w:sz w:val="20"/>
                <w:szCs w:val="20"/>
                <w:lang w:val="es-ES"/>
              </w:rPr>
            </w:pPr>
            <w:r w:rsidRPr="002A24DA">
              <w:rPr>
                <w:rFonts w:ascii="Tahoma" w:hAnsi="Tahoma" w:cs="Tahoma"/>
                <w:sz w:val="20"/>
                <w:szCs w:val="20"/>
                <w:lang w:val="es-ES"/>
              </w:rPr>
              <w:t>$13’194,459.21</w:t>
            </w:r>
          </w:p>
        </w:tc>
      </w:tr>
    </w:tbl>
    <w:p w:rsidR="00825FC1" w:rsidRPr="00075D81" w:rsidRDefault="00825FC1" w:rsidP="00075D81">
      <w:pPr>
        <w:pStyle w:val="Standard"/>
        <w:spacing w:line="360" w:lineRule="auto"/>
        <w:jc w:val="both"/>
        <w:rPr>
          <w:rFonts w:ascii="Tahoma" w:hAnsi="Tahoma" w:cs="Tahoma"/>
          <w:lang w:val="es-ES"/>
        </w:rPr>
      </w:pPr>
      <w:r w:rsidRPr="00075D81">
        <w:rPr>
          <w:rFonts w:ascii="Tahoma" w:hAnsi="Tahoma" w:cs="Tahoma"/>
          <w:b/>
          <w:lang w:val="es-ES"/>
        </w:rPr>
        <w:t xml:space="preserve">SEGUNDO.- </w:t>
      </w:r>
      <w:r w:rsidRPr="00075D81">
        <w:rPr>
          <w:rFonts w:ascii="Tahoma" w:hAnsi="Tahoma" w:cs="Tahoma"/>
          <w:lang w:val="es-ES"/>
        </w:rPr>
        <w:t>El Ayuntamiento Constitucional del Municipio de Tlajomulco de Zúñiga, Jalisco, aprueba y autoriza al Presidente Municipal, al Secretario General, al Síndico Municipal y a la Tesorera Municipal para que, en nombre y representación del Municipio de Tlajomulco de Zúñiga, Jalisco, suscriban los convenios para acreditar contra el monto de las obligaciones a que se refiere el resolutivo PRIMERO del presente punto de acuerdo, con la posibilidad de ser cedidas a terceros, así como los instrumentos jurídicos necesarios, para la ejecución, supervisión y recepción de las obras referidas.</w:t>
      </w:r>
      <w:r w:rsidR="002A24DA">
        <w:rPr>
          <w:rFonts w:ascii="Tahoma" w:hAnsi="Tahoma" w:cs="Tahoma"/>
          <w:lang w:val="es-ES"/>
        </w:rPr>
        <w:t xml:space="preserve"> - - - - </w:t>
      </w:r>
    </w:p>
    <w:p w:rsidR="00825FC1" w:rsidRPr="00075D81" w:rsidRDefault="00825FC1" w:rsidP="00075D81">
      <w:pPr>
        <w:pStyle w:val="Standard"/>
        <w:spacing w:line="360" w:lineRule="auto"/>
        <w:jc w:val="both"/>
        <w:rPr>
          <w:rFonts w:ascii="Tahoma" w:hAnsi="Tahoma" w:cs="Tahoma"/>
          <w:lang w:val="es-ES"/>
        </w:rPr>
      </w:pPr>
      <w:r w:rsidRPr="00075D81">
        <w:rPr>
          <w:rFonts w:ascii="Tahoma" w:hAnsi="Tahoma" w:cs="Tahoma"/>
          <w:b/>
          <w:lang w:val="es-ES"/>
        </w:rPr>
        <w:t xml:space="preserve">TERCERO.- </w:t>
      </w:r>
      <w:r w:rsidRPr="00075D81">
        <w:rPr>
          <w:rFonts w:ascii="Tahoma" w:hAnsi="Tahoma" w:cs="Tahoma"/>
          <w:lang w:val="es-ES"/>
        </w:rPr>
        <w:t>El Ayuntamiento Constitucional del Municipio de Tlajomulco de Zúñiga, Jalisco, aprueba y faculta al Consejo de Colaboración y a la Tesorera Municipal, en el ámbito de sus respectivas atribuciones y competencias, a efecto de que lleven a cabo todas las acciones necesarias para el debido cumplimiento del presente Punto de Acuerdo y los Convenios para acreditar contra el monto de las obligaciones a que se refiere el resolutivos Primero del presente punto de acuerdo.</w:t>
      </w:r>
      <w:r w:rsidR="002A24DA">
        <w:rPr>
          <w:rFonts w:ascii="Tahoma" w:hAnsi="Tahoma" w:cs="Tahoma"/>
          <w:lang w:val="es-ES"/>
        </w:rPr>
        <w:t xml:space="preserve"> - - - - - - - - - - - - - - - - - - - - - - - - - - - - - - - - - - - - - - </w:t>
      </w:r>
    </w:p>
    <w:p w:rsidR="00825FC1" w:rsidRPr="00075D81" w:rsidRDefault="00825FC1" w:rsidP="00075D81">
      <w:pPr>
        <w:pStyle w:val="Standard"/>
        <w:spacing w:line="360" w:lineRule="auto"/>
        <w:jc w:val="both"/>
        <w:rPr>
          <w:rFonts w:ascii="Tahoma" w:hAnsi="Tahoma" w:cs="Tahoma"/>
          <w:lang w:val="es-ES"/>
        </w:rPr>
      </w:pPr>
      <w:r w:rsidRPr="00075D81">
        <w:rPr>
          <w:rFonts w:ascii="Tahoma" w:hAnsi="Tahoma" w:cs="Tahoma"/>
          <w:b/>
          <w:lang w:val="es-ES"/>
        </w:rPr>
        <w:t xml:space="preserve">CUARTO.- </w:t>
      </w:r>
      <w:r w:rsidRPr="00075D81">
        <w:rPr>
          <w:rFonts w:ascii="Tahoma" w:hAnsi="Tahoma" w:cs="Tahoma"/>
          <w:lang w:val="es-ES"/>
        </w:rPr>
        <w:t>El Ayuntamiento Constitucional del Municipio de Tlajomulco de Zúñiga, Jalisco, aprueba e instruye a la Dirección General de Obras Públicas para llevar a cabo la supervisión de la ejecución de las obras B) “Rehabilitación de Pozo Profundo en Lomas de San Agustín” y C) “Construcción de línea de impulsión de pozo San Agustín a tanque Balcones de Santa Anita”, del “Proyecto de Abastecimiento de Agua Potable San Agustín”, fijar y exigir garantías, y una vez concluidas las mismas, a recibirlas en los términos dispuestos por la Ley de Obra Pública para el Estado de Jalisco y sus Municipios.</w:t>
      </w:r>
      <w:r w:rsidR="002A24DA">
        <w:rPr>
          <w:rFonts w:ascii="Tahoma" w:hAnsi="Tahoma" w:cs="Tahoma"/>
          <w:lang w:val="es-ES"/>
        </w:rPr>
        <w:t xml:space="preserve"> - - - - - - - - - - - - - - - - - - - - - - - - - - - - - - - - - - - - - - -</w:t>
      </w:r>
    </w:p>
    <w:p w:rsidR="00825FC1" w:rsidRPr="00075D81" w:rsidRDefault="00825FC1" w:rsidP="00075D81">
      <w:pPr>
        <w:pStyle w:val="Standard"/>
        <w:spacing w:line="360" w:lineRule="auto"/>
        <w:jc w:val="both"/>
        <w:rPr>
          <w:rFonts w:ascii="Tahoma" w:hAnsi="Tahoma" w:cs="Tahoma"/>
          <w:b/>
          <w:lang w:val="es-ES"/>
        </w:rPr>
      </w:pPr>
      <w:r w:rsidRPr="00075D81">
        <w:rPr>
          <w:rFonts w:ascii="Tahoma" w:hAnsi="Tahoma" w:cs="Tahoma"/>
          <w:b/>
          <w:lang w:val="es-ES"/>
        </w:rPr>
        <w:t>QUINTO.-</w:t>
      </w:r>
      <w:r w:rsidRPr="00075D81">
        <w:rPr>
          <w:rFonts w:ascii="Tahoma" w:hAnsi="Tahoma" w:cs="Tahoma"/>
          <w:lang w:val="es-ES"/>
        </w:rPr>
        <w:t xml:space="preserve"> Se exhorta al Consejo de Colaboración del Municipio de Tlajomulco de Zúñiga, Jalisco, para que dé continuidad en la promoción de las obras “A) Rehabilitación de Pozo Profundo en el Fraccionamiento Ojo de Agua”, y “D) Línea de Impulsión del Pozo de Ojo de Agua al tanque de los Naranjos”, del ““Proyecto de Abastecimiento de Agua Potable San Agustín”.</w:t>
      </w:r>
      <w:r w:rsidR="00D56ACB">
        <w:rPr>
          <w:rFonts w:ascii="Tahoma" w:hAnsi="Tahoma" w:cs="Tahoma"/>
          <w:lang w:val="es-ES"/>
        </w:rPr>
        <w:t xml:space="preserve"> - - - - - - - - - - - - - - - -</w:t>
      </w:r>
    </w:p>
    <w:p w:rsidR="00825FC1" w:rsidRPr="00075D81" w:rsidRDefault="00825FC1" w:rsidP="00075D81">
      <w:pPr>
        <w:pStyle w:val="Standard"/>
        <w:spacing w:line="360" w:lineRule="auto"/>
        <w:jc w:val="both"/>
        <w:rPr>
          <w:rFonts w:ascii="Tahoma" w:hAnsi="Tahoma" w:cs="Tahoma"/>
          <w:lang w:val="es-ES"/>
        </w:rPr>
      </w:pPr>
      <w:r w:rsidRPr="00075D81">
        <w:rPr>
          <w:rFonts w:ascii="Tahoma" w:hAnsi="Tahoma" w:cs="Tahoma"/>
          <w:b/>
          <w:lang w:val="es-ES"/>
        </w:rPr>
        <w:t>SEXTO.-</w:t>
      </w:r>
      <w:r w:rsidRPr="00075D81">
        <w:rPr>
          <w:rFonts w:ascii="Tahoma" w:hAnsi="Tahoma" w:cs="Tahoma"/>
          <w:lang w:val="es-ES"/>
        </w:rPr>
        <w:t xml:space="preserve"> Notifíquense por oficio, cúmplase y regístrese en el Libro de Actas de Sesiones correspondiente.</w:t>
      </w:r>
      <w:r w:rsidR="00D56ACB">
        <w:rPr>
          <w:rFonts w:ascii="Tahoma" w:hAnsi="Tahoma" w:cs="Tahoma"/>
          <w:lang w:val="es-ES"/>
        </w:rPr>
        <w:t xml:space="preserve"> - - - - - - - - - - - - - - - - - - - - - - - </w:t>
      </w:r>
    </w:p>
    <w:p w:rsidR="00F208F5" w:rsidRDefault="00F208F5" w:rsidP="00F208F5">
      <w:pPr>
        <w:spacing w:line="360" w:lineRule="auto"/>
        <w:contextualSpacing/>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En el último punto de asuntos generales se le otorga el uso de la voz al Presidente Municipal, Ingeniero Salvador Zamora </w:t>
      </w:r>
      <w:proofErr w:type="spellStart"/>
      <w:r>
        <w:rPr>
          <w:rFonts w:ascii="Tahoma" w:hAnsi="Tahoma" w:cs="Tahoma"/>
        </w:rPr>
        <w:t>Zamora</w:t>
      </w:r>
      <w:proofErr w:type="spellEnd"/>
      <w:r>
        <w:rPr>
          <w:rFonts w:ascii="Tahoma" w:hAnsi="Tahoma" w:cs="Tahoma"/>
        </w:rPr>
        <w:t xml:space="preserve">, para que realice la presentación de su iniciativa. Adelante Presidente. - - - - - - - - - - - - - - - - - - - - - - </w:t>
      </w:r>
    </w:p>
    <w:p w:rsidR="00EE229B" w:rsidRDefault="00F208F5" w:rsidP="00F208F5">
      <w:pPr>
        <w:pStyle w:val="Predeterminado"/>
        <w:tabs>
          <w:tab w:val="left" w:pos="0"/>
          <w:tab w:val="left" w:pos="709"/>
        </w:tabs>
        <w:spacing w:line="360" w:lineRule="auto"/>
        <w:jc w:val="both"/>
        <w:rPr>
          <w:rFonts w:ascii="Tahoma" w:hAnsi="Tahoma" w:cs="Tahoma"/>
          <w:lang w:eastAsia="es-MX"/>
        </w:rPr>
      </w:pPr>
      <w:r>
        <w:rPr>
          <w:rFonts w:ascii="Tahoma" w:hAnsi="Tahoma" w:cs="Tahoma"/>
          <w:b/>
          <w:sz w:val="32"/>
          <w:szCs w:val="32"/>
          <w:lang w:eastAsia="es-MX"/>
        </w:rPr>
        <w:t>XXVII.K)</w:t>
      </w:r>
      <w:r>
        <w:rPr>
          <w:rFonts w:ascii="Tahoma" w:hAnsi="Tahoma" w:cs="Tahoma"/>
          <w:b/>
          <w:lang w:eastAsia="es-MX"/>
        </w:rPr>
        <w:t xml:space="preserve"> </w:t>
      </w:r>
      <w:r>
        <w:rPr>
          <w:rFonts w:ascii="Tahoma" w:hAnsi="Tahoma" w:cs="Tahoma"/>
          <w:lang w:eastAsia="es-MX"/>
        </w:rPr>
        <w:t xml:space="preserve">- - - El </w:t>
      </w:r>
      <w:r w:rsidR="008570E4">
        <w:rPr>
          <w:rFonts w:ascii="Tahoma" w:hAnsi="Tahoma" w:cs="Tahoma"/>
          <w:lang w:eastAsia="es-MX"/>
        </w:rPr>
        <w:t xml:space="preserve">Presidente </w:t>
      </w:r>
      <w:r>
        <w:rPr>
          <w:rFonts w:ascii="Tahoma" w:hAnsi="Tahoma" w:cs="Tahoma"/>
          <w:lang w:eastAsia="es-MX"/>
        </w:rPr>
        <w:t xml:space="preserve">Municipal, </w:t>
      </w:r>
      <w:r w:rsidR="008570E4">
        <w:rPr>
          <w:rFonts w:ascii="Tahoma" w:hAnsi="Tahoma" w:cs="Tahoma"/>
          <w:lang w:eastAsia="es-MX"/>
        </w:rPr>
        <w:t xml:space="preserve">Ingeniero Salvador Zamora </w:t>
      </w:r>
      <w:proofErr w:type="spellStart"/>
      <w:r w:rsidR="008570E4">
        <w:rPr>
          <w:rFonts w:ascii="Tahoma" w:hAnsi="Tahoma" w:cs="Tahoma"/>
          <w:lang w:eastAsia="es-MX"/>
        </w:rPr>
        <w:t>Zamora</w:t>
      </w:r>
      <w:proofErr w:type="spellEnd"/>
      <w:r>
        <w:rPr>
          <w:rFonts w:ascii="Tahoma" w:hAnsi="Tahoma" w:cs="Tahoma"/>
          <w:lang w:eastAsia="es-MX"/>
        </w:rPr>
        <w:t>, en uso de la voz:</w:t>
      </w:r>
      <w:r w:rsidR="00EE229B">
        <w:rPr>
          <w:rFonts w:ascii="Tahoma" w:hAnsi="Tahoma" w:cs="Tahoma"/>
          <w:lang w:eastAsia="es-MX"/>
        </w:rPr>
        <w:t xml:space="preserve"> Solamente que nos faculte este Pleno</w:t>
      </w:r>
      <w:r w:rsidR="00895CD9">
        <w:rPr>
          <w:rFonts w:ascii="Tahoma" w:hAnsi="Tahoma" w:cs="Tahoma"/>
          <w:lang w:eastAsia="es-MX"/>
        </w:rPr>
        <w:t xml:space="preserve"> la posibilidad </w:t>
      </w:r>
      <w:r w:rsidR="00816B7C">
        <w:rPr>
          <w:rFonts w:ascii="Tahoma" w:hAnsi="Tahoma" w:cs="Tahoma"/>
          <w:lang w:eastAsia="es-MX"/>
        </w:rPr>
        <w:t xml:space="preserve">de </w:t>
      </w:r>
      <w:r w:rsidR="00895CD9">
        <w:rPr>
          <w:rFonts w:ascii="Tahoma" w:hAnsi="Tahoma" w:cs="Tahoma"/>
          <w:lang w:eastAsia="es-MX"/>
        </w:rPr>
        <w:t>nuevamente de firmar un convenio con la sinfónica ECOS para que podamos</w:t>
      </w:r>
      <w:r w:rsidR="000B654B">
        <w:rPr>
          <w:rFonts w:ascii="Tahoma" w:hAnsi="Tahoma" w:cs="Tahoma"/>
          <w:lang w:eastAsia="es-MX"/>
        </w:rPr>
        <w:t xml:space="preserve"> seguir fomentando la cultura en nuestro Municipio</w:t>
      </w:r>
      <w:r w:rsidR="007A1610">
        <w:rPr>
          <w:rFonts w:ascii="Tahoma" w:hAnsi="Tahoma" w:cs="Tahoma"/>
          <w:lang w:eastAsia="es-MX"/>
        </w:rPr>
        <w:t xml:space="preserve">, es </w:t>
      </w:r>
      <w:proofErr w:type="spellStart"/>
      <w:r w:rsidR="007A1610">
        <w:rPr>
          <w:rFonts w:ascii="Tahoma" w:hAnsi="Tahoma" w:cs="Tahoma"/>
          <w:lang w:eastAsia="es-MX"/>
        </w:rPr>
        <w:t>cuanto</w:t>
      </w:r>
      <w:proofErr w:type="spellEnd"/>
      <w:r w:rsidR="007A1610">
        <w:rPr>
          <w:rFonts w:ascii="Tahoma" w:hAnsi="Tahoma" w:cs="Tahoma"/>
          <w:lang w:eastAsia="es-MX"/>
        </w:rPr>
        <w:t>. - - - - - - - - - - - - - - - - -</w:t>
      </w:r>
      <w:r w:rsidR="00816B7C">
        <w:rPr>
          <w:rFonts w:ascii="Tahoma" w:hAnsi="Tahoma" w:cs="Tahoma"/>
          <w:lang w:eastAsia="es-MX"/>
        </w:rPr>
        <w:t xml:space="preserve"> - - - - - - - - - - - - - - -</w:t>
      </w:r>
      <w:r w:rsidR="007A1610">
        <w:rPr>
          <w:rFonts w:ascii="Tahoma" w:hAnsi="Tahoma" w:cs="Tahoma"/>
          <w:lang w:eastAsia="es-MX"/>
        </w:rPr>
        <w:t xml:space="preserve">  </w:t>
      </w:r>
    </w:p>
    <w:p w:rsidR="00F208F5" w:rsidRDefault="00F208F5" w:rsidP="00F208F5">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7A1610">
        <w:rPr>
          <w:rFonts w:ascii="Tahoma" w:hAnsi="Tahoma" w:cs="Tahoma"/>
        </w:rPr>
        <w:t>Muchas g</w:t>
      </w:r>
      <w:r>
        <w:rPr>
          <w:rFonts w:ascii="Tahoma" w:hAnsi="Tahoma" w:cs="Tahoma"/>
        </w:rPr>
        <w:t xml:space="preserve">racias </w:t>
      </w:r>
      <w:r w:rsidR="007A1610">
        <w:rPr>
          <w:rFonts w:ascii="Tahoma" w:hAnsi="Tahoma" w:cs="Tahoma"/>
        </w:rPr>
        <w:t>señor Presidente</w:t>
      </w:r>
      <w:r>
        <w:rPr>
          <w:rFonts w:ascii="Tahoma" w:hAnsi="Tahoma" w:cs="Tahoma"/>
        </w:rPr>
        <w:t>,</w:t>
      </w:r>
      <w:r w:rsidR="007A1610">
        <w:rPr>
          <w:rFonts w:ascii="Tahoma" w:hAnsi="Tahoma" w:cs="Tahoma"/>
        </w:rPr>
        <w:t xml:space="preserve"> ¿Existe alguna </w:t>
      </w:r>
      <w:r>
        <w:rPr>
          <w:rFonts w:ascii="Tahoma" w:hAnsi="Tahoma" w:cs="Tahoma"/>
        </w:rPr>
        <w:t>consideración</w:t>
      </w:r>
      <w:r w:rsidR="007A1610">
        <w:rPr>
          <w:rFonts w:ascii="Tahoma" w:hAnsi="Tahoma" w:cs="Tahoma"/>
        </w:rPr>
        <w:t xml:space="preserve"> al respecto?</w:t>
      </w:r>
      <w:r>
        <w:rPr>
          <w:rFonts w:ascii="Tahoma" w:hAnsi="Tahoma" w:cs="Tahoma"/>
        </w:rPr>
        <w:t xml:space="preserve"> No habiendo </w:t>
      </w:r>
      <w:r w:rsidR="007A1610">
        <w:rPr>
          <w:rFonts w:ascii="Tahoma" w:hAnsi="Tahoma" w:cs="Tahoma"/>
        </w:rPr>
        <w:t xml:space="preserve">consideraciones </w:t>
      </w:r>
      <w:r>
        <w:rPr>
          <w:rFonts w:ascii="Tahoma" w:hAnsi="Tahoma" w:cs="Tahoma"/>
        </w:rPr>
        <w:t xml:space="preserve">en votación económica les pregunto si es de aprobarse la iniciativa presentada por </w:t>
      </w:r>
      <w:r w:rsidR="007A1610">
        <w:rPr>
          <w:rFonts w:ascii="Tahoma" w:hAnsi="Tahoma" w:cs="Tahoma"/>
        </w:rPr>
        <w:t>parte del Presidente Municipal</w:t>
      </w:r>
      <w:r>
        <w:rPr>
          <w:rFonts w:ascii="Tahoma" w:hAnsi="Tahoma" w:cs="Tahoma"/>
        </w:rPr>
        <w:t xml:space="preserve">, quienes estén por la afirmativa sírvanse a </w:t>
      </w:r>
      <w:r w:rsidR="008205E3">
        <w:rPr>
          <w:rFonts w:ascii="Tahoma" w:hAnsi="Tahoma" w:cs="Tahoma"/>
        </w:rPr>
        <w:t>manifestarlo levantando su mano.</w:t>
      </w:r>
      <w:r>
        <w:rPr>
          <w:rFonts w:ascii="Tahoma" w:hAnsi="Tahoma" w:cs="Tahoma"/>
        </w:rPr>
        <w:t xml:space="preserve"> </w:t>
      </w:r>
      <w:r w:rsidR="008205E3">
        <w:rPr>
          <w:rFonts w:ascii="Tahoma" w:hAnsi="Tahoma" w:cs="Tahoma"/>
          <w:b/>
        </w:rPr>
        <w:t>Aprobada</w:t>
      </w:r>
      <w:r>
        <w:rPr>
          <w:rFonts w:ascii="Tahoma" w:hAnsi="Tahoma" w:cs="Tahoma"/>
          <w:b/>
        </w:rPr>
        <w:t xml:space="preserve"> por</w:t>
      </w:r>
      <w:r w:rsidR="008205E3">
        <w:rPr>
          <w:rFonts w:ascii="Tahoma" w:hAnsi="Tahoma" w:cs="Tahoma"/>
          <w:b/>
        </w:rPr>
        <w:t xml:space="preserve"> unanimidad</w:t>
      </w:r>
      <w:r>
        <w:rPr>
          <w:rFonts w:ascii="Tahoma" w:hAnsi="Tahoma" w:cs="Tahoma"/>
          <w:b/>
        </w:rPr>
        <w:t>,</w:t>
      </w:r>
      <w:r>
        <w:rPr>
          <w:rFonts w:ascii="Tahoma" w:hAnsi="Tahoma" w:cs="Tahoma"/>
        </w:rPr>
        <w:t xml:space="preserve"> señor Presidente.- - - - - - - - - - </w:t>
      </w:r>
    </w:p>
    <w:p w:rsidR="00F208F5" w:rsidRPr="005077F6" w:rsidRDefault="00F208F5" w:rsidP="00F208F5">
      <w:pPr>
        <w:pStyle w:val="Predeterminado"/>
        <w:tabs>
          <w:tab w:val="left" w:pos="0"/>
          <w:tab w:val="left" w:pos="709"/>
        </w:tabs>
        <w:spacing w:line="360" w:lineRule="auto"/>
        <w:jc w:val="both"/>
        <w:rPr>
          <w:rFonts w:ascii="Tahoma" w:hAnsi="Tahoma" w:cs="Tahoma"/>
          <w:b/>
        </w:rPr>
      </w:pPr>
      <w:r w:rsidRPr="00EB7562">
        <w:rPr>
          <w:rFonts w:ascii="Tahoma" w:hAnsi="Tahoma" w:cs="Tahoma"/>
        </w:rPr>
        <w:t xml:space="preserve">- - - Se aprueba por </w:t>
      </w:r>
      <w:r w:rsidR="008205E3">
        <w:rPr>
          <w:rFonts w:ascii="Tahoma" w:hAnsi="Tahoma" w:cs="Tahoma"/>
          <w:b/>
        </w:rPr>
        <w:t xml:space="preserve">unanimidad </w:t>
      </w:r>
      <w:r w:rsidRPr="00EB7562">
        <w:rPr>
          <w:rFonts w:ascii="Tahoma" w:hAnsi="Tahoma" w:cs="Tahoma"/>
          <w:b/>
        </w:rPr>
        <w:t>de votos de las y los munícipes</w:t>
      </w:r>
      <w:r>
        <w:rPr>
          <w:rFonts w:ascii="Tahoma" w:hAnsi="Tahoma" w:cs="Tahoma"/>
          <w:b/>
        </w:rPr>
        <w:t xml:space="preserve"> presentes </w:t>
      </w:r>
      <w:r w:rsidRPr="00EB7562">
        <w:rPr>
          <w:rFonts w:ascii="Tahoma" w:hAnsi="Tahoma" w:cs="Tahoma"/>
          <w:b/>
        </w:rPr>
        <w:t>del Ayuntamiento</w:t>
      </w:r>
      <w:r w:rsidRPr="00EB7562">
        <w:rPr>
          <w:rFonts w:ascii="Tahoma" w:hAnsi="Tahoma" w:cs="Tahoma"/>
        </w:rPr>
        <w:t>,</w:t>
      </w:r>
      <w:r>
        <w:rPr>
          <w:rFonts w:ascii="Tahoma" w:hAnsi="Tahoma" w:cs="Tahoma"/>
        </w:rPr>
        <w:t xml:space="preserve"> la iniciativa de acuerdo con carácter de dictamen que presenta el </w:t>
      </w:r>
      <w:r w:rsidR="008205E3">
        <w:rPr>
          <w:rFonts w:ascii="Tahoma" w:hAnsi="Tahoma" w:cs="Tahoma"/>
        </w:rPr>
        <w:t xml:space="preserve">Presidente </w:t>
      </w:r>
      <w:r>
        <w:rPr>
          <w:rFonts w:ascii="Tahoma" w:hAnsi="Tahoma" w:cs="Tahoma"/>
        </w:rPr>
        <w:t xml:space="preserve">Municipal, </w:t>
      </w:r>
      <w:r w:rsidR="008205E3">
        <w:rPr>
          <w:rFonts w:ascii="Tahoma" w:hAnsi="Tahoma" w:cs="Tahoma"/>
        </w:rPr>
        <w:t xml:space="preserve">Ingeniero Salvador Zamora </w:t>
      </w:r>
      <w:proofErr w:type="spellStart"/>
      <w:r w:rsidR="008205E3">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w:t>
      </w:r>
      <w:r w:rsidR="008205E3">
        <w:rPr>
          <w:rFonts w:ascii="Tahoma" w:hAnsi="Tahoma" w:cs="Tahoma"/>
          <w:lang w:val="es-MX"/>
        </w:rPr>
        <w:t xml:space="preserve">- - - - - - - - - - - - - - - </w:t>
      </w:r>
    </w:p>
    <w:p w:rsidR="00F208F5" w:rsidRDefault="00F208F5" w:rsidP="00F208F5">
      <w:pPr>
        <w:tabs>
          <w:tab w:val="left" w:pos="0"/>
          <w:tab w:val="left" w:pos="708"/>
        </w:tabs>
        <w:spacing w:line="360" w:lineRule="auto"/>
        <w:jc w:val="center"/>
        <w:rPr>
          <w:rFonts w:ascii="Tahoma" w:eastAsia="SimSun" w:hAnsi="Tahoma" w:cs="Tahoma"/>
          <w:b/>
          <w:color w:val="000000"/>
          <w:u w:val="single"/>
          <w:lang w:bidi="hi-IN"/>
        </w:rPr>
      </w:pPr>
      <w:r w:rsidRPr="00F3196D">
        <w:rPr>
          <w:rFonts w:ascii="Tahoma" w:eastAsia="SimSun" w:hAnsi="Tahoma" w:cs="Tahoma"/>
          <w:b/>
          <w:color w:val="000000"/>
          <w:u w:val="single"/>
          <w:lang w:bidi="hi-IN"/>
        </w:rPr>
        <w:t>PUNTO DE ACUERDO NÚMERO PA/3</w:t>
      </w:r>
      <w:r>
        <w:rPr>
          <w:rFonts w:ascii="Tahoma" w:eastAsia="SimSun" w:hAnsi="Tahoma" w:cs="Tahoma"/>
          <w:b/>
          <w:color w:val="000000"/>
          <w:u w:val="single"/>
          <w:lang w:bidi="hi-IN"/>
        </w:rPr>
        <w:t>1</w:t>
      </w:r>
      <w:r w:rsidR="008205E3">
        <w:rPr>
          <w:rFonts w:ascii="Tahoma" w:eastAsia="SimSun" w:hAnsi="Tahoma" w:cs="Tahoma"/>
          <w:b/>
          <w:color w:val="000000"/>
          <w:u w:val="single"/>
          <w:lang w:bidi="hi-IN"/>
        </w:rPr>
        <w:t>3</w:t>
      </w:r>
      <w:r w:rsidRPr="00F3196D">
        <w:rPr>
          <w:rFonts w:ascii="Tahoma" w:eastAsia="SimSun" w:hAnsi="Tahoma" w:cs="Tahoma"/>
          <w:b/>
          <w:color w:val="000000"/>
          <w:u w:val="single"/>
          <w:lang w:bidi="hi-IN"/>
        </w:rPr>
        <w:t>/2021-2024</w:t>
      </w:r>
    </w:p>
    <w:p w:rsidR="008205E3" w:rsidRPr="008205E3" w:rsidRDefault="008205E3" w:rsidP="008205E3">
      <w:pPr>
        <w:pStyle w:val="Textoindependiente"/>
        <w:spacing w:after="0" w:line="360" w:lineRule="auto"/>
        <w:jc w:val="both"/>
        <w:rPr>
          <w:rFonts w:ascii="Tahoma" w:hAnsi="Tahoma" w:cs="Tahoma"/>
        </w:rPr>
      </w:pPr>
      <w:r w:rsidRPr="008205E3">
        <w:rPr>
          <w:rFonts w:ascii="Tahoma" w:hAnsi="Tahoma" w:cs="Tahoma"/>
          <w:b/>
        </w:rPr>
        <w:t xml:space="preserve">PRIMERO.- </w:t>
      </w:r>
      <w:r w:rsidRPr="008205E3">
        <w:rPr>
          <w:rFonts w:ascii="Tahoma" w:hAnsi="Tahoma" w:cs="Tahoma"/>
        </w:rPr>
        <w:t>El Ayuntamiento Constitucional del Municipio de Tlajomulco de Zúñiga, Jalisco, aprueba y autoriza la celebración del Convenio de Colaboración y cualquier instrumento jurídico necesario para la continuidad de un núcleo ECOS Música para la Paz en el Municipio, con la Secretaría de Cultura del Estado de Jalisco.</w:t>
      </w:r>
      <w:r>
        <w:rPr>
          <w:rFonts w:ascii="Tahoma" w:hAnsi="Tahoma" w:cs="Tahoma"/>
        </w:rPr>
        <w:t xml:space="preserve"> - - - - - - </w:t>
      </w:r>
    </w:p>
    <w:p w:rsidR="008205E3" w:rsidRPr="008205E3" w:rsidRDefault="008205E3" w:rsidP="008205E3">
      <w:pPr>
        <w:pStyle w:val="Textoindependiente"/>
        <w:spacing w:after="0" w:line="360" w:lineRule="auto"/>
        <w:jc w:val="both"/>
        <w:rPr>
          <w:rFonts w:ascii="Tahoma" w:hAnsi="Tahoma" w:cs="Tahoma"/>
        </w:rPr>
      </w:pPr>
      <w:r w:rsidRPr="008205E3">
        <w:rPr>
          <w:rFonts w:ascii="Tahoma" w:hAnsi="Tahoma" w:cs="Tahoma"/>
          <w:b/>
        </w:rPr>
        <w:t xml:space="preserve">SEGUNDO.- </w:t>
      </w:r>
      <w:r w:rsidRPr="008205E3">
        <w:rPr>
          <w:rFonts w:ascii="Tahoma" w:hAnsi="Tahoma" w:cs="Tahoma"/>
        </w:rPr>
        <w:t>En consecuencia a lo resuelto en el punto de acuerdo anterior, el Ayuntamiento Constitucional del Municipio de Tlajomulco de Zúñiga, Jalisco, aprueba y faculta al Presidente Municipal, al Síndico Municipal, al Secretario General del Ayuntamiento, a la Tesorera Municipal, a efecto de que suscriban el Convenio de Colaboración y cualquier instrumento jurídico necesario para la continuidad de un núcleo ECOS Música para la Paz en el Municipio, con la Secretaría de Cultura del Estado de Jalisco.</w:t>
      </w:r>
      <w:r w:rsidR="00AB3E63">
        <w:rPr>
          <w:rFonts w:ascii="Tahoma" w:hAnsi="Tahoma" w:cs="Tahoma"/>
        </w:rPr>
        <w:t xml:space="preserve">- - - - - - - - - - - - - - </w:t>
      </w:r>
    </w:p>
    <w:p w:rsidR="008205E3" w:rsidRPr="008205E3" w:rsidRDefault="008205E3" w:rsidP="008205E3">
      <w:pPr>
        <w:pStyle w:val="Textoindependiente"/>
        <w:spacing w:after="0" w:line="360" w:lineRule="auto"/>
        <w:jc w:val="both"/>
        <w:rPr>
          <w:rFonts w:ascii="Tahoma" w:eastAsia="Batang" w:hAnsi="Tahoma" w:cs="Tahoma"/>
        </w:rPr>
      </w:pPr>
      <w:r w:rsidRPr="008205E3">
        <w:rPr>
          <w:rFonts w:ascii="Tahoma" w:eastAsia="Batang" w:hAnsi="Tahoma" w:cs="Tahoma"/>
          <w:b/>
        </w:rPr>
        <w:t xml:space="preserve">TERCERO.- </w:t>
      </w:r>
      <w:r w:rsidRPr="008205E3">
        <w:rPr>
          <w:rFonts w:ascii="Tahoma" w:hAnsi="Tahoma" w:cs="Tahoma"/>
        </w:rPr>
        <w:t>Notifíquese mediante oficio a la Secretaría de Cultura del Estado de Jalisco, al Presidente Municipal, al Síndico Municipal, al Secretario General del Ayuntamiento, a la Tesorera Municipal, al Director General de Cultura de la Paz y Corresponsabilidad, a la Dirección de Transparencia, el presente punto de acuerdo para su conocimiento, en su caso, debido cumplimiento y los efectos legales a que haya lugar.</w:t>
      </w:r>
      <w:r w:rsidR="00AB3E63">
        <w:rPr>
          <w:rFonts w:ascii="Tahoma" w:hAnsi="Tahoma" w:cs="Tahoma"/>
        </w:rPr>
        <w:t xml:space="preserve"> - - - - - - - - - - - - - - - - - - - - - - - - - - - - - - - - - - - - </w:t>
      </w:r>
    </w:p>
    <w:p w:rsidR="008205E3" w:rsidRPr="008205E3" w:rsidRDefault="008205E3" w:rsidP="008205E3">
      <w:pPr>
        <w:spacing w:line="360" w:lineRule="auto"/>
        <w:jc w:val="both"/>
        <w:rPr>
          <w:rFonts w:ascii="Tahoma" w:hAnsi="Tahoma" w:cs="Tahoma"/>
        </w:rPr>
      </w:pPr>
      <w:r w:rsidRPr="008205E3">
        <w:rPr>
          <w:rFonts w:ascii="Tahoma" w:hAnsi="Tahoma" w:cs="Tahoma"/>
          <w:b/>
        </w:rPr>
        <w:t xml:space="preserve">CUARTO.- </w:t>
      </w:r>
      <w:r w:rsidRPr="008205E3">
        <w:rPr>
          <w:rFonts w:ascii="Tahoma" w:hAnsi="Tahoma" w:cs="Tahoma"/>
        </w:rPr>
        <w:t>Regístrese en el libro de actas de sesiones correspondiente.</w:t>
      </w:r>
      <w:r w:rsidR="00AB3E63">
        <w:rPr>
          <w:rFonts w:ascii="Tahoma" w:hAnsi="Tahoma" w:cs="Tahoma"/>
        </w:rPr>
        <w:t xml:space="preserve"> - - - - - - - - - - - - - - - - - - - - - - - - - - - - - - - - - - - </w:t>
      </w:r>
    </w:p>
    <w:p w:rsidR="00F336FC" w:rsidRDefault="00AB3E63" w:rsidP="00AB3E63">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lang w:eastAsia="es-MX"/>
        </w:rPr>
        <w:t>- - - El Secretario General del Ayuntamiento, Licenciado Omar Enrique Cervantes Rivera, continúa en uso de la voz: E informarle a su vez que se agotaron las intervenciones</w:t>
      </w:r>
      <w:r w:rsidR="002863B5">
        <w:rPr>
          <w:rFonts w:ascii="Tahoma" w:hAnsi="Tahoma" w:cs="Tahoma"/>
          <w:lang w:eastAsia="es-MX"/>
        </w:rPr>
        <w:t xml:space="preserve">. - - - - - - - - - - - - - - - - - - - - - - - - - - </w:t>
      </w:r>
      <w:r>
        <w:rPr>
          <w:rFonts w:ascii="Tahoma" w:hAnsi="Tahoma" w:cs="Tahoma"/>
          <w:lang w:eastAsia="es-MX"/>
        </w:rPr>
        <w:t xml:space="preserve"> </w:t>
      </w:r>
    </w:p>
    <w:p w:rsidR="00624550" w:rsidRDefault="00D26C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w:t>
      </w:r>
      <w:r w:rsidR="00624550">
        <w:rPr>
          <w:rFonts w:ascii="Tahoma" w:eastAsia="Tahoma" w:hAnsi="Tahoma" w:cs="Tahoma"/>
          <w:b/>
          <w:bCs/>
        </w:rPr>
        <w:t>VIGÉSIMO O</w:t>
      </w:r>
      <w:r>
        <w:rPr>
          <w:rFonts w:ascii="Tahoma" w:eastAsia="Tahoma" w:hAnsi="Tahoma" w:cs="Tahoma"/>
          <w:b/>
          <w:bCs/>
        </w:rPr>
        <w:t>CTAVO</w:t>
      </w:r>
      <w:r w:rsidR="00624550">
        <w:rPr>
          <w:rFonts w:ascii="Tahoma" w:eastAsia="Tahoma" w:hAnsi="Tahoma" w:cs="Tahoma"/>
          <w:b/>
          <w:bCs/>
        </w:rPr>
        <w:t xml:space="preserve"> PUNTO </w:t>
      </w:r>
      <w:r w:rsidR="00624550">
        <w:rPr>
          <w:rFonts w:ascii="Tahoma" w:hAnsi="Tahoma" w:cs="Tahoma"/>
          <w:b/>
          <w:bCs/>
        </w:rPr>
        <w:t>DEL</w:t>
      </w:r>
      <w:r w:rsidR="00624550">
        <w:rPr>
          <w:rFonts w:ascii="Tahoma" w:eastAsia="Tahoma" w:hAnsi="Tahoma" w:cs="Tahoma"/>
          <w:b/>
          <w:bCs/>
        </w:rPr>
        <w:t xml:space="preserve"> </w:t>
      </w:r>
      <w:r w:rsidR="00624550">
        <w:rPr>
          <w:rFonts w:ascii="Tahoma" w:hAnsi="Tahoma" w:cs="Tahoma"/>
          <w:b/>
          <w:bCs/>
        </w:rPr>
        <w:t>ORDEN</w:t>
      </w:r>
      <w:r w:rsidR="00624550">
        <w:rPr>
          <w:rFonts w:ascii="Tahoma" w:eastAsia="Tahoma" w:hAnsi="Tahoma" w:cs="Tahoma"/>
          <w:b/>
          <w:bCs/>
        </w:rPr>
        <w:t xml:space="preserve"> </w:t>
      </w:r>
      <w:r w:rsidR="00624550">
        <w:rPr>
          <w:rFonts w:ascii="Tahoma" w:hAnsi="Tahoma" w:cs="Tahoma"/>
          <w:b/>
          <w:bCs/>
        </w:rPr>
        <w:t>DEL</w:t>
      </w:r>
      <w:r w:rsidR="00624550">
        <w:rPr>
          <w:rFonts w:ascii="Tahoma" w:eastAsia="Tahoma" w:hAnsi="Tahoma" w:cs="Tahoma"/>
          <w:b/>
          <w:bCs/>
        </w:rPr>
        <w:t xml:space="preserve"> </w:t>
      </w:r>
      <w:r>
        <w:rPr>
          <w:rFonts w:ascii="Tahoma" w:hAnsi="Tahoma" w:cs="Tahoma"/>
          <w:b/>
          <w:bCs/>
        </w:rPr>
        <w:t>DÍA</w:t>
      </w:r>
      <w:r w:rsidR="00624550">
        <w:rPr>
          <w:rFonts w:ascii="Tahoma" w:hAnsi="Tahoma" w:cs="Tahoma"/>
          <w:b/>
          <w:bCs/>
        </w:rPr>
        <w:t xml:space="preserve">- - </w:t>
      </w:r>
      <w:r w:rsidR="00624550">
        <w:rPr>
          <w:rFonts w:ascii="Tahoma" w:eastAsia="Tahoma" w:hAnsi="Tahoma" w:cs="Tahoma"/>
          <w:b/>
          <w:bCs/>
        </w:rPr>
        <w:t xml:space="preserve">- - -  </w:t>
      </w:r>
    </w:p>
    <w:p w:rsidR="00F740A7" w:rsidRDefault="00F740A7" w:rsidP="00F740A7">
      <w:pPr>
        <w:tabs>
          <w:tab w:val="left" w:pos="0"/>
        </w:tabs>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557403">
        <w:rPr>
          <w:rFonts w:ascii="Tahoma" w:eastAsia="Tahoma" w:hAnsi="Tahoma" w:cs="Tahoma"/>
          <w:bCs/>
          <w:lang w:eastAsia="en-US"/>
        </w:rPr>
        <w:t xml:space="preserve"> </w:t>
      </w:r>
      <w:r w:rsidR="002863B5">
        <w:rPr>
          <w:rFonts w:ascii="Tahoma" w:eastAsia="Tahoma" w:hAnsi="Tahoma" w:cs="Tahoma"/>
          <w:bCs/>
          <w:lang w:eastAsia="en-US"/>
        </w:rPr>
        <w:t>D</w:t>
      </w:r>
      <w:r w:rsidR="00557403">
        <w:rPr>
          <w:rFonts w:ascii="Tahoma" w:eastAsia="Tahoma" w:hAnsi="Tahoma" w:cs="Tahoma"/>
          <w:bCs/>
          <w:lang w:eastAsia="en-US"/>
        </w:rPr>
        <w:t xml:space="preserve">é cuenta </w:t>
      </w:r>
      <w:r w:rsidR="002863B5">
        <w:rPr>
          <w:rFonts w:ascii="Tahoma" w:eastAsia="Tahoma" w:hAnsi="Tahoma" w:cs="Tahoma"/>
          <w:bCs/>
          <w:lang w:eastAsia="en-US"/>
        </w:rPr>
        <w:t xml:space="preserve">entonces </w:t>
      </w:r>
      <w:r w:rsidR="00557403">
        <w:rPr>
          <w:rFonts w:ascii="Tahoma" w:eastAsia="Tahoma" w:hAnsi="Tahoma" w:cs="Tahoma"/>
          <w:bCs/>
          <w:lang w:eastAsia="en-US"/>
        </w:rPr>
        <w:t>del siguiente punto del orden del día. - - - - - - - - - - - - -</w:t>
      </w:r>
      <w:r>
        <w:rPr>
          <w:rFonts w:ascii="Tahoma" w:eastAsia="Tahoma" w:hAnsi="Tahoma" w:cs="Tahoma"/>
          <w:bCs/>
          <w:lang w:eastAsia="en-US"/>
        </w:rPr>
        <w:t xml:space="preserve"> - - - - - - - - - - - - - - - - - - - - - - - - </w:t>
      </w:r>
      <w:r w:rsidR="002863B5">
        <w:rPr>
          <w:rFonts w:ascii="Tahoma" w:eastAsia="Tahoma" w:hAnsi="Tahoma" w:cs="Tahoma"/>
          <w:bCs/>
          <w:lang w:eastAsia="en-US"/>
        </w:rPr>
        <w:t xml:space="preserve">- - - - - - </w:t>
      </w:r>
    </w:p>
    <w:p w:rsidR="00F740A7" w:rsidRDefault="00F740A7" w:rsidP="00F740A7">
      <w:pPr>
        <w:pStyle w:val="Predeterminado"/>
        <w:tabs>
          <w:tab w:val="left" w:pos="0"/>
        </w:tabs>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557403">
        <w:rPr>
          <w:rFonts w:ascii="Tahoma" w:hAnsi="Tahoma" w:cs="Tahoma"/>
          <w:lang w:eastAsia="es-MX"/>
        </w:rPr>
        <w:t xml:space="preserve"> Presidente, informarle que se han </w:t>
      </w:r>
      <w:r w:rsidR="002863B5">
        <w:rPr>
          <w:rFonts w:ascii="Tahoma" w:hAnsi="Tahoma" w:cs="Tahoma"/>
          <w:lang w:eastAsia="es-MX"/>
        </w:rPr>
        <w:t xml:space="preserve">agotado </w:t>
      </w:r>
      <w:r w:rsidR="00346D1C">
        <w:rPr>
          <w:rFonts w:ascii="Tahoma" w:hAnsi="Tahoma" w:cs="Tahoma"/>
          <w:lang w:eastAsia="es-MX"/>
        </w:rPr>
        <w:t>los asuntos en la cartera.</w:t>
      </w:r>
      <w:r w:rsidR="002863B5">
        <w:rPr>
          <w:rFonts w:ascii="Tahoma" w:hAnsi="Tahoma" w:cs="Tahoma"/>
          <w:lang w:eastAsia="es-MX"/>
        </w:rPr>
        <w:t>-</w:t>
      </w:r>
      <w:r w:rsidR="00346D1C">
        <w:rPr>
          <w:rFonts w:ascii="Tahoma" w:hAnsi="Tahoma" w:cs="Tahoma"/>
          <w:lang w:eastAsia="es-MX"/>
        </w:rPr>
        <w:t xml:space="preserve"> - - - - - - - - - - - - - - - - - - - - - - - </w:t>
      </w:r>
      <w:r w:rsidR="00557403">
        <w:rPr>
          <w:rFonts w:ascii="Tahoma" w:hAnsi="Tahoma" w:cs="Tahoma"/>
          <w:lang w:eastAsia="es-MX"/>
        </w:rPr>
        <w:t xml:space="preserve"> </w:t>
      </w:r>
    </w:p>
    <w:p w:rsidR="00491E17" w:rsidRDefault="00295332" w:rsidP="00BA1D19">
      <w:pPr>
        <w:pStyle w:val="Predeterminado"/>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C14575">
        <w:rPr>
          <w:rFonts w:ascii="Tahoma" w:eastAsia="Tahoma" w:hAnsi="Tahoma" w:cs="Tahoma"/>
          <w:bCs/>
          <w:lang w:eastAsia="en-US"/>
        </w:rPr>
        <w:t>S</w:t>
      </w:r>
      <w:r w:rsidR="00346D1C">
        <w:rPr>
          <w:rFonts w:ascii="Tahoma" w:eastAsia="Tahoma" w:hAnsi="Tahoma" w:cs="Tahoma"/>
          <w:bCs/>
          <w:lang w:eastAsia="en-US"/>
        </w:rPr>
        <w:t xml:space="preserve">iendo </w:t>
      </w:r>
      <w:r w:rsidR="00DB5F20">
        <w:rPr>
          <w:rFonts w:ascii="Tahoma" w:eastAsia="Tahoma" w:hAnsi="Tahoma" w:cs="Tahoma"/>
          <w:bCs/>
          <w:lang w:eastAsia="en-US"/>
        </w:rPr>
        <w:t xml:space="preserve">así </w:t>
      </w:r>
      <w:r w:rsidR="008D4388">
        <w:rPr>
          <w:rFonts w:ascii="Tahoma" w:eastAsia="Tahoma" w:hAnsi="Tahoma" w:cs="Tahoma"/>
          <w:bCs/>
          <w:lang w:eastAsia="en-US"/>
        </w:rPr>
        <w:t xml:space="preserve">y </w:t>
      </w:r>
      <w:r w:rsidR="00DB5F20">
        <w:rPr>
          <w:rFonts w:ascii="Tahoma" w:eastAsia="Tahoma" w:hAnsi="Tahoma" w:cs="Tahoma"/>
          <w:bCs/>
          <w:lang w:eastAsia="en-US"/>
        </w:rPr>
        <w:t>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w:t>
      </w:r>
      <w:r w:rsidR="00EF11D8">
        <w:rPr>
          <w:rFonts w:ascii="Tahoma" w:eastAsia="Tahoma" w:hAnsi="Tahoma" w:cs="Tahoma"/>
          <w:bCs/>
          <w:lang w:eastAsia="en-US"/>
        </w:rPr>
        <w:t xml:space="preserve">damos por clausurada </w:t>
      </w:r>
      <w:r>
        <w:rPr>
          <w:rFonts w:ascii="Tahoma" w:eastAsia="Tahoma" w:hAnsi="Tahoma" w:cs="Tahoma"/>
          <w:bCs/>
          <w:lang w:eastAsia="en-US"/>
        </w:rPr>
        <w:t xml:space="preserve">la presente sesión siendo las </w:t>
      </w:r>
      <w:r w:rsidRPr="00D544BB">
        <w:rPr>
          <w:rFonts w:ascii="Tahoma" w:eastAsia="Tahoma" w:hAnsi="Tahoma" w:cs="Tahoma"/>
          <w:bCs/>
          <w:lang w:eastAsia="en-US"/>
        </w:rPr>
        <w:t>1</w:t>
      </w:r>
      <w:r w:rsidR="00AE6F69">
        <w:rPr>
          <w:rFonts w:ascii="Tahoma" w:eastAsia="Tahoma" w:hAnsi="Tahoma" w:cs="Tahoma"/>
          <w:bCs/>
          <w:lang w:eastAsia="en-US"/>
        </w:rPr>
        <w:t>5</w:t>
      </w:r>
      <w:r w:rsidRPr="00D544BB">
        <w:rPr>
          <w:rFonts w:ascii="Tahoma" w:eastAsia="Tahoma" w:hAnsi="Tahoma" w:cs="Tahoma"/>
          <w:bCs/>
          <w:lang w:eastAsia="en-US"/>
        </w:rPr>
        <w:t>:</w:t>
      </w:r>
      <w:r w:rsidR="00AE6F69">
        <w:rPr>
          <w:rFonts w:ascii="Tahoma" w:eastAsia="Tahoma" w:hAnsi="Tahoma" w:cs="Tahoma"/>
          <w:bCs/>
          <w:lang w:eastAsia="en-US"/>
        </w:rPr>
        <w:t>13</w:t>
      </w:r>
      <w:r w:rsidRPr="00D544BB">
        <w:rPr>
          <w:rFonts w:ascii="Tahoma" w:eastAsia="Tahoma" w:hAnsi="Tahoma" w:cs="Tahoma"/>
          <w:bCs/>
          <w:lang w:eastAsia="en-US"/>
        </w:rPr>
        <w:t xml:space="preserve"> </w:t>
      </w:r>
      <w:r w:rsidR="00AE6F69">
        <w:rPr>
          <w:rFonts w:ascii="Tahoma" w:eastAsia="Tahoma" w:hAnsi="Tahoma" w:cs="Tahoma"/>
          <w:bCs/>
          <w:lang w:eastAsia="en-US"/>
        </w:rPr>
        <w:t xml:space="preserve">quince </w:t>
      </w:r>
      <w:r w:rsidRPr="00D544BB">
        <w:rPr>
          <w:rFonts w:ascii="Tahoma" w:eastAsia="Tahoma" w:hAnsi="Tahoma" w:cs="Tahoma"/>
          <w:bCs/>
          <w:lang w:eastAsia="en-US"/>
        </w:rPr>
        <w:t>horas</w:t>
      </w:r>
      <w:r w:rsidR="007663E5">
        <w:rPr>
          <w:rFonts w:ascii="Tahoma" w:eastAsia="Tahoma" w:hAnsi="Tahoma" w:cs="Tahoma"/>
          <w:bCs/>
          <w:lang w:eastAsia="en-US"/>
        </w:rPr>
        <w:t xml:space="preserve"> con </w:t>
      </w:r>
      <w:r w:rsidR="00AE6F69">
        <w:rPr>
          <w:rFonts w:ascii="Tahoma" w:eastAsia="Tahoma" w:hAnsi="Tahoma" w:cs="Tahoma"/>
          <w:bCs/>
          <w:lang w:eastAsia="en-US"/>
        </w:rPr>
        <w:t xml:space="preserve">trece </w:t>
      </w:r>
      <w:r w:rsidR="008867FF">
        <w:rPr>
          <w:rFonts w:ascii="Tahoma" w:eastAsia="Tahoma" w:hAnsi="Tahoma" w:cs="Tahoma"/>
          <w:bCs/>
          <w:lang w:eastAsia="en-US"/>
        </w:rPr>
        <w:t>m</w:t>
      </w:r>
      <w:r w:rsidR="007663E5">
        <w:rPr>
          <w:rFonts w:ascii="Tahoma" w:eastAsia="Tahoma" w:hAnsi="Tahoma" w:cs="Tahoma"/>
          <w:bCs/>
          <w:lang w:eastAsia="en-US"/>
        </w:rPr>
        <w:t>inutos</w:t>
      </w:r>
      <w:r w:rsidRPr="00D544BB">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este</w:t>
      </w:r>
      <w:r w:rsidR="005C6209">
        <w:rPr>
          <w:rFonts w:ascii="Tahoma" w:eastAsia="Tahoma" w:hAnsi="Tahoma" w:cs="Tahoma"/>
          <w:bCs/>
          <w:lang w:eastAsia="en-US"/>
        </w:rPr>
        <w:t xml:space="preserve"> </w:t>
      </w:r>
      <w:r w:rsidR="00AE6F69">
        <w:rPr>
          <w:rFonts w:ascii="Tahoma" w:eastAsia="Tahoma" w:hAnsi="Tahoma" w:cs="Tahoma"/>
          <w:bCs/>
          <w:lang w:eastAsia="en-US"/>
        </w:rPr>
        <w:t xml:space="preserve">24 veinticuatro de febrero </w:t>
      </w:r>
      <w:r w:rsidR="005159A2">
        <w:rPr>
          <w:rFonts w:ascii="Tahoma" w:eastAsia="Tahoma" w:hAnsi="Tahoma" w:cs="Tahoma"/>
          <w:bCs/>
          <w:lang w:eastAsia="en-US"/>
        </w:rPr>
        <w:t xml:space="preserve">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 xml:space="preserve">a todas y a todos su </w:t>
      </w:r>
      <w:r w:rsidR="002E1BAC">
        <w:rPr>
          <w:rFonts w:ascii="Tahoma" w:eastAsia="Tahoma" w:hAnsi="Tahoma" w:cs="Tahoma"/>
          <w:bCs/>
          <w:lang w:eastAsia="en-US"/>
        </w:rPr>
        <w:t>presencia y deseándoles un e</w:t>
      </w:r>
      <w:r w:rsidR="005159A2">
        <w:rPr>
          <w:rFonts w:ascii="Tahoma" w:eastAsia="Tahoma" w:hAnsi="Tahoma" w:cs="Tahoma"/>
          <w:bCs/>
          <w:lang w:eastAsia="en-US"/>
        </w:rPr>
        <w:t xml:space="preserve">xcelente </w:t>
      </w:r>
      <w:r w:rsidR="008D4388">
        <w:rPr>
          <w:rFonts w:ascii="Tahoma" w:eastAsia="Tahoma" w:hAnsi="Tahoma" w:cs="Tahoma"/>
          <w:bCs/>
          <w:lang w:eastAsia="en-US"/>
        </w:rPr>
        <w:t>fin</w:t>
      </w:r>
      <w:r w:rsidR="002E1BAC">
        <w:rPr>
          <w:rFonts w:ascii="Tahoma" w:eastAsia="Tahoma" w:hAnsi="Tahoma" w:cs="Tahoma"/>
          <w:bCs/>
          <w:lang w:eastAsia="en-US"/>
        </w:rPr>
        <w:t xml:space="preserve"> y largo fin</w:t>
      </w:r>
      <w:r w:rsidR="008D4388">
        <w:rPr>
          <w:rFonts w:ascii="Tahoma" w:eastAsia="Tahoma" w:hAnsi="Tahoma" w:cs="Tahoma"/>
          <w:bCs/>
          <w:lang w:eastAsia="en-US"/>
        </w:rPr>
        <w:t xml:space="preserve"> de semana. - - </w:t>
      </w:r>
      <w:r w:rsidR="002E1BAC">
        <w:rPr>
          <w:rFonts w:ascii="Tahoma" w:eastAsia="Tahoma" w:hAnsi="Tahoma" w:cs="Tahoma"/>
          <w:bCs/>
          <w:lang w:eastAsia="en-US"/>
        </w:rPr>
        <w:t xml:space="preserve">- - - - - - - - - - - - - - - - - - </w:t>
      </w:r>
    </w:p>
    <w:p w:rsidR="00295332" w:rsidRDefault="00295332" w:rsidP="00BA1D19">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w:t>
      </w:r>
      <w:r w:rsidR="00AE6F69" w:rsidRPr="00D544BB">
        <w:rPr>
          <w:rFonts w:ascii="Tahoma" w:eastAsia="Tahoma" w:hAnsi="Tahoma" w:cs="Tahoma"/>
          <w:bCs/>
          <w:lang w:eastAsia="en-US"/>
        </w:rPr>
        <w:t>1</w:t>
      </w:r>
      <w:r w:rsidR="00AE6F69">
        <w:rPr>
          <w:rFonts w:ascii="Tahoma" w:eastAsia="Tahoma" w:hAnsi="Tahoma" w:cs="Tahoma"/>
          <w:bCs/>
          <w:lang w:eastAsia="en-US"/>
        </w:rPr>
        <w:t>5</w:t>
      </w:r>
      <w:r w:rsidR="00AE6F69" w:rsidRPr="00D544BB">
        <w:rPr>
          <w:rFonts w:ascii="Tahoma" w:eastAsia="Tahoma" w:hAnsi="Tahoma" w:cs="Tahoma"/>
          <w:bCs/>
          <w:lang w:eastAsia="en-US"/>
        </w:rPr>
        <w:t>:</w:t>
      </w:r>
      <w:r w:rsidR="00AE6F69">
        <w:rPr>
          <w:rFonts w:ascii="Tahoma" w:eastAsia="Tahoma" w:hAnsi="Tahoma" w:cs="Tahoma"/>
          <w:bCs/>
          <w:lang w:eastAsia="en-US"/>
        </w:rPr>
        <w:t>13</w:t>
      </w:r>
      <w:r w:rsidR="00AE6F69" w:rsidRPr="00D544BB">
        <w:rPr>
          <w:rFonts w:ascii="Tahoma" w:eastAsia="Tahoma" w:hAnsi="Tahoma" w:cs="Tahoma"/>
          <w:bCs/>
          <w:lang w:eastAsia="en-US"/>
        </w:rPr>
        <w:t xml:space="preserve"> </w:t>
      </w:r>
      <w:r w:rsidR="00AE6F69">
        <w:rPr>
          <w:rFonts w:ascii="Tahoma" w:eastAsia="Tahoma" w:hAnsi="Tahoma" w:cs="Tahoma"/>
          <w:bCs/>
          <w:lang w:eastAsia="en-US"/>
        </w:rPr>
        <w:t xml:space="preserve">quince </w:t>
      </w:r>
      <w:r w:rsidR="00AE6F69" w:rsidRPr="00D544BB">
        <w:rPr>
          <w:rFonts w:ascii="Tahoma" w:eastAsia="Tahoma" w:hAnsi="Tahoma" w:cs="Tahoma"/>
          <w:bCs/>
          <w:lang w:eastAsia="en-US"/>
        </w:rPr>
        <w:t>horas</w:t>
      </w:r>
      <w:r w:rsidR="00AE6F69">
        <w:rPr>
          <w:rFonts w:ascii="Tahoma" w:eastAsia="Tahoma" w:hAnsi="Tahoma" w:cs="Tahoma"/>
          <w:bCs/>
          <w:lang w:eastAsia="en-US"/>
        </w:rPr>
        <w:t xml:space="preserve"> con trece minutos</w:t>
      </w:r>
      <w:r w:rsidR="00AE6F69" w:rsidRPr="00D544BB">
        <w:rPr>
          <w:rFonts w:ascii="Tahoma" w:eastAsia="Tahoma" w:hAnsi="Tahoma" w:cs="Tahoma"/>
          <w:bCs/>
          <w:lang w:eastAsia="en-US"/>
        </w:rPr>
        <w:t>,</w:t>
      </w:r>
      <w:r w:rsidR="00AE6F69">
        <w:rPr>
          <w:rFonts w:ascii="Tahoma" w:eastAsia="Tahoma" w:hAnsi="Tahoma" w:cs="Tahoma"/>
          <w:bCs/>
          <w:lang w:eastAsia="en-US"/>
        </w:rPr>
        <w:t xml:space="preserve"> de este 24 veinticuatro de febrero del año 2023 dos mil veintitrés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 - - - - - - - - - </w:t>
      </w:r>
    </w:p>
    <w:p w:rsidR="00234A0A" w:rsidRDefault="00234A0A" w:rsidP="00234A0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234A0A" w:rsidRDefault="00234A0A" w:rsidP="00234A0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34A0A" w:rsidTr="00F0680D">
        <w:tc>
          <w:tcPr>
            <w:tcW w:w="5369" w:type="dxa"/>
            <w:tcMar>
              <w:top w:w="0" w:type="dxa"/>
              <w:left w:w="108" w:type="dxa"/>
              <w:bottom w:w="0" w:type="dxa"/>
              <w:right w:w="108" w:type="dxa"/>
            </w:tcMar>
            <w:vAlign w:val="center"/>
          </w:tcPr>
          <w:p w:rsidR="00723BC6" w:rsidRDefault="00723BC6" w:rsidP="00F0680D">
            <w:pPr>
              <w:pStyle w:val="1"/>
              <w:tabs>
                <w:tab w:val="left" w:pos="0"/>
              </w:tabs>
              <w:spacing w:line="360" w:lineRule="auto"/>
              <w:ind w:right="20" w:firstLine="0"/>
              <w:jc w:val="center"/>
              <w:rPr>
                <w:rFonts w:ascii="Tahoma" w:eastAsia="Tahoma" w:hAnsi="Tahoma" w:cs="Tahoma"/>
                <w:b/>
                <w:bCs/>
                <w:smallCaps/>
                <w:color w:val="000000" w:themeColor="text1"/>
                <w:szCs w:val="24"/>
                <w:u w:val="single"/>
              </w:rPr>
            </w:pPr>
          </w:p>
          <w:p w:rsidR="00C346B4" w:rsidRDefault="00C346B4" w:rsidP="00F0680D">
            <w:pPr>
              <w:pStyle w:val="1"/>
              <w:tabs>
                <w:tab w:val="left" w:pos="0"/>
              </w:tabs>
              <w:spacing w:line="360" w:lineRule="auto"/>
              <w:ind w:right="20" w:firstLine="0"/>
              <w:jc w:val="center"/>
              <w:rPr>
                <w:rFonts w:ascii="Tahoma" w:eastAsia="Tahoma" w:hAnsi="Tahoma" w:cs="Tahoma"/>
                <w:b/>
                <w:bCs/>
                <w:smallCaps/>
                <w:color w:val="000000" w:themeColor="text1"/>
                <w:szCs w:val="24"/>
                <w:u w:val="single"/>
              </w:rPr>
            </w:pPr>
          </w:p>
          <w:p w:rsidR="00234A0A" w:rsidRDefault="00234A0A" w:rsidP="00F0680D">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234A0A" w:rsidRDefault="00234A0A" w:rsidP="00F0680D">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34A0A" w:rsidRDefault="00234A0A" w:rsidP="00F0680D">
            <w:pPr>
              <w:pStyle w:val="1"/>
              <w:tabs>
                <w:tab w:val="left" w:pos="0"/>
              </w:tabs>
              <w:spacing w:line="360" w:lineRule="auto"/>
              <w:ind w:right="20" w:firstLine="0"/>
              <w:jc w:val="center"/>
              <w:rPr>
                <w:rFonts w:ascii="Tahoma" w:hAnsi="Tahoma" w:cs="Tahoma"/>
                <w:b/>
                <w:bCs/>
                <w:smallCaps/>
                <w:color w:val="000000" w:themeColor="text1"/>
                <w:szCs w:val="24"/>
              </w:rPr>
            </w:pPr>
          </w:p>
          <w:p w:rsidR="00234A0A" w:rsidRDefault="00234A0A" w:rsidP="00F0680D">
            <w:pPr>
              <w:pStyle w:val="1"/>
              <w:tabs>
                <w:tab w:val="left" w:pos="0"/>
              </w:tabs>
              <w:spacing w:line="360" w:lineRule="auto"/>
              <w:ind w:right="20" w:firstLine="0"/>
              <w:jc w:val="center"/>
              <w:rPr>
                <w:rFonts w:ascii="Tahoma" w:hAnsi="Tahoma" w:cs="Tahoma"/>
                <w:b/>
                <w:bCs/>
                <w:smallCaps/>
                <w:color w:val="000000" w:themeColor="text1"/>
                <w:szCs w:val="24"/>
              </w:rPr>
            </w:pPr>
          </w:p>
          <w:p w:rsidR="00C346B4" w:rsidRDefault="00C346B4" w:rsidP="00F0680D">
            <w:pPr>
              <w:pStyle w:val="1"/>
              <w:tabs>
                <w:tab w:val="left" w:pos="0"/>
              </w:tabs>
              <w:spacing w:line="360" w:lineRule="auto"/>
              <w:ind w:right="20" w:firstLine="0"/>
              <w:jc w:val="center"/>
              <w:rPr>
                <w:rFonts w:ascii="Tahoma" w:hAnsi="Tahoma" w:cs="Tahoma"/>
                <w:b/>
                <w:bCs/>
                <w:smallCaps/>
                <w:color w:val="000000" w:themeColor="text1"/>
                <w:szCs w:val="24"/>
              </w:rPr>
            </w:pPr>
          </w:p>
        </w:tc>
      </w:tr>
      <w:tr w:rsidR="00234A0A" w:rsidTr="00F0680D">
        <w:tc>
          <w:tcPr>
            <w:tcW w:w="5369" w:type="dxa"/>
            <w:tcMar>
              <w:top w:w="0" w:type="dxa"/>
              <w:left w:w="108" w:type="dxa"/>
              <w:bottom w:w="0" w:type="dxa"/>
              <w:right w:w="108" w:type="dxa"/>
            </w:tcMar>
            <w:vAlign w:val="center"/>
          </w:tcPr>
          <w:p w:rsidR="00234A0A" w:rsidRDefault="00234A0A" w:rsidP="00F0680D">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34A0A" w:rsidRDefault="00234A0A" w:rsidP="00723BC6">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346B4" w:rsidRDefault="00C346B4" w:rsidP="00723BC6">
            <w:pPr>
              <w:pStyle w:val="1"/>
              <w:tabs>
                <w:tab w:val="left" w:pos="0"/>
              </w:tabs>
              <w:spacing w:line="360" w:lineRule="auto"/>
              <w:ind w:right="20" w:firstLine="0"/>
              <w:jc w:val="center"/>
              <w:rPr>
                <w:rFonts w:ascii="Tahoma" w:hAnsi="Tahoma" w:cs="Tahoma"/>
                <w:b/>
                <w:bCs/>
                <w:smallCaps/>
                <w:color w:val="000000" w:themeColor="text1"/>
                <w:szCs w:val="24"/>
              </w:rPr>
            </w:pPr>
          </w:p>
          <w:p w:rsidR="00C346B4" w:rsidRDefault="00C346B4" w:rsidP="00723BC6">
            <w:pPr>
              <w:pStyle w:val="1"/>
              <w:tabs>
                <w:tab w:val="left" w:pos="0"/>
              </w:tabs>
              <w:spacing w:line="360" w:lineRule="auto"/>
              <w:ind w:right="20" w:firstLine="0"/>
              <w:jc w:val="center"/>
              <w:rPr>
                <w:rFonts w:ascii="Tahoma" w:hAnsi="Tahoma" w:cs="Tahoma"/>
                <w:b/>
                <w:bCs/>
                <w:smallCaps/>
                <w:color w:val="000000" w:themeColor="text1"/>
                <w:szCs w:val="24"/>
              </w:rPr>
            </w:pPr>
          </w:p>
        </w:tc>
      </w:tr>
    </w:tbl>
    <w:p w:rsidR="00234A0A" w:rsidRDefault="00234A0A" w:rsidP="00234A0A">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234A0A" w:rsidRDefault="00234A0A"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C346B4" w:rsidRDefault="00C346B4"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234A0A" w:rsidRDefault="00234A0A"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34A0A" w:rsidTr="00F0680D">
        <w:trPr>
          <w:trHeight w:val="80"/>
        </w:trPr>
        <w:tc>
          <w:tcPr>
            <w:tcW w:w="3886" w:type="dxa"/>
            <w:tcMar>
              <w:top w:w="0" w:type="dxa"/>
              <w:left w:w="108" w:type="dxa"/>
              <w:bottom w:w="0" w:type="dxa"/>
              <w:right w:w="108" w:type="dxa"/>
            </w:tcMar>
            <w:hideMark/>
          </w:tcPr>
          <w:p w:rsidR="00234A0A" w:rsidRDefault="00234A0A" w:rsidP="00F0680D">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34A0A" w:rsidTr="00F0680D">
        <w:trPr>
          <w:trHeight w:val="80"/>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C346B4" w:rsidRDefault="00C346B4"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34A0A" w:rsidTr="00F0680D">
        <w:trPr>
          <w:trHeight w:val="148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34A0A" w:rsidRDefault="00234A0A" w:rsidP="00723BC6">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C346B4" w:rsidRPr="008A3695" w:rsidRDefault="00C346B4" w:rsidP="00723BC6">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234A0A" w:rsidTr="00F0680D">
        <w:trPr>
          <w:trHeight w:val="122"/>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C346B4" w:rsidRDefault="00C346B4" w:rsidP="00F0680D">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234A0A" w:rsidTr="00F0680D">
        <w:trPr>
          <w:trHeight w:val="122"/>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34A0A" w:rsidRDefault="00234A0A" w:rsidP="00F0680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C346B4" w:rsidRDefault="00C346B4" w:rsidP="00F0680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C346B4" w:rsidRDefault="00C346B4" w:rsidP="00F0680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Carlos Bustamante Barragán.</w:t>
            </w:r>
          </w:p>
          <w:p w:rsidR="00234A0A" w:rsidRDefault="00234A0A" w:rsidP="00F0680D">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234A0A" w:rsidRDefault="00234A0A"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C346B4" w:rsidRDefault="00C346B4"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C346B4" w:rsidRDefault="00C346B4"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C346B4" w:rsidRDefault="00C346B4"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34A0A" w:rsidRPr="00723BC6" w:rsidRDefault="00723BC6" w:rsidP="00723BC6">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34A0A" w:rsidRDefault="00234A0A"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C346B4" w:rsidRDefault="00C346B4"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Marcela Michel López. </w:t>
            </w: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34A0A" w:rsidRDefault="00234A0A" w:rsidP="00F0680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Default="00234A0A" w:rsidP="00723B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C346B4" w:rsidRDefault="00C346B4" w:rsidP="00723BC6">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Pr>
                <w:rFonts w:ascii="Tahoma" w:hAnsi="Tahoma" w:cs="Tahoma"/>
                <w:b/>
                <w:bCs/>
                <w:smallCaps/>
                <w:color w:val="000000" w:themeColor="text1"/>
                <w:szCs w:val="24"/>
                <w:u w:val="single"/>
              </w:rPr>
              <w:t xml:space="preserve">Silvia Ruiz Oliva.             </w:t>
            </w: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Ricardo Márquez Rivas.</w:t>
            </w: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C346B4" w:rsidRDefault="00C346B4"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C346B4" w:rsidRDefault="00C346B4"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C. María de Lourdes Barrera Razo</w:t>
            </w:r>
            <w:r>
              <w:rPr>
                <w:rFonts w:ascii="Tahoma" w:hAnsi="Tahoma" w:cs="Tahoma"/>
                <w:b/>
                <w:bCs/>
                <w:smallCaps/>
                <w:color w:val="000000" w:themeColor="text1"/>
                <w:szCs w:val="24"/>
                <w:u w:val="single"/>
              </w:rPr>
              <w:t xml:space="preserve">.             </w:t>
            </w: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234A0A" w:rsidRDefault="00234A0A" w:rsidP="00234A0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34A0A" w:rsidRDefault="00234A0A" w:rsidP="00234A0A">
      <w:pPr>
        <w:pStyle w:val="Standard"/>
        <w:tabs>
          <w:tab w:val="left" w:pos="0"/>
          <w:tab w:val="right" w:leader="underscore" w:pos="7371"/>
        </w:tabs>
        <w:autoSpaceDE w:val="0"/>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34A0A" w:rsidRDefault="00234A0A" w:rsidP="00234A0A">
      <w:pPr>
        <w:pStyle w:val="Standard"/>
        <w:tabs>
          <w:tab w:val="left" w:pos="0"/>
          <w:tab w:val="right" w:leader="underscore" w:pos="7371"/>
        </w:tabs>
        <w:autoSpaceDE w:val="0"/>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C346B4" w:rsidRDefault="00C346B4"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C346B4" w:rsidRDefault="00C346B4"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C346B4" w:rsidRDefault="00C346B4"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C346B4" w:rsidRDefault="00C346B4"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C346B4" w:rsidRDefault="00C346B4" w:rsidP="00234A0A">
      <w:pPr>
        <w:pStyle w:val="Standard"/>
        <w:tabs>
          <w:tab w:val="left" w:pos="0"/>
          <w:tab w:val="right" w:leader="underscore" w:pos="7371"/>
        </w:tabs>
        <w:autoSpaceDE w:val="0"/>
        <w:ind w:right="20"/>
        <w:jc w:val="center"/>
        <w:rPr>
          <w:rFonts w:ascii="Tahoma" w:hAnsi="Tahoma" w:cs="Tahoma"/>
          <w:b/>
          <w:bCs/>
          <w:smallCaps/>
          <w:color w:val="000000" w:themeColor="text1"/>
        </w:rPr>
      </w:pPr>
      <w:bookmarkStart w:id="3" w:name="_GoBack"/>
      <w:bookmarkEnd w:id="3"/>
    </w:p>
    <w:p w:rsidR="00234A0A" w:rsidRDefault="00234A0A" w:rsidP="00234A0A">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675 seiscientos setenta y cinco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234A0A" w:rsidRDefault="00234A0A" w:rsidP="00723BC6">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24 veinticuatro de Febrero del año 2023 dos mil veintitrés</w:t>
      </w:r>
      <w:r>
        <w:rPr>
          <w:rFonts w:ascii="Tahoma" w:hAnsi="Tahoma" w:cs="Tahoma"/>
          <w:b/>
          <w:bCs/>
          <w:smallCaps/>
          <w:sz w:val="16"/>
          <w:szCs w:val="16"/>
          <w:u w:val="single"/>
        </w:rPr>
        <w:t>”.</w:t>
      </w:r>
    </w:p>
    <w:sectPr w:rsidR="00234A0A" w:rsidSect="00120B4B">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ontserra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3"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2"/>
  </w:num>
  <w:num w:numId="9">
    <w:abstractNumId w:val="13"/>
  </w:num>
  <w:num w:numId="10">
    <w:abstractNumId w:val="9"/>
  </w:num>
  <w:num w:numId="11">
    <w:abstractNumId w:val="3"/>
  </w:num>
  <w:num w:numId="12">
    <w:abstractNumId w:val="14"/>
  </w:num>
  <w:num w:numId="13">
    <w:abstractNumId w:val="10"/>
  </w:num>
  <w:num w:numId="14">
    <w:abstractNumId w:val="11"/>
  </w:num>
  <w:num w:numId="15">
    <w:abstractNumId w:val="15"/>
  </w:num>
  <w:num w:numId="16">
    <w:abstractNumId w:val="6"/>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126"/>
    <w:rsid w:val="00003892"/>
    <w:rsid w:val="00003AC9"/>
    <w:rsid w:val="00003B66"/>
    <w:rsid w:val="00003F54"/>
    <w:rsid w:val="00003FA5"/>
    <w:rsid w:val="00004308"/>
    <w:rsid w:val="00004B02"/>
    <w:rsid w:val="00004BD8"/>
    <w:rsid w:val="00004C76"/>
    <w:rsid w:val="0000559D"/>
    <w:rsid w:val="00005C25"/>
    <w:rsid w:val="00006E93"/>
    <w:rsid w:val="00010BB0"/>
    <w:rsid w:val="000117DF"/>
    <w:rsid w:val="000117EA"/>
    <w:rsid w:val="0001280E"/>
    <w:rsid w:val="000134C3"/>
    <w:rsid w:val="0001386B"/>
    <w:rsid w:val="00013E4A"/>
    <w:rsid w:val="000148E7"/>
    <w:rsid w:val="00015835"/>
    <w:rsid w:val="00015EB2"/>
    <w:rsid w:val="00016512"/>
    <w:rsid w:val="000171F3"/>
    <w:rsid w:val="00022080"/>
    <w:rsid w:val="000221B7"/>
    <w:rsid w:val="0002368E"/>
    <w:rsid w:val="000245FF"/>
    <w:rsid w:val="00024A8C"/>
    <w:rsid w:val="00024B6D"/>
    <w:rsid w:val="00024DCF"/>
    <w:rsid w:val="00024EA7"/>
    <w:rsid w:val="00025305"/>
    <w:rsid w:val="0002583C"/>
    <w:rsid w:val="00025EFC"/>
    <w:rsid w:val="00026B2F"/>
    <w:rsid w:val="000274E1"/>
    <w:rsid w:val="00027831"/>
    <w:rsid w:val="00027DCA"/>
    <w:rsid w:val="000300DA"/>
    <w:rsid w:val="00030CC6"/>
    <w:rsid w:val="00030EE7"/>
    <w:rsid w:val="000312B8"/>
    <w:rsid w:val="00032037"/>
    <w:rsid w:val="00032B8E"/>
    <w:rsid w:val="0003377C"/>
    <w:rsid w:val="000345F1"/>
    <w:rsid w:val="00036A2A"/>
    <w:rsid w:val="00036D85"/>
    <w:rsid w:val="000379AA"/>
    <w:rsid w:val="00037D75"/>
    <w:rsid w:val="00037E2F"/>
    <w:rsid w:val="00040113"/>
    <w:rsid w:val="000406F0"/>
    <w:rsid w:val="00041BB1"/>
    <w:rsid w:val="0004264B"/>
    <w:rsid w:val="00042E96"/>
    <w:rsid w:val="000439F3"/>
    <w:rsid w:val="00043D18"/>
    <w:rsid w:val="00044A10"/>
    <w:rsid w:val="00044B72"/>
    <w:rsid w:val="00045391"/>
    <w:rsid w:val="00045945"/>
    <w:rsid w:val="000461B9"/>
    <w:rsid w:val="00046622"/>
    <w:rsid w:val="00046C86"/>
    <w:rsid w:val="000473CA"/>
    <w:rsid w:val="00050EA9"/>
    <w:rsid w:val="000510F8"/>
    <w:rsid w:val="00053651"/>
    <w:rsid w:val="000539B4"/>
    <w:rsid w:val="00053D74"/>
    <w:rsid w:val="00053F4E"/>
    <w:rsid w:val="00054F52"/>
    <w:rsid w:val="00055142"/>
    <w:rsid w:val="00055D2D"/>
    <w:rsid w:val="00056287"/>
    <w:rsid w:val="00056722"/>
    <w:rsid w:val="00056F25"/>
    <w:rsid w:val="00057243"/>
    <w:rsid w:val="000578DB"/>
    <w:rsid w:val="00057FE8"/>
    <w:rsid w:val="00060C73"/>
    <w:rsid w:val="00061394"/>
    <w:rsid w:val="000624EA"/>
    <w:rsid w:val="00062767"/>
    <w:rsid w:val="000629D3"/>
    <w:rsid w:val="00062F62"/>
    <w:rsid w:val="0006311A"/>
    <w:rsid w:val="00063981"/>
    <w:rsid w:val="00063EA8"/>
    <w:rsid w:val="00064AC4"/>
    <w:rsid w:val="00064B64"/>
    <w:rsid w:val="00064EA3"/>
    <w:rsid w:val="00065C34"/>
    <w:rsid w:val="000660CE"/>
    <w:rsid w:val="00066A10"/>
    <w:rsid w:val="00067178"/>
    <w:rsid w:val="00070104"/>
    <w:rsid w:val="00070AE3"/>
    <w:rsid w:val="00071D1F"/>
    <w:rsid w:val="00072567"/>
    <w:rsid w:val="000729BD"/>
    <w:rsid w:val="00073183"/>
    <w:rsid w:val="00073373"/>
    <w:rsid w:val="000744C6"/>
    <w:rsid w:val="000747B8"/>
    <w:rsid w:val="00075D81"/>
    <w:rsid w:val="000767F0"/>
    <w:rsid w:val="000769E6"/>
    <w:rsid w:val="00076CE1"/>
    <w:rsid w:val="00077C82"/>
    <w:rsid w:val="000804B9"/>
    <w:rsid w:val="00080BF5"/>
    <w:rsid w:val="000810B0"/>
    <w:rsid w:val="00081996"/>
    <w:rsid w:val="000834A8"/>
    <w:rsid w:val="00083AF5"/>
    <w:rsid w:val="00084660"/>
    <w:rsid w:val="00085011"/>
    <w:rsid w:val="00085B94"/>
    <w:rsid w:val="00086A53"/>
    <w:rsid w:val="00086EAB"/>
    <w:rsid w:val="00087089"/>
    <w:rsid w:val="000903DC"/>
    <w:rsid w:val="000908FC"/>
    <w:rsid w:val="00090C9A"/>
    <w:rsid w:val="00090D69"/>
    <w:rsid w:val="000912E6"/>
    <w:rsid w:val="000916F7"/>
    <w:rsid w:val="00091A95"/>
    <w:rsid w:val="00091DC2"/>
    <w:rsid w:val="00091E45"/>
    <w:rsid w:val="000926C8"/>
    <w:rsid w:val="000946BE"/>
    <w:rsid w:val="000948F4"/>
    <w:rsid w:val="00094A4E"/>
    <w:rsid w:val="00094A6A"/>
    <w:rsid w:val="00095049"/>
    <w:rsid w:val="000958E5"/>
    <w:rsid w:val="00097558"/>
    <w:rsid w:val="00097978"/>
    <w:rsid w:val="00097E46"/>
    <w:rsid w:val="000A0546"/>
    <w:rsid w:val="000A1F1C"/>
    <w:rsid w:val="000A42B1"/>
    <w:rsid w:val="000A455A"/>
    <w:rsid w:val="000A478F"/>
    <w:rsid w:val="000A49F7"/>
    <w:rsid w:val="000A541C"/>
    <w:rsid w:val="000A5962"/>
    <w:rsid w:val="000A5D58"/>
    <w:rsid w:val="000A5DED"/>
    <w:rsid w:val="000A5EF8"/>
    <w:rsid w:val="000A5FC3"/>
    <w:rsid w:val="000A64F4"/>
    <w:rsid w:val="000A6D04"/>
    <w:rsid w:val="000A6D9E"/>
    <w:rsid w:val="000A75FC"/>
    <w:rsid w:val="000A783D"/>
    <w:rsid w:val="000B0E38"/>
    <w:rsid w:val="000B13D0"/>
    <w:rsid w:val="000B1607"/>
    <w:rsid w:val="000B1616"/>
    <w:rsid w:val="000B1D82"/>
    <w:rsid w:val="000B210E"/>
    <w:rsid w:val="000B2A2A"/>
    <w:rsid w:val="000B3CB7"/>
    <w:rsid w:val="000B5320"/>
    <w:rsid w:val="000B5A71"/>
    <w:rsid w:val="000B654B"/>
    <w:rsid w:val="000B679E"/>
    <w:rsid w:val="000B78F4"/>
    <w:rsid w:val="000C05D8"/>
    <w:rsid w:val="000C07F4"/>
    <w:rsid w:val="000C08CC"/>
    <w:rsid w:val="000C10F3"/>
    <w:rsid w:val="000C2367"/>
    <w:rsid w:val="000C2D3A"/>
    <w:rsid w:val="000C4163"/>
    <w:rsid w:val="000C43B8"/>
    <w:rsid w:val="000C45A9"/>
    <w:rsid w:val="000C501A"/>
    <w:rsid w:val="000C6594"/>
    <w:rsid w:val="000C6A17"/>
    <w:rsid w:val="000C6B9A"/>
    <w:rsid w:val="000C7DF5"/>
    <w:rsid w:val="000D01C5"/>
    <w:rsid w:val="000D0BE7"/>
    <w:rsid w:val="000D1075"/>
    <w:rsid w:val="000D2ABB"/>
    <w:rsid w:val="000D304E"/>
    <w:rsid w:val="000D30D3"/>
    <w:rsid w:val="000D32C7"/>
    <w:rsid w:val="000D529E"/>
    <w:rsid w:val="000D55C0"/>
    <w:rsid w:val="000D6275"/>
    <w:rsid w:val="000D62C2"/>
    <w:rsid w:val="000D749E"/>
    <w:rsid w:val="000D7740"/>
    <w:rsid w:val="000D7C5B"/>
    <w:rsid w:val="000E02E1"/>
    <w:rsid w:val="000E256D"/>
    <w:rsid w:val="000E2BD9"/>
    <w:rsid w:val="000E2E97"/>
    <w:rsid w:val="000E3A1E"/>
    <w:rsid w:val="000E4119"/>
    <w:rsid w:val="000E4136"/>
    <w:rsid w:val="000E4F57"/>
    <w:rsid w:val="000E5188"/>
    <w:rsid w:val="000E5BF2"/>
    <w:rsid w:val="000E6CA3"/>
    <w:rsid w:val="000E6D15"/>
    <w:rsid w:val="000E77CF"/>
    <w:rsid w:val="000F0688"/>
    <w:rsid w:val="000F0BD9"/>
    <w:rsid w:val="000F1E15"/>
    <w:rsid w:val="000F2184"/>
    <w:rsid w:val="000F2341"/>
    <w:rsid w:val="000F24CC"/>
    <w:rsid w:val="000F24CE"/>
    <w:rsid w:val="000F266B"/>
    <w:rsid w:val="000F2C53"/>
    <w:rsid w:val="000F2E24"/>
    <w:rsid w:val="000F3726"/>
    <w:rsid w:val="000F39F5"/>
    <w:rsid w:val="000F3D0F"/>
    <w:rsid w:val="000F4DC5"/>
    <w:rsid w:val="000F70BF"/>
    <w:rsid w:val="000F7BCD"/>
    <w:rsid w:val="000F7D8F"/>
    <w:rsid w:val="000F7E51"/>
    <w:rsid w:val="001009B7"/>
    <w:rsid w:val="0010155A"/>
    <w:rsid w:val="0010166E"/>
    <w:rsid w:val="00101B18"/>
    <w:rsid w:val="001023CF"/>
    <w:rsid w:val="00102625"/>
    <w:rsid w:val="00102BF0"/>
    <w:rsid w:val="00102E49"/>
    <w:rsid w:val="001048DD"/>
    <w:rsid w:val="00104C82"/>
    <w:rsid w:val="0010587C"/>
    <w:rsid w:val="001072DE"/>
    <w:rsid w:val="001079FB"/>
    <w:rsid w:val="00107A0B"/>
    <w:rsid w:val="00107C83"/>
    <w:rsid w:val="0011023C"/>
    <w:rsid w:val="00110B77"/>
    <w:rsid w:val="00110E77"/>
    <w:rsid w:val="001113A2"/>
    <w:rsid w:val="00113150"/>
    <w:rsid w:val="0011488E"/>
    <w:rsid w:val="001150FF"/>
    <w:rsid w:val="00115B13"/>
    <w:rsid w:val="001166BA"/>
    <w:rsid w:val="00116B2B"/>
    <w:rsid w:val="00117129"/>
    <w:rsid w:val="0011726A"/>
    <w:rsid w:val="00117360"/>
    <w:rsid w:val="00117E3C"/>
    <w:rsid w:val="00120199"/>
    <w:rsid w:val="00120410"/>
    <w:rsid w:val="0012088F"/>
    <w:rsid w:val="00120B4B"/>
    <w:rsid w:val="00120BAB"/>
    <w:rsid w:val="00121282"/>
    <w:rsid w:val="001217DC"/>
    <w:rsid w:val="001220C0"/>
    <w:rsid w:val="0012276E"/>
    <w:rsid w:val="001228C5"/>
    <w:rsid w:val="00123607"/>
    <w:rsid w:val="00124870"/>
    <w:rsid w:val="001249EC"/>
    <w:rsid w:val="00124D3F"/>
    <w:rsid w:val="001255B0"/>
    <w:rsid w:val="001256C7"/>
    <w:rsid w:val="001273E5"/>
    <w:rsid w:val="00127715"/>
    <w:rsid w:val="00127D78"/>
    <w:rsid w:val="00130E6D"/>
    <w:rsid w:val="00130EF3"/>
    <w:rsid w:val="00130F66"/>
    <w:rsid w:val="00131035"/>
    <w:rsid w:val="00131EC0"/>
    <w:rsid w:val="0013268D"/>
    <w:rsid w:val="001334A8"/>
    <w:rsid w:val="001334F8"/>
    <w:rsid w:val="00134241"/>
    <w:rsid w:val="00134A3A"/>
    <w:rsid w:val="00134B91"/>
    <w:rsid w:val="00134D1F"/>
    <w:rsid w:val="00134DD5"/>
    <w:rsid w:val="00135502"/>
    <w:rsid w:val="00135511"/>
    <w:rsid w:val="00135969"/>
    <w:rsid w:val="00136338"/>
    <w:rsid w:val="00136C8C"/>
    <w:rsid w:val="00137884"/>
    <w:rsid w:val="0014011B"/>
    <w:rsid w:val="00140A56"/>
    <w:rsid w:val="00141F8C"/>
    <w:rsid w:val="00141FFA"/>
    <w:rsid w:val="001426F0"/>
    <w:rsid w:val="00142B4A"/>
    <w:rsid w:val="001434DA"/>
    <w:rsid w:val="0014364E"/>
    <w:rsid w:val="00143BB0"/>
    <w:rsid w:val="0014488B"/>
    <w:rsid w:val="00145246"/>
    <w:rsid w:val="001453BC"/>
    <w:rsid w:val="00145993"/>
    <w:rsid w:val="00145F32"/>
    <w:rsid w:val="00146457"/>
    <w:rsid w:val="001464F8"/>
    <w:rsid w:val="00147D96"/>
    <w:rsid w:val="001506E5"/>
    <w:rsid w:val="00150A65"/>
    <w:rsid w:val="00150D5F"/>
    <w:rsid w:val="00150F45"/>
    <w:rsid w:val="001510DB"/>
    <w:rsid w:val="00151659"/>
    <w:rsid w:val="0015192D"/>
    <w:rsid w:val="00151E55"/>
    <w:rsid w:val="00152907"/>
    <w:rsid w:val="00152B50"/>
    <w:rsid w:val="001534B9"/>
    <w:rsid w:val="00153BE5"/>
    <w:rsid w:val="00154375"/>
    <w:rsid w:val="00155423"/>
    <w:rsid w:val="00156CB8"/>
    <w:rsid w:val="001572B9"/>
    <w:rsid w:val="00157A77"/>
    <w:rsid w:val="001608E6"/>
    <w:rsid w:val="00161022"/>
    <w:rsid w:val="0016127A"/>
    <w:rsid w:val="001614A6"/>
    <w:rsid w:val="00161518"/>
    <w:rsid w:val="00161D41"/>
    <w:rsid w:val="00161E21"/>
    <w:rsid w:val="00162BBF"/>
    <w:rsid w:val="00162FA3"/>
    <w:rsid w:val="0016380E"/>
    <w:rsid w:val="00163EDC"/>
    <w:rsid w:val="0016574B"/>
    <w:rsid w:val="00165C90"/>
    <w:rsid w:val="00166B03"/>
    <w:rsid w:val="00167ED4"/>
    <w:rsid w:val="00170792"/>
    <w:rsid w:val="00170DDF"/>
    <w:rsid w:val="00171320"/>
    <w:rsid w:val="00172309"/>
    <w:rsid w:val="00172534"/>
    <w:rsid w:val="0017393C"/>
    <w:rsid w:val="00174B7A"/>
    <w:rsid w:val="001750CC"/>
    <w:rsid w:val="001755E6"/>
    <w:rsid w:val="001758F0"/>
    <w:rsid w:val="00175CA3"/>
    <w:rsid w:val="00175F17"/>
    <w:rsid w:val="00176DFE"/>
    <w:rsid w:val="001777E6"/>
    <w:rsid w:val="00177A90"/>
    <w:rsid w:val="00177ECA"/>
    <w:rsid w:val="00180262"/>
    <w:rsid w:val="001805DF"/>
    <w:rsid w:val="00180661"/>
    <w:rsid w:val="00181407"/>
    <w:rsid w:val="00181BE6"/>
    <w:rsid w:val="00182ADB"/>
    <w:rsid w:val="0018315D"/>
    <w:rsid w:val="0018320D"/>
    <w:rsid w:val="001835FB"/>
    <w:rsid w:val="00183838"/>
    <w:rsid w:val="00183DAE"/>
    <w:rsid w:val="001841AA"/>
    <w:rsid w:val="00184DB8"/>
    <w:rsid w:val="0018629E"/>
    <w:rsid w:val="00187004"/>
    <w:rsid w:val="00190083"/>
    <w:rsid w:val="0019009C"/>
    <w:rsid w:val="0019078D"/>
    <w:rsid w:val="00191003"/>
    <w:rsid w:val="0019104D"/>
    <w:rsid w:val="001911C6"/>
    <w:rsid w:val="00191980"/>
    <w:rsid w:val="00191CA1"/>
    <w:rsid w:val="00191F3B"/>
    <w:rsid w:val="0019290D"/>
    <w:rsid w:val="00193244"/>
    <w:rsid w:val="0019452B"/>
    <w:rsid w:val="00194649"/>
    <w:rsid w:val="001947E9"/>
    <w:rsid w:val="0019689E"/>
    <w:rsid w:val="00196A5A"/>
    <w:rsid w:val="0019755E"/>
    <w:rsid w:val="00197A70"/>
    <w:rsid w:val="001A0934"/>
    <w:rsid w:val="001A0BE3"/>
    <w:rsid w:val="001A161A"/>
    <w:rsid w:val="001A1DDA"/>
    <w:rsid w:val="001A24EE"/>
    <w:rsid w:val="001A28EE"/>
    <w:rsid w:val="001A2ACF"/>
    <w:rsid w:val="001A308B"/>
    <w:rsid w:val="001A3413"/>
    <w:rsid w:val="001A39C0"/>
    <w:rsid w:val="001A41C4"/>
    <w:rsid w:val="001A50AD"/>
    <w:rsid w:val="001A622D"/>
    <w:rsid w:val="001A6A14"/>
    <w:rsid w:val="001A6CC0"/>
    <w:rsid w:val="001A7409"/>
    <w:rsid w:val="001A7CB2"/>
    <w:rsid w:val="001A7CD7"/>
    <w:rsid w:val="001A7CFE"/>
    <w:rsid w:val="001B0AEE"/>
    <w:rsid w:val="001B16C5"/>
    <w:rsid w:val="001B18B1"/>
    <w:rsid w:val="001B2368"/>
    <w:rsid w:val="001B2446"/>
    <w:rsid w:val="001B47E6"/>
    <w:rsid w:val="001B4871"/>
    <w:rsid w:val="001B4A19"/>
    <w:rsid w:val="001B5F0C"/>
    <w:rsid w:val="001B6562"/>
    <w:rsid w:val="001B75DB"/>
    <w:rsid w:val="001B76D1"/>
    <w:rsid w:val="001C01A8"/>
    <w:rsid w:val="001C1A98"/>
    <w:rsid w:val="001C1E71"/>
    <w:rsid w:val="001C2601"/>
    <w:rsid w:val="001C2699"/>
    <w:rsid w:val="001C34FE"/>
    <w:rsid w:val="001C5328"/>
    <w:rsid w:val="001C56BD"/>
    <w:rsid w:val="001C5F9F"/>
    <w:rsid w:val="001C6B37"/>
    <w:rsid w:val="001C6FEE"/>
    <w:rsid w:val="001C7C5B"/>
    <w:rsid w:val="001D0168"/>
    <w:rsid w:val="001D0A7B"/>
    <w:rsid w:val="001D192D"/>
    <w:rsid w:val="001D1FBF"/>
    <w:rsid w:val="001D258F"/>
    <w:rsid w:val="001D30AD"/>
    <w:rsid w:val="001D3887"/>
    <w:rsid w:val="001D4011"/>
    <w:rsid w:val="001D4B23"/>
    <w:rsid w:val="001D5595"/>
    <w:rsid w:val="001D5CBF"/>
    <w:rsid w:val="001D65BE"/>
    <w:rsid w:val="001D6650"/>
    <w:rsid w:val="001D71D5"/>
    <w:rsid w:val="001D76D3"/>
    <w:rsid w:val="001E0269"/>
    <w:rsid w:val="001E07D8"/>
    <w:rsid w:val="001E0E8D"/>
    <w:rsid w:val="001E2540"/>
    <w:rsid w:val="001E3720"/>
    <w:rsid w:val="001E3E54"/>
    <w:rsid w:val="001E3FE7"/>
    <w:rsid w:val="001E4DD6"/>
    <w:rsid w:val="001E668D"/>
    <w:rsid w:val="001E66CD"/>
    <w:rsid w:val="001E6ABF"/>
    <w:rsid w:val="001F0424"/>
    <w:rsid w:val="001F06CA"/>
    <w:rsid w:val="001F1007"/>
    <w:rsid w:val="001F1061"/>
    <w:rsid w:val="001F120C"/>
    <w:rsid w:val="001F200A"/>
    <w:rsid w:val="001F23F1"/>
    <w:rsid w:val="001F2FB2"/>
    <w:rsid w:val="001F5088"/>
    <w:rsid w:val="001F5AC7"/>
    <w:rsid w:val="001F71B8"/>
    <w:rsid w:val="001F7AEE"/>
    <w:rsid w:val="00200093"/>
    <w:rsid w:val="002002A8"/>
    <w:rsid w:val="00201BDB"/>
    <w:rsid w:val="00202180"/>
    <w:rsid w:val="00203115"/>
    <w:rsid w:val="002031E7"/>
    <w:rsid w:val="002037BC"/>
    <w:rsid w:val="00204158"/>
    <w:rsid w:val="00205B5A"/>
    <w:rsid w:val="00205C55"/>
    <w:rsid w:val="00205DD1"/>
    <w:rsid w:val="002060D5"/>
    <w:rsid w:val="002068EB"/>
    <w:rsid w:val="0020778A"/>
    <w:rsid w:val="00207D0A"/>
    <w:rsid w:val="00211B3F"/>
    <w:rsid w:val="00212FB0"/>
    <w:rsid w:val="00213B41"/>
    <w:rsid w:val="00214D18"/>
    <w:rsid w:val="00214F19"/>
    <w:rsid w:val="00215018"/>
    <w:rsid w:val="002153FA"/>
    <w:rsid w:val="00215467"/>
    <w:rsid w:val="002154EF"/>
    <w:rsid w:val="002158C7"/>
    <w:rsid w:val="00216FC6"/>
    <w:rsid w:val="002177D1"/>
    <w:rsid w:val="0022004F"/>
    <w:rsid w:val="00220FE7"/>
    <w:rsid w:val="00222166"/>
    <w:rsid w:val="002221E5"/>
    <w:rsid w:val="0022246D"/>
    <w:rsid w:val="002235CD"/>
    <w:rsid w:val="00223A7D"/>
    <w:rsid w:val="00223F2E"/>
    <w:rsid w:val="00224DEA"/>
    <w:rsid w:val="00226037"/>
    <w:rsid w:val="00226B4B"/>
    <w:rsid w:val="00226E0E"/>
    <w:rsid w:val="00227FC6"/>
    <w:rsid w:val="00227FE2"/>
    <w:rsid w:val="00231624"/>
    <w:rsid w:val="002336D1"/>
    <w:rsid w:val="00234A0A"/>
    <w:rsid w:val="00234B69"/>
    <w:rsid w:val="002356AB"/>
    <w:rsid w:val="002357E4"/>
    <w:rsid w:val="00235DA2"/>
    <w:rsid w:val="00236D7A"/>
    <w:rsid w:val="002371E6"/>
    <w:rsid w:val="00237942"/>
    <w:rsid w:val="0024011E"/>
    <w:rsid w:val="002404E1"/>
    <w:rsid w:val="0024064C"/>
    <w:rsid w:val="00240860"/>
    <w:rsid w:val="0024095D"/>
    <w:rsid w:val="002416FD"/>
    <w:rsid w:val="00241777"/>
    <w:rsid w:val="002422CE"/>
    <w:rsid w:val="002428A9"/>
    <w:rsid w:val="00243D54"/>
    <w:rsid w:val="0024466C"/>
    <w:rsid w:val="00244BF2"/>
    <w:rsid w:val="00244F22"/>
    <w:rsid w:val="002468DA"/>
    <w:rsid w:val="00246AE6"/>
    <w:rsid w:val="00246B8A"/>
    <w:rsid w:val="002476B7"/>
    <w:rsid w:val="0024798C"/>
    <w:rsid w:val="002501F9"/>
    <w:rsid w:val="00250460"/>
    <w:rsid w:val="002506A1"/>
    <w:rsid w:val="00250B2D"/>
    <w:rsid w:val="0025130E"/>
    <w:rsid w:val="00251686"/>
    <w:rsid w:val="00251723"/>
    <w:rsid w:val="0025274A"/>
    <w:rsid w:val="00252D1E"/>
    <w:rsid w:val="00252F40"/>
    <w:rsid w:val="0025393D"/>
    <w:rsid w:val="00253AA8"/>
    <w:rsid w:val="00253F5D"/>
    <w:rsid w:val="00254503"/>
    <w:rsid w:val="00254BDE"/>
    <w:rsid w:val="00255BD3"/>
    <w:rsid w:val="002563B2"/>
    <w:rsid w:val="00256453"/>
    <w:rsid w:val="00257506"/>
    <w:rsid w:val="00260DA5"/>
    <w:rsid w:val="00261106"/>
    <w:rsid w:val="0026184E"/>
    <w:rsid w:val="00261B85"/>
    <w:rsid w:val="00261C8B"/>
    <w:rsid w:val="00261FEC"/>
    <w:rsid w:val="00262CCB"/>
    <w:rsid w:val="00263E23"/>
    <w:rsid w:val="0026436B"/>
    <w:rsid w:val="00264BFB"/>
    <w:rsid w:val="002650F3"/>
    <w:rsid w:val="00265350"/>
    <w:rsid w:val="0027060E"/>
    <w:rsid w:val="00270998"/>
    <w:rsid w:val="00270AE2"/>
    <w:rsid w:val="00271048"/>
    <w:rsid w:val="00273193"/>
    <w:rsid w:val="00273336"/>
    <w:rsid w:val="00273743"/>
    <w:rsid w:val="00274D31"/>
    <w:rsid w:val="0027647D"/>
    <w:rsid w:val="00276DD4"/>
    <w:rsid w:val="00277743"/>
    <w:rsid w:val="002778C3"/>
    <w:rsid w:val="00281B55"/>
    <w:rsid w:val="002835BA"/>
    <w:rsid w:val="0028587E"/>
    <w:rsid w:val="00285F5F"/>
    <w:rsid w:val="00286252"/>
    <w:rsid w:val="002863B5"/>
    <w:rsid w:val="00286C38"/>
    <w:rsid w:val="00287721"/>
    <w:rsid w:val="0029173C"/>
    <w:rsid w:val="00291C62"/>
    <w:rsid w:val="00292252"/>
    <w:rsid w:val="00292DDC"/>
    <w:rsid w:val="00293302"/>
    <w:rsid w:val="002947FC"/>
    <w:rsid w:val="00294C02"/>
    <w:rsid w:val="00295332"/>
    <w:rsid w:val="002960E2"/>
    <w:rsid w:val="0029665C"/>
    <w:rsid w:val="00296804"/>
    <w:rsid w:val="00296CE1"/>
    <w:rsid w:val="0029735A"/>
    <w:rsid w:val="002978C4"/>
    <w:rsid w:val="00297920"/>
    <w:rsid w:val="00297D35"/>
    <w:rsid w:val="002A0549"/>
    <w:rsid w:val="002A24DA"/>
    <w:rsid w:val="002A2CFC"/>
    <w:rsid w:val="002A34D7"/>
    <w:rsid w:val="002A3734"/>
    <w:rsid w:val="002A3A4E"/>
    <w:rsid w:val="002A3CEF"/>
    <w:rsid w:val="002A3E34"/>
    <w:rsid w:val="002A3FB5"/>
    <w:rsid w:val="002A4946"/>
    <w:rsid w:val="002A4D85"/>
    <w:rsid w:val="002A4F1F"/>
    <w:rsid w:val="002A53C4"/>
    <w:rsid w:val="002A5570"/>
    <w:rsid w:val="002A5731"/>
    <w:rsid w:val="002A58DB"/>
    <w:rsid w:val="002A62BF"/>
    <w:rsid w:val="002A6756"/>
    <w:rsid w:val="002A728B"/>
    <w:rsid w:val="002B0DB8"/>
    <w:rsid w:val="002B134C"/>
    <w:rsid w:val="002B13C3"/>
    <w:rsid w:val="002B16F2"/>
    <w:rsid w:val="002B17A3"/>
    <w:rsid w:val="002B1B8E"/>
    <w:rsid w:val="002B216C"/>
    <w:rsid w:val="002B24F7"/>
    <w:rsid w:val="002B2543"/>
    <w:rsid w:val="002B2BCA"/>
    <w:rsid w:val="002B3355"/>
    <w:rsid w:val="002B3C28"/>
    <w:rsid w:val="002B4296"/>
    <w:rsid w:val="002B453E"/>
    <w:rsid w:val="002B461C"/>
    <w:rsid w:val="002B4892"/>
    <w:rsid w:val="002B5244"/>
    <w:rsid w:val="002B63CF"/>
    <w:rsid w:val="002B6BDA"/>
    <w:rsid w:val="002B6F31"/>
    <w:rsid w:val="002B736D"/>
    <w:rsid w:val="002B7B83"/>
    <w:rsid w:val="002B7F17"/>
    <w:rsid w:val="002C0753"/>
    <w:rsid w:val="002C09B5"/>
    <w:rsid w:val="002C0B8D"/>
    <w:rsid w:val="002C0E7A"/>
    <w:rsid w:val="002C0FAB"/>
    <w:rsid w:val="002C220F"/>
    <w:rsid w:val="002C25CF"/>
    <w:rsid w:val="002C2A37"/>
    <w:rsid w:val="002C3031"/>
    <w:rsid w:val="002C3491"/>
    <w:rsid w:val="002C491F"/>
    <w:rsid w:val="002C4AE7"/>
    <w:rsid w:val="002C50EF"/>
    <w:rsid w:val="002C6EF4"/>
    <w:rsid w:val="002D24C6"/>
    <w:rsid w:val="002D29BF"/>
    <w:rsid w:val="002D44F6"/>
    <w:rsid w:val="002D67D9"/>
    <w:rsid w:val="002D7293"/>
    <w:rsid w:val="002D7317"/>
    <w:rsid w:val="002D7BB8"/>
    <w:rsid w:val="002E0367"/>
    <w:rsid w:val="002E078C"/>
    <w:rsid w:val="002E141A"/>
    <w:rsid w:val="002E1A6F"/>
    <w:rsid w:val="002E1B14"/>
    <w:rsid w:val="002E1BAC"/>
    <w:rsid w:val="002E3F0A"/>
    <w:rsid w:val="002E4ECA"/>
    <w:rsid w:val="002E5DDC"/>
    <w:rsid w:val="002E7534"/>
    <w:rsid w:val="002E758C"/>
    <w:rsid w:val="002E764E"/>
    <w:rsid w:val="002F0FEA"/>
    <w:rsid w:val="002F182F"/>
    <w:rsid w:val="002F64B2"/>
    <w:rsid w:val="002F704F"/>
    <w:rsid w:val="002F7818"/>
    <w:rsid w:val="002F7CE2"/>
    <w:rsid w:val="00300654"/>
    <w:rsid w:val="0030090C"/>
    <w:rsid w:val="00300A72"/>
    <w:rsid w:val="00300CDC"/>
    <w:rsid w:val="00302E18"/>
    <w:rsid w:val="003039B0"/>
    <w:rsid w:val="00303ED7"/>
    <w:rsid w:val="00304C06"/>
    <w:rsid w:val="00304E54"/>
    <w:rsid w:val="00305069"/>
    <w:rsid w:val="003051D4"/>
    <w:rsid w:val="003060B3"/>
    <w:rsid w:val="003060DA"/>
    <w:rsid w:val="00306EF6"/>
    <w:rsid w:val="00307863"/>
    <w:rsid w:val="0031202A"/>
    <w:rsid w:val="00312498"/>
    <w:rsid w:val="0031252A"/>
    <w:rsid w:val="00314102"/>
    <w:rsid w:val="00314247"/>
    <w:rsid w:val="00314389"/>
    <w:rsid w:val="0031455C"/>
    <w:rsid w:val="003151EA"/>
    <w:rsid w:val="0031569C"/>
    <w:rsid w:val="00316472"/>
    <w:rsid w:val="00316CAF"/>
    <w:rsid w:val="0032081D"/>
    <w:rsid w:val="00320D52"/>
    <w:rsid w:val="003217C4"/>
    <w:rsid w:val="00321898"/>
    <w:rsid w:val="00321FA7"/>
    <w:rsid w:val="00322EA1"/>
    <w:rsid w:val="003251CE"/>
    <w:rsid w:val="00325BA5"/>
    <w:rsid w:val="00325CB5"/>
    <w:rsid w:val="00325DCE"/>
    <w:rsid w:val="00325EBA"/>
    <w:rsid w:val="00326670"/>
    <w:rsid w:val="0032691D"/>
    <w:rsid w:val="003303BE"/>
    <w:rsid w:val="00330DB1"/>
    <w:rsid w:val="0033265C"/>
    <w:rsid w:val="00332718"/>
    <w:rsid w:val="00333339"/>
    <w:rsid w:val="00334EDB"/>
    <w:rsid w:val="00335686"/>
    <w:rsid w:val="00335850"/>
    <w:rsid w:val="003358F8"/>
    <w:rsid w:val="00335AEB"/>
    <w:rsid w:val="00336C11"/>
    <w:rsid w:val="00341BC9"/>
    <w:rsid w:val="00341D75"/>
    <w:rsid w:val="003434EE"/>
    <w:rsid w:val="0034352F"/>
    <w:rsid w:val="003450D2"/>
    <w:rsid w:val="0034519A"/>
    <w:rsid w:val="003455B8"/>
    <w:rsid w:val="003459F4"/>
    <w:rsid w:val="00345FCE"/>
    <w:rsid w:val="0034608A"/>
    <w:rsid w:val="00346A19"/>
    <w:rsid w:val="00346D1C"/>
    <w:rsid w:val="00346D90"/>
    <w:rsid w:val="0034731D"/>
    <w:rsid w:val="00350033"/>
    <w:rsid w:val="003513F4"/>
    <w:rsid w:val="00351741"/>
    <w:rsid w:val="003518A2"/>
    <w:rsid w:val="00352B93"/>
    <w:rsid w:val="00353C5D"/>
    <w:rsid w:val="003548AA"/>
    <w:rsid w:val="003550A0"/>
    <w:rsid w:val="00355110"/>
    <w:rsid w:val="0035543B"/>
    <w:rsid w:val="00355F33"/>
    <w:rsid w:val="003573F6"/>
    <w:rsid w:val="0035755D"/>
    <w:rsid w:val="0035756F"/>
    <w:rsid w:val="003612A2"/>
    <w:rsid w:val="00361448"/>
    <w:rsid w:val="003614E6"/>
    <w:rsid w:val="00361E54"/>
    <w:rsid w:val="00362621"/>
    <w:rsid w:val="00362B9A"/>
    <w:rsid w:val="00364224"/>
    <w:rsid w:val="00364B20"/>
    <w:rsid w:val="00364E63"/>
    <w:rsid w:val="00364E69"/>
    <w:rsid w:val="003657D1"/>
    <w:rsid w:val="00365E8F"/>
    <w:rsid w:val="00365EAD"/>
    <w:rsid w:val="00366144"/>
    <w:rsid w:val="003670E7"/>
    <w:rsid w:val="003679A9"/>
    <w:rsid w:val="00367E0F"/>
    <w:rsid w:val="00370010"/>
    <w:rsid w:val="00370183"/>
    <w:rsid w:val="00370495"/>
    <w:rsid w:val="0037060E"/>
    <w:rsid w:val="00371A76"/>
    <w:rsid w:val="00373927"/>
    <w:rsid w:val="00373FE5"/>
    <w:rsid w:val="0037525E"/>
    <w:rsid w:val="003752A0"/>
    <w:rsid w:val="0037563C"/>
    <w:rsid w:val="0037592B"/>
    <w:rsid w:val="003765C3"/>
    <w:rsid w:val="00376906"/>
    <w:rsid w:val="00376E31"/>
    <w:rsid w:val="0037735C"/>
    <w:rsid w:val="0037778C"/>
    <w:rsid w:val="003779CD"/>
    <w:rsid w:val="0038012B"/>
    <w:rsid w:val="0038089C"/>
    <w:rsid w:val="00380A6E"/>
    <w:rsid w:val="00380BAA"/>
    <w:rsid w:val="00381FA4"/>
    <w:rsid w:val="003827C8"/>
    <w:rsid w:val="00382DB6"/>
    <w:rsid w:val="00383337"/>
    <w:rsid w:val="00383906"/>
    <w:rsid w:val="00384513"/>
    <w:rsid w:val="003849AC"/>
    <w:rsid w:val="00384F4B"/>
    <w:rsid w:val="0038741B"/>
    <w:rsid w:val="00390003"/>
    <w:rsid w:val="003915E3"/>
    <w:rsid w:val="003916CD"/>
    <w:rsid w:val="0039191E"/>
    <w:rsid w:val="003920C8"/>
    <w:rsid w:val="00392357"/>
    <w:rsid w:val="0039294E"/>
    <w:rsid w:val="00392A09"/>
    <w:rsid w:val="00392BC8"/>
    <w:rsid w:val="00392D64"/>
    <w:rsid w:val="00393909"/>
    <w:rsid w:val="00393C1C"/>
    <w:rsid w:val="00393F76"/>
    <w:rsid w:val="003944B0"/>
    <w:rsid w:val="00395A7F"/>
    <w:rsid w:val="00395D24"/>
    <w:rsid w:val="0039630F"/>
    <w:rsid w:val="0039634D"/>
    <w:rsid w:val="0039704F"/>
    <w:rsid w:val="00397794"/>
    <w:rsid w:val="003A0591"/>
    <w:rsid w:val="003A071D"/>
    <w:rsid w:val="003A0EFA"/>
    <w:rsid w:val="003A1721"/>
    <w:rsid w:val="003A202D"/>
    <w:rsid w:val="003A365E"/>
    <w:rsid w:val="003A3AF5"/>
    <w:rsid w:val="003A6401"/>
    <w:rsid w:val="003A78DA"/>
    <w:rsid w:val="003A7BA3"/>
    <w:rsid w:val="003B02B6"/>
    <w:rsid w:val="003B0959"/>
    <w:rsid w:val="003B0A15"/>
    <w:rsid w:val="003B0AA6"/>
    <w:rsid w:val="003B1B39"/>
    <w:rsid w:val="003B2044"/>
    <w:rsid w:val="003B21D3"/>
    <w:rsid w:val="003B294F"/>
    <w:rsid w:val="003B30FD"/>
    <w:rsid w:val="003B37D1"/>
    <w:rsid w:val="003B49DD"/>
    <w:rsid w:val="003B4E5A"/>
    <w:rsid w:val="003B4FFA"/>
    <w:rsid w:val="003B5148"/>
    <w:rsid w:val="003B5456"/>
    <w:rsid w:val="003B57BF"/>
    <w:rsid w:val="003B6FFB"/>
    <w:rsid w:val="003B7A3C"/>
    <w:rsid w:val="003C0136"/>
    <w:rsid w:val="003C0695"/>
    <w:rsid w:val="003C08C7"/>
    <w:rsid w:val="003C0A60"/>
    <w:rsid w:val="003C23AD"/>
    <w:rsid w:val="003C24F6"/>
    <w:rsid w:val="003C32B1"/>
    <w:rsid w:val="003C5805"/>
    <w:rsid w:val="003C5825"/>
    <w:rsid w:val="003C66D0"/>
    <w:rsid w:val="003C6B84"/>
    <w:rsid w:val="003C75DA"/>
    <w:rsid w:val="003C7C63"/>
    <w:rsid w:val="003C7F33"/>
    <w:rsid w:val="003D0543"/>
    <w:rsid w:val="003D104F"/>
    <w:rsid w:val="003D157D"/>
    <w:rsid w:val="003D1B2E"/>
    <w:rsid w:val="003D1E00"/>
    <w:rsid w:val="003D2481"/>
    <w:rsid w:val="003D27DE"/>
    <w:rsid w:val="003D4620"/>
    <w:rsid w:val="003D489A"/>
    <w:rsid w:val="003D4A2D"/>
    <w:rsid w:val="003D5CBE"/>
    <w:rsid w:val="003D5D20"/>
    <w:rsid w:val="003D6FAF"/>
    <w:rsid w:val="003E2E3D"/>
    <w:rsid w:val="003E3A20"/>
    <w:rsid w:val="003E5730"/>
    <w:rsid w:val="003E5B76"/>
    <w:rsid w:val="003E6478"/>
    <w:rsid w:val="003E72D4"/>
    <w:rsid w:val="003E7506"/>
    <w:rsid w:val="003F1353"/>
    <w:rsid w:val="003F17F7"/>
    <w:rsid w:val="003F1B95"/>
    <w:rsid w:val="003F1DA4"/>
    <w:rsid w:val="003F2074"/>
    <w:rsid w:val="003F2ECD"/>
    <w:rsid w:val="003F3376"/>
    <w:rsid w:val="003F5453"/>
    <w:rsid w:val="003F582B"/>
    <w:rsid w:val="003F6E90"/>
    <w:rsid w:val="003F6EDF"/>
    <w:rsid w:val="003F71C6"/>
    <w:rsid w:val="003F7577"/>
    <w:rsid w:val="0040060A"/>
    <w:rsid w:val="00401186"/>
    <w:rsid w:val="004015D1"/>
    <w:rsid w:val="00401EC3"/>
    <w:rsid w:val="0040325D"/>
    <w:rsid w:val="004039C4"/>
    <w:rsid w:val="00403B57"/>
    <w:rsid w:val="00404092"/>
    <w:rsid w:val="0040497C"/>
    <w:rsid w:val="00404F0A"/>
    <w:rsid w:val="00405853"/>
    <w:rsid w:val="00405DDA"/>
    <w:rsid w:val="004062B0"/>
    <w:rsid w:val="00406F4B"/>
    <w:rsid w:val="00406FD4"/>
    <w:rsid w:val="0040771D"/>
    <w:rsid w:val="00410094"/>
    <w:rsid w:val="0041066E"/>
    <w:rsid w:val="00410A94"/>
    <w:rsid w:val="00410C37"/>
    <w:rsid w:val="00412633"/>
    <w:rsid w:val="00413079"/>
    <w:rsid w:val="0041387C"/>
    <w:rsid w:val="00414322"/>
    <w:rsid w:val="00414419"/>
    <w:rsid w:val="00414E8F"/>
    <w:rsid w:val="00415140"/>
    <w:rsid w:val="00415849"/>
    <w:rsid w:val="00416463"/>
    <w:rsid w:val="00416A9A"/>
    <w:rsid w:val="00416F18"/>
    <w:rsid w:val="00417B57"/>
    <w:rsid w:val="00417E84"/>
    <w:rsid w:val="00417EDB"/>
    <w:rsid w:val="00420EBE"/>
    <w:rsid w:val="00422A0D"/>
    <w:rsid w:val="00423526"/>
    <w:rsid w:val="00423597"/>
    <w:rsid w:val="00423D27"/>
    <w:rsid w:val="00424FF7"/>
    <w:rsid w:val="0042664A"/>
    <w:rsid w:val="00426716"/>
    <w:rsid w:val="004271C7"/>
    <w:rsid w:val="004272F2"/>
    <w:rsid w:val="00427493"/>
    <w:rsid w:val="004303DF"/>
    <w:rsid w:val="00432276"/>
    <w:rsid w:val="00432B4F"/>
    <w:rsid w:val="004337FB"/>
    <w:rsid w:val="004346C7"/>
    <w:rsid w:val="00435800"/>
    <w:rsid w:val="00435A75"/>
    <w:rsid w:val="00435DE9"/>
    <w:rsid w:val="004361D0"/>
    <w:rsid w:val="00436FC4"/>
    <w:rsid w:val="00440953"/>
    <w:rsid w:val="0044136F"/>
    <w:rsid w:val="004419B9"/>
    <w:rsid w:val="00442515"/>
    <w:rsid w:val="00442796"/>
    <w:rsid w:val="00442960"/>
    <w:rsid w:val="00443504"/>
    <w:rsid w:val="004445F2"/>
    <w:rsid w:val="00444CE4"/>
    <w:rsid w:val="00444E10"/>
    <w:rsid w:val="00444E57"/>
    <w:rsid w:val="00445083"/>
    <w:rsid w:val="00445168"/>
    <w:rsid w:val="00445BA5"/>
    <w:rsid w:val="00445D71"/>
    <w:rsid w:val="00446521"/>
    <w:rsid w:val="00447634"/>
    <w:rsid w:val="00447B97"/>
    <w:rsid w:val="00450680"/>
    <w:rsid w:val="00450E08"/>
    <w:rsid w:val="004513E3"/>
    <w:rsid w:val="0045189D"/>
    <w:rsid w:val="00453470"/>
    <w:rsid w:val="00453D5F"/>
    <w:rsid w:val="00453F91"/>
    <w:rsid w:val="00455A6A"/>
    <w:rsid w:val="00455B0E"/>
    <w:rsid w:val="00456AA2"/>
    <w:rsid w:val="00456BE1"/>
    <w:rsid w:val="00457795"/>
    <w:rsid w:val="00457AC2"/>
    <w:rsid w:val="00457B1F"/>
    <w:rsid w:val="00457E35"/>
    <w:rsid w:val="004600C8"/>
    <w:rsid w:val="00460444"/>
    <w:rsid w:val="00460588"/>
    <w:rsid w:val="00460E67"/>
    <w:rsid w:val="004619E6"/>
    <w:rsid w:val="00462E3C"/>
    <w:rsid w:val="0046506C"/>
    <w:rsid w:val="00465BD0"/>
    <w:rsid w:val="00465DCD"/>
    <w:rsid w:val="0046643A"/>
    <w:rsid w:val="00466867"/>
    <w:rsid w:val="00466DCA"/>
    <w:rsid w:val="004676FF"/>
    <w:rsid w:val="00467954"/>
    <w:rsid w:val="00470120"/>
    <w:rsid w:val="0047029B"/>
    <w:rsid w:val="004703F1"/>
    <w:rsid w:val="00470BFF"/>
    <w:rsid w:val="004710D1"/>
    <w:rsid w:val="00471FAC"/>
    <w:rsid w:val="004725E0"/>
    <w:rsid w:val="004726F1"/>
    <w:rsid w:val="00474369"/>
    <w:rsid w:val="00475528"/>
    <w:rsid w:val="00475627"/>
    <w:rsid w:val="00475BDF"/>
    <w:rsid w:val="004760B7"/>
    <w:rsid w:val="00477083"/>
    <w:rsid w:val="00477462"/>
    <w:rsid w:val="004774FB"/>
    <w:rsid w:val="0047775F"/>
    <w:rsid w:val="00480475"/>
    <w:rsid w:val="0048119E"/>
    <w:rsid w:val="004812E2"/>
    <w:rsid w:val="00481427"/>
    <w:rsid w:val="00482834"/>
    <w:rsid w:val="00482921"/>
    <w:rsid w:val="00482C0C"/>
    <w:rsid w:val="004842D2"/>
    <w:rsid w:val="004843A8"/>
    <w:rsid w:val="00487E9E"/>
    <w:rsid w:val="00490A49"/>
    <w:rsid w:val="00490FDD"/>
    <w:rsid w:val="00491E17"/>
    <w:rsid w:val="00491F0E"/>
    <w:rsid w:val="00493E7E"/>
    <w:rsid w:val="004943F1"/>
    <w:rsid w:val="0049477D"/>
    <w:rsid w:val="0049522B"/>
    <w:rsid w:val="00495937"/>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6CD"/>
    <w:rsid w:val="004B1AF3"/>
    <w:rsid w:val="004B2422"/>
    <w:rsid w:val="004B4689"/>
    <w:rsid w:val="004B4817"/>
    <w:rsid w:val="004B57A4"/>
    <w:rsid w:val="004B641C"/>
    <w:rsid w:val="004B672C"/>
    <w:rsid w:val="004B69C5"/>
    <w:rsid w:val="004B77AE"/>
    <w:rsid w:val="004B7D0F"/>
    <w:rsid w:val="004C07D7"/>
    <w:rsid w:val="004C1334"/>
    <w:rsid w:val="004C2701"/>
    <w:rsid w:val="004C272F"/>
    <w:rsid w:val="004C27AD"/>
    <w:rsid w:val="004C2AA6"/>
    <w:rsid w:val="004C323E"/>
    <w:rsid w:val="004C3863"/>
    <w:rsid w:val="004C38C9"/>
    <w:rsid w:val="004C3EC1"/>
    <w:rsid w:val="004C41E0"/>
    <w:rsid w:val="004C4EC4"/>
    <w:rsid w:val="004C533E"/>
    <w:rsid w:val="004C560F"/>
    <w:rsid w:val="004C6222"/>
    <w:rsid w:val="004C6336"/>
    <w:rsid w:val="004C7608"/>
    <w:rsid w:val="004C7A1C"/>
    <w:rsid w:val="004D089B"/>
    <w:rsid w:val="004D0E11"/>
    <w:rsid w:val="004D0F8B"/>
    <w:rsid w:val="004D228E"/>
    <w:rsid w:val="004D2695"/>
    <w:rsid w:val="004D2A74"/>
    <w:rsid w:val="004D2B75"/>
    <w:rsid w:val="004D36A4"/>
    <w:rsid w:val="004D38D1"/>
    <w:rsid w:val="004D39AB"/>
    <w:rsid w:val="004D3D21"/>
    <w:rsid w:val="004D3EF4"/>
    <w:rsid w:val="004D3EF6"/>
    <w:rsid w:val="004D40E1"/>
    <w:rsid w:val="004D4A8B"/>
    <w:rsid w:val="004D4FC0"/>
    <w:rsid w:val="004D589D"/>
    <w:rsid w:val="004D5ABE"/>
    <w:rsid w:val="004D6025"/>
    <w:rsid w:val="004D644C"/>
    <w:rsid w:val="004D6605"/>
    <w:rsid w:val="004D6EAC"/>
    <w:rsid w:val="004D78FA"/>
    <w:rsid w:val="004D7C77"/>
    <w:rsid w:val="004D7FF6"/>
    <w:rsid w:val="004E054E"/>
    <w:rsid w:val="004E0EBA"/>
    <w:rsid w:val="004E17B5"/>
    <w:rsid w:val="004E2623"/>
    <w:rsid w:val="004E2D1B"/>
    <w:rsid w:val="004E2F69"/>
    <w:rsid w:val="004E447B"/>
    <w:rsid w:val="004E5453"/>
    <w:rsid w:val="004E6129"/>
    <w:rsid w:val="004E732B"/>
    <w:rsid w:val="004E734E"/>
    <w:rsid w:val="004E75FC"/>
    <w:rsid w:val="004E7A29"/>
    <w:rsid w:val="004F13F5"/>
    <w:rsid w:val="004F19BA"/>
    <w:rsid w:val="004F1C4C"/>
    <w:rsid w:val="004F2C34"/>
    <w:rsid w:val="004F2D32"/>
    <w:rsid w:val="004F3F65"/>
    <w:rsid w:val="004F4C02"/>
    <w:rsid w:val="004F5194"/>
    <w:rsid w:val="004F51E4"/>
    <w:rsid w:val="004F57C1"/>
    <w:rsid w:val="004F59A8"/>
    <w:rsid w:val="004F60F1"/>
    <w:rsid w:val="004F66C7"/>
    <w:rsid w:val="004F79C5"/>
    <w:rsid w:val="004F7B10"/>
    <w:rsid w:val="00501508"/>
    <w:rsid w:val="00501E97"/>
    <w:rsid w:val="005025B9"/>
    <w:rsid w:val="00502969"/>
    <w:rsid w:val="00502DEF"/>
    <w:rsid w:val="00502FD6"/>
    <w:rsid w:val="0050315D"/>
    <w:rsid w:val="00503411"/>
    <w:rsid w:val="0050390E"/>
    <w:rsid w:val="00503EDE"/>
    <w:rsid w:val="00504866"/>
    <w:rsid w:val="005049E1"/>
    <w:rsid w:val="00504E13"/>
    <w:rsid w:val="00504F43"/>
    <w:rsid w:val="00504FD8"/>
    <w:rsid w:val="00505B70"/>
    <w:rsid w:val="00506441"/>
    <w:rsid w:val="00506653"/>
    <w:rsid w:val="00506B82"/>
    <w:rsid w:val="00506C65"/>
    <w:rsid w:val="00506D18"/>
    <w:rsid w:val="00507035"/>
    <w:rsid w:val="005077F6"/>
    <w:rsid w:val="00507999"/>
    <w:rsid w:val="005079E8"/>
    <w:rsid w:val="005106B3"/>
    <w:rsid w:val="00511D65"/>
    <w:rsid w:val="00512403"/>
    <w:rsid w:val="005124B1"/>
    <w:rsid w:val="00513369"/>
    <w:rsid w:val="005138CC"/>
    <w:rsid w:val="00514269"/>
    <w:rsid w:val="005147BA"/>
    <w:rsid w:val="005159A2"/>
    <w:rsid w:val="00515D0F"/>
    <w:rsid w:val="0051694E"/>
    <w:rsid w:val="0051783B"/>
    <w:rsid w:val="0052092A"/>
    <w:rsid w:val="00520C64"/>
    <w:rsid w:val="00521568"/>
    <w:rsid w:val="00523693"/>
    <w:rsid w:val="00524288"/>
    <w:rsid w:val="00525E06"/>
    <w:rsid w:val="00525E51"/>
    <w:rsid w:val="005261C3"/>
    <w:rsid w:val="00526378"/>
    <w:rsid w:val="0052705D"/>
    <w:rsid w:val="00527709"/>
    <w:rsid w:val="005277DD"/>
    <w:rsid w:val="00527899"/>
    <w:rsid w:val="005306CB"/>
    <w:rsid w:val="00530917"/>
    <w:rsid w:val="005311C7"/>
    <w:rsid w:val="00531B32"/>
    <w:rsid w:val="005324B7"/>
    <w:rsid w:val="005338ED"/>
    <w:rsid w:val="00533E5D"/>
    <w:rsid w:val="00534235"/>
    <w:rsid w:val="005342A1"/>
    <w:rsid w:val="0053525C"/>
    <w:rsid w:val="005353BC"/>
    <w:rsid w:val="00535829"/>
    <w:rsid w:val="00535A4B"/>
    <w:rsid w:val="00535C7D"/>
    <w:rsid w:val="00536422"/>
    <w:rsid w:val="00536B13"/>
    <w:rsid w:val="00536C93"/>
    <w:rsid w:val="00537818"/>
    <w:rsid w:val="00540440"/>
    <w:rsid w:val="00541ECB"/>
    <w:rsid w:val="00542528"/>
    <w:rsid w:val="005427D0"/>
    <w:rsid w:val="00542828"/>
    <w:rsid w:val="0054362A"/>
    <w:rsid w:val="00543945"/>
    <w:rsid w:val="0054397A"/>
    <w:rsid w:val="00544C5F"/>
    <w:rsid w:val="0054539C"/>
    <w:rsid w:val="005454E5"/>
    <w:rsid w:val="0054556F"/>
    <w:rsid w:val="00546125"/>
    <w:rsid w:val="0054717C"/>
    <w:rsid w:val="005477C5"/>
    <w:rsid w:val="00550065"/>
    <w:rsid w:val="00550148"/>
    <w:rsid w:val="00550311"/>
    <w:rsid w:val="00550A4A"/>
    <w:rsid w:val="00551352"/>
    <w:rsid w:val="005517E5"/>
    <w:rsid w:val="00552631"/>
    <w:rsid w:val="00552A04"/>
    <w:rsid w:val="00553766"/>
    <w:rsid w:val="005538DF"/>
    <w:rsid w:val="005541EC"/>
    <w:rsid w:val="00554E62"/>
    <w:rsid w:val="005560C7"/>
    <w:rsid w:val="0055698C"/>
    <w:rsid w:val="00556C4E"/>
    <w:rsid w:val="00557331"/>
    <w:rsid w:val="00557403"/>
    <w:rsid w:val="0056015E"/>
    <w:rsid w:val="00560F49"/>
    <w:rsid w:val="00561C00"/>
    <w:rsid w:val="0056342A"/>
    <w:rsid w:val="00563737"/>
    <w:rsid w:val="00564469"/>
    <w:rsid w:val="00565DFD"/>
    <w:rsid w:val="00565EED"/>
    <w:rsid w:val="00566120"/>
    <w:rsid w:val="005665EC"/>
    <w:rsid w:val="00566967"/>
    <w:rsid w:val="00566B49"/>
    <w:rsid w:val="00566E07"/>
    <w:rsid w:val="005672CA"/>
    <w:rsid w:val="00567876"/>
    <w:rsid w:val="005707F6"/>
    <w:rsid w:val="00571410"/>
    <w:rsid w:val="005718BE"/>
    <w:rsid w:val="005729A3"/>
    <w:rsid w:val="00572C5B"/>
    <w:rsid w:val="005730F6"/>
    <w:rsid w:val="0057398C"/>
    <w:rsid w:val="00574CC6"/>
    <w:rsid w:val="00574E79"/>
    <w:rsid w:val="00575388"/>
    <w:rsid w:val="00576829"/>
    <w:rsid w:val="00576881"/>
    <w:rsid w:val="005779F8"/>
    <w:rsid w:val="00577BCE"/>
    <w:rsid w:val="005801DF"/>
    <w:rsid w:val="0058034D"/>
    <w:rsid w:val="00580614"/>
    <w:rsid w:val="00581152"/>
    <w:rsid w:val="00581DB4"/>
    <w:rsid w:val="00582C1F"/>
    <w:rsid w:val="00583143"/>
    <w:rsid w:val="00583275"/>
    <w:rsid w:val="0058397A"/>
    <w:rsid w:val="00583CDF"/>
    <w:rsid w:val="005841A6"/>
    <w:rsid w:val="00584764"/>
    <w:rsid w:val="0058516D"/>
    <w:rsid w:val="00585931"/>
    <w:rsid w:val="00586AE8"/>
    <w:rsid w:val="00586B42"/>
    <w:rsid w:val="00587069"/>
    <w:rsid w:val="00587262"/>
    <w:rsid w:val="005878EB"/>
    <w:rsid w:val="00590058"/>
    <w:rsid w:val="00590261"/>
    <w:rsid w:val="0059037C"/>
    <w:rsid w:val="00591911"/>
    <w:rsid w:val="00591B2B"/>
    <w:rsid w:val="005920FF"/>
    <w:rsid w:val="0059261F"/>
    <w:rsid w:val="00592B15"/>
    <w:rsid w:val="005936E3"/>
    <w:rsid w:val="00593DB7"/>
    <w:rsid w:val="0059480E"/>
    <w:rsid w:val="005956B5"/>
    <w:rsid w:val="00595BB6"/>
    <w:rsid w:val="0059664E"/>
    <w:rsid w:val="005A0356"/>
    <w:rsid w:val="005A0475"/>
    <w:rsid w:val="005A0838"/>
    <w:rsid w:val="005A0FFC"/>
    <w:rsid w:val="005A10CD"/>
    <w:rsid w:val="005A1623"/>
    <w:rsid w:val="005A1B88"/>
    <w:rsid w:val="005A1E87"/>
    <w:rsid w:val="005A3449"/>
    <w:rsid w:val="005A3897"/>
    <w:rsid w:val="005A3AD7"/>
    <w:rsid w:val="005A3B75"/>
    <w:rsid w:val="005A3BA4"/>
    <w:rsid w:val="005A4130"/>
    <w:rsid w:val="005A4298"/>
    <w:rsid w:val="005A4347"/>
    <w:rsid w:val="005A4532"/>
    <w:rsid w:val="005A45A0"/>
    <w:rsid w:val="005A4B11"/>
    <w:rsid w:val="005A60CA"/>
    <w:rsid w:val="005A61D6"/>
    <w:rsid w:val="005A7FCE"/>
    <w:rsid w:val="005B11D7"/>
    <w:rsid w:val="005B13D5"/>
    <w:rsid w:val="005B162A"/>
    <w:rsid w:val="005B1D72"/>
    <w:rsid w:val="005B2C65"/>
    <w:rsid w:val="005B2D86"/>
    <w:rsid w:val="005B348D"/>
    <w:rsid w:val="005B4B62"/>
    <w:rsid w:val="005B4CF1"/>
    <w:rsid w:val="005B4EDB"/>
    <w:rsid w:val="005B4F90"/>
    <w:rsid w:val="005B54B3"/>
    <w:rsid w:val="005B559D"/>
    <w:rsid w:val="005B5832"/>
    <w:rsid w:val="005B5CC0"/>
    <w:rsid w:val="005B5DC8"/>
    <w:rsid w:val="005B6024"/>
    <w:rsid w:val="005B63E5"/>
    <w:rsid w:val="005B675A"/>
    <w:rsid w:val="005B6AAA"/>
    <w:rsid w:val="005B7105"/>
    <w:rsid w:val="005B7994"/>
    <w:rsid w:val="005B7B8F"/>
    <w:rsid w:val="005C054C"/>
    <w:rsid w:val="005C0F53"/>
    <w:rsid w:val="005C2EEB"/>
    <w:rsid w:val="005C3162"/>
    <w:rsid w:val="005C5DF5"/>
    <w:rsid w:val="005C6209"/>
    <w:rsid w:val="005C6C41"/>
    <w:rsid w:val="005C6F66"/>
    <w:rsid w:val="005C72A0"/>
    <w:rsid w:val="005C7471"/>
    <w:rsid w:val="005C765A"/>
    <w:rsid w:val="005D00AD"/>
    <w:rsid w:val="005D09EB"/>
    <w:rsid w:val="005D0AB0"/>
    <w:rsid w:val="005D0E81"/>
    <w:rsid w:val="005D1D90"/>
    <w:rsid w:val="005D1FEA"/>
    <w:rsid w:val="005D3182"/>
    <w:rsid w:val="005D3248"/>
    <w:rsid w:val="005D5091"/>
    <w:rsid w:val="005D52EC"/>
    <w:rsid w:val="005D7210"/>
    <w:rsid w:val="005E0456"/>
    <w:rsid w:val="005E105E"/>
    <w:rsid w:val="005E1746"/>
    <w:rsid w:val="005E1E22"/>
    <w:rsid w:val="005E2281"/>
    <w:rsid w:val="005E372D"/>
    <w:rsid w:val="005E3BBE"/>
    <w:rsid w:val="005E5403"/>
    <w:rsid w:val="005E5C2C"/>
    <w:rsid w:val="005E5FF5"/>
    <w:rsid w:val="005E666C"/>
    <w:rsid w:val="005E6812"/>
    <w:rsid w:val="005E7010"/>
    <w:rsid w:val="005E71C2"/>
    <w:rsid w:val="005E7485"/>
    <w:rsid w:val="005E77A4"/>
    <w:rsid w:val="005F12B4"/>
    <w:rsid w:val="005F13B6"/>
    <w:rsid w:val="005F1462"/>
    <w:rsid w:val="005F1879"/>
    <w:rsid w:val="005F1BE8"/>
    <w:rsid w:val="005F2177"/>
    <w:rsid w:val="005F2CA6"/>
    <w:rsid w:val="005F3A31"/>
    <w:rsid w:val="005F4DE8"/>
    <w:rsid w:val="005F4FC0"/>
    <w:rsid w:val="005F5959"/>
    <w:rsid w:val="005F59A3"/>
    <w:rsid w:val="005F63A3"/>
    <w:rsid w:val="005F6526"/>
    <w:rsid w:val="005F6556"/>
    <w:rsid w:val="005F6C5C"/>
    <w:rsid w:val="005F721D"/>
    <w:rsid w:val="005F7396"/>
    <w:rsid w:val="00600100"/>
    <w:rsid w:val="006001FD"/>
    <w:rsid w:val="006005BD"/>
    <w:rsid w:val="00601F32"/>
    <w:rsid w:val="006031D4"/>
    <w:rsid w:val="00603469"/>
    <w:rsid w:val="00603808"/>
    <w:rsid w:val="006048B1"/>
    <w:rsid w:val="00604EBE"/>
    <w:rsid w:val="006051BA"/>
    <w:rsid w:val="006051EB"/>
    <w:rsid w:val="00605583"/>
    <w:rsid w:val="006067EA"/>
    <w:rsid w:val="0061115E"/>
    <w:rsid w:val="00611497"/>
    <w:rsid w:val="006117A7"/>
    <w:rsid w:val="00611CE7"/>
    <w:rsid w:val="0061283A"/>
    <w:rsid w:val="00612F90"/>
    <w:rsid w:val="00613816"/>
    <w:rsid w:val="00614C60"/>
    <w:rsid w:val="00616026"/>
    <w:rsid w:val="00620620"/>
    <w:rsid w:val="006206F0"/>
    <w:rsid w:val="00620F6A"/>
    <w:rsid w:val="00622194"/>
    <w:rsid w:val="006222A5"/>
    <w:rsid w:val="00622F83"/>
    <w:rsid w:val="006233B5"/>
    <w:rsid w:val="00623CD4"/>
    <w:rsid w:val="00624550"/>
    <w:rsid w:val="00624E72"/>
    <w:rsid w:val="0062513D"/>
    <w:rsid w:val="00625444"/>
    <w:rsid w:val="00626355"/>
    <w:rsid w:val="00626C86"/>
    <w:rsid w:val="0063052B"/>
    <w:rsid w:val="006309D0"/>
    <w:rsid w:val="00631791"/>
    <w:rsid w:val="00631994"/>
    <w:rsid w:val="00631C71"/>
    <w:rsid w:val="00631CBD"/>
    <w:rsid w:val="006321E2"/>
    <w:rsid w:val="006323F3"/>
    <w:rsid w:val="00632B7A"/>
    <w:rsid w:val="00632D8E"/>
    <w:rsid w:val="00633685"/>
    <w:rsid w:val="006347E7"/>
    <w:rsid w:val="00635A66"/>
    <w:rsid w:val="00636A02"/>
    <w:rsid w:val="0063717F"/>
    <w:rsid w:val="0063764B"/>
    <w:rsid w:val="00640062"/>
    <w:rsid w:val="00640242"/>
    <w:rsid w:val="00640296"/>
    <w:rsid w:val="006406BB"/>
    <w:rsid w:val="00640FF0"/>
    <w:rsid w:val="006415C1"/>
    <w:rsid w:val="0064292E"/>
    <w:rsid w:val="00645EDB"/>
    <w:rsid w:val="0064615D"/>
    <w:rsid w:val="00646620"/>
    <w:rsid w:val="006466D2"/>
    <w:rsid w:val="00646AD0"/>
    <w:rsid w:val="0064734F"/>
    <w:rsid w:val="00647953"/>
    <w:rsid w:val="00647B8D"/>
    <w:rsid w:val="00647DB5"/>
    <w:rsid w:val="00650DE2"/>
    <w:rsid w:val="006513D0"/>
    <w:rsid w:val="00651842"/>
    <w:rsid w:val="00651851"/>
    <w:rsid w:val="00651C7E"/>
    <w:rsid w:val="00651CDD"/>
    <w:rsid w:val="00651DD0"/>
    <w:rsid w:val="006520F6"/>
    <w:rsid w:val="006522F9"/>
    <w:rsid w:val="00652973"/>
    <w:rsid w:val="00652E08"/>
    <w:rsid w:val="00653164"/>
    <w:rsid w:val="00653BF7"/>
    <w:rsid w:val="00653DA5"/>
    <w:rsid w:val="006545F0"/>
    <w:rsid w:val="0065504F"/>
    <w:rsid w:val="00655911"/>
    <w:rsid w:val="00656406"/>
    <w:rsid w:val="006567AA"/>
    <w:rsid w:val="0065762F"/>
    <w:rsid w:val="00660378"/>
    <w:rsid w:val="00660472"/>
    <w:rsid w:val="006607A9"/>
    <w:rsid w:val="00661219"/>
    <w:rsid w:val="006623AA"/>
    <w:rsid w:val="00662BBD"/>
    <w:rsid w:val="0066343F"/>
    <w:rsid w:val="00663560"/>
    <w:rsid w:val="006636D0"/>
    <w:rsid w:val="00663752"/>
    <w:rsid w:val="0066379F"/>
    <w:rsid w:val="00664E97"/>
    <w:rsid w:val="006652DC"/>
    <w:rsid w:val="0066559D"/>
    <w:rsid w:val="00665AC2"/>
    <w:rsid w:val="006660DD"/>
    <w:rsid w:val="00666A27"/>
    <w:rsid w:val="00666E30"/>
    <w:rsid w:val="00667D21"/>
    <w:rsid w:val="00667D49"/>
    <w:rsid w:val="0067058A"/>
    <w:rsid w:val="00670FB1"/>
    <w:rsid w:val="006718AC"/>
    <w:rsid w:val="00671A06"/>
    <w:rsid w:val="00671CBE"/>
    <w:rsid w:val="00671CE1"/>
    <w:rsid w:val="006736A8"/>
    <w:rsid w:val="006744C6"/>
    <w:rsid w:val="006757B6"/>
    <w:rsid w:val="0067601E"/>
    <w:rsid w:val="00676B3C"/>
    <w:rsid w:val="00676D42"/>
    <w:rsid w:val="00676DA5"/>
    <w:rsid w:val="0067705E"/>
    <w:rsid w:val="0067745E"/>
    <w:rsid w:val="00680090"/>
    <w:rsid w:val="00680102"/>
    <w:rsid w:val="00680A06"/>
    <w:rsid w:val="00681867"/>
    <w:rsid w:val="00681ACB"/>
    <w:rsid w:val="00682FEB"/>
    <w:rsid w:val="0068457A"/>
    <w:rsid w:val="00686415"/>
    <w:rsid w:val="00686DF8"/>
    <w:rsid w:val="006873D7"/>
    <w:rsid w:val="006877D2"/>
    <w:rsid w:val="00690847"/>
    <w:rsid w:val="00690FC9"/>
    <w:rsid w:val="00694756"/>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712E"/>
    <w:rsid w:val="006A75DE"/>
    <w:rsid w:val="006A7617"/>
    <w:rsid w:val="006A7943"/>
    <w:rsid w:val="006B05E7"/>
    <w:rsid w:val="006B1056"/>
    <w:rsid w:val="006B145C"/>
    <w:rsid w:val="006B23FB"/>
    <w:rsid w:val="006B30E1"/>
    <w:rsid w:val="006B32C4"/>
    <w:rsid w:val="006B3B17"/>
    <w:rsid w:val="006B3CA4"/>
    <w:rsid w:val="006B4942"/>
    <w:rsid w:val="006B4E44"/>
    <w:rsid w:val="006B6601"/>
    <w:rsid w:val="006B71BD"/>
    <w:rsid w:val="006B75A5"/>
    <w:rsid w:val="006B7AD6"/>
    <w:rsid w:val="006B7AF3"/>
    <w:rsid w:val="006C0B8F"/>
    <w:rsid w:val="006C2290"/>
    <w:rsid w:val="006C2444"/>
    <w:rsid w:val="006C4A70"/>
    <w:rsid w:val="006C5D3B"/>
    <w:rsid w:val="006C5DBF"/>
    <w:rsid w:val="006C5FB8"/>
    <w:rsid w:val="006C64FE"/>
    <w:rsid w:val="006C6CFE"/>
    <w:rsid w:val="006C6F05"/>
    <w:rsid w:val="006D0224"/>
    <w:rsid w:val="006D02A7"/>
    <w:rsid w:val="006D1275"/>
    <w:rsid w:val="006D1B36"/>
    <w:rsid w:val="006D2027"/>
    <w:rsid w:val="006D35E3"/>
    <w:rsid w:val="006D37CE"/>
    <w:rsid w:val="006D46CF"/>
    <w:rsid w:val="006D51C4"/>
    <w:rsid w:val="006D53A7"/>
    <w:rsid w:val="006D54EF"/>
    <w:rsid w:val="006D55A0"/>
    <w:rsid w:val="006D6354"/>
    <w:rsid w:val="006D6463"/>
    <w:rsid w:val="006D6568"/>
    <w:rsid w:val="006D6B52"/>
    <w:rsid w:val="006D7574"/>
    <w:rsid w:val="006E2043"/>
    <w:rsid w:val="006E2958"/>
    <w:rsid w:val="006E2F13"/>
    <w:rsid w:val="006E366A"/>
    <w:rsid w:val="006E3D94"/>
    <w:rsid w:val="006E44C3"/>
    <w:rsid w:val="006E46C7"/>
    <w:rsid w:val="006E4A36"/>
    <w:rsid w:val="006E55E7"/>
    <w:rsid w:val="006E582C"/>
    <w:rsid w:val="006E6547"/>
    <w:rsid w:val="006E7744"/>
    <w:rsid w:val="006F0D86"/>
    <w:rsid w:val="006F0FE0"/>
    <w:rsid w:val="006F1477"/>
    <w:rsid w:val="006F2DAC"/>
    <w:rsid w:val="006F3026"/>
    <w:rsid w:val="006F41A6"/>
    <w:rsid w:val="006F5CFB"/>
    <w:rsid w:val="006F6A32"/>
    <w:rsid w:val="006F7373"/>
    <w:rsid w:val="006F764A"/>
    <w:rsid w:val="006F78A2"/>
    <w:rsid w:val="00700648"/>
    <w:rsid w:val="0070167B"/>
    <w:rsid w:val="00702143"/>
    <w:rsid w:val="00703CD8"/>
    <w:rsid w:val="00705FA8"/>
    <w:rsid w:val="007064EE"/>
    <w:rsid w:val="0070716A"/>
    <w:rsid w:val="007071CA"/>
    <w:rsid w:val="00707239"/>
    <w:rsid w:val="00710422"/>
    <w:rsid w:val="0071046C"/>
    <w:rsid w:val="0071194A"/>
    <w:rsid w:val="0071212F"/>
    <w:rsid w:val="00712226"/>
    <w:rsid w:val="007124C8"/>
    <w:rsid w:val="00714B77"/>
    <w:rsid w:val="00715725"/>
    <w:rsid w:val="00715758"/>
    <w:rsid w:val="00715D62"/>
    <w:rsid w:val="00716199"/>
    <w:rsid w:val="00716A6B"/>
    <w:rsid w:val="00716FC3"/>
    <w:rsid w:val="00717645"/>
    <w:rsid w:val="00717ED0"/>
    <w:rsid w:val="0072062C"/>
    <w:rsid w:val="00720B5E"/>
    <w:rsid w:val="0072182F"/>
    <w:rsid w:val="00721E54"/>
    <w:rsid w:val="0072262F"/>
    <w:rsid w:val="00722FDC"/>
    <w:rsid w:val="007239AB"/>
    <w:rsid w:val="00723BC6"/>
    <w:rsid w:val="00723C86"/>
    <w:rsid w:val="0072550D"/>
    <w:rsid w:val="00725643"/>
    <w:rsid w:val="00725913"/>
    <w:rsid w:val="00725F84"/>
    <w:rsid w:val="007274CF"/>
    <w:rsid w:val="00727FE8"/>
    <w:rsid w:val="007301B5"/>
    <w:rsid w:val="00730A96"/>
    <w:rsid w:val="007316AD"/>
    <w:rsid w:val="00731973"/>
    <w:rsid w:val="007328AD"/>
    <w:rsid w:val="007337E4"/>
    <w:rsid w:val="00733A5E"/>
    <w:rsid w:val="00733AB6"/>
    <w:rsid w:val="00733FCB"/>
    <w:rsid w:val="007347AD"/>
    <w:rsid w:val="0073492D"/>
    <w:rsid w:val="00734C3B"/>
    <w:rsid w:val="0073508E"/>
    <w:rsid w:val="0073546C"/>
    <w:rsid w:val="00735A6F"/>
    <w:rsid w:val="00735CE5"/>
    <w:rsid w:val="007368F2"/>
    <w:rsid w:val="00737165"/>
    <w:rsid w:val="007377A5"/>
    <w:rsid w:val="00737EBD"/>
    <w:rsid w:val="00740080"/>
    <w:rsid w:val="00740901"/>
    <w:rsid w:val="0074111C"/>
    <w:rsid w:val="007411E7"/>
    <w:rsid w:val="00741AD0"/>
    <w:rsid w:val="0074229E"/>
    <w:rsid w:val="00742C03"/>
    <w:rsid w:val="007439CB"/>
    <w:rsid w:val="007442DB"/>
    <w:rsid w:val="00744E4F"/>
    <w:rsid w:val="0074588B"/>
    <w:rsid w:val="00745B64"/>
    <w:rsid w:val="00747068"/>
    <w:rsid w:val="0074778A"/>
    <w:rsid w:val="007477CD"/>
    <w:rsid w:val="00747A39"/>
    <w:rsid w:val="00747E61"/>
    <w:rsid w:val="0075015A"/>
    <w:rsid w:val="00750A6F"/>
    <w:rsid w:val="00750B23"/>
    <w:rsid w:val="0075130A"/>
    <w:rsid w:val="00751489"/>
    <w:rsid w:val="00751C65"/>
    <w:rsid w:val="00752231"/>
    <w:rsid w:val="00752678"/>
    <w:rsid w:val="00752F49"/>
    <w:rsid w:val="00753734"/>
    <w:rsid w:val="00753A8F"/>
    <w:rsid w:val="00753AC8"/>
    <w:rsid w:val="00754215"/>
    <w:rsid w:val="00754696"/>
    <w:rsid w:val="0075648A"/>
    <w:rsid w:val="00761128"/>
    <w:rsid w:val="00761781"/>
    <w:rsid w:val="00761AA7"/>
    <w:rsid w:val="00761BE0"/>
    <w:rsid w:val="00761C2C"/>
    <w:rsid w:val="00761D34"/>
    <w:rsid w:val="00762571"/>
    <w:rsid w:val="00763BB5"/>
    <w:rsid w:val="007640DF"/>
    <w:rsid w:val="00765B33"/>
    <w:rsid w:val="00765DE3"/>
    <w:rsid w:val="007663E5"/>
    <w:rsid w:val="0076647B"/>
    <w:rsid w:val="007666F8"/>
    <w:rsid w:val="00772420"/>
    <w:rsid w:val="007725CC"/>
    <w:rsid w:val="00773105"/>
    <w:rsid w:val="0077374C"/>
    <w:rsid w:val="00773814"/>
    <w:rsid w:val="00773BAA"/>
    <w:rsid w:val="00773BFE"/>
    <w:rsid w:val="00775764"/>
    <w:rsid w:val="007757C5"/>
    <w:rsid w:val="007758BD"/>
    <w:rsid w:val="00775DAF"/>
    <w:rsid w:val="00775FD1"/>
    <w:rsid w:val="00776482"/>
    <w:rsid w:val="0077673E"/>
    <w:rsid w:val="007772F9"/>
    <w:rsid w:val="00780234"/>
    <w:rsid w:val="0078070C"/>
    <w:rsid w:val="00780F21"/>
    <w:rsid w:val="00781290"/>
    <w:rsid w:val="007834E9"/>
    <w:rsid w:val="00783DB1"/>
    <w:rsid w:val="00784778"/>
    <w:rsid w:val="00784898"/>
    <w:rsid w:val="00784C76"/>
    <w:rsid w:val="00787351"/>
    <w:rsid w:val="00787B0F"/>
    <w:rsid w:val="00790A8E"/>
    <w:rsid w:val="00791B27"/>
    <w:rsid w:val="00791FD3"/>
    <w:rsid w:val="007924BD"/>
    <w:rsid w:val="007928D7"/>
    <w:rsid w:val="00792B70"/>
    <w:rsid w:val="00792DA9"/>
    <w:rsid w:val="0079312A"/>
    <w:rsid w:val="007932CF"/>
    <w:rsid w:val="007941A5"/>
    <w:rsid w:val="00794379"/>
    <w:rsid w:val="007943FC"/>
    <w:rsid w:val="00794F06"/>
    <w:rsid w:val="0079512A"/>
    <w:rsid w:val="007963EA"/>
    <w:rsid w:val="00796E7E"/>
    <w:rsid w:val="007976E3"/>
    <w:rsid w:val="007A1610"/>
    <w:rsid w:val="007A2191"/>
    <w:rsid w:val="007A2709"/>
    <w:rsid w:val="007A40E8"/>
    <w:rsid w:val="007A41F1"/>
    <w:rsid w:val="007A4682"/>
    <w:rsid w:val="007A4DD5"/>
    <w:rsid w:val="007A62C6"/>
    <w:rsid w:val="007A6F0C"/>
    <w:rsid w:val="007A7214"/>
    <w:rsid w:val="007A74DD"/>
    <w:rsid w:val="007A7A14"/>
    <w:rsid w:val="007B12B5"/>
    <w:rsid w:val="007B1938"/>
    <w:rsid w:val="007B1FFD"/>
    <w:rsid w:val="007B25F9"/>
    <w:rsid w:val="007B2FBE"/>
    <w:rsid w:val="007B40AC"/>
    <w:rsid w:val="007B4179"/>
    <w:rsid w:val="007B4334"/>
    <w:rsid w:val="007B45B0"/>
    <w:rsid w:val="007B6523"/>
    <w:rsid w:val="007B690A"/>
    <w:rsid w:val="007B7FB9"/>
    <w:rsid w:val="007C0ADD"/>
    <w:rsid w:val="007C20C7"/>
    <w:rsid w:val="007C2AE8"/>
    <w:rsid w:val="007C372F"/>
    <w:rsid w:val="007C584E"/>
    <w:rsid w:val="007C678E"/>
    <w:rsid w:val="007C733C"/>
    <w:rsid w:val="007C7E6B"/>
    <w:rsid w:val="007D18AE"/>
    <w:rsid w:val="007D2425"/>
    <w:rsid w:val="007D3394"/>
    <w:rsid w:val="007D38D1"/>
    <w:rsid w:val="007D3986"/>
    <w:rsid w:val="007D46A9"/>
    <w:rsid w:val="007D730C"/>
    <w:rsid w:val="007E05AB"/>
    <w:rsid w:val="007E0C17"/>
    <w:rsid w:val="007E115F"/>
    <w:rsid w:val="007E1CE3"/>
    <w:rsid w:val="007E28E2"/>
    <w:rsid w:val="007E43A1"/>
    <w:rsid w:val="007E45EB"/>
    <w:rsid w:val="007E494F"/>
    <w:rsid w:val="007E4DE1"/>
    <w:rsid w:val="007E5AEC"/>
    <w:rsid w:val="007E5BA7"/>
    <w:rsid w:val="007E60EE"/>
    <w:rsid w:val="007E6BDF"/>
    <w:rsid w:val="007E73E5"/>
    <w:rsid w:val="007E7886"/>
    <w:rsid w:val="007F01E7"/>
    <w:rsid w:val="007F0477"/>
    <w:rsid w:val="007F12DE"/>
    <w:rsid w:val="007F1821"/>
    <w:rsid w:val="007F183B"/>
    <w:rsid w:val="007F2A8B"/>
    <w:rsid w:val="007F3E13"/>
    <w:rsid w:val="007F4A36"/>
    <w:rsid w:val="007F5053"/>
    <w:rsid w:val="007F545E"/>
    <w:rsid w:val="007F5510"/>
    <w:rsid w:val="007F5D36"/>
    <w:rsid w:val="007F62AC"/>
    <w:rsid w:val="007F729D"/>
    <w:rsid w:val="007F7CDC"/>
    <w:rsid w:val="00800739"/>
    <w:rsid w:val="00801486"/>
    <w:rsid w:val="0080206A"/>
    <w:rsid w:val="008020E9"/>
    <w:rsid w:val="00802370"/>
    <w:rsid w:val="0080273B"/>
    <w:rsid w:val="00802872"/>
    <w:rsid w:val="00802A58"/>
    <w:rsid w:val="00803F77"/>
    <w:rsid w:val="008048F9"/>
    <w:rsid w:val="008058C1"/>
    <w:rsid w:val="00806583"/>
    <w:rsid w:val="008101EA"/>
    <w:rsid w:val="008105E0"/>
    <w:rsid w:val="008107BE"/>
    <w:rsid w:val="00810BC2"/>
    <w:rsid w:val="00810F66"/>
    <w:rsid w:val="0081257C"/>
    <w:rsid w:val="0081259F"/>
    <w:rsid w:val="0081398F"/>
    <w:rsid w:val="00814A32"/>
    <w:rsid w:val="00814E6B"/>
    <w:rsid w:val="0081507C"/>
    <w:rsid w:val="00816099"/>
    <w:rsid w:val="008161CE"/>
    <w:rsid w:val="0081679D"/>
    <w:rsid w:val="00816B7C"/>
    <w:rsid w:val="008179BA"/>
    <w:rsid w:val="008200AF"/>
    <w:rsid w:val="00820243"/>
    <w:rsid w:val="00820591"/>
    <w:rsid w:val="008205E3"/>
    <w:rsid w:val="00820CCB"/>
    <w:rsid w:val="0082144A"/>
    <w:rsid w:val="0082372C"/>
    <w:rsid w:val="0082528D"/>
    <w:rsid w:val="00825F9E"/>
    <w:rsid w:val="00825FC1"/>
    <w:rsid w:val="0082630E"/>
    <w:rsid w:val="00826630"/>
    <w:rsid w:val="00827661"/>
    <w:rsid w:val="00827B66"/>
    <w:rsid w:val="00830798"/>
    <w:rsid w:val="00830CC3"/>
    <w:rsid w:val="008312F1"/>
    <w:rsid w:val="00831E6C"/>
    <w:rsid w:val="0083294C"/>
    <w:rsid w:val="0083306A"/>
    <w:rsid w:val="00833122"/>
    <w:rsid w:val="008333CF"/>
    <w:rsid w:val="00834A42"/>
    <w:rsid w:val="00834AD1"/>
    <w:rsid w:val="008350F2"/>
    <w:rsid w:val="00837134"/>
    <w:rsid w:val="00837258"/>
    <w:rsid w:val="00837F8A"/>
    <w:rsid w:val="008401A0"/>
    <w:rsid w:val="00841F89"/>
    <w:rsid w:val="0084230C"/>
    <w:rsid w:val="008428A2"/>
    <w:rsid w:val="008436C5"/>
    <w:rsid w:val="008448FC"/>
    <w:rsid w:val="008456FD"/>
    <w:rsid w:val="008459AA"/>
    <w:rsid w:val="0084601A"/>
    <w:rsid w:val="00846353"/>
    <w:rsid w:val="0084696D"/>
    <w:rsid w:val="00847667"/>
    <w:rsid w:val="00851422"/>
    <w:rsid w:val="00852BF3"/>
    <w:rsid w:val="00853C20"/>
    <w:rsid w:val="00853D9E"/>
    <w:rsid w:val="00856C77"/>
    <w:rsid w:val="00856CF6"/>
    <w:rsid w:val="008570E4"/>
    <w:rsid w:val="008572A4"/>
    <w:rsid w:val="00860089"/>
    <w:rsid w:val="008602A7"/>
    <w:rsid w:val="008603A4"/>
    <w:rsid w:val="008647B8"/>
    <w:rsid w:val="00864A09"/>
    <w:rsid w:val="00864B18"/>
    <w:rsid w:val="00865242"/>
    <w:rsid w:val="008653E6"/>
    <w:rsid w:val="00866938"/>
    <w:rsid w:val="00866B92"/>
    <w:rsid w:val="00870308"/>
    <w:rsid w:val="008713A3"/>
    <w:rsid w:val="008728C4"/>
    <w:rsid w:val="0087383E"/>
    <w:rsid w:val="0087523F"/>
    <w:rsid w:val="008759ED"/>
    <w:rsid w:val="00875D65"/>
    <w:rsid w:val="00876AD0"/>
    <w:rsid w:val="00876DE8"/>
    <w:rsid w:val="00877720"/>
    <w:rsid w:val="0088098D"/>
    <w:rsid w:val="00880C9C"/>
    <w:rsid w:val="00880EBA"/>
    <w:rsid w:val="008824EB"/>
    <w:rsid w:val="00882E83"/>
    <w:rsid w:val="00884775"/>
    <w:rsid w:val="008847F4"/>
    <w:rsid w:val="00884E8F"/>
    <w:rsid w:val="008867FF"/>
    <w:rsid w:val="00886CD9"/>
    <w:rsid w:val="00886D65"/>
    <w:rsid w:val="0088721A"/>
    <w:rsid w:val="00887458"/>
    <w:rsid w:val="008874A8"/>
    <w:rsid w:val="008876CF"/>
    <w:rsid w:val="00887AEC"/>
    <w:rsid w:val="00887F78"/>
    <w:rsid w:val="00890185"/>
    <w:rsid w:val="00891482"/>
    <w:rsid w:val="0089160F"/>
    <w:rsid w:val="008921C7"/>
    <w:rsid w:val="008922A9"/>
    <w:rsid w:val="00892A2B"/>
    <w:rsid w:val="00893403"/>
    <w:rsid w:val="0089343F"/>
    <w:rsid w:val="008935F3"/>
    <w:rsid w:val="00893A1A"/>
    <w:rsid w:val="00893C1B"/>
    <w:rsid w:val="00894DA3"/>
    <w:rsid w:val="00894EDF"/>
    <w:rsid w:val="00895CD9"/>
    <w:rsid w:val="00897074"/>
    <w:rsid w:val="00897557"/>
    <w:rsid w:val="008979FC"/>
    <w:rsid w:val="008A02EF"/>
    <w:rsid w:val="008A12FD"/>
    <w:rsid w:val="008A16AE"/>
    <w:rsid w:val="008A30F6"/>
    <w:rsid w:val="008A333B"/>
    <w:rsid w:val="008A3E4C"/>
    <w:rsid w:val="008A4919"/>
    <w:rsid w:val="008A4CB8"/>
    <w:rsid w:val="008A5657"/>
    <w:rsid w:val="008A61A7"/>
    <w:rsid w:val="008A6788"/>
    <w:rsid w:val="008A7817"/>
    <w:rsid w:val="008A794B"/>
    <w:rsid w:val="008B1B42"/>
    <w:rsid w:val="008B1CC5"/>
    <w:rsid w:val="008B2E03"/>
    <w:rsid w:val="008B38DE"/>
    <w:rsid w:val="008B4479"/>
    <w:rsid w:val="008B4C3B"/>
    <w:rsid w:val="008B4C59"/>
    <w:rsid w:val="008B4EDE"/>
    <w:rsid w:val="008B4FAA"/>
    <w:rsid w:val="008B51D6"/>
    <w:rsid w:val="008B5A00"/>
    <w:rsid w:val="008B63BF"/>
    <w:rsid w:val="008B7843"/>
    <w:rsid w:val="008B7BCD"/>
    <w:rsid w:val="008B7D57"/>
    <w:rsid w:val="008B7DD8"/>
    <w:rsid w:val="008C0057"/>
    <w:rsid w:val="008C0FE4"/>
    <w:rsid w:val="008C1300"/>
    <w:rsid w:val="008C1EC5"/>
    <w:rsid w:val="008C29BE"/>
    <w:rsid w:val="008C2D8C"/>
    <w:rsid w:val="008C3321"/>
    <w:rsid w:val="008C353B"/>
    <w:rsid w:val="008C458E"/>
    <w:rsid w:val="008C4A30"/>
    <w:rsid w:val="008C4AA3"/>
    <w:rsid w:val="008C4ECB"/>
    <w:rsid w:val="008C5167"/>
    <w:rsid w:val="008C5204"/>
    <w:rsid w:val="008C525B"/>
    <w:rsid w:val="008C6942"/>
    <w:rsid w:val="008C6BDB"/>
    <w:rsid w:val="008C7553"/>
    <w:rsid w:val="008D01B3"/>
    <w:rsid w:val="008D0483"/>
    <w:rsid w:val="008D0712"/>
    <w:rsid w:val="008D09B2"/>
    <w:rsid w:val="008D10F1"/>
    <w:rsid w:val="008D14E0"/>
    <w:rsid w:val="008D2346"/>
    <w:rsid w:val="008D254F"/>
    <w:rsid w:val="008D2E7D"/>
    <w:rsid w:val="008D33B1"/>
    <w:rsid w:val="008D33F8"/>
    <w:rsid w:val="008D4164"/>
    <w:rsid w:val="008D41AE"/>
    <w:rsid w:val="008D42A8"/>
    <w:rsid w:val="008D4388"/>
    <w:rsid w:val="008D4968"/>
    <w:rsid w:val="008D4A9F"/>
    <w:rsid w:val="008D5177"/>
    <w:rsid w:val="008D7CD8"/>
    <w:rsid w:val="008E05DF"/>
    <w:rsid w:val="008E15D3"/>
    <w:rsid w:val="008E2079"/>
    <w:rsid w:val="008E2847"/>
    <w:rsid w:val="008E33EE"/>
    <w:rsid w:val="008E410E"/>
    <w:rsid w:val="008E4296"/>
    <w:rsid w:val="008E4C03"/>
    <w:rsid w:val="008E68CE"/>
    <w:rsid w:val="008F008E"/>
    <w:rsid w:val="008F05D4"/>
    <w:rsid w:val="008F081C"/>
    <w:rsid w:val="008F0B08"/>
    <w:rsid w:val="008F1D8A"/>
    <w:rsid w:val="008F2DB9"/>
    <w:rsid w:val="008F3205"/>
    <w:rsid w:val="008F3297"/>
    <w:rsid w:val="008F4C60"/>
    <w:rsid w:val="008F5150"/>
    <w:rsid w:val="008F5167"/>
    <w:rsid w:val="008F573B"/>
    <w:rsid w:val="008F5802"/>
    <w:rsid w:val="008F5CF8"/>
    <w:rsid w:val="008F6049"/>
    <w:rsid w:val="008F659E"/>
    <w:rsid w:val="008F66BA"/>
    <w:rsid w:val="009001D3"/>
    <w:rsid w:val="00900787"/>
    <w:rsid w:val="009009E6"/>
    <w:rsid w:val="00900E5A"/>
    <w:rsid w:val="00900E72"/>
    <w:rsid w:val="009010C6"/>
    <w:rsid w:val="00901CEE"/>
    <w:rsid w:val="00901FDC"/>
    <w:rsid w:val="00902743"/>
    <w:rsid w:val="00902B0F"/>
    <w:rsid w:val="00902E48"/>
    <w:rsid w:val="009033BA"/>
    <w:rsid w:val="00904386"/>
    <w:rsid w:val="0090624E"/>
    <w:rsid w:val="0090647C"/>
    <w:rsid w:val="00906E29"/>
    <w:rsid w:val="009075CC"/>
    <w:rsid w:val="00910084"/>
    <w:rsid w:val="0091038F"/>
    <w:rsid w:val="00910E3B"/>
    <w:rsid w:val="009152C1"/>
    <w:rsid w:val="00915560"/>
    <w:rsid w:val="00916762"/>
    <w:rsid w:val="00917055"/>
    <w:rsid w:val="0091710C"/>
    <w:rsid w:val="009172BA"/>
    <w:rsid w:val="009179BB"/>
    <w:rsid w:val="00921941"/>
    <w:rsid w:val="0092389B"/>
    <w:rsid w:val="0092409C"/>
    <w:rsid w:val="00924C3A"/>
    <w:rsid w:val="009252EF"/>
    <w:rsid w:val="00925A66"/>
    <w:rsid w:val="00925C02"/>
    <w:rsid w:val="0092602F"/>
    <w:rsid w:val="00926252"/>
    <w:rsid w:val="0092639D"/>
    <w:rsid w:val="00926655"/>
    <w:rsid w:val="009266D2"/>
    <w:rsid w:val="009273FF"/>
    <w:rsid w:val="0092743E"/>
    <w:rsid w:val="00927E13"/>
    <w:rsid w:val="00930189"/>
    <w:rsid w:val="009306C6"/>
    <w:rsid w:val="00932BE6"/>
    <w:rsid w:val="00932DFD"/>
    <w:rsid w:val="0093362B"/>
    <w:rsid w:val="0093412A"/>
    <w:rsid w:val="00934B45"/>
    <w:rsid w:val="0093500D"/>
    <w:rsid w:val="009354DA"/>
    <w:rsid w:val="009357C2"/>
    <w:rsid w:val="00935C4F"/>
    <w:rsid w:val="00935EA7"/>
    <w:rsid w:val="00937C34"/>
    <w:rsid w:val="0094002F"/>
    <w:rsid w:val="009400DE"/>
    <w:rsid w:val="00940213"/>
    <w:rsid w:val="00941468"/>
    <w:rsid w:val="009417C1"/>
    <w:rsid w:val="00941B4F"/>
    <w:rsid w:val="00941B9D"/>
    <w:rsid w:val="00941D7E"/>
    <w:rsid w:val="009421EA"/>
    <w:rsid w:val="00942600"/>
    <w:rsid w:val="009434AA"/>
    <w:rsid w:val="009437E7"/>
    <w:rsid w:val="00943CA6"/>
    <w:rsid w:val="009444FD"/>
    <w:rsid w:val="00944D79"/>
    <w:rsid w:val="009468B4"/>
    <w:rsid w:val="00946C07"/>
    <w:rsid w:val="00946EE8"/>
    <w:rsid w:val="00947739"/>
    <w:rsid w:val="00947B37"/>
    <w:rsid w:val="00947FC3"/>
    <w:rsid w:val="00950664"/>
    <w:rsid w:val="00950B51"/>
    <w:rsid w:val="00951A15"/>
    <w:rsid w:val="00951E71"/>
    <w:rsid w:val="009545A4"/>
    <w:rsid w:val="009567DD"/>
    <w:rsid w:val="00956AC1"/>
    <w:rsid w:val="00960D94"/>
    <w:rsid w:val="00961EFF"/>
    <w:rsid w:val="00962036"/>
    <w:rsid w:val="00962138"/>
    <w:rsid w:val="0096321D"/>
    <w:rsid w:val="0096351D"/>
    <w:rsid w:val="00963A59"/>
    <w:rsid w:val="00963AF0"/>
    <w:rsid w:val="00964178"/>
    <w:rsid w:val="00964B0D"/>
    <w:rsid w:val="00965856"/>
    <w:rsid w:val="00965C90"/>
    <w:rsid w:val="009664AD"/>
    <w:rsid w:val="009667ED"/>
    <w:rsid w:val="00966E33"/>
    <w:rsid w:val="0096703B"/>
    <w:rsid w:val="00967648"/>
    <w:rsid w:val="009709EC"/>
    <w:rsid w:val="00970DB5"/>
    <w:rsid w:val="00971431"/>
    <w:rsid w:val="009729AA"/>
    <w:rsid w:val="00973FC0"/>
    <w:rsid w:val="00974268"/>
    <w:rsid w:val="00975809"/>
    <w:rsid w:val="00975E35"/>
    <w:rsid w:val="00976094"/>
    <w:rsid w:val="0097671D"/>
    <w:rsid w:val="00977034"/>
    <w:rsid w:val="009779D6"/>
    <w:rsid w:val="00977EBE"/>
    <w:rsid w:val="00980FE1"/>
    <w:rsid w:val="00981188"/>
    <w:rsid w:val="0098208B"/>
    <w:rsid w:val="009823F3"/>
    <w:rsid w:val="00982737"/>
    <w:rsid w:val="009831C4"/>
    <w:rsid w:val="0098373F"/>
    <w:rsid w:val="009843ED"/>
    <w:rsid w:val="00985817"/>
    <w:rsid w:val="009863A6"/>
    <w:rsid w:val="009867FD"/>
    <w:rsid w:val="009868BB"/>
    <w:rsid w:val="00986A62"/>
    <w:rsid w:val="00986BB2"/>
    <w:rsid w:val="009872CF"/>
    <w:rsid w:val="00990056"/>
    <w:rsid w:val="00991354"/>
    <w:rsid w:val="009924BF"/>
    <w:rsid w:val="00993482"/>
    <w:rsid w:val="009942E8"/>
    <w:rsid w:val="00994E91"/>
    <w:rsid w:val="00995400"/>
    <w:rsid w:val="00995F7A"/>
    <w:rsid w:val="009962C0"/>
    <w:rsid w:val="009967A1"/>
    <w:rsid w:val="00996AE0"/>
    <w:rsid w:val="00996DBA"/>
    <w:rsid w:val="00997C57"/>
    <w:rsid w:val="009A11C5"/>
    <w:rsid w:val="009A2427"/>
    <w:rsid w:val="009A2535"/>
    <w:rsid w:val="009A2C20"/>
    <w:rsid w:val="009A2ECD"/>
    <w:rsid w:val="009A2EF3"/>
    <w:rsid w:val="009A316C"/>
    <w:rsid w:val="009A3303"/>
    <w:rsid w:val="009A3332"/>
    <w:rsid w:val="009A38B9"/>
    <w:rsid w:val="009A3E35"/>
    <w:rsid w:val="009A3FD2"/>
    <w:rsid w:val="009A4AF0"/>
    <w:rsid w:val="009A51F9"/>
    <w:rsid w:val="009A595B"/>
    <w:rsid w:val="009A7680"/>
    <w:rsid w:val="009A7CE9"/>
    <w:rsid w:val="009B0C90"/>
    <w:rsid w:val="009B124B"/>
    <w:rsid w:val="009B4A51"/>
    <w:rsid w:val="009B57BC"/>
    <w:rsid w:val="009B638B"/>
    <w:rsid w:val="009B7471"/>
    <w:rsid w:val="009B79B7"/>
    <w:rsid w:val="009B7C52"/>
    <w:rsid w:val="009C00E2"/>
    <w:rsid w:val="009C1D00"/>
    <w:rsid w:val="009C2E7B"/>
    <w:rsid w:val="009C36DA"/>
    <w:rsid w:val="009C4012"/>
    <w:rsid w:val="009C4608"/>
    <w:rsid w:val="009C49F9"/>
    <w:rsid w:val="009C5006"/>
    <w:rsid w:val="009C53C0"/>
    <w:rsid w:val="009C5674"/>
    <w:rsid w:val="009C579E"/>
    <w:rsid w:val="009C6572"/>
    <w:rsid w:val="009C6674"/>
    <w:rsid w:val="009C6797"/>
    <w:rsid w:val="009D0C6B"/>
    <w:rsid w:val="009D0D93"/>
    <w:rsid w:val="009D1289"/>
    <w:rsid w:val="009D19E6"/>
    <w:rsid w:val="009D2967"/>
    <w:rsid w:val="009D3579"/>
    <w:rsid w:val="009D4182"/>
    <w:rsid w:val="009D4638"/>
    <w:rsid w:val="009D4AF4"/>
    <w:rsid w:val="009D4C65"/>
    <w:rsid w:val="009D4E7A"/>
    <w:rsid w:val="009D556C"/>
    <w:rsid w:val="009D5840"/>
    <w:rsid w:val="009D5C92"/>
    <w:rsid w:val="009D628A"/>
    <w:rsid w:val="009E0083"/>
    <w:rsid w:val="009E0F1C"/>
    <w:rsid w:val="009E2305"/>
    <w:rsid w:val="009E25E6"/>
    <w:rsid w:val="009E28C5"/>
    <w:rsid w:val="009E2E00"/>
    <w:rsid w:val="009E2EE2"/>
    <w:rsid w:val="009E3079"/>
    <w:rsid w:val="009E34CB"/>
    <w:rsid w:val="009E3A72"/>
    <w:rsid w:val="009E3D3B"/>
    <w:rsid w:val="009E3E0E"/>
    <w:rsid w:val="009E419A"/>
    <w:rsid w:val="009E4653"/>
    <w:rsid w:val="009E55BB"/>
    <w:rsid w:val="009E5CE6"/>
    <w:rsid w:val="009E5D6F"/>
    <w:rsid w:val="009E6EC9"/>
    <w:rsid w:val="009E76D6"/>
    <w:rsid w:val="009E7A25"/>
    <w:rsid w:val="009E7CEB"/>
    <w:rsid w:val="009F04A3"/>
    <w:rsid w:val="009F105E"/>
    <w:rsid w:val="009F10A4"/>
    <w:rsid w:val="009F2FB3"/>
    <w:rsid w:val="009F3074"/>
    <w:rsid w:val="009F42ED"/>
    <w:rsid w:val="009F4D63"/>
    <w:rsid w:val="009F506A"/>
    <w:rsid w:val="009F5E11"/>
    <w:rsid w:val="009F685B"/>
    <w:rsid w:val="009F6BC1"/>
    <w:rsid w:val="009F78BF"/>
    <w:rsid w:val="00A00D0C"/>
    <w:rsid w:val="00A01801"/>
    <w:rsid w:val="00A01A75"/>
    <w:rsid w:val="00A01D10"/>
    <w:rsid w:val="00A01F51"/>
    <w:rsid w:val="00A0200E"/>
    <w:rsid w:val="00A03151"/>
    <w:rsid w:val="00A0397B"/>
    <w:rsid w:val="00A03D84"/>
    <w:rsid w:val="00A04CDD"/>
    <w:rsid w:val="00A054A9"/>
    <w:rsid w:val="00A066A2"/>
    <w:rsid w:val="00A07500"/>
    <w:rsid w:val="00A075C3"/>
    <w:rsid w:val="00A07772"/>
    <w:rsid w:val="00A10C3E"/>
    <w:rsid w:val="00A1108F"/>
    <w:rsid w:val="00A129F7"/>
    <w:rsid w:val="00A12C50"/>
    <w:rsid w:val="00A12F4D"/>
    <w:rsid w:val="00A1312E"/>
    <w:rsid w:val="00A139E3"/>
    <w:rsid w:val="00A13BE3"/>
    <w:rsid w:val="00A15BA2"/>
    <w:rsid w:val="00A16F1C"/>
    <w:rsid w:val="00A202F8"/>
    <w:rsid w:val="00A20D26"/>
    <w:rsid w:val="00A20E38"/>
    <w:rsid w:val="00A21615"/>
    <w:rsid w:val="00A218EE"/>
    <w:rsid w:val="00A21B99"/>
    <w:rsid w:val="00A22100"/>
    <w:rsid w:val="00A22FEF"/>
    <w:rsid w:val="00A23764"/>
    <w:rsid w:val="00A24B96"/>
    <w:rsid w:val="00A24BE0"/>
    <w:rsid w:val="00A25136"/>
    <w:rsid w:val="00A251C2"/>
    <w:rsid w:val="00A2719C"/>
    <w:rsid w:val="00A272FC"/>
    <w:rsid w:val="00A27712"/>
    <w:rsid w:val="00A27B63"/>
    <w:rsid w:val="00A30C54"/>
    <w:rsid w:val="00A30F1E"/>
    <w:rsid w:val="00A31094"/>
    <w:rsid w:val="00A31FB0"/>
    <w:rsid w:val="00A3231D"/>
    <w:rsid w:val="00A32DDD"/>
    <w:rsid w:val="00A33112"/>
    <w:rsid w:val="00A33C3F"/>
    <w:rsid w:val="00A33F85"/>
    <w:rsid w:val="00A340D0"/>
    <w:rsid w:val="00A34D0E"/>
    <w:rsid w:val="00A3508A"/>
    <w:rsid w:val="00A362B5"/>
    <w:rsid w:val="00A36FF9"/>
    <w:rsid w:val="00A373A4"/>
    <w:rsid w:val="00A3777A"/>
    <w:rsid w:val="00A409CC"/>
    <w:rsid w:val="00A40D96"/>
    <w:rsid w:val="00A42FC8"/>
    <w:rsid w:val="00A43244"/>
    <w:rsid w:val="00A43F44"/>
    <w:rsid w:val="00A44665"/>
    <w:rsid w:val="00A44C89"/>
    <w:rsid w:val="00A4556B"/>
    <w:rsid w:val="00A46B73"/>
    <w:rsid w:val="00A476E5"/>
    <w:rsid w:val="00A52DCE"/>
    <w:rsid w:val="00A53286"/>
    <w:rsid w:val="00A53680"/>
    <w:rsid w:val="00A54C21"/>
    <w:rsid w:val="00A56DCC"/>
    <w:rsid w:val="00A57BD8"/>
    <w:rsid w:val="00A6160D"/>
    <w:rsid w:val="00A6207F"/>
    <w:rsid w:val="00A62596"/>
    <w:rsid w:val="00A63006"/>
    <w:rsid w:val="00A6391F"/>
    <w:rsid w:val="00A64872"/>
    <w:rsid w:val="00A64DF1"/>
    <w:rsid w:val="00A67845"/>
    <w:rsid w:val="00A6787F"/>
    <w:rsid w:val="00A7031A"/>
    <w:rsid w:val="00A7049D"/>
    <w:rsid w:val="00A7049F"/>
    <w:rsid w:val="00A7082C"/>
    <w:rsid w:val="00A70CE0"/>
    <w:rsid w:val="00A711C4"/>
    <w:rsid w:val="00A71A48"/>
    <w:rsid w:val="00A729EE"/>
    <w:rsid w:val="00A7312B"/>
    <w:rsid w:val="00A7390A"/>
    <w:rsid w:val="00A73A35"/>
    <w:rsid w:val="00A73AF1"/>
    <w:rsid w:val="00A74329"/>
    <w:rsid w:val="00A74A0D"/>
    <w:rsid w:val="00A7544C"/>
    <w:rsid w:val="00A75C8B"/>
    <w:rsid w:val="00A75DC5"/>
    <w:rsid w:val="00A75F14"/>
    <w:rsid w:val="00A77430"/>
    <w:rsid w:val="00A777D5"/>
    <w:rsid w:val="00A777F6"/>
    <w:rsid w:val="00A77D54"/>
    <w:rsid w:val="00A77FCD"/>
    <w:rsid w:val="00A80D70"/>
    <w:rsid w:val="00A81171"/>
    <w:rsid w:val="00A81AA6"/>
    <w:rsid w:val="00A827ED"/>
    <w:rsid w:val="00A8293C"/>
    <w:rsid w:val="00A8400A"/>
    <w:rsid w:val="00A848AF"/>
    <w:rsid w:val="00A848CB"/>
    <w:rsid w:val="00A8592E"/>
    <w:rsid w:val="00A85953"/>
    <w:rsid w:val="00A859C0"/>
    <w:rsid w:val="00A864A4"/>
    <w:rsid w:val="00A86B6E"/>
    <w:rsid w:val="00A86E7D"/>
    <w:rsid w:val="00A8742C"/>
    <w:rsid w:val="00A903CA"/>
    <w:rsid w:val="00A9101B"/>
    <w:rsid w:val="00A9151A"/>
    <w:rsid w:val="00A91582"/>
    <w:rsid w:val="00A91730"/>
    <w:rsid w:val="00A9294A"/>
    <w:rsid w:val="00A92F3A"/>
    <w:rsid w:val="00A94B1E"/>
    <w:rsid w:val="00A94BF5"/>
    <w:rsid w:val="00A95589"/>
    <w:rsid w:val="00A9615F"/>
    <w:rsid w:val="00A9669F"/>
    <w:rsid w:val="00A96918"/>
    <w:rsid w:val="00A96975"/>
    <w:rsid w:val="00A97DB2"/>
    <w:rsid w:val="00AA05C0"/>
    <w:rsid w:val="00AA06D6"/>
    <w:rsid w:val="00AA15D0"/>
    <w:rsid w:val="00AA1A3A"/>
    <w:rsid w:val="00AA23FC"/>
    <w:rsid w:val="00AA2674"/>
    <w:rsid w:val="00AA4F1F"/>
    <w:rsid w:val="00AA55F3"/>
    <w:rsid w:val="00AA5CF0"/>
    <w:rsid w:val="00AA612E"/>
    <w:rsid w:val="00AA6CF8"/>
    <w:rsid w:val="00AB1BFE"/>
    <w:rsid w:val="00AB3E63"/>
    <w:rsid w:val="00AB42F9"/>
    <w:rsid w:val="00AB46A6"/>
    <w:rsid w:val="00AB4742"/>
    <w:rsid w:val="00AB5A94"/>
    <w:rsid w:val="00AB6044"/>
    <w:rsid w:val="00AB6483"/>
    <w:rsid w:val="00AB684A"/>
    <w:rsid w:val="00AB6FAB"/>
    <w:rsid w:val="00AC134B"/>
    <w:rsid w:val="00AC2224"/>
    <w:rsid w:val="00AC3A8A"/>
    <w:rsid w:val="00AC4419"/>
    <w:rsid w:val="00AC44BB"/>
    <w:rsid w:val="00AC4B5F"/>
    <w:rsid w:val="00AC5D8E"/>
    <w:rsid w:val="00AC7FE6"/>
    <w:rsid w:val="00AD032F"/>
    <w:rsid w:val="00AD118A"/>
    <w:rsid w:val="00AD123A"/>
    <w:rsid w:val="00AD13A2"/>
    <w:rsid w:val="00AD1CB3"/>
    <w:rsid w:val="00AD221F"/>
    <w:rsid w:val="00AD3D5B"/>
    <w:rsid w:val="00AD584D"/>
    <w:rsid w:val="00AD7495"/>
    <w:rsid w:val="00AD7CA0"/>
    <w:rsid w:val="00AD7E59"/>
    <w:rsid w:val="00AE00BD"/>
    <w:rsid w:val="00AE055A"/>
    <w:rsid w:val="00AE16BD"/>
    <w:rsid w:val="00AE28E2"/>
    <w:rsid w:val="00AE2ACC"/>
    <w:rsid w:val="00AE2D1E"/>
    <w:rsid w:val="00AE3200"/>
    <w:rsid w:val="00AE416B"/>
    <w:rsid w:val="00AE587E"/>
    <w:rsid w:val="00AE5C72"/>
    <w:rsid w:val="00AE6B1D"/>
    <w:rsid w:val="00AE6F69"/>
    <w:rsid w:val="00AE7143"/>
    <w:rsid w:val="00AF1141"/>
    <w:rsid w:val="00AF13BE"/>
    <w:rsid w:val="00AF2531"/>
    <w:rsid w:val="00AF2DBF"/>
    <w:rsid w:val="00AF3967"/>
    <w:rsid w:val="00AF3F94"/>
    <w:rsid w:val="00AF4699"/>
    <w:rsid w:val="00AF5D67"/>
    <w:rsid w:val="00AF72B7"/>
    <w:rsid w:val="00AF7A48"/>
    <w:rsid w:val="00B00016"/>
    <w:rsid w:val="00B000CC"/>
    <w:rsid w:val="00B008BD"/>
    <w:rsid w:val="00B00B95"/>
    <w:rsid w:val="00B0116F"/>
    <w:rsid w:val="00B01247"/>
    <w:rsid w:val="00B01A9E"/>
    <w:rsid w:val="00B02F5D"/>
    <w:rsid w:val="00B0367E"/>
    <w:rsid w:val="00B03B8F"/>
    <w:rsid w:val="00B03F5E"/>
    <w:rsid w:val="00B04DF5"/>
    <w:rsid w:val="00B04F6B"/>
    <w:rsid w:val="00B05037"/>
    <w:rsid w:val="00B057E3"/>
    <w:rsid w:val="00B072F1"/>
    <w:rsid w:val="00B07677"/>
    <w:rsid w:val="00B103AA"/>
    <w:rsid w:val="00B11600"/>
    <w:rsid w:val="00B11DAF"/>
    <w:rsid w:val="00B12231"/>
    <w:rsid w:val="00B12316"/>
    <w:rsid w:val="00B14F5D"/>
    <w:rsid w:val="00B151C6"/>
    <w:rsid w:val="00B164A4"/>
    <w:rsid w:val="00B20189"/>
    <w:rsid w:val="00B20607"/>
    <w:rsid w:val="00B211B1"/>
    <w:rsid w:val="00B21471"/>
    <w:rsid w:val="00B21B84"/>
    <w:rsid w:val="00B2330B"/>
    <w:rsid w:val="00B238FA"/>
    <w:rsid w:val="00B23A3D"/>
    <w:rsid w:val="00B23AD0"/>
    <w:rsid w:val="00B23D08"/>
    <w:rsid w:val="00B241F1"/>
    <w:rsid w:val="00B249B9"/>
    <w:rsid w:val="00B24EE7"/>
    <w:rsid w:val="00B256A3"/>
    <w:rsid w:val="00B259B8"/>
    <w:rsid w:val="00B260D7"/>
    <w:rsid w:val="00B263AA"/>
    <w:rsid w:val="00B272F2"/>
    <w:rsid w:val="00B274C4"/>
    <w:rsid w:val="00B30609"/>
    <w:rsid w:val="00B30883"/>
    <w:rsid w:val="00B30ADA"/>
    <w:rsid w:val="00B3153C"/>
    <w:rsid w:val="00B317F8"/>
    <w:rsid w:val="00B3330E"/>
    <w:rsid w:val="00B33809"/>
    <w:rsid w:val="00B3429B"/>
    <w:rsid w:val="00B34E0C"/>
    <w:rsid w:val="00B35426"/>
    <w:rsid w:val="00B35E8E"/>
    <w:rsid w:val="00B3746E"/>
    <w:rsid w:val="00B3777B"/>
    <w:rsid w:val="00B418A9"/>
    <w:rsid w:val="00B41F84"/>
    <w:rsid w:val="00B42558"/>
    <w:rsid w:val="00B43E77"/>
    <w:rsid w:val="00B44005"/>
    <w:rsid w:val="00B44B78"/>
    <w:rsid w:val="00B451FB"/>
    <w:rsid w:val="00B45AED"/>
    <w:rsid w:val="00B4600C"/>
    <w:rsid w:val="00B46E85"/>
    <w:rsid w:val="00B46F2B"/>
    <w:rsid w:val="00B50CEF"/>
    <w:rsid w:val="00B511E5"/>
    <w:rsid w:val="00B51499"/>
    <w:rsid w:val="00B51582"/>
    <w:rsid w:val="00B51AB2"/>
    <w:rsid w:val="00B51C71"/>
    <w:rsid w:val="00B51FA6"/>
    <w:rsid w:val="00B529F6"/>
    <w:rsid w:val="00B52F5D"/>
    <w:rsid w:val="00B5316A"/>
    <w:rsid w:val="00B53B93"/>
    <w:rsid w:val="00B54DA4"/>
    <w:rsid w:val="00B5502A"/>
    <w:rsid w:val="00B551F2"/>
    <w:rsid w:val="00B55B72"/>
    <w:rsid w:val="00B55FBA"/>
    <w:rsid w:val="00B561BE"/>
    <w:rsid w:val="00B564A3"/>
    <w:rsid w:val="00B56B36"/>
    <w:rsid w:val="00B571A3"/>
    <w:rsid w:val="00B57203"/>
    <w:rsid w:val="00B577DD"/>
    <w:rsid w:val="00B57FE2"/>
    <w:rsid w:val="00B60F3B"/>
    <w:rsid w:val="00B622AA"/>
    <w:rsid w:val="00B62A22"/>
    <w:rsid w:val="00B634F6"/>
    <w:rsid w:val="00B63B2F"/>
    <w:rsid w:val="00B63BB1"/>
    <w:rsid w:val="00B63E07"/>
    <w:rsid w:val="00B64205"/>
    <w:rsid w:val="00B650DB"/>
    <w:rsid w:val="00B65FCA"/>
    <w:rsid w:val="00B66ADD"/>
    <w:rsid w:val="00B67374"/>
    <w:rsid w:val="00B67395"/>
    <w:rsid w:val="00B701A1"/>
    <w:rsid w:val="00B71ACC"/>
    <w:rsid w:val="00B71DDD"/>
    <w:rsid w:val="00B71E35"/>
    <w:rsid w:val="00B7226D"/>
    <w:rsid w:val="00B729CB"/>
    <w:rsid w:val="00B73531"/>
    <w:rsid w:val="00B73B37"/>
    <w:rsid w:val="00B73DB5"/>
    <w:rsid w:val="00B74378"/>
    <w:rsid w:val="00B74416"/>
    <w:rsid w:val="00B747C5"/>
    <w:rsid w:val="00B74CE0"/>
    <w:rsid w:val="00B756E4"/>
    <w:rsid w:val="00B7589B"/>
    <w:rsid w:val="00B76129"/>
    <w:rsid w:val="00B76AD6"/>
    <w:rsid w:val="00B77931"/>
    <w:rsid w:val="00B810FC"/>
    <w:rsid w:val="00B818D4"/>
    <w:rsid w:val="00B81F34"/>
    <w:rsid w:val="00B83F32"/>
    <w:rsid w:val="00B8424E"/>
    <w:rsid w:val="00B84583"/>
    <w:rsid w:val="00B846DF"/>
    <w:rsid w:val="00B84ADD"/>
    <w:rsid w:val="00B84DC8"/>
    <w:rsid w:val="00B86376"/>
    <w:rsid w:val="00B87A2E"/>
    <w:rsid w:val="00B87C3B"/>
    <w:rsid w:val="00B90479"/>
    <w:rsid w:val="00B905EA"/>
    <w:rsid w:val="00B90631"/>
    <w:rsid w:val="00B909A8"/>
    <w:rsid w:val="00B90AA2"/>
    <w:rsid w:val="00B91F65"/>
    <w:rsid w:val="00B93363"/>
    <w:rsid w:val="00B935B9"/>
    <w:rsid w:val="00B93A96"/>
    <w:rsid w:val="00B9442A"/>
    <w:rsid w:val="00B95439"/>
    <w:rsid w:val="00B9591A"/>
    <w:rsid w:val="00B95B5C"/>
    <w:rsid w:val="00B96574"/>
    <w:rsid w:val="00B96C46"/>
    <w:rsid w:val="00B96D5F"/>
    <w:rsid w:val="00B97158"/>
    <w:rsid w:val="00B97AE4"/>
    <w:rsid w:val="00BA001C"/>
    <w:rsid w:val="00BA009F"/>
    <w:rsid w:val="00BA158D"/>
    <w:rsid w:val="00BA1D19"/>
    <w:rsid w:val="00BA24CA"/>
    <w:rsid w:val="00BA39C1"/>
    <w:rsid w:val="00BA42E6"/>
    <w:rsid w:val="00BA4ECD"/>
    <w:rsid w:val="00BA5973"/>
    <w:rsid w:val="00BA620F"/>
    <w:rsid w:val="00BA658F"/>
    <w:rsid w:val="00BA67CB"/>
    <w:rsid w:val="00BA6C6D"/>
    <w:rsid w:val="00BB03A3"/>
    <w:rsid w:val="00BB0B49"/>
    <w:rsid w:val="00BB0D23"/>
    <w:rsid w:val="00BB15CB"/>
    <w:rsid w:val="00BB1881"/>
    <w:rsid w:val="00BB1923"/>
    <w:rsid w:val="00BB19D8"/>
    <w:rsid w:val="00BB2579"/>
    <w:rsid w:val="00BB279D"/>
    <w:rsid w:val="00BB2F8C"/>
    <w:rsid w:val="00BB3120"/>
    <w:rsid w:val="00BB3E4D"/>
    <w:rsid w:val="00BB3EA2"/>
    <w:rsid w:val="00BB40FB"/>
    <w:rsid w:val="00BB453D"/>
    <w:rsid w:val="00BB48BD"/>
    <w:rsid w:val="00BB5C93"/>
    <w:rsid w:val="00BB7498"/>
    <w:rsid w:val="00BB7BC6"/>
    <w:rsid w:val="00BC1238"/>
    <w:rsid w:val="00BC1CE5"/>
    <w:rsid w:val="00BC1FC9"/>
    <w:rsid w:val="00BC2B0D"/>
    <w:rsid w:val="00BC3355"/>
    <w:rsid w:val="00BC4782"/>
    <w:rsid w:val="00BC4A25"/>
    <w:rsid w:val="00BC5086"/>
    <w:rsid w:val="00BC5F3A"/>
    <w:rsid w:val="00BC608C"/>
    <w:rsid w:val="00BC6763"/>
    <w:rsid w:val="00BC6A87"/>
    <w:rsid w:val="00BC78A4"/>
    <w:rsid w:val="00BC7A6C"/>
    <w:rsid w:val="00BC7D6B"/>
    <w:rsid w:val="00BD040F"/>
    <w:rsid w:val="00BD08B6"/>
    <w:rsid w:val="00BD0C8F"/>
    <w:rsid w:val="00BD207D"/>
    <w:rsid w:val="00BD235E"/>
    <w:rsid w:val="00BD2566"/>
    <w:rsid w:val="00BD28C8"/>
    <w:rsid w:val="00BD2C85"/>
    <w:rsid w:val="00BD3D3F"/>
    <w:rsid w:val="00BD4029"/>
    <w:rsid w:val="00BD4E7F"/>
    <w:rsid w:val="00BD5009"/>
    <w:rsid w:val="00BD5686"/>
    <w:rsid w:val="00BD6255"/>
    <w:rsid w:val="00BD6A91"/>
    <w:rsid w:val="00BD6AD0"/>
    <w:rsid w:val="00BD7758"/>
    <w:rsid w:val="00BD79F8"/>
    <w:rsid w:val="00BE04AD"/>
    <w:rsid w:val="00BE09FF"/>
    <w:rsid w:val="00BE0B10"/>
    <w:rsid w:val="00BE17C2"/>
    <w:rsid w:val="00BE1908"/>
    <w:rsid w:val="00BE26FD"/>
    <w:rsid w:val="00BE2FE3"/>
    <w:rsid w:val="00BE38BA"/>
    <w:rsid w:val="00BE38E3"/>
    <w:rsid w:val="00BE4160"/>
    <w:rsid w:val="00BE4F4B"/>
    <w:rsid w:val="00BE6933"/>
    <w:rsid w:val="00BE6DE4"/>
    <w:rsid w:val="00BE73D0"/>
    <w:rsid w:val="00BE79CC"/>
    <w:rsid w:val="00BF07BE"/>
    <w:rsid w:val="00BF0BD2"/>
    <w:rsid w:val="00BF0DB7"/>
    <w:rsid w:val="00BF1F0B"/>
    <w:rsid w:val="00BF470B"/>
    <w:rsid w:val="00BF4D3E"/>
    <w:rsid w:val="00BF5302"/>
    <w:rsid w:val="00BF5760"/>
    <w:rsid w:val="00C00248"/>
    <w:rsid w:val="00C017B0"/>
    <w:rsid w:val="00C01B5F"/>
    <w:rsid w:val="00C02298"/>
    <w:rsid w:val="00C0235D"/>
    <w:rsid w:val="00C03695"/>
    <w:rsid w:val="00C04B2A"/>
    <w:rsid w:val="00C05006"/>
    <w:rsid w:val="00C06630"/>
    <w:rsid w:val="00C06E0D"/>
    <w:rsid w:val="00C07024"/>
    <w:rsid w:val="00C0735A"/>
    <w:rsid w:val="00C07489"/>
    <w:rsid w:val="00C074CD"/>
    <w:rsid w:val="00C10230"/>
    <w:rsid w:val="00C12992"/>
    <w:rsid w:val="00C1299D"/>
    <w:rsid w:val="00C14575"/>
    <w:rsid w:val="00C148A0"/>
    <w:rsid w:val="00C14F1C"/>
    <w:rsid w:val="00C15057"/>
    <w:rsid w:val="00C15966"/>
    <w:rsid w:val="00C16FE2"/>
    <w:rsid w:val="00C17772"/>
    <w:rsid w:val="00C17BB4"/>
    <w:rsid w:val="00C20C8B"/>
    <w:rsid w:val="00C21E66"/>
    <w:rsid w:val="00C2205F"/>
    <w:rsid w:val="00C22659"/>
    <w:rsid w:val="00C2328B"/>
    <w:rsid w:val="00C23705"/>
    <w:rsid w:val="00C239F6"/>
    <w:rsid w:val="00C249D4"/>
    <w:rsid w:val="00C24D31"/>
    <w:rsid w:val="00C259C0"/>
    <w:rsid w:val="00C25DB0"/>
    <w:rsid w:val="00C2621A"/>
    <w:rsid w:val="00C26D99"/>
    <w:rsid w:val="00C27517"/>
    <w:rsid w:val="00C275BE"/>
    <w:rsid w:val="00C27626"/>
    <w:rsid w:val="00C27AF8"/>
    <w:rsid w:val="00C27F2D"/>
    <w:rsid w:val="00C3163E"/>
    <w:rsid w:val="00C31B94"/>
    <w:rsid w:val="00C3260A"/>
    <w:rsid w:val="00C34168"/>
    <w:rsid w:val="00C346B4"/>
    <w:rsid w:val="00C36029"/>
    <w:rsid w:val="00C364EA"/>
    <w:rsid w:val="00C368D2"/>
    <w:rsid w:val="00C3694F"/>
    <w:rsid w:val="00C37664"/>
    <w:rsid w:val="00C377E2"/>
    <w:rsid w:val="00C40778"/>
    <w:rsid w:val="00C40AC4"/>
    <w:rsid w:val="00C41CBF"/>
    <w:rsid w:val="00C42012"/>
    <w:rsid w:val="00C432CD"/>
    <w:rsid w:val="00C43481"/>
    <w:rsid w:val="00C462E7"/>
    <w:rsid w:val="00C4692F"/>
    <w:rsid w:val="00C46D00"/>
    <w:rsid w:val="00C46D95"/>
    <w:rsid w:val="00C46EF8"/>
    <w:rsid w:val="00C46F17"/>
    <w:rsid w:val="00C507AB"/>
    <w:rsid w:val="00C51737"/>
    <w:rsid w:val="00C525DA"/>
    <w:rsid w:val="00C532F6"/>
    <w:rsid w:val="00C5358B"/>
    <w:rsid w:val="00C53C3E"/>
    <w:rsid w:val="00C53F8F"/>
    <w:rsid w:val="00C5450C"/>
    <w:rsid w:val="00C54B2A"/>
    <w:rsid w:val="00C55AC8"/>
    <w:rsid w:val="00C567B3"/>
    <w:rsid w:val="00C57489"/>
    <w:rsid w:val="00C5760D"/>
    <w:rsid w:val="00C57712"/>
    <w:rsid w:val="00C5794D"/>
    <w:rsid w:val="00C57F60"/>
    <w:rsid w:val="00C604C6"/>
    <w:rsid w:val="00C60B0C"/>
    <w:rsid w:val="00C60B3C"/>
    <w:rsid w:val="00C615BE"/>
    <w:rsid w:val="00C6166E"/>
    <w:rsid w:val="00C61827"/>
    <w:rsid w:val="00C62555"/>
    <w:rsid w:val="00C62DD1"/>
    <w:rsid w:val="00C63285"/>
    <w:rsid w:val="00C634AC"/>
    <w:rsid w:val="00C642C1"/>
    <w:rsid w:val="00C645F1"/>
    <w:rsid w:val="00C657A3"/>
    <w:rsid w:val="00C65B1B"/>
    <w:rsid w:val="00C66B20"/>
    <w:rsid w:val="00C67A19"/>
    <w:rsid w:val="00C67BD7"/>
    <w:rsid w:val="00C67DE7"/>
    <w:rsid w:val="00C708A3"/>
    <w:rsid w:val="00C71368"/>
    <w:rsid w:val="00C71EFC"/>
    <w:rsid w:val="00C7213F"/>
    <w:rsid w:val="00C728A5"/>
    <w:rsid w:val="00C72ABE"/>
    <w:rsid w:val="00C730CF"/>
    <w:rsid w:val="00C73456"/>
    <w:rsid w:val="00C73CAC"/>
    <w:rsid w:val="00C74C27"/>
    <w:rsid w:val="00C75DB8"/>
    <w:rsid w:val="00C75E22"/>
    <w:rsid w:val="00C76699"/>
    <w:rsid w:val="00C76955"/>
    <w:rsid w:val="00C80170"/>
    <w:rsid w:val="00C80327"/>
    <w:rsid w:val="00C8050D"/>
    <w:rsid w:val="00C80B68"/>
    <w:rsid w:val="00C80B7D"/>
    <w:rsid w:val="00C812E1"/>
    <w:rsid w:val="00C8255F"/>
    <w:rsid w:val="00C8277B"/>
    <w:rsid w:val="00C82963"/>
    <w:rsid w:val="00C82A94"/>
    <w:rsid w:val="00C82DDE"/>
    <w:rsid w:val="00C835BF"/>
    <w:rsid w:val="00C8395C"/>
    <w:rsid w:val="00C83A4D"/>
    <w:rsid w:val="00C83FB6"/>
    <w:rsid w:val="00C841CB"/>
    <w:rsid w:val="00C85484"/>
    <w:rsid w:val="00C85D2F"/>
    <w:rsid w:val="00C870C9"/>
    <w:rsid w:val="00C873BD"/>
    <w:rsid w:val="00C87DC0"/>
    <w:rsid w:val="00C9190E"/>
    <w:rsid w:val="00C9267B"/>
    <w:rsid w:val="00C92A01"/>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3CB8"/>
    <w:rsid w:val="00CA4132"/>
    <w:rsid w:val="00CA5086"/>
    <w:rsid w:val="00CA56CB"/>
    <w:rsid w:val="00CA744A"/>
    <w:rsid w:val="00CA7D87"/>
    <w:rsid w:val="00CB0A70"/>
    <w:rsid w:val="00CB16B4"/>
    <w:rsid w:val="00CB23D5"/>
    <w:rsid w:val="00CB2D8A"/>
    <w:rsid w:val="00CB3840"/>
    <w:rsid w:val="00CB387E"/>
    <w:rsid w:val="00CB3A0C"/>
    <w:rsid w:val="00CB4D1E"/>
    <w:rsid w:val="00CB5C13"/>
    <w:rsid w:val="00CB602C"/>
    <w:rsid w:val="00CB7075"/>
    <w:rsid w:val="00CB7F37"/>
    <w:rsid w:val="00CC0E07"/>
    <w:rsid w:val="00CC1938"/>
    <w:rsid w:val="00CC1A1E"/>
    <w:rsid w:val="00CC231C"/>
    <w:rsid w:val="00CC23F4"/>
    <w:rsid w:val="00CC2F93"/>
    <w:rsid w:val="00CC3C51"/>
    <w:rsid w:val="00CC408B"/>
    <w:rsid w:val="00CC46FD"/>
    <w:rsid w:val="00CC4CE2"/>
    <w:rsid w:val="00CC4E63"/>
    <w:rsid w:val="00CC5171"/>
    <w:rsid w:val="00CC64F2"/>
    <w:rsid w:val="00CC6C3D"/>
    <w:rsid w:val="00CC71CE"/>
    <w:rsid w:val="00CC71FC"/>
    <w:rsid w:val="00CD042D"/>
    <w:rsid w:val="00CD05A8"/>
    <w:rsid w:val="00CD1B47"/>
    <w:rsid w:val="00CD2028"/>
    <w:rsid w:val="00CD228C"/>
    <w:rsid w:val="00CD2594"/>
    <w:rsid w:val="00CD271E"/>
    <w:rsid w:val="00CD276E"/>
    <w:rsid w:val="00CD2782"/>
    <w:rsid w:val="00CD35D1"/>
    <w:rsid w:val="00CD4037"/>
    <w:rsid w:val="00CD483E"/>
    <w:rsid w:val="00CD50D5"/>
    <w:rsid w:val="00CD5912"/>
    <w:rsid w:val="00CD6FF9"/>
    <w:rsid w:val="00CD719A"/>
    <w:rsid w:val="00CE0D48"/>
    <w:rsid w:val="00CE1DC4"/>
    <w:rsid w:val="00CE1E33"/>
    <w:rsid w:val="00CE255B"/>
    <w:rsid w:val="00CE2AE2"/>
    <w:rsid w:val="00CE3931"/>
    <w:rsid w:val="00CE3C3E"/>
    <w:rsid w:val="00CE3CB2"/>
    <w:rsid w:val="00CE45A3"/>
    <w:rsid w:val="00CE62F9"/>
    <w:rsid w:val="00CE655F"/>
    <w:rsid w:val="00CE6E00"/>
    <w:rsid w:val="00CE7A49"/>
    <w:rsid w:val="00CF0480"/>
    <w:rsid w:val="00CF1AAA"/>
    <w:rsid w:val="00CF201E"/>
    <w:rsid w:val="00CF21C5"/>
    <w:rsid w:val="00CF245F"/>
    <w:rsid w:val="00CF26E5"/>
    <w:rsid w:val="00CF2B4E"/>
    <w:rsid w:val="00CF2F14"/>
    <w:rsid w:val="00CF3140"/>
    <w:rsid w:val="00CF39FC"/>
    <w:rsid w:val="00CF45B7"/>
    <w:rsid w:val="00CF45D0"/>
    <w:rsid w:val="00CF49A0"/>
    <w:rsid w:val="00CF4D04"/>
    <w:rsid w:val="00CF543E"/>
    <w:rsid w:val="00CF58D0"/>
    <w:rsid w:val="00CF5BC3"/>
    <w:rsid w:val="00CF5DB3"/>
    <w:rsid w:val="00CF5E1E"/>
    <w:rsid w:val="00CF6578"/>
    <w:rsid w:val="00CF6802"/>
    <w:rsid w:val="00CF6E2E"/>
    <w:rsid w:val="00CF7A12"/>
    <w:rsid w:val="00D006A1"/>
    <w:rsid w:val="00D006AF"/>
    <w:rsid w:val="00D0073E"/>
    <w:rsid w:val="00D00EE4"/>
    <w:rsid w:val="00D010A9"/>
    <w:rsid w:val="00D01E9A"/>
    <w:rsid w:val="00D02325"/>
    <w:rsid w:val="00D02AEA"/>
    <w:rsid w:val="00D03F1B"/>
    <w:rsid w:val="00D0449F"/>
    <w:rsid w:val="00D04BD2"/>
    <w:rsid w:val="00D06966"/>
    <w:rsid w:val="00D06E95"/>
    <w:rsid w:val="00D07DD6"/>
    <w:rsid w:val="00D10784"/>
    <w:rsid w:val="00D10935"/>
    <w:rsid w:val="00D10F6E"/>
    <w:rsid w:val="00D118B2"/>
    <w:rsid w:val="00D1302E"/>
    <w:rsid w:val="00D130A2"/>
    <w:rsid w:val="00D1392E"/>
    <w:rsid w:val="00D13961"/>
    <w:rsid w:val="00D140A6"/>
    <w:rsid w:val="00D142DC"/>
    <w:rsid w:val="00D15B48"/>
    <w:rsid w:val="00D1640B"/>
    <w:rsid w:val="00D165B8"/>
    <w:rsid w:val="00D16788"/>
    <w:rsid w:val="00D168D2"/>
    <w:rsid w:val="00D17DF2"/>
    <w:rsid w:val="00D2028C"/>
    <w:rsid w:val="00D20A05"/>
    <w:rsid w:val="00D20F23"/>
    <w:rsid w:val="00D21DBB"/>
    <w:rsid w:val="00D21EB6"/>
    <w:rsid w:val="00D21EF3"/>
    <w:rsid w:val="00D2210D"/>
    <w:rsid w:val="00D22664"/>
    <w:rsid w:val="00D23827"/>
    <w:rsid w:val="00D23D42"/>
    <w:rsid w:val="00D244DF"/>
    <w:rsid w:val="00D24F99"/>
    <w:rsid w:val="00D2531E"/>
    <w:rsid w:val="00D2565A"/>
    <w:rsid w:val="00D26419"/>
    <w:rsid w:val="00D26C32"/>
    <w:rsid w:val="00D26ECD"/>
    <w:rsid w:val="00D30387"/>
    <w:rsid w:val="00D30C9B"/>
    <w:rsid w:val="00D30FCB"/>
    <w:rsid w:val="00D3108D"/>
    <w:rsid w:val="00D31598"/>
    <w:rsid w:val="00D32FA2"/>
    <w:rsid w:val="00D3318E"/>
    <w:rsid w:val="00D33820"/>
    <w:rsid w:val="00D34253"/>
    <w:rsid w:val="00D343CB"/>
    <w:rsid w:val="00D34902"/>
    <w:rsid w:val="00D3557C"/>
    <w:rsid w:val="00D355D6"/>
    <w:rsid w:val="00D3691F"/>
    <w:rsid w:val="00D3722E"/>
    <w:rsid w:val="00D375A6"/>
    <w:rsid w:val="00D379F4"/>
    <w:rsid w:val="00D400B4"/>
    <w:rsid w:val="00D402D8"/>
    <w:rsid w:val="00D42104"/>
    <w:rsid w:val="00D434FA"/>
    <w:rsid w:val="00D438B5"/>
    <w:rsid w:val="00D43F83"/>
    <w:rsid w:val="00D44175"/>
    <w:rsid w:val="00D46192"/>
    <w:rsid w:val="00D46383"/>
    <w:rsid w:val="00D4643C"/>
    <w:rsid w:val="00D471F3"/>
    <w:rsid w:val="00D477BA"/>
    <w:rsid w:val="00D47A37"/>
    <w:rsid w:val="00D50738"/>
    <w:rsid w:val="00D50ADC"/>
    <w:rsid w:val="00D50CA9"/>
    <w:rsid w:val="00D50D7B"/>
    <w:rsid w:val="00D515E5"/>
    <w:rsid w:val="00D52146"/>
    <w:rsid w:val="00D52440"/>
    <w:rsid w:val="00D544BB"/>
    <w:rsid w:val="00D54B37"/>
    <w:rsid w:val="00D551A5"/>
    <w:rsid w:val="00D552DB"/>
    <w:rsid w:val="00D55665"/>
    <w:rsid w:val="00D5570D"/>
    <w:rsid w:val="00D55830"/>
    <w:rsid w:val="00D565C7"/>
    <w:rsid w:val="00D56ACB"/>
    <w:rsid w:val="00D57E5E"/>
    <w:rsid w:val="00D6082C"/>
    <w:rsid w:val="00D61B55"/>
    <w:rsid w:val="00D61C30"/>
    <w:rsid w:val="00D620F5"/>
    <w:rsid w:val="00D62A33"/>
    <w:rsid w:val="00D62A88"/>
    <w:rsid w:val="00D62C1D"/>
    <w:rsid w:val="00D6336B"/>
    <w:rsid w:val="00D64A93"/>
    <w:rsid w:val="00D6622D"/>
    <w:rsid w:val="00D6655F"/>
    <w:rsid w:val="00D669F5"/>
    <w:rsid w:val="00D6775F"/>
    <w:rsid w:val="00D67BBA"/>
    <w:rsid w:val="00D70009"/>
    <w:rsid w:val="00D71056"/>
    <w:rsid w:val="00D71BDC"/>
    <w:rsid w:val="00D72057"/>
    <w:rsid w:val="00D723A1"/>
    <w:rsid w:val="00D732E7"/>
    <w:rsid w:val="00D73EF2"/>
    <w:rsid w:val="00D742E8"/>
    <w:rsid w:val="00D7494A"/>
    <w:rsid w:val="00D74C91"/>
    <w:rsid w:val="00D752A5"/>
    <w:rsid w:val="00D7572A"/>
    <w:rsid w:val="00D766E2"/>
    <w:rsid w:val="00D76714"/>
    <w:rsid w:val="00D768A6"/>
    <w:rsid w:val="00D768D8"/>
    <w:rsid w:val="00D77363"/>
    <w:rsid w:val="00D80C2C"/>
    <w:rsid w:val="00D827EA"/>
    <w:rsid w:val="00D8308A"/>
    <w:rsid w:val="00D83CA8"/>
    <w:rsid w:val="00D8492E"/>
    <w:rsid w:val="00D850C3"/>
    <w:rsid w:val="00D85312"/>
    <w:rsid w:val="00D85B7A"/>
    <w:rsid w:val="00D86055"/>
    <w:rsid w:val="00D8687A"/>
    <w:rsid w:val="00D86A2D"/>
    <w:rsid w:val="00D86DCE"/>
    <w:rsid w:val="00D8706F"/>
    <w:rsid w:val="00D87202"/>
    <w:rsid w:val="00D87381"/>
    <w:rsid w:val="00D87696"/>
    <w:rsid w:val="00D877A9"/>
    <w:rsid w:val="00D879C9"/>
    <w:rsid w:val="00D87C50"/>
    <w:rsid w:val="00D87C6B"/>
    <w:rsid w:val="00D903A9"/>
    <w:rsid w:val="00D906C5"/>
    <w:rsid w:val="00D90932"/>
    <w:rsid w:val="00D909A6"/>
    <w:rsid w:val="00D90D2E"/>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2392"/>
    <w:rsid w:val="00DA2409"/>
    <w:rsid w:val="00DA28E3"/>
    <w:rsid w:val="00DA30D1"/>
    <w:rsid w:val="00DA3B9A"/>
    <w:rsid w:val="00DA4F0E"/>
    <w:rsid w:val="00DA549E"/>
    <w:rsid w:val="00DA6165"/>
    <w:rsid w:val="00DA6611"/>
    <w:rsid w:val="00DA670D"/>
    <w:rsid w:val="00DA6737"/>
    <w:rsid w:val="00DA75BF"/>
    <w:rsid w:val="00DA7913"/>
    <w:rsid w:val="00DA79FD"/>
    <w:rsid w:val="00DB0ECF"/>
    <w:rsid w:val="00DB216A"/>
    <w:rsid w:val="00DB2ACF"/>
    <w:rsid w:val="00DB3088"/>
    <w:rsid w:val="00DB3221"/>
    <w:rsid w:val="00DB3370"/>
    <w:rsid w:val="00DB37C0"/>
    <w:rsid w:val="00DB3A94"/>
    <w:rsid w:val="00DB51A8"/>
    <w:rsid w:val="00DB560A"/>
    <w:rsid w:val="00DB561D"/>
    <w:rsid w:val="00DB5F20"/>
    <w:rsid w:val="00DB688B"/>
    <w:rsid w:val="00DB75B7"/>
    <w:rsid w:val="00DB764A"/>
    <w:rsid w:val="00DC2535"/>
    <w:rsid w:val="00DC283F"/>
    <w:rsid w:val="00DC28E4"/>
    <w:rsid w:val="00DC340D"/>
    <w:rsid w:val="00DC5D4A"/>
    <w:rsid w:val="00DC5E45"/>
    <w:rsid w:val="00DC5F1E"/>
    <w:rsid w:val="00DC620E"/>
    <w:rsid w:val="00DC6294"/>
    <w:rsid w:val="00DC6409"/>
    <w:rsid w:val="00DC6526"/>
    <w:rsid w:val="00DC6842"/>
    <w:rsid w:val="00DC68D5"/>
    <w:rsid w:val="00DC6BA7"/>
    <w:rsid w:val="00DC78C9"/>
    <w:rsid w:val="00DC7967"/>
    <w:rsid w:val="00DC7C23"/>
    <w:rsid w:val="00DD109B"/>
    <w:rsid w:val="00DD1450"/>
    <w:rsid w:val="00DD17FB"/>
    <w:rsid w:val="00DD1E2C"/>
    <w:rsid w:val="00DD2D0F"/>
    <w:rsid w:val="00DD2FE4"/>
    <w:rsid w:val="00DD3947"/>
    <w:rsid w:val="00DD3A9B"/>
    <w:rsid w:val="00DD3C7E"/>
    <w:rsid w:val="00DD3D66"/>
    <w:rsid w:val="00DD4807"/>
    <w:rsid w:val="00DD49E2"/>
    <w:rsid w:val="00DD54F1"/>
    <w:rsid w:val="00DD556D"/>
    <w:rsid w:val="00DD5BA6"/>
    <w:rsid w:val="00DD630A"/>
    <w:rsid w:val="00DD7368"/>
    <w:rsid w:val="00DD78A7"/>
    <w:rsid w:val="00DE00B8"/>
    <w:rsid w:val="00DE09B5"/>
    <w:rsid w:val="00DE0D7B"/>
    <w:rsid w:val="00DE18FD"/>
    <w:rsid w:val="00DE5A37"/>
    <w:rsid w:val="00DE6138"/>
    <w:rsid w:val="00DE75F8"/>
    <w:rsid w:val="00DE7CA4"/>
    <w:rsid w:val="00DF06AE"/>
    <w:rsid w:val="00DF1DCC"/>
    <w:rsid w:val="00DF1EB0"/>
    <w:rsid w:val="00DF2840"/>
    <w:rsid w:val="00DF3DCB"/>
    <w:rsid w:val="00DF75DB"/>
    <w:rsid w:val="00DF7B00"/>
    <w:rsid w:val="00E00131"/>
    <w:rsid w:val="00E009CA"/>
    <w:rsid w:val="00E01BBC"/>
    <w:rsid w:val="00E026C6"/>
    <w:rsid w:val="00E02E04"/>
    <w:rsid w:val="00E02E9C"/>
    <w:rsid w:val="00E0300E"/>
    <w:rsid w:val="00E0402B"/>
    <w:rsid w:val="00E04B02"/>
    <w:rsid w:val="00E05431"/>
    <w:rsid w:val="00E07358"/>
    <w:rsid w:val="00E07644"/>
    <w:rsid w:val="00E0771C"/>
    <w:rsid w:val="00E077D7"/>
    <w:rsid w:val="00E07F60"/>
    <w:rsid w:val="00E1042C"/>
    <w:rsid w:val="00E1171B"/>
    <w:rsid w:val="00E12A9A"/>
    <w:rsid w:val="00E13AE4"/>
    <w:rsid w:val="00E13B84"/>
    <w:rsid w:val="00E13ECF"/>
    <w:rsid w:val="00E14481"/>
    <w:rsid w:val="00E14BE4"/>
    <w:rsid w:val="00E14E5E"/>
    <w:rsid w:val="00E169C2"/>
    <w:rsid w:val="00E17CAA"/>
    <w:rsid w:val="00E203EA"/>
    <w:rsid w:val="00E2044E"/>
    <w:rsid w:val="00E204F0"/>
    <w:rsid w:val="00E20773"/>
    <w:rsid w:val="00E20E48"/>
    <w:rsid w:val="00E2163B"/>
    <w:rsid w:val="00E21F02"/>
    <w:rsid w:val="00E21F7B"/>
    <w:rsid w:val="00E22CCB"/>
    <w:rsid w:val="00E233D6"/>
    <w:rsid w:val="00E235CA"/>
    <w:rsid w:val="00E238BE"/>
    <w:rsid w:val="00E23B9C"/>
    <w:rsid w:val="00E2439C"/>
    <w:rsid w:val="00E24640"/>
    <w:rsid w:val="00E249CF"/>
    <w:rsid w:val="00E24FC6"/>
    <w:rsid w:val="00E25033"/>
    <w:rsid w:val="00E2537E"/>
    <w:rsid w:val="00E26349"/>
    <w:rsid w:val="00E26C65"/>
    <w:rsid w:val="00E278C8"/>
    <w:rsid w:val="00E279A2"/>
    <w:rsid w:val="00E30191"/>
    <w:rsid w:val="00E30CC3"/>
    <w:rsid w:val="00E31177"/>
    <w:rsid w:val="00E318E1"/>
    <w:rsid w:val="00E32F93"/>
    <w:rsid w:val="00E33B96"/>
    <w:rsid w:val="00E35206"/>
    <w:rsid w:val="00E3579C"/>
    <w:rsid w:val="00E365CB"/>
    <w:rsid w:val="00E36AC3"/>
    <w:rsid w:val="00E36E36"/>
    <w:rsid w:val="00E36F14"/>
    <w:rsid w:val="00E37098"/>
    <w:rsid w:val="00E37C83"/>
    <w:rsid w:val="00E41476"/>
    <w:rsid w:val="00E41A8D"/>
    <w:rsid w:val="00E434D3"/>
    <w:rsid w:val="00E43EC5"/>
    <w:rsid w:val="00E43F45"/>
    <w:rsid w:val="00E4403D"/>
    <w:rsid w:val="00E445F9"/>
    <w:rsid w:val="00E447C3"/>
    <w:rsid w:val="00E44BD3"/>
    <w:rsid w:val="00E44E07"/>
    <w:rsid w:val="00E44E6D"/>
    <w:rsid w:val="00E453D7"/>
    <w:rsid w:val="00E4666D"/>
    <w:rsid w:val="00E50287"/>
    <w:rsid w:val="00E50581"/>
    <w:rsid w:val="00E505E4"/>
    <w:rsid w:val="00E511EB"/>
    <w:rsid w:val="00E5202D"/>
    <w:rsid w:val="00E5208B"/>
    <w:rsid w:val="00E53296"/>
    <w:rsid w:val="00E53384"/>
    <w:rsid w:val="00E53746"/>
    <w:rsid w:val="00E53B0E"/>
    <w:rsid w:val="00E5532A"/>
    <w:rsid w:val="00E559FD"/>
    <w:rsid w:val="00E56949"/>
    <w:rsid w:val="00E57EA5"/>
    <w:rsid w:val="00E603CD"/>
    <w:rsid w:val="00E61AEF"/>
    <w:rsid w:val="00E61B93"/>
    <w:rsid w:val="00E61C15"/>
    <w:rsid w:val="00E629AE"/>
    <w:rsid w:val="00E62C6B"/>
    <w:rsid w:val="00E6399F"/>
    <w:rsid w:val="00E63A6E"/>
    <w:rsid w:val="00E64D8D"/>
    <w:rsid w:val="00E655E6"/>
    <w:rsid w:val="00E6596C"/>
    <w:rsid w:val="00E6673D"/>
    <w:rsid w:val="00E66D15"/>
    <w:rsid w:val="00E671D1"/>
    <w:rsid w:val="00E67605"/>
    <w:rsid w:val="00E70ED5"/>
    <w:rsid w:val="00E70F6E"/>
    <w:rsid w:val="00E718B4"/>
    <w:rsid w:val="00E71E73"/>
    <w:rsid w:val="00E72262"/>
    <w:rsid w:val="00E73BF0"/>
    <w:rsid w:val="00E749F9"/>
    <w:rsid w:val="00E75BFA"/>
    <w:rsid w:val="00E75F79"/>
    <w:rsid w:val="00E76694"/>
    <w:rsid w:val="00E77930"/>
    <w:rsid w:val="00E77F40"/>
    <w:rsid w:val="00E80327"/>
    <w:rsid w:val="00E809A8"/>
    <w:rsid w:val="00E809F9"/>
    <w:rsid w:val="00E80C4E"/>
    <w:rsid w:val="00E81412"/>
    <w:rsid w:val="00E8161B"/>
    <w:rsid w:val="00E819DC"/>
    <w:rsid w:val="00E83D24"/>
    <w:rsid w:val="00E84158"/>
    <w:rsid w:val="00E84A2D"/>
    <w:rsid w:val="00E8724A"/>
    <w:rsid w:val="00E872FC"/>
    <w:rsid w:val="00E873DA"/>
    <w:rsid w:val="00E9004C"/>
    <w:rsid w:val="00E900CA"/>
    <w:rsid w:val="00E90935"/>
    <w:rsid w:val="00E913F1"/>
    <w:rsid w:val="00E915F1"/>
    <w:rsid w:val="00E929A8"/>
    <w:rsid w:val="00E9559C"/>
    <w:rsid w:val="00E958D3"/>
    <w:rsid w:val="00E964E3"/>
    <w:rsid w:val="00E9766F"/>
    <w:rsid w:val="00EA025B"/>
    <w:rsid w:val="00EA0285"/>
    <w:rsid w:val="00EA0306"/>
    <w:rsid w:val="00EA094C"/>
    <w:rsid w:val="00EA16B2"/>
    <w:rsid w:val="00EA1765"/>
    <w:rsid w:val="00EA18AA"/>
    <w:rsid w:val="00EA2B87"/>
    <w:rsid w:val="00EA2BEE"/>
    <w:rsid w:val="00EA3450"/>
    <w:rsid w:val="00EA453A"/>
    <w:rsid w:val="00EA49BF"/>
    <w:rsid w:val="00EA4F2A"/>
    <w:rsid w:val="00EA5D94"/>
    <w:rsid w:val="00EA5F29"/>
    <w:rsid w:val="00EA60BD"/>
    <w:rsid w:val="00EA6265"/>
    <w:rsid w:val="00EA69AB"/>
    <w:rsid w:val="00EA6C32"/>
    <w:rsid w:val="00EA77AE"/>
    <w:rsid w:val="00EA7F60"/>
    <w:rsid w:val="00EB01AC"/>
    <w:rsid w:val="00EB0606"/>
    <w:rsid w:val="00EB07DE"/>
    <w:rsid w:val="00EB0F5E"/>
    <w:rsid w:val="00EB290E"/>
    <w:rsid w:val="00EB29B2"/>
    <w:rsid w:val="00EB584C"/>
    <w:rsid w:val="00EB5FAF"/>
    <w:rsid w:val="00EB65A4"/>
    <w:rsid w:val="00EB6715"/>
    <w:rsid w:val="00EB687D"/>
    <w:rsid w:val="00EB749F"/>
    <w:rsid w:val="00EB7562"/>
    <w:rsid w:val="00EB7768"/>
    <w:rsid w:val="00EB7911"/>
    <w:rsid w:val="00EC03B7"/>
    <w:rsid w:val="00EC14B5"/>
    <w:rsid w:val="00EC1AF1"/>
    <w:rsid w:val="00EC2070"/>
    <w:rsid w:val="00EC29F5"/>
    <w:rsid w:val="00EC2A38"/>
    <w:rsid w:val="00EC2B83"/>
    <w:rsid w:val="00EC2C8C"/>
    <w:rsid w:val="00EC44DC"/>
    <w:rsid w:val="00EC47C0"/>
    <w:rsid w:val="00EC4825"/>
    <w:rsid w:val="00EC48E3"/>
    <w:rsid w:val="00EC4C93"/>
    <w:rsid w:val="00EC4EB2"/>
    <w:rsid w:val="00EC5779"/>
    <w:rsid w:val="00EC6059"/>
    <w:rsid w:val="00EC68C4"/>
    <w:rsid w:val="00EC6B7A"/>
    <w:rsid w:val="00EC71AB"/>
    <w:rsid w:val="00EC7C17"/>
    <w:rsid w:val="00ED0591"/>
    <w:rsid w:val="00ED0845"/>
    <w:rsid w:val="00ED2562"/>
    <w:rsid w:val="00ED2BD5"/>
    <w:rsid w:val="00ED488D"/>
    <w:rsid w:val="00ED49C3"/>
    <w:rsid w:val="00ED4BEF"/>
    <w:rsid w:val="00ED5C35"/>
    <w:rsid w:val="00ED5CE1"/>
    <w:rsid w:val="00ED5DB7"/>
    <w:rsid w:val="00ED6A72"/>
    <w:rsid w:val="00ED732E"/>
    <w:rsid w:val="00ED7FE2"/>
    <w:rsid w:val="00EE13FF"/>
    <w:rsid w:val="00EE1FBD"/>
    <w:rsid w:val="00EE229B"/>
    <w:rsid w:val="00EE2AF9"/>
    <w:rsid w:val="00EE335F"/>
    <w:rsid w:val="00EE38CE"/>
    <w:rsid w:val="00EE4626"/>
    <w:rsid w:val="00EE514C"/>
    <w:rsid w:val="00EE5272"/>
    <w:rsid w:val="00EE5961"/>
    <w:rsid w:val="00EE6446"/>
    <w:rsid w:val="00EE6630"/>
    <w:rsid w:val="00EE7689"/>
    <w:rsid w:val="00EE7746"/>
    <w:rsid w:val="00EF03BE"/>
    <w:rsid w:val="00EF0FB6"/>
    <w:rsid w:val="00EF11D8"/>
    <w:rsid w:val="00EF177D"/>
    <w:rsid w:val="00EF1B24"/>
    <w:rsid w:val="00EF1C24"/>
    <w:rsid w:val="00EF3F12"/>
    <w:rsid w:val="00EF4933"/>
    <w:rsid w:val="00EF5880"/>
    <w:rsid w:val="00EF598C"/>
    <w:rsid w:val="00EF5CFA"/>
    <w:rsid w:val="00EF6A22"/>
    <w:rsid w:val="00EF7145"/>
    <w:rsid w:val="00EF7AF8"/>
    <w:rsid w:val="00EF7D59"/>
    <w:rsid w:val="00F0030C"/>
    <w:rsid w:val="00F005F2"/>
    <w:rsid w:val="00F0104D"/>
    <w:rsid w:val="00F0257E"/>
    <w:rsid w:val="00F06175"/>
    <w:rsid w:val="00F0680D"/>
    <w:rsid w:val="00F0687F"/>
    <w:rsid w:val="00F076CD"/>
    <w:rsid w:val="00F10973"/>
    <w:rsid w:val="00F10BF5"/>
    <w:rsid w:val="00F10E18"/>
    <w:rsid w:val="00F10F6C"/>
    <w:rsid w:val="00F11270"/>
    <w:rsid w:val="00F11453"/>
    <w:rsid w:val="00F11579"/>
    <w:rsid w:val="00F122D9"/>
    <w:rsid w:val="00F124D8"/>
    <w:rsid w:val="00F12E51"/>
    <w:rsid w:val="00F13AFF"/>
    <w:rsid w:val="00F14609"/>
    <w:rsid w:val="00F14F3A"/>
    <w:rsid w:val="00F15184"/>
    <w:rsid w:val="00F15480"/>
    <w:rsid w:val="00F1588A"/>
    <w:rsid w:val="00F15936"/>
    <w:rsid w:val="00F16080"/>
    <w:rsid w:val="00F1608B"/>
    <w:rsid w:val="00F16CA9"/>
    <w:rsid w:val="00F177E4"/>
    <w:rsid w:val="00F208F5"/>
    <w:rsid w:val="00F20A09"/>
    <w:rsid w:val="00F20C45"/>
    <w:rsid w:val="00F21944"/>
    <w:rsid w:val="00F21E1E"/>
    <w:rsid w:val="00F22593"/>
    <w:rsid w:val="00F2327C"/>
    <w:rsid w:val="00F25A1A"/>
    <w:rsid w:val="00F25A82"/>
    <w:rsid w:val="00F264F4"/>
    <w:rsid w:val="00F26ECF"/>
    <w:rsid w:val="00F3196D"/>
    <w:rsid w:val="00F321BC"/>
    <w:rsid w:val="00F32B28"/>
    <w:rsid w:val="00F32D68"/>
    <w:rsid w:val="00F336FC"/>
    <w:rsid w:val="00F33950"/>
    <w:rsid w:val="00F3397B"/>
    <w:rsid w:val="00F34950"/>
    <w:rsid w:val="00F34A10"/>
    <w:rsid w:val="00F351E7"/>
    <w:rsid w:val="00F3526D"/>
    <w:rsid w:val="00F354D2"/>
    <w:rsid w:val="00F356F3"/>
    <w:rsid w:val="00F35E06"/>
    <w:rsid w:val="00F367D0"/>
    <w:rsid w:val="00F3713F"/>
    <w:rsid w:val="00F37566"/>
    <w:rsid w:val="00F37983"/>
    <w:rsid w:val="00F40FAF"/>
    <w:rsid w:val="00F41751"/>
    <w:rsid w:val="00F41AFE"/>
    <w:rsid w:val="00F41D69"/>
    <w:rsid w:val="00F422D8"/>
    <w:rsid w:val="00F43BFC"/>
    <w:rsid w:val="00F44B34"/>
    <w:rsid w:val="00F4596A"/>
    <w:rsid w:val="00F472E9"/>
    <w:rsid w:val="00F4739B"/>
    <w:rsid w:val="00F478D0"/>
    <w:rsid w:val="00F47DC2"/>
    <w:rsid w:val="00F52470"/>
    <w:rsid w:val="00F5314D"/>
    <w:rsid w:val="00F533D1"/>
    <w:rsid w:val="00F533E6"/>
    <w:rsid w:val="00F55843"/>
    <w:rsid w:val="00F55D96"/>
    <w:rsid w:val="00F55ED4"/>
    <w:rsid w:val="00F56392"/>
    <w:rsid w:val="00F57289"/>
    <w:rsid w:val="00F57694"/>
    <w:rsid w:val="00F576ED"/>
    <w:rsid w:val="00F57D81"/>
    <w:rsid w:val="00F608F9"/>
    <w:rsid w:val="00F60E0B"/>
    <w:rsid w:val="00F6127E"/>
    <w:rsid w:val="00F61617"/>
    <w:rsid w:val="00F6202D"/>
    <w:rsid w:val="00F6237D"/>
    <w:rsid w:val="00F627CD"/>
    <w:rsid w:val="00F627FC"/>
    <w:rsid w:val="00F631DB"/>
    <w:rsid w:val="00F63AE7"/>
    <w:rsid w:val="00F63F3C"/>
    <w:rsid w:val="00F643D7"/>
    <w:rsid w:val="00F64565"/>
    <w:rsid w:val="00F6505A"/>
    <w:rsid w:val="00F652AE"/>
    <w:rsid w:val="00F65769"/>
    <w:rsid w:val="00F6593F"/>
    <w:rsid w:val="00F668A8"/>
    <w:rsid w:val="00F66AA2"/>
    <w:rsid w:val="00F66C3C"/>
    <w:rsid w:val="00F6731B"/>
    <w:rsid w:val="00F67B77"/>
    <w:rsid w:val="00F67CCC"/>
    <w:rsid w:val="00F67ECA"/>
    <w:rsid w:val="00F70172"/>
    <w:rsid w:val="00F706FF"/>
    <w:rsid w:val="00F709DE"/>
    <w:rsid w:val="00F71AEF"/>
    <w:rsid w:val="00F723F5"/>
    <w:rsid w:val="00F724AA"/>
    <w:rsid w:val="00F72A3F"/>
    <w:rsid w:val="00F73811"/>
    <w:rsid w:val="00F740A7"/>
    <w:rsid w:val="00F74C68"/>
    <w:rsid w:val="00F74F5F"/>
    <w:rsid w:val="00F75AF8"/>
    <w:rsid w:val="00F75C26"/>
    <w:rsid w:val="00F77935"/>
    <w:rsid w:val="00F80A43"/>
    <w:rsid w:val="00F80B21"/>
    <w:rsid w:val="00F80F9D"/>
    <w:rsid w:val="00F8163E"/>
    <w:rsid w:val="00F8255F"/>
    <w:rsid w:val="00F82973"/>
    <w:rsid w:val="00F83C4C"/>
    <w:rsid w:val="00F84369"/>
    <w:rsid w:val="00F862B7"/>
    <w:rsid w:val="00F86867"/>
    <w:rsid w:val="00F87452"/>
    <w:rsid w:val="00F90E21"/>
    <w:rsid w:val="00F91CCB"/>
    <w:rsid w:val="00F91DE3"/>
    <w:rsid w:val="00F9200E"/>
    <w:rsid w:val="00F928C4"/>
    <w:rsid w:val="00F92B5A"/>
    <w:rsid w:val="00F932B9"/>
    <w:rsid w:val="00F939F9"/>
    <w:rsid w:val="00F93A11"/>
    <w:rsid w:val="00F9437D"/>
    <w:rsid w:val="00F94C45"/>
    <w:rsid w:val="00F95346"/>
    <w:rsid w:val="00F95E61"/>
    <w:rsid w:val="00F96743"/>
    <w:rsid w:val="00F96A8F"/>
    <w:rsid w:val="00F977DB"/>
    <w:rsid w:val="00F97FBA"/>
    <w:rsid w:val="00FA0B2A"/>
    <w:rsid w:val="00FA18F0"/>
    <w:rsid w:val="00FA1BA8"/>
    <w:rsid w:val="00FA23F0"/>
    <w:rsid w:val="00FA2A0B"/>
    <w:rsid w:val="00FA2F2E"/>
    <w:rsid w:val="00FA3499"/>
    <w:rsid w:val="00FA39D9"/>
    <w:rsid w:val="00FA3D54"/>
    <w:rsid w:val="00FA3D9C"/>
    <w:rsid w:val="00FA5A20"/>
    <w:rsid w:val="00FA5D05"/>
    <w:rsid w:val="00FA6768"/>
    <w:rsid w:val="00FA7339"/>
    <w:rsid w:val="00FA7840"/>
    <w:rsid w:val="00FA7E33"/>
    <w:rsid w:val="00FB2AE8"/>
    <w:rsid w:val="00FB2F6D"/>
    <w:rsid w:val="00FB300B"/>
    <w:rsid w:val="00FB3417"/>
    <w:rsid w:val="00FB3BEF"/>
    <w:rsid w:val="00FB5730"/>
    <w:rsid w:val="00FB5C47"/>
    <w:rsid w:val="00FB6460"/>
    <w:rsid w:val="00FB6606"/>
    <w:rsid w:val="00FB6B14"/>
    <w:rsid w:val="00FB6FFF"/>
    <w:rsid w:val="00FB7AA4"/>
    <w:rsid w:val="00FC0E8A"/>
    <w:rsid w:val="00FC1196"/>
    <w:rsid w:val="00FC2DDA"/>
    <w:rsid w:val="00FC43C6"/>
    <w:rsid w:val="00FC44CC"/>
    <w:rsid w:val="00FC49E9"/>
    <w:rsid w:val="00FC4CC7"/>
    <w:rsid w:val="00FC4D2D"/>
    <w:rsid w:val="00FC5162"/>
    <w:rsid w:val="00FC52DB"/>
    <w:rsid w:val="00FC58E8"/>
    <w:rsid w:val="00FC591D"/>
    <w:rsid w:val="00FC5B82"/>
    <w:rsid w:val="00FC64C6"/>
    <w:rsid w:val="00FC7537"/>
    <w:rsid w:val="00FC7F1F"/>
    <w:rsid w:val="00FD013A"/>
    <w:rsid w:val="00FD0908"/>
    <w:rsid w:val="00FD1034"/>
    <w:rsid w:val="00FD22C4"/>
    <w:rsid w:val="00FD2FBA"/>
    <w:rsid w:val="00FD5B13"/>
    <w:rsid w:val="00FD6C0E"/>
    <w:rsid w:val="00FD6F0E"/>
    <w:rsid w:val="00FD6FA6"/>
    <w:rsid w:val="00FD71F6"/>
    <w:rsid w:val="00FD7463"/>
    <w:rsid w:val="00FD7846"/>
    <w:rsid w:val="00FE0530"/>
    <w:rsid w:val="00FE08F1"/>
    <w:rsid w:val="00FE0BA8"/>
    <w:rsid w:val="00FE0ECC"/>
    <w:rsid w:val="00FE194A"/>
    <w:rsid w:val="00FE19F3"/>
    <w:rsid w:val="00FE1A5D"/>
    <w:rsid w:val="00FE1EB5"/>
    <w:rsid w:val="00FE36F2"/>
    <w:rsid w:val="00FE4AFC"/>
    <w:rsid w:val="00FE5299"/>
    <w:rsid w:val="00FE62D4"/>
    <w:rsid w:val="00FE6AEE"/>
    <w:rsid w:val="00FE73D0"/>
    <w:rsid w:val="00FE7453"/>
    <w:rsid w:val="00FF165C"/>
    <w:rsid w:val="00FF1691"/>
    <w:rsid w:val="00FF20B3"/>
    <w:rsid w:val="00FF294C"/>
    <w:rsid w:val="00FF2B9B"/>
    <w:rsid w:val="00FF4A72"/>
    <w:rsid w:val="00FF5099"/>
    <w:rsid w:val="00FF560A"/>
    <w:rsid w:val="00FF735F"/>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C16A3-4111-4372-81BA-DDBF364C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E334-A532-42C6-B83B-68C2FFAA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16278</TotalTime>
  <Pages>87</Pages>
  <Words>32225</Words>
  <Characters>177243</Characters>
  <Application>Microsoft Office Word</Application>
  <DocSecurity>0</DocSecurity>
  <Lines>1477</Lines>
  <Paragraphs>418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3725</cp:revision>
  <cp:lastPrinted>2022-08-18T14:00:00Z</cp:lastPrinted>
  <dcterms:created xsi:type="dcterms:W3CDTF">2022-06-30T20:42:00Z</dcterms:created>
  <dcterms:modified xsi:type="dcterms:W3CDTF">2023-06-22T19:23:00Z</dcterms:modified>
</cp:coreProperties>
</file>