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B2" w:rsidRDefault="00870158" w:rsidP="00663A7E">
      <w:pPr>
        <w:pStyle w:val="Ttulo3"/>
        <w:spacing w:line="360" w:lineRule="auto"/>
        <w:ind w:firstLine="0"/>
        <w:rPr>
          <w:lang w:val="es-MX" w:eastAsia="es-MX"/>
        </w:rPr>
      </w:pPr>
      <w:r>
        <w:rPr>
          <w:lang w:val="es-MX" w:eastAsia="es-MX"/>
        </w:rPr>
        <w:t>- - - ACTA NÚMERO 6</w:t>
      </w:r>
      <w:r w:rsidR="00220CF6">
        <w:rPr>
          <w:lang w:val="es-MX" w:eastAsia="es-MX"/>
        </w:rPr>
        <w:t>52</w:t>
      </w:r>
      <w:r w:rsidR="000925CB">
        <w:rPr>
          <w:lang w:val="es-MX" w:eastAsia="es-MX"/>
        </w:rPr>
        <w:t>/202</w:t>
      </w:r>
      <w:r w:rsidR="00C000C5">
        <w:rPr>
          <w:lang w:val="es-MX" w:eastAsia="es-MX"/>
        </w:rPr>
        <w:t>2</w:t>
      </w:r>
      <w:r w:rsidR="000925CB">
        <w:rPr>
          <w:lang w:val="es-MX" w:eastAsia="es-MX"/>
        </w:rPr>
        <w:t xml:space="preserve"> SEISCIENTOS </w:t>
      </w:r>
      <w:r>
        <w:rPr>
          <w:lang w:val="es-MX" w:eastAsia="es-MX"/>
        </w:rPr>
        <w:t>C</w:t>
      </w:r>
      <w:r w:rsidR="00220CF6">
        <w:rPr>
          <w:lang w:val="es-MX" w:eastAsia="es-MX"/>
        </w:rPr>
        <w:t>INCUENTA Y DOS</w:t>
      </w:r>
      <w:r w:rsidR="000925CB">
        <w:rPr>
          <w:lang w:val="es-MX" w:eastAsia="es-MX"/>
        </w:rPr>
        <w:t>, AÑO DOS MIL VEINTI</w:t>
      </w:r>
      <w:r w:rsidR="00C000C5">
        <w:rPr>
          <w:lang w:val="es-MX" w:eastAsia="es-MX"/>
        </w:rPr>
        <w:t>DÓS</w:t>
      </w:r>
      <w:r w:rsidR="000925CB">
        <w:rPr>
          <w:lang w:val="es-MX" w:eastAsia="es-MX"/>
        </w:rPr>
        <w:t>.- - - - -</w:t>
      </w:r>
      <w:r w:rsidR="00106960">
        <w:rPr>
          <w:lang w:val="es-MX" w:eastAsia="es-MX"/>
        </w:rPr>
        <w:t xml:space="preserve"> - - - - - - - - - - - - - - </w:t>
      </w:r>
      <w:r w:rsidR="00220CF6">
        <w:rPr>
          <w:lang w:val="es-MX" w:eastAsia="es-MX"/>
        </w:rPr>
        <w:t xml:space="preserve">- - </w:t>
      </w:r>
    </w:p>
    <w:p w:rsidR="000E07B2" w:rsidRDefault="00106960" w:rsidP="00663A7E">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 - SESIÓN ORDINARIA</w:t>
      </w:r>
      <w:r w:rsidR="000925CB">
        <w:rPr>
          <w:rFonts w:ascii="Tahoma" w:hAnsi="Tahoma" w:cs="Tahoma"/>
          <w:b/>
          <w:bCs/>
          <w:lang w:val="es-MX" w:eastAsia="es-MX"/>
        </w:rPr>
        <w:t xml:space="preserve"> DEL AYUNTAMIENTO DEL MUNICIPIO DE TLAJOMULCO DE ZÚÑIGA, JALISCO, DEL DÍA </w:t>
      </w:r>
      <w:r w:rsidR="00220CF6">
        <w:rPr>
          <w:rFonts w:ascii="Tahoma" w:hAnsi="Tahoma" w:cs="Tahoma"/>
          <w:b/>
          <w:bCs/>
          <w:lang w:val="es-MX" w:eastAsia="es-MX"/>
        </w:rPr>
        <w:t xml:space="preserve">25 VEINTICINCO DE MARZO </w:t>
      </w:r>
      <w:r w:rsidR="00C000C5">
        <w:rPr>
          <w:rFonts w:ascii="Tahoma" w:hAnsi="Tahoma" w:cs="Tahoma"/>
          <w:b/>
          <w:bCs/>
          <w:lang w:val="es-MX" w:eastAsia="es-MX"/>
        </w:rPr>
        <w:t>DE</w:t>
      </w:r>
      <w:r w:rsidR="000925CB">
        <w:rPr>
          <w:rFonts w:ascii="Tahoma" w:hAnsi="Tahoma" w:cs="Tahoma"/>
          <w:b/>
          <w:bCs/>
          <w:lang w:val="es-MX" w:eastAsia="es-MX"/>
        </w:rPr>
        <w:t>L AÑO 202</w:t>
      </w:r>
      <w:r w:rsidR="00C000C5">
        <w:rPr>
          <w:rFonts w:ascii="Tahoma" w:hAnsi="Tahoma" w:cs="Tahoma"/>
          <w:b/>
          <w:bCs/>
          <w:lang w:val="es-MX" w:eastAsia="es-MX"/>
        </w:rPr>
        <w:t>2</w:t>
      </w:r>
      <w:r w:rsidR="000925CB">
        <w:rPr>
          <w:rFonts w:ascii="Tahoma" w:hAnsi="Tahoma" w:cs="Tahoma"/>
          <w:b/>
          <w:bCs/>
          <w:lang w:val="es-MX" w:eastAsia="es-MX"/>
        </w:rPr>
        <w:t xml:space="preserve"> DOS MIL VEINTI</w:t>
      </w:r>
      <w:r w:rsidR="00C000C5">
        <w:rPr>
          <w:rFonts w:ascii="Tahoma" w:hAnsi="Tahoma" w:cs="Tahoma"/>
          <w:b/>
          <w:bCs/>
          <w:lang w:val="es-MX" w:eastAsia="es-MX"/>
        </w:rPr>
        <w:t>DÓS</w:t>
      </w:r>
      <w:r w:rsidR="000925CB">
        <w:rPr>
          <w:rFonts w:ascii="Tahoma" w:hAnsi="Tahoma" w:cs="Tahoma"/>
          <w:b/>
          <w:bCs/>
          <w:lang w:val="es-MX" w:eastAsia="es-MX"/>
        </w:rPr>
        <w:t xml:space="preserve">.- - - - - - - - - - - - - - - - - - - - - - - - - - - - - - - - - - - </w:t>
      </w:r>
    </w:p>
    <w:p w:rsidR="000E07B2" w:rsidRDefault="000925CB" w:rsidP="00663A7E">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w:t>
      </w:r>
      <w:r w:rsidR="00C000C5">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TOMO.- I</w:t>
      </w:r>
      <w:r w:rsidR="00C000C5">
        <w:rPr>
          <w:rFonts w:ascii="Tahoma" w:hAnsi="Tahoma" w:cs="Tahoma"/>
          <w:b/>
          <w:bCs/>
          <w:shd w:val="clear" w:color="auto" w:fill="FFFFFF"/>
          <w:lang w:val="es-MX" w:eastAsia="es-MX"/>
        </w:rPr>
        <w:t xml:space="preserve"> UNO</w:t>
      </w:r>
      <w:r>
        <w:rPr>
          <w:rFonts w:ascii="Tahoma" w:hAnsi="Tahoma" w:cs="Tahoma"/>
          <w:b/>
          <w:bCs/>
          <w:shd w:val="clear" w:color="auto" w:fill="FFFFFF"/>
          <w:lang w:val="es-MX" w:eastAsia="es-MX"/>
        </w:rPr>
        <w:t xml:space="preserve"> – VOLUMEN.-I PRIMERO. - - - - - - - - </w:t>
      </w:r>
    </w:p>
    <w:p w:rsidR="000E07B2" w:rsidRDefault="000925CB" w:rsidP="00663A7E">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w:t>
      </w:r>
      <w:r w:rsidR="00383CA3">
        <w:rPr>
          <w:rFonts w:ascii="Tahoma" w:hAnsi="Tahoma" w:cs="Tahoma"/>
          <w:lang w:val="es-MX" w:eastAsia="es-MX"/>
        </w:rPr>
        <w:t xml:space="preserve"> los </w:t>
      </w:r>
      <w:r w:rsidR="0040389B">
        <w:rPr>
          <w:rFonts w:ascii="Tahoma" w:hAnsi="Tahoma" w:cs="Tahoma"/>
          <w:lang w:val="es-MX" w:eastAsia="es-MX"/>
        </w:rPr>
        <w:t xml:space="preserve">25 veinticinco </w:t>
      </w:r>
      <w:r w:rsidR="00C000C5">
        <w:rPr>
          <w:rFonts w:ascii="Tahoma" w:hAnsi="Tahoma" w:cs="Tahoma"/>
          <w:lang w:val="es-MX" w:eastAsia="es-MX"/>
        </w:rPr>
        <w:t xml:space="preserve">días </w:t>
      </w:r>
      <w:r w:rsidR="00942270">
        <w:rPr>
          <w:rFonts w:ascii="Tahoma" w:hAnsi="Tahoma" w:cs="Tahoma"/>
          <w:lang w:val="es-MX" w:eastAsia="es-MX"/>
        </w:rPr>
        <w:t xml:space="preserve">del mes de </w:t>
      </w:r>
      <w:r w:rsidR="0040389B">
        <w:rPr>
          <w:rFonts w:ascii="Tahoma" w:hAnsi="Tahoma" w:cs="Tahoma"/>
          <w:lang w:val="es-MX" w:eastAsia="es-MX"/>
        </w:rPr>
        <w:t>marzo</w:t>
      </w:r>
      <w:r w:rsidR="00C000C5">
        <w:rPr>
          <w:rFonts w:ascii="Tahoma" w:hAnsi="Tahoma" w:cs="Tahoma"/>
          <w:lang w:val="es-MX" w:eastAsia="es-MX"/>
        </w:rPr>
        <w:t xml:space="preserve"> </w:t>
      </w:r>
      <w:r>
        <w:rPr>
          <w:rFonts w:ascii="Tahoma" w:hAnsi="Tahoma" w:cs="Tahoma"/>
          <w:lang w:val="es-MX" w:eastAsia="es-MX"/>
        </w:rPr>
        <w:t>del año 202</w:t>
      </w:r>
      <w:r w:rsidR="004C370E">
        <w:rPr>
          <w:rFonts w:ascii="Tahoma" w:hAnsi="Tahoma" w:cs="Tahoma"/>
          <w:lang w:val="es-MX" w:eastAsia="es-MX"/>
        </w:rPr>
        <w:t>2</w:t>
      </w:r>
      <w:r>
        <w:rPr>
          <w:rFonts w:ascii="Tahoma" w:hAnsi="Tahoma" w:cs="Tahoma"/>
          <w:lang w:val="es-MX" w:eastAsia="es-MX"/>
        </w:rPr>
        <w:t xml:space="preserve"> dos mil veinti</w:t>
      </w:r>
      <w:r w:rsidR="004C370E">
        <w:rPr>
          <w:rFonts w:ascii="Tahoma" w:hAnsi="Tahoma" w:cs="Tahoma"/>
          <w:lang w:val="es-MX" w:eastAsia="es-MX"/>
        </w:rPr>
        <w:t>dós</w:t>
      </w:r>
      <w:r>
        <w:rPr>
          <w:rFonts w:ascii="Tahoma" w:hAnsi="Tahoma" w:cs="Tahoma"/>
          <w:lang w:val="es-MX" w:eastAsia="es-MX"/>
        </w:rPr>
        <w:t xml:space="preserve">, siendo las </w:t>
      </w:r>
      <w:r w:rsidR="00383CA3" w:rsidRPr="004739B2">
        <w:rPr>
          <w:rFonts w:ascii="Tahoma" w:hAnsi="Tahoma" w:cs="Tahoma"/>
          <w:lang w:val="es-MX" w:eastAsia="es-MX"/>
        </w:rPr>
        <w:t>1</w:t>
      </w:r>
      <w:r w:rsidR="004739B2" w:rsidRPr="004739B2">
        <w:rPr>
          <w:rFonts w:ascii="Tahoma" w:hAnsi="Tahoma" w:cs="Tahoma"/>
          <w:lang w:val="es-MX" w:eastAsia="es-MX"/>
        </w:rPr>
        <w:t>3:02</w:t>
      </w:r>
      <w:r w:rsidR="00383CA3" w:rsidRPr="004739B2">
        <w:rPr>
          <w:rFonts w:ascii="Tahoma" w:hAnsi="Tahoma" w:cs="Tahoma"/>
          <w:lang w:val="es-MX" w:eastAsia="es-MX"/>
        </w:rPr>
        <w:t xml:space="preserve"> </w:t>
      </w:r>
      <w:r w:rsidR="004C370E" w:rsidRPr="004739B2">
        <w:rPr>
          <w:rFonts w:ascii="Tahoma" w:hAnsi="Tahoma" w:cs="Tahoma"/>
          <w:lang w:val="es-MX" w:eastAsia="es-MX"/>
        </w:rPr>
        <w:t xml:space="preserve">trece </w:t>
      </w:r>
      <w:r w:rsidRPr="004739B2">
        <w:rPr>
          <w:rFonts w:ascii="Tahoma" w:hAnsi="Tahoma" w:cs="Tahoma"/>
          <w:lang w:val="es-MX" w:eastAsia="es-MX"/>
        </w:rPr>
        <w:t>horas</w:t>
      </w:r>
      <w:r w:rsidR="00383CA3" w:rsidRPr="004739B2">
        <w:rPr>
          <w:rFonts w:ascii="Tahoma" w:hAnsi="Tahoma" w:cs="Tahoma"/>
          <w:lang w:val="es-MX" w:eastAsia="es-MX"/>
        </w:rPr>
        <w:t xml:space="preserve"> con </w:t>
      </w:r>
      <w:r w:rsidR="004739B2">
        <w:rPr>
          <w:rFonts w:ascii="Tahoma" w:hAnsi="Tahoma" w:cs="Tahoma"/>
          <w:lang w:val="es-MX" w:eastAsia="es-MX"/>
        </w:rPr>
        <w:t xml:space="preserve">dos </w:t>
      </w:r>
      <w:r w:rsidR="00383CA3" w:rsidRPr="004739B2">
        <w:rPr>
          <w:rFonts w:ascii="Tahoma" w:hAnsi="Tahoma" w:cs="Tahoma"/>
          <w:lang w:val="es-MX" w:eastAsia="es-MX"/>
        </w:rPr>
        <w:t>minutos</w:t>
      </w:r>
      <w:r w:rsidRPr="004739B2">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constituidos en sesión pública</w:t>
      </w:r>
      <w:r w:rsidR="007E1847">
        <w:rPr>
          <w:rFonts w:ascii="Tahoma" w:hAnsi="Tahoma" w:cs="Tahoma"/>
          <w:lang w:eastAsia="es-MX"/>
        </w:rPr>
        <w:t xml:space="preserve"> y abierta,</w:t>
      </w:r>
      <w:r>
        <w:rPr>
          <w:rFonts w:ascii="Tahoma" w:hAnsi="Tahoma" w:cs="Tahoma"/>
          <w:lang w:eastAsia="es-MX"/>
        </w:rPr>
        <w:t xml:space="preserve"> cumplien</w:t>
      </w:r>
      <w:r w:rsidR="00991F0B">
        <w:rPr>
          <w:rFonts w:ascii="Tahoma" w:hAnsi="Tahoma" w:cs="Tahoma"/>
          <w:lang w:eastAsia="es-MX"/>
        </w:rPr>
        <w:t>d</w:t>
      </w:r>
      <w:r>
        <w:rPr>
          <w:rFonts w:ascii="Tahoma" w:hAnsi="Tahoma" w:cs="Tahoma"/>
          <w:lang w:eastAsia="es-MX"/>
        </w:rPr>
        <w:t xml:space="preserve">o </w:t>
      </w:r>
      <w:r w:rsidR="007E1847">
        <w:rPr>
          <w:rFonts w:ascii="Tahoma" w:hAnsi="Tahoma" w:cs="Tahoma"/>
          <w:lang w:eastAsia="es-MX"/>
        </w:rPr>
        <w:t xml:space="preserve">con </w:t>
      </w:r>
      <w:r w:rsidR="00991F0B">
        <w:rPr>
          <w:rFonts w:ascii="Tahoma" w:hAnsi="Tahoma" w:cs="Tahoma"/>
          <w:lang w:eastAsia="es-MX"/>
        </w:rPr>
        <w:t xml:space="preserve">las </w:t>
      </w:r>
      <w:r>
        <w:rPr>
          <w:rFonts w:ascii="Tahoma" w:hAnsi="Tahoma" w:cs="Tahoma"/>
          <w:lang w:eastAsia="es-MX"/>
        </w:rPr>
        <w:t xml:space="preserve">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w:t>
      </w:r>
      <w:r w:rsidRPr="007B27D3">
        <w:rPr>
          <w:rFonts w:ascii="Tahoma" w:hAnsi="Tahoma" w:cs="Tahoma"/>
          <w:lang w:eastAsia="es-MX"/>
        </w:rPr>
        <w:t>115, fracción I de la Constitución Política de los Estados Unidos Mexicanos, 73, fracciones I y II de la Constitución Política del Estado de Jalisco, 3, 4 numeral 98, 10, 15, 30, 31, 32 y 33 de la Ley del Gobierno y la Administración Pública Municipal del Estado de Jalisco</w:t>
      </w:r>
      <w:r w:rsidRPr="00321C06">
        <w:rPr>
          <w:rFonts w:ascii="Tahoma" w:hAnsi="Tahoma" w:cs="Tahoma"/>
          <w:lang w:eastAsia="es-MX"/>
        </w:rPr>
        <w:t xml:space="preserve">, 6, 25 y 61, fracción X del Reglamento de la Administración Pública del Municipio de Tlajomulco de Zúñiga, Jalisco, </w:t>
      </w:r>
      <w:r w:rsidR="00A16751" w:rsidRPr="00321C06">
        <w:rPr>
          <w:rFonts w:ascii="Tahoma" w:hAnsi="Tahoma" w:cs="Tahoma"/>
          <w:lang w:eastAsia="es-MX"/>
        </w:rPr>
        <w:t>reformado</w:t>
      </w:r>
      <w:r w:rsidRPr="00321C06">
        <w:rPr>
          <w:rFonts w:ascii="Tahoma" w:hAnsi="Tahoma" w:cs="Tahoma"/>
          <w:lang w:eastAsia="es-MX"/>
        </w:rPr>
        <w:t>; 4, 5, 7, 9, 24, 26, 29, 86, 87, 88, fracción I</w:t>
      </w:r>
      <w:r w:rsidR="004E25F1" w:rsidRPr="00321C06">
        <w:rPr>
          <w:rFonts w:ascii="Tahoma" w:hAnsi="Tahoma" w:cs="Tahoma"/>
          <w:lang w:eastAsia="es-MX"/>
        </w:rPr>
        <w:t>I</w:t>
      </w:r>
      <w:r w:rsidRPr="00321C06">
        <w:rPr>
          <w:rFonts w:ascii="Tahoma" w:hAnsi="Tahoma" w:cs="Tahoma"/>
          <w:lang w:eastAsia="es-MX"/>
        </w:rPr>
        <w:t>, 9</w:t>
      </w:r>
      <w:r w:rsidR="00421685" w:rsidRPr="00321C06">
        <w:rPr>
          <w:rFonts w:ascii="Tahoma" w:hAnsi="Tahoma" w:cs="Tahoma"/>
          <w:lang w:eastAsia="es-MX"/>
        </w:rPr>
        <w:t>0</w:t>
      </w:r>
      <w:r w:rsidRPr="00321C06">
        <w:rPr>
          <w:rFonts w:ascii="Tahoma" w:hAnsi="Tahoma" w:cs="Tahoma"/>
          <w:lang w:eastAsia="es-MX"/>
        </w:rPr>
        <w:t>,</w:t>
      </w:r>
      <w:r w:rsidR="002E2BA6" w:rsidRPr="00321C06">
        <w:rPr>
          <w:rFonts w:ascii="Tahoma" w:hAnsi="Tahoma" w:cs="Tahoma"/>
          <w:lang w:eastAsia="es-MX"/>
        </w:rPr>
        <w:t xml:space="preserve"> 95,</w:t>
      </w:r>
      <w:r w:rsidRPr="00321C06">
        <w:rPr>
          <w:rFonts w:ascii="Tahoma" w:hAnsi="Tahoma" w:cs="Tahoma"/>
          <w:lang w:eastAsia="es-MX"/>
        </w:rPr>
        <w:t xml:space="preserve"> 99, 150 al 154, 171 al 177, 182, 185 al 189, 195, 196 y 197</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w:t>
      </w:r>
      <w:r w:rsidR="00060277">
        <w:rPr>
          <w:rFonts w:ascii="Tahoma" w:hAnsi="Tahoma" w:cs="Tahoma"/>
          <w:lang w:val="es-MX" w:eastAsia="es-MX"/>
        </w:rPr>
        <w:t>ordinaria</w:t>
      </w:r>
      <w:r>
        <w:rPr>
          <w:rFonts w:ascii="Tahoma" w:hAnsi="Tahoma" w:cs="Tahoma"/>
          <w:lang w:val="es-MX" w:eastAsia="es-MX"/>
        </w:rPr>
        <w:t xml:space="preserv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w:t>
      </w:r>
      <w:r w:rsidR="00CF5970">
        <w:rPr>
          <w:rFonts w:ascii="Tahoma" w:hAnsi="Tahoma" w:cs="Tahoma"/>
        </w:rPr>
        <w:t xml:space="preserve">- - - - - - - - - </w:t>
      </w:r>
    </w:p>
    <w:p w:rsidR="00A36DC3" w:rsidRDefault="000925CB" w:rsidP="00663A7E">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103DC4" w:rsidRDefault="00F01732" w:rsidP="00663A7E">
      <w:pPr>
        <w:pStyle w:val="Predeterminado"/>
        <w:tabs>
          <w:tab w:val="clear" w:pos="420"/>
          <w:tab w:val="left" w:pos="0"/>
          <w:tab w:val="left" w:pos="426"/>
        </w:tabs>
        <w:spacing w:line="360" w:lineRule="auto"/>
        <w:ind w:left="567"/>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 xml:space="preserve">Lista de asistencia, verificación y declaración del quórum legal </w:t>
      </w:r>
      <w:r w:rsidRPr="00103DC4">
        <w:rPr>
          <w:rFonts w:ascii="Tahoma" w:hAnsi="Tahoma" w:cs="Tahoma"/>
          <w:lang w:val="es-MX"/>
        </w:rPr>
        <w:t xml:space="preserve">para sesionar; - - - - - - - - - - - - - - - - - </w:t>
      </w:r>
      <w:r w:rsidR="00103DC4">
        <w:rPr>
          <w:rFonts w:ascii="Tahoma" w:hAnsi="Tahoma" w:cs="Tahoma"/>
          <w:lang w:val="es-MX"/>
        </w:rPr>
        <w:t>- - - - - - - - - - - - - - - -</w:t>
      </w:r>
    </w:p>
    <w:p w:rsidR="006F22E1" w:rsidRDefault="00A436CC" w:rsidP="006F22E1">
      <w:pPr>
        <w:pStyle w:val="Predeterminado"/>
        <w:tabs>
          <w:tab w:val="left" w:pos="0"/>
        </w:tabs>
        <w:spacing w:line="360" w:lineRule="auto"/>
        <w:ind w:left="567"/>
        <w:jc w:val="both"/>
        <w:rPr>
          <w:rFonts w:ascii="Tahoma" w:hAnsi="Tahoma" w:cs="Tahoma"/>
          <w:lang w:val="es-MX"/>
        </w:rPr>
      </w:pPr>
      <w:r w:rsidRPr="006F22E1">
        <w:rPr>
          <w:rFonts w:ascii="Tahoma" w:hAnsi="Tahoma" w:cs="Tahoma"/>
          <w:b/>
        </w:rPr>
        <w:t>II.-</w:t>
      </w:r>
      <w:r w:rsidRPr="006F22E1">
        <w:rPr>
          <w:rFonts w:ascii="Tahoma" w:hAnsi="Tahoma" w:cs="Tahoma"/>
        </w:rPr>
        <w:t xml:space="preserve"> </w:t>
      </w:r>
      <w:r w:rsidRPr="006F22E1">
        <w:rPr>
          <w:rFonts w:ascii="Tahoma" w:hAnsi="Tahoma" w:cs="Tahoma"/>
          <w:lang w:val="es-MX"/>
        </w:rPr>
        <w:t>Lectura y aprobación del orden del día;</w:t>
      </w:r>
      <w:r w:rsidR="00103DC4" w:rsidRPr="006F22E1">
        <w:rPr>
          <w:rFonts w:ascii="Tahoma" w:hAnsi="Tahoma" w:cs="Tahoma"/>
          <w:lang w:val="es-MX"/>
        </w:rPr>
        <w:t xml:space="preserve"> - - - - - - - - - - - - - - </w:t>
      </w:r>
      <w:bookmarkStart w:id="0" w:name="_Hlk96000831"/>
    </w:p>
    <w:p w:rsidR="006F22E1" w:rsidRDefault="006F22E1" w:rsidP="006F22E1">
      <w:pPr>
        <w:pStyle w:val="Predeterminado"/>
        <w:tabs>
          <w:tab w:val="left" w:pos="0"/>
        </w:tabs>
        <w:spacing w:line="360" w:lineRule="auto"/>
        <w:ind w:left="567"/>
        <w:jc w:val="both"/>
        <w:rPr>
          <w:rFonts w:ascii="Tahoma" w:hAnsi="Tahoma" w:cs="Tahoma"/>
          <w:lang w:val="es-MX"/>
        </w:rPr>
      </w:pPr>
      <w:r w:rsidRPr="006F22E1">
        <w:rPr>
          <w:rFonts w:ascii="Tahoma" w:eastAsia="Times New Roman" w:hAnsi="Tahoma" w:cs="Tahoma"/>
          <w:b/>
          <w:lang w:eastAsia="es-ES"/>
        </w:rPr>
        <w:lastRenderedPageBreak/>
        <w:t>III.-</w:t>
      </w:r>
      <w:r w:rsidRPr="006F22E1">
        <w:rPr>
          <w:rFonts w:ascii="Tahoma" w:eastAsia="Times New Roman" w:hAnsi="Tahoma" w:cs="Tahoma"/>
          <w:bCs/>
          <w:lang w:eastAsia="es-ES"/>
        </w:rPr>
        <w:t xml:space="preserve"> Presentación, lectura, discusión y acuerdo de la dispensa de la lectura y aprobación del contenido de las </w:t>
      </w:r>
      <w:r>
        <w:rPr>
          <w:rFonts w:ascii="Tahoma" w:eastAsia="Times New Roman" w:hAnsi="Tahoma" w:cs="Tahoma"/>
          <w:bCs/>
          <w:lang w:eastAsia="es-ES"/>
        </w:rPr>
        <w:t>a</w:t>
      </w:r>
      <w:r w:rsidRPr="006F22E1">
        <w:rPr>
          <w:rFonts w:ascii="Tahoma" w:eastAsia="Times New Roman" w:hAnsi="Tahoma" w:cs="Tahoma"/>
          <w:bCs/>
          <w:lang w:eastAsia="es-ES"/>
        </w:rPr>
        <w:t xml:space="preserve">ctas, correspondientes a las </w:t>
      </w:r>
      <w:r>
        <w:rPr>
          <w:rFonts w:ascii="Tahoma" w:eastAsia="Times New Roman" w:hAnsi="Tahoma" w:cs="Tahoma"/>
          <w:bCs/>
          <w:lang w:eastAsia="es-ES"/>
        </w:rPr>
        <w:t>s</w:t>
      </w:r>
      <w:r w:rsidRPr="006F22E1">
        <w:rPr>
          <w:rFonts w:ascii="Tahoma" w:eastAsia="Times New Roman" w:hAnsi="Tahoma" w:cs="Tahoma"/>
          <w:bCs/>
          <w:lang w:eastAsia="es-ES"/>
        </w:rPr>
        <w:t>esiones de Ayuntamiento de fe</w:t>
      </w:r>
      <w:r>
        <w:rPr>
          <w:rFonts w:ascii="Tahoma" w:eastAsia="Times New Roman" w:hAnsi="Tahoma" w:cs="Tahoma"/>
          <w:bCs/>
          <w:lang w:eastAsia="es-ES"/>
        </w:rPr>
        <w:t>chas 11, 21 y 24 de febrero, 8 y</w:t>
      </w:r>
      <w:r w:rsidRPr="006F22E1">
        <w:rPr>
          <w:rFonts w:ascii="Tahoma" w:eastAsia="Times New Roman" w:hAnsi="Tahoma" w:cs="Tahoma"/>
          <w:bCs/>
          <w:lang w:eastAsia="es-ES"/>
        </w:rPr>
        <w:t xml:space="preserve"> 16 de marzo todas del año 2022;</w:t>
      </w:r>
      <w:r>
        <w:rPr>
          <w:rFonts w:ascii="Tahoma" w:eastAsia="Times New Roman" w:hAnsi="Tahoma" w:cs="Tahoma"/>
          <w:bCs/>
          <w:lang w:eastAsia="es-ES"/>
        </w:rPr>
        <w:t>- - - - - -</w:t>
      </w:r>
      <w:bookmarkStart w:id="1" w:name="_Hlk93921312"/>
    </w:p>
    <w:p w:rsidR="004E1A17" w:rsidRDefault="006F22E1" w:rsidP="004E1A17">
      <w:pPr>
        <w:pStyle w:val="Predeterminado"/>
        <w:tabs>
          <w:tab w:val="left" w:pos="0"/>
        </w:tabs>
        <w:spacing w:line="360" w:lineRule="auto"/>
        <w:ind w:left="567"/>
        <w:jc w:val="both"/>
        <w:rPr>
          <w:rFonts w:ascii="Tahoma" w:hAnsi="Tahoma" w:cs="Tahoma"/>
          <w:lang w:val="es-MX"/>
        </w:rPr>
      </w:pPr>
      <w:r w:rsidRPr="006F22E1">
        <w:rPr>
          <w:rFonts w:ascii="Tahoma" w:hAnsi="Tahoma" w:cs="Tahoma"/>
          <w:b/>
        </w:rPr>
        <w:t>IV.-</w:t>
      </w:r>
      <w:r w:rsidRPr="006F22E1">
        <w:rPr>
          <w:rFonts w:ascii="Tahoma" w:hAnsi="Tahoma" w:cs="Tahoma"/>
        </w:rPr>
        <w:t xml:space="preserve"> Presentación, lectura, discusión y acuerdo de la Iniciativa de Acuerdo con </w:t>
      </w:r>
      <w:r>
        <w:rPr>
          <w:rFonts w:ascii="Tahoma" w:hAnsi="Tahoma" w:cs="Tahoma"/>
        </w:rPr>
        <w:t>c</w:t>
      </w:r>
      <w:r w:rsidRPr="006F22E1">
        <w:rPr>
          <w:rFonts w:ascii="Tahoma" w:hAnsi="Tahoma" w:cs="Tahoma"/>
        </w:rPr>
        <w:t>arácter de Dictamen, que presenta el Presidente Municipal</w:t>
      </w:r>
      <w:r>
        <w:rPr>
          <w:rFonts w:ascii="Tahoma" w:hAnsi="Tahoma" w:cs="Tahoma"/>
        </w:rPr>
        <w:t>,</w:t>
      </w:r>
      <w:r w:rsidRPr="006F22E1">
        <w:rPr>
          <w:rFonts w:ascii="Tahoma" w:hAnsi="Tahoma" w:cs="Tahoma"/>
        </w:rPr>
        <w:t xml:space="preserve"> Ingeniero Salvador Zamora </w:t>
      </w:r>
      <w:proofErr w:type="spellStart"/>
      <w:r w:rsidRPr="006F22E1">
        <w:rPr>
          <w:rFonts w:ascii="Tahoma" w:hAnsi="Tahoma" w:cs="Tahoma"/>
        </w:rPr>
        <w:t>Zamora</w:t>
      </w:r>
      <w:proofErr w:type="spellEnd"/>
      <w:r w:rsidRPr="006F22E1">
        <w:rPr>
          <w:rFonts w:ascii="Tahoma" w:hAnsi="Tahoma" w:cs="Tahoma"/>
        </w:rPr>
        <w:t>, mediante la cual propone que el Ayuntamiento Constitucional del Municipio de Tlajomulco de Zúñiga, Jalisco,</w:t>
      </w:r>
      <w:r w:rsidRPr="006F22E1">
        <w:rPr>
          <w:rFonts w:ascii="Tahoma" w:eastAsia="Verdana" w:hAnsi="Tahoma" w:cs="Tahoma"/>
          <w:b/>
        </w:rPr>
        <w:t xml:space="preserve"> </w:t>
      </w:r>
      <w:r w:rsidRPr="006F22E1">
        <w:rPr>
          <w:rFonts w:ascii="Tahoma" w:eastAsia="Verdana" w:hAnsi="Tahoma" w:cs="Tahoma"/>
        </w:rPr>
        <w:t xml:space="preserve">apruebe y </w:t>
      </w:r>
      <w:r w:rsidRPr="006F22E1">
        <w:rPr>
          <w:rFonts w:ascii="Tahoma" w:hAnsi="Tahoma" w:cs="Tahoma"/>
          <w:color w:val="000000"/>
          <w:shd w:val="clear" w:color="auto" w:fill="FFFFFF"/>
        </w:rPr>
        <w:t>autorice la modificación de la integraci</w:t>
      </w:r>
      <w:r>
        <w:rPr>
          <w:rFonts w:ascii="Tahoma" w:hAnsi="Tahoma" w:cs="Tahoma"/>
          <w:color w:val="000000"/>
          <w:shd w:val="clear" w:color="auto" w:fill="FFFFFF"/>
        </w:rPr>
        <w:t>ón de las Comisiones Edilicias P</w:t>
      </w:r>
      <w:r w:rsidRPr="006F22E1">
        <w:rPr>
          <w:rFonts w:ascii="Tahoma" w:hAnsi="Tahoma" w:cs="Tahoma"/>
          <w:color w:val="000000"/>
          <w:shd w:val="clear" w:color="auto" w:fill="FFFFFF"/>
        </w:rPr>
        <w:t>ermanentes del Ayuntamiento para el Gobierno Municipal 2021 - 2024;</w:t>
      </w:r>
      <w:r>
        <w:rPr>
          <w:rFonts w:ascii="Tahoma" w:hAnsi="Tahoma" w:cs="Tahoma"/>
          <w:color w:val="000000"/>
          <w:shd w:val="clear" w:color="auto" w:fill="FFFFFF"/>
        </w:rPr>
        <w:t xml:space="preserve"> - - - - - - - </w:t>
      </w:r>
    </w:p>
    <w:p w:rsidR="008A3445" w:rsidRDefault="006F22E1" w:rsidP="008A3445">
      <w:pPr>
        <w:pStyle w:val="Predeterminado"/>
        <w:tabs>
          <w:tab w:val="left" w:pos="0"/>
        </w:tabs>
        <w:spacing w:line="360" w:lineRule="auto"/>
        <w:ind w:left="567"/>
        <w:jc w:val="both"/>
        <w:rPr>
          <w:rFonts w:ascii="Tahoma" w:hAnsi="Tahoma" w:cs="Tahoma"/>
          <w:lang w:val="es-MX"/>
        </w:rPr>
      </w:pPr>
      <w:r w:rsidRPr="006F22E1">
        <w:rPr>
          <w:rFonts w:ascii="Tahoma" w:hAnsi="Tahoma" w:cs="Tahoma"/>
          <w:b/>
        </w:rPr>
        <w:t>V.-</w:t>
      </w:r>
      <w:r w:rsidRPr="006F22E1">
        <w:rPr>
          <w:rFonts w:ascii="Tahoma" w:hAnsi="Tahoma" w:cs="Tahoma"/>
        </w:rPr>
        <w:t xml:space="preserve"> Presentación, lectura, discusión y acuerdo de la Iniciativa de Acuerdo con </w:t>
      </w:r>
      <w:r w:rsidR="004E1A17">
        <w:rPr>
          <w:rFonts w:ascii="Tahoma" w:hAnsi="Tahoma" w:cs="Tahoma"/>
        </w:rPr>
        <w:t>c</w:t>
      </w:r>
      <w:r w:rsidRPr="006F22E1">
        <w:rPr>
          <w:rFonts w:ascii="Tahoma" w:hAnsi="Tahoma" w:cs="Tahoma"/>
        </w:rPr>
        <w:t>arácter de Dictamen, que presenta el Síndico Municipal, Maestro Miguel Osbaldo Carreón Pérez, mediante la cual propone que el Ayuntamiento Constitucional del Municipio de Tlajomulco de Zúñiga, Jalisco,</w:t>
      </w:r>
      <w:r w:rsidRPr="006F22E1">
        <w:rPr>
          <w:rFonts w:ascii="Tahoma" w:eastAsia="Verdana" w:hAnsi="Tahoma" w:cs="Tahoma"/>
          <w:b/>
        </w:rPr>
        <w:t xml:space="preserve"> </w:t>
      </w:r>
      <w:r w:rsidRPr="004E1A17">
        <w:rPr>
          <w:rFonts w:ascii="Tahoma" w:eastAsia="Verdana" w:hAnsi="Tahoma" w:cs="Tahoma"/>
        </w:rPr>
        <w:t xml:space="preserve">apruebe y </w:t>
      </w:r>
      <w:r w:rsidRPr="004E1A17">
        <w:rPr>
          <w:rFonts w:ascii="Tahoma" w:hAnsi="Tahoma" w:cs="Tahoma"/>
          <w:color w:val="000000"/>
          <w:shd w:val="clear" w:color="auto" w:fill="FFFFFF"/>
        </w:rPr>
        <w:t>autorice recibir en donación pura, simple y sin condición dos vehículos pertenecientes al extinto Instituto de Cultura, Recreación y Deporte y la incorporación al patrimonio de dominio público del Municipio de Tlajomulco de Zúñiga, Jalisco;</w:t>
      </w:r>
      <w:r w:rsidR="00266CDB">
        <w:rPr>
          <w:rFonts w:ascii="Tahoma" w:hAnsi="Tahoma" w:cs="Tahoma"/>
          <w:color w:val="000000"/>
          <w:shd w:val="clear" w:color="auto" w:fill="FFFFFF"/>
        </w:rPr>
        <w:t xml:space="preserve"> - - - - - - - - - - - - - - </w:t>
      </w:r>
    </w:p>
    <w:p w:rsidR="000E1D82" w:rsidRDefault="006F22E1" w:rsidP="000E1D82">
      <w:pPr>
        <w:pStyle w:val="Predeterminado"/>
        <w:tabs>
          <w:tab w:val="left" w:pos="0"/>
        </w:tabs>
        <w:spacing w:line="360" w:lineRule="auto"/>
        <w:ind w:left="567"/>
        <w:jc w:val="both"/>
        <w:rPr>
          <w:rFonts w:ascii="Tahoma" w:hAnsi="Tahoma" w:cs="Tahoma"/>
          <w:lang w:val="es-MX"/>
        </w:rPr>
      </w:pPr>
      <w:r w:rsidRPr="006F22E1">
        <w:rPr>
          <w:rFonts w:ascii="Tahoma" w:hAnsi="Tahoma" w:cs="Tahoma"/>
          <w:b/>
        </w:rPr>
        <w:t>VI.-</w:t>
      </w:r>
      <w:r w:rsidRPr="006F22E1">
        <w:rPr>
          <w:rFonts w:ascii="Tahoma" w:hAnsi="Tahoma" w:cs="Tahoma"/>
        </w:rPr>
        <w:t xml:space="preserve"> Presentación, lectura, d</w:t>
      </w:r>
      <w:r w:rsidR="008A3445">
        <w:rPr>
          <w:rFonts w:ascii="Tahoma" w:hAnsi="Tahoma" w:cs="Tahoma"/>
        </w:rPr>
        <w:t>iscusión y acuerdo del Dictamen</w:t>
      </w:r>
      <w:r w:rsidRPr="006F22E1">
        <w:rPr>
          <w:rFonts w:ascii="Tahoma" w:hAnsi="Tahoma" w:cs="Tahoma"/>
        </w:rPr>
        <w:t xml:space="preserve"> que presenta la Comisión Edilicia de Finanzas Públicas y Patrimonio</w:t>
      </w:r>
      <w:r w:rsidR="008A3445">
        <w:rPr>
          <w:rFonts w:ascii="Tahoma" w:hAnsi="Tahoma" w:cs="Tahoma"/>
        </w:rPr>
        <w:t>,</w:t>
      </w:r>
      <w:r w:rsidRPr="006F22E1">
        <w:rPr>
          <w:rFonts w:ascii="Tahoma" w:hAnsi="Tahoma" w:cs="Tahoma"/>
        </w:rPr>
        <w:t xml:space="preserve"> como convocante, así como la Comisión Edilicia de Política Social</w:t>
      </w:r>
      <w:r w:rsidR="008A3445">
        <w:rPr>
          <w:rFonts w:ascii="Tahoma" w:hAnsi="Tahoma" w:cs="Tahoma"/>
        </w:rPr>
        <w:t>,</w:t>
      </w:r>
      <w:r w:rsidRPr="006F22E1">
        <w:rPr>
          <w:rFonts w:ascii="Tahoma" w:hAnsi="Tahoma" w:cs="Tahoma"/>
        </w:rPr>
        <w:t xml:space="preserve"> como coadyuvante, mediante el cual proponen que el Ayuntamiento Constitucional del Municipio de Tlajomulco de Zúñiga, Jalisco, </w:t>
      </w:r>
      <w:r w:rsidRPr="008A3445">
        <w:rPr>
          <w:rFonts w:ascii="Tahoma" w:hAnsi="Tahoma" w:cs="Tahoma"/>
          <w:bCs/>
        </w:rPr>
        <w:t xml:space="preserve">apruebe y autorice instruir a la Tesorería Municipal y al Sistema para el Desarrollo Integral de la Familia Tlajomulco, para que en el orden de sus facultades y atribuciones realicen los estudios, acciones y gestiones administrativas, jurídicas y financieras necesarias a efecto de verificar la factibilidad de la implementación de una programa social consistente en la adquisición de productos de la canasta básica para quienes no alcancen a satisfacer sus necesidades alimentarias; </w:t>
      </w:r>
      <w:r w:rsidR="000E1D82">
        <w:rPr>
          <w:rFonts w:ascii="Tahoma" w:hAnsi="Tahoma" w:cs="Tahoma"/>
          <w:bCs/>
        </w:rPr>
        <w:t xml:space="preserve">- - - - - - - - - - - - - - - - - - - - - - - - - - - - - - - - - - </w:t>
      </w:r>
    </w:p>
    <w:p w:rsidR="00F10EA8" w:rsidRDefault="006F22E1" w:rsidP="00F10EA8">
      <w:pPr>
        <w:pStyle w:val="Predeterminado"/>
        <w:tabs>
          <w:tab w:val="left" w:pos="0"/>
        </w:tabs>
        <w:spacing w:line="360" w:lineRule="auto"/>
        <w:ind w:left="567"/>
        <w:jc w:val="both"/>
        <w:rPr>
          <w:rFonts w:ascii="Tahoma" w:hAnsi="Tahoma" w:cs="Tahoma"/>
          <w:lang w:val="es-MX"/>
        </w:rPr>
      </w:pPr>
      <w:r w:rsidRPr="006F22E1">
        <w:rPr>
          <w:rFonts w:ascii="Tahoma" w:hAnsi="Tahoma" w:cs="Tahoma"/>
          <w:b/>
        </w:rPr>
        <w:t>VII.-</w:t>
      </w:r>
      <w:r w:rsidRPr="006F22E1">
        <w:rPr>
          <w:rFonts w:ascii="Tahoma" w:hAnsi="Tahoma" w:cs="Tahoma"/>
        </w:rPr>
        <w:t xml:space="preserve"> Presentación, lectura, discusión y acuerdo del Dictamen</w:t>
      </w:r>
      <w:r w:rsidR="000E1D82">
        <w:rPr>
          <w:rFonts w:ascii="Tahoma" w:hAnsi="Tahoma" w:cs="Tahoma"/>
        </w:rPr>
        <w:t xml:space="preserve"> </w:t>
      </w:r>
      <w:r w:rsidRPr="006F22E1">
        <w:rPr>
          <w:rFonts w:ascii="Tahoma" w:hAnsi="Tahoma" w:cs="Tahoma"/>
        </w:rPr>
        <w:t>que presenta la Comisión Edilicia de Participación Ciudadana y Gobernanza, mediante el cual propone que el Ayuntamiento Constitucional del Municipio de Tlajomulco de Zúñiga, Jalisco,</w:t>
      </w:r>
      <w:r w:rsidRPr="006F22E1">
        <w:rPr>
          <w:rFonts w:ascii="Tahoma" w:eastAsia="Verdana" w:hAnsi="Tahoma" w:cs="Tahoma"/>
          <w:b/>
        </w:rPr>
        <w:t xml:space="preserve"> </w:t>
      </w:r>
      <w:r w:rsidRPr="000E1D82">
        <w:rPr>
          <w:rFonts w:ascii="Tahoma" w:eastAsia="Verdana" w:hAnsi="Tahoma" w:cs="Tahoma"/>
        </w:rPr>
        <w:lastRenderedPageBreak/>
        <w:t xml:space="preserve">apruebe y </w:t>
      </w:r>
      <w:r w:rsidRPr="000E1D82">
        <w:rPr>
          <w:rFonts w:ascii="Tahoma" w:hAnsi="Tahoma" w:cs="Tahoma"/>
          <w:color w:val="000000"/>
          <w:shd w:val="clear" w:color="auto" w:fill="FFFFFF"/>
        </w:rPr>
        <w:t>autorice el Acuerdo de Hermanamiento con la ciudad de Pico Rivera en el Condado de Los Ángeles, California, de los Estados Unidos de América</w:t>
      </w:r>
      <w:r w:rsidRPr="000E1D82">
        <w:rPr>
          <w:rFonts w:ascii="Tahoma" w:hAnsi="Tahoma" w:cs="Tahoma"/>
        </w:rPr>
        <w:t>;</w:t>
      </w:r>
      <w:r w:rsidR="000E1D82">
        <w:rPr>
          <w:rFonts w:ascii="Tahoma" w:hAnsi="Tahoma" w:cs="Tahoma"/>
        </w:rPr>
        <w:t xml:space="preserve"> - - - - - - - - - - - - - - - - - - - - - - - - </w:t>
      </w:r>
    </w:p>
    <w:p w:rsidR="00F10EA8" w:rsidRDefault="006F22E1" w:rsidP="00F10EA8">
      <w:pPr>
        <w:pStyle w:val="Predeterminado"/>
        <w:tabs>
          <w:tab w:val="left" w:pos="0"/>
        </w:tabs>
        <w:spacing w:line="360" w:lineRule="auto"/>
        <w:ind w:left="567"/>
        <w:jc w:val="both"/>
        <w:rPr>
          <w:rFonts w:ascii="Tahoma" w:hAnsi="Tahoma" w:cs="Tahoma"/>
          <w:lang w:val="es-MX"/>
        </w:rPr>
      </w:pPr>
      <w:r w:rsidRPr="006F22E1">
        <w:rPr>
          <w:rFonts w:ascii="Tahoma" w:hAnsi="Tahoma" w:cs="Tahoma"/>
          <w:b/>
        </w:rPr>
        <w:t>VIII.-</w:t>
      </w:r>
      <w:r w:rsidRPr="006F22E1">
        <w:rPr>
          <w:rFonts w:ascii="Tahoma" w:hAnsi="Tahoma" w:cs="Tahoma"/>
        </w:rPr>
        <w:t xml:space="preserve"> Presentación, lectura, discusión y acuerdo de la Iniciativa de Acuerdo con </w:t>
      </w:r>
      <w:r w:rsidR="00F10EA8">
        <w:rPr>
          <w:rFonts w:ascii="Tahoma" w:hAnsi="Tahoma" w:cs="Tahoma"/>
        </w:rPr>
        <w:t>c</w:t>
      </w:r>
      <w:r w:rsidRPr="006F22E1">
        <w:rPr>
          <w:rFonts w:ascii="Tahoma" w:hAnsi="Tahoma" w:cs="Tahoma"/>
        </w:rPr>
        <w:t xml:space="preserve">arácter de Dictamen, que presenta el Presidente Municipal, Ingeniero Salvador Zamora </w:t>
      </w:r>
      <w:proofErr w:type="spellStart"/>
      <w:r w:rsidRPr="006F22E1">
        <w:rPr>
          <w:rFonts w:ascii="Tahoma" w:hAnsi="Tahoma" w:cs="Tahoma"/>
        </w:rPr>
        <w:t>Zamora</w:t>
      </w:r>
      <w:proofErr w:type="spellEnd"/>
      <w:r w:rsidRPr="006F22E1">
        <w:rPr>
          <w:rFonts w:ascii="Tahoma" w:hAnsi="Tahoma" w:cs="Tahoma"/>
        </w:rPr>
        <w:t>, mediante la cual propone que el Ayuntamiento Constitucional del Municipio de Tlajomulco de Zúñiga, Jalisco,</w:t>
      </w:r>
      <w:r w:rsidRPr="006F22E1">
        <w:rPr>
          <w:rFonts w:ascii="Tahoma" w:eastAsia="Verdana" w:hAnsi="Tahoma" w:cs="Tahoma"/>
          <w:b/>
        </w:rPr>
        <w:t xml:space="preserve"> </w:t>
      </w:r>
      <w:r w:rsidRPr="00F10EA8">
        <w:rPr>
          <w:rFonts w:ascii="Tahoma" w:eastAsia="Verdana" w:hAnsi="Tahoma" w:cs="Tahoma"/>
        </w:rPr>
        <w:t xml:space="preserve">apruebe y </w:t>
      </w:r>
      <w:r w:rsidRPr="00F10EA8">
        <w:rPr>
          <w:rFonts w:ascii="Tahoma" w:hAnsi="Tahoma" w:cs="Tahoma"/>
          <w:color w:val="000000"/>
          <w:shd w:val="clear" w:color="auto" w:fill="FFFFFF"/>
        </w:rPr>
        <w:t>autorice la ejecución del “Programa Vivienda Protegida 2022”, con una inversión municipal de hasta $500,000.00 (quinientos mil pesos 00/100 moneda nacional), así como sus Reglas de Operación;</w:t>
      </w:r>
      <w:r w:rsidR="00F10EA8">
        <w:rPr>
          <w:rFonts w:ascii="Tahoma" w:hAnsi="Tahoma" w:cs="Tahoma"/>
          <w:color w:val="000000"/>
          <w:shd w:val="clear" w:color="auto" w:fill="FFFFFF"/>
        </w:rPr>
        <w:t xml:space="preserve">- - </w:t>
      </w:r>
    </w:p>
    <w:p w:rsidR="00F10EA8" w:rsidRDefault="006F22E1" w:rsidP="00F10EA8">
      <w:pPr>
        <w:pStyle w:val="Predeterminado"/>
        <w:tabs>
          <w:tab w:val="left" w:pos="0"/>
        </w:tabs>
        <w:spacing w:line="360" w:lineRule="auto"/>
        <w:ind w:left="567"/>
        <w:jc w:val="both"/>
        <w:rPr>
          <w:rFonts w:ascii="Tahoma" w:hAnsi="Tahoma" w:cs="Tahoma"/>
          <w:lang w:val="es-MX"/>
        </w:rPr>
      </w:pPr>
      <w:r w:rsidRPr="006F22E1">
        <w:rPr>
          <w:rFonts w:ascii="Tahoma" w:hAnsi="Tahoma" w:cs="Tahoma"/>
          <w:b/>
        </w:rPr>
        <w:t>IX.-</w:t>
      </w:r>
      <w:r w:rsidRPr="006F22E1">
        <w:rPr>
          <w:rFonts w:ascii="Tahoma" w:hAnsi="Tahoma" w:cs="Tahoma"/>
        </w:rPr>
        <w:t xml:space="preserve"> Presentación, lectura, discusión y acuerdo de la Iniciativa de Acuerdo, que presenta el Presidente Municipal</w:t>
      </w:r>
      <w:r w:rsidR="00F10EA8">
        <w:rPr>
          <w:rFonts w:ascii="Tahoma" w:hAnsi="Tahoma" w:cs="Tahoma"/>
        </w:rPr>
        <w:t>,</w:t>
      </w:r>
      <w:r w:rsidRPr="006F22E1">
        <w:rPr>
          <w:rFonts w:ascii="Tahoma" w:hAnsi="Tahoma" w:cs="Tahoma"/>
        </w:rPr>
        <w:t xml:space="preserve"> Ingeniero Salvador Zamora </w:t>
      </w:r>
      <w:proofErr w:type="spellStart"/>
      <w:r w:rsidRPr="006F22E1">
        <w:rPr>
          <w:rFonts w:ascii="Tahoma" w:hAnsi="Tahoma" w:cs="Tahoma"/>
        </w:rPr>
        <w:t>Zamora</w:t>
      </w:r>
      <w:proofErr w:type="spellEnd"/>
      <w:r w:rsidRPr="006F22E1">
        <w:rPr>
          <w:rFonts w:ascii="Tahoma" w:hAnsi="Tahoma" w:cs="Tahoma"/>
        </w:rPr>
        <w:t>, así como Regidor José Gabriel Velázquez Chávez, mediante la cual proponen que el Ayuntamiento Constitucional del Municipio de Tlajomulco de Zúñiga, Jalisco,</w:t>
      </w:r>
      <w:r w:rsidRPr="006F22E1">
        <w:rPr>
          <w:rFonts w:ascii="Tahoma" w:eastAsia="Verdana" w:hAnsi="Tahoma" w:cs="Tahoma"/>
          <w:b/>
        </w:rPr>
        <w:t xml:space="preserve"> </w:t>
      </w:r>
      <w:r w:rsidRPr="00F10EA8">
        <w:rPr>
          <w:rFonts w:ascii="Tahoma" w:eastAsia="Verdana" w:hAnsi="Tahoma" w:cs="Tahoma"/>
        </w:rPr>
        <w:t xml:space="preserve">apruebe y </w:t>
      </w:r>
      <w:r w:rsidRPr="00F10EA8">
        <w:rPr>
          <w:rFonts w:ascii="Tahoma" w:hAnsi="Tahoma" w:cs="Tahoma"/>
          <w:color w:val="000000"/>
          <w:shd w:val="clear" w:color="auto" w:fill="FFFFFF"/>
        </w:rPr>
        <w:t>autorice el turno a la Comisión Edilicia de Servicios Públicos</w:t>
      </w:r>
      <w:r w:rsidR="00F10EA8">
        <w:rPr>
          <w:rFonts w:ascii="Tahoma" w:hAnsi="Tahoma" w:cs="Tahoma"/>
          <w:color w:val="000000"/>
          <w:shd w:val="clear" w:color="auto" w:fill="FFFFFF"/>
        </w:rPr>
        <w:t>,</w:t>
      </w:r>
      <w:r w:rsidRPr="00F10EA8">
        <w:rPr>
          <w:rFonts w:ascii="Tahoma" w:hAnsi="Tahoma" w:cs="Tahoma"/>
          <w:color w:val="000000"/>
          <w:shd w:val="clear" w:color="auto" w:fill="FFFFFF"/>
        </w:rPr>
        <w:t xml:space="preserve"> como convocante, así como la Comisión Edilicia de Protección Civil y Prevención de Salud y la Comisión Edilicia de Participación Ciudadana y Gobernanza</w:t>
      </w:r>
      <w:r w:rsidR="00F10EA8">
        <w:rPr>
          <w:rFonts w:ascii="Tahoma" w:hAnsi="Tahoma" w:cs="Tahoma"/>
          <w:color w:val="000000"/>
          <w:shd w:val="clear" w:color="auto" w:fill="FFFFFF"/>
        </w:rPr>
        <w:t>,</w:t>
      </w:r>
      <w:r w:rsidRPr="00F10EA8">
        <w:rPr>
          <w:rFonts w:ascii="Tahoma" w:hAnsi="Tahoma" w:cs="Tahoma"/>
          <w:color w:val="000000"/>
          <w:shd w:val="clear" w:color="auto" w:fill="FFFFFF"/>
        </w:rPr>
        <w:t xml:space="preserve"> como Coadyuvantes, el proyecto de la ejecución del Programa de Salud para los Artesanos 2022, sus Reglas de Operación, así como q</w:t>
      </w:r>
      <w:r w:rsidR="00F10EA8">
        <w:rPr>
          <w:rFonts w:ascii="Tahoma" w:hAnsi="Tahoma" w:cs="Tahoma"/>
          <w:color w:val="000000"/>
          <w:shd w:val="clear" w:color="auto" w:fill="FFFFFF"/>
        </w:rPr>
        <w:t>ue se emita la convocatoria de p</w:t>
      </w:r>
      <w:r w:rsidRPr="00F10EA8">
        <w:rPr>
          <w:rFonts w:ascii="Tahoma" w:hAnsi="Tahoma" w:cs="Tahoma"/>
          <w:color w:val="000000"/>
          <w:shd w:val="clear" w:color="auto" w:fill="FFFFFF"/>
        </w:rPr>
        <w:t xml:space="preserve">adrón de </w:t>
      </w:r>
      <w:r w:rsidR="00F10EA8">
        <w:rPr>
          <w:rFonts w:ascii="Tahoma" w:hAnsi="Tahoma" w:cs="Tahoma"/>
          <w:color w:val="000000"/>
          <w:shd w:val="clear" w:color="auto" w:fill="FFFFFF"/>
        </w:rPr>
        <w:t>a</w:t>
      </w:r>
      <w:r w:rsidRPr="00F10EA8">
        <w:rPr>
          <w:rFonts w:ascii="Tahoma" w:hAnsi="Tahoma" w:cs="Tahoma"/>
          <w:color w:val="000000"/>
          <w:shd w:val="clear" w:color="auto" w:fill="FFFFFF"/>
        </w:rPr>
        <w:t>rtesanos del Municipio;</w:t>
      </w:r>
      <w:r w:rsidR="00F10EA8">
        <w:rPr>
          <w:rFonts w:ascii="Tahoma" w:hAnsi="Tahoma" w:cs="Tahoma"/>
          <w:color w:val="000000"/>
          <w:shd w:val="clear" w:color="auto" w:fill="FFFFFF"/>
        </w:rPr>
        <w:t xml:space="preserve"> - </w:t>
      </w:r>
    </w:p>
    <w:p w:rsidR="00D06DD6" w:rsidRDefault="006F22E1" w:rsidP="00D06DD6">
      <w:pPr>
        <w:pStyle w:val="Predeterminado"/>
        <w:tabs>
          <w:tab w:val="left" w:pos="0"/>
        </w:tabs>
        <w:spacing w:line="360" w:lineRule="auto"/>
        <w:ind w:left="567"/>
        <w:jc w:val="both"/>
        <w:rPr>
          <w:rFonts w:ascii="Tahoma" w:hAnsi="Tahoma" w:cs="Tahoma"/>
          <w:lang w:val="es-MX"/>
        </w:rPr>
      </w:pPr>
      <w:r w:rsidRPr="006F22E1">
        <w:rPr>
          <w:rFonts w:ascii="Tahoma" w:hAnsi="Tahoma" w:cs="Tahoma"/>
          <w:b/>
        </w:rPr>
        <w:t>X.-</w:t>
      </w:r>
      <w:r w:rsidRPr="006F22E1">
        <w:rPr>
          <w:rFonts w:ascii="Tahoma" w:hAnsi="Tahoma" w:cs="Tahoma"/>
        </w:rPr>
        <w:t xml:space="preserve"> Presentación, lectura, discusión y acuerdo de la Iniciativa de Acuerdo con </w:t>
      </w:r>
      <w:r w:rsidR="00F10EA8">
        <w:rPr>
          <w:rFonts w:ascii="Tahoma" w:hAnsi="Tahoma" w:cs="Tahoma"/>
        </w:rPr>
        <w:t>c</w:t>
      </w:r>
      <w:r w:rsidRPr="006F22E1">
        <w:rPr>
          <w:rFonts w:ascii="Tahoma" w:hAnsi="Tahoma" w:cs="Tahoma"/>
        </w:rPr>
        <w:t>arácter de Dictamen, que presenta el Síndico</w:t>
      </w:r>
      <w:r w:rsidR="00F10EA8">
        <w:rPr>
          <w:rFonts w:ascii="Tahoma" w:hAnsi="Tahoma" w:cs="Tahoma"/>
        </w:rPr>
        <w:t xml:space="preserve"> Municipal,</w:t>
      </w:r>
      <w:r w:rsidRPr="006F22E1">
        <w:rPr>
          <w:rFonts w:ascii="Tahoma" w:hAnsi="Tahoma" w:cs="Tahoma"/>
        </w:rPr>
        <w:t xml:space="preserve"> Maestro Miguel Osbaldo Carreón Pérez, así como el Regidor José Gabriel Velázquez Chávez, mediante la cual propone que el Ayuntamiento Constitucional del Municipio de Tlajomulco de Zúñiga, Jalisco,</w:t>
      </w:r>
      <w:r w:rsidRPr="006F22E1">
        <w:rPr>
          <w:rFonts w:ascii="Tahoma" w:eastAsia="Verdana" w:hAnsi="Tahoma" w:cs="Tahoma"/>
          <w:b/>
        </w:rPr>
        <w:t xml:space="preserve"> </w:t>
      </w:r>
      <w:r w:rsidRPr="00D06DD6">
        <w:rPr>
          <w:rFonts w:ascii="Tahoma" w:eastAsia="Verdana" w:hAnsi="Tahoma" w:cs="Tahoma"/>
        </w:rPr>
        <w:t xml:space="preserve">apruebe y </w:t>
      </w:r>
      <w:r w:rsidRPr="00D06DD6">
        <w:rPr>
          <w:rFonts w:ascii="Tahoma" w:hAnsi="Tahoma" w:cs="Tahoma"/>
          <w:color w:val="000000"/>
          <w:shd w:val="clear" w:color="auto" w:fill="FFFFFF"/>
        </w:rPr>
        <w:t>autorice la celebración de un Convenio de Colaboración para la Coordinación de Acciones Conjuntas de la Seguridad Vial, con el Gobierno del Estado de Jalisco;</w:t>
      </w:r>
      <w:r w:rsidR="00D06DD6">
        <w:rPr>
          <w:rFonts w:ascii="Tahoma" w:hAnsi="Tahoma" w:cs="Tahoma"/>
          <w:color w:val="000000"/>
          <w:shd w:val="clear" w:color="auto" w:fill="FFFFFF"/>
        </w:rPr>
        <w:t xml:space="preserve"> - - - - - - - - - - - - - - - - - - - - - - - - - - - - - - - </w:t>
      </w:r>
    </w:p>
    <w:p w:rsidR="00C3729D" w:rsidRDefault="006F22E1" w:rsidP="00C3729D">
      <w:pPr>
        <w:pStyle w:val="Predeterminado"/>
        <w:tabs>
          <w:tab w:val="left" w:pos="0"/>
        </w:tabs>
        <w:spacing w:line="360" w:lineRule="auto"/>
        <w:ind w:left="567"/>
        <w:jc w:val="both"/>
        <w:rPr>
          <w:rFonts w:ascii="Tahoma" w:hAnsi="Tahoma" w:cs="Tahoma"/>
          <w:lang w:val="es-MX"/>
        </w:rPr>
      </w:pPr>
      <w:r w:rsidRPr="006F22E1">
        <w:rPr>
          <w:rFonts w:ascii="Tahoma" w:hAnsi="Tahoma" w:cs="Tahoma"/>
          <w:b/>
        </w:rPr>
        <w:t>XI.-</w:t>
      </w:r>
      <w:r w:rsidRPr="006F22E1">
        <w:rPr>
          <w:rFonts w:ascii="Tahoma" w:hAnsi="Tahoma" w:cs="Tahoma"/>
        </w:rPr>
        <w:t xml:space="preserve"> </w:t>
      </w:r>
      <w:r w:rsidRPr="006F22E1">
        <w:rPr>
          <w:rFonts w:ascii="Tahoma" w:hAnsi="Tahoma" w:cs="Tahoma"/>
          <w:bCs/>
          <w:color w:val="000000"/>
          <w:shd w:val="clear" w:color="auto" w:fill="FFFFFF"/>
        </w:rPr>
        <w:t>Presentación, lectura, discusión y acuerdo del Dictamen que presenta la Comisión Edilicia de Reglamentos y Puntos Constitucionales</w:t>
      </w:r>
      <w:r w:rsidR="00D06DD6">
        <w:rPr>
          <w:rFonts w:ascii="Tahoma" w:hAnsi="Tahoma" w:cs="Tahoma"/>
          <w:bCs/>
          <w:color w:val="000000"/>
          <w:shd w:val="clear" w:color="auto" w:fill="FFFFFF"/>
        </w:rPr>
        <w:t>,</w:t>
      </w:r>
      <w:r w:rsidRPr="006F22E1">
        <w:rPr>
          <w:rFonts w:ascii="Tahoma" w:hAnsi="Tahoma" w:cs="Tahoma"/>
          <w:bCs/>
          <w:color w:val="000000"/>
          <w:shd w:val="clear" w:color="auto" w:fill="FFFFFF"/>
        </w:rPr>
        <w:t xml:space="preserve"> como convocante, así como la Comisión Edilicia de Seguridad Pública</w:t>
      </w:r>
      <w:r w:rsidR="00D06DD6">
        <w:rPr>
          <w:rFonts w:ascii="Tahoma" w:hAnsi="Tahoma" w:cs="Tahoma"/>
          <w:bCs/>
          <w:color w:val="000000"/>
          <w:shd w:val="clear" w:color="auto" w:fill="FFFFFF"/>
        </w:rPr>
        <w:t>,</w:t>
      </w:r>
      <w:r w:rsidRPr="006F22E1">
        <w:rPr>
          <w:rFonts w:ascii="Tahoma" w:hAnsi="Tahoma" w:cs="Tahoma"/>
          <w:bCs/>
          <w:color w:val="000000"/>
          <w:shd w:val="clear" w:color="auto" w:fill="FFFFFF"/>
        </w:rPr>
        <w:t xml:space="preserve"> como coadyuvante, mediante el cual proponen que el Ayuntamiento Constitucional del Municipio de Tlajomulco de Zúñiga, Jalisco, </w:t>
      </w:r>
      <w:r w:rsidRPr="00D06DD6">
        <w:rPr>
          <w:rFonts w:ascii="Tahoma" w:hAnsi="Tahoma" w:cs="Tahoma"/>
          <w:color w:val="000000"/>
          <w:shd w:val="clear" w:color="auto" w:fill="FFFFFF"/>
        </w:rPr>
        <w:t xml:space="preserve">apruebe y autorice el proyecto de </w:t>
      </w:r>
      <w:r w:rsidRPr="00D06DD6">
        <w:rPr>
          <w:rFonts w:ascii="Tahoma" w:hAnsi="Tahoma" w:cs="Tahoma"/>
          <w:color w:val="000000"/>
          <w:shd w:val="clear" w:color="auto" w:fill="FFFFFF"/>
        </w:rPr>
        <w:lastRenderedPageBreak/>
        <w:t>Decreto por el que se reforma el artículo 27 del Código Penal para el Estado Libre y Soberano de Jalisco, así como la presentación de la respectiva Iniciativa de Ley al Congreso del Estado de Jalisco;</w:t>
      </w:r>
      <w:r w:rsidR="00D06DD6">
        <w:rPr>
          <w:rFonts w:ascii="Tahoma" w:hAnsi="Tahoma" w:cs="Tahoma"/>
          <w:color w:val="000000"/>
          <w:shd w:val="clear" w:color="auto" w:fill="FFFFFF"/>
        </w:rPr>
        <w:t xml:space="preserve"> - - - - - - - - - - - - - - - - - - - - - - - - - - - - - - - </w:t>
      </w:r>
    </w:p>
    <w:p w:rsidR="001F68A3" w:rsidRDefault="006F22E1" w:rsidP="001F68A3">
      <w:pPr>
        <w:pStyle w:val="Predeterminado"/>
        <w:tabs>
          <w:tab w:val="left" w:pos="0"/>
        </w:tabs>
        <w:spacing w:line="360" w:lineRule="auto"/>
        <w:ind w:left="567"/>
        <w:jc w:val="both"/>
        <w:rPr>
          <w:rFonts w:ascii="Tahoma" w:hAnsi="Tahoma" w:cs="Tahoma"/>
          <w:lang w:val="es-MX"/>
        </w:rPr>
      </w:pPr>
      <w:r w:rsidRPr="006F22E1">
        <w:rPr>
          <w:rFonts w:ascii="Tahoma" w:hAnsi="Tahoma" w:cs="Tahoma"/>
          <w:b/>
        </w:rPr>
        <w:t>XII.-</w:t>
      </w:r>
      <w:r w:rsidRPr="006F22E1">
        <w:rPr>
          <w:rFonts w:ascii="Tahoma" w:hAnsi="Tahoma" w:cs="Tahoma"/>
        </w:rPr>
        <w:t xml:space="preserve"> </w:t>
      </w:r>
      <w:r w:rsidRPr="006F22E1">
        <w:rPr>
          <w:rFonts w:ascii="Tahoma" w:hAnsi="Tahoma" w:cs="Tahoma"/>
          <w:bCs/>
          <w:color w:val="000000"/>
          <w:shd w:val="clear" w:color="auto" w:fill="FFFFFF"/>
        </w:rPr>
        <w:t>Presentación, lectura, discusión y acuerdo del Dictamen que presenta la Comisión Edilicia de Reglamentos y Puntos Constitucionales</w:t>
      </w:r>
      <w:r w:rsidR="00C3729D">
        <w:rPr>
          <w:rFonts w:ascii="Tahoma" w:hAnsi="Tahoma" w:cs="Tahoma"/>
          <w:bCs/>
          <w:color w:val="000000"/>
          <w:shd w:val="clear" w:color="auto" w:fill="FFFFFF"/>
        </w:rPr>
        <w:t>,</w:t>
      </w:r>
      <w:r w:rsidRPr="006F22E1">
        <w:rPr>
          <w:rFonts w:ascii="Tahoma" w:hAnsi="Tahoma" w:cs="Tahoma"/>
          <w:bCs/>
          <w:color w:val="000000"/>
          <w:shd w:val="clear" w:color="auto" w:fill="FFFFFF"/>
        </w:rPr>
        <w:t xml:space="preserve"> como convocante, así como la Comisión Edilicia de Anticorrupción, Transparencia y Gobierno Abierto</w:t>
      </w:r>
      <w:r w:rsidR="00C3729D">
        <w:rPr>
          <w:rFonts w:ascii="Tahoma" w:hAnsi="Tahoma" w:cs="Tahoma"/>
          <w:bCs/>
          <w:color w:val="000000"/>
          <w:shd w:val="clear" w:color="auto" w:fill="FFFFFF"/>
        </w:rPr>
        <w:t>,</w:t>
      </w:r>
      <w:r w:rsidRPr="006F22E1">
        <w:rPr>
          <w:rFonts w:ascii="Tahoma" w:hAnsi="Tahoma" w:cs="Tahoma"/>
          <w:bCs/>
          <w:color w:val="000000"/>
          <w:shd w:val="clear" w:color="auto" w:fill="FFFFFF"/>
        </w:rPr>
        <w:t xml:space="preserve"> como coadyuvante, mediante el cual proponen que el Ayuntamiento Constitucional del Municipio de Tlajomulco de Zúñiga, Jalisco, </w:t>
      </w:r>
      <w:r w:rsidRPr="00C3729D">
        <w:rPr>
          <w:rFonts w:ascii="Tahoma" w:hAnsi="Tahoma" w:cs="Tahoma"/>
          <w:color w:val="000000"/>
          <w:shd w:val="clear" w:color="auto" w:fill="FFFFFF"/>
        </w:rPr>
        <w:t>apruebe y autorice el Decreto por el que se reforma el artículo 85 del Reglamento del Ayuntamiento del Municipio de Tlajomulco de Zúñiga, Jalisco;</w:t>
      </w:r>
      <w:r w:rsidR="00C3729D">
        <w:rPr>
          <w:rFonts w:ascii="Tahoma" w:hAnsi="Tahoma" w:cs="Tahoma"/>
          <w:color w:val="000000"/>
          <w:shd w:val="clear" w:color="auto" w:fill="FFFFFF"/>
        </w:rPr>
        <w:t xml:space="preserve"> - - - - - - - - - - - - - - - - - - - - - - - - - - - - - - </w:t>
      </w:r>
    </w:p>
    <w:p w:rsidR="001F68A3" w:rsidRDefault="006F22E1" w:rsidP="001F68A3">
      <w:pPr>
        <w:pStyle w:val="Predeterminado"/>
        <w:tabs>
          <w:tab w:val="left" w:pos="0"/>
        </w:tabs>
        <w:spacing w:line="360" w:lineRule="auto"/>
        <w:ind w:left="567"/>
        <w:jc w:val="both"/>
        <w:rPr>
          <w:rFonts w:ascii="Tahoma" w:hAnsi="Tahoma" w:cs="Tahoma"/>
          <w:lang w:val="es-MX"/>
        </w:rPr>
      </w:pPr>
      <w:r w:rsidRPr="006F22E1">
        <w:rPr>
          <w:rFonts w:ascii="Tahoma" w:hAnsi="Tahoma" w:cs="Tahoma"/>
          <w:b/>
        </w:rPr>
        <w:t>XIII.-</w:t>
      </w:r>
      <w:r w:rsidRPr="006F22E1">
        <w:rPr>
          <w:rFonts w:ascii="Tahoma" w:hAnsi="Tahoma" w:cs="Tahoma"/>
        </w:rPr>
        <w:t xml:space="preserve"> Presentación, lectura, discusión y acuerdo d</w:t>
      </w:r>
      <w:r w:rsidR="001F68A3">
        <w:rPr>
          <w:rFonts w:ascii="Tahoma" w:hAnsi="Tahoma" w:cs="Tahoma"/>
        </w:rPr>
        <w:t>e la Iniciativa de Acuerdo con c</w:t>
      </w:r>
      <w:r w:rsidRPr="006F22E1">
        <w:rPr>
          <w:rFonts w:ascii="Tahoma" w:hAnsi="Tahoma" w:cs="Tahoma"/>
        </w:rPr>
        <w:t xml:space="preserve">arácter de Dictamen, que presenta el Presidente Municipal, Ingeniero Salvador Zamora </w:t>
      </w:r>
      <w:proofErr w:type="spellStart"/>
      <w:r w:rsidRPr="006F22E1">
        <w:rPr>
          <w:rFonts w:ascii="Tahoma" w:hAnsi="Tahoma" w:cs="Tahoma"/>
        </w:rPr>
        <w:t>Zamora</w:t>
      </w:r>
      <w:proofErr w:type="spellEnd"/>
      <w:r w:rsidRPr="006F22E1">
        <w:rPr>
          <w:rFonts w:ascii="Tahoma" w:hAnsi="Tahoma" w:cs="Tahoma"/>
        </w:rPr>
        <w:t>, mediante la cual propone que el Ayuntamiento Constitucional del Municipio de Tlajomulco de Zúñiga, Jalisco,</w:t>
      </w:r>
      <w:r w:rsidRPr="006F22E1">
        <w:rPr>
          <w:rFonts w:ascii="Tahoma" w:eastAsia="Verdana" w:hAnsi="Tahoma" w:cs="Tahoma"/>
          <w:b/>
        </w:rPr>
        <w:t xml:space="preserve"> </w:t>
      </w:r>
      <w:r w:rsidRPr="001F68A3">
        <w:rPr>
          <w:rFonts w:ascii="Tahoma" w:eastAsia="Verdana" w:hAnsi="Tahoma" w:cs="Tahoma"/>
        </w:rPr>
        <w:t xml:space="preserve">apruebe y </w:t>
      </w:r>
      <w:r w:rsidRPr="001F68A3">
        <w:rPr>
          <w:rFonts w:ascii="Tahoma" w:hAnsi="Tahoma" w:cs="Tahoma"/>
          <w:color w:val="000000"/>
          <w:shd w:val="clear" w:color="auto" w:fill="FFFFFF"/>
        </w:rPr>
        <w:t>autorice la designación de los nuevos miembros del Consejo de Participación y Planeación para el Desarrollo Municipal de Tlajomulco de Zúñiga, Jalisco, (COPPLADEMUN), para el periodo constitucional del Gobierno Municipal 2021-2024;</w:t>
      </w:r>
      <w:r w:rsidR="001F68A3">
        <w:rPr>
          <w:rFonts w:ascii="Tahoma" w:hAnsi="Tahoma" w:cs="Tahoma"/>
          <w:color w:val="000000"/>
          <w:shd w:val="clear" w:color="auto" w:fill="FFFFFF"/>
        </w:rPr>
        <w:t xml:space="preserve"> - - - - - - - - - - - - - - - - - - - </w:t>
      </w:r>
    </w:p>
    <w:p w:rsidR="001F68A3" w:rsidRDefault="006F22E1" w:rsidP="001F68A3">
      <w:pPr>
        <w:pStyle w:val="Predeterminado"/>
        <w:tabs>
          <w:tab w:val="left" w:pos="0"/>
        </w:tabs>
        <w:spacing w:line="360" w:lineRule="auto"/>
        <w:ind w:left="567"/>
        <w:jc w:val="both"/>
        <w:rPr>
          <w:rFonts w:ascii="Tahoma" w:hAnsi="Tahoma" w:cs="Tahoma"/>
          <w:lang w:val="es-MX"/>
        </w:rPr>
      </w:pPr>
      <w:r w:rsidRPr="006F22E1">
        <w:rPr>
          <w:rFonts w:ascii="Tahoma" w:hAnsi="Tahoma" w:cs="Tahoma"/>
          <w:b/>
        </w:rPr>
        <w:t>XIV.-</w:t>
      </w:r>
      <w:r w:rsidRPr="006F22E1">
        <w:rPr>
          <w:rFonts w:ascii="Tahoma" w:hAnsi="Tahoma" w:cs="Tahoma"/>
        </w:rPr>
        <w:t xml:space="preserve"> Presentación, lectura, discusión y acuerdo de la Iniciativa de Ordenamiento Municipal, que presenta el Regidor Juan Carlos Bustamante Barragán, mediante la cual propone que el Ayuntamiento Constitucional del Municipio de Tlajomulco de Zúñiga, Jalisco,</w:t>
      </w:r>
      <w:r w:rsidRPr="006F22E1">
        <w:rPr>
          <w:rFonts w:ascii="Tahoma" w:eastAsia="Verdana" w:hAnsi="Tahoma" w:cs="Tahoma"/>
          <w:b/>
        </w:rPr>
        <w:t xml:space="preserve"> </w:t>
      </w:r>
      <w:r w:rsidRPr="001F68A3">
        <w:rPr>
          <w:rFonts w:ascii="Tahoma" w:eastAsia="Verdana" w:hAnsi="Tahoma" w:cs="Tahoma"/>
        </w:rPr>
        <w:t xml:space="preserve">apruebe y </w:t>
      </w:r>
      <w:r w:rsidRPr="001F68A3">
        <w:rPr>
          <w:rFonts w:ascii="Tahoma" w:hAnsi="Tahoma" w:cs="Tahoma"/>
          <w:color w:val="000000"/>
          <w:shd w:val="clear" w:color="auto" w:fill="FFFFFF"/>
        </w:rPr>
        <w:t>autorice el turno a la Comisión Edilicia de Derechos Humanos, como convocante, así como a la Comisión Edilicia de Reglamentos y Puntos Constitucionales, como coadyuvante, el proyecto de Decreto por el que se reforman diversos Reglamentos con el objeto que se armonicen con disposiciones en materia de inclusión y no discriminación;</w:t>
      </w:r>
      <w:r w:rsidR="001F68A3">
        <w:rPr>
          <w:rFonts w:ascii="Tahoma" w:hAnsi="Tahoma" w:cs="Tahoma"/>
          <w:color w:val="000000"/>
          <w:shd w:val="clear" w:color="auto" w:fill="FFFFFF"/>
        </w:rPr>
        <w:t xml:space="preserve">- - </w:t>
      </w:r>
    </w:p>
    <w:p w:rsidR="00450FB4" w:rsidRDefault="006F22E1" w:rsidP="00450FB4">
      <w:pPr>
        <w:pStyle w:val="Predeterminado"/>
        <w:tabs>
          <w:tab w:val="left" w:pos="0"/>
        </w:tabs>
        <w:spacing w:line="360" w:lineRule="auto"/>
        <w:ind w:left="567"/>
        <w:jc w:val="both"/>
        <w:rPr>
          <w:rFonts w:ascii="Tahoma" w:hAnsi="Tahoma" w:cs="Tahoma"/>
          <w:lang w:val="es-MX"/>
        </w:rPr>
      </w:pPr>
      <w:r w:rsidRPr="006F22E1">
        <w:rPr>
          <w:rFonts w:ascii="Tahoma" w:hAnsi="Tahoma" w:cs="Tahoma"/>
          <w:b/>
          <w:color w:val="000000"/>
          <w:shd w:val="clear" w:color="auto" w:fill="FFFFFF"/>
        </w:rPr>
        <w:t xml:space="preserve">XV.- </w:t>
      </w:r>
      <w:r w:rsidRPr="006F22E1">
        <w:rPr>
          <w:rFonts w:ascii="Tahoma" w:hAnsi="Tahoma" w:cs="Tahoma"/>
          <w:bCs/>
          <w:color w:val="000000"/>
          <w:shd w:val="clear" w:color="auto" w:fill="FFFFFF"/>
        </w:rPr>
        <w:t>Presentación, lectura, discusión y acuerdo de la Iniciativa de Acuerdo que presenta el Síndico Municipal</w:t>
      </w:r>
      <w:r w:rsidR="0097726A">
        <w:rPr>
          <w:rFonts w:ascii="Tahoma" w:hAnsi="Tahoma" w:cs="Tahoma"/>
          <w:bCs/>
          <w:color w:val="000000"/>
          <w:shd w:val="clear" w:color="auto" w:fill="FFFFFF"/>
        </w:rPr>
        <w:t>,</w:t>
      </w:r>
      <w:r w:rsidRPr="006F22E1">
        <w:rPr>
          <w:rFonts w:ascii="Tahoma" w:hAnsi="Tahoma" w:cs="Tahoma"/>
          <w:bCs/>
          <w:color w:val="000000"/>
          <w:shd w:val="clear" w:color="auto" w:fill="FFFFFF"/>
        </w:rPr>
        <w:t xml:space="preserve"> Maestro Miguel Osbaldo Carreón Pérez, así como el Regidor José Gabriel Velázquez Chávez, mediante la cual proponen que el Ayuntamiento Constitucional del Municipio de Tlajomulco de Zúñiga, Jalisco, </w:t>
      </w:r>
      <w:r w:rsidR="0097726A">
        <w:rPr>
          <w:rFonts w:ascii="Tahoma" w:hAnsi="Tahoma" w:cs="Tahoma"/>
          <w:color w:val="000000"/>
          <w:shd w:val="clear" w:color="auto" w:fill="FFFFFF"/>
        </w:rPr>
        <w:t>apruebe y autorice el C</w:t>
      </w:r>
      <w:r w:rsidRPr="0097726A">
        <w:rPr>
          <w:rFonts w:ascii="Tahoma" w:hAnsi="Tahoma" w:cs="Tahoma"/>
          <w:color w:val="000000"/>
          <w:shd w:val="clear" w:color="auto" w:fill="FFFFFF"/>
        </w:rPr>
        <w:t xml:space="preserve">onvenio de </w:t>
      </w:r>
      <w:r w:rsidR="0097726A">
        <w:rPr>
          <w:rFonts w:ascii="Tahoma" w:hAnsi="Tahoma" w:cs="Tahoma"/>
          <w:color w:val="000000"/>
          <w:shd w:val="clear" w:color="auto" w:fill="FFFFFF"/>
        </w:rPr>
        <w:t>C</w:t>
      </w:r>
      <w:r w:rsidRPr="0097726A">
        <w:rPr>
          <w:rFonts w:ascii="Tahoma" w:hAnsi="Tahoma" w:cs="Tahoma"/>
          <w:color w:val="000000"/>
          <w:shd w:val="clear" w:color="auto" w:fill="FFFFFF"/>
        </w:rPr>
        <w:t xml:space="preserve">olaboración </w:t>
      </w:r>
      <w:r w:rsidRPr="0097726A">
        <w:rPr>
          <w:rFonts w:ascii="Tahoma" w:hAnsi="Tahoma" w:cs="Tahoma"/>
          <w:color w:val="000000"/>
          <w:shd w:val="clear" w:color="auto" w:fill="FFFFFF"/>
        </w:rPr>
        <w:lastRenderedPageBreak/>
        <w:t>con el Instituto de Formación para el Trabajo del Estado de Jalisco (IDEFT), con el propósito de realizar la promoción y difusión de servicios en materia de capacitación y formación para el trabajo</w:t>
      </w:r>
      <w:r w:rsidRPr="0097726A">
        <w:rPr>
          <w:rFonts w:ascii="Tahoma" w:hAnsi="Tahoma" w:cs="Tahoma"/>
          <w:bCs/>
          <w:color w:val="000000"/>
          <w:shd w:val="clear" w:color="auto" w:fill="FFFFFF"/>
        </w:rPr>
        <w:t>;</w:t>
      </w:r>
      <w:r w:rsidR="0097726A">
        <w:rPr>
          <w:rFonts w:ascii="Tahoma" w:hAnsi="Tahoma" w:cs="Tahoma"/>
          <w:bCs/>
          <w:color w:val="000000"/>
          <w:shd w:val="clear" w:color="auto" w:fill="FFFFFF"/>
        </w:rPr>
        <w:t xml:space="preserve"> - - - - - - - - - - - - - - - - - - - - - - - - - - - - - - - - - - - - </w:t>
      </w:r>
    </w:p>
    <w:p w:rsidR="00450FB4" w:rsidRDefault="006F22E1" w:rsidP="00450FB4">
      <w:pPr>
        <w:pStyle w:val="Predeterminado"/>
        <w:tabs>
          <w:tab w:val="left" w:pos="0"/>
        </w:tabs>
        <w:spacing w:line="360" w:lineRule="auto"/>
        <w:ind w:left="567"/>
        <w:jc w:val="both"/>
        <w:rPr>
          <w:rFonts w:ascii="Tahoma" w:hAnsi="Tahoma" w:cs="Tahoma"/>
          <w:lang w:val="es-MX"/>
        </w:rPr>
      </w:pPr>
      <w:r w:rsidRPr="006F22E1">
        <w:rPr>
          <w:rFonts w:ascii="Tahoma" w:hAnsi="Tahoma" w:cs="Tahoma"/>
          <w:b/>
        </w:rPr>
        <w:t>XVI.-</w:t>
      </w:r>
      <w:r w:rsidRPr="006F22E1">
        <w:rPr>
          <w:rFonts w:ascii="Tahoma" w:hAnsi="Tahoma" w:cs="Tahoma"/>
        </w:rPr>
        <w:t xml:space="preserve"> Presentación, lectura, discusión y acuerdo de la Iniciativa de Acuerdo con </w:t>
      </w:r>
      <w:r w:rsidR="00450FB4">
        <w:rPr>
          <w:rFonts w:ascii="Tahoma" w:hAnsi="Tahoma" w:cs="Tahoma"/>
        </w:rPr>
        <w:t>c</w:t>
      </w:r>
      <w:r w:rsidRPr="006F22E1">
        <w:rPr>
          <w:rFonts w:ascii="Tahoma" w:hAnsi="Tahoma" w:cs="Tahoma"/>
        </w:rPr>
        <w:t>arácter de Dictamen, que presenta el Presidente Municipal</w:t>
      </w:r>
      <w:r w:rsidR="00450FB4">
        <w:rPr>
          <w:rFonts w:ascii="Tahoma" w:hAnsi="Tahoma" w:cs="Tahoma"/>
        </w:rPr>
        <w:t>,</w:t>
      </w:r>
      <w:r w:rsidRPr="006F22E1">
        <w:rPr>
          <w:rFonts w:ascii="Tahoma" w:hAnsi="Tahoma" w:cs="Tahoma"/>
        </w:rPr>
        <w:t xml:space="preserve"> Ingeniero, Salvador Zamora </w:t>
      </w:r>
      <w:proofErr w:type="spellStart"/>
      <w:r w:rsidRPr="006F22E1">
        <w:rPr>
          <w:rFonts w:ascii="Tahoma" w:hAnsi="Tahoma" w:cs="Tahoma"/>
        </w:rPr>
        <w:t>Zamora</w:t>
      </w:r>
      <w:proofErr w:type="spellEnd"/>
      <w:r w:rsidRPr="006F22E1">
        <w:rPr>
          <w:rFonts w:ascii="Tahoma" w:hAnsi="Tahoma" w:cs="Tahoma"/>
        </w:rPr>
        <w:t>, mediante la cual propone que el Ayuntamiento Constitucional del Municipio de Tlajomulco de Zúñiga, Jalisco,</w:t>
      </w:r>
      <w:r w:rsidRPr="006F22E1">
        <w:rPr>
          <w:rFonts w:ascii="Tahoma" w:eastAsia="Verdana" w:hAnsi="Tahoma" w:cs="Tahoma"/>
          <w:b/>
        </w:rPr>
        <w:t xml:space="preserve"> </w:t>
      </w:r>
      <w:r w:rsidRPr="00450FB4">
        <w:rPr>
          <w:rFonts w:ascii="Tahoma" w:eastAsia="Verdana" w:hAnsi="Tahoma" w:cs="Tahoma"/>
        </w:rPr>
        <w:t xml:space="preserve">apruebe y </w:t>
      </w:r>
      <w:r w:rsidRPr="00450FB4">
        <w:rPr>
          <w:rFonts w:ascii="Tahoma" w:hAnsi="Tahoma" w:cs="Tahoma"/>
          <w:color w:val="000000"/>
          <w:shd w:val="clear" w:color="auto" w:fill="FFFFFF"/>
        </w:rPr>
        <w:t>autorice el Atlas Metropolitano de Riesgos del Área Metropolitana de Guadalajara, aprobado por la Junta de Coordinación Metropolitana del Área Metropolitana de Guadalajara;</w:t>
      </w:r>
      <w:r w:rsidR="00450FB4">
        <w:rPr>
          <w:rFonts w:ascii="Tahoma" w:hAnsi="Tahoma" w:cs="Tahoma"/>
          <w:color w:val="000000"/>
          <w:shd w:val="clear" w:color="auto" w:fill="FFFFFF"/>
        </w:rPr>
        <w:t xml:space="preserve"> - - - - - - - </w:t>
      </w:r>
    </w:p>
    <w:p w:rsidR="00E155E9" w:rsidRDefault="006F22E1" w:rsidP="00E155E9">
      <w:pPr>
        <w:pStyle w:val="Predeterminado"/>
        <w:tabs>
          <w:tab w:val="left" w:pos="0"/>
        </w:tabs>
        <w:spacing w:line="360" w:lineRule="auto"/>
        <w:ind w:left="567"/>
        <w:jc w:val="both"/>
        <w:rPr>
          <w:rFonts w:ascii="Tahoma" w:hAnsi="Tahoma" w:cs="Tahoma"/>
          <w:lang w:val="es-MX"/>
        </w:rPr>
      </w:pPr>
      <w:r w:rsidRPr="006F22E1">
        <w:rPr>
          <w:rFonts w:ascii="Tahoma" w:hAnsi="Tahoma" w:cs="Tahoma"/>
          <w:b/>
        </w:rPr>
        <w:t>XVII.-</w:t>
      </w:r>
      <w:r w:rsidRPr="006F22E1">
        <w:rPr>
          <w:rFonts w:ascii="Tahoma" w:hAnsi="Tahoma" w:cs="Tahoma"/>
        </w:rPr>
        <w:t xml:space="preserve"> Presentación, lectura, discusión y acuerdo d</w:t>
      </w:r>
      <w:r w:rsidR="00450FB4">
        <w:rPr>
          <w:rFonts w:ascii="Tahoma" w:hAnsi="Tahoma" w:cs="Tahoma"/>
        </w:rPr>
        <w:t>e la Iniciativa de Acuerdo con c</w:t>
      </w:r>
      <w:r w:rsidRPr="006F22E1">
        <w:rPr>
          <w:rFonts w:ascii="Tahoma" w:hAnsi="Tahoma" w:cs="Tahoma"/>
        </w:rPr>
        <w:t>arácter de Dictamen, que presenta el Síndico Municipal</w:t>
      </w:r>
      <w:r w:rsidR="00450FB4">
        <w:rPr>
          <w:rFonts w:ascii="Tahoma" w:hAnsi="Tahoma" w:cs="Tahoma"/>
        </w:rPr>
        <w:t>,</w:t>
      </w:r>
      <w:r w:rsidRPr="006F22E1">
        <w:rPr>
          <w:rFonts w:ascii="Tahoma" w:hAnsi="Tahoma" w:cs="Tahoma"/>
        </w:rPr>
        <w:t xml:space="preserve"> Maestro Miguel Osbaldo Carreón Pérez, y el Regidor </w:t>
      </w:r>
      <w:proofErr w:type="spellStart"/>
      <w:r w:rsidRPr="006F22E1">
        <w:rPr>
          <w:rFonts w:ascii="Tahoma" w:hAnsi="Tahoma" w:cs="Tahoma"/>
        </w:rPr>
        <w:t>Adin</w:t>
      </w:r>
      <w:proofErr w:type="spellEnd"/>
      <w:r w:rsidRPr="006F22E1">
        <w:rPr>
          <w:rFonts w:ascii="Tahoma" w:hAnsi="Tahoma" w:cs="Tahoma"/>
        </w:rPr>
        <w:t xml:space="preserve"> </w:t>
      </w:r>
      <w:proofErr w:type="spellStart"/>
      <w:r w:rsidRPr="006F22E1">
        <w:rPr>
          <w:rFonts w:ascii="Tahoma" w:hAnsi="Tahoma" w:cs="Tahoma"/>
        </w:rPr>
        <w:t>Avshai</w:t>
      </w:r>
      <w:proofErr w:type="spellEnd"/>
      <w:r w:rsidRPr="006F22E1">
        <w:rPr>
          <w:rFonts w:ascii="Tahoma" w:hAnsi="Tahoma" w:cs="Tahoma"/>
        </w:rPr>
        <w:t xml:space="preserve"> Menchaca Sierra, mediante la cual propone que el Ayuntamiento Constitucional del Municipio de Tlajomulco de Zúñiga, Jalisco,</w:t>
      </w:r>
      <w:r w:rsidRPr="006F22E1">
        <w:rPr>
          <w:rFonts w:ascii="Tahoma" w:eastAsia="Verdana" w:hAnsi="Tahoma" w:cs="Tahoma"/>
          <w:b/>
        </w:rPr>
        <w:t xml:space="preserve"> </w:t>
      </w:r>
      <w:r w:rsidRPr="00450FB4">
        <w:rPr>
          <w:rFonts w:ascii="Tahoma" w:eastAsia="Verdana" w:hAnsi="Tahoma" w:cs="Tahoma"/>
        </w:rPr>
        <w:t xml:space="preserve">apruebe y </w:t>
      </w:r>
      <w:r w:rsidRPr="00450FB4">
        <w:rPr>
          <w:rFonts w:ascii="Tahoma" w:hAnsi="Tahoma" w:cs="Tahoma"/>
          <w:color w:val="000000"/>
          <w:shd w:val="clear" w:color="auto" w:fill="FFFFFF"/>
        </w:rPr>
        <w:t>autorice solicitar al Instituto Jalisciense de Ciencias Forenses DR. Mario Rivas Souza la instalación en nuestro Municipio de un módulo de expedición constancias de no antecedentes penales;</w:t>
      </w:r>
      <w:r w:rsidR="00450FB4">
        <w:rPr>
          <w:rFonts w:ascii="Tahoma" w:hAnsi="Tahoma" w:cs="Tahoma"/>
          <w:color w:val="000000"/>
          <w:shd w:val="clear" w:color="auto" w:fill="FFFFFF"/>
        </w:rPr>
        <w:t xml:space="preserve"> - - - - - - - - - - - - - - - - </w:t>
      </w:r>
    </w:p>
    <w:p w:rsidR="00E155E9" w:rsidRDefault="006F22E1" w:rsidP="00E155E9">
      <w:pPr>
        <w:pStyle w:val="Predeterminado"/>
        <w:tabs>
          <w:tab w:val="left" w:pos="0"/>
        </w:tabs>
        <w:spacing w:line="360" w:lineRule="auto"/>
        <w:ind w:left="567"/>
        <w:jc w:val="both"/>
        <w:rPr>
          <w:rFonts w:ascii="Tahoma" w:hAnsi="Tahoma" w:cs="Tahoma"/>
          <w:lang w:val="es-MX"/>
        </w:rPr>
      </w:pPr>
      <w:r w:rsidRPr="006F22E1">
        <w:rPr>
          <w:rFonts w:ascii="Tahoma" w:hAnsi="Tahoma" w:cs="Tahoma"/>
          <w:b/>
          <w:color w:val="000000"/>
          <w:shd w:val="clear" w:color="auto" w:fill="FFFFFF"/>
        </w:rPr>
        <w:t xml:space="preserve">XVIII.- </w:t>
      </w:r>
      <w:r w:rsidRPr="006F22E1">
        <w:rPr>
          <w:rFonts w:ascii="Tahoma" w:hAnsi="Tahoma" w:cs="Tahoma"/>
          <w:bCs/>
          <w:color w:val="000000"/>
          <w:shd w:val="clear" w:color="auto" w:fill="FFFFFF"/>
        </w:rPr>
        <w:t>Se hace de conocimiento al Pleno, el oficio TZ-DGOP-178/2022, mediante el cual se informa del cierre administrativo 2021</w:t>
      </w:r>
      <w:r w:rsidR="00E155E9">
        <w:rPr>
          <w:rFonts w:ascii="Tahoma" w:hAnsi="Tahoma" w:cs="Tahoma"/>
          <w:bCs/>
          <w:color w:val="000000"/>
          <w:shd w:val="clear" w:color="auto" w:fill="FFFFFF"/>
        </w:rPr>
        <w:t xml:space="preserve"> </w:t>
      </w:r>
      <w:r w:rsidRPr="006F22E1">
        <w:rPr>
          <w:rFonts w:ascii="Tahoma" w:hAnsi="Tahoma" w:cs="Tahoma"/>
          <w:bCs/>
          <w:color w:val="000000"/>
          <w:shd w:val="clear" w:color="auto" w:fill="FFFFFF"/>
        </w:rPr>
        <w:t>del Fondo de Infraestructura Social Municipal;</w:t>
      </w:r>
      <w:r w:rsidR="00E155E9">
        <w:rPr>
          <w:rFonts w:ascii="Tahoma" w:hAnsi="Tahoma" w:cs="Tahoma"/>
          <w:bCs/>
          <w:color w:val="000000"/>
          <w:shd w:val="clear" w:color="auto" w:fill="FFFFFF"/>
        </w:rPr>
        <w:t xml:space="preserve"> - - - - - - - - - </w:t>
      </w:r>
    </w:p>
    <w:p w:rsidR="00E155E9" w:rsidRDefault="006F22E1" w:rsidP="00E155E9">
      <w:pPr>
        <w:pStyle w:val="Predeterminado"/>
        <w:tabs>
          <w:tab w:val="left" w:pos="0"/>
        </w:tabs>
        <w:spacing w:line="360" w:lineRule="auto"/>
        <w:ind w:left="567"/>
        <w:jc w:val="both"/>
        <w:rPr>
          <w:rFonts w:ascii="Tahoma" w:hAnsi="Tahoma" w:cs="Tahoma"/>
          <w:lang w:val="es-MX"/>
        </w:rPr>
      </w:pPr>
      <w:r w:rsidRPr="006F22E1">
        <w:rPr>
          <w:rFonts w:ascii="Tahoma" w:hAnsi="Tahoma" w:cs="Tahoma"/>
          <w:b/>
          <w:color w:val="000000"/>
          <w:shd w:val="clear" w:color="auto" w:fill="FFFFFF"/>
        </w:rPr>
        <w:t xml:space="preserve">XIX.- </w:t>
      </w:r>
      <w:r w:rsidRPr="006F22E1">
        <w:rPr>
          <w:rFonts w:ascii="Tahoma" w:hAnsi="Tahoma" w:cs="Tahoma"/>
          <w:bCs/>
          <w:color w:val="000000"/>
          <w:shd w:val="clear" w:color="auto" w:fill="FFFFFF"/>
        </w:rPr>
        <w:t>Asuntos generales; y</w:t>
      </w:r>
      <w:bookmarkEnd w:id="1"/>
      <w:r w:rsidR="00E155E9">
        <w:rPr>
          <w:rFonts w:ascii="Tahoma" w:hAnsi="Tahoma" w:cs="Tahoma"/>
          <w:bCs/>
          <w:color w:val="000000"/>
          <w:shd w:val="clear" w:color="auto" w:fill="FFFFFF"/>
        </w:rPr>
        <w:t xml:space="preserve"> -</w:t>
      </w:r>
      <w:r w:rsidR="00E155E9">
        <w:rPr>
          <w:rFonts w:ascii="Tahoma" w:hAnsi="Tahoma" w:cs="Tahoma"/>
          <w:lang w:val="es-MX"/>
        </w:rPr>
        <w:t xml:space="preserve"> - - - - - - - - - - - - - - - - - - - - - - - </w:t>
      </w:r>
    </w:p>
    <w:p w:rsidR="00E5147B" w:rsidRPr="004A0148" w:rsidRDefault="006F22E1" w:rsidP="00663A7E">
      <w:pPr>
        <w:pStyle w:val="Predeterminado"/>
        <w:tabs>
          <w:tab w:val="left" w:pos="0"/>
        </w:tabs>
        <w:spacing w:line="360" w:lineRule="auto"/>
        <w:ind w:left="567"/>
        <w:jc w:val="both"/>
        <w:rPr>
          <w:rFonts w:ascii="Tahoma" w:hAnsi="Tahoma" w:cs="Tahoma"/>
          <w:lang w:val="es-MX"/>
        </w:rPr>
      </w:pPr>
      <w:r w:rsidRPr="006F22E1">
        <w:rPr>
          <w:rFonts w:ascii="Tahoma" w:hAnsi="Tahoma" w:cs="Tahoma"/>
          <w:b/>
          <w:lang w:val="es-MX"/>
        </w:rPr>
        <w:t>XX.-</w:t>
      </w:r>
      <w:r w:rsidRPr="006F22E1">
        <w:rPr>
          <w:rFonts w:ascii="Tahoma" w:hAnsi="Tahoma" w:cs="Tahoma"/>
          <w:lang w:val="es-MX"/>
        </w:rPr>
        <w:t xml:space="preserve"> Clausura de la sesión.</w:t>
      </w:r>
      <w:bookmarkEnd w:id="0"/>
      <w:r w:rsidR="00E155E9">
        <w:rPr>
          <w:rFonts w:ascii="Tahoma" w:hAnsi="Tahoma" w:cs="Tahoma"/>
          <w:lang w:val="es-MX"/>
        </w:rPr>
        <w:t xml:space="preserve">- - - - - - - - - - - - - - - - - - - </w:t>
      </w:r>
      <w:r w:rsidR="00482F3D">
        <w:rPr>
          <w:rFonts w:ascii="Tahoma" w:hAnsi="Tahoma" w:cs="Tahoma"/>
          <w:lang w:val="es-MX"/>
        </w:rPr>
        <w:t xml:space="preserve">- - - - - - </w:t>
      </w:r>
    </w:p>
    <w:p w:rsidR="000E07B2" w:rsidRDefault="000925CB" w:rsidP="00663A7E">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w:t>
      </w:r>
      <w:r w:rsidR="002E2BA6">
        <w:rPr>
          <w:rFonts w:ascii="Tahoma" w:hAnsi="Tahoma" w:cs="Tahoma"/>
          <w:b/>
          <w:bCs/>
          <w:lang w:val="es-MX" w:eastAsia="es-MX"/>
        </w:rPr>
        <w:t xml:space="preserve">95 NOVENTA Y CINCO </w:t>
      </w:r>
      <w:r>
        <w:rPr>
          <w:rFonts w:ascii="Tahoma" w:hAnsi="Tahoma" w:cs="Tahoma"/>
          <w:b/>
          <w:bCs/>
          <w:lang w:val="es-MX" w:eastAsia="es-MX"/>
        </w:rPr>
        <w:t>DEL REGLAMENTO DEL AYUNTAMIENTO DEL MUNICIPIO DE TLAJOMULCO DE ZÚÑIGA, JALISCO, SE DESAHOGA EL ORDEN DEL DÍA PROPUESTO</w:t>
      </w:r>
      <w:r>
        <w:rPr>
          <w:rFonts w:ascii="Tahoma" w:hAnsi="Tahoma" w:cs="Tahoma"/>
          <w:lang w:val="es-MX" w:eastAsia="es-MX"/>
        </w:rPr>
        <w:t xml:space="preserve">. - - - - - - - - - - - - - </w:t>
      </w:r>
      <w:r w:rsidR="002E2BA6">
        <w:rPr>
          <w:rFonts w:ascii="Tahoma" w:hAnsi="Tahoma" w:cs="Tahoma"/>
          <w:lang w:val="es-MX" w:eastAsia="es-MX"/>
        </w:rPr>
        <w:t xml:space="preserve">- - - - - - - - - - - - - - - - - - - - - - - </w:t>
      </w:r>
    </w:p>
    <w:p w:rsidR="000E07B2" w:rsidRDefault="000925CB" w:rsidP="00663A7E">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0E07B2" w:rsidRDefault="000925CB" w:rsidP="00663A7E">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C37465">
        <w:rPr>
          <w:rFonts w:ascii="Tahoma" w:hAnsi="Tahoma" w:cs="Tahoma"/>
          <w:lang w:eastAsia="es-MX"/>
        </w:rPr>
        <w:t>Buenas tardes a todas y a todos, s</w:t>
      </w:r>
      <w:r w:rsidR="00DC11FE">
        <w:rPr>
          <w:rFonts w:ascii="Tahoma" w:hAnsi="Tahoma" w:cs="Tahoma"/>
          <w:lang w:eastAsia="es-MX"/>
        </w:rPr>
        <w:t xml:space="preserve">iendo las </w:t>
      </w:r>
      <w:r w:rsidR="0059233D">
        <w:rPr>
          <w:rFonts w:ascii="Tahoma" w:hAnsi="Tahoma" w:cs="Tahoma"/>
          <w:lang w:eastAsia="es-MX"/>
        </w:rPr>
        <w:t>1</w:t>
      </w:r>
      <w:r w:rsidR="0076015C">
        <w:rPr>
          <w:rFonts w:ascii="Tahoma" w:hAnsi="Tahoma" w:cs="Tahoma"/>
          <w:lang w:eastAsia="es-MX"/>
        </w:rPr>
        <w:t>3</w:t>
      </w:r>
      <w:r w:rsidR="00C36DD0">
        <w:rPr>
          <w:rFonts w:ascii="Tahoma" w:hAnsi="Tahoma" w:cs="Tahoma"/>
          <w:lang w:eastAsia="es-MX"/>
        </w:rPr>
        <w:t>:</w:t>
      </w:r>
      <w:r w:rsidR="00AD64CC">
        <w:rPr>
          <w:rFonts w:ascii="Tahoma" w:hAnsi="Tahoma" w:cs="Tahoma"/>
          <w:lang w:eastAsia="es-MX"/>
        </w:rPr>
        <w:t>02</w:t>
      </w:r>
      <w:r w:rsidR="00DC11FE">
        <w:rPr>
          <w:rFonts w:ascii="Tahoma" w:hAnsi="Tahoma" w:cs="Tahoma"/>
          <w:lang w:eastAsia="es-MX"/>
        </w:rPr>
        <w:t xml:space="preserve"> </w:t>
      </w:r>
      <w:r w:rsidR="00C36DD0" w:rsidRPr="00AD64CC">
        <w:rPr>
          <w:rFonts w:ascii="Tahoma" w:hAnsi="Tahoma" w:cs="Tahoma"/>
          <w:lang w:eastAsia="es-MX"/>
        </w:rPr>
        <w:t xml:space="preserve">trece </w:t>
      </w:r>
      <w:r w:rsidR="008724AD" w:rsidRPr="00AD64CC">
        <w:rPr>
          <w:rFonts w:ascii="Tahoma" w:hAnsi="Tahoma" w:cs="Tahoma"/>
          <w:lang w:eastAsia="es-MX"/>
        </w:rPr>
        <w:t>h</w:t>
      </w:r>
      <w:r w:rsidR="00DC11FE" w:rsidRPr="00AD64CC">
        <w:rPr>
          <w:rFonts w:ascii="Tahoma" w:hAnsi="Tahoma" w:cs="Tahoma"/>
          <w:lang w:eastAsia="es-MX"/>
        </w:rPr>
        <w:t xml:space="preserve">oras con </w:t>
      </w:r>
      <w:r w:rsidR="00AD64CC" w:rsidRPr="00AD64CC">
        <w:rPr>
          <w:rFonts w:ascii="Tahoma" w:hAnsi="Tahoma" w:cs="Tahoma"/>
          <w:lang w:eastAsia="es-MX"/>
        </w:rPr>
        <w:t xml:space="preserve">dos </w:t>
      </w:r>
      <w:r w:rsidR="00DC11FE" w:rsidRPr="00AD64CC">
        <w:rPr>
          <w:rFonts w:ascii="Tahoma" w:hAnsi="Tahoma" w:cs="Tahoma"/>
          <w:lang w:eastAsia="es-MX"/>
        </w:rPr>
        <w:t>minutos,</w:t>
      </w:r>
      <w:r w:rsidR="00B90D01">
        <w:rPr>
          <w:rFonts w:ascii="Tahoma" w:hAnsi="Tahoma" w:cs="Tahoma"/>
          <w:lang w:eastAsia="es-MX"/>
        </w:rPr>
        <w:t xml:space="preserve"> les doy la bienvenida a la</w:t>
      </w:r>
      <w:r w:rsidR="00DC11FE">
        <w:rPr>
          <w:rFonts w:ascii="Tahoma" w:hAnsi="Tahoma" w:cs="Tahoma"/>
          <w:lang w:eastAsia="es-MX"/>
        </w:rPr>
        <w:t xml:space="preserve"> sesión ordinaria </w:t>
      </w:r>
      <w:r>
        <w:rPr>
          <w:rFonts w:ascii="Tahoma" w:hAnsi="Tahoma" w:cs="Tahoma"/>
          <w:lang w:eastAsia="es-MX"/>
        </w:rPr>
        <w:t>de fecha</w:t>
      </w:r>
      <w:r w:rsidR="00A64BC1">
        <w:rPr>
          <w:rFonts w:ascii="Tahoma" w:hAnsi="Tahoma" w:cs="Tahoma"/>
          <w:lang w:eastAsia="es-MX"/>
        </w:rPr>
        <w:t xml:space="preserve"> </w:t>
      </w:r>
      <w:r w:rsidR="0076015C">
        <w:rPr>
          <w:rFonts w:ascii="Tahoma" w:hAnsi="Tahoma" w:cs="Tahoma"/>
          <w:lang w:eastAsia="es-MX"/>
        </w:rPr>
        <w:t xml:space="preserve">25 veinticinco de marzo </w:t>
      </w:r>
      <w:r w:rsidR="00A64BC1">
        <w:rPr>
          <w:rFonts w:ascii="Tahoma" w:hAnsi="Tahoma" w:cs="Tahoma"/>
          <w:lang w:eastAsia="es-MX"/>
        </w:rPr>
        <w:t xml:space="preserve">del </w:t>
      </w:r>
      <w:r w:rsidR="00B90D01">
        <w:rPr>
          <w:rFonts w:ascii="Tahoma" w:hAnsi="Tahoma" w:cs="Tahoma"/>
          <w:lang w:eastAsia="es-MX"/>
        </w:rPr>
        <w:t xml:space="preserve">año </w:t>
      </w:r>
      <w:r w:rsidR="00A64BC1">
        <w:rPr>
          <w:rFonts w:ascii="Tahoma" w:hAnsi="Tahoma" w:cs="Tahoma"/>
          <w:lang w:eastAsia="es-MX"/>
        </w:rPr>
        <w:t>2022 dos mil veintidós</w:t>
      </w:r>
      <w:r>
        <w:rPr>
          <w:rFonts w:ascii="Tahoma" w:hAnsi="Tahoma" w:cs="Tahoma"/>
          <w:lang w:eastAsia="es-MX"/>
        </w:rPr>
        <w:t xml:space="preserve">; </w:t>
      </w:r>
      <w:r w:rsidR="00B90D01">
        <w:rPr>
          <w:rFonts w:ascii="Tahoma" w:hAnsi="Tahoma" w:cs="Tahoma"/>
          <w:lang w:eastAsia="es-MX"/>
        </w:rPr>
        <w:t xml:space="preserve">y </w:t>
      </w:r>
      <w:r>
        <w:rPr>
          <w:rFonts w:ascii="Tahoma" w:hAnsi="Tahoma" w:cs="Tahoma"/>
          <w:lang w:eastAsia="es-MX"/>
        </w:rPr>
        <w:t xml:space="preserve">como primer punto del orden del día, le solicito al Secretario General, nos ayude </w:t>
      </w:r>
      <w:r>
        <w:rPr>
          <w:rFonts w:ascii="Tahoma" w:hAnsi="Tahoma" w:cs="Tahoma"/>
          <w:lang w:eastAsia="es-MX"/>
        </w:rPr>
        <w:lastRenderedPageBreak/>
        <w:t>con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 - - - </w:t>
      </w:r>
      <w:r w:rsidR="00C36DD0">
        <w:rPr>
          <w:rFonts w:ascii="Tahoma" w:hAnsi="Tahoma" w:cs="Tahoma"/>
          <w:lang w:eastAsia="es-MX"/>
        </w:rPr>
        <w:t xml:space="preserve">- - - - - - - - - - - - - - - - - </w:t>
      </w:r>
      <w:r w:rsidR="00B90D01">
        <w:rPr>
          <w:rFonts w:ascii="Tahoma" w:hAnsi="Tahoma" w:cs="Tahoma"/>
          <w:lang w:eastAsia="es-MX"/>
        </w:rPr>
        <w:t xml:space="preserve">- - </w:t>
      </w:r>
    </w:p>
    <w:p w:rsidR="000E07B2" w:rsidRDefault="000925CB" w:rsidP="00663A7E">
      <w:pPr>
        <w:shd w:val="clear" w:color="auto" w:fill="FFFFFF"/>
        <w:tabs>
          <w:tab w:val="left" w:pos="4820"/>
        </w:tabs>
        <w:suppressAutoHyphens w:val="0"/>
        <w:spacing w:line="360" w:lineRule="auto"/>
        <w:jc w:val="both"/>
        <w:rPr>
          <w:rFonts w:ascii="Tahoma" w:hAnsi="Tahoma" w:cs="Tahoma"/>
          <w:lang w:eastAsia="es-MX"/>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xml:space="preserve">, en uso de la voz: </w:t>
      </w:r>
      <w:r w:rsidR="00B90D01">
        <w:rPr>
          <w:rFonts w:ascii="Tahoma" w:hAnsi="Tahoma" w:cs="Tahoma"/>
          <w:lang w:eastAsia="es-MX"/>
        </w:rPr>
        <w:t>Muchas gracias Presidente,</w:t>
      </w:r>
      <w:r w:rsidR="003424BF">
        <w:rPr>
          <w:rFonts w:ascii="Tahoma" w:hAnsi="Tahoma" w:cs="Tahoma"/>
          <w:lang w:eastAsia="es-MX"/>
        </w:rPr>
        <w:t xml:space="preserve"> muy buenas tardes </w:t>
      </w:r>
      <w:r w:rsidR="00F23C96">
        <w:rPr>
          <w:rFonts w:ascii="Tahoma" w:hAnsi="Tahoma" w:cs="Tahoma"/>
          <w:lang w:eastAsia="es-MX"/>
        </w:rPr>
        <w:t>tengan todas y todos U</w:t>
      </w:r>
      <w:r w:rsidR="00370076">
        <w:rPr>
          <w:rFonts w:ascii="Tahoma" w:hAnsi="Tahoma" w:cs="Tahoma"/>
          <w:lang w:eastAsia="es-MX"/>
        </w:rPr>
        <w:t xml:space="preserve">stedes. </w:t>
      </w:r>
      <w:r w:rsidR="001B3CC6">
        <w:rPr>
          <w:rFonts w:ascii="Tahoma" w:hAnsi="Tahoma" w:cs="Tahoma"/>
          <w:lang w:eastAsia="es-MX"/>
        </w:rPr>
        <w:t>Lista de asistencia</w:t>
      </w:r>
      <w:r w:rsidR="002356E7">
        <w:rPr>
          <w:rFonts w:ascii="Tahoma" w:hAnsi="Tahoma" w:cs="Tahoma"/>
          <w:lang w:eastAsia="es-MX"/>
        </w:rPr>
        <w:t xml:space="preserve">: </w:t>
      </w:r>
      <w:r w:rsidRPr="00370076">
        <w:rPr>
          <w:rFonts w:ascii="Tahoma" w:eastAsia="Tahoma" w:hAnsi="Tahoma" w:cs="Tahoma"/>
        </w:rPr>
        <w:t>Presidente Municipal</w:t>
      </w:r>
      <w:r w:rsidR="00C26115">
        <w:rPr>
          <w:rFonts w:ascii="Tahoma" w:eastAsia="Tahoma" w:hAnsi="Tahoma" w:cs="Tahoma"/>
        </w:rPr>
        <w:t>,</w:t>
      </w:r>
      <w:r w:rsidRPr="00370076">
        <w:rPr>
          <w:rFonts w:ascii="Tahoma" w:eastAsia="Tahoma" w:hAnsi="Tahoma" w:cs="Tahoma"/>
        </w:rPr>
        <w:t xml:space="preserve"> Salvador Zamora </w:t>
      </w:r>
      <w:proofErr w:type="spellStart"/>
      <w:r w:rsidRPr="00370076">
        <w:rPr>
          <w:rFonts w:ascii="Tahoma" w:eastAsia="Tahoma" w:hAnsi="Tahoma" w:cs="Tahoma"/>
        </w:rPr>
        <w:t>Zamora</w:t>
      </w:r>
      <w:proofErr w:type="spellEnd"/>
      <w:r w:rsidRPr="00370076">
        <w:rPr>
          <w:rFonts w:ascii="Tahoma" w:eastAsia="Tahoma" w:hAnsi="Tahoma" w:cs="Tahoma"/>
        </w:rPr>
        <w:t>, Síndico Municipal</w:t>
      </w:r>
      <w:r w:rsidR="00C26115">
        <w:rPr>
          <w:rFonts w:ascii="Tahoma" w:eastAsia="Tahoma" w:hAnsi="Tahoma" w:cs="Tahoma"/>
        </w:rPr>
        <w:t>,</w:t>
      </w:r>
      <w:r w:rsidRPr="00370076">
        <w:rPr>
          <w:rFonts w:ascii="Tahoma" w:eastAsia="Tahoma" w:hAnsi="Tahoma" w:cs="Tahoma"/>
        </w:rPr>
        <w:t xml:space="preserve">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 Elsa Patricia Lizardo de la Cruz, José Gabriel Velázquez Chávez, Sagrario Elizabeth Guzmán Ureña, </w:t>
      </w:r>
      <w:r w:rsidR="007D408B">
        <w:rPr>
          <w:rFonts w:ascii="Tahoma" w:hAnsi="Tahoma" w:cs="Tahoma"/>
          <w:bCs/>
          <w:iCs/>
        </w:rPr>
        <w:t>Ismael Espanta Tejeda</w:t>
      </w:r>
      <w:r w:rsidR="00391195">
        <w:rPr>
          <w:rFonts w:ascii="Tahoma" w:hAnsi="Tahoma" w:cs="Tahoma"/>
          <w:bCs/>
          <w:iCs/>
        </w:rPr>
        <w:t xml:space="preserve">, </w:t>
      </w:r>
      <w:r>
        <w:rPr>
          <w:rFonts w:ascii="Tahoma" w:hAnsi="Tahoma" w:cs="Tahoma"/>
          <w:bCs/>
          <w:iCs/>
        </w:rPr>
        <w:t xml:space="preserve">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w:t>
      </w:r>
      <w:r w:rsidR="006E3148">
        <w:rPr>
          <w:rFonts w:ascii="Tahoma" w:hAnsi="Tahoma" w:cs="Tahoma"/>
          <w:bCs/>
          <w:iCs/>
        </w:rPr>
        <w:t>ada Galán, Marcela Michel López</w:t>
      </w:r>
      <w:r w:rsidR="00DA7FA0">
        <w:rPr>
          <w:rFonts w:ascii="Tahoma" w:hAnsi="Tahoma" w:cs="Tahoma"/>
          <w:bCs/>
          <w:iCs/>
        </w:rPr>
        <w:t xml:space="preserve"> (ausente)</w:t>
      </w:r>
      <w:r>
        <w:rPr>
          <w:rFonts w:ascii="Tahoma" w:hAnsi="Tahoma" w:cs="Tahoma"/>
          <w:bCs/>
          <w:iCs/>
        </w:rPr>
        <w:t xml:space="preserve">,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w:t>
      </w:r>
      <w:r w:rsidR="00DA7FA0">
        <w:rPr>
          <w:rFonts w:ascii="Tahoma" w:hAnsi="Tahoma" w:cs="Tahoma"/>
          <w:bCs/>
          <w:iCs/>
        </w:rPr>
        <w:t xml:space="preserve"> (ausente)</w:t>
      </w:r>
      <w:r>
        <w:rPr>
          <w:rFonts w:ascii="Tahoma" w:hAnsi="Tahoma" w:cs="Tahoma"/>
          <w:bCs/>
          <w:iCs/>
        </w:rPr>
        <w:t>, Ricardo Márquez Rivas</w:t>
      </w:r>
      <w:r w:rsidR="00DA7FA0">
        <w:rPr>
          <w:rFonts w:ascii="Tahoma" w:hAnsi="Tahoma" w:cs="Tahoma"/>
          <w:bCs/>
          <w:iCs/>
        </w:rPr>
        <w:t xml:space="preserve"> (ausente)</w:t>
      </w:r>
      <w:r w:rsidR="000C2BF6">
        <w:rPr>
          <w:rFonts w:ascii="Tahoma" w:hAnsi="Tahoma" w:cs="Tahoma"/>
          <w:bCs/>
          <w:iCs/>
        </w:rPr>
        <w:t>, María de Lourdes Barrera Razo</w:t>
      </w:r>
      <w:r w:rsidR="00DA7FA0">
        <w:rPr>
          <w:rFonts w:ascii="Tahoma" w:hAnsi="Tahoma" w:cs="Tahoma"/>
          <w:bCs/>
          <w:iCs/>
        </w:rPr>
        <w:t xml:space="preserve"> (ausente)</w:t>
      </w:r>
      <w:r>
        <w:rPr>
          <w:rFonts w:ascii="Tahoma" w:eastAsia="Tahoma" w:hAnsi="Tahoma" w:cs="Tahoma"/>
        </w:rPr>
        <w:t>.</w:t>
      </w:r>
      <w:r w:rsidR="000C2BF6">
        <w:rPr>
          <w:rFonts w:ascii="Tahoma" w:eastAsia="Tahoma" w:hAnsi="Tahoma" w:cs="Tahoma"/>
        </w:rPr>
        <w:t xml:space="preserve"> </w:t>
      </w:r>
      <w:r w:rsidR="00DA7FA0">
        <w:rPr>
          <w:rFonts w:ascii="Tahoma" w:eastAsia="Tahoma" w:hAnsi="Tahoma" w:cs="Tahoma"/>
        </w:rPr>
        <w:t>Presidente, informarle que están presentes 15 quince munícipes, por lo cual existe quórum legal para sesionar</w:t>
      </w:r>
      <w:r w:rsidR="00DA7FA0">
        <w:rPr>
          <w:rFonts w:ascii="Tahoma" w:hAnsi="Tahoma" w:cs="Tahoma"/>
          <w:lang w:eastAsia="es-MX"/>
        </w:rPr>
        <w:t xml:space="preserve">, es cuanto </w:t>
      </w:r>
      <w:r>
        <w:rPr>
          <w:rFonts w:ascii="Tahoma" w:hAnsi="Tahoma" w:cs="Tahoma"/>
          <w:lang w:eastAsia="es-MX"/>
        </w:rPr>
        <w:t>President</w:t>
      </w:r>
      <w:r w:rsidR="0083081D">
        <w:rPr>
          <w:rFonts w:ascii="Tahoma" w:hAnsi="Tahoma" w:cs="Tahoma"/>
          <w:lang w:eastAsia="es-MX"/>
        </w:rPr>
        <w:t xml:space="preserve">e.- - - - - </w:t>
      </w:r>
      <w:r w:rsidR="000F1BC0">
        <w:rPr>
          <w:rFonts w:ascii="Tahoma" w:hAnsi="Tahoma" w:cs="Tahoma"/>
          <w:lang w:eastAsia="es-MX"/>
        </w:rPr>
        <w:t xml:space="preserve">- - - - - - - - - - - - - - - - - - - - - </w:t>
      </w:r>
    </w:p>
    <w:p w:rsidR="000E07B2" w:rsidRDefault="000925CB" w:rsidP="00663A7E">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existiendo quórum se declara legalmente instalada la sesión</w:t>
      </w:r>
      <w:r w:rsidR="00881FDF">
        <w:rPr>
          <w:rFonts w:ascii="Tahoma" w:hAnsi="Tahoma" w:cs="Tahoma"/>
        </w:rPr>
        <w:t xml:space="preserve"> ordinaria </w:t>
      </w:r>
      <w:r>
        <w:rPr>
          <w:rFonts w:ascii="Tahoma" w:hAnsi="Tahoma" w:cs="Tahoma"/>
        </w:rPr>
        <w:t xml:space="preserve">de fecha </w:t>
      </w:r>
      <w:r w:rsidR="008F468F">
        <w:rPr>
          <w:rFonts w:ascii="Tahoma" w:hAnsi="Tahoma" w:cs="Tahoma"/>
        </w:rPr>
        <w:t xml:space="preserve">25 veinticinco de marzo </w:t>
      </w:r>
      <w:r w:rsidR="003B0C6F">
        <w:rPr>
          <w:rFonts w:ascii="Tahoma" w:hAnsi="Tahoma" w:cs="Tahoma"/>
        </w:rPr>
        <w:t xml:space="preserve">del </w:t>
      </w:r>
      <w:r w:rsidR="00C36DD0">
        <w:rPr>
          <w:rFonts w:ascii="Tahoma" w:hAnsi="Tahoma" w:cs="Tahoma"/>
        </w:rPr>
        <w:t xml:space="preserve">2022 dos mil veintidós </w:t>
      </w:r>
      <w:r>
        <w:rPr>
          <w:rFonts w:ascii="Tahoma" w:hAnsi="Tahoma" w:cs="Tahoma"/>
        </w:rPr>
        <w:t>del Ayunt</w:t>
      </w:r>
      <w:r w:rsidR="008C0B29">
        <w:rPr>
          <w:rFonts w:ascii="Tahoma" w:hAnsi="Tahoma" w:cs="Tahoma"/>
        </w:rPr>
        <w:t>amiento de Tlajomulco de Zúñiga</w:t>
      </w:r>
      <w:r w:rsidR="000F1BC0">
        <w:rPr>
          <w:rFonts w:ascii="Tahoma" w:hAnsi="Tahoma" w:cs="Tahoma"/>
        </w:rPr>
        <w:t>, Jalisco.</w:t>
      </w:r>
      <w:r>
        <w:rPr>
          <w:rFonts w:ascii="Tahoma" w:hAnsi="Tahoma" w:cs="Tahoma"/>
        </w:rPr>
        <w:t xml:space="preserve">- - - - - - - - - - - - - - - - - - - - - - - - - - - </w:t>
      </w:r>
      <w:r w:rsidR="008C0B29">
        <w:rPr>
          <w:rFonts w:ascii="Tahoma" w:hAnsi="Tahoma" w:cs="Tahoma"/>
        </w:rPr>
        <w:t xml:space="preserve">- - - - - </w:t>
      </w:r>
      <w:r w:rsidR="000F1BC0">
        <w:rPr>
          <w:rFonts w:ascii="Tahoma" w:hAnsi="Tahoma" w:cs="Tahoma"/>
        </w:rPr>
        <w:t xml:space="preserve">- - </w:t>
      </w:r>
      <w:r w:rsidR="003B0C6F">
        <w:rPr>
          <w:rFonts w:ascii="Tahoma" w:hAnsi="Tahoma" w:cs="Tahoma"/>
        </w:rPr>
        <w:t xml:space="preserve">- - </w:t>
      </w:r>
    </w:p>
    <w:p w:rsidR="00B75F40" w:rsidRDefault="000925CB" w:rsidP="00663A7E">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sidRPr="00B75F40">
        <w:rPr>
          <w:rFonts w:ascii="Tahoma" w:hAnsi="Tahoma" w:cs="Tahoma"/>
          <w:b/>
          <w:bCs/>
          <w:lang w:eastAsia="es-MX"/>
        </w:rPr>
        <w:t xml:space="preserve">SEGUNDO PUNTO DEL ORDEN DEL DÍA </w:t>
      </w:r>
      <w:r w:rsidRPr="00B75F40">
        <w:rPr>
          <w:rFonts w:ascii="Tahoma" w:hAnsi="Tahoma" w:cs="Tahoma"/>
          <w:b/>
          <w:lang w:eastAsia="es-MX"/>
        </w:rPr>
        <w:t>-</w:t>
      </w:r>
      <w:r w:rsidRPr="00B75F40">
        <w:rPr>
          <w:rFonts w:ascii="Tahoma" w:hAnsi="Tahoma" w:cs="Tahoma"/>
          <w:b/>
          <w:bCs/>
          <w:lang w:eastAsia="es-MX"/>
        </w:rPr>
        <w:t xml:space="preserve"> </w:t>
      </w:r>
      <w:r w:rsidR="00B75F40">
        <w:rPr>
          <w:rFonts w:ascii="Tahoma" w:hAnsi="Tahoma" w:cs="Tahoma"/>
          <w:b/>
          <w:lang w:eastAsia="es-MX"/>
        </w:rPr>
        <w:t xml:space="preserve">- - - - - - </w:t>
      </w:r>
    </w:p>
    <w:p w:rsidR="000E07B2" w:rsidRDefault="000925CB" w:rsidP="00663A7E">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w:t>
      </w:r>
      <w:r w:rsidR="00D40E59">
        <w:rPr>
          <w:rFonts w:ascii="Tahoma" w:hAnsi="Tahoma" w:cs="Tahoma"/>
        </w:rPr>
        <w:t>Como segundo punto le</w:t>
      </w:r>
      <w:r w:rsidR="0046010C">
        <w:rPr>
          <w:rFonts w:ascii="Tahoma" w:hAnsi="Tahoma" w:cs="Tahoma"/>
        </w:rPr>
        <w:t xml:space="preserve"> solicito </w:t>
      </w:r>
      <w:r w:rsidR="00D40E59">
        <w:rPr>
          <w:rFonts w:ascii="Tahoma" w:hAnsi="Tahoma" w:cs="Tahoma"/>
        </w:rPr>
        <w:t xml:space="preserve">al Secretario </w:t>
      </w:r>
      <w:r w:rsidR="003B0C6F">
        <w:rPr>
          <w:rFonts w:ascii="Tahoma" w:hAnsi="Tahoma" w:cs="Tahoma"/>
        </w:rPr>
        <w:t>General,</w:t>
      </w:r>
      <w:r w:rsidR="00D40E59">
        <w:rPr>
          <w:rFonts w:ascii="Tahoma" w:hAnsi="Tahoma" w:cs="Tahoma"/>
        </w:rPr>
        <w:t xml:space="preserve"> haga la presentación del orden del día propuesto y lo someta a votación en el mismo acto</w:t>
      </w:r>
      <w:r>
        <w:rPr>
          <w:rFonts w:ascii="Tahoma" w:hAnsi="Tahoma" w:cs="Tahoma"/>
        </w:rPr>
        <w:t>.</w:t>
      </w:r>
      <w:r>
        <w:rPr>
          <w:rFonts w:ascii="Tahoma" w:hAnsi="Tahoma" w:cs="Tahoma"/>
          <w:lang w:eastAsia="es-MX"/>
        </w:rPr>
        <w:t xml:space="preserve"> - - - - - - - - - - - - - - - - - - - - - - - </w:t>
      </w:r>
      <w:r w:rsidR="003B0C6F">
        <w:rPr>
          <w:rFonts w:ascii="Tahoma" w:hAnsi="Tahoma" w:cs="Tahoma"/>
          <w:lang w:eastAsia="es-MX"/>
        </w:rPr>
        <w:t xml:space="preserve">- - - - - </w:t>
      </w:r>
    </w:p>
    <w:p w:rsidR="000E07B2" w:rsidRDefault="000925CB" w:rsidP="00663A7E">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w:t>
      </w:r>
      <w:r w:rsidR="00C057DD">
        <w:rPr>
          <w:rFonts w:ascii="Tahoma" w:hAnsi="Tahoma" w:cs="Tahoma"/>
          <w:lang w:eastAsia="es-MX"/>
        </w:rPr>
        <w:t>n su permiso señor Presidente, damos cuenta de la Presencia de la Regidora</w:t>
      </w:r>
      <w:r w:rsidR="003B0C6F">
        <w:rPr>
          <w:rFonts w:ascii="Tahoma" w:hAnsi="Tahoma" w:cs="Tahoma"/>
          <w:lang w:eastAsia="es-MX"/>
        </w:rPr>
        <w:t xml:space="preserve"> Marcela Michel, por lo cual </w:t>
      </w:r>
      <w:r w:rsidR="00C057DD">
        <w:rPr>
          <w:rFonts w:ascii="Tahoma" w:hAnsi="Tahoma" w:cs="Tahoma"/>
          <w:lang w:eastAsia="es-MX"/>
        </w:rPr>
        <w:t>el quórum se cambia a 16 dieciséis munícipes. - - - - - - - - - - -</w:t>
      </w:r>
      <w:r w:rsidR="003B0C6F">
        <w:rPr>
          <w:rFonts w:ascii="Tahoma" w:hAnsi="Tahoma" w:cs="Tahoma"/>
          <w:lang w:eastAsia="es-MX"/>
        </w:rPr>
        <w:t xml:space="preserve"> - -</w:t>
      </w:r>
      <w:r w:rsidR="00C057DD">
        <w:rPr>
          <w:rFonts w:ascii="Tahoma" w:hAnsi="Tahoma" w:cs="Tahoma"/>
          <w:lang w:eastAsia="es-MX"/>
        </w:rPr>
        <w:t xml:space="preserve">  </w:t>
      </w:r>
    </w:p>
    <w:p w:rsidR="00C85C4C" w:rsidRDefault="00C85C4C" w:rsidP="00C85C4C">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w:t>
      </w:r>
      <w:r>
        <w:rPr>
          <w:rFonts w:ascii="Tahoma" w:hAnsi="Tahoma" w:cs="Tahoma"/>
        </w:rPr>
        <w:lastRenderedPageBreak/>
        <w:t xml:space="preserve">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Pr>
          <w:rFonts w:ascii="Tahoma" w:hAnsi="Tahoma" w:cs="Tahoma"/>
          <w:shd w:val="clear" w:color="auto" w:fill="FFFFFF"/>
          <w:lang w:eastAsia="es-MX"/>
        </w:rPr>
        <w:t xml:space="preserve"> integra al desarrollo de la sesión ordinaria de fecha 25 veinticinco de marzo del año 2022 dos mil veintidós, la </w:t>
      </w:r>
      <w:r w:rsidRPr="00AB172E">
        <w:rPr>
          <w:rFonts w:ascii="Tahoma" w:hAnsi="Tahoma" w:cs="Tahoma"/>
          <w:b/>
          <w:shd w:val="clear" w:color="auto" w:fill="FFFFFF"/>
          <w:lang w:eastAsia="es-MX"/>
        </w:rPr>
        <w:t>Regidor</w:t>
      </w:r>
      <w:r>
        <w:rPr>
          <w:rFonts w:ascii="Tahoma" w:hAnsi="Tahoma" w:cs="Tahoma"/>
          <w:b/>
          <w:shd w:val="clear" w:color="auto" w:fill="FFFFFF"/>
          <w:lang w:eastAsia="es-MX"/>
        </w:rPr>
        <w:t>a Marcela Michel López</w:t>
      </w:r>
      <w:r>
        <w:rPr>
          <w:rFonts w:ascii="Tahoma" w:hAnsi="Tahoma" w:cs="Tahoma"/>
          <w:shd w:val="clear" w:color="auto" w:fill="FFFFFF"/>
          <w:lang w:eastAsia="es-MX"/>
        </w:rPr>
        <w:t xml:space="preserve">, siendo las </w:t>
      </w:r>
      <w:r w:rsidR="00D4681D" w:rsidRPr="00965AF7">
        <w:rPr>
          <w:rFonts w:ascii="Tahoma" w:hAnsi="Tahoma" w:cs="Tahoma"/>
          <w:b/>
          <w:lang w:eastAsia="es-MX"/>
        </w:rPr>
        <w:t>13</w:t>
      </w:r>
      <w:r w:rsidRPr="00965AF7">
        <w:rPr>
          <w:rFonts w:ascii="Tahoma" w:hAnsi="Tahoma" w:cs="Tahoma"/>
          <w:b/>
          <w:lang w:eastAsia="es-MX"/>
        </w:rPr>
        <w:t>:0</w:t>
      </w:r>
      <w:r w:rsidR="00965AF7" w:rsidRPr="00965AF7">
        <w:rPr>
          <w:rFonts w:ascii="Tahoma" w:hAnsi="Tahoma" w:cs="Tahoma"/>
          <w:b/>
          <w:lang w:eastAsia="es-MX"/>
        </w:rPr>
        <w:t>4</w:t>
      </w:r>
      <w:r w:rsidR="00965AF7" w:rsidRPr="00965AF7">
        <w:rPr>
          <w:rFonts w:ascii="Tahoma" w:hAnsi="Tahoma" w:cs="Tahoma"/>
          <w:lang w:eastAsia="es-MX"/>
        </w:rPr>
        <w:t xml:space="preserve"> trece</w:t>
      </w:r>
      <w:r w:rsidRPr="00965AF7">
        <w:rPr>
          <w:rFonts w:ascii="Tahoma" w:hAnsi="Tahoma" w:cs="Tahoma"/>
          <w:lang w:eastAsia="es-MX"/>
        </w:rPr>
        <w:t xml:space="preserve"> horas con </w:t>
      </w:r>
      <w:r w:rsidR="00965AF7" w:rsidRPr="00965AF7">
        <w:rPr>
          <w:rFonts w:ascii="Tahoma" w:hAnsi="Tahoma" w:cs="Tahoma"/>
          <w:lang w:eastAsia="es-MX"/>
        </w:rPr>
        <w:t>cuatro</w:t>
      </w:r>
      <w:r w:rsidRPr="00965AF7">
        <w:rPr>
          <w:rFonts w:ascii="Tahoma" w:hAnsi="Tahoma" w:cs="Tahoma"/>
          <w:lang w:eastAsia="es-MX"/>
        </w:rPr>
        <w:t xml:space="preserve"> minutos.- - - - - - - - - - - - - - - - - - - - -</w:t>
      </w:r>
      <w:r w:rsidR="00D4681D" w:rsidRPr="00965AF7">
        <w:rPr>
          <w:rFonts w:ascii="Tahoma" w:hAnsi="Tahoma" w:cs="Tahoma"/>
          <w:lang w:eastAsia="es-MX"/>
        </w:rPr>
        <w:t xml:space="preserve"> - </w:t>
      </w:r>
      <w:r w:rsidR="00965AF7" w:rsidRPr="00965AF7">
        <w:rPr>
          <w:rFonts w:ascii="Tahoma" w:hAnsi="Tahoma" w:cs="Tahoma"/>
          <w:lang w:eastAsia="es-MX"/>
        </w:rPr>
        <w:t>- - - - - - - - - - - - - -</w:t>
      </w:r>
      <w:r w:rsidR="00965AF7">
        <w:rPr>
          <w:rFonts w:ascii="Tahoma" w:hAnsi="Tahoma" w:cs="Tahoma"/>
          <w:lang w:eastAsia="es-MX"/>
        </w:rPr>
        <w:t xml:space="preserve"> </w:t>
      </w:r>
    </w:p>
    <w:p w:rsidR="00A068A1" w:rsidRDefault="00A068A1" w:rsidP="00C85C4C">
      <w:pPr>
        <w:tabs>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continúa en uso de la voz:</w:t>
      </w:r>
      <w:r w:rsidR="007946F6">
        <w:rPr>
          <w:rFonts w:ascii="Tahoma" w:hAnsi="Tahoma" w:cs="Tahoma"/>
          <w:lang w:eastAsia="es-MX"/>
        </w:rPr>
        <w:t xml:space="preserve"> Cabe mencionar que esta sesión se </w:t>
      </w:r>
      <w:r w:rsidR="00223CEC">
        <w:rPr>
          <w:rFonts w:ascii="Tahoma" w:hAnsi="Tahoma" w:cs="Tahoma"/>
          <w:lang w:eastAsia="es-MX"/>
        </w:rPr>
        <w:t xml:space="preserve">llevará a cabo </w:t>
      </w:r>
      <w:r w:rsidR="007946F6">
        <w:rPr>
          <w:rFonts w:ascii="Tahoma" w:hAnsi="Tahoma" w:cs="Tahoma"/>
          <w:lang w:eastAsia="es-MX"/>
        </w:rPr>
        <w:t xml:space="preserve">de forma </w:t>
      </w:r>
      <w:r w:rsidR="00223CEC">
        <w:rPr>
          <w:rFonts w:ascii="Tahoma" w:hAnsi="Tahoma" w:cs="Tahoma"/>
          <w:lang w:eastAsia="es-MX"/>
        </w:rPr>
        <w:t xml:space="preserve">pública y abierta de conformidad al artículo 90 del Reglamento del </w:t>
      </w:r>
      <w:r w:rsidR="00C429B3">
        <w:rPr>
          <w:rFonts w:ascii="Tahoma" w:hAnsi="Tahoma" w:cs="Tahoma"/>
          <w:lang w:eastAsia="es-MX"/>
        </w:rPr>
        <w:t xml:space="preserve">Ayuntamiento del Municipio de Tlajomulco de Zúñiga, Jalisco; con su permiso para dar lectura al orden del día </w:t>
      </w:r>
      <w:r w:rsidR="003B0C6F">
        <w:rPr>
          <w:rFonts w:ascii="Tahoma" w:hAnsi="Tahoma" w:cs="Tahoma"/>
          <w:lang w:eastAsia="es-MX"/>
        </w:rPr>
        <w:t xml:space="preserve">señor </w:t>
      </w:r>
      <w:r w:rsidR="00C429B3">
        <w:rPr>
          <w:rFonts w:ascii="Tahoma" w:hAnsi="Tahoma" w:cs="Tahoma"/>
          <w:lang w:eastAsia="es-MX"/>
        </w:rPr>
        <w:t xml:space="preserve">Presidente. - - - - - - - - - - - - - - - - - - - - - - - - - </w:t>
      </w:r>
    </w:p>
    <w:p w:rsidR="0065217A" w:rsidRDefault="000925CB" w:rsidP="0065217A">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65217A" w:rsidRDefault="0065217A" w:rsidP="0065217A">
      <w:pPr>
        <w:shd w:val="clear" w:color="auto" w:fill="FFFFFF"/>
        <w:tabs>
          <w:tab w:val="left" w:pos="4820"/>
        </w:tabs>
        <w:suppressAutoHyphens w:val="0"/>
        <w:spacing w:line="360" w:lineRule="auto"/>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 xml:space="preserve">Lista de asistencia, verificación y declaración del quórum legal </w:t>
      </w:r>
      <w:r w:rsidRPr="00103DC4">
        <w:rPr>
          <w:rFonts w:ascii="Tahoma" w:hAnsi="Tahoma" w:cs="Tahoma"/>
          <w:lang w:val="es-MX"/>
        </w:rPr>
        <w:t xml:space="preserve">para sesionar; - - - - - - - - - - - - - - - - - </w:t>
      </w:r>
      <w:r>
        <w:rPr>
          <w:rFonts w:ascii="Tahoma" w:hAnsi="Tahoma" w:cs="Tahoma"/>
          <w:lang w:val="es-MX"/>
        </w:rPr>
        <w:t>- - - - - - - - - - - - - - - -</w:t>
      </w:r>
      <w:r w:rsidR="008B0441">
        <w:rPr>
          <w:rFonts w:ascii="Tahoma" w:hAnsi="Tahoma" w:cs="Tahoma"/>
          <w:lang w:val="es-MX"/>
        </w:rPr>
        <w:t xml:space="preserve"> - - - - - - - </w:t>
      </w:r>
    </w:p>
    <w:p w:rsidR="0065217A" w:rsidRPr="0065217A" w:rsidRDefault="0065217A" w:rsidP="0065217A">
      <w:pPr>
        <w:shd w:val="clear" w:color="auto" w:fill="FFFFFF"/>
        <w:tabs>
          <w:tab w:val="left" w:pos="4820"/>
        </w:tabs>
        <w:suppressAutoHyphens w:val="0"/>
        <w:spacing w:line="360" w:lineRule="auto"/>
        <w:jc w:val="both"/>
        <w:rPr>
          <w:rFonts w:ascii="Tahoma" w:hAnsi="Tahoma" w:cs="Tahoma"/>
        </w:rPr>
      </w:pPr>
      <w:r w:rsidRPr="006F22E1">
        <w:rPr>
          <w:rFonts w:ascii="Tahoma" w:hAnsi="Tahoma" w:cs="Tahoma"/>
          <w:b/>
        </w:rPr>
        <w:t>II.-</w:t>
      </w:r>
      <w:r w:rsidRPr="006F22E1">
        <w:rPr>
          <w:rFonts w:ascii="Tahoma" w:hAnsi="Tahoma" w:cs="Tahoma"/>
        </w:rPr>
        <w:t xml:space="preserve"> </w:t>
      </w:r>
      <w:r w:rsidRPr="006F22E1">
        <w:rPr>
          <w:rFonts w:ascii="Tahoma" w:hAnsi="Tahoma" w:cs="Tahoma"/>
          <w:lang w:val="es-MX"/>
        </w:rPr>
        <w:t xml:space="preserve">Lectura y aprobación del orden del día; - - - - - - - - - - - - - - </w:t>
      </w:r>
      <w:r w:rsidR="008B0441">
        <w:rPr>
          <w:rFonts w:ascii="Tahoma" w:hAnsi="Tahoma" w:cs="Tahoma"/>
          <w:lang w:val="es-MX"/>
        </w:rPr>
        <w:t xml:space="preserve">- - - </w:t>
      </w:r>
    </w:p>
    <w:p w:rsidR="0065217A" w:rsidRDefault="00DB398D" w:rsidP="0065217A">
      <w:pPr>
        <w:pStyle w:val="Predeterminado"/>
        <w:tabs>
          <w:tab w:val="left" w:pos="0"/>
        </w:tabs>
        <w:spacing w:line="360" w:lineRule="auto"/>
        <w:jc w:val="both"/>
        <w:rPr>
          <w:rFonts w:ascii="Tahoma" w:eastAsia="Times New Roman" w:hAnsi="Tahoma" w:cs="Tahoma"/>
          <w:bCs/>
          <w:lang w:eastAsia="es-ES"/>
        </w:rPr>
      </w:pPr>
      <w:r w:rsidRPr="006F22E1">
        <w:rPr>
          <w:rFonts w:ascii="Tahoma" w:eastAsia="Times New Roman" w:hAnsi="Tahoma" w:cs="Tahoma"/>
          <w:b/>
          <w:lang w:eastAsia="es-ES"/>
        </w:rPr>
        <w:t>III.-</w:t>
      </w:r>
      <w:r w:rsidRPr="006F22E1">
        <w:rPr>
          <w:rFonts w:ascii="Tahoma" w:eastAsia="Times New Roman" w:hAnsi="Tahoma" w:cs="Tahoma"/>
          <w:bCs/>
          <w:lang w:eastAsia="es-ES"/>
        </w:rPr>
        <w:t xml:space="preserve"> Presentación, lectura, discusión y acuerdo de la dispensa de la lectura y aprobación del contenido de las </w:t>
      </w:r>
      <w:r>
        <w:rPr>
          <w:rFonts w:ascii="Tahoma" w:eastAsia="Times New Roman" w:hAnsi="Tahoma" w:cs="Tahoma"/>
          <w:bCs/>
          <w:lang w:eastAsia="es-ES"/>
        </w:rPr>
        <w:t>a</w:t>
      </w:r>
      <w:r w:rsidRPr="006F22E1">
        <w:rPr>
          <w:rFonts w:ascii="Tahoma" w:eastAsia="Times New Roman" w:hAnsi="Tahoma" w:cs="Tahoma"/>
          <w:bCs/>
          <w:lang w:eastAsia="es-ES"/>
        </w:rPr>
        <w:t xml:space="preserve">ctas, correspondientes a las </w:t>
      </w:r>
      <w:r>
        <w:rPr>
          <w:rFonts w:ascii="Tahoma" w:eastAsia="Times New Roman" w:hAnsi="Tahoma" w:cs="Tahoma"/>
          <w:bCs/>
          <w:lang w:eastAsia="es-ES"/>
        </w:rPr>
        <w:t>s</w:t>
      </w:r>
      <w:r w:rsidRPr="006F22E1">
        <w:rPr>
          <w:rFonts w:ascii="Tahoma" w:eastAsia="Times New Roman" w:hAnsi="Tahoma" w:cs="Tahoma"/>
          <w:bCs/>
          <w:lang w:eastAsia="es-ES"/>
        </w:rPr>
        <w:t>esiones de Ayuntamiento de fe</w:t>
      </w:r>
      <w:r>
        <w:rPr>
          <w:rFonts w:ascii="Tahoma" w:eastAsia="Times New Roman" w:hAnsi="Tahoma" w:cs="Tahoma"/>
          <w:bCs/>
          <w:lang w:eastAsia="es-ES"/>
        </w:rPr>
        <w:t>chas 11, 21 y 24 de febrero, 8 y</w:t>
      </w:r>
      <w:r w:rsidRPr="006F22E1">
        <w:rPr>
          <w:rFonts w:ascii="Tahoma" w:eastAsia="Times New Roman" w:hAnsi="Tahoma" w:cs="Tahoma"/>
          <w:bCs/>
          <w:lang w:eastAsia="es-ES"/>
        </w:rPr>
        <w:t xml:space="preserve"> 16 de marzo todas del año 2022;</w:t>
      </w:r>
      <w:r>
        <w:rPr>
          <w:rFonts w:ascii="Tahoma" w:eastAsia="Times New Roman" w:hAnsi="Tahoma" w:cs="Tahoma"/>
          <w:bCs/>
          <w:lang w:eastAsia="es-ES"/>
        </w:rPr>
        <w:t>- - - - - -</w:t>
      </w:r>
      <w:r w:rsidR="008B0441">
        <w:rPr>
          <w:rFonts w:ascii="Tahoma" w:eastAsia="Times New Roman" w:hAnsi="Tahoma" w:cs="Tahoma"/>
          <w:bCs/>
          <w:lang w:eastAsia="es-ES"/>
        </w:rPr>
        <w:t xml:space="preserve"> - - - - - - - - - - - - - - - - - - - - - - - </w:t>
      </w:r>
    </w:p>
    <w:p w:rsidR="00C429B3" w:rsidRDefault="00C429B3" w:rsidP="00C429B3">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Pr>
          <w:rFonts w:ascii="Tahoma" w:hAnsi="Tahoma" w:cs="Tahoma"/>
          <w:shd w:val="clear" w:color="auto" w:fill="FFFFFF"/>
          <w:lang w:eastAsia="es-MX"/>
        </w:rPr>
        <w:t xml:space="preserve"> integran al desarrollo de la sesión ordinaria de fecha 25 veinticinco de marzo d</w:t>
      </w:r>
      <w:r w:rsidR="005F47BB">
        <w:rPr>
          <w:rFonts w:ascii="Tahoma" w:hAnsi="Tahoma" w:cs="Tahoma"/>
          <w:shd w:val="clear" w:color="auto" w:fill="FFFFFF"/>
          <w:lang w:eastAsia="es-MX"/>
        </w:rPr>
        <w:t xml:space="preserve">el año 2022 dos mil veintidós, el </w:t>
      </w:r>
      <w:r w:rsidR="005F47BB">
        <w:rPr>
          <w:rFonts w:ascii="Tahoma" w:hAnsi="Tahoma" w:cs="Tahoma"/>
          <w:b/>
          <w:shd w:val="clear" w:color="auto" w:fill="FFFFFF"/>
          <w:lang w:eastAsia="es-MX"/>
        </w:rPr>
        <w:t xml:space="preserve">Regidor Ricardo Márquez Rivas </w:t>
      </w:r>
      <w:r w:rsidR="005F47BB">
        <w:rPr>
          <w:rFonts w:ascii="Tahoma" w:hAnsi="Tahoma" w:cs="Tahoma"/>
          <w:shd w:val="clear" w:color="auto" w:fill="FFFFFF"/>
          <w:lang w:eastAsia="es-MX"/>
        </w:rPr>
        <w:t xml:space="preserve">y la </w:t>
      </w:r>
      <w:r w:rsidR="005F47BB">
        <w:rPr>
          <w:rFonts w:ascii="Tahoma" w:hAnsi="Tahoma" w:cs="Tahoma"/>
          <w:b/>
          <w:shd w:val="clear" w:color="auto" w:fill="FFFFFF"/>
          <w:lang w:eastAsia="es-MX"/>
        </w:rPr>
        <w:t>Regidora María de Lourdes Barrera Razo</w:t>
      </w:r>
      <w:r>
        <w:rPr>
          <w:rFonts w:ascii="Tahoma" w:hAnsi="Tahoma" w:cs="Tahoma"/>
          <w:shd w:val="clear" w:color="auto" w:fill="FFFFFF"/>
          <w:lang w:eastAsia="es-MX"/>
        </w:rPr>
        <w:t xml:space="preserve">, siendo las </w:t>
      </w:r>
      <w:r w:rsidRPr="00CC1F53">
        <w:rPr>
          <w:rFonts w:ascii="Tahoma" w:hAnsi="Tahoma" w:cs="Tahoma"/>
          <w:b/>
          <w:lang w:eastAsia="es-MX"/>
        </w:rPr>
        <w:t>13:0</w:t>
      </w:r>
      <w:r w:rsidR="00CC1F53" w:rsidRPr="00CC1F53">
        <w:rPr>
          <w:rFonts w:ascii="Tahoma" w:hAnsi="Tahoma" w:cs="Tahoma"/>
          <w:b/>
          <w:lang w:eastAsia="es-MX"/>
        </w:rPr>
        <w:t>5</w:t>
      </w:r>
      <w:r w:rsidR="00CC1F53">
        <w:rPr>
          <w:rFonts w:ascii="Tahoma" w:hAnsi="Tahoma" w:cs="Tahoma"/>
          <w:lang w:eastAsia="es-MX"/>
        </w:rPr>
        <w:t xml:space="preserve"> trece </w:t>
      </w:r>
      <w:r w:rsidRPr="00CC1F53">
        <w:rPr>
          <w:rFonts w:ascii="Tahoma" w:hAnsi="Tahoma" w:cs="Tahoma"/>
          <w:lang w:eastAsia="es-MX"/>
        </w:rPr>
        <w:t xml:space="preserve">horas con </w:t>
      </w:r>
      <w:r w:rsidR="00CC1F53">
        <w:rPr>
          <w:rFonts w:ascii="Tahoma" w:hAnsi="Tahoma" w:cs="Tahoma"/>
          <w:lang w:eastAsia="es-MX"/>
        </w:rPr>
        <w:t>cinco</w:t>
      </w:r>
      <w:r w:rsidRPr="00CC1F53">
        <w:rPr>
          <w:rFonts w:ascii="Tahoma" w:hAnsi="Tahoma" w:cs="Tahoma"/>
          <w:lang w:eastAsia="es-MX"/>
        </w:rPr>
        <w:t xml:space="preserve"> minutos.- - - - - - - - - - - - - - - - - - - - -</w:t>
      </w:r>
      <w:r>
        <w:rPr>
          <w:rFonts w:ascii="Tahoma" w:hAnsi="Tahoma" w:cs="Tahoma"/>
          <w:lang w:eastAsia="es-MX"/>
        </w:rPr>
        <w:t xml:space="preserve"> - - - - - - - - - - - - - - - - - </w:t>
      </w:r>
      <w:r w:rsidR="000C1759">
        <w:rPr>
          <w:rFonts w:ascii="Tahoma" w:hAnsi="Tahoma" w:cs="Tahoma"/>
          <w:lang w:eastAsia="es-MX"/>
        </w:rPr>
        <w:t>- - -</w:t>
      </w:r>
    </w:p>
    <w:p w:rsidR="00C429B3" w:rsidRDefault="00C11241" w:rsidP="0065217A">
      <w:pPr>
        <w:pStyle w:val="Predeterminado"/>
        <w:tabs>
          <w:tab w:val="left" w:pos="0"/>
        </w:tabs>
        <w:spacing w:line="360" w:lineRule="auto"/>
        <w:jc w:val="both"/>
        <w:rPr>
          <w:rFonts w:ascii="Tahoma" w:eastAsia="Times New Roman" w:hAnsi="Tahoma" w:cs="Tahoma"/>
          <w:bCs/>
          <w:lang w:eastAsia="es-ES"/>
        </w:rPr>
      </w:pPr>
      <w:r>
        <w:rPr>
          <w:rFonts w:ascii="Tahoma" w:eastAsia="Times New Roman" w:hAnsi="Tahoma" w:cs="Tahoma"/>
          <w:bCs/>
          <w:lang w:eastAsia="es-ES"/>
        </w:rPr>
        <w:t xml:space="preserve">Por lo que el quórum aumenta </w:t>
      </w:r>
      <w:r w:rsidR="000C1759">
        <w:rPr>
          <w:rFonts w:ascii="Tahoma" w:eastAsia="Times New Roman" w:hAnsi="Tahoma" w:cs="Tahoma"/>
          <w:bCs/>
          <w:lang w:eastAsia="es-ES"/>
        </w:rPr>
        <w:t>a 18 diecioch</w:t>
      </w:r>
      <w:r>
        <w:rPr>
          <w:rFonts w:ascii="Tahoma" w:eastAsia="Times New Roman" w:hAnsi="Tahoma" w:cs="Tahoma"/>
          <w:bCs/>
          <w:lang w:eastAsia="es-ES"/>
        </w:rPr>
        <w:t xml:space="preserve">o munícipes.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IV.-</w:t>
      </w:r>
      <w:r w:rsidRPr="006F22E1">
        <w:rPr>
          <w:rFonts w:ascii="Tahoma" w:hAnsi="Tahoma" w:cs="Tahoma"/>
        </w:rPr>
        <w:t xml:space="preserve"> Presentación, lectura, discusión y acuerdo de la Iniciativa de Acuerdo con </w:t>
      </w:r>
      <w:r>
        <w:rPr>
          <w:rFonts w:ascii="Tahoma" w:hAnsi="Tahoma" w:cs="Tahoma"/>
        </w:rPr>
        <w:t>c</w:t>
      </w:r>
      <w:r w:rsidRPr="006F22E1">
        <w:rPr>
          <w:rFonts w:ascii="Tahoma" w:hAnsi="Tahoma" w:cs="Tahoma"/>
        </w:rPr>
        <w:t>arácter de Dictamen, que presenta el Presidente Municipal</w:t>
      </w:r>
      <w:r>
        <w:rPr>
          <w:rFonts w:ascii="Tahoma" w:hAnsi="Tahoma" w:cs="Tahoma"/>
        </w:rPr>
        <w:t>,</w:t>
      </w:r>
      <w:r w:rsidRPr="006F22E1">
        <w:rPr>
          <w:rFonts w:ascii="Tahoma" w:hAnsi="Tahoma" w:cs="Tahoma"/>
        </w:rPr>
        <w:t xml:space="preserve"> Ingeniero Salvador Zamora </w:t>
      </w:r>
      <w:proofErr w:type="spellStart"/>
      <w:r w:rsidRPr="006F22E1">
        <w:rPr>
          <w:rFonts w:ascii="Tahoma" w:hAnsi="Tahoma" w:cs="Tahoma"/>
        </w:rPr>
        <w:t>Zamora</w:t>
      </w:r>
      <w:proofErr w:type="spellEnd"/>
      <w:r w:rsidRPr="006F22E1">
        <w:rPr>
          <w:rFonts w:ascii="Tahoma" w:hAnsi="Tahoma" w:cs="Tahoma"/>
        </w:rPr>
        <w:t xml:space="preserve">, mediante la cual </w:t>
      </w:r>
      <w:r w:rsidRPr="006F22E1">
        <w:rPr>
          <w:rFonts w:ascii="Tahoma" w:hAnsi="Tahoma" w:cs="Tahoma"/>
        </w:rPr>
        <w:lastRenderedPageBreak/>
        <w:t xml:space="preserve">propone que el Ayuntamiento </w:t>
      </w:r>
      <w:r w:rsidRPr="006F22E1">
        <w:rPr>
          <w:rFonts w:ascii="Tahoma" w:eastAsia="Verdana" w:hAnsi="Tahoma" w:cs="Tahoma"/>
        </w:rPr>
        <w:t xml:space="preserve">apruebe y </w:t>
      </w:r>
      <w:r w:rsidRPr="006F22E1">
        <w:rPr>
          <w:rFonts w:ascii="Tahoma" w:hAnsi="Tahoma" w:cs="Tahoma"/>
          <w:color w:val="000000"/>
          <w:shd w:val="clear" w:color="auto" w:fill="FFFFFF"/>
        </w:rPr>
        <w:t>autorice la modificación de la integraci</w:t>
      </w:r>
      <w:r>
        <w:rPr>
          <w:rFonts w:ascii="Tahoma" w:hAnsi="Tahoma" w:cs="Tahoma"/>
          <w:color w:val="000000"/>
          <w:shd w:val="clear" w:color="auto" w:fill="FFFFFF"/>
        </w:rPr>
        <w:t>ón de las Comisiones Edilicias P</w:t>
      </w:r>
      <w:r w:rsidRPr="006F22E1">
        <w:rPr>
          <w:rFonts w:ascii="Tahoma" w:hAnsi="Tahoma" w:cs="Tahoma"/>
          <w:color w:val="000000"/>
          <w:shd w:val="clear" w:color="auto" w:fill="FFFFFF"/>
        </w:rPr>
        <w:t>ermanentes del Ayuntamiento para el Gobierno Municipal 2021 - 2024;</w:t>
      </w:r>
      <w:r>
        <w:rPr>
          <w:rFonts w:ascii="Tahoma" w:hAnsi="Tahoma" w:cs="Tahoma"/>
          <w:color w:val="000000"/>
          <w:shd w:val="clear" w:color="auto" w:fill="FFFFFF"/>
        </w:rPr>
        <w:t xml:space="preserve"> - - - - - - - </w:t>
      </w:r>
      <w:r w:rsidR="008B0441">
        <w:rPr>
          <w:rFonts w:ascii="Tahoma" w:hAnsi="Tahoma" w:cs="Tahoma"/>
          <w:color w:val="000000"/>
          <w:shd w:val="clear" w:color="auto" w:fill="FFFFFF"/>
        </w:rPr>
        <w:t xml:space="preserve">- - - -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V.-</w:t>
      </w:r>
      <w:r w:rsidRPr="006F22E1">
        <w:rPr>
          <w:rFonts w:ascii="Tahoma" w:hAnsi="Tahoma" w:cs="Tahoma"/>
        </w:rPr>
        <w:t xml:space="preserve"> Presentación, lectura, discusión y acuerdo de la Iniciativa de Acuerdo con </w:t>
      </w:r>
      <w:r>
        <w:rPr>
          <w:rFonts w:ascii="Tahoma" w:hAnsi="Tahoma" w:cs="Tahoma"/>
        </w:rPr>
        <w:t>c</w:t>
      </w:r>
      <w:r w:rsidRPr="006F22E1">
        <w:rPr>
          <w:rFonts w:ascii="Tahoma" w:hAnsi="Tahoma" w:cs="Tahoma"/>
        </w:rPr>
        <w:t xml:space="preserve">arácter de Dictamen, que presenta el Síndico Municipal, Maestro Miguel Osbaldo Carreón Pérez, mediante la cual propone que el Ayuntamiento </w:t>
      </w:r>
      <w:r w:rsidRPr="004E1A17">
        <w:rPr>
          <w:rFonts w:ascii="Tahoma" w:eastAsia="Verdana" w:hAnsi="Tahoma" w:cs="Tahoma"/>
        </w:rPr>
        <w:t xml:space="preserve">apruebe y </w:t>
      </w:r>
      <w:r w:rsidRPr="004E1A17">
        <w:rPr>
          <w:rFonts w:ascii="Tahoma" w:hAnsi="Tahoma" w:cs="Tahoma"/>
          <w:color w:val="000000"/>
          <w:shd w:val="clear" w:color="auto" w:fill="FFFFFF"/>
        </w:rPr>
        <w:t>autorice recibir en donación pura, simple y sin condición dos vehículos pertenecientes al extinto Instituto de Cultura, Recreación y Deporte y la incorporación al patrimonio d</w:t>
      </w:r>
      <w:r w:rsidR="000C4883">
        <w:rPr>
          <w:rFonts w:ascii="Tahoma" w:hAnsi="Tahoma" w:cs="Tahoma"/>
          <w:color w:val="000000"/>
          <w:shd w:val="clear" w:color="auto" w:fill="FFFFFF"/>
        </w:rPr>
        <w:t>e dominio público del Municipio</w:t>
      </w:r>
      <w:r w:rsidRPr="004E1A17">
        <w:rPr>
          <w:rFonts w:ascii="Tahoma" w:hAnsi="Tahoma" w:cs="Tahoma"/>
          <w:color w:val="000000"/>
          <w:shd w:val="clear" w:color="auto" w:fill="FFFFFF"/>
        </w:rPr>
        <w:t>;</w:t>
      </w:r>
      <w:r>
        <w:rPr>
          <w:rFonts w:ascii="Tahoma" w:hAnsi="Tahoma" w:cs="Tahoma"/>
          <w:color w:val="000000"/>
          <w:shd w:val="clear" w:color="auto" w:fill="FFFFFF"/>
        </w:rPr>
        <w:t xml:space="preserve"> - - - - </w:t>
      </w:r>
      <w:r w:rsidR="000C4883">
        <w:rPr>
          <w:rFonts w:ascii="Tahoma" w:hAnsi="Tahoma" w:cs="Tahoma"/>
          <w:color w:val="000000"/>
          <w:shd w:val="clear" w:color="auto" w:fill="FFFFFF"/>
        </w:rPr>
        <w:t xml:space="preserve">- - - - - - - - - - - - -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VI.-</w:t>
      </w:r>
      <w:r w:rsidRPr="006F22E1">
        <w:rPr>
          <w:rFonts w:ascii="Tahoma" w:hAnsi="Tahoma" w:cs="Tahoma"/>
        </w:rPr>
        <w:t xml:space="preserve"> Presentación, lectura, d</w:t>
      </w:r>
      <w:r>
        <w:rPr>
          <w:rFonts w:ascii="Tahoma" w:hAnsi="Tahoma" w:cs="Tahoma"/>
        </w:rPr>
        <w:t>iscusión y acuerdo del Dictamen</w:t>
      </w:r>
      <w:r w:rsidRPr="006F22E1">
        <w:rPr>
          <w:rFonts w:ascii="Tahoma" w:hAnsi="Tahoma" w:cs="Tahoma"/>
        </w:rPr>
        <w:t xml:space="preserve"> que presenta la Comisión Edilicia de Finanzas Públicas y Patrimonio</w:t>
      </w:r>
      <w:r>
        <w:rPr>
          <w:rFonts w:ascii="Tahoma" w:hAnsi="Tahoma" w:cs="Tahoma"/>
        </w:rPr>
        <w:t>,</w:t>
      </w:r>
      <w:r w:rsidRPr="006F22E1">
        <w:rPr>
          <w:rFonts w:ascii="Tahoma" w:hAnsi="Tahoma" w:cs="Tahoma"/>
        </w:rPr>
        <w:t xml:space="preserve"> como convocante, así como la Comisión Edilicia de Política Social</w:t>
      </w:r>
      <w:r>
        <w:rPr>
          <w:rFonts w:ascii="Tahoma" w:hAnsi="Tahoma" w:cs="Tahoma"/>
        </w:rPr>
        <w:t>,</w:t>
      </w:r>
      <w:r w:rsidRPr="006F22E1">
        <w:rPr>
          <w:rFonts w:ascii="Tahoma" w:hAnsi="Tahoma" w:cs="Tahoma"/>
        </w:rPr>
        <w:t xml:space="preserve"> como coadyuvante, mediante el cual proponen que el Ayuntamiento </w:t>
      </w:r>
      <w:r w:rsidRPr="008A3445">
        <w:rPr>
          <w:rFonts w:ascii="Tahoma" w:hAnsi="Tahoma" w:cs="Tahoma"/>
          <w:bCs/>
        </w:rPr>
        <w:t>apruebe y autorice instruir a la Tesorería Municipal y al Sistema para el Desarrollo Integral de la Familia Tlajomulco, para que en el orden de sus facultades y atribuciones realicen los estudios, acciones y gestiones administrativas, jurídicas y financieras necesarias a efecto de verificar la factibilidad de la implementación de una programa social consistente en la adquisición de productos de la canasta básica para quienes no alcancen a satisfacer sus necesidades alimentarias;</w:t>
      </w:r>
      <w:r w:rsidR="002065D4">
        <w:rPr>
          <w:rFonts w:ascii="Tahoma" w:hAnsi="Tahoma" w:cs="Tahoma"/>
          <w:bCs/>
        </w:rPr>
        <w:t>-</w:t>
      </w:r>
      <w:r w:rsidRPr="008A3445">
        <w:rPr>
          <w:rFonts w:ascii="Tahoma" w:hAnsi="Tahoma" w:cs="Tahoma"/>
          <w:bCs/>
        </w:rPr>
        <w:t xml:space="preserve"> </w:t>
      </w:r>
      <w:r>
        <w:rPr>
          <w:rFonts w:ascii="Tahoma" w:hAnsi="Tahoma" w:cs="Tahoma"/>
          <w:bCs/>
        </w:rPr>
        <w:t xml:space="preserve">-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VII.-</w:t>
      </w:r>
      <w:r w:rsidRPr="006F22E1">
        <w:rPr>
          <w:rFonts w:ascii="Tahoma" w:hAnsi="Tahoma" w:cs="Tahoma"/>
        </w:rPr>
        <w:t xml:space="preserve"> Presentación, lectura, discusión y acuerdo del Dictamen</w:t>
      </w:r>
      <w:r>
        <w:rPr>
          <w:rFonts w:ascii="Tahoma" w:hAnsi="Tahoma" w:cs="Tahoma"/>
        </w:rPr>
        <w:t xml:space="preserve"> </w:t>
      </w:r>
      <w:r w:rsidRPr="006F22E1">
        <w:rPr>
          <w:rFonts w:ascii="Tahoma" w:hAnsi="Tahoma" w:cs="Tahoma"/>
        </w:rPr>
        <w:t xml:space="preserve">que presenta la Comisión Edilicia de Participación Ciudadana y Gobernanza, mediante el cual propone que el Ayuntamiento </w:t>
      </w:r>
      <w:r w:rsidRPr="000E1D82">
        <w:rPr>
          <w:rFonts w:ascii="Tahoma" w:eastAsia="Verdana" w:hAnsi="Tahoma" w:cs="Tahoma"/>
        </w:rPr>
        <w:t xml:space="preserve">apruebe y </w:t>
      </w:r>
      <w:r w:rsidRPr="000E1D82">
        <w:rPr>
          <w:rFonts w:ascii="Tahoma" w:hAnsi="Tahoma" w:cs="Tahoma"/>
          <w:color w:val="000000"/>
          <w:shd w:val="clear" w:color="auto" w:fill="FFFFFF"/>
        </w:rPr>
        <w:t>autorice el Acuerdo de Hermanamiento con la ciudad de Pico Rivera en el Condado de Los Ángeles, California, de los Estados Unidos de América</w:t>
      </w:r>
      <w:r w:rsidRPr="000E1D82">
        <w:rPr>
          <w:rFonts w:ascii="Tahoma" w:hAnsi="Tahoma" w:cs="Tahoma"/>
        </w:rPr>
        <w:t>;</w:t>
      </w:r>
      <w:r>
        <w:rPr>
          <w:rFonts w:ascii="Tahoma" w:hAnsi="Tahoma" w:cs="Tahoma"/>
        </w:rPr>
        <w:t xml:space="preserve"> - - - - - - - - - - - - - - - - - - - - - - - - </w:t>
      </w:r>
      <w:r w:rsidR="00AB57A4">
        <w:rPr>
          <w:rFonts w:ascii="Tahoma" w:hAnsi="Tahoma" w:cs="Tahoma"/>
        </w:rPr>
        <w:t xml:space="preserve">- - - - - - -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VIII.-</w:t>
      </w:r>
      <w:r w:rsidRPr="006F22E1">
        <w:rPr>
          <w:rFonts w:ascii="Tahoma" w:hAnsi="Tahoma" w:cs="Tahoma"/>
        </w:rPr>
        <w:t xml:space="preserve"> Presentación, lectura, discusión y acuerdo de la Iniciativa de Acuerdo con </w:t>
      </w:r>
      <w:r>
        <w:rPr>
          <w:rFonts w:ascii="Tahoma" w:hAnsi="Tahoma" w:cs="Tahoma"/>
        </w:rPr>
        <w:t>c</w:t>
      </w:r>
      <w:r w:rsidRPr="006F22E1">
        <w:rPr>
          <w:rFonts w:ascii="Tahoma" w:hAnsi="Tahoma" w:cs="Tahoma"/>
        </w:rPr>
        <w:t xml:space="preserve">arácter de Dictamen, que presenta el Presidente Municipal, Ingeniero Salvador Zamora </w:t>
      </w:r>
      <w:proofErr w:type="spellStart"/>
      <w:r w:rsidRPr="006F22E1">
        <w:rPr>
          <w:rFonts w:ascii="Tahoma" w:hAnsi="Tahoma" w:cs="Tahoma"/>
        </w:rPr>
        <w:t>Zamora</w:t>
      </w:r>
      <w:proofErr w:type="spellEnd"/>
      <w:r w:rsidRPr="006F22E1">
        <w:rPr>
          <w:rFonts w:ascii="Tahoma" w:hAnsi="Tahoma" w:cs="Tahoma"/>
        </w:rPr>
        <w:t xml:space="preserve">, mediante la cual propone que el Ayuntamiento </w:t>
      </w:r>
      <w:r w:rsidRPr="00F10EA8">
        <w:rPr>
          <w:rFonts w:ascii="Tahoma" w:eastAsia="Verdana" w:hAnsi="Tahoma" w:cs="Tahoma"/>
        </w:rPr>
        <w:t xml:space="preserve">apruebe y </w:t>
      </w:r>
      <w:r w:rsidRPr="00F10EA8">
        <w:rPr>
          <w:rFonts w:ascii="Tahoma" w:hAnsi="Tahoma" w:cs="Tahoma"/>
          <w:color w:val="000000"/>
          <w:shd w:val="clear" w:color="auto" w:fill="FFFFFF"/>
        </w:rPr>
        <w:t>autorice la ejecución del “Programa Vivienda Protegida 2022”, con una inversión municipal de hasta $500,000.00 (quinientos mil pesos 00/100 moneda nacional), así como sus Reglas de Operación;</w:t>
      </w:r>
      <w:r>
        <w:rPr>
          <w:rFonts w:ascii="Tahoma" w:hAnsi="Tahoma" w:cs="Tahoma"/>
          <w:color w:val="000000"/>
          <w:shd w:val="clear" w:color="auto" w:fill="FFFFFF"/>
        </w:rPr>
        <w:t xml:space="preserve">- - </w:t>
      </w:r>
      <w:r w:rsidR="00057875">
        <w:rPr>
          <w:rFonts w:ascii="Tahoma" w:hAnsi="Tahoma" w:cs="Tahoma"/>
          <w:color w:val="000000"/>
          <w:shd w:val="clear" w:color="auto" w:fill="FFFFFF"/>
        </w:rPr>
        <w:t xml:space="preserve">- - - - - - - - - - - -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IX.-</w:t>
      </w:r>
      <w:r w:rsidRPr="006F22E1">
        <w:rPr>
          <w:rFonts w:ascii="Tahoma" w:hAnsi="Tahoma" w:cs="Tahoma"/>
        </w:rPr>
        <w:t xml:space="preserve"> Presentación, lectura, discusión y acuerdo de la Iniciativa de Acuerdo, que presenta el Presidente Municipal</w:t>
      </w:r>
      <w:r>
        <w:rPr>
          <w:rFonts w:ascii="Tahoma" w:hAnsi="Tahoma" w:cs="Tahoma"/>
        </w:rPr>
        <w:t>,</w:t>
      </w:r>
      <w:r w:rsidRPr="006F22E1">
        <w:rPr>
          <w:rFonts w:ascii="Tahoma" w:hAnsi="Tahoma" w:cs="Tahoma"/>
        </w:rPr>
        <w:t xml:space="preserve"> Ingeniero Salvador Zamora </w:t>
      </w:r>
      <w:proofErr w:type="spellStart"/>
      <w:r w:rsidRPr="006F22E1">
        <w:rPr>
          <w:rFonts w:ascii="Tahoma" w:hAnsi="Tahoma" w:cs="Tahoma"/>
        </w:rPr>
        <w:t>Zamora</w:t>
      </w:r>
      <w:proofErr w:type="spellEnd"/>
      <w:r w:rsidRPr="006F22E1">
        <w:rPr>
          <w:rFonts w:ascii="Tahoma" w:hAnsi="Tahoma" w:cs="Tahoma"/>
        </w:rPr>
        <w:t xml:space="preserve">, así como Regidor José Gabriel Velázquez Chávez, mediante la cual proponen que el Ayuntamiento </w:t>
      </w:r>
      <w:r w:rsidRPr="00F10EA8">
        <w:rPr>
          <w:rFonts w:ascii="Tahoma" w:eastAsia="Verdana" w:hAnsi="Tahoma" w:cs="Tahoma"/>
        </w:rPr>
        <w:t xml:space="preserve">apruebe y </w:t>
      </w:r>
      <w:r w:rsidRPr="00F10EA8">
        <w:rPr>
          <w:rFonts w:ascii="Tahoma" w:hAnsi="Tahoma" w:cs="Tahoma"/>
          <w:color w:val="000000"/>
          <w:shd w:val="clear" w:color="auto" w:fill="FFFFFF"/>
        </w:rPr>
        <w:t xml:space="preserve">autorice el </w:t>
      </w:r>
      <w:r w:rsidRPr="00F10EA8">
        <w:rPr>
          <w:rFonts w:ascii="Tahoma" w:hAnsi="Tahoma" w:cs="Tahoma"/>
          <w:color w:val="000000"/>
          <w:shd w:val="clear" w:color="auto" w:fill="FFFFFF"/>
        </w:rPr>
        <w:lastRenderedPageBreak/>
        <w:t>turno a la Comisión Edilicia de Servicios Públicos</w:t>
      </w:r>
      <w:r>
        <w:rPr>
          <w:rFonts w:ascii="Tahoma" w:hAnsi="Tahoma" w:cs="Tahoma"/>
          <w:color w:val="000000"/>
          <w:shd w:val="clear" w:color="auto" w:fill="FFFFFF"/>
        </w:rPr>
        <w:t>,</w:t>
      </w:r>
      <w:r w:rsidRPr="00F10EA8">
        <w:rPr>
          <w:rFonts w:ascii="Tahoma" w:hAnsi="Tahoma" w:cs="Tahoma"/>
          <w:color w:val="000000"/>
          <w:shd w:val="clear" w:color="auto" w:fill="FFFFFF"/>
        </w:rPr>
        <w:t xml:space="preserve"> como convocante, así como la Comisión Edilicia de Protección Civil y Prevención de Salud y la Comisión Edilicia de Participación Ciudadana y Gobernanza</w:t>
      </w:r>
      <w:r>
        <w:rPr>
          <w:rFonts w:ascii="Tahoma" w:hAnsi="Tahoma" w:cs="Tahoma"/>
          <w:color w:val="000000"/>
          <w:shd w:val="clear" w:color="auto" w:fill="FFFFFF"/>
        </w:rPr>
        <w:t>,</w:t>
      </w:r>
      <w:r w:rsidR="00145652">
        <w:rPr>
          <w:rFonts w:ascii="Tahoma" w:hAnsi="Tahoma" w:cs="Tahoma"/>
          <w:color w:val="000000"/>
          <w:shd w:val="clear" w:color="auto" w:fill="FFFFFF"/>
        </w:rPr>
        <w:t xml:space="preserve"> como c</w:t>
      </w:r>
      <w:r w:rsidRPr="00F10EA8">
        <w:rPr>
          <w:rFonts w:ascii="Tahoma" w:hAnsi="Tahoma" w:cs="Tahoma"/>
          <w:color w:val="000000"/>
          <w:shd w:val="clear" w:color="auto" w:fill="FFFFFF"/>
        </w:rPr>
        <w:t>oadyuvantes, el proyecto de la ejecución del Programa de Salud para los Artesanos 2022, sus Reglas de Operación, así como q</w:t>
      </w:r>
      <w:r>
        <w:rPr>
          <w:rFonts w:ascii="Tahoma" w:hAnsi="Tahoma" w:cs="Tahoma"/>
          <w:color w:val="000000"/>
          <w:shd w:val="clear" w:color="auto" w:fill="FFFFFF"/>
        </w:rPr>
        <w:t>ue se emita la convocatoria de</w:t>
      </w:r>
      <w:r w:rsidR="00145652">
        <w:rPr>
          <w:rFonts w:ascii="Tahoma" w:hAnsi="Tahoma" w:cs="Tahoma"/>
          <w:color w:val="000000"/>
          <w:shd w:val="clear" w:color="auto" w:fill="FFFFFF"/>
        </w:rPr>
        <w:t>l</w:t>
      </w:r>
      <w:r>
        <w:rPr>
          <w:rFonts w:ascii="Tahoma" w:hAnsi="Tahoma" w:cs="Tahoma"/>
          <w:color w:val="000000"/>
          <w:shd w:val="clear" w:color="auto" w:fill="FFFFFF"/>
        </w:rPr>
        <w:t xml:space="preserve"> p</w:t>
      </w:r>
      <w:r w:rsidRPr="00F10EA8">
        <w:rPr>
          <w:rFonts w:ascii="Tahoma" w:hAnsi="Tahoma" w:cs="Tahoma"/>
          <w:color w:val="000000"/>
          <w:shd w:val="clear" w:color="auto" w:fill="FFFFFF"/>
        </w:rPr>
        <w:t xml:space="preserve">adrón de </w:t>
      </w:r>
      <w:r>
        <w:rPr>
          <w:rFonts w:ascii="Tahoma" w:hAnsi="Tahoma" w:cs="Tahoma"/>
          <w:color w:val="000000"/>
          <w:shd w:val="clear" w:color="auto" w:fill="FFFFFF"/>
        </w:rPr>
        <w:t>a</w:t>
      </w:r>
      <w:r w:rsidRPr="00F10EA8">
        <w:rPr>
          <w:rFonts w:ascii="Tahoma" w:hAnsi="Tahoma" w:cs="Tahoma"/>
          <w:color w:val="000000"/>
          <w:shd w:val="clear" w:color="auto" w:fill="FFFFFF"/>
        </w:rPr>
        <w:t>rtesanos del Municipio;</w:t>
      </w:r>
      <w:r>
        <w:rPr>
          <w:rFonts w:ascii="Tahoma" w:hAnsi="Tahoma" w:cs="Tahoma"/>
          <w:color w:val="000000"/>
          <w:shd w:val="clear" w:color="auto" w:fill="FFFFFF"/>
        </w:rPr>
        <w:t xml:space="preserve"> - </w:t>
      </w:r>
      <w:r w:rsidR="00145652">
        <w:rPr>
          <w:rFonts w:ascii="Tahoma" w:hAnsi="Tahoma" w:cs="Tahoma"/>
          <w:color w:val="000000"/>
          <w:shd w:val="clear" w:color="auto" w:fill="FFFFFF"/>
        </w:rPr>
        <w:t xml:space="preserve">- - - - - - - - - </w:t>
      </w:r>
    </w:p>
    <w:p w:rsidR="00145652" w:rsidRDefault="00DB398D" w:rsidP="0065217A">
      <w:pPr>
        <w:pStyle w:val="Predeterminado"/>
        <w:tabs>
          <w:tab w:val="left" w:pos="0"/>
        </w:tabs>
        <w:spacing w:line="360" w:lineRule="auto"/>
        <w:jc w:val="both"/>
        <w:rPr>
          <w:rFonts w:ascii="Tahoma" w:hAnsi="Tahoma" w:cs="Tahoma"/>
          <w:color w:val="000000"/>
          <w:shd w:val="clear" w:color="auto" w:fill="FFFFFF"/>
        </w:rPr>
      </w:pPr>
      <w:r w:rsidRPr="006F22E1">
        <w:rPr>
          <w:rFonts w:ascii="Tahoma" w:hAnsi="Tahoma" w:cs="Tahoma"/>
          <w:b/>
        </w:rPr>
        <w:t>X.-</w:t>
      </w:r>
      <w:r w:rsidRPr="006F22E1">
        <w:rPr>
          <w:rFonts w:ascii="Tahoma" w:hAnsi="Tahoma" w:cs="Tahoma"/>
        </w:rPr>
        <w:t xml:space="preserve"> Presentación, lectura, discusión y acuerdo de la Iniciativa de Acuerdo con </w:t>
      </w:r>
      <w:r>
        <w:rPr>
          <w:rFonts w:ascii="Tahoma" w:hAnsi="Tahoma" w:cs="Tahoma"/>
        </w:rPr>
        <w:t>c</w:t>
      </w:r>
      <w:r w:rsidRPr="006F22E1">
        <w:rPr>
          <w:rFonts w:ascii="Tahoma" w:hAnsi="Tahoma" w:cs="Tahoma"/>
        </w:rPr>
        <w:t>arácter de Dictamen, que presenta el Síndico</w:t>
      </w:r>
      <w:r>
        <w:rPr>
          <w:rFonts w:ascii="Tahoma" w:hAnsi="Tahoma" w:cs="Tahoma"/>
        </w:rPr>
        <w:t xml:space="preserve"> Municipal,</w:t>
      </w:r>
      <w:r w:rsidRPr="006F22E1">
        <w:rPr>
          <w:rFonts w:ascii="Tahoma" w:hAnsi="Tahoma" w:cs="Tahoma"/>
        </w:rPr>
        <w:t xml:space="preserve"> Maestro Miguel Osbaldo Carreón Pérez, así como el Regidor José Gabriel Velázquez Chávez, mediante la cual propone que el Ayuntamiento </w:t>
      </w:r>
      <w:r w:rsidRPr="00D06DD6">
        <w:rPr>
          <w:rFonts w:ascii="Tahoma" w:eastAsia="Verdana" w:hAnsi="Tahoma" w:cs="Tahoma"/>
        </w:rPr>
        <w:t xml:space="preserve">apruebe y </w:t>
      </w:r>
      <w:r w:rsidRPr="00D06DD6">
        <w:rPr>
          <w:rFonts w:ascii="Tahoma" w:hAnsi="Tahoma" w:cs="Tahoma"/>
          <w:color w:val="000000"/>
          <w:shd w:val="clear" w:color="auto" w:fill="FFFFFF"/>
        </w:rPr>
        <w:t>autorice la celebración de un Convenio de Colaboración para la Coordinación de Acciones Conjuntas de la Seguridad Vial, con el Gobierno del Estado de Jalisco;</w:t>
      </w:r>
      <w:r>
        <w:rPr>
          <w:rFonts w:ascii="Tahoma" w:hAnsi="Tahoma" w:cs="Tahoma"/>
          <w:color w:val="000000"/>
          <w:shd w:val="clear" w:color="auto" w:fill="FFFFFF"/>
        </w:rPr>
        <w:t xml:space="preserve"> - - - - - - - - - - -</w:t>
      </w:r>
    </w:p>
    <w:p w:rsidR="007842F9" w:rsidRDefault="007842F9" w:rsidP="007842F9">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Pr>
          <w:rFonts w:ascii="Tahoma" w:hAnsi="Tahoma" w:cs="Tahoma"/>
          <w:shd w:val="clear" w:color="auto" w:fill="FFFFFF"/>
          <w:lang w:eastAsia="es-MX"/>
        </w:rPr>
        <w:t xml:space="preserve"> integra al desarrollo de la sesión ordinaria de fecha 25 veinticinco de marzo del año 2022 dos mil veintidós, la </w:t>
      </w:r>
      <w:r w:rsidRPr="00AB172E">
        <w:rPr>
          <w:rFonts w:ascii="Tahoma" w:hAnsi="Tahoma" w:cs="Tahoma"/>
          <w:b/>
          <w:shd w:val="clear" w:color="auto" w:fill="FFFFFF"/>
          <w:lang w:eastAsia="es-MX"/>
        </w:rPr>
        <w:t>Regidor</w:t>
      </w:r>
      <w:r>
        <w:rPr>
          <w:rFonts w:ascii="Tahoma" w:hAnsi="Tahoma" w:cs="Tahoma"/>
          <w:b/>
          <w:shd w:val="clear" w:color="auto" w:fill="FFFFFF"/>
          <w:lang w:eastAsia="es-MX"/>
        </w:rPr>
        <w:t>a Silvia Ruiz Oliva</w:t>
      </w:r>
      <w:r>
        <w:rPr>
          <w:rFonts w:ascii="Tahoma" w:hAnsi="Tahoma" w:cs="Tahoma"/>
          <w:shd w:val="clear" w:color="auto" w:fill="FFFFFF"/>
          <w:lang w:eastAsia="es-MX"/>
        </w:rPr>
        <w:t xml:space="preserve">, siendo las </w:t>
      </w:r>
      <w:r w:rsidRPr="00A022A7">
        <w:rPr>
          <w:rFonts w:ascii="Tahoma" w:hAnsi="Tahoma" w:cs="Tahoma"/>
          <w:b/>
          <w:lang w:eastAsia="es-MX"/>
        </w:rPr>
        <w:t>13:0</w:t>
      </w:r>
      <w:r w:rsidR="00A022A7" w:rsidRPr="00A022A7">
        <w:rPr>
          <w:rFonts w:ascii="Tahoma" w:hAnsi="Tahoma" w:cs="Tahoma"/>
          <w:b/>
          <w:lang w:eastAsia="es-MX"/>
        </w:rPr>
        <w:t>7</w:t>
      </w:r>
      <w:r w:rsidR="00A022A7" w:rsidRPr="00A022A7">
        <w:rPr>
          <w:rFonts w:ascii="Tahoma" w:hAnsi="Tahoma" w:cs="Tahoma"/>
          <w:lang w:eastAsia="es-MX"/>
        </w:rPr>
        <w:t xml:space="preserve"> trece</w:t>
      </w:r>
      <w:r w:rsidRPr="00A022A7">
        <w:rPr>
          <w:rFonts w:ascii="Tahoma" w:hAnsi="Tahoma" w:cs="Tahoma"/>
          <w:lang w:eastAsia="es-MX"/>
        </w:rPr>
        <w:t xml:space="preserve"> horas con </w:t>
      </w:r>
      <w:r w:rsidR="00A022A7" w:rsidRPr="00A022A7">
        <w:rPr>
          <w:rFonts w:ascii="Tahoma" w:hAnsi="Tahoma" w:cs="Tahoma"/>
          <w:lang w:eastAsia="es-MX"/>
        </w:rPr>
        <w:t>siete</w:t>
      </w:r>
      <w:r w:rsidRPr="00A022A7">
        <w:rPr>
          <w:rFonts w:ascii="Tahoma" w:hAnsi="Tahoma" w:cs="Tahoma"/>
          <w:lang w:eastAsia="es-MX"/>
        </w:rPr>
        <w:t xml:space="preserve"> minutos.- - - - - - - - - - - - - - - - - - - - - - - - - - - - - - - - - - - - - - </w:t>
      </w:r>
      <w:r w:rsidR="00742144" w:rsidRPr="00A022A7">
        <w:rPr>
          <w:rFonts w:ascii="Tahoma" w:hAnsi="Tahoma" w:cs="Tahoma"/>
          <w:lang w:eastAsia="es-MX"/>
        </w:rPr>
        <w:t>- - -</w:t>
      </w:r>
    </w:p>
    <w:p w:rsidR="0065217A" w:rsidRDefault="007842F9" w:rsidP="0065217A">
      <w:pPr>
        <w:pStyle w:val="Predeterminado"/>
        <w:tabs>
          <w:tab w:val="left" w:pos="0"/>
        </w:tabs>
        <w:spacing w:line="360" w:lineRule="auto"/>
        <w:jc w:val="both"/>
        <w:rPr>
          <w:rFonts w:ascii="Tahoma" w:hAnsi="Tahoma" w:cs="Tahoma"/>
          <w:lang w:val="es-MX"/>
        </w:rPr>
      </w:pPr>
      <w:r>
        <w:rPr>
          <w:rFonts w:ascii="Tahoma" w:hAnsi="Tahoma" w:cs="Tahoma"/>
          <w:color w:val="000000"/>
          <w:shd w:val="clear" w:color="auto" w:fill="FFFFFF"/>
        </w:rPr>
        <w:t xml:space="preserve">Por lo cual el quórum cambia a 19 diecinueve </w:t>
      </w:r>
      <w:r w:rsidR="00742144">
        <w:rPr>
          <w:rFonts w:ascii="Tahoma" w:hAnsi="Tahoma" w:cs="Tahoma"/>
          <w:color w:val="000000"/>
          <w:shd w:val="clear" w:color="auto" w:fill="FFFFFF"/>
        </w:rPr>
        <w:t xml:space="preserve">munícipes. - - - - - - - - - </w:t>
      </w:r>
      <w:r w:rsidR="00DB398D">
        <w:rPr>
          <w:rFonts w:ascii="Tahoma" w:hAnsi="Tahoma" w:cs="Tahoma"/>
          <w:color w:val="000000"/>
          <w:shd w:val="clear" w:color="auto" w:fill="FFFFFF"/>
        </w:rPr>
        <w:t xml:space="preserve">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XI.-</w:t>
      </w:r>
      <w:r w:rsidRPr="006F22E1">
        <w:rPr>
          <w:rFonts w:ascii="Tahoma" w:hAnsi="Tahoma" w:cs="Tahoma"/>
        </w:rPr>
        <w:t xml:space="preserve"> </w:t>
      </w:r>
      <w:r w:rsidRPr="006F22E1">
        <w:rPr>
          <w:rFonts w:ascii="Tahoma" w:hAnsi="Tahoma" w:cs="Tahoma"/>
          <w:bCs/>
          <w:color w:val="000000"/>
          <w:shd w:val="clear" w:color="auto" w:fill="FFFFFF"/>
        </w:rPr>
        <w:t>Presentación, lectura, discusión y acuerdo del Dictamen que presenta la Comisión Edilicia de Reglamentos y Puntos Constitucionales</w:t>
      </w:r>
      <w:r>
        <w:rPr>
          <w:rFonts w:ascii="Tahoma" w:hAnsi="Tahoma" w:cs="Tahoma"/>
          <w:bCs/>
          <w:color w:val="000000"/>
          <w:shd w:val="clear" w:color="auto" w:fill="FFFFFF"/>
        </w:rPr>
        <w:t>,</w:t>
      </w:r>
      <w:r w:rsidRPr="006F22E1">
        <w:rPr>
          <w:rFonts w:ascii="Tahoma" w:hAnsi="Tahoma" w:cs="Tahoma"/>
          <w:bCs/>
          <w:color w:val="000000"/>
          <w:shd w:val="clear" w:color="auto" w:fill="FFFFFF"/>
        </w:rPr>
        <w:t xml:space="preserve"> como convocante, así como la Comisión Edilicia de Seguridad Pública</w:t>
      </w:r>
      <w:r>
        <w:rPr>
          <w:rFonts w:ascii="Tahoma" w:hAnsi="Tahoma" w:cs="Tahoma"/>
          <w:bCs/>
          <w:color w:val="000000"/>
          <w:shd w:val="clear" w:color="auto" w:fill="FFFFFF"/>
        </w:rPr>
        <w:t>,</w:t>
      </w:r>
      <w:r w:rsidRPr="006F22E1">
        <w:rPr>
          <w:rFonts w:ascii="Tahoma" w:hAnsi="Tahoma" w:cs="Tahoma"/>
          <w:bCs/>
          <w:color w:val="000000"/>
          <w:shd w:val="clear" w:color="auto" w:fill="FFFFFF"/>
        </w:rPr>
        <w:t xml:space="preserve"> como coadyuvante, mediante el cual proponen que el Ayuntamiento </w:t>
      </w:r>
      <w:r w:rsidRPr="00D06DD6">
        <w:rPr>
          <w:rFonts w:ascii="Tahoma" w:hAnsi="Tahoma" w:cs="Tahoma"/>
          <w:color w:val="000000"/>
          <w:shd w:val="clear" w:color="auto" w:fill="FFFFFF"/>
        </w:rPr>
        <w:t>apruebe y autorice el proyecto de Decreto por el que se reforma el artículo 27 del Código Penal para el Estado Libre y Soberano de Jalisco, así como la presentación de la respectiva Iniciativa de Ley al Congreso del Estado de Jalisco;</w:t>
      </w:r>
      <w:r>
        <w:rPr>
          <w:rFonts w:ascii="Tahoma" w:hAnsi="Tahoma" w:cs="Tahoma"/>
          <w:color w:val="000000"/>
          <w:shd w:val="clear" w:color="auto" w:fill="FFFFFF"/>
        </w:rPr>
        <w:t xml:space="preserve"> - - - -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XII.-</w:t>
      </w:r>
      <w:r w:rsidRPr="006F22E1">
        <w:rPr>
          <w:rFonts w:ascii="Tahoma" w:hAnsi="Tahoma" w:cs="Tahoma"/>
        </w:rPr>
        <w:t xml:space="preserve"> </w:t>
      </w:r>
      <w:r w:rsidRPr="006F22E1">
        <w:rPr>
          <w:rFonts w:ascii="Tahoma" w:hAnsi="Tahoma" w:cs="Tahoma"/>
          <w:bCs/>
          <w:color w:val="000000"/>
          <w:shd w:val="clear" w:color="auto" w:fill="FFFFFF"/>
        </w:rPr>
        <w:t>Presentación, lectura, discusión y acuerdo del Dictamen que presenta la Comisión Edilicia de Reglamentos y Puntos Constitucionales</w:t>
      </w:r>
      <w:r>
        <w:rPr>
          <w:rFonts w:ascii="Tahoma" w:hAnsi="Tahoma" w:cs="Tahoma"/>
          <w:bCs/>
          <w:color w:val="000000"/>
          <w:shd w:val="clear" w:color="auto" w:fill="FFFFFF"/>
        </w:rPr>
        <w:t>,</w:t>
      </w:r>
      <w:r w:rsidRPr="006F22E1">
        <w:rPr>
          <w:rFonts w:ascii="Tahoma" w:hAnsi="Tahoma" w:cs="Tahoma"/>
          <w:bCs/>
          <w:color w:val="000000"/>
          <w:shd w:val="clear" w:color="auto" w:fill="FFFFFF"/>
        </w:rPr>
        <w:t xml:space="preserve"> como convocante, así como la Comisión Edilicia de </w:t>
      </w:r>
      <w:r w:rsidRPr="006F22E1">
        <w:rPr>
          <w:rFonts w:ascii="Tahoma" w:hAnsi="Tahoma" w:cs="Tahoma"/>
          <w:bCs/>
          <w:color w:val="000000"/>
          <w:shd w:val="clear" w:color="auto" w:fill="FFFFFF"/>
        </w:rPr>
        <w:lastRenderedPageBreak/>
        <w:t>Anticorrupción, Transparencia y Gobierno Abierto</w:t>
      </w:r>
      <w:r>
        <w:rPr>
          <w:rFonts w:ascii="Tahoma" w:hAnsi="Tahoma" w:cs="Tahoma"/>
          <w:bCs/>
          <w:color w:val="000000"/>
          <w:shd w:val="clear" w:color="auto" w:fill="FFFFFF"/>
        </w:rPr>
        <w:t>,</w:t>
      </w:r>
      <w:r w:rsidRPr="006F22E1">
        <w:rPr>
          <w:rFonts w:ascii="Tahoma" w:hAnsi="Tahoma" w:cs="Tahoma"/>
          <w:bCs/>
          <w:color w:val="000000"/>
          <w:shd w:val="clear" w:color="auto" w:fill="FFFFFF"/>
        </w:rPr>
        <w:t xml:space="preserve"> como coadyuvante, mediante el cual proponen que el Ayuntamiento </w:t>
      </w:r>
      <w:r w:rsidRPr="00C3729D">
        <w:rPr>
          <w:rFonts w:ascii="Tahoma" w:hAnsi="Tahoma" w:cs="Tahoma"/>
          <w:color w:val="000000"/>
          <w:shd w:val="clear" w:color="auto" w:fill="FFFFFF"/>
        </w:rPr>
        <w:t>apruebe y autorice el Decreto por el que se reforma el artículo 85 del Reglamento del Ayuntamiento del Municipio de Tlajomulco de Zúñiga, Jalisco;</w:t>
      </w:r>
      <w:r>
        <w:rPr>
          <w:rFonts w:ascii="Tahoma" w:hAnsi="Tahoma" w:cs="Tahoma"/>
          <w:color w:val="000000"/>
          <w:shd w:val="clear" w:color="auto" w:fill="FFFFFF"/>
        </w:rPr>
        <w:t xml:space="preserve">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XIII.-</w:t>
      </w:r>
      <w:r w:rsidRPr="006F22E1">
        <w:rPr>
          <w:rFonts w:ascii="Tahoma" w:hAnsi="Tahoma" w:cs="Tahoma"/>
        </w:rPr>
        <w:t xml:space="preserve"> Presentación, lectura, discusión y acuerdo d</w:t>
      </w:r>
      <w:r>
        <w:rPr>
          <w:rFonts w:ascii="Tahoma" w:hAnsi="Tahoma" w:cs="Tahoma"/>
        </w:rPr>
        <w:t>e la Iniciativa de Acuerdo con c</w:t>
      </w:r>
      <w:r w:rsidRPr="006F22E1">
        <w:rPr>
          <w:rFonts w:ascii="Tahoma" w:hAnsi="Tahoma" w:cs="Tahoma"/>
        </w:rPr>
        <w:t xml:space="preserve">arácter de Dictamen, que presenta el Presidente Municipal, Ingeniero Salvador Zamora </w:t>
      </w:r>
      <w:proofErr w:type="spellStart"/>
      <w:r w:rsidRPr="006F22E1">
        <w:rPr>
          <w:rFonts w:ascii="Tahoma" w:hAnsi="Tahoma" w:cs="Tahoma"/>
        </w:rPr>
        <w:t>Zamora</w:t>
      </w:r>
      <w:proofErr w:type="spellEnd"/>
      <w:r w:rsidRPr="006F22E1">
        <w:rPr>
          <w:rFonts w:ascii="Tahoma" w:hAnsi="Tahoma" w:cs="Tahoma"/>
        </w:rPr>
        <w:t xml:space="preserve">, mediante la cual propone que el Ayuntamiento </w:t>
      </w:r>
      <w:r w:rsidRPr="001F68A3">
        <w:rPr>
          <w:rFonts w:ascii="Tahoma" w:eastAsia="Verdana" w:hAnsi="Tahoma" w:cs="Tahoma"/>
        </w:rPr>
        <w:t xml:space="preserve">apruebe y </w:t>
      </w:r>
      <w:r w:rsidRPr="001F68A3">
        <w:rPr>
          <w:rFonts w:ascii="Tahoma" w:hAnsi="Tahoma" w:cs="Tahoma"/>
          <w:color w:val="000000"/>
          <w:shd w:val="clear" w:color="auto" w:fill="FFFFFF"/>
        </w:rPr>
        <w:t>autorice la designación de los nuevos miembros del Consejo de Participación y Planeación para el Desarrollo Municipal de Tlajomulco de Zúñiga, Jalisco, (COPPLADEMUN), para el periodo constitucional del Gobierno Municipal 2021-2024;</w:t>
      </w:r>
      <w:r>
        <w:rPr>
          <w:rFonts w:ascii="Tahoma" w:hAnsi="Tahoma" w:cs="Tahoma"/>
          <w:color w:val="000000"/>
          <w:shd w:val="clear" w:color="auto" w:fill="FFFFFF"/>
        </w:rPr>
        <w:t xml:space="preserve"> - - - - - - - - - - - - - - - - - - - </w:t>
      </w:r>
      <w:r w:rsidR="007D0FA8">
        <w:rPr>
          <w:rFonts w:ascii="Tahoma" w:hAnsi="Tahoma" w:cs="Tahoma"/>
          <w:color w:val="000000"/>
          <w:shd w:val="clear" w:color="auto" w:fill="FFFFFF"/>
        </w:rPr>
        <w:t xml:space="preserve">- - - -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XIV.-</w:t>
      </w:r>
      <w:r w:rsidRPr="006F22E1">
        <w:rPr>
          <w:rFonts w:ascii="Tahoma" w:hAnsi="Tahoma" w:cs="Tahoma"/>
        </w:rPr>
        <w:t xml:space="preserve"> Presentación, lectura, discusión y acuerdo de la Iniciativa de Ordenamiento Municipal, que presenta el Regidor Juan Carlos Bustamante Barragán, mediante la cual propone que el Ayuntamiento </w:t>
      </w:r>
      <w:r w:rsidRPr="001F68A3">
        <w:rPr>
          <w:rFonts w:ascii="Tahoma" w:eastAsia="Verdana" w:hAnsi="Tahoma" w:cs="Tahoma"/>
        </w:rPr>
        <w:t xml:space="preserve">apruebe y </w:t>
      </w:r>
      <w:r w:rsidRPr="001F68A3">
        <w:rPr>
          <w:rFonts w:ascii="Tahoma" w:hAnsi="Tahoma" w:cs="Tahoma"/>
          <w:color w:val="000000"/>
          <w:shd w:val="clear" w:color="auto" w:fill="FFFFFF"/>
        </w:rPr>
        <w:t>autorice el turno a la Comisión Edilicia de Derechos Humanos, como convocante, así como a la Comisión Edilicia de Reglamentos y Puntos Constitucionales, como coadyuvante, el proyecto de Decreto por el que se reforman diversos Reglamentos con el objeto que se armonicen con disposiciones en materia de inclusión y no discriminación;</w:t>
      </w:r>
      <w:r>
        <w:rPr>
          <w:rFonts w:ascii="Tahoma" w:hAnsi="Tahoma" w:cs="Tahoma"/>
          <w:color w:val="000000"/>
          <w:shd w:val="clear" w:color="auto" w:fill="FFFFFF"/>
        </w:rPr>
        <w:t xml:space="preserve">- - </w:t>
      </w:r>
      <w:r w:rsidR="0088769D">
        <w:rPr>
          <w:rFonts w:ascii="Tahoma" w:hAnsi="Tahoma" w:cs="Tahoma"/>
          <w:color w:val="000000"/>
          <w:shd w:val="clear" w:color="auto" w:fill="FFFFFF"/>
        </w:rPr>
        <w:t xml:space="preserve">- - - - - - - - - - - - - - - - - - - - - -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color w:val="000000"/>
          <w:shd w:val="clear" w:color="auto" w:fill="FFFFFF"/>
        </w:rPr>
        <w:t xml:space="preserve">XV.- </w:t>
      </w:r>
      <w:r w:rsidRPr="006F22E1">
        <w:rPr>
          <w:rFonts w:ascii="Tahoma" w:hAnsi="Tahoma" w:cs="Tahoma"/>
          <w:bCs/>
          <w:color w:val="000000"/>
          <w:shd w:val="clear" w:color="auto" w:fill="FFFFFF"/>
        </w:rPr>
        <w:t>Presentación, lectura, discusión y acuerdo de la Iniciativa de Acuerdo que presenta el Síndico Municipal</w:t>
      </w:r>
      <w:r>
        <w:rPr>
          <w:rFonts w:ascii="Tahoma" w:hAnsi="Tahoma" w:cs="Tahoma"/>
          <w:bCs/>
          <w:color w:val="000000"/>
          <w:shd w:val="clear" w:color="auto" w:fill="FFFFFF"/>
        </w:rPr>
        <w:t>,</w:t>
      </w:r>
      <w:r w:rsidRPr="006F22E1">
        <w:rPr>
          <w:rFonts w:ascii="Tahoma" w:hAnsi="Tahoma" w:cs="Tahoma"/>
          <w:bCs/>
          <w:color w:val="000000"/>
          <w:shd w:val="clear" w:color="auto" w:fill="FFFFFF"/>
        </w:rPr>
        <w:t xml:space="preserve"> Maestro Miguel Osbaldo Carreón Pérez, así como el Regidor José Gabriel Velázquez Chávez, mediante la cual proponen que el Ayuntamiento </w:t>
      </w:r>
      <w:r>
        <w:rPr>
          <w:rFonts w:ascii="Tahoma" w:hAnsi="Tahoma" w:cs="Tahoma"/>
          <w:color w:val="000000"/>
          <w:shd w:val="clear" w:color="auto" w:fill="FFFFFF"/>
        </w:rPr>
        <w:t>apruebe y autorice el C</w:t>
      </w:r>
      <w:r w:rsidRPr="0097726A">
        <w:rPr>
          <w:rFonts w:ascii="Tahoma" w:hAnsi="Tahoma" w:cs="Tahoma"/>
          <w:color w:val="000000"/>
          <w:shd w:val="clear" w:color="auto" w:fill="FFFFFF"/>
        </w:rPr>
        <w:t xml:space="preserve">onvenio de </w:t>
      </w:r>
      <w:r>
        <w:rPr>
          <w:rFonts w:ascii="Tahoma" w:hAnsi="Tahoma" w:cs="Tahoma"/>
          <w:color w:val="000000"/>
          <w:shd w:val="clear" w:color="auto" w:fill="FFFFFF"/>
        </w:rPr>
        <w:t>C</w:t>
      </w:r>
      <w:r w:rsidRPr="0097726A">
        <w:rPr>
          <w:rFonts w:ascii="Tahoma" w:hAnsi="Tahoma" w:cs="Tahoma"/>
          <w:color w:val="000000"/>
          <w:shd w:val="clear" w:color="auto" w:fill="FFFFFF"/>
        </w:rPr>
        <w:t>olaboración con el Instituto de Formación para el Trabajo del Estado de Jalisco (IDEFT), con el propósito de realizar la promoción y difusión de servicios en materia de capacitación y formación para el trabajo</w:t>
      </w:r>
      <w:r w:rsidRPr="0097726A">
        <w:rPr>
          <w:rFonts w:ascii="Tahoma" w:hAnsi="Tahoma" w:cs="Tahoma"/>
          <w:bCs/>
          <w:color w:val="000000"/>
          <w:shd w:val="clear" w:color="auto" w:fill="FFFFFF"/>
        </w:rPr>
        <w:t>;</w:t>
      </w:r>
      <w:r>
        <w:rPr>
          <w:rFonts w:ascii="Tahoma" w:hAnsi="Tahoma" w:cs="Tahoma"/>
          <w:bCs/>
          <w:color w:val="000000"/>
          <w:shd w:val="clear" w:color="auto" w:fill="FFFFFF"/>
        </w:rPr>
        <w:t xml:space="preserve"> - - - - - - - - - - - - - - - - - - - -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XVI.-</w:t>
      </w:r>
      <w:r w:rsidRPr="006F22E1">
        <w:rPr>
          <w:rFonts w:ascii="Tahoma" w:hAnsi="Tahoma" w:cs="Tahoma"/>
        </w:rPr>
        <w:t xml:space="preserve"> Presentación, lectura, discusión y acuerdo de la Iniciativa de Acuerdo con </w:t>
      </w:r>
      <w:r>
        <w:rPr>
          <w:rFonts w:ascii="Tahoma" w:hAnsi="Tahoma" w:cs="Tahoma"/>
        </w:rPr>
        <w:t>c</w:t>
      </w:r>
      <w:r w:rsidRPr="006F22E1">
        <w:rPr>
          <w:rFonts w:ascii="Tahoma" w:hAnsi="Tahoma" w:cs="Tahoma"/>
        </w:rPr>
        <w:t>arácter de Dictamen, que presenta el Presidente Municipal</w:t>
      </w:r>
      <w:r>
        <w:rPr>
          <w:rFonts w:ascii="Tahoma" w:hAnsi="Tahoma" w:cs="Tahoma"/>
        </w:rPr>
        <w:t>,</w:t>
      </w:r>
      <w:r w:rsidRPr="006F22E1">
        <w:rPr>
          <w:rFonts w:ascii="Tahoma" w:hAnsi="Tahoma" w:cs="Tahoma"/>
        </w:rPr>
        <w:t xml:space="preserve"> Ingeniero, Salvador Zamora </w:t>
      </w:r>
      <w:proofErr w:type="spellStart"/>
      <w:r w:rsidRPr="006F22E1">
        <w:rPr>
          <w:rFonts w:ascii="Tahoma" w:hAnsi="Tahoma" w:cs="Tahoma"/>
        </w:rPr>
        <w:t>Zamora</w:t>
      </w:r>
      <w:proofErr w:type="spellEnd"/>
      <w:r w:rsidRPr="006F22E1">
        <w:rPr>
          <w:rFonts w:ascii="Tahoma" w:hAnsi="Tahoma" w:cs="Tahoma"/>
        </w:rPr>
        <w:t>, mediante la cual propone que el Ayuntamie</w:t>
      </w:r>
      <w:r w:rsidR="0088769D">
        <w:rPr>
          <w:rFonts w:ascii="Tahoma" w:hAnsi="Tahoma" w:cs="Tahoma"/>
        </w:rPr>
        <w:t xml:space="preserve">nto </w:t>
      </w:r>
      <w:r w:rsidRPr="00450FB4">
        <w:rPr>
          <w:rFonts w:ascii="Tahoma" w:eastAsia="Verdana" w:hAnsi="Tahoma" w:cs="Tahoma"/>
        </w:rPr>
        <w:t xml:space="preserve">apruebe y </w:t>
      </w:r>
      <w:r w:rsidRPr="00450FB4">
        <w:rPr>
          <w:rFonts w:ascii="Tahoma" w:hAnsi="Tahoma" w:cs="Tahoma"/>
          <w:color w:val="000000"/>
          <w:shd w:val="clear" w:color="auto" w:fill="FFFFFF"/>
        </w:rPr>
        <w:t>autorice el Atlas Metropolitano de Riesgos del Área Metropolitana de Guadalajara, aprobado por la Junta de Coordinación Metropolitana del Área Metropolitana de Guadalajara;</w:t>
      </w:r>
      <w:r>
        <w:rPr>
          <w:rFonts w:ascii="Tahoma" w:hAnsi="Tahoma" w:cs="Tahoma"/>
          <w:color w:val="000000"/>
          <w:shd w:val="clear" w:color="auto" w:fill="FFFFFF"/>
        </w:rPr>
        <w:t xml:space="preserve"> - - - - - - - </w:t>
      </w:r>
      <w:r w:rsidR="0088769D">
        <w:rPr>
          <w:rFonts w:ascii="Tahoma" w:hAnsi="Tahoma" w:cs="Tahoma"/>
          <w:color w:val="000000"/>
          <w:shd w:val="clear" w:color="auto" w:fill="FFFFFF"/>
        </w:rPr>
        <w:t xml:space="preserve">- - - - - - - - - - - - - - - -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rPr>
        <w:t>XVII.-</w:t>
      </w:r>
      <w:r w:rsidRPr="006F22E1">
        <w:rPr>
          <w:rFonts w:ascii="Tahoma" w:hAnsi="Tahoma" w:cs="Tahoma"/>
        </w:rPr>
        <w:t xml:space="preserve"> Presentación, lectura, discusión y acuerdo d</w:t>
      </w:r>
      <w:r>
        <w:rPr>
          <w:rFonts w:ascii="Tahoma" w:hAnsi="Tahoma" w:cs="Tahoma"/>
        </w:rPr>
        <w:t>e la Iniciativa de Acuerdo con c</w:t>
      </w:r>
      <w:r w:rsidRPr="006F22E1">
        <w:rPr>
          <w:rFonts w:ascii="Tahoma" w:hAnsi="Tahoma" w:cs="Tahoma"/>
        </w:rPr>
        <w:t>arácter de Dictamen, que presenta el Síndico Municipal</w:t>
      </w:r>
      <w:r>
        <w:rPr>
          <w:rFonts w:ascii="Tahoma" w:hAnsi="Tahoma" w:cs="Tahoma"/>
        </w:rPr>
        <w:t>,</w:t>
      </w:r>
      <w:r w:rsidRPr="006F22E1">
        <w:rPr>
          <w:rFonts w:ascii="Tahoma" w:hAnsi="Tahoma" w:cs="Tahoma"/>
        </w:rPr>
        <w:t xml:space="preserve"> </w:t>
      </w:r>
      <w:r w:rsidRPr="006F22E1">
        <w:rPr>
          <w:rFonts w:ascii="Tahoma" w:hAnsi="Tahoma" w:cs="Tahoma"/>
        </w:rPr>
        <w:lastRenderedPageBreak/>
        <w:t>Maest</w:t>
      </w:r>
      <w:r w:rsidR="002C0CD1">
        <w:rPr>
          <w:rFonts w:ascii="Tahoma" w:hAnsi="Tahoma" w:cs="Tahoma"/>
        </w:rPr>
        <w:t>ro Miguel Osbaldo Carreón Pérez</w:t>
      </w:r>
      <w:r w:rsidRPr="006F22E1">
        <w:rPr>
          <w:rFonts w:ascii="Tahoma" w:hAnsi="Tahoma" w:cs="Tahoma"/>
        </w:rPr>
        <w:t xml:space="preserve"> y el Regidor </w:t>
      </w:r>
      <w:proofErr w:type="spellStart"/>
      <w:r w:rsidRPr="006F22E1">
        <w:rPr>
          <w:rFonts w:ascii="Tahoma" w:hAnsi="Tahoma" w:cs="Tahoma"/>
        </w:rPr>
        <w:t>Adin</w:t>
      </w:r>
      <w:proofErr w:type="spellEnd"/>
      <w:r w:rsidRPr="006F22E1">
        <w:rPr>
          <w:rFonts w:ascii="Tahoma" w:hAnsi="Tahoma" w:cs="Tahoma"/>
        </w:rPr>
        <w:t xml:space="preserve"> </w:t>
      </w:r>
      <w:proofErr w:type="spellStart"/>
      <w:r w:rsidRPr="006F22E1">
        <w:rPr>
          <w:rFonts w:ascii="Tahoma" w:hAnsi="Tahoma" w:cs="Tahoma"/>
        </w:rPr>
        <w:t>Avshai</w:t>
      </w:r>
      <w:proofErr w:type="spellEnd"/>
      <w:r w:rsidRPr="006F22E1">
        <w:rPr>
          <w:rFonts w:ascii="Tahoma" w:hAnsi="Tahoma" w:cs="Tahoma"/>
        </w:rPr>
        <w:t xml:space="preserve"> Menchaca Sierra, mediante la cual propone que el Ayuntamiento </w:t>
      </w:r>
      <w:r w:rsidRPr="00450FB4">
        <w:rPr>
          <w:rFonts w:ascii="Tahoma" w:eastAsia="Verdana" w:hAnsi="Tahoma" w:cs="Tahoma"/>
        </w:rPr>
        <w:t xml:space="preserve">apruebe y </w:t>
      </w:r>
      <w:r w:rsidRPr="00450FB4">
        <w:rPr>
          <w:rFonts w:ascii="Tahoma" w:hAnsi="Tahoma" w:cs="Tahoma"/>
          <w:color w:val="000000"/>
          <w:shd w:val="clear" w:color="auto" w:fill="FFFFFF"/>
        </w:rPr>
        <w:t>autorice solicitar al Instituto Jalisciense de Ciencias Forenses DR. Mario Rivas Souza la instalación en nuestro Municipio de un módulo de expedición constancias de no antecedentes penales;</w:t>
      </w:r>
      <w:r>
        <w:rPr>
          <w:rFonts w:ascii="Tahoma" w:hAnsi="Tahoma" w:cs="Tahoma"/>
          <w:color w:val="000000"/>
          <w:shd w:val="clear" w:color="auto" w:fill="FFFFFF"/>
        </w:rPr>
        <w:t xml:space="preserve">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color w:val="000000"/>
          <w:shd w:val="clear" w:color="auto" w:fill="FFFFFF"/>
        </w:rPr>
        <w:t xml:space="preserve">XVIII.- </w:t>
      </w:r>
      <w:r w:rsidRPr="006F22E1">
        <w:rPr>
          <w:rFonts w:ascii="Tahoma" w:hAnsi="Tahoma" w:cs="Tahoma"/>
          <w:bCs/>
          <w:color w:val="000000"/>
          <w:shd w:val="clear" w:color="auto" w:fill="FFFFFF"/>
        </w:rPr>
        <w:t>Se hace de conocimiento al Pleno, el oficio TZ-DGOP-178/2022, mediante el cual se informa del cierre administrativo 2021</w:t>
      </w:r>
      <w:r>
        <w:rPr>
          <w:rFonts w:ascii="Tahoma" w:hAnsi="Tahoma" w:cs="Tahoma"/>
          <w:bCs/>
          <w:color w:val="000000"/>
          <w:shd w:val="clear" w:color="auto" w:fill="FFFFFF"/>
        </w:rPr>
        <w:t xml:space="preserve"> </w:t>
      </w:r>
      <w:r w:rsidRPr="006F22E1">
        <w:rPr>
          <w:rFonts w:ascii="Tahoma" w:hAnsi="Tahoma" w:cs="Tahoma"/>
          <w:bCs/>
          <w:color w:val="000000"/>
          <w:shd w:val="clear" w:color="auto" w:fill="FFFFFF"/>
        </w:rPr>
        <w:t>del Fondo de Infraestructura Social Municipal;</w:t>
      </w:r>
      <w:r>
        <w:rPr>
          <w:rFonts w:ascii="Tahoma" w:hAnsi="Tahoma" w:cs="Tahoma"/>
          <w:bCs/>
          <w:color w:val="000000"/>
          <w:shd w:val="clear" w:color="auto" w:fill="FFFFFF"/>
        </w:rPr>
        <w:t xml:space="preserve"> - - - - - - - - -</w:t>
      </w:r>
      <w:r w:rsidR="0088769D">
        <w:rPr>
          <w:rFonts w:ascii="Tahoma" w:hAnsi="Tahoma" w:cs="Tahoma"/>
          <w:bCs/>
          <w:color w:val="000000"/>
          <w:shd w:val="clear" w:color="auto" w:fill="FFFFFF"/>
        </w:rPr>
        <w:t xml:space="preserve"> - - - - - - - </w:t>
      </w:r>
      <w:r>
        <w:rPr>
          <w:rFonts w:ascii="Tahoma" w:hAnsi="Tahoma" w:cs="Tahoma"/>
          <w:bCs/>
          <w:color w:val="000000"/>
          <w:shd w:val="clear" w:color="auto" w:fill="FFFFFF"/>
        </w:rPr>
        <w:t xml:space="preserve">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color w:val="000000"/>
          <w:shd w:val="clear" w:color="auto" w:fill="FFFFFF"/>
        </w:rPr>
        <w:t xml:space="preserve">XIX.- </w:t>
      </w:r>
      <w:r w:rsidRPr="006F22E1">
        <w:rPr>
          <w:rFonts w:ascii="Tahoma" w:hAnsi="Tahoma" w:cs="Tahoma"/>
          <w:bCs/>
          <w:color w:val="000000"/>
          <w:shd w:val="clear" w:color="auto" w:fill="FFFFFF"/>
        </w:rPr>
        <w:t>Asuntos generales; y</w:t>
      </w:r>
      <w:r>
        <w:rPr>
          <w:rFonts w:ascii="Tahoma" w:hAnsi="Tahoma" w:cs="Tahoma"/>
          <w:bCs/>
          <w:color w:val="000000"/>
          <w:shd w:val="clear" w:color="auto" w:fill="FFFFFF"/>
        </w:rPr>
        <w:t xml:space="preserve"> -</w:t>
      </w:r>
      <w:r>
        <w:rPr>
          <w:rFonts w:ascii="Tahoma" w:hAnsi="Tahoma" w:cs="Tahoma"/>
          <w:lang w:val="es-MX"/>
        </w:rPr>
        <w:t xml:space="preserve"> - - - - - - - - - - - - - - - - - - - - - - - </w:t>
      </w:r>
      <w:r w:rsidR="0088769D">
        <w:rPr>
          <w:rFonts w:ascii="Tahoma" w:hAnsi="Tahoma" w:cs="Tahoma"/>
          <w:lang w:val="es-MX"/>
        </w:rPr>
        <w:t xml:space="preserve">- - - - </w:t>
      </w:r>
    </w:p>
    <w:p w:rsidR="0065217A" w:rsidRDefault="00DB398D" w:rsidP="0065217A">
      <w:pPr>
        <w:pStyle w:val="Predeterminado"/>
        <w:tabs>
          <w:tab w:val="left" w:pos="0"/>
        </w:tabs>
        <w:spacing w:line="360" w:lineRule="auto"/>
        <w:jc w:val="both"/>
        <w:rPr>
          <w:rFonts w:ascii="Tahoma" w:hAnsi="Tahoma" w:cs="Tahoma"/>
          <w:lang w:val="es-MX"/>
        </w:rPr>
      </w:pPr>
      <w:r w:rsidRPr="006F22E1">
        <w:rPr>
          <w:rFonts w:ascii="Tahoma" w:hAnsi="Tahoma" w:cs="Tahoma"/>
          <w:b/>
          <w:lang w:val="es-MX"/>
        </w:rPr>
        <w:t>XX.-</w:t>
      </w:r>
      <w:r w:rsidRPr="006F22E1">
        <w:rPr>
          <w:rFonts w:ascii="Tahoma" w:hAnsi="Tahoma" w:cs="Tahoma"/>
          <w:lang w:val="es-MX"/>
        </w:rPr>
        <w:t xml:space="preserve"> Clausura de la sesión.</w:t>
      </w:r>
      <w:r>
        <w:rPr>
          <w:rFonts w:ascii="Tahoma" w:hAnsi="Tahoma" w:cs="Tahoma"/>
          <w:lang w:val="es-MX"/>
        </w:rPr>
        <w:t>- - - - - - - - - - - - - - - - - - - - - - - -</w:t>
      </w:r>
      <w:r w:rsidR="0088769D">
        <w:rPr>
          <w:rFonts w:ascii="Tahoma" w:hAnsi="Tahoma" w:cs="Tahoma"/>
          <w:lang w:val="es-MX"/>
        </w:rPr>
        <w:t xml:space="preserve"> - - - - </w:t>
      </w:r>
    </w:p>
    <w:p w:rsidR="000E07B2" w:rsidRPr="0065217A" w:rsidRDefault="000925CB" w:rsidP="0065217A">
      <w:pPr>
        <w:pStyle w:val="Predeterminado"/>
        <w:tabs>
          <w:tab w:val="left" w:pos="0"/>
        </w:tabs>
        <w:spacing w:line="360" w:lineRule="auto"/>
        <w:jc w:val="both"/>
        <w:rPr>
          <w:rFonts w:ascii="Tahoma" w:hAnsi="Tahoma" w:cs="Tahoma"/>
          <w:lang w:val="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w:t>
      </w:r>
      <w:r w:rsidR="00CE2331">
        <w:rPr>
          <w:rFonts w:ascii="Tahoma" w:hAnsi="Tahoma" w:cs="Tahoma"/>
          <w:lang w:eastAsia="es-MX"/>
        </w:rPr>
        <w:t xml:space="preserve">continúa </w:t>
      </w:r>
      <w:r>
        <w:rPr>
          <w:rFonts w:ascii="Tahoma" w:hAnsi="Tahoma" w:cs="Tahoma"/>
          <w:lang w:eastAsia="es-MX"/>
        </w:rPr>
        <w:t xml:space="preserve">en uso de la voz: Se somete a discusión el orden del día propuesto, con la dispensa </w:t>
      </w:r>
      <w:r w:rsidR="00CE2331">
        <w:rPr>
          <w:rFonts w:ascii="Tahoma" w:hAnsi="Tahoma" w:cs="Tahoma"/>
          <w:lang w:eastAsia="es-MX"/>
        </w:rPr>
        <w:t xml:space="preserve">de la lectura </w:t>
      </w:r>
      <w:r>
        <w:rPr>
          <w:rFonts w:ascii="Tahoma" w:hAnsi="Tahoma" w:cs="Tahoma"/>
          <w:lang w:eastAsia="es-MX"/>
        </w:rPr>
        <w:t xml:space="preserve">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sidRPr="00841998">
        <w:rPr>
          <w:rFonts w:ascii="Tahoma" w:hAnsi="Tahoma" w:cs="Tahoma"/>
          <w:b/>
          <w:lang w:eastAsia="es-MX"/>
        </w:rPr>
        <w:t>Aprobado por unanimidad</w:t>
      </w:r>
      <w:r>
        <w:rPr>
          <w:rFonts w:ascii="Tahoma" w:hAnsi="Tahoma" w:cs="Tahoma"/>
          <w:lang w:eastAsia="es-MX"/>
        </w:rPr>
        <w:t xml:space="preserve"> señor Presidente.- - - - - - - - - - - - - - - </w:t>
      </w:r>
    </w:p>
    <w:p w:rsidR="000E07B2" w:rsidRDefault="000925CB" w:rsidP="00663A7E">
      <w:pPr>
        <w:shd w:val="clear" w:color="auto" w:fill="FFFFFF"/>
        <w:tabs>
          <w:tab w:val="left" w:pos="0"/>
          <w:tab w:val="left" w:pos="4820"/>
        </w:tabs>
        <w:suppressAutoHyphens w:val="0"/>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 xml:space="preserve">unanimidad de votos de las y los munícipes </w:t>
      </w:r>
      <w:r w:rsidR="00B00BC0">
        <w:rPr>
          <w:rFonts w:ascii="Tahoma" w:hAnsi="Tahoma" w:cs="Tahoma"/>
          <w:b/>
          <w:lang w:eastAsia="es-MX"/>
        </w:rPr>
        <w:t>d</w:t>
      </w:r>
      <w:r>
        <w:rPr>
          <w:rFonts w:ascii="Tahoma" w:hAnsi="Tahoma" w:cs="Tahoma"/>
          <w:b/>
          <w:lang w:eastAsia="es-MX"/>
        </w:rPr>
        <w:t>el Ayuntamiento,</w:t>
      </w:r>
      <w:r>
        <w:rPr>
          <w:rFonts w:ascii="Tahoma" w:hAnsi="Tahoma" w:cs="Tahoma"/>
          <w:lang w:eastAsia="es-MX"/>
        </w:rPr>
        <w:t xml:space="preserve"> el orden del día propuesto.- - - </w:t>
      </w:r>
      <w:r>
        <w:rPr>
          <w:rFonts w:ascii="Tahoma" w:hAnsi="Tahoma" w:cs="Tahoma"/>
          <w:lang w:val="es-MX"/>
        </w:rPr>
        <w:t xml:space="preserve">- - - - </w:t>
      </w:r>
      <w:r w:rsidR="00B00BC0">
        <w:rPr>
          <w:rFonts w:ascii="Tahoma" w:hAnsi="Tahoma" w:cs="Tahoma"/>
          <w:lang w:val="es-MX"/>
        </w:rPr>
        <w:t xml:space="preserve">- - - - - - - - </w:t>
      </w:r>
    </w:p>
    <w:p w:rsidR="00FF2328" w:rsidRDefault="00256E4C" w:rsidP="00663A7E">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Pr>
          <w:rFonts w:ascii="Tahoma" w:hAnsi="Tahoma" w:cs="Tahoma"/>
          <w:b/>
          <w:lang w:eastAsia="es-MX"/>
        </w:rPr>
        <w:t>-</w:t>
      </w:r>
      <w:r w:rsidRPr="00B75F40">
        <w:rPr>
          <w:rFonts w:ascii="Tahoma" w:hAnsi="Tahoma" w:cs="Tahoma"/>
          <w:b/>
          <w:lang w:eastAsia="es-MX"/>
        </w:rPr>
        <w:t>TERCER</w:t>
      </w:r>
      <w:r w:rsidRPr="00B75F40">
        <w:rPr>
          <w:rFonts w:ascii="Tahoma" w:hAnsi="Tahoma" w:cs="Tahoma"/>
          <w:b/>
          <w:bCs/>
          <w:lang w:eastAsia="es-MX"/>
        </w:rPr>
        <w:t xml:space="preserve"> PUNTO DEL ORDEN DEL DÍA </w:t>
      </w:r>
      <w:r w:rsidRPr="00B75F40">
        <w:rPr>
          <w:rFonts w:ascii="Tahoma" w:hAnsi="Tahoma" w:cs="Tahoma"/>
          <w:b/>
          <w:lang w:eastAsia="es-MX"/>
        </w:rPr>
        <w:t>-</w:t>
      </w:r>
      <w:r w:rsidRPr="00B75F40">
        <w:rPr>
          <w:rFonts w:ascii="Tahoma" w:hAnsi="Tahoma" w:cs="Tahoma"/>
          <w:b/>
          <w:bCs/>
          <w:lang w:eastAsia="es-MX"/>
        </w:rPr>
        <w:t xml:space="preserve"> </w:t>
      </w:r>
      <w:r w:rsidRPr="00B75F40">
        <w:rPr>
          <w:rFonts w:ascii="Tahoma" w:hAnsi="Tahoma" w:cs="Tahoma"/>
          <w:b/>
          <w:lang w:eastAsia="es-MX"/>
        </w:rPr>
        <w:t xml:space="preserve">- - - - - - - </w:t>
      </w:r>
    </w:p>
    <w:p w:rsidR="008874F1" w:rsidRDefault="008874F1" w:rsidP="008874F1">
      <w:pPr>
        <w:shd w:val="clear" w:color="auto" w:fill="FFFFFF"/>
        <w:tabs>
          <w:tab w:val="left" w:pos="0"/>
        </w:tabs>
        <w:suppressAutoHyphens w:val="0"/>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w:t>
      </w:r>
      <w:r w:rsidR="00FB0356">
        <w:rPr>
          <w:rFonts w:ascii="Tahoma" w:hAnsi="Tahoma" w:cs="Tahoma"/>
        </w:rPr>
        <w:t xml:space="preserve">por favor </w:t>
      </w:r>
      <w:r>
        <w:rPr>
          <w:rFonts w:ascii="Tahoma" w:hAnsi="Tahoma" w:cs="Tahoma"/>
        </w:rPr>
        <w:t>con el siguiente punto del orden del día y sométalo a votación en el mismo acto. - - -</w:t>
      </w:r>
      <w:r w:rsidR="00FB0356">
        <w:rPr>
          <w:rFonts w:ascii="Tahoma" w:hAnsi="Tahoma" w:cs="Tahoma"/>
        </w:rPr>
        <w:t xml:space="preserve"> -</w:t>
      </w:r>
      <w:r>
        <w:rPr>
          <w:rFonts w:ascii="Tahoma" w:hAnsi="Tahoma" w:cs="Tahoma"/>
        </w:rPr>
        <w:t xml:space="preserve"> </w:t>
      </w:r>
    </w:p>
    <w:p w:rsidR="008874F1" w:rsidRDefault="008874F1" w:rsidP="008874F1">
      <w:pPr>
        <w:tabs>
          <w:tab w:val="left" w:pos="0"/>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Con su permiso</w:t>
      </w:r>
      <w:r w:rsidR="00596F10">
        <w:rPr>
          <w:rFonts w:ascii="Tahoma" w:hAnsi="Tahoma" w:cs="Tahoma"/>
          <w:lang w:eastAsia="es-MX"/>
        </w:rPr>
        <w:t xml:space="preserve"> señor Presidente</w:t>
      </w:r>
      <w:r>
        <w:rPr>
          <w:rFonts w:ascii="Tahoma" w:hAnsi="Tahoma" w:cs="Tahoma"/>
          <w:lang w:eastAsia="es-MX"/>
        </w:rPr>
        <w:t xml:space="preserve">, en el desahogo del punto </w:t>
      </w:r>
      <w:r w:rsidR="009F012B" w:rsidRPr="009F012B">
        <w:rPr>
          <w:rFonts w:ascii="Tahoma" w:hAnsi="Tahoma" w:cs="Tahoma"/>
          <w:b/>
          <w:lang w:eastAsia="es-MX"/>
        </w:rPr>
        <w:t>III</w:t>
      </w:r>
      <w:r>
        <w:rPr>
          <w:rFonts w:ascii="Tahoma" w:hAnsi="Tahoma" w:cs="Tahoma"/>
          <w:b/>
          <w:lang w:eastAsia="es-MX"/>
        </w:rPr>
        <w:t xml:space="preserve"> </w:t>
      </w:r>
      <w:r>
        <w:rPr>
          <w:rFonts w:ascii="Tahoma" w:hAnsi="Tahoma" w:cs="Tahoma"/>
          <w:lang w:eastAsia="es-MX"/>
        </w:rPr>
        <w:t>tr</w:t>
      </w:r>
      <w:r w:rsidR="009F012B">
        <w:rPr>
          <w:rFonts w:ascii="Tahoma" w:hAnsi="Tahoma" w:cs="Tahoma"/>
          <w:lang w:eastAsia="es-MX"/>
        </w:rPr>
        <w:t>es</w:t>
      </w:r>
      <w:r>
        <w:rPr>
          <w:rFonts w:ascii="Tahoma" w:hAnsi="Tahoma" w:cs="Tahoma"/>
          <w:lang w:eastAsia="es-MX"/>
        </w:rPr>
        <w:t xml:space="preserve"> del orden del día, se somete a discusión las actas </w:t>
      </w:r>
      <w:proofErr w:type="spellStart"/>
      <w:r>
        <w:rPr>
          <w:rFonts w:ascii="Tahoma" w:hAnsi="Tahoma" w:cs="Tahoma"/>
          <w:lang w:eastAsia="es-MX"/>
        </w:rPr>
        <w:t>agendadas</w:t>
      </w:r>
      <w:proofErr w:type="spellEnd"/>
      <w:r>
        <w:rPr>
          <w:rFonts w:ascii="Tahoma" w:hAnsi="Tahoma" w:cs="Tahoma"/>
          <w:lang w:eastAsia="es-MX"/>
        </w:rPr>
        <w:t xml:space="preserve"> así como la dispensa de la lectura de estas, por lo que se abre el registro de oradores. No habiendo oradores registrados, en votación económica les pregunto si es de aprobarse la dispensa de la lectura y la aprobación del con</w:t>
      </w:r>
      <w:r w:rsidR="00AC328C">
        <w:rPr>
          <w:rFonts w:ascii="Tahoma" w:hAnsi="Tahoma" w:cs="Tahoma"/>
          <w:lang w:eastAsia="es-MX"/>
        </w:rPr>
        <w:t xml:space="preserve">tenido de las actas </w:t>
      </w:r>
      <w:proofErr w:type="spellStart"/>
      <w:r w:rsidR="00AC328C">
        <w:rPr>
          <w:rFonts w:ascii="Tahoma" w:hAnsi="Tahoma" w:cs="Tahoma"/>
          <w:lang w:eastAsia="es-MX"/>
        </w:rPr>
        <w:t>agendadas</w:t>
      </w:r>
      <w:proofErr w:type="spellEnd"/>
      <w:r w:rsidR="00AC328C">
        <w:rPr>
          <w:rFonts w:ascii="Tahoma" w:hAnsi="Tahoma" w:cs="Tahoma"/>
          <w:lang w:eastAsia="es-MX"/>
        </w:rPr>
        <w:t xml:space="preserve"> e</w:t>
      </w:r>
      <w:r>
        <w:rPr>
          <w:rFonts w:ascii="Tahoma" w:hAnsi="Tahoma" w:cs="Tahoma"/>
          <w:lang w:eastAsia="es-MX"/>
        </w:rPr>
        <w:t xml:space="preserve">n el punto </w:t>
      </w:r>
      <w:r>
        <w:rPr>
          <w:rFonts w:ascii="Tahoma" w:hAnsi="Tahoma" w:cs="Tahoma"/>
          <w:b/>
          <w:lang w:eastAsia="es-MX"/>
        </w:rPr>
        <w:t>I</w:t>
      </w:r>
      <w:r w:rsidR="009F012B">
        <w:rPr>
          <w:rFonts w:ascii="Tahoma" w:hAnsi="Tahoma" w:cs="Tahoma"/>
          <w:b/>
          <w:lang w:eastAsia="es-MX"/>
        </w:rPr>
        <w:t xml:space="preserve">II </w:t>
      </w:r>
      <w:r>
        <w:rPr>
          <w:rFonts w:ascii="Tahoma" w:hAnsi="Tahoma" w:cs="Tahoma"/>
          <w:lang w:eastAsia="es-MX"/>
        </w:rPr>
        <w:t>tr</w:t>
      </w:r>
      <w:r w:rsidR="009F012B">
        <w:rPr>
          <w:rFonts w:ascii="Tahoma" w:hAnsi="Tahoma" w:cs="Tahoma"/>
          <w:lang w:eastAsia="es-MX"/>
        </w:rPr>
        <w:t>es</w:t>
      </w:r>
      <w:r>
        <w:rPr>
          <w:rFonts w:ascii="Tahoma" w:hAnsi="Tahoma" w:cs="Tahoma"/>
          <w:lang w:eastAsia="es-MX"/>
        </w:rPr>
        <w:t xml:space="preserve"> del orden del día, quienes estén por la afirmativa, sírvanse a manifestarlo levantando su mano. </w:t>
      </w:r>
      <w:r w:rsidRPr="00841998">
        <w:rPr>
          <w:rFonts w:ascii="Tahoma" w:hAnsi="Tahoma" w:cs="Tahoma"/>
          <w:b/>
          <w:lang w:eastAsia="es-MX"/>
        </w:rPr>
        <w:t xml:space="preserve">Aprobado por unanimidad </w:t>
      </w:r>
      <w:r>
        <w:rPr>
          <w:rFonts w:ascii="Tahoma" w:hAnsi="Tahoma" w:cs="Tahoma"/>
          <w:lang w:eastAsia="es-MX"/>
        </w:rPr>
        <w:t xml:space="preserve">señor Presidente.- - - - - - - - - - - - - - - </w:t>
      </w:r>
    </w:p>
    <w:p w:rsidR="008874F1" w:rsidRDefault="008874F1" w:rsidP="008874F1">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rPr>
        <w:t xml:space="preserve">- - - Se aprueba por </w:t>
      </w:r>
      <w:r>
        <w:rPr>
          <w:rFonts w:ascii="Tahoma" w:hAnsi="Tahoma" w:cs="Tahoma"/>
          <w:b/>
        </w:rPr>
        <w:t xml:space="preserve">unanimidad de votos de las y los munícipes del Ayuntamiento, </w:t>
      </w:r>
      <w:r w:rsidRPr="00BD4C0E">
        <w:rPr>
          <w:rFonts w:ascii="Tahoma" w:hAnsi="Tahoma" w:cs="Tahoma"/>
        </w:rPr>
        <w:t xml:space="preserve">la </w:t>
      </w:r>
      <w:r w:rsidRPr="007C1BF5">
        <w:rPr>
          <w:rFonts w:ascii="Tahoma" w:hAnsi="Tahoma" w:cs="Tahoma"/>
        </w:rPr>
        <w:t xml:space="preserve">aprobación del contenido de </w:t>
      </w:r>
      <w:r w:rsidRPr="004A0148">
        <w:rPr>
          <w:rFonts w:ascii="Tahoma" w:hAnsi="Tahoma" w:cs="Tahoma"/>
          <w:bCs/>
          <w:lang w:eastAsia="es-ES"/>
        </w:rPr>
        <w:t xml:space="preserve">las </w:t>
      </w:r>
      <w:r>
        <w:rPr>
          <w:rFonts w:ascii="Tahoma" w:hAnsi="Tahoma" w:cs="Tahoma"/>
          <w:bCs/>
          <w:lang w:eastAsia="es-ES"/>
        </w:rPr>
        <w:t>a</w:t>
      </w:r>
      <w:r w:rsidRPr="004A0148">
        <w:rPr>
          <w:rFonts w:ascii="Tahoma" w:hAnsi="Tahoma" w:cs="Tahoma"/>
          <w:bCs/>
          <w:lang w:eastAsia="es-ES"/>
        </w:rPr>
        <w:t>ctas</w:t>
      </w:r>
      <w:r>
        <w:rPr>
          <w:rFonts w:ascii="Tahoma" w:hAnsi="Tahoma" w:cs="Tahoma"/>
          <w:bCs/>
          <w:lang w:eastAsia="es-ES"/>
        </w:rPr>
        <w:t xml:space="preserve"> </w:t>
      </w:r>
      <w:r w:rsidRPr="004A0148">
        <w:rPr>
          <w:rFonts w:ascii="Tahoma" w:hAnsi="Tahoma" w:cs="Tahoma"/>
          <w:bCs/>
          <w:lang w:eastAsia="es-ES"/>
        </w:rPr>
        <w:t xml:space="preserve">correspondientes a las </w:t>
      </w:r>
      <w:r>
        <w:rPr>
          <w:rFonts w:ascii="Tahoma" w:hAnsi="Tahoma" w:cs="Tahoma"/>
          <w:bCs/>
          <w:lang w:eastAsia="es-ES"/>
        </w:rPr>
        <w:t>s</w:t>
      </w:r>
      <w:r w:rsidRPr="004A0148">
        <w:rPr>
          <w:rFonts w:ascii="Tahoma" w:hAnsi="Tahoma" w:cs="Tahoma"/>
          <w:bCs/>
          <w:lang w:eastAsia="es-ES"/>
        </w:rPr>
        <w:t xml:space="preserve">esiones </w:t>
      </w:r>
      <w:r w:rsidR="00712858">
        <w:rPr>
          <w:rFonts w:ascii="Tahoma" w:hAnsi="Tahoma" w:cs="Tahoma"/>
          <w:bCs/>
          <w:lang w:eastAsia="es-ES"/>
        </w:rPr>
        <w:t xml:space="preserve">extraordinaria del 11 de febrero, extraordinaria del 21 de febrero, solemne del 24 de febrero, ordinaria </w:t>
      </w:r>
      <w:r w:rsidR="00712858">
        <w:rPr>
          <w:rFonts w:ascii="Tahoma" w:hAnsi="Tahoma" w:cs="Tahoma"/>
          <w:bCs/>
          <w:lang w:eastAsia="es-ES"/>
        </w:rPr>
        <w:lastRenderedPageBreak/>
        <w:t xml:space="preserve">del 24 de febrero, solemne del 08 de marzo y extraordinaria del 16 de marzo, todas </w:t>
      </w:r>
      <w:r w:rsidRPr="004A0148">
        <w:rPr>
          <w:rFonts w:ascii="Tahoma" w:hAnsi="Tahoma" w:cs="Tahoma"/>
          <w:bCs/>
          <w:lang w:eastAsia="es-ES"/>
        </w:rPr>
        <w:t>del</w:t>
      </w:r>
      <w:r w:rsidR="00712858">
        <w:rPr>
          <w:rFonts w:ascii="Tahoma" w:hAnsi="Tahoma" w:cs="Tahoma"/>
          <w:bCs/>
          <w:lang w:eastAsia="es-ES"/>
        </w:rPr>
        <w:t xml:space="preserve"> año</w:t>
      </w:r>
      <w:r w:rsidRPr="004A0148">
        <w:rPr>
          <w:rFonts w:ascii="Tahoma" w:hAnsi="Tahoma" w:cs="Tahoma"/>
          <w:bCs/>
          <w:lang w:eastAsia="es-ES"/>
        </w:rPr>
        <w:t xml:space="preserve"> 2022</w:t>
      </w:r>
      <w:r>
        <w:rPr>
          <w:rFonts w:ascii="Tahoma" w:hAnsi="Tahoma" w:cs="Tahoma"/>
        </w:rPr>
        <w:t>. - - - - - - - - - - - - - - - - - - - - - - - - - - -</w:t>
      </w:r>
      <w:r w:rsidR="00712858">
        <w:rPr>
          <w:rFonts w:ascii="Tahoma" w:hAnsi="Tahoma" w:cs="Tahoma"/>
        </w:rPr>
        <w:t xml:space="preserve"> - </w:t>
      </w:r>
    </w:p>
    <w:p w:rsidR="000E07B2" w:rsidRPr="00205CE9" w:rsidRDefault="000925CB" w:rsidP="00663A7E">
      <w:pPr>
        <w:tabs>
          <w:tab w:val="left" w:pos="0"/>
        </w:tabs>
        <w:spacing w:line="360" w:lineRule="auto"/>
        <w:jc w:val="both"/>
        <w:rPr>
          <w:rFonts w:ascii="Tahoma" w:eastAsiaTheme="minorEastAsia" w:hAnsi="Tahoma" w:cs="Tahoma"/>
          <w:color w:val="000000"/>
          <w:lang w:eastAsia="es-MX"/>
        </w:rPr>
      </w:pPr>
      <w:r>
        <w:rPr>
          <w:rFonts w:ascii="Tahoma" w:eastAsia="Tahoma" w:hAnsi="Tahoma" w:cs="Tahoma"/>
          <w:b/>
          <w:bCs/>
        </w:rPr>
        <w:t>- - - - - - - - -</w:t>
      </w:r>
      <w:r w:rsidR="00256E4C">
        <w:rPr>
          <w:rFonts w:ascii="Tahoma" w:eastAsia="Tahoma" w:hAnsi="Tahoma" w:cs="Tahoma"/>
          <w:b/>
          <w:bCs/>
        </w:rPr>
        <w:t>CUARTO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8874F1" w:rsidRDefault="008874F1" w:rsidP="008874F1">
      <w:pPr>
        <w:shd w:val="clear" w:color="auto" w:fill="FFFFFF"/>
        <w:tabs>
          <w:tab w:val="left" w:pos="0"/>
        </w:tabs>
        <w:suppressAutoHyphens w:val="0"/>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w:t>
      </w:r>
      <w:r w:rsidR="00AC328C">
        <w:rPr>
          <w:rFonts w:ascii="Tahoma" w:hAnsi="Tahoma" w:cs="Tahoma"/>
        </w:rPr>
        <w:t xml:space="preserve"> por favor</w:t>
      </w:r>
      <w:r>
        <w:rPr>
          <w:rFonts w:ascii="Tahoma" w:hAnsi="Tahoma" w:cs="Tahoma"/>
        </w:rPr>
        <w:t xml:space="preserve"> con el siguiente punto del orden del día y sométalo a votación en el mismo acto.- - - - </w:t>
      </w:r>
    </w:p>
    <w:p w:rsidR="008874F1" w:rsidRDefault="008874F1" w:rsidP="008874F1">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0F2FC7">
        <w:rPr>
          <w:rFonts w:ascii="Tahoma" w:hAnsi="Tahoma" w:cs="Tahoma"/>
          <w:color w:val="000000"/>
          <w:lang w:val="es-MX" w:eastAsia="es-MX"/>
        </w:rPr>
        <w:t xml:space="preserve">la iniciativa </w:t>
      </w:r>
      <w:r>
        <w:rPr>
          <w:rFonts w:ascii="Tahoma" w:hAnsi="Tahoma" w:cs="Tahoma"/>
          <w:color w:val="000000"/>
          <w:lang w:val="es-MX" w:eastAsia="es-MX"/>
        </w:rPr>
        <w:t>enlistad</w:t>
      </w:r>
      <w:r w:rsidR="000F2FC7">
        <w:rPr>
          <w:rFonts w:ascii="Tahoma" w:hAnsi="Tahoma" w:cs="Tahoma"/>
          <w:color w:val="000000"/>
          <w:lang w:val="es-MX" w:eastAsia="es-MX"/>
        </w:rPr>
        <w:t>a</w:t>
      </w:r>
      <w:r>
        <w:rPr>
          <w:rFonts w:ascii="Tahoma" w:hAnsi="Tahoma" w:cs="Tahoma"/>
          <w:color w:val="000000"/>
          <w:lang w:val="es-MX" w:eastAsia="es-MX"/>
        </w:rPr>
        <w:t xml:space="preserve"> en el</w:t>
      </w:r>
      <w:r>
        <w:rPr>
          <w:rFonts w:ascii="Tahoma" w:hAnsi="Tahoma" w:cs="Tahoma"/>
        </w:rPr>
        <w:t xml:space="preserve"> punto</w:t>
      </w:r>
      <w:r w:rsidR="004621AB">
        <w:rPr>
          <w:rFonts w:ascii="Tahoma" w:hAnsi="Tahoma" w:cs="Tahoma"/>
          <w:b/>
        </w:rPr>
        <w:t xml:space="preserve"> IV</w:t>
      </w:r>
      <w:r>
        <w:rPr>
          <w:rFonts w:ascii="Tahoma" w:hAnsi="Tahoma" w:cs="Tahoma"/>
        </w:rPr>
        <w:t xml:space="preserve"> c</w:t>
      </w:r>
      <w:r w:rsidR="004621AB">
        <w:rPr>
          <w:rFonts w:ascii="Tahoma" w:hAnsi="Tahoma" w:cs="Tahoma"/>
        </w:rPr>
        <w:t>uatro</w:t>
      </w:r>
      <w:r>
        <w:rPr>
          <w:rFonts w:ascii="Tahoma" w:hAnsi="Tahoma" w:cs="Tahoma"/>
        </w:rPr>
        <w:t xml:space="preserve"> del orden del día, relativ</w:t>
      </w:r>
      <w:r w:rsidR="006F4E54">
        <w:rPr>
          <w:rFonts w:ascii="Tahoma" w:hAnsi="Tahoma" w:cs="Tahoma"/>
        </w:rPr>
        <w:t xml:space="preserve">a a </w:t>
      </w:r>
      <w:r w:rsidR="006F4E54" w:rsidRPr="006F22E1">
        <w:rPr>
          <w:rFonts w:ascii="Tahoma" w:hAnsi="Tahoma" w:cs="Tahoma"/>
          <w:color w:val="000000"/>
          <w:shd w:val="clear" w:color="auto" w:fill="FFFFFF"/>
        </w:rPr>
        <w:t>la modificación de la integraci</w:t>
      </w:r>
      <w:r w:rsidR="006F4E54">
        <w:rPr>
          <w:rFonts w:ascii="Tahoma" w:hAnsi="Tahoma" w:cs="Tahoma"/>
          <w:color w:val="000000"/>
          <w:shd w:val="clear" w:color="auto" w:fill="FFFFFF"/>
        </w:rPr>
        <w:t>ón de las Comisiones Edilicias P</w:t>
      </w:r>
      <w:r w:rsidR="006F4E54" w:rsidRPr="006F22E1">
        <w:rPr>
          <w:rFonts w:ascii="Tahoma" w:hAnsi="Tahoma" w:cs="Tahoma"/>
          <w:color w:val="000000"/>
          <w:shd w:val="clear" w:color="auto" w:fill="FFFFFF"/>
        </w:rPr>
        <w:t>ermanentes del Ayuntamiento para el Gobierno Municipal 2021-2024</w:t>
      </w:r>
      <w:r>
        <w:rPr>
          <w:rFonts w:ascii="Tahoma" w:eastAsia="PMingLiU" w:hAnsi="Tahoma" w:cs="Tahoma"/>
          <w:lang w:eastAsia="es-MX"/>
        </w:rPr>
        <w:t xml:space="preserve">, </w:t>
      </w:r>
      <w:r>
        <w:rPr>
          <w:rFonts w:ascii="Tahoma" w:hAnsi="Tahoma" w:cs="Tahoma"/>
        </w:rPr>
        <w:t xml:space="preserve">por lo </w:t>
      </w:r>
      <w:r w:rsidR="00FB0356">
        <w:rPr>
          <w:rFonts w:ascii="Tahoma" w:hAnsi="Tahoma" w:cs="Tahoma"/>
        </w:rPr>
        <w:t>que</w:t>
      </w:r>
      <w:r>
        <w:rPr>
          <w:rFonts w:ascii="Tahoma" w:hAnsi="Tahoma" w:cs="Tahoma"/>
        </w:rPr>
        <w:t xml:space="preserve"> se abre el registro de oradores. No habiendo oradores registrados en votación económica les pregunto si es de aprobarse </w:t>
      </w:r>
      <w:r w:rsidR="00E005CB">
        <w:rPr>
          <w:rFonts w:ascii="Tahoma" w:hAnsi="Tahoma" w:cs="Tahoma"/>
        </w:rPr>
        <w:t xml:space="preserve">la iniciativa </w:t>
      </w:r>
      <w:proofErr w:type="spellStart"/>
      <w:r>
        <w:rPr>
          <w:rFonts w:ascii="Tahoma" w:hAnsi="Tahoma" w:cs="Tahoma"/>
        </w:rPr>
        <w:t>agendad</w:t>
      </w:r>
      <w:r w:rsidR="00E005CB">
        <w:rPr>
          <w:rFonts w:ascii="Tahoma" w:hAnsi="Tahoma" w:cs="Tahoma"/>
        </w:rPr>
        <w:t>a</w:t>
      </w:r>
      <w:proofErr w:type="spellEnd"/>
      <w:r>
        <w:rPr>
          <w:rFonts w:ascii="Tahoma" w:hAnsi="Tahoma" w:cs="Tahoma"/>
        </w:rPr>
        <w:t xml:space="preserve"> en el punto</w:t>
      </w:r>
      <w:r>
        <w:rPr>
          <w:rFonts w:ascii="Tahoma" w:hAnsi="Tahoma" w:cs="Tahoma"/>
          <w:b/>
        </w:rPr>
        <w:t xml:space="preserve"> </w:t>
      </w:r>
      <w:r w:rsidR="004621AB">
        <w:rPr>
          <w:rFonts w:ascii="Tahoma" w:hAnsi="Tahoma" w:cs="Tahoma"/>
          <w:b/>
        </w:rPr>
        <w:t>IV</w:t>
      </w:r>
      <w:r w:rsidR="004621AB">
        <w:rPr>
          <w:rFonts w:ascii="Tahoma" w:hAnsi="Tahoma" w:cs="Tahoma"/>
        </w:rPr>
        <w:t xml:space="preserve"> cuatro </w:t>
      </w:r>
      <w:r>
        <w:rPr>
          <w:rFonts w:ascii="Tahoma" w:hAnsi="Tahoma" w:cs="Tahoma"/>
        </w:rPr>
        <w:t xml:space="preserve">del orden del día, quienes estén por la afirmativa sírvanse a manifestarlo levantando su mano. </w:t>
      </w:r>
      <w:r w:rsidRPr="0035457E">
        <w:rPr>
          <w:rFonts w:ascii="Tahoma" w:hAnsi="Tahoma" w:cs="Tahoma"/>
          <w:b/>
        </w:rPr>
        <w:t>Aprobado por unanimidad</w:t>
      </w:r>
      <w:r>
        <w:rPr>
          <w:rFonts w:ascii="Tahoma" w:hAnsi="Tahoma" w:cs="Tahoma"/>
        </w:rPr>
        <w:t xml:space="preserve"> señor Presidente. - </w:t>
      </w:r>
      <w:r w:rsidR="00E31222">
        <w:rPr>
          <w:rFonts w:ascii="Tahoma" w:hAnsi="Tahoma" w:cs="Tahoma"/>
        </w:rPr>
        <w:t xml:space="preserve">- - - - - - - </w:t>
      </w:r>
    </w:p>
    <w:p w:rsidR="008874F1" w:rsidRDefault="008874F1" w:rsidP="008874F1">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w:t>
      </w:r>
      <w:r w:rsidR="006F4E54" w:rsidRPr="006F22E1">
        <w:rPr>
          <w:rFonts w:ascii="Tahoma" w:hAnsi="Tahoma" w:cs="Tahoma"/>
        </w:rPr>
        <w:t xml:space="preserve">la Iniciativa de Acuerdo con </w:t>
      </w:r>
      <w:r w:rsidR="00886F66">
        <w:rPr>
          <w:rFonts w:ascii="Tahoma" w:hAnsi="Tahoma" w:cs="Tahoma"/>
        </w:rPr>
        <w:t>c</w:t>
      </w:r>
      <w:r w:rsidR="006F4E54" w:rsidRPr="006F22E1">
        <w:rPr>
          <w:rFonts w:ascii="Tahoma" w:hAnsi="Tahoma" w:cs="Tahoma"/>
        </w:rPr>
        <w:t>arácter de Dictamen, que presenta el Presidente Municipal</w:t>
      </w:r>
      <w:r w:rsidR="006F4E54">
        <w:rPr>
          <w:rFonts w:ascii="Tahoma" w:hAnsi="Tahoma" w:cs="Tahoma"/>
        </w:rPr>
        <w:t>,</w:t>
      </w:r>
      <w:r w:rsidR="006F4E54" w:rsidRPr="006F22E1">
        <w:rPr>
          <w:rFonts w:ascii="Tahoma" w:hAnsi="Tahoma" w:cs="Tahoma"/>
        </w:rPr>
        <w:t xml:space="preserve"> I</w:t>
      </w:r>
      <w:r w:rsidR="006F4E54">
        <w:rPr>
          <w:rFonts w:ascii="Tahoma" w:hAnsi="Tahoma" w:cs="Tahoma"/>
        </w:rPr>
        <w:t xml:space="preserve">ngeniero Salvador Zamora </w:t>
      </w:r>
      <w:proofErr w:type="spellStart"/>
      <w:r w:rsidR="006F4E54">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w:t>
      </w:r>
      <w:r w:rsidR="00D271FE">
        <w:rPr>
          <w:rFonts w:ascii="Tahoma" w:hAnsi="Tahoma" w:cs="Tahoma"/>
          <w:lang w:val="es-MX"/>
        </w:rPr>
        <w:t xml:space="preserve">- - - - - - - - - - - - - - - - </w:t>
      </w:r>
    </w:p>
    <w:p w:rsidR="009F29FD" w:rsidRDefault="008874F1" w:rsidP="009F29FD">
      <w:pPr>
        <w:tabs>
          <w:tab w:val="left" w:pos="0"/>
          <w:tab w:val="left" w:pos="708"/>
        </w:tabs>
        <w:spacing w:line="360" w:lineRule="auto"/>
        <w:jc w:val="center"/>
        <w:rPr>
          <w:rFonts w:ascii="Tahoma" w:eastAsia="SimSun" w:hAnsi="Tahoma" w:cs="Tahoma"/>
          <w:b/>
          <w:color w:val="000000"/>
          <w:u w:val="single"/>
          <w:lang w:bidi="hi-IN"/>
        </w:rPr>
      </w:pPr>
      <w:r w:rsidRPr="00E005CB">
        <w:rPr>
          <w:rFonts w:ascii="Tahoma" w:eastAsia="SimSun" w:hAnsi="Tahoma" w:cs="Tahoma"/>
          <w:b/>
          <w:color w:val="000000"/>
          <w:u w:val="single"/>
          <w:lang w:bidi="hi-IN"/>
        </w:rPr>
        <w:t>PUNTO DE ACUERDO NÚMERO PA/</w:t>
      </w:r>
      <w:r w:rsidR="00216764" w:rsidRPr="00E005CB">
        <w:rPr>
          <w:rFonts w:ascii="Tahoma" w:eastAsia="SimSun" w:hAnsi="Tahoma" w:cs="Tahoma"/>
          <w:b/>
          <w:color w:val="000000"/>
          <w:u w:val="single"/>
          <w:lang w:bidi="hi-IN"/>
        </w:rPr>
        <w:t>094</w:t>
      </w:r>
      <w:r w:rsidRPr="00E005CB">
        <w:rPr>
          <w:rFonts w:ascii="Tahoma" w:eastAsia="SimSun" w:hAnsi="Tahoma" w:cs="Tahoma"/>
          <w:b/>
          <w:color w:val="000000"/>
          <w:u w:val="single"/>
          <w:lang w:bidi="hi-IN"/>
        </w:rPr>
        <w:t>/2021-2024</w:t>
      </w:r>
    </w:p>
    <w:p w:rsidR="009F29FD" w:rsidRPr="009F29FD" w:rsidRDefault="009F29FD" w:rsidP="009F29FD">
      <w:pPr>
        <w:tabs>
          <w:tab w:val="left" w:pos="0"/>
          <w:tab w:val="left" w:pos="708"/>
        </w:tabs>
        <w:spacing w:line="360" w:lineRule="auto"/>
        <w:jc w:val="both"/>
        <w:rPr>
          <w:rFonts w:ascii="Tahoma" w:eastAsia="SimSun" w:hAnsi="Tahoma" w:cs="Tahoma"/>
          <w:b/>
          <w:color w:val="000000"/>
          <w:u w:val="single"/>
          <w:lang w:bidi="hi-IN"/>
        </w:rPr>
      </w:pPr>
      <w:r w:rsidRPr="009F29FD">
        <w:rPr>
          <w:rFonts w:ascii="Tahoma" w:eastAsia="PMingLiU" w:hAnsi="Tahoma" w:cs="Tahoma"/>
          <w:b/>
          <w:bCs/>
          <w:lang w:eastAsia="es-MX"/>
        </w:rPr>
        <w:t xml:space="preserve">PRIMERO.- </w:t>
      </w:r>
      <w:r w:rsidRPr="009F29FD">
        <w:rPr>
          <w:rFonts w:ascii="Tahoma" w:eastAsia="PMingLiU" w:hAnsi="Tahoma" w:cs="Tahoma"/>
          <w:lang w:eastAsia="es-MX"/>
        </w:rPr>
        <w:t>El  Ayuntamiento Constitucional del Municipio de Tlajomulco de Zúñiga, Jalisco, aprueba y autoriza la modificación de la integración de</w:t>
      </w:r>
      <w:r w:rsidR="001E76E5">
        <w:rPr>
          <w:rFonts w:ascii="Tahoma" w:eastAsia="PMingLiU" w:hAnsi="Tahoma" w:cs="Tahoma"/>
          <w:lang w:eastAsia="es-MX"/>
        </w:rPr>
        <w:t xml:space="preserve"> las Comisiones Edilicias P</w:t>
      </w:r>
      <w:r w:rsidRPr="009F29FD">
        <w:rPr>
          <w:rFonts w:ascii="Tahoma" w:eastAsia="PMingLiU" w:hAnsi="Tahoma" w:cs="Tahoma"/>
          <w:lang w:eastAsia="es-MX"/>
        </w:rPr>
        <w:t>ermanentes del Ayuntamiento para el Gobierno Municipal 2021 – 2024, para quedar de la siguiente manera:</w:t>
      </w:r>
      <w:r>
        <w:rPr>
          <w:rFonts w:ascii="Tahoma" w:eastAsia="PMingLiU" w:hAnsi="Tahoma" w:cs="Tahoma"/>
          <w:lang w:eastAsia="es-MX"/>
        </w:rPr>
        <w:t xml:space="preserve"> - - - - - - - - - - - - - - - - - - - - - - - - - - - - - - - - - - - - - - - - </w:t>
      </w:r>
    </w:p>
    <w:tbl>
      <w:tblPr>
        <w:tblStyle w:val="Tablaconcuadrcula"/>
        <w:tblW w:w="7655" w:type="dxa"/>
        <w:tblInd w:w="-34" w:type="dxa"/>
        <w:tblLayout w:type="fixed"/>
        <w:tblLook w:val="04A0" w:firstRow="1" w:lastRow="0" w:firstColumn="1" w:lastColumn="0" w:noHBand="0" w:noVBand="1"/>
      </w:tblPr>
      <w:tblGrid>
        <w:gridCol w:w="568"/>
        <w:gridCol w:w="1701"/>
        <w:gridCol w:w="1134"/>
        <w:gridCol w:w="1134"/>
        <w:gridCol w:w="992"/>
        <w:gridCol w:w="1134"/>
        <w:gridCol w:w="992"/>
      </w:tblGrid>
      <w:tr w:rsidR="006461B2" w:rsidRPr="006461B2" w:rsidTr="006461B2">
        <w:trPr>
          <w:trHeight w:val="315"/>
        </w:trPr>
        <w:tc>
          <w:tcPr>
            <w:tcW w:w="568" w:type="dxa"/>
            <w:noWrap/>
            <w:hideMark/>
          </w:tcPr>
          <w:p w:rsidR="009F29FD" w:rsidRPr="006461B2" w:rsidRDefault="009F29FD" w:rsidP="009F29FD">
            <w:pPr>
              <w:jc w:val="center"/>
              <w:rPr>
                <w:rFonts w:ascii="Verdana" w:eastAsia="PMingLiU" w:hAnsi="Verdana"/>
                <w:b/>
                <w:bCs/>
                <w:sz w:val="14"/>
                <w:szCs w:val="14"/>
                <w:lang w:eastAsia="es-MX"/>
              </w:rPr>
            </w:pPr>
            <w:r w:rsidRPr="006461B2">
              <w:rPr>
                <w:rFonts w:ascii="Verdana" w:eastAsia="PMingLiU" w:hAnsi="Verdana"/>
                <w:b/>
                <w:bCs/>
                <w:sz w:val="14"/>
                <w:szCs w:val="14"/>
                <w:lang w:eastAsia="es-MX"/>
              </w:rPr>
              <w:t>No.</w:t>
            </w:r>
          </w:p>
        </w:tc>
        <w:tc>
          <w:tcPr>
            <w:tcW w:w="1701" w:type="dxa"/>
            <w:hideMark/>
          </w:tcPr>
          <w:p w:rsidR="009F29FD" w:rsidRPr="006461B2" w:rsidRDefault="009F29FD" w:rsidP="009F29FD">
            <w:pPr>
              <w:jc w:val="center"/>
              <w:rPr>
                <w:rFonts w:ascii="Verdana" w:eastAsia="PMingLiU" w:hAnsi="Verdana"/>
                <w:b/>
                <w:bCs/>
                <w:sz w:val="14"/>
                <w:szCs w:val="14"/>
                <w:lang w:eastAsia="es-MX"/>
              </w:rPr>
            </w:pPr>
            <w:r w:rsidRPr="006461B2">
              <w:rPr>
                <w:rFonts w:ascii="Verdana" w:eastAsia="PMingLiU" w:hAnsi="Verdana"/>
                <w:b/>
                <w:bCs/>
                <w:sz w:val="14"/>
                <w:szCs w:val="14"/>
                <w:lang w:eastAsia="es-MX"/>
              </w:rPr>
              <w:t>Comisión</w:t>
            </w:r>
          </w:p>
        </w:tc>
        <w:tc>
          <w:tcPr>
            <w:tcW w:w="1134" w:type="dxa"/>
            <w:tcBorders>
              <w:bottom w:val="single" w:sz="4" w:space="0" w:color="auto"/>
            </w:tcBorders>
            <w:hideMark/>
          </w:tcPr>
          <w:p w:rsidR="009F29FD" w:rsidRPr="006461B2" w:rsidRDefault="009F29FD" w:rsidP="009F29FD">
            <w:pPr>
              <w:jc w:val="center"/>
              <w:rPr>
                <w:rFonts w:ascii="Verdana" w:eastAsia="PMingLiU" w:hAnsi="Verdana"/>
                <w:b/>
                <w:bCs/>
                <w:sz w:val="14"/>
                <w:szCs w:val="14"/>
                <w:lang w:eastAsia="es-MX"/>
              </w:rPr>
            </w:pPr>
            <w:r w:rsidRPr="006461B2">
              <w:rPr>
                <w:rFonts w:ascii="Verdana" w:eastAsia="PMingLiU" w:hAnsi="Verdana"/>
                <w:b/>
                <w:bCs/>
                <w:sz w:val="14"/>
                <w:szCs w:val="14"/>
                <w:lang w:eastAsia="es-MX"/>
              </w:rPr>
              <w:t>Presidencia</w:t>
            </w:r>
          </w:p>
        </w:tc>
        <w:tc>
          <w:tcPr>
            <w:tcW w:w="4252" w:type="dxa"/>
            <w:gridSpan w:val="4"/>
            <w:hideMark/>
          </w:tcPr>
          <w:p w:rsidR="009F29FD" w:rsidRPr="006461B2" w:rsidRDefault="009F29FD" w:rsidP="009F29FD">
            <w:pPr>
              <w:jc w:val="center"/>
              <w:rPr>
                <w:rFonts w:ascii="Verdana" w:eastAsia="PMingLiU" w:hAnsi="Verdana"/>
                <w:b/>
                <w:bCs/>
                <w:sz w:val="14"/>
                <w:szCs w:val="14"/>
                <w:lang w:eastAsia="es-MX"/>
              </w:rPr>
            </w:pPr>
            <w:r w:rsidRPr="006461B2">
              <w:rPr>
                <w:rFonts w:ascii="Verdana" w:eastAsia="PMingLiU" w:hAnsi="Verdana"/>
                <w:b/>
                <w:bCs/>
                <w:sz w:val="14"/>
                <w:szCs w:val="14"/>
                <w:lang w:eastAsia="es-MX"/>
              </w:rPr>
              <w:t>Vocalías</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ADMINISTRACIÓN PÚBLICA</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Elsa Patricia Lizardo de la Cruz</w:t>
            </w:r>
          </w:p>
        </w:tc>
        <w:tc>
          <w:tcPr>
            <w:tcW w:w="992" w:type="dxa"/>
            <w:hideMark/>
          </w:tcPr>
          <w:p w:rsidR="009F29FD" w:rsidRPr="006461B2" w:rsidRDefault="009F29FD" w:rsidP="009F29FD">
            <w:pPr>
              <w:jc w:val="both"/>
              <w:rPr>
                <w:rFonts w:ascii="Verdana" w:eastAsia="PMingLiU" w:hAnsi="Verdana"/>
                <w:sz w:val="14"/>
                <w:szCs w:val="14"/>
                <w:lang w:eastAsia="es-MX"/>
              </w:rPr>
            </w:pPr>
            <w:proofErr w:type="spellStart"/>
            <w:r w:rsidRPr="006461B2">
              <w:rPr>
                <w:rFonts w:ascii="Verdana" w:eastAsia="PMingLiU" w:hAnsi="Verdana"/>
                <w:sz w:val="14"/>
                <w:szCs w:val="14"/>
                <w:lang w:eastAsia="es-MX"/>
              </w:rPr>
              <w:t>Adin</w:t>
            </w:r>
            <w:proofErr w:type="spellEnd"/>
            <w:r w:rsidRPr="006461B2">
              <w:rPr>
                <w:rFonts w:ascii="Verdana" w:eastAsia="PMingLiU" w:hAnsi="Verdana"/>
                <w:sz w:val="14"/>
                <w:szCs w:val="14"/>
                <w:lang w:eastAsia="es-MX"/>
              </w:rPr>
              <w:t xml:space="preserve"> </w:t>
            </w:r>
            <w:proofErr w:type="spellStart"/>
            <w:r w:rsidRPr="006461B2">
              <w:rPr>
                <w:rFonts w:ascii="Verdana" w:eastAsia="PMingLiU" w:hAnsi="Verdana"/>
                <w:sz w:val="14"/>
                <w:szCs w:val="14"/>
                <w:lang w:eastAsia="es-MX"/>
              </w:rPr>
              <w:t>Avshai</w:t>
            </w:r>
            <w:proofErr w:type="spellEnd"/>
            <w:r w:rsidRPr="006461B2">
              <w:rPr>
                <w:rFonts w:ascii="Verdana" w:eastAsia="PMingLiU" w:hAnsi="Verdana"/>
                <w:sz w:val="14"/>
                <w:szCs w:val="14"/>
                <w:lang w:eastAsia="es-MX"/>
              </w:rPr>
              <w:t xml:space="preserve"> Menchaca Sierra</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2</w:t>
            </w:r>
          </w:p>
        </w:tc>
        <w:tc>
          <w:tcPr>
            <w:tcW w:w="1701" w:type="dxa"/>
            <w:vMerge w:val="restart"/>
            <w:hideMark/>
          </w:tcPr>
          <w:p w:rsidR="009F29FD" w:rsidRPr="00DE694E" w:rsidRDefault="009F29FD" w:rsidP="009F29FD">
            <w:pPr>
              <w:jc w:val="both"/>
              <w:rPr>
                <w:rFonts w:ascii="Verdana" w:eastAsia="PMingLiU" w:hAnsi="Verdana"/>
                <w:b/>
                <w:bCs/>
                <w:sz w:val="13"/>
                <w:szCs w:val="13"/>
                <w:lang w:eastAsia="es-MX"/>
              </w:rPr>
            </w:pPr>
            <w:r w:rsidRPr="00DE694E">
              <w:rPr>
                <w:rFonts w:ascii="Verdana" w:eastAsia="PMingLiU" w:hAnsi="Verdana"/>
                <w:b/>
                <w:bCs/>
                <w:sz w:val="13"/>
                <w:szCs w:val="13"/>
                <w:lang w:eastAsia="es-MX"/>
              </w:rPr>
              <w:t>ANTICORRUP</w:t>
            </w:r>
            <w:r w:rsidR="00DE694E">
              <w:rPr>
                <w:rFonts w:ascii="Verdana" w:eastAsia="PMingLiU" w:hAnsi="Verdana"/>
                <w:b/>
                <w:bCs/>
                <w:sz w:val="13"/>
                <w:szCs w:val="13"/>
                <w:lang w:eastAsia="es-MX"/>
              </w:rPr>
              <w:t xml:space="preserve">CIÓN,  TRANSPARENCIA Y GOBIERNO </w:t>
            </w:r>
            <w:r w:rsidRPr="00DE694E">
              <w:rPr>
                <w:rFonts w:ascii="Verdana" w:eastAsia="PMingLiU" w:hAnsi="Verdana"/>
                <w:b/>
                <w:bCs/>
                <w:sz w:val="13"/>
                <w:szCs w:val="13"/>
                <w:lang w:eastAsia="es-MX"/>
              </w:rPr>
              <w:t>ABIERTO</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de Lourdes Barrera Razo</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Juan Carlos </w:t>
            </w:r>
            <w:r w:rsidRPr="00EF576E">
              <w:rPr>
                <w:rFonts w:ascii="Verdana" w:eastAsia="PMingLiU" w:hAnsi="Verdana"/>
                <w:sz w:val="12"/>
                <w:szCs w:val="12"/>
                <w:lang w:eastAsia="es-MX"/>
              </w:rPr>
              <w:t xml:space="preserve">Bustamante </w:t>
            </w:r>
            <w:r w:rsidRPr="006461B2">
              <w:rPr>
                <w:rFonts w:ascii="Verdana" w:eastAsia="PMingLiU" w:hAnsi="Verdana"/>
                <w:sz w:val="14"/>
                <w:szCs w:val="14"/>
                <w:lang w:eastAsia="es-MX"/>
              </w:rPr>
              <w:t>Barragán</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Marcela Michel López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c>
          <w:tcPr>
            <w:tcW w:w="1134"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3</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ASUNTOS METROPOLITANOS Y DE ATENCIÓN AL MIGRANTE</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Marcela Michel López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Luis Javier Gómez Rodríguez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Elena Rivera Estrada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Ricardo Márquez Rivas</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noWrap/>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4</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CULTURA E IDENTIDAD TLAJOMULQUENSE</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Elena Rivera Estrada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Ricardo Márquez Rivas</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Luis Javier Gómez Rodríguez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María de Lourdes Barrera Razo</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5</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DERECHOS HUMANOS</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Elena Rivera Estrada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Luis Javier Gómez Rodríguez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Ricardo Márquez Rivas</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1134" w:type="dxa"/>
            <w:hideMark/>
          </w:tcPr>
          <w:p w:rsidR="009F29FD" w:rsidRPr="006461B2" w:rsidRDefault="009F29FD" w:rsidP="009F29FD">
            <w:pPr>
              <w:jc w:val="both"/>
              <w:rPr>
                <w:rFonts w:ascii="Verdana" w:eastAsia="PMingLiU" w:hAnsi="Verdana"/>
                <w:sz w:val="14"/>
                <w:szCs w:val="14"/>
                <w:lang w:eastAsia="es-MX"/>
              </w:rPr>
            </w:pP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6</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DESARROLLO ECONÓMICO</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proofErr w:type="spellStart"/>
            <w:r w:rsidRPr="006461B2">
              <w:rPr>
                <w:rFonts w:ascii="Verdana" w:eastAsia="PMingLiU" w:hAnsi="Verdana"/>
                <w:sz w:val="14"/>
                <w:szCs w:val="14"/>
                <w:lang w:eastAsia="es-MX"/>
              </w:rPr>
              <w:t>Adin</w:t>
            </w:r>
            <w:proofErr w:type="spellEnd"/>
            <w:r w:rsidRPr="006461B2">
              <w:rPr>
                <w:rFonts w:ascii="Verdana" w:eastAsia="PMingLiU" w:hAnsi="Verdana"/>
                <w:sz w:val="14"/>
                <w:szCs w:val="14"/>
                <w:lang w:eastAsia="es-MX"/>
              </w:rPr>
              <w:t xml:space="preserve"> </w:t>
            </w:r>
            <w:proofErr w:type="spellStart"/>
            <w:r w:rsidRPr="006461B2">
              <w:rPr>
                <w:rFonts w:ascii="Verdana" w:eastAsia="PMingLiU" w:hAnsi="Verdana"/>
                <w:sz w:val="14"/>
                <w:szCs w:val="14"/>
                <w:lang w:eastAsia="es-MX"/>
              </w:rPr>
              <w:t>Avshai</w:t>
            </w:r>
            <w:proofErr w:type="spellEnd"/>
            <w:r w:rsidRPr="006461B2">
              <w:rPr>
                <w:rFonts w:ascii="Verdana" w:eastAsia="PMingLiU" w:hAnsi="Verdana"/>
                <w:sz w:val="14"/>
                <w:szCs w:val="14"/>
                <w:lang w:eastAsia="es-MX"/>
              </w:rPr>
              <w:t xml:space="preserve"> Menchaca Sierra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Sara Alejandra Estrada Galán</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Juan Carlos Bustamante Barragán</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Marcela Michel López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de Lourdes Barrera Razo</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7</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EDUCACIÓN, INNOVACIÓN Y TECNOLOGÍA</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Sara Alejandra Estrada Galán</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Juan Carlos Bustamante Barragán</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Silvia Ruíz Oliva</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Elsa Patricia Lizardo de la Cruz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8</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FINANZAS PÚBLICAS Y PATRIMONIO</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Elena Rivera Estrada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Luis Javier Gómez Rodríguez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Sara Alejandra Estrada Galán</w:t>
            </w:r>
          </w:p>
        </w:tc>
        <w:tc>
          <w:tcPr>
            <w:tcW w:w="992" w:type="dxa"/>
            <w:hideMark/>
          </w:tcPr>
          <w:p w:rsidR="009F29FD" w:rsidRPr="006461B2" w:rsidRDefault="009F29FD" w:rsidP="009F29FD">
            <w:pPr>
              <w:jc w:val="both"/>
              <w:rPr>
                <w:rFonts w:ascii="Verdana" w:eastAsia="PMingLiU" w:hAnsi="Verdana"/>
                <w:sz w:val="14"/>
                <w:szCs w:val="14"/>
                <w:lang w:eastAsia="es-MX"/>
              </w:rPr>
            </w:pPr>
            <w:proofErr w:type="spellStart"/>
            <w:r w:rsidRPr="006461B2">
              <w:rPr>
                <w:rFonts w:ascii="Verdana" w:eastAsia="PMingLiU" w:hAnsi="Verdana"/>
                <w:sz w:val="14"/>
                <w:szCs w:val="14"/>
                <w:lang w:eastAsia="es-MX"/>
              </w:rPr>
              <w:t>Adin</w:t>
            </w:r>
            <w:proofErr w:type="spellEnd"/>
            <w:r w:rsidRPr="006461B2">
              <w:rPr>
                <w:rFonts w:ascii="Verdana" w:eastAsia="PMingLiU" w:hAnsi="Verdana"/>
                <w:sz w:val="14"/>
                <w:szCs w:val="14"/>
                <w:lang w:eastAsia="es-MX"/>
              </w:rPr>
              <w:t xml:space="preserve"> </w:t>
            </w:r>
            <w:proofErr w:type="spellStart"/>
            <w:r w:rsidRPr="006461B2">
              <w:rPr>
                <w:rFonts w:ascii="Verdana" w:eastAsia="PMingLiU" w:hAnsi="Verdana"/>
                <w:sz w:val="14"/>
                <w:szCs w:val="14"/>
                <w:lang w:eastAsia="es-MX"/>
              </w:rPr>
              <w:t>Avshai</w:t>
            </w:r>
            <w:proofErr w:type="spellEnd"/>
            <w:r w:rsidRPr="006461B2">
              <w:rPr>
                <w:rFonts w:ascii="Verdana" w:eastAsia="PMingLiU" w:hAnsi="Verdana"/>
                <w:sz w:val="14"/>
                <w:szCs w:val="14"/>
                <w:lang w:eastAsia="es-MX"/>
              </w:rPr>
              <w:t xml:space="preserve"> Menchaca Sierra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de Lourdes Barrera Razo</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9</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IGUALDAD DE GÉNERO</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Juan Carlos Bustamante Barragán</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Elsa Patricia Lizardo de la Cruz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Luis Javier Gómez Rodríguez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10</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INSPECCIÓN Y VIGILANCIA</w:t>
            </w:r>
          </w:p>
        </w:tc>
        <w:tc>
          <w:tcPr>
            <w:tcW w:w="1134" w:type="dxa"/>
            <w:tcBorders>
              <w:top w:val="single" w:sz="4" w:space="0" w:color="auto"/>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992" w:type="dxa"/>
            <w:hideMark/>
          </w:tcPr>
          <w:p w:rsidR="009F29FD" w:rsidRPr="006461B2" w:rsidRDefault="009F29FD" w:rsidP="009F29FD">
            <w:pPr>
              <w:jc w:val="both"/>
              <w:rPr>
                <w:rFonts w:ascii="Verdana" w:eastAsia="PMingLiU" w:hAnsi="Verdana"/>
                <w:sz w:val="14"/>
                <w:szCs w:val="14"/>
                <w:lang w:eastAsia="es-MX"/>
              </w:rPr>
            </w:pPr>
            <w:proofErr w:type="spellStart"/>
            <w:r w:rsidRPr="006461B2">
              <w:rPr>
                <w:rFonts w:ascii="Verdana" w:eastAsia="PMingLiU" w:hAnsi="Verdana"/>
                <w:sz w:val="14"/>
                <w:szCs w:val="14"/>
                <w:lang w:eastAsia="es-MX"/>
              </w:rPr>
              <w:t>Adin</w:t>
            </w:r>
            <w:proofErr w:type="spellEnd"/>
            <w:r w:rsidRPr="006461B2">
              <w:rPr>
                <w:rFonts w:ascii="Verdana" w:eastAsia="PMingLiU" w:hAnsi="Verdana"/>
                <w:sz w:val="14"/>
                <w:szCs w:val="14"/>
                <w:lang w:eastAsia="es-MX"/>
              </w:rPr>
              <w:t xml:space="preserve"> </w:t>
            </w:r>
            <w:proofErr w:type="spellStart"/>
            <w:r w:rsidRPr="006461B2">
              <w:rPr>
                <w:rFonts w:ascii="Verdana" w:eastAsia="PMingLiU" w:hAnsi="Verdana"/>
                <w:sz w:val="14"/>
                <w:szCs w:val="14"/>
                <w:lang w:eastAsia="es-MX"/>
              </w:rPr>
              <w:t>Avshai</w:t>
            </w:r>
            <w:proofErr w:type="spellEnd"/>
            <w:r w:rsidRPr="006461B2">
              <w:rPr>
                <w:rFonts w:ascii="Verdana" w:eastAsia="PMingLiU" w:hAnsi="Verdana"/>
                <w:sz w:val="14"/>
                <w:szCs w:val="14"/>
                <w:lang w:eastAsia="es-MX"/>
              </w:rPr>
              <w:t xml:space="preserve"> Menchaca Sierra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Elsa Patricia Lizardo de la Cruz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Juan Carlos </w:t>
            </w:r>
            <w:r w:rsidRPr="00EF576E">
              <w:rPr>
                <w:rFonts w:ascii="Verdana" w:eastAsia="PMingLiU" w:hAnsi="Verdana"/>
                <w:sz w:val="12"/>
                <w:szCs w:val="12"/>
                <w:lang w:eastAsia="es-MX"/>
              </w:rPr>
              <w:t xml:space="preserve">Bustamante </w:t>
            </w:r>
            <w:r w:rsidRPr="006461B2">
              <w:rPr>
                <w:rFonts w:ascii="Verdana" w:eastAsia="PMingLiU" w:hAnsi="Verdana"/>
                <w:sz w:val="14"/>
                <w:szCs w:val="14"/>
                <w:lang w:eastAsia="es-MX"/>
              </w:rPr>
              <w:t>Barragán</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lastRenderedPageBreak/>
              <w:t>11</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JUVENTUD Y DEPORTES</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Ricardo Márquez Rivas</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Sara Alejandra Estrada Galán</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Elsa Patricia Lizardo de la Cruz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Juan Carlos Bustamante Barragán</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1134" w:type="dxa"/>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w:t>
            </w:r>
          </w:p>
        </w:tc>
        <w:tc>
          <w:tcPr>
            <w:tcW w:w="992" w:type="dxa"/>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12</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xml:space="preserve">MEDIO AMBIENTE Y </w:t>
            </w:r>
            <w:r w:rsidRPr="00F91C0F">
              <w:rPr>
                <w:rFonts w:ascii="Verdana" w:eastAsia="PMingLiU" w:hAnsi="Verdana"/>
                <w:b/>
                <w:bCs/>
                <w:sz w:val="12"/>
                <w:szCs w:val="12"/>
                <w:lang w:eastAsia="es-MX"/>
              </w:rPr>
              <w:t>SUSTENTABILIDAD</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Juan Carlos Bustamante Barragán</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1134" w:type="dxa"/>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w:t>
            </w:r>
          </w:p>
        </w:tc>
        <w:tc>
          <w:tcPr>
            <w:tcW w:w="992" w:type="dxa"/>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13</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xml:space="preserve">OBRAS PÚBLICAS E </w:t>
            </w:r>
            <w:r w:rsidRPr="00F91C0F">
              <w:rPr>
                <w:rFonts w:ascii="Verdana" w:eastAsia="PMingLiU" w:hAnsi="Verdana"/>
                <w:b/>
                <w:bCs/>
                <w:sz w:val="12"/>
                <w:szCs w:val="12"/>
                <w:lang w:eastAsia="es-MX"/>
              </w:rPr>
              <w:t>INFRAESTRUCTURA</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Luis Javier Gómez Rodríguez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hideMark/>
          </w:tcPr>
          <w:p w:rsidR="009F29FD" w:rsidRPr="006461B2" w:rsidRDefault="009F29FD" w:rsidP="009F29FD">
            <w:pPr>
              <w:jc w:val="both"/>
              <w:rPr>
                <w:rFonts w:ascii="Verdana" w:eastAsia="PMingLiU" w:hAnsi="Verdana"/>
                <w:sz w:val="14"/>
                <w:szCs w:val="14"/>
                <w:lang w:eastAsia="es-MX"/>
              </w:rPr>
            </w:pPr>
            <w:proofErr w:type="spellStart"/>
            <w:r w:rsidRPr="006461B2">
              <w:rPr>
                <w:rFonts w:ascii="Verdana" w:eastAsia="PMingLiU" w:hAnsi="Verdana"/>
                <w:sz w:val="14"/>
                <w:szCs w:val="14"/>
                <w:lang w:eastAsia="es-MX"/>
              </w:rPr>
              <w:t>Adin</w:t>
            </w:r>
            <w:proofErr w:type="spellEnd"/>
            <w:r w:rsidRPr="006461B2">
              <w:rPr>
                <w:rFonts w:ascii="Verdana" w:eastAsia="PMingLiU" w:hAnsi="Verdana"/>
                <w:sz w:val="14"/>
                <w:szCs w:val="14"/>
                <w:lang w:eastAsia="es-MX"/>
              </w:rPr>
              <w:t xml:space="preserve"> </w:t>
            </w:r>
            <w:proofErr w:type="spellStart"/>
            <w:r w:rsidRPr="006461B2">
              <w:rPr>
                <w:rFonts w:ascii="Verdana" w:eastAsia="PMingLiU" w:hAnsi="Verdana"/>
                <w:sz w:val="14"/>
                <w:szCs w:val="14"/>
                <w:lang w:eastAsia="es-MX"/>
              </w:rPr>
              <w:t>Avshai</w:t>
            </w:r>
            <w:proofErr w:type="spellEnd"/>
            <w:r w:rsidRPr="006461B2">
              <w:rPr>
                <w:rFonts w:ascii="Verdana" w:eastAsia="PMingLiU" w:hAnsi="Verdana"/>
                <w:sz w:val="14"/>
                <w:szCs w:val="14"/>
                <w:lang w:eastAsia="es-MX"/>
              </w:rPr>
              <w:t xml:space="preserve"> Menchaca Sierra</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Silvia Ruíz Oliva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Elsa Patricia Lizardo de la Cruz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de Lourdes Barrera Razo</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14</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PARTICIPACIÓN CIUDADANA Y GOBERNANZA</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Marcela Michel López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María de Lourdes Barrera Razo</w:t>
            </w:r>
          </w:p>
        </w:tc>
        <w:tc>
          <w:tcPr>
            <w:tcW w:w="1134"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15</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xml:space="preserve">PLANEACIÓN </w:t>
            </w:r>
            <w:r w:rsidRPr="00F91C0F">
              <w:rPr>
                <w:rFonts w:ascii="Verdana" w:eastAsia="PMingLiU" w:hAnsi="Verdana"/>
                <w:b/>
                <w:bCs/>
                <w:sz w:val="12"/>
                <w:szCs w:val="12"/>
                <w:lang w:eastAsia="es-MX"/>
              </w:rPr>
              <w:t xml:space="preserve">SOCIOECONÓMICA </w:t>
            </w:r>
            <w:r w:rsidRPr="006461B2">
              <w:rPr>
                <w:rFonts w:ascii="Verdana" w:eastAsia="PMingLiU" w:hAnsi="Verdana"/>
                <w:b/>
                <w:bCs/>
                <w:sz w:val="14"/>
                <w:szCs w:val="14"/>
                <w:lang w:eastAsia="es-MX"/>
              </w:rPr>
              <w:t>Y URBANA</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Silvia Ruíz Oliva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Luis Javier Gómez Rodríguez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de Lourdes Barrera Razo</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16</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POLÍTICA SOCIAL</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Ricardo Márquez Rivas</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Juan Carlos Bustamante Barragán</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Elsa Patricia Lizardo de la Cruz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Silvia Ruíz Oliva</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17</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PROTECCIÓN CIVIL Y PREVENCIÓN EN LA SALUD</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Juan Carlos Bustamante Barragán</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Elena Rivera Estrada</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18</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xml:space="preserve">REGLAMENTOS Y PUNTOS </w:t>
            </w:r>
            <w:r w:rsidRPr="00F91C0F">
              <w:rPr>
                <w:rFonts w:ascii="Verdana" w:eastAsia="PMingLiU" w:hAnsi="Verdana"/>
                <w:b/>
                <w:bCs/>
                <w:sz w:val="12"/>
                <w:szCs w:val="12"/>
                <w:lang w:eastAsia="es-MX"/>
              </w:rPr>
              <w:t>CONSTITUCIONALES</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Luis Javier Gómez Rodríguez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de Lourdes Barrera Razo</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Elsa Patricia Lizardo de la Cruz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Adela García de la Paz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c>
          <w:tcPr>
            <w:tcW w:w="1134"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992" w:type="dxa"/>
            <w:noWrap/>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19</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SEGURIDAD PÚBLICA</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Salvador Zamora </w:t>
            </w:r>
            <w:proofErr w:type="spellStart"/>
            <w:r w:rsidRPr="006461B2">
              <w:rPr>
                <w:rFonts w:ascii="Verdana" w:eastAsia="PMingLiU" w:hAnsi="Verdana"/>
                <w:sz w:val="14"/>
                <w:szCs w:val="14"/>
                <w:lang w:eastAsia="es-MX"/>
              </w:rPr>
              <w:t>Zamora</w:t>
            </w:r>
            <w:proofErr w:type="spellEnd"/>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José Gabriel Velázquez Chávez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Juan Carlos </w:t>
            </w:r>
            <w:r w:rsidRPr="00EF576E">
              <w:rPr>
                <w:rFonts w:ascii="Verdana" w:eastAsia="PMingLiU" w:hAnsi="Verdana"/>
                <w:sz w:val="12"/>
                <w:szCs w:val="12"/>
                <w:lang w:eastAsia="es-MX"/>
              </w:rPr>
              <w:t xml:space="preserve">Bustamante </w:t>
            </w:r>
            <w:r w:rsidRPr="006461B2">
              <w:rPr>
                <w:rFonts w:ascii="Verdana" w:eastAsia="PMingLiU" w:hAnsi="Verdana"/>
                <w:sz w:val="14"/>
                <w:szCs w:val="14"/>
                <w:lang w:eastAsia="es-MX"/>
              </w:rPr>
              <w:t>Barragán</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Sara Alejandra Estrada Galán</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single" w:sz="4" w:space="0" w:color="auto"/>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Sagrario Elizabeth Guzmán Ureña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r>
      <w:tr w:rsidR="009F29FD" w:rsidRPr="006461B2" w:rsidTr="006461B2">
        <w:trPr>
          <w:trHeight w:val="720"/>
        </w:trPr>
        <w:tc>
          <w:tcPr>
            <w:tcW w:w="568"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20</w:t>
            </w:r>
          </w:p>
        </w:tc>
        <w:tc>
          <w:tcPr>
            <w:tcW w:w="1701" w:type="dxa"/>
            <w:vMerge w:val="restart"/>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SERVICIOS PÚBLICOS</w:t>
            </w:r>
          </w:p>
        </w:tc>
        <w:tc>
          <w:tcPr>
            <w:tcW w:w="1134" w:type="dxa"/>
            <w:tcBorders>
              <w:bottom w:val="nil"/>
            </w:tcBorders>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Elsa Patricia Lizardo de la Cruz</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Lizbeth Santillán Regalado</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Juan Carlos </w:t>
            </w:r>
            <w:r w:rsidRPr="00EF576E">
              <w:rPr>
                <w:rFonts w:ascii="Verdana" w:eastAsia="PMingLiU" w:hAnsi="Verdana"/>
                <w:sz w:val="12"/>
                <w:szCs w:val="12"/>
                <w:lang w:eastAsia="es-MX"/>
              </w:rPr>
              <w:t xml:space="preserve">Bustamante </w:t>
            </w:r>
            <w:r w:rsidRPr="006461B2">
              <w:rPr>
                <w:rFonts w:ascii="Verdana" w:eastAsia="PMingLiU" w:hAnsi="Verdana"/>
                <w:sz w:val="14"/>
                <w:szCs w:val="14"/>
                <w:lang w:eastAsia="es-MX"/>
              </w:rPr>
              <w:t>Barragán</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Ismael Espanta Tejeda</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Amor Isabel Pérez y Pérez</w:t>
            </w:r>
          </w:p>
        </w:tc>
      </w:tr>
      <w:tr w:rsidR="009F29FD" w:rsidRPr="006461B2" w:rsidTr="006461B2">
        <w:trPr>
          <w:trHeight w:val="720"/>
        </w:trPr>
        <w:tc>
          <w:tcPr>
            <w:tcW w:w="568" w:type="dxa"/>
            <w:vMerge/>
            <w:hideMark/>
          </w:tcPr>
          <w:p w:rsidR="009F29FD" w:rsidRPr="006461B2" w:rsidRDefault="009F29FD" w:rsidP="009F29FD">
            <w:pPr>
              <w:jc w:val="both"/>
              <w:rPr>
                <w:rFonts w:ascii="Verdana" w:eastAsia="PMingLiU" w:hAnsi="Verdana"/>
                <w:b/>
                <w:bCs/>
                <w:sz w:val="14"/>
                <w:szCs w:val="14"/>
                <w:lang w:eastAsia="es-MX"/>
              </w:rPr>
            </w:pPr>
          </w:p>
        </w:tc>
        <w:tc>
          <w:tcPr>
            <w:tcW w:w="1701" w:type="dxa"/>
            <w:vMerge/>
            <w:hideMark/>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bottom w:val="nil"/>
            </w:tcBorders>
            <w:hideMark/>
          </w:tcPr>
          <w:p w:rsidR="009F29FD" w:rsidRPr="006461B2" w:rsidRDefault="009F29FD" w:rsidP="009F29FD">
            <w:pPr>
              <w:jc w:val="both"/>
              <w:rPr>
                <w:rFonts w:ascii="Verdana" w:eastAsia="PMingLiU" w:hAnsi="Verdana"/>
                <w:b/>
                <w:bCs/>
                <w:sz w:val="14"/>
                <w:szCs w:val="14"/>
                <w:lang w:eastAsia="es-MX"/>
              </w:rPr>
            </w:pPr>
            <w:r w:rsidRPr="006461B2">
              <w:rPr>
                <w:rFonts w:ascii="Verdana" w:eastAsia="PMingLiU" w:hAnsi="Verdana"/>
                <w:b/>
                <w:bCs/>
                <w:sz w:val="14"/>
                <w:szCs w:val="14"/>
                <w:lang w:eastAsia="es-MX"/>
              </w:rPr>
              <w:t> </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Miguel Osbaldo Carreón Pérez</w:t>
            </w:r>
          </w:p>
        </w:tc>
        <w:tc>
          <w:tcPr>
            <w:tcW w:w="992"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 xml:space="preserve">Ana </w:t>
            </w:r>
            <w:proofErr w:type="spellStart"/>
            <w:r w:rsidRPr="006461B2">
              <w:rPr>
                <w:rFonts w:ascii="Verdana" w:eastAsia="PMingLiU" w:hAnsi="Verdana"/>
                <w:sz w:val="14"/>
                <w:szCs w:val="14"/>
                <w:lang w:eastAsia="es-MX"/>
              </w:rPr>
              <w:t>Mayela</w:t>
            </w:r>
            <w:proofErr w:type="spellEnd"/>
            <w:r w:rsidRPr="006461B2">
              <w:rPr>
                <w:rFonts w:ascii="Verdana" w:eastAsia="PMingLiU" w:hAnsi="Verdana"/>
                <w:sz w:val="14"/>
                <w:szCs w:val="14"/>
                <w:lang w:eastAsia="es-MX"/>
              </w:rPr>
              <w:t xml:space="preserve"> Rodríguez Soria</w:t>
            </w:r>
          </w:p>
        </w:tc>
        <w:tc>
          <w:tcPr>
            <w:tcW w:w="1134" w:type="dxa"/>
            <w:hideMark/>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Marcela Michel López</w:t>
            </w:r>
          </w:p>
        </w:tc>
        <w:tc>
          <w:tcPr>
            <w:tcW w:w="992" w:type="dxa"/>
            <w:hideMark/>
          </w:tcPr>
          <w:p w:rsidR="009F29FD" w:rsidRPr="006461B2" w:rsidRDefault="009F29FD" w:rsidP="009F29FD">
            <w:pPr>
              <w:jc w:val="both"/>
              <w:rPr>
                <w:rFonts w:ascii="Verdana" w:eastAsia="PMingLiU" w:hAnsi="Verdana"/>
                <w:sz w:val="14"/>
                <w:szCs w:val="14"/>
                <w:lang w:eastAsia="es-MX"/>
              </w:rPr>
            </w:pPr>
            <w:proofErr w:type="spellStart"/>
            <w:r w:rsidRPr="006461B2">
              <w:rPr>
                <w:rFonts w:ascii="Verdana" w:eastAsia="PMingLiU" w:hAnsi="Verdana"/>
                <w:sz w:val="14"/>
                <w:szCs w:val="14"/>
                <w:lang w:eastAsia="es-MX"/>
              </w:rPr>
              <w:t>Silvía</w:t>
            </w:r>
            <w:proofErr w:type="spellEnd"/>
            <w:r w:rsidRPr="006461B2">
              <w:rPr>
                <w:rFonts w:ascii="Verdana" w:eastAsia="PMingLiU" w:hAnsi="Verdana"/>
                <w:sz w:val="14"/>
                <w:szCs w:val="14"/>
                <w:lang w:eastAsia="es-MX"/>
              </w:rPr>
              <w:t xml:space="preserve"> Ruíz Oliva</w:t>
            </w:r>
          </w:p>
        </w:tc>
      </w:tr>
      <w:tr w:rsidR="009F29FD" w:rsidRPr="006461B2" w:rsidTr="006461B2">
        <w:trPr>
          <w:trHeight w:val="720"/>
        </w:trPr>
        <w:tc>
          <w:tcPr>
            <w:tcW w:w="568" w:type="dxa"/>
            <w:vMerge/>
          </w:tcPr>
          <w:p w:rsidR="009F29FD" w:rsidRPr="006461B2" w:rsidRDefault="009F29FD" w:rsidP="009F29FD">
            <w:pPr>
              <w:jc w:val="both"/>
              <w:rPr>
                <w:rFonts w:ascii="Verdana" w:eastAsia="PMingLiU" w:hAnsi="Verdana"/>
                <w:b/>
                <w:bCs/>
                <w:sz w:val="14"/>
                <w:szCs w:val="14"/>
                <w:lang w:eastAsia="es-MX"/>
              </w:rPr>
            </w:pPr>
          </w:p>
        </w:tc>
        <w:tc>
          <w:tcPr>
            <w:tcW w:w="1701" w:type="dxa"/>
            <w:vMerge/>
          </w:tcPr>
          <w:p w:rsidR="009F29FD" w:rsidRPr="006461B2" w:rsidRDefault="009F29FD" w:rsidP="009F29FD">
            <w:pPr>
              <w:jc w:val="both"/>
              <w:rPr>
                <w:rFonts w:ascii="Verdana" w:eastAsia="PMingLiU" w:hAnsi="Verdana"/>
                <w:b/>
                <w:bCs/>
                <w:sz w:val="14"/>
                <w:szCs w:val="14"/>
                <w:lang w:eastAsia="es-MX"/>
              </w:rPr>
            </w:pPr>
          </w:p>
        </w:tc>
        <w:tc>
          <w:tcPr>
            <w:tcW w:w="1134" w:type="dxa"/>
            <w:tcBorders>
              <w:top w:val="nil"/>
            </w:tcBorders>
          </w:tcPr>
          <w:p w:rsidR="009F29FD" w:rsidRPr="006461B2" w:rsidRDefault="009F29FD" w:rsidP="009F29FD">
            <w:pPr>
              <w:jc w:val="both"/>
              <w:rPr>
                <w:rFonts w:ascii="Verdana" w:eastAsia="PMingLiU" w:hAnsi="Verdana"/>
                <w:b/>
                <w:bCs/>
                <w:sz w:val="14"/>
                <w:szCs w:val="14"/>
                <w:lang w:eastAsia="es-MX"/>
              </w:rPr>
            </w:pPr>
          </w:p>
        </w:tc>
        <w:tc>
          <w:tcPr>
            <w:tcW w:w="1134" w:type="dxa"/>
          </w:tcPr>
          <w:p w:rsidR="009F29FD" w:rsidRPr="006461B2" w:rsidRDefault="009F29FD" w:rsidP="009F29FD">
            <w:pPr>
              <w:jc w:val="both"/>
              <w:rPr>
                <w:rFonts w:ascii="Verdana" w:eastAsia="PMingLiU" w:hAnsi="Verdana"/>
                <w:sz w:val="14"/>
                <w:szCs w:val="14"/>
                <w:lang w:eastAsia="es-MX"/>
              </w:rPr>
            </w:pPr>
            <w:r w:rsidRPr="006461B2">
              <w:rPr>
                <w:rFonts w:ascii="Verdana" w:eastAsia="PMingLiU" w:hAnsi="Verdana"/>
                <w:sz w:val="14"/>
                <w:szCs w:val="14"/>
                <w:lang w:eastAsia="es-MX"/>
              </w:rPr>
              <w:t>María de Lourdes Barrera Razo</w:t>
            </w:r>
          </w:p>
        </w:tc>
        <w:tc>
          <w:tcPr>
            <w:tcW w:w="992" w:type="dxa"/>
          </w:tcPr>
          <w:p w:rsidR="009F29FD" w:rsidRPr="006461B2" w:rsidRDefault="009F29FD" w:rsidP="009F29FD">
            <w:pPr>
              <w:jc w:val="both"/>
              <w:rPr>
                <w:rFonts w:ascii="Verdana" w:eastAsia="PMingLiU" w:hAnsi="Verdana"/>
                <w:sz w:val="14"/>
                <w:szCs w:val="14"/>
                <w:lang w:eastAsia="es-MX"/>
              </w:rPr>
            </w:pPr>
          </w:p>
        </w:tc>
        <w:tc>
          <w:tcPr>
            <w:tcW w:w="1134" w:type="dxa"/>
          </w:tcPr>
          <w:p w:rsidR="009F29FD" w:rsidRPr="006461B2" w:rsidRDefault="009F29FD" w:rsidP="009F29FD">
            <w:pPr>
              <w:jc w:val="both"/>
              <w:rPr>
                <w:rFonts w:ascii="Verdana" w:eastAsia="PMingLiU" w:hAnsi="Verdana"/>
                <w:sz w:val="14"/>
                <w:szCs w:val="14"/>
                <w:lang w:eastAsia="es-MX"/>
              </w:rPr>
            </w:pPr>
          </w:p>
        </w:tc>
        <w:tc>
          <w:tcPr>
            <w:tcW w:w="992" w:type="dxa"/>
          </w:tcPr>
          <w:p w:rsidR="009F29FD" w:rsidRPr="006461B2" w:rsidRDefault="009F29FD" w:rsidP="009F29FD">
            <w:pPr>
              <w:jc w:val="both"/>
              <w:rPr>
                <w:rFonts w:ascii="Verdana" w:eastAsia="PMingLiU" w:hAnsi="Verdana"/>
                <w:sz w:val="14"/>
                <w:szCs w:val="14"/>
                <w:lang w:eastAsia="es-MX"/>
              </w:rPr>
            </w:pPr>
          </w:p>
        </w:tc>
      </w:tr>
    </w:tbl>
    <w:p w:rsidR="009F29FD" w:rsidRPr="009F29FD" w:rsidRDefault="009F29FD" w:rsidP="009F29FD">
      <w:pPr>
        <w:spacing w:line="360" w:lineRule="auto"/>
        <w:jc w:val="both"/>
        <w:rPr>
          <w:rFonts w:ascii="Tahoma" w:eastAsia="PMingLiU" w:hAnsi="Tahoma" w:cs="Tahoma"/>
          <w:b/>
          <w:bCs/>
          <w:sz w:val="12"/>
          <w:szCs w:val="12"/>
          <w:lang w:eastAsia="es-ES"/>
        </w:rPr>
      </w:pPr>
    </w:p>
    <w:p w:rsidR="009F29FD" w:rsidRPr="009F29FD" w:rsidRDefault="009F29FD" w:rsidP="009F29FD">
      <w:pPr>
        <w:spacing w:line="360" w:lineRule="auto"/>
        <w:jc w:val="both"/>
        <w:rPr>
          <w:rFonts w:ascii="Tahoma" w:eastAsia="PMingLiU" w:hAnsi="Tahoma" w:cs="Tahoma"/>
          <w:b/>
          <w:bCs/>
          <w:lang w:eastAsia="es-ES"/>
        </w:rPr>
      </w:pPr>
      <w:r w:rsidRPr="009F29FD">
        <w:rPr>
          <w:rFonts w:ascii="Tahoma" w:eastAsia="PMingLiU" w:hAnsi="Tahoma" w:cs="Tahoma"/>
          <w:b/>
          <w:bCs/>
          <w:lang w:eastAsia="es-ES"/>
        </w:rPr>
        <w:t xml:space="preserve">SEGUNDO.- </w:t>
      </w:r>
      <w:r w:rsidRPr="009F29FD">
        <w:rPr>
          <w:rFonts w:ascii="Tahoma" w:eastAsia="MS Mincho" w:hAnsi="Tahoma" w:cs="Tahoma"/>
          <w:lang w:eastAsia="es-ES"/>
        </w:rPr>
        <w:t xml:space="preserve">Notifíquese mediante oficio, cúmplase y regístrese en el </w:t>
      </w:r>
      <w:r w:rsidR="00E31222">
        <w:rPr>
          <w:rFonts w:ascii="Tahoma" w:eastAsia="MS Mincho" w:hAnsi="Tahoma" w:cs="Tahoma"/>
          <w:lang w:eastAsia="es-ES"/>
        </w:rPr>
        <w:t>Libro de Actas de S</w:t>
      </w:r>
      <w:r w:rsidR="00573399" w:rsidRPr="009F29FD">
        <w:rPr>
          <w:rFonts w:ascii="Tahoma" w:eastAsia="MS Mincho" w:hAnsi="Tahoma" w:cs="Tahoma"/>
          <w:lang w:eastAsia="es-ES"/>
        </w:rPr>
        <w:t xml:space="preserve">esiones </w:t>
      </w:r>
      <w:r w:rsidRPr="009F29FD">
        <w:rPr>
          <w:rFonts w:ascii="Tahoma" w:eastAsia="MS Mincho" w:hAnsi="Tahoma" w:cs="Tahoma"/>
          <w:lang w:eastAsia="es-ES"/>
        </w:rPr>
        <w:t>correspondiente.</w:t>
      </w:r>
      <w:r w:rsidR="00573399">
        <w:rPr>
          <w:rFonts w:ascii="Tahoma" w:eastAsia="MS Mincho" w:hAnsi="Tahoma" w:cs="Tahoma"/>
          <w:lang w:eastAsia="es-ES"/>
        </w:rPr>
        <w:t>-</w:t>
      </w:r>
      <w:r>
        <w:rPr>
          <w:rFonts w:ascii="Tahoma" w:eastAsia="MS Mincho" w:hAnsi="Tahoma" w:cs="Tahoma"/>
          <w:lang w:eastAsia="es-ES"/>
        </w:rPr>
        <w:t xml:space="preserve"> -</w:t>
      </w:r>
      <w:r w:rsidR="00E31222">
        <w:rPr>
          <w:rFonts w:ascii="Tahoma" w:eastAsia="MS Mincho" w:hAnsi="Tahoma" w:cs="Tahoma"/>
          <w:lang w:eastAsia="es-ES"/>
        </w:rPr>
        <w:t xml:space="preserve"> - - - - - - - - - - - - - - - </w:t>
      </w:r>
      <w:r>
        <w:rPr>
          <w:rFonts w:ascii="Tahoma" w:eastAsia="MS Mincho" w:hAnsi="Tahoma" w:cs="Tahoma"/>
          <w:lang w:eastAsia="es-ES"/>
        </w:rPr>
        <w:t xml:space="preserve"> </w:t>
      </w:r>
    </w:p>
    <w:p w:rsidR="000E07B2" w:rsidRDefault="000925CB" w:rsidP="00663A7E">
      <w:pPr>
        <w:tabs>
          <w:tab w:val="left" w:pos="0"/>
        </w:tabs>
        <w:spacing w:line="360" w:lineRule="auto"/>
        <w:jc w:val="both"/>
        <w:rPr>
          <w:rFonts w:ascii="Tahoma" w:eastAsia="Tahoma" w:hAnsi="Tahoma" w:cs="Tahoma"/>
          <w:b/>
          <w:bCs/>
        </w:rPr>
      </w:pPr>
      <w:r>
        <w:rPr>
          <w:rFonts w:ascii="Tahoma" w:eastAsia="Tahoma" w:hAnsi="Tahoma" w:cs="Tahoma"/>
          <w:b/>
          <w:bCs/>
        </w:rPr>
        <w:t>- - - - - - - - - -</w:t>
      </w:r>
      <w:r w:rsidR="005A2225">
        <w:rPr>
          <w:rFonts w:ascii="Tahoma" w:eastAsia="Tahoma" w:hAnsi="Tahoma" w:cs="Tahoma"/>
          <w:b/>
          <w:bCs/>
        </w:rPr>
        <w:t>QUINTO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B66876" w:rsidRDefault="000113C8" w:rsidP="00663A7E">
      <w:pPr>
        <w:shd w:val="clear" w:color="auto" w:fill="FFFFFF"/>
        <w:tabs>
          <w:tab w:val="left" w:pos="0"/>
        </w:tabs>
        <w:suppressAutoHyphens w:val="0"/>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w:t>
      </w:r>
      <w:r w:rsidR="00B66876">
        <w:rPr>
          <w:rFonts w:ascii="Tahoma" w:hAnsi="Tahoma" w:cs="Tahoma"/>
        </w:rPr>
        <w:t xml:space="preserve">ación en el mismo acto.- - - - </w:t>
      </w:r>
    </w:p>
    <w:p w:rsidR="00361516" w:rsidRDefault="000113C8" w:rsidP="00663A7E">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670A9E">
        <w:rPr>
          <w:rFonts w:ascii="Tahoma" w:hAnsi="Tahoma" w:cs="Tahoma"/>
          <w:color w:val="000000"/>
          <w:lang w:val="es-MX" w:eastAsia="es-MX"/>
        </w:rPr>
        <w:t xml:space="preserve">la iniciativa </w:t>
      </w:r>
      <w:r w:rsidR="00020D5E">
        <w:rPr>
          <w:rFonts w:ascii="Tahoma" w:hAnsi="Tahoma" w:cs="Tahoma"/>
          <w:color w:val="000000"/>
          <w:lang w:val="es-MX" w:eastAsia="es-MX"/>
        </w:rPr>
        <w:t>enlistad</w:t>
      </w:r>
      <w:r w:rsidR="00670A9E">
        <w:rPr>
          <w:rFonts w:ascii="Tahoma" w:hAnsi="Tahoma" w:cs="Tahoma"/>
          <w:color w:val="000000"/>
          <w:lang w:val="es-MX" w:eastAsia="es-MX"/>
        </w:rPr>
        <w:t>a</w:t>
      </w:r>
      <w:r w:rsidR="00020D5E">
        <w:rPr>
          <w:rFonts w:ascii="Tahoma" w:hAnsi="Tahoma" w:cs="Tahoma"/>
          <w:color w:val="000000"/>
          <w:lang w:val="es-MX" w:eastAsia="es-MX"/>
        </w:rPr>
        <w:t xml:space="preserve"> en </w:t>
      </w:r>
      <w:r>
        <w:rPr>
          <w:rFonts w:ascii="Tahoma" w:hAnsi="Tahoma" w:cs="Tahoma"/>
          <w:color w:val="000000"/>
          <w:lang w:val="es-MX" w:eastAsia="es-MX"/>
        </w:rPr>
        <w:t>el</w:t>
      </w:r>
      <w:r>
        <w:rPr>
          <w:rFonts w:ascii="Tahoma" w:hAnsi="Tahoma" w:cs="Tahoma"/>
        </w:rPr>
        <w:t xml:space="preserve"> punto</w:t>
      </w:r>
      <w:r>
        <w:rPr>
          <w:rFonts w:ascii="Tahoma" w:hAnsi="Tahoma" w:cs="Tahoma"/>
          <w:b/>
        </w:rPr>
        <w:t xml:space="preserve"> V</w:t>
      </w:r>
      <w:r>
        <w:rPr>
          <w:rFonts w:ascii="Tahoma" w:hAnsi="Tahoma" w:cs="Tahoma"/>
        </w:rPr>
        <w:t xml:space="preserve"> cinco del orden del día, relativ</w:t>
      </w:r>
      <w:r w:rsidR="00670A9E">
        <w:rPr>
          <w:rFonts w:ascii="Tahoma" w:hAnsi="Tahoma" w:cs="Tahoma"/>
        </w:rPr>
        <w:t>a</w:t>
      </w:r>
      <w:r w:rsidR="0010603C">
        <w:rPr>
          <w:rFonts w:ascii="Tahoma" w:hAnsi="Tahoma" w:cs="Tahoma"/>
        </w:rPr>
        <w:t xml:space="preserve"> a </w:t>
      </w:r>
      <w:r w:rsidR="0010603C" w:rsidRPr="004E1A17">
        <w:rPr>
          <w:rFonts w:ascii="Tahoma" w:hAnsi="Tahoma" w:cs="Tahoma"/>
          <w:color w:val="000000"/>
          <w:shd w:val="clear" w:color="auto" w:fill="FFFFFF"/>
        </w:rPr>
        <w:t>recibir en donación pura, simple y sin condición dos vehículos pertenecientes al extinto Instituto de Cultura, Recreación y Deporte y la incorporación al patrimonio d</w:t>
      </w:r>
      <w:r w:rsidR="009A7493">
        <w:rPr>
          <w:rFonts w:ascii="Tahoma" w:hAnsi="Tahoma" w:cs="Tahoma"/>
          <w:color w:val="000000"/>
          <w:shd w:val="clear" w:color="auto" w:fill="FFFFFF"/>
        </w:rPr>
        <w:t>e dominio público del Municipio</w:t>
      </w:r>
      <w:r w:rsidR="00361516">
        <w:rPr>
          <w:rFonts w:ascii="Tahoma" w:eastAsia="PMingLiU" w:hAnsi="Tahoma" w:cs="Tahoma"/>
          <w:lang w:eastAsia="es-MX"/>
        </w:rPr>
        <w:t xml:space="preserve">, </w:t>
      </w:r>
      <w:r w:rsidR="00361516">
        <w:rPr>
          <w:rFonts w:ascii="Tahoma" w:hAnsi="Tahoma" w:cs="Tahoma"/>
        </w:rPr>
        <w:t xml:space="preserve">por lo </w:t>
      </w:r>
      <w:r w:rsidR="00BA090A">
        <w:rPr>
          <w:rFonts w:ascii="Tahoma" w:hAnsi="Tahoma" w:cs="Tahoma"/>
        </w:rPr>
        <w:t xml:space="preserve">anterior </w:t>
      </w:r>
      <w:r w:rsidR="00361516">
        <w:rPr>
          <w:rFonts w:ascii="Tahoma" w:hAnsi="Tahoma" w:cs="Tahoma"/>
        </w:rPr>
        <w:t xml:space="preserve">se abre el registro de oradores. No habiendo oradores registrados en votación económica les pregunto si es de aprobarse </w:t>
      </w:r>
      <w:r w:rsidR="009A7493">
        <w:rPr>
          <w:rFonts w:ascii="Tahoma" w:hAnsi="Tahoma" w:cs="Tahoma"/>
        </w:rPr>
        <w:t xml:space="preserve">la iniciativa </w:t>
      </w:r>
      <w:proofErr w:type="spellStart"/>
      <w:r w:rsidR="009A7493">
        <w:rPr>
          <w:rFonts w:ascii="Tahoma" w:hAnsi="Tahoma" w:cs="Tahoma"/>
        </w:rPr>
        <w:t>agendada</w:t>
      </w:r>
      <w:proofErr w:type="spellEnd"/>
      <w:r w:rsidR="00E31222">
        <w:rPr>
          <w:rFonts w:ascii="Tahoma" w:hAnsi="Tahoma" w:cs="Tahoma"/>
        </w:rPr>
        <w:t xml:space="preserve"> con</w:t>
      </w:r>
      <w:r w:rsidR="008F0597">
        <w:rPr>
          <w:rFonts w:ascii="Tahoma" w:hAnsi="Tahoma" w:cs="Tahoma"/>
        </w:rPr>
        <w:t xml:space="preserve"> </w:t>
      </w:r>
      <w:r w:rsidR="00361516">
        <w:rPr>
          <w:rFonts w:ascii="Tahoma" w:hAnsi="Tahoma" w:cs="Tahoma"/>
        </w:rPr>
        <w:t>el punto</w:t>
      </w:r>
      <w:r w:rsidR="008F0597">
        <w:rPr>
          <w:rFonts w:ascii="Tahoma" w:hAnsi="Tahoma" w:cs="Tahoma"/>
          <w:b/>
        </w:rPr>
        <w:t xml:space="preserve"> V</w:t>
      </w:r>
      <w:r w:rsidR="00361516">
        <w:rPr>
          <w:rFonts w:ascii="Tahoma" w:hAnsi="Tahoma" w:cs="Tahoma"/>
          <w:b/>
        </w:rPr>
        <w:t xml:space="preserve"> </w:t>
      </w:r>
      <w:r w:rsidR="00361516">
        <w:rPr>
          <w:rFonts w:ascii="Tahoma" w:hAnsi="Tahoma" w:cs="Tahoma"/>
        </w:rPr>
        <w:t xml:space="preserve">cinco del orden del día, quienes estén por la afirmativa sírvanse a manifestarlo levantando su mano. </w:t>
      </w:r>
      <w:r w:rsidR="00361516" w:rsidRPr="0035457E">
        <w:rPr>
          <w:rFonts w:ascii="Tahoma" w:hAnsi="Tahoma" w:cs="Tahoma"/>
          <w:b/>
        </w:rPr>
        <w:t>Aprobado por unanimidad</w:t>
      </w:r>
      <w:r w:rsidR="00361516">
        <w:rPr>
          <w:rFonts w:ascii="Tahoma" w:hAnsi="Tahoma" w:cs="Tahoma"/>
        </w:rPr>
        <w:t xml:space="preserve"> señor Presidente. </w:t>
      </w:r>
      <w:r w:rsidR="0035457E">
        <w:rPr>
          <w:rFonts w:ascii="Tahoma" w:hAnsi="Tahoma" w:cs="Tahoma"/>
        </w:rPr>
        <w:t xml:space="preserve">- </w:t>
      </w:r>
      <w:r w:rsidR="00E31222">
        <w:rPr>
          <w:rFonts w:ascii="Tahoma" w:hAnsi="Tahoma" w:cs="Tahoma"/>
        </w:rPr>
        <w:t xml:space="preserve">- - - - - - - </w:t>
      </w:r>
    </w:p>
    <w:p w:rsidR="00361516" w:rsidRDefault="00361516"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750480">
        <w:rPr>
          <w:rFonts w:ascii="Tahoma" w:hAnsi="Tahoma" w:cs="Tahoma"/>
        </w:rPr>
        <w:t xml:space="preserve"> </w:t>
      </w:r>
      <w:r w:rsidR="0010603C" w:rsidRPr="006F22E1">
        <w:rPr>
          <w:rFonts w:ascii="Tahoma" w:hAnsi="Tahoma" w:cs="Tahoma"/>
        </w:rPr>
        <w:t xml:space="preserve">la Iniciativa de Acuerdo con </w:t>
      </w:r>
      <w:r w:rsidR="00886F66">
        <w:rPr>
          <w:rFonts w:ascii="Tahoma" w:hAnsi="Tahoma" w:cs="Tahoma"/>
        </w:rPr>
        <w:t>c</w:t>
      </w:r>
      <w:r w:rsidR="0010603C" w:rsidRPr="006F22E1">
        <w:rPr>
          <w:rFonts w:ascii="Tahoma" w:hAnsi="Tahoma" w:cs="Tahoma"/>
        </w:rPr>
        <w:t>arácter de Dictamen, que presenta el Síndico Municipal, Maestro Miguel Osbaldo Carreón Pérez</w:t>
      </w:r>
      <w:r>
        <w:rPr>
          <w:rFonts w:ascii="Tahoma" w:hAnsi="Tahoma" w:cs="Tahoma"/>
        </w:rPr>
        <w:t>;</w:t>
      </w:r>
      <w:r>
        <w:rPr>
          <w:rFonts w:ascii="Tahoma" w:hAnsi="Tahoma" w:cs="Tahoma"/>
          <w:b/>
        </w:rPr>
        <w:t xml:space="preserve"> </w:t>
      </w:r>
      <w:r>
        <w:rPr>
          <w:rFonts w:ascii="Tahoma" w:hAnsi="Tahoma" w:cs="Tahoma"/>
          <w:lang w:val="es-MX"/>
        </w:rPr>
        <w:t xml:space="preserve">consistente en el siguiente:- </w:t>
      </w:r>
      <w:r w:rsidR="0010603C">
        <w:rPr>
          <w:rFonts w:ascii="Tahoma" w:hAnsi="Tahoma" w:cs="Tahoma"/>
          <w:lang w:val="es-MX"/>
        </w:rPr>
        <w:t xml:space="preserve">- - - - - - - - - - - - </w:t>
      </w:r>
      <w:r w:rsidR="009A7493">
        <w:rPr>
          <w:rFonts w:ascii="Tahoma" w:hAnsi="Tahoma" w:cs="Tahoma"/>
          <w:lang w:val="es-MX"/>
        </w:rPr>
        <w:t xml:space="preserve">- - - - - </w:t>
      </w:r>
    </w:p>
    <w:p w:rsidR="00FB3DBD" w:rsidRDefault="00361516" w:rsidP="00FB3DBD">
      <w:pPr>
        <w:tabs>
          <w:tab w:val="left" w:pos="0"/>
          <w:tab w:val="left" w:pos="708"/>
        </w:tabs>
        <w:spacing w:line="360" w:lineRule="auto"/>
        <w:jc w:val="center"/>
        <w:rPr>
          <w:rFonts w:ascii="Tahoma" w:eastAsia="SimSun" w:hAnsi="Tahoma" w:cs="Tahoma"/>
          <w:b/>
          <w:color w:val="000000"/>
          <w:u w:val="single"/>
          <w:lang w:bidi="hi-IN"/>
        </w:rPr>
      </w:pPr>
      <w:r w:rsidRPr="009A7493">
        <w:rPr>
          <w:rFonts w:ascii="Tahoma" w:eastAsia="SimSun" w:hAnsi="Tahoma" w:cs="Tahoma"/>
          <w:b/>
          <w:color w:val="000000"/>
          <w:u w:val="single"/>
          <w:lang w:bidi="hi-IN"/>
        </w:rPr>
        <w:t>PUNTO DE ACUERDO NÚMERO PA/</w:t>
      </w:r>
      <w:r w:rsidR="00216764" w:rsidRPr="009A7493">
        <w:rPr>
          <w:rFonts w:ascii="Tahoma" w:eastAsia="SimSun" w:hAnsi="Tahoma" w:cs="Tahoma"/>
          <w:b/>
          <w:color w:val="000000"/>
          <w:u w:val="single"/>
          <w:lang w:bidi="hi-IN"/>
        </w:rPr>
        <w:t>095</w:t>
      </w:r>
      <w:r w:rsidRPr="009A7493">
        <w:rPr>
          <w:rFonts w:ascii="Tahoma" w:eastAsia="SimSun" w:hAnsi="Tahoma" w:cs="Tahoma"/>
          <w:b/>
          <w:color w:val="000000"/>
          <w:u w:val="single"/>
          <w:lang w:bidi="hi-IN"/>
        </w:rPr>
        <w:t>/2021-2024</w:t>
      </w:r>
    </w:p>
    <w:p w:rsidR="00FB3DBD" w:rsidRPr="004947E9" w:rsidRDefault="00FB3DBD" w:rsidP="00FB3DBD">
      <w:pPr>
        <w:tabs>
          <w:tab w:val="left" w:pos="0"/>
          <w:tab w:val="left" w:pos="708"/>
        </w:tabs>
        <w:spacing w:line="360" w:lineRule="auto"/>
        <w:jc w:val="both"/>
        <w:rPr>
          <w:rFonts w:ascii="Tahoma" w:eastAsia="SimSun" w:hAnsi="Tahoma" w:cs="Tahoma"/>
          <w:b/>
          <w:u w:val="single"/>
          <w:lang w:bidi="hi-IN"/>
        </w:rPr>
      </w:pPr>
      <w:r w:rsidRPr="004947E9">
        <w:rPr>
          <w:rFonts w:ascii="Tahoma" w:hAnsi="Tahoma" w:cs="Tahoma"/>
          <w:b/>
        </w:rPr>
        <w:t>PRIMERO.</w:t>
      </w:r>
      <w:r w:rsidRPr="004947E9">
        <w:rPr>
          <w:rFonts w:ascii="Tahoma" w:hAnsi="Tahoma" w:cs="Tahoma"/>
        </w:rPr>
        <w:t>- El Ayuntamiento</w:t>
      </w:r>
      <w:r w:rsidR="005964D9" w:rsidRPr="004947E9">
        <w:rPr>
          <w:rFonts w:ascii="Tahoma" w:hAnsi="Tahoma" w:cs="Tahoma"/>
        </w:rPr>
        <w:t xml:space="preserve"> </w:t>
      </w:r>
      <w:r w:rsidRPr="004947E9">
        <w:rPr>
          <w:rFonts w:ascii="Tahoma" w:hAnsi="Tahoma" w:cs="Tahoma"/>
        </w:rPr>
        <w:t xml:space="preserve">Constitucional del Municipio </w:t>
      </w:r>
      <w:r w:rsidRPr="002B4A46">
        <w:rPr>
          <w:rFonts w:ascii="Tahoma" w:hAnsi="Tahoma" w:cs="Tahoma"/>
        </w:rPr>
        <w:t>de Tlajomulco</w:t>
      </w:r>
      <w:r w:rsidRPr="004947E9">
        <w:rPr>
          <w:rFonts w:ascii="Tahoma" w:hAnsi="Tahoma" w:cs="Tahoma"/>
        </w:rPr>
        <w:t xml:space="preserve"> de Zúñiga, Jalisco, aprueba y autoriza recibir en donación pura, simple y sin condición dos vehículos pertenecientes al extinto Instituto de Cultura Recreación y Deporte d</w:t>
      </w:r>
      <w:r w:rsidR="00E31222">
        <w:rPr>
          <w:rFonts w:ascii="Tahoma" w:hAnsi="Tahoma" w:cs="Tahoma"/>
        </w:rPr>
        <w:t>el Municipio, los cuales s</w:t>
      </w:r>
      <w:r w:rsidRPr="004947E9">
        <w:rPr>
          <w:rFonts w:ascii="Tahoma" w:hAnsi="Tahoma" w:cs="Tahoma"/>
        </w:rPr>
        <w:t xml:space="preserve">e describen a continuación:  - - - - - - - - - - - - - - - - - - - - - - - - - - - - - </w:t>
      </w:r>
    </w:p>
    <w:tbl>
      <w:tblPr>
        <w:tblStyle w:val="Tablaconcuadrcula"/>
        <w:tblW w:w="0" w:type="auto"/>
        <w:tblInd w:w="108" w:type="dxa"/>
        <w:tblLayout w:type="fixed"/>
        <w:tblLook w:val="04A0" w:firstRow="1" w:lastRow="0" w:firstColumn="1" w:lastColumn="0" w:noHBand="0" w:noVBand="1"/>
      </w:tblPr>
      <w:tblGrid>
        <w:gridCol w:w="2023"/>
        <w:gridCol w:w="2797"/>
        <w:gridCol w:w="2693"/>
      </w:tblGrid>
      <w:tr w:rsidR="00FB3DBD" w:rsidRPr="00FB3DBD" w:rsidTr="00FB3DBD">
        <w:tc>
          <w:tcPr>
            <w:tcW w:w="2023" w:type="dxa"/>
          </w:tcPr>
          <w:p w:rsidR="00FB3DBD" w:rsidRPr="00FB3DBD" w:rsidRDefault="00FB3DBD" w:rsidP="00FB3DBD">
            <w:pPr>
              <w:pStyle w:val="Standard"/>
              <w:jc w:val="center"/>
              <w:rPr>
                <w:rFonts w:ascii="Tahoma" w:hAnsi="Tahoma" w:cs="Tahoma"/>
              </w:rPr>
            </w:pPr>
            <w:r w:rsidRPr="00FB3DBD">
              <w:rPr>
                <w:rFonts w:ascii="Tahoma" w:hAnsi="Tahoma" w:cs="Tahoma"/>
              </w:rPr>
              <w:t>No. de factura</w:t>
            </w:r>
          </w:p>
        </w:tc>
        <w:tc>
          <w:tcPr>
            <w:tcW w:w="2797" w:type="dxa"/>
          </w:tcPr>
          <w:p w:rsidR="00FB3DBD" w:rsidRPr="00FB3DBD" w:rsidRDefault="00FB3DBD" w:rsidP="00FB3DBD">
            <w:pPr>
              <w:pStyle w:val="Standard"/>
              <w:jc w:val="center"/>
              <w:rPr>
                <w:rFonts w:ascii="Tahoma" w:hAnsi="Tahoma" w:cs="Tahoma"/>
              </w:rPr>
            </w:pPr>
            <w:r w:rsidRPr="00FB3DBD">
              <w:rPr>
                <w:rFonts w:ascii="Tahoma" w:hAnsi="Tahoma" w:cs="Tahoma"/>
              </w:rPr>
              <w:t>9515</w:t>
            </w:r>
          </w:p>
        </w:tc>
        <w:tc>
          <w:tcPr>
            <w:tcW w:w="2693" w:type="dxa"/>
          </w:tcPr>
          <w:p w:rsidR="00FB3DBD" w:rsidRPr="00FB3DBD" w:rsidRDefault="00FB3DBD" w:rsidP="00FB3DBD">
            <w:pPr>
              <w:pStyle w:val="Standard"/>
              <w:jc w:val="center"/>
              <w:rPr>
                <w:rFonts w:ascii="Tahoma" w:hAnsi="Tahoma" w:cs="Tahoma"/>
              </w:rPr>
            </w:pPr>
            <w:r w:rsidRPr="00FB3DBD">
              <w:rPr>
                <w:rFonts w:ascii="Tahoma" w:hAnsi="Tahoma" w:cs="Tahoma"/>
              </w:rPr>
              <w:t>608931</w:t>
            </w:r>
          </w:p>
        </w:tc>
      </w:tr>
      <w:tr w:rsidR="00FB3DBD" w:rsidRPr="00FB3DBD" w:rsidTr="00FB3DBD">
        <w:tc>
          <w:tcPr>
            <w:tcW w:w="2023" w:type="dxa"/>
          </w:tcPr>
          <w:p w:rsidR="00FB3DBD" w:rsidRPr="00FB3DBD" w:rsidRDefault="00FB3DBD" w:rsidP="00FB3DBD">
            <w:pPr>
              <w:pStyle w:val="Standard"/>
              <w:jc w:val="both"/>
              <w:rPr>
                <w:rFonts w:ascii="Tahoma" w:hAnsi="Tahoma" w:cs="Tahoma"/>
              </w:rPr>
            </w:pPr>
            <w:r w:rsidRPr="00FB3DBD">
              <w:rPr>
                <w:rFonts w:ascii="Tahoma" w:hAnsi="Tahoma" w:cs="Tahoma"/>
              </w:rPr>
              <w:t>Emisor</w:t>
            </w:r>
          </w:p>
        </w:tc>
        <w:tc>
          <w:tcPr>
            <w:tcW w:w="2797" w:type="dxa"/>
          </w:tcPr>
          <w:p w:rsidR="00FB3DBD" w:rsidRPr="00FB3DBD" w:rsidRDefault="00FB3DBD" w:rsidP="00FB3DBD">
            <w:pPr>
              <w:pStyle w:val="Standard"/>
              <w:jc w:val="both"/>
              <w:rPr>
                <w:rFonts w:ascii="Tahoma" w:hAnsi="Tahoma" w:cs="Tahoma"/>
              </w:rPr>
            </w:pPr>
            <w:r w:rsidRPr="00FB3DBD">
              <w:rPr>
                <w:rFonts w:ascii="Tahoma" w:hAnsi="Tahoma" w:cs="Tahoma"/>
              </w:rPr>
              <w:t>Belmont Autos, SA de CV.</w:t>
            </w:r>
          </w:p>
        </w:tc>
        <w:tc>
          <w:tcPr>
            <w:tcW w:w="2693" w:type="dxa"/>
          </w:tcPr>
          <w:p w:rsidR="00FB3DBD" w:rsidRPr="00FB3DBD" w:rsidRDefault="00FB3DBD" w:rsidP="00FB3DBD">
            <w:pPr>
              <w:pStyle w:val="Standard"/>
              <w:jc w:val="both"/>
              <w:rPr>
                <w:rFonts w:ascii="Tahoma" w:hAnsi="Tahoma" w:cs="Tahoma"/>
              </w:rPr>
            </w:pPr>
            <w:r w:rsidRPr="00FB3DBD">
              <w:rPr>
                <w:rFonts w:ascii="Tahoma" w:hAnsi="Tahoma" w:cs="Tahoma"/>
              </w:rPr>
              <w:t>Camioneta de Jalisco, SA de CV.</w:t>
            </w:r>
          </w:p>
        </w:tc>
      </w:tr>
      <w:tr w:rsidR="00FB3DBD" w:rsidRPr="00FB3DBD" w:rsidTr="00FB3DBD">
        <w:tc>
          <w:tcPr>
            <w:tcW w:w="2023" w:type="dxa"/>
          </w:tcPr>
          <w:p w:rsidR="00FB3DBD" w:rsidRPr="00FB3DBD" w:rsidRDefault="00FB3DBD" w:rsidP="00FB3DBD">
            <w:pPr>
              <w:pStyle w:val="Standard"/>
              <w:jc w:val="both"/>
              <w:rPr>
                <w:rFonts w:ascii="Tahoma" w:hAnsi="Tahoma" w:cs="Tahoma"/>
              </w:rPr>
            </w:pPr>
            <w:r w:rsidRPr="00FB3DBD">
              <w:rPr>
                <w:rFonts w:ascii="Tahoma" w:hAnsi="Tahoma" w:cs="Tahoma"/>
              </w:rPr>
              <w:t>Marca</w:t>
            </w:r>
          </w:p>
        </w:tc>
        <w:tc>
          <w:tcPr>
            <w:tcW w:w="2797" w:type="dxa"/>
          </w:tcPr>
          <w:p w:rsidR="00FB3DBD" w:rsidRPr="00FB3DBD" w:rsidRDefault="00FB3DBD" w:rsidP="00FB3DBD">
            <w:pPr>
              <w:pStyle w:val="Standard"/>
              <w:jc w:val="both"/>
              <w:rPr>
                <w:rFonts w:ascii="Tahoma" w:hAnsi="Tahoma" w:cs="Tahoma"/>
              </w:rPr>
            </w:pPr>
            <w:r w:rsidRPr="00FB3DBD">
              <w:rPr>
                <w:rFonts w:ascii="Tahoma" w:hAnsi="Tahoma" w:cs="Tahoma"/>
              </w:rPr>
              <w:t>Volkswagen</w:t>
            </w:r>
          </w:p>
        </w:tc>
        <w:tc>
          <w:tcPr>
            <w:tcW w:w="2693" w:type="dxa"/>
          </w:tcPr>
          <w:p w:rsidR="00FB3DBD" w:rsidRPr="00FB3DBD" w:rsidRDefault="00FB3DBD" w:rsidP="00FB3DBD">
            <w:pPr>
              <w:pStyle w:val="Standard"/>
              <w:jc w:val="both"/>
              <w:rPr>
                <w:rFonts w:ascii="Tahoma" w:hAnsi="Tahoma" w:cs="Tahoma"/>
              </w:rPr>
            </w:pPr>
            <w:r w:rsidRPr="00FB3DBD">
              <w:rPr>
                <w:rFonts w:ascii="Tahoma" w:hAnsi="Tahoma" w:cs="Tahoma"/>
              </w:rPr>
              <w:t>Internacional (Autobús)</w:t>
            </w:r>
          </w:p>
        </w:tc>
      </w:tr>
      <w:tr w:rsidR="00FB3DBD" w:rsidRPr="00FB3DBD" w:rsidTr="00FB3DBD">
        <w:tc>
          <w:tcPr>
            <w:tcW w:w="2023" w:type="dxa"/>
          </w:tcPr>
          <w:p w:rsidR="00FB3DBD" w:rsidRPr="00FB3DBD" w:rsidRDefault="00FB3DBD" w:rsidP="00FB3DBD">
            <w:pPr>
              <w:pStyle w:val="Standard"/>
              <w:jc w:val="both"/>
              <w:rPr>
                <w:rFonts w:ascii="Tahoma" w:hAnsi="Tahoma" w:cs="Tahoma"/>
              </w:rPr>
            </w:pPr>
            <w:r w:rsidRPr="00FB3DBD">
              <w:rPr>
                <w:rFonts w:ascii="Tahoma" w:hAnsi="Tahoma" w:cs="Tahoma"/>
              </w:rPr>
              <w:t xml:space="preserve">Año </w:t>
            </w:r>
          </w:p>
        </w:tc>
        <w:tc>
          <w:tcPr>
            <w:tcW w:w="2797" w:type="dxa"/>
          </w:tcPr>
          <w:p w:rsidR="00FB3DBD" w:rsidRPr="00FB3DBD" w:rsidRDefault="00FB3DBD" w:rsidP="00FB3DBD">
            <w:pPr>
              <w:pStyle w:val="Standard"/>
              <w:jc w:val="both"/>
              <w:rPr>
                <w:rFonts w:ascii="Tahoma" w:hAnsi="Tahoma" w:cs="Tahoma"/>
              </w:rPr>
            </w:pPr>
            <w:r w:rsidRPr="00FB3DBD">
              <w:rPr>
                <w:rFonts w:ascii="Tahoma" w:hAnsi="Tahoma" w:cs="Tahoma"/>
              </w:rPr>
              <w:t>2016</w:t>
            </w:r>
          </w:p>
        </w:tc>
        <w:tc>
          <w:tcPr>
            <w:tcW w:w="2693" w:type="dxa"/>
          </w:tcPr>
          <w:p w:rsidR="00FB3DBD" w:rsidRPr="00FB3DBD" w:rsidRDefault="00FB3DBD" w:rsidP="00FB3DBD">
            <w:pPr>
              <w:pStyle w:val="Standard"/>
              <w:jc w:val="both"/>
              <w:rPr>
                <w:rFonts w:ascii="Tahoma" w:hAnsi="Tahoma" w:cs="Tahoma"/>
              </w:rPr>
            </w:pPr>
            <w:r w:rsidRPr="00FB3DBD">
              <w:rPr>
                <w:rFonts w:ascii="Tahoma" w:hAnsi="Tahoma" w:cs="Tahoma"/>
              </w:rPr>
              <w:t>2019</w:t>
            </w:r>
          </w:p>
        </w:tc>
      </w:tr>
      <w:tr w:rsidR="00FB3DBD" w:rsidRPr="00FB3DBD" w:rsidTr="00FB3DBD">
        <w:tc>
          <w:tcPr>
            <w:tcW w:w="2023" w:type="dxa"/>
          </w:tcPr>
          <w:p w:rsidR="00FB3DBD" w:rsidRPr="00FB3DBD" w:rsidRDefault="00FB3DBD" w:rsidP="00FB3DBD">
            <w:pPr>
              <w:pStyle w:val="Standard"/>
              <w:jc w:val="both"/>
              <w:rPr>
                <w:rFonts w:ascii="Tahoma" w:hAnsi="Tahoma" w:cs="Tahoma"/>
              </w:rPr>
            </w:pPr>
            <w:r w:rsidRPr="00FB3DBD">
              <w:rPr>
                <w:rFonts w:ascii="Tahoma" w:hAnsi="Tahoma" w:cs="Tahoma"/>
              </w:rPr>
              <w:t xml:space="preserve">Modelo </w:t>
            </w:r>
          </w:p>
        </w:tc>
        <w:tc>
          <w:tcPr>
            <w:tcW w:w="2797" w:type="dxa"/>
          </w:tcPr>
          <w:p w:rsidR="00FB3DBD" w:rsidRPr="00FB3DBD" w:rsidRDefault="00FB3DBD" w:rsidP="00FB3DBD">
            <w:pPr>
              <w:pStyle w:val="Standard"/>
              <w:jc w:val="both"/>
              <w:rPr>
                <w:rFonts w:ascii="Tahoma" w:hAnsi="Tahoma" w:cs="Tahoma"/>
              </w:rPr>
            </w:pPr>
            <w:r w:rsidRPr="00FB3DBD">
              <w:rPr>
                <w:rFonts w:ascii="Tahoma" w:hAnsi="Tahoma" w:cs="Tahoma"/>
              </w:rPr>
              <w:t>Gol</w:t>
            </w:r>
          </w:p>
        </w:tc>
        <w:tc>
          <w:tcPr>
            <w:tcW w:w="2693" w:type="dxa"/>
          </w:tcPr>
          <w:p w:rsidR="00FB3DBD" w:rsidRPr="00FB3DBD" w:rsidRDefault="00FB3DBD" w:rsidP="00FB3DBD">
            <w:pPr>
              <w:pStyle w:val="Standard"/>
              <w:jc w:val="both"/>
              <w:rPr>
                <w:rFonts w:ascii="Tahoma" w:hAnsi="Tahoma" w:cs="Tahoma"/>
              </w:rPr>
            </w:pPr>
            <w:r w:rsidRPr="00FB3DBD">
              <w:rPr>
                <w:rFonts w:ascii="Tahoma" w:hAnsi="Tahoma" w:cs="Tahoma"/>
              </w:rPr>
              <w:t>4700 SCD 22 HP</w:t>
            </w:r>
          </w:p>
        </w:tc>
      </w:tr>
      <w:tr w:rsidR="00FB3DBD" w:rsidRPr="00FB3DBD" w:rsidTr="00FB3DBD">
        <w:tc>
          <w:tcPr>
            <w:tcW w:w="2023" w:type="dxa"/>
          </w:tcPr>
          <w:p w:rsidR="00FB3DBD" w:rsidRPr="00FB3DBD" w:rsidRDefault="00FB3DBD" w:rsidP="00FB3DBD">
            <w:pPr>
              <w:pStyle w:val="Standard"/>
              <w:jc w:val="both"/>
              <w:rPr>
                <w:rFonts w:ascii="Tahoma" w:hAnsi="Tahoma" w:cs="Tahoma"/>
              </w:rPr>
            </w:pPr>
            <w:r w:rsidRPr="00FB3DBD">
              <w:rPr>
                <w:rFonts w:ascii="Tahoma" w:hAnsi="Tahoma" w:cs="Tahoma"/>
              </w:rPr>
              <w:t xml:space="preserve">Color </w:t>
            </w:r>
          </w:p>
        </w:tc>
        <w:tc>
          <w:tcPr>
            <w:tcW w:w="2797" w:type="dxa"/>
          </w:tcPr>
          <w:p w:rsidR="00FB3DBD" w:rsidRPr="00FB3DBD" w:rsidRDefault="00FB3DBD" w:rsidP="00FB3DBD">
            <w:pPr>
              <w:pStyle w:val="Standard"/>
              <w:jc w:val="both"/>
              <w:rPr>
                <w:rFonts w:ascii="Tahoma" w:hAnsi="Tahoma" w:cs="Tahoma"/>
              </w:rPr>
            </w:pPr>
            <w:r w:rsidRPr="00FB3DBD">
              <w:rPr>
                <w:rFonts w:ascii="Tahoma" w:hAnsi="Tahoma" w:cs="Tahoma"/>
              </w:rPr>
              <w:t>Negro</w:t>
            </w:r>
          </w:p>
        </w:tc>
        <w:tc>
          <w:tcPr>
            <w:tcW w:w="2693" w:type="dxa"/>
          </w:tcPr>
          <w:p w:rsidR="00FB3DBD" w:rsidRPr="00FB3DBD" w:rsidRDefault="00FB3DBD" w:rsidP="00FB3DBD">
            <w:pPr>
              <w:pStyle w:val="Standard"/>
              <w:jc w:val="both"/>
              <w:rPr>
                <w:rFonts w:ascii="Tahoma" w:hAnsi="Tahoma" w:cs="Tahoma"/>
              </w:rPr>
            </w:pPr>
            <w:r w:rsidRPr="00FB3DBD">
              <w:rPr>
                <w:rFonts w:ascii="Tahoma" w:hAnsi="Tahoma" w:cs="Tahoma"/>
              </w:rPr>
              <w:t>Blanco</w:t>
            </w:r>
          </w:p>
        </w:tc>
      </w:tr>
      <w:tr w:rsidR="00FB3DBD" w:rsidRPr="00FB3DBD" w:rsidTr="00FB3DBD">
        <w:tc>
          <w:tcPr>
            <w:tcW w:w="2023" w:type="dxa"/>
          </w:tcPr>
          <w:p w:rsidR="00FB3DBD" w:rsidRPr="00FB3DBD" w:rsidRDefault="00FB3DBD" w:rsidP="00FB3DBD">
            <w:pPr>
              <w:pStyle w:val="Standard"/>
              <w:jc w:val="both"/>
              <w:rPr>
                <w:rFonts w:ascii="Tahoma" w:hAnsi="Tahoma" w:cs="Tahoma"/>
              </w:rPr>
            </w:pPr>
            <w:r w:rsidRPr="00FB3DBD">
              <w:rPr>
                <w:rFonts w:ascii="Tahoma" w:hAnsi="Tahoma" w:cs="Tahoma"/>
              </w:rPr>
              <w:t xml:space="preserve">Cilindro </w:t>
            </w:r>
          </w:p>
        </w:tc>
        <w:tc>
          <w:tcPr>
            <w:tcW w:w="2797" w:type="dxa"/>
          </w:tcPr>
          <w:p w:rsidR="00FB3DBD" w:rsidRPr="00FB3DBD" w:rsidRDefault="00FB3DBD" w:rsidP="00FB3DBD">
            <w:pPr>
              <w:pStyle w:val="Standard"/>
              <w:jc w:val="both"/>
              <w:rPr>
                <w:rFonts w:ascii="Tahoma" w:hAnsi="Tahoma" w:cs="Tahoma"/>
              </w:rPr>
            </w:pPr>
            <w:r w:rsidRPr="00FB3DBD">
              <w:rPr>
                <w:rFonts w:ascii="Tahoma" w:hAnsi="Tahoma" w:cs="Tahoma"/>
              </w:rPr>
              <w:t>4</w:t>
            </w:r>
          </w:p>
        </w:tc>
        <w:tc>
          <w:tcPr>
            <w:tcW w:w="2693" w:type="dxa"/>
          </w:tcPr>
          <w:p w:rsidR="00FB3DBD" w:rsidRPr="00FB3DBD" w:rsidRDefault="00FB3DBD" w:rsidP="00FB3DBD">
            <w:pPr>
              <w:pStyle w:val="Standard"/>
              <w:jc w:val="both"/>
              <w:rPr>
                <w:rFonts w:ascii="Tahoma" w:hAnsi="Tahoma" w:cs="Tahoma"/>
              </w:rPr>
            </w:pPr>
            <w:r w:rsidRPr="00FB3DBD">
              <w:rPr>
                <w:rFonts w:ascii="Tahoma" w:hAnsi="Tahoma" w:cs="Tahoma"/>
              </w:rPr>
              <w:t>6</w:t>
            </w:r>
          </w:p>
        </w:tc>
      </w:tr>
      <w:tr w:rsidR="00FB3DBD" w:rsidRPr="00FB3DBD" w:rsidTr="00FB3DBD">
        <w:tc>
          <w:tcPr>
            <w:tcW w:w="2023" w:type="dxa"/>
          </w:tcPr>
          <w:p w:rsidR="00FB3DBD" w:rsidRPr="00FB3DBD" w:rsidRDefault="00FB3DBD" w:rsidP="00FB3DBD">
            <w:pPr>
              <w:pStyle w:val="Standard"/>
              <w:jc w:val="both"/>
              <w:rPr>
                <w:rFonts w:ascii="Tahoma" w:hAnsi="Tahoma" w:cs="Tahoma"/>
              </w:rPr>
            </w:pPr>
            <w:r w:rsidRPr="00FB3DBD">
              <w:rPr>
                <w:rFonts w:ascii="Tahoma" w:hAnsi="Tahoma" w:cs="Tahoma"/>
              </w:rPr>
              <w:t xml:space="preserve">No. De Motor </w:t>
            </w:r>
          </w:p>
        </w:tc>
        <w:tc>
          <w:tcPr>
            <w:tcW w:w="2797" w:type="dxa"/>
          </w:tcPr>
          <w:p w:rsidR="00FB3DBD" w:rsidRPr="00FB3DBD" w:rsidRDefault="00FB3DBD" w:rsidP="00FB3DBD">
            <w:pPr>
              <w:pStyle w:val="Standard"/>
              <w:jc w:val="both"/>
              <w:rPr>
                <w:rFonts w:ascii="Tahoma" w:hAnsi="Tahoma" w:cs="Tahoma"/>
              </w:rPr>
            </w:pPr>
            <w:r w:rsidRPr="00FB3DBD">
              <w:rPr>
                <w:rFonts w:ascii="Tahoma" w:hAnsi="Tahoma" w:cs="Tahoma"/>
              </w:rPr>
              <w:t>CFZP62293</w:t>
            </w:r>
          </w:p>
        </w:tc>
        <w:tc>
          <w:tcPr>
            <w:tcW w:w="2693" w:type="dxa"/>
          </w:tcPr>
          <w:p w:rsidR="00FB3DBD" w:rsidRPr="00FB3DBD" w:rsidRDefault="00FB3DBD" w:rsidP="00FB3DBD">
            <w:pPr>
              <w:pStyle w:val="Standard"/>
              <w:jc w:val="both"/>
              <w:rPr>
                <w:rFonts w:ascii="Tahoma" w:hAnsi="Tahoma" w:cs="Tahoma"/>
              </w:rPr>
            </w:pPr>
            <w:r w:rsidRPr="00FB3DBD">
              <w:rPr>
                <w:rFonts w:ascii="Tahoma" w:hAnsi="Tahoma" w:cs="Tahoma"/>
              </w:rPr>
              <w:t>Y1A039781</w:t>
            </w:r>
          </w:p>
        </w:tc>
      </w:tr>
      <w:tr w:rsidR="00FB3DBD" w:rsidRPr="00FB3DBD" w:rsidTr="00FB3DBD">
        <w:tc>
          <w:tcPr>
            <w:tcW w:w="2023" w:type="dxa"/>
          </w:tcPr>
          <w:p w:rsidR="00FB3DBD" w:rsidRPr="00FB3DBD" w:rsidRDefault="00FB3DBD" w:rsidP="00FB3DBD">
            <w:pPr>
              <w:pStyle w:val="Standard"/>
              <w:jc w:val="both"/>
              <w:rPr>
                <w:rFonts w:ascii="Tahoma" w:hAnsi="Tahoma" w:cs="Tahoma"/>
              </w:rPr>
            </w:pPr>
            <w:r w:rsidRPr="00FB3DBD">
              <w:rPr>
                <w:rFonts w:ascii="Tahoma" w:hAnsi="Tahoma" w:cs="Tahoma"/>
              </w:rPr>
              <w:lastRenderedPageBreak/>
              <w:t>No. De Serie</w:t>
            </w:r>
          </w:p>
        </w:tc>
        <w:tc>
          <w:tcPr>
            <w:tcW w:w="2797" w:type="dxa"/>
          </w:tcPr>
          <w:p w:rsidR="00FB3DBD" w:rsidRPr="00FB3DBD" w:rsidRDefault="00FB3DBD" w:rsidP="00FB3DBD">
            <w:pPr>
              <w:pStyle w:val="Standard"/>
              <w:jc w:val="both"/>
              <w:rPr>
                <w:rFonts w:ascii="Tahoma" w:hAnsi="Tahoma" w:cs="Tahoma"/>
              </w:rPr>
            </w:pPr>
            <w:r w:rsidRPr="00FB3DBD">
              <w:rPr>
                <w:rFonts w:ascii="Tahoma" w:hAnsi="Tahoma" w:cs="Tahoma"/>
              </w:rPr>
              <w:t>9BWAB05U3GP074577</w:t>
            </w:r>
          </w:p>
        </w:tc>
        <w:tc>
          <w:tcPr>
            <w:tcW w:w="2693" w:type="dxa"/>
          </w:tcPr>
          <w:p w:rsidR="00FB3DBD" w:rsidRPr="00FB3DBD" w:rsidRDefault="00FB3DBD" w:rsidP="00FB3DBD">
            <w:pPr>
              <w:pStyle w:val="Standard"/>
              <w:jc w:val="both"/>
              <w:rPr>
                <w:rFonts w:ascii="Tahoma" w:hAnsi="Tahoma" w:cs="Tahoma"/>
              </w:rPr>
            </w:pPr>
            <w:r w:rsidRPr="00FB3DBD">
              <w:rPr>
                <w:rFonts w:ascii="Tahoma" w:hAnsi="Tahoma" w:cs="Tahoma"/>
              </w:rPr>
              <w:t>3HBBZSEN4KL683560</w:t>
            </w:r>
          </w:p>
        </w:tc>
      </w:tr>
    </w:tbl>
    <w:p w:rsidR="00A45227" w:rsidRPr="00A45227" w:rsidRDefault="00A45227" w:rsidP="00A45227">
      <w:pPr>
        <w:pStyle w:val="NormalWeb"/>
        <w:spacing w:before="0" w:beforeAutospacing="0" w:after="0" w:line="360" w:lineRule="auto"/>
        <w:jc w:val="both"/>
        <w:rPr>
          <w:rFonts w:ascii="Tahoma" w:hAnsi="Tahoma" w:cs="Tahoma"/>
          <w:color w:val="333333"/>
          <w:sz w:val="12"/>
          <w:szCs w:val="12"/>
        </w:rPr>
      </w:pPr>
    </w:p>
    <w:p w:rsidR="00A45227" w:rsidRDefault="00FB3DBD" w:rsidP="00A45227">
      <w:pPr>
        <w:pStyle w:val="NormalWeb"/>
        <w:spacing w:before="0" w:beforeAutospacing="0" w:after="0" w:line="360" w:lineRule="auto"/>
        <w:jc w:val="both"/>
        <w:rPr>
          <w:rFonts w:ascii="Tahoma" w:hAnsi="Tahoma" w:cs="Tahoma"/>
        </w:rPr>
      </w:pPr>
      <w:r w:rsidRPr="00FB3DBD">
        <w:rPr>
          <w:rFonts w:ascii="Tahoma" w:hAnsi="Tahoma" w:cs="Tahoma"/>
          <w:b/>
        </w:rPr>
        <w:t>SEGUNDO.-</w:t>
      </w:r>
      <w:r w:rsidRPr="00FB3DBD">
        <w:rPr>
          <w:rFonts w:ascii="Tahoma" w:hAnsi="Tahoma" w:cs="Tahoma"/>
        </w:rPr>
        <w:t xml:space="preserve"> El Ayuntamiento Constitucional del Municipio de </w:t>
      </w:r>
      <w:r w:rsidR="001052D5">
        <w:rPr>
          <w:rFonts w:ascii="Tahoma" w:hAnsi="Tahoma" w:cs="Tahoma"/>
        </w:rPr>
        <w:t xml:space="preserve">Tlajomulco de </w:t>
      </w:r>
      <w:r w:rsidRPr="00FB3DBD">
        <w:rPr>
          <w:rFonts w:ascii="Tahoma" w:hAnsi="Tahoma" w:cs="Tahoma"/>
        </w:rPr>
        <w:t>Zúñiga, Jalisco, declara la incorporación de los vehículos descritos en el resolutivo primero de</w:t>
      </w:r>
      <w:r w:rsidR="00E31222">
        <w:rPr>
          <w:rFonts w:ascii="Tahoma" w:hAnsi="Tahoma" w:cs="Tahoma"/>
        </w:rPr>
        <w:t>l presente Punto de A</w:t>
      </w:r>
      <w:r w:rsidRPr="00FB3DBD">
        <w:rPr>
          <w:rFonts w:ascii="Tahoma" w:hAnsi="Tahoma" w:cs="Tahoma"/>
        </w:rPr>
        <w:t>cuerdo al patrimonio de dominio público del Municipio.</w:t>
      </w:r>
      <w:r w:rsidR="00A45227">
        <w:rPr>
          <w:rFonts w:ascii="Tahoma" w:hAnsi="Tahoma" w:cs="Tahoma"/>
        </w:rPr>
        <w:t xml:space="preserve"> - - - - - - - - - </w:t>
      </w:r>
    </w:p>
    <w:p w:rsidR="00FB3DBD" w:rsidRPr="00FB3DBD" w:rsidRDefault="00FB3DBD" w:rsidP="00A45227">
      <w:pPr>
        <w:pStyle w:val="NormalWeb"/>
        <w:spacing w:before="0" w:beforeAutospacing="0" w:after="0" w:line="360" w:lineRule="auto"/>
        <w:jc w:val="both"/>
        <w:rPr>
          <w:rFonts w:ascii="Tahoma" w:hAnsi="Tahoma" w:cs="Tahoma"/>
        </w:rPr>
      </w:pPr>
      <w:r w:rsidRPr="00FB3DBD">
        <w:rPr>
          <w:rFonts w:ascii="Tahoma" w:hAnsi="Tahoma" w:cs="Tahoma"/>
          <w:b/>
        </w:rPr>
        <w:t xml:space="preserve">TERCERO.- </w:t>
      </w:r>
      <w:r w:rsidRPr="00FB3DBD">
        <w:rPr>
          <w:rFonts w:ascii="Tahoma" w:hAnsi="Tahoma" w:cs="Tahoma"/>
        </w:rPr>
        <w:t>El Ayuntamiento Constitucional del Municipio de Tlajomulco de Zúñiga, Jalisco, aprueba e instruye a la Dirección de Patrimonio Municipal</w:t>
      </w:r>
      <w:r w:rsidR="001052D5">
        <w:rPr>
          <w:rFonts w:ascii="Tahoma" w:hAnsi="Tahoma" w:cs="Tahoma"/>
        </w:rPr>
        <w:t>,</w:t>
      </w:r>
      <w:r w:rsidRPr="00FB3DBD">
        <w:rPr>
          <w:rFonts w:ascii="Tahoma" w:hAnsi="Tahoma" w:cs="Tahoma"/>
        </w:rPr>
        <w:t xml:space="preserve"> para que realice los trámi</w:t>
      </w:r>
      <w:r w:rsidR="001052D5">
        <w:rPr>
          <w:rFonts w:ascii="Tahoma" w:hAnsi="Tahoma" w:cs="Tahoma"/>
        </w:rPr>
        <w:t>tes necesarios ante la Secretarí</w:t>
      </w:r>
      <w:r w:rsidRPr="00FB3DBD">
        <w:rPr>
          <w:rFonts w:ascii="Tahoma" w:hAnsi="Tahoma" w:cs="Tahoma"/>
        </w:rPr>
        <w:t>a de la Hacienda Pública del Estado de Jalisco y demás instancias que demanden trámites vehiculares relativos al cambio de propietario y pagos correspondientes.</w:t>
      </w:r>
      <w:r w:rsidR="001052D5">
        <w:rPr>
          <w:rFonts w:ascii="Tahoma" w:hAnsi="Tahoma" w:cs="Tahoma"/>
        </w:rPr>
        <w:t xml:space="preserve"> - - - - - - - - - - - - - - - - - - - - - </w:t>
      </w:r>
    </w:p>
    <w:p w:rsidR="00FB3DBD" w:rsidRPr="00FB3DBD" w:rsidRDefault="00FB3DBD" w:rsidP="00FB3DBD">
      <w:pPr>
        <w:pStyle w:val="Sinespaciado"/>
        <w:tabs>
          <w:tab w:val="clear" w:pos="708"/>
          <w:tab w:val="left" w:pos="720"/>
        </w:tabs>
        <w:spacing w:line="360" w:lineRule="auto"/>
        <w:jc w:val="both"/>
        <w:rPr>
          <w:rFonts w:ascii="Tahoma" w:hAnsi="Tahoma" w:cs="Tahoma"/>
        </w:rPr>
      </w:pPr>
      <w:r w:rsidRPr="00FB3DBD">
        <w:rPr>
          <w:rFonts w:ascii="Tahoma" w:hAnsi="Tahoma" w:cs="Tahoma"/>
          <w:b/>
        </w:rPr>
        <w:t>CUARTO.-</w:t>
      </w:r>
      <w:r w:rsidRPr="00FB3DBD">
        <w:rPr>
          <w:rFonts w:ascii="Tahoma" w:hAnsi="Tahoma" w:cs="Tahoma"/>
        </w:rPr>
        <w:t xml:space="preserve"> Notifíquese mediante oficio el presente punto de acuerdo, cúmplase y regístrese en el </w:t>
      </w:r>
      <w:r w:rsidR="00E31222">
        <w:rPr>
          <w:rFonts w:ascii="Tahoma" w:hAnsi="Tahoma" w:cs="Tahoma"/>
        </w:rPr>
        <w:t>Libro de Actas de S</w:t>
      </w:r>
      <w:r w:rsidR="00573399" w:rsidRPr="00FB3DBD">
        <w:rPr>
          <w:rFonts w:ascii="Tahoma" w:hAnsi="Tahoma" w:cs="Tahoma"/>
        </w:rPr>
        <w:t xml:space="preserve">esiones </w:t>
      </w:r>
      <w:r w:rsidRPr="00FB3DBD">
        <w:rPr>
          <w:rFonts w:ascii="Tahoma" w:hAnsi="Tahoma" w:cs="Tahoma"/>
        </w:rPr>
        <w:t>correspondiente.</w:t>
      </w:r>
      <w:r w:rsidR="00381FEB">
        <w:rPr>
          <w:rFonts w:ascii="Tahoma" w:hAnsi="Tahoma" w:cs="Tahoma"/>
        </w:rPr>
        <w:t xml:space="preserve"> - - - - - - - - - - - - - - - - - - - - - - - - - - - - - - - - - - - </w:t>
      </w:r>
    </w:p>
    <w:p w:rsidR="00102941" w:rsidRDefault="00102941" w:rsidP="00663A7E">
      <w:pPr>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543D4D">
        <w:rPr>
          <w:rFonts w:ascii="Tahoma" w:hAnsi="Tahoma" w:cs="Tahoma"/>
          <w:b/>
          <w:bCs/>
        </w:rPr>
        <w:t xml:space="preserve">- </w:t>
      </w:r>
      <w:r>
        <w:rPr>
          <w:rFonts w:ascii="Tahoma" w:hAnsi="Tahoma" w:cs="Tahoma"/>
          <w:b/>
          <w:bCs/>
        </w:rPr>
        <w:t xml:space="preserve">- </w:t>
      </w:r>
      <w:r>
        <w:rPr>
          <w:rFonts w:ascii="Tahoma" w:eastAsia="Tahoma" w:hAnsi="Tahoma" w:cs="Tahoma"/>
          <w:b/>
          <w:bCs/>
        </w:rPr>
        <w:t>- - - - - - - -</w:t>
      </w:r>
    </w:p>
    <w:p w:rsidR="000113C8" w:rsidRDefault="000113C8" w:rsidP="00663A7E">
      <w:pPr>
        <w:shd w:val="clear" w:color="auto" w:fill="FFFFFF"/>
        <w:tabs>
          <w:tab w:val="left" w:pos="0"/>
        </w:tabs>
        <w:suppressAutoHyphens w:val="0"/>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775A75" w:rsidRDefault="000113C8" w:rsidP="00875853">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410CE8">
        <w:rPr>
          <w:rFonts w:ascii="Tahoma" w:hAnsi="Tahoma" w:cs="Tahoma"/>
          <w:color w:val="000000"/>
          <w:lang w:val="es-MX" w:eastAsia="es-MX"/>
        </w:rPr>
        <w:t xml:space="preserve">Con su permiso, </w:t>
      </w:r>
      <w:r w:rsidR="006C713F">
        <w:rPr>
          <w:rFonts w:ascii="Tahoma" w:hAnsi="Tahoma" w:cs="Tahoma"/>
          <w:color w:val="000000"/>
          <w:lang w:val="es-MX" w:eastAsia="es-MX"/>
        </w:rPr>
        <w:t>se somete a discusión el d</w:t>
      </w:r>
      <w:r>
        <w:rPr>
          <w:rFonts w:ascii="Tahoma" w:hAnsi="Tahoma" w:cs="Tahoma"/>
          <w:color w:val="000000"/>
          <w:lang w:val="es-MX" w:eastAsia="es-MX"/>
        </w:rPr>
        <w:t>ictamen enlistad</w:t>
      </w:r>
      <w:r w:rsidR="006C713F">
        <w:rPr>
          <w:rFonts w:ascii="Tahoma" w:hAnsi="Tahoma" w:cs="Tahoma"/>
          <w:color w:val="000000"/>
          <w:lang w:val="es-MX" w:eastAsia="es-MX"/>
        </w:rPr>
        <w:t>o</w:t>
      </w:r>
      <w:r>
        <w:rPr>
          <w:rFonts w:ascii="Tahoma" w:hAnsi="Tahoma" w:cs="Tahoma"/>
          <w:color w:val="000000"/>
          <w:lang w:val="es-MX" w:eastAsia="es-MX"/>
        </w:rPr>
        <w:t xml:space="preserve"> en el</w:t>
      </w:r>
      <w:r>
        <w:rPr>
          <w:rFonts w:ascii="Tahoma" w:hAnsi="Tahoma" w:cs="Tahoma"/>
        </w:rPr>
        <w:t xml:space="preserve"> punto</w:t>
      </w:r>
      <w:r>
        <w:rPr>
          <w:rFonts w:ascii="Tahoma" w:hAnsi="Tahoma" w:cs="Tahoma"/>
          <w:b/>
        </w:rPr>
        <w:t xml:space="preserve"> VI </w:t>
      </w:r>
      <w:r>
        <w:rPr>
          <w:rFonts w:ascii="Tahoma" w:hAnsi="Tahoma" w:cs="Tahoma"/>
        </w:rPr>
        <w:t>s</w:t>
      </w:r>
      <w:r w:rsidR="00BB5A25">
        <w:rPr>
          <w:rFonts w:ascii="Tahoma" w:hAnsi="Tahoma" w:cs="Tahoma"/>
        </w:rPr>
        <w:t>eis</w:t>
      </w:r>
      <w:r>
        <w:rPr>
          <w:rFonts w:ascii="Tahoma" w:hAnsi="Tahoma" w:cs="Tahoma"/>
        </w:rPr>
        <w:t xml:space="preserve"> del</w:t>
      </w:r>
      <w:r w:rsidR="00652C92">
        <w:rPr>
          <w:rFonts w:ascii="Tahoma" w:hAnsi="Tahoma" w:cs="Tahoma"/>
        </w:rPr>
        <w:t xml:space="preserve"> </w:t>
      </w:r>
      <w:r w:rsidR="00B95B18">
        <w:rPr>
          <w:rFonts w:ascii="Tahoma" w:hAnsi="Tahoma" w:cs="Tahoma"/>
        </w:rPr>
        <w:t>orden del día, relativo</w:t>
      </w:r>
      <w:r w:rsidR="00937823">
        <w:rPr>
          <w:rFonts w:ascii="Tahoma" w:hAnsi="Tahoma" w:cs="Tahoma"/>
        </w:rPr>
        <w:t xml:space="preserve"> a</w:t>
      </w:r>
      <w:r w:rsidR="00E729E9" w:rsidRPr="008A3445">
        <w:rPr>
          <w:rFonts w:ascii="Tahoma" w:hAnsi="Tahoma" w:cs="Tahoma"/>
          <w:bCs/>
        </w:rPr>
        <w:t xml:space="preserve"> instruir a la Tesorería Municipal y al Sistema para el Desarrollo Integral de la Familia Tlajomulco, para que en el orden de sus facultades y atribuciones realicen los estudios, acciones y gestiones administrativas, jurídicas y financieras necesarias a efecto de verificar la factibilidad de la implementación de una programa social consistente en la adquisición de productos de la canasta básica para quienes no alcancen a satisface</w:t>
      </w:r>
      <w:r w:rsidR="00937823">
        <w:rPr>
          <w:rFonts w:ascii="Tahoma" w:hAnsi="Tahoma" w:cs="Tahoma"/>
          <w:bCs/>
        </w:rPr>
        <w:t>r sus necesidades alimentarias</w:t>
      </w:r>
      <w:r w:rsidR="00484EC6">
        <w:rPr>
          <w:rFonts w:ascii="Tahoma" w:eastAsia="Verdana" w:hAnsi="Tahoma" w:cs="Tahoma"/>
        </w:rPr>
        <w:t xml:space="preserve">, </w:t>
      </w:r>
      <w:r>
        <w:rPr>
          <w:rFonts w:ascii="Tahoma" w:hAnsi="Tahoma" w:cs="Tahoma"/>
        </w:rPr>
        <w:t>por lo que se abre el registro de oradores.</w:t>
      </w:r>
      <w:r w:rsidR="00775A75">
        <w:rPr>
          <w:rFonts w:ascii="Tahoma" w:hAnsi="Tahoma" w:cs="Tahoma"/>
        </w:rPr>
        <w:t xml:space="preserve"> Adelante Regidor Ricardo tiene el uso de la voz hasta por cinco minutos. - - - - - - - - - - - - - - - </w:t>
      </w:r>
    </w:p>
    <w:p w:rsidR="00775A75" w:rsidRDefault="00775A75" w:rsidP="00875853">
      <w:pPr>
        <w:shd w:val="clear" w:color="auto" w:fill="FFFFFF"/>
        <w:tabs>
          <w:tab w:val="left" w:pos="0"/>
        </w:tabs>
        <w:suppressAutoHyphens w:val="0"/>
        <w:spacing w:line="360" w:lineRule="auto"/>
        <w:jc w:val="both"/>
        <w:rPr>
          <w:rFonts w:ascii="Tahoma" w:hAnsi="Tahoma" w:cs="Tahoma"/>
        </w:rPr>
      </w:pPr>
      <w:r>
        <w:rPr>
          <w:rFonts w:ascii="Tahoma" w:hAnsi="Tahoma" w:cs="Tahoma"/>
        </w:rPr>
        <w:t>- - - El Regidor Ricardo Márquez Rivas, en uso de la voz:</w:t>
      </w:r>
      <w:r w:rsidR="006D4DED">
        <w:rPr>
          <w:rFonts w:ascii="Tahoma" w:hAnsi="Tahoma" w:cs="Tahoma"/>
        </w:rPr>
        <w:t xml:space="preserve"> Con su venia Presidente, buenas tardes compañeros del presente Ayuntamiento, los invito de manera respetuosa a votar a favor del presente dictamen, ya que este dictamen se desprende de la iniciativa que presenté el día 30 trein</w:t>
      </w:r>
      <w:r w:rsidR="008238D3">
        <w:rPr>
          <w:rFonts w:ascii="Tahoma" w:hAnsi="Tahoma" w:cs="Tahoma"/>
        </w:rPr>
        <w:t>ta de noviembre del 2021, misma</w:t>
      </w:r>
      <w:r w:rsidR="006D4DED">
        <w:rPr>
          <w:rFonts w:ascii="Tahoma" w:hAnsi="Tahoma" w:cs="Tahoma"/>
        </w:rPr>
        <w:t xml:space="preserve"> que tiene como objetivo que se realice un Programa Social Municipal para la adquisición de </w:t>
      </w:r>
      <w:r w:rsidR="006A275E">
        <w:rPr>
          <w:rFonts w:ascii="Tahoma" w:hAnsi="Tahoma" w:cs="Tahoma"/>
        </w:rPr>
        <w:t xml:space="preserve">la canasta básica para las familias con pobreza extrema, como Presidente de la Comisión Edilicia de Política Social, es mi deber trabajar en proyectos </w:t>
      </w:r>
      <w:r w:rsidR="006A275E">
        <w:rPr>
          <w:rFonts w:ascii="Tahoma" w:hAnsi="Tahoma" w:cs="Tahoma"/>
        </w:rPr>
        <w:lastRenderedPageBreak/>
        <w:t xml:space="preserve">para la realización de programas sociales, esto surge </w:t>
      </w:r>
      <w:r w:rsidR="007E17BF">
        <w:rPr>
          <w:rFonts w:ascii="Tahoma" w:hAnsi="Tahoma" w:cs="Tahoma"/>
        </w:rPr>
        <w:t>en el trabajo realizado por</w:t>
      </w:r>
      <w:r w:rsidR="006A275E">
        <w:rPr>
          <w:rFonts w:ascii="Tahoma" w:hAnsi="Tahoma" w:cs="Tahoma"/>
        </w:rPr>
        <w:t xml:space="preserve"> campo, ya que en reuniones, colonias y fraccionamientos a los que acudí</w:t>
      </w:r>
      <w:r w:rsidR="007E17BF">
        <w:rPr>
          <w:rFonts w:ascii="Tahoma" w:hAnsi="Tahoma" w:cs="Tahoma"/>
        </w:rPr>
        <w:t xml:space="preserve"> me di cuenta de la desnutrición alimentaría que existe en nuestro Municipio y en un estudio basado en el Consejo Nacional de </w:t>
      </w:r>
      <w:r w:rsidR="000B5B6F">
        <w:rPr>
          <w:rFonts w:ascii="Tahoma" w:hAnsi="Tahoma" w:cs="Tahoma"/>
        </w:rPr>
        <w:t xml:space="preserve">Evaluación de </w:t>
      </w:r>
      <w:r w:rsidR="007E17BF">
        <w:rPr>
          <w:rFonts w:ascii="Tahoma" w:hAnsi="Tahoma" w:cs="Tahoma"/>
        </w:rPr>
        <w:t>Política de Desarrollo Soc</w:t>
      </w:r>
      <w:r w:rsidR="008238D3">
        <w:rPr>
          <w:rFonts w:ascii="Tahoma" w:hAnsi="Tahoma" w:cs="Tahoma"/>
        </w:rPr>
        <w:t>ial que se llama CONEVAL, señaló</w:t>
      </w:r>
      <w:r w:rsidR="007E17BF">
        <w:rPr>
          <w:rFonts w:ascii="Tahoma" w:hAnsi="Tahoma" w:cs="Tahoma"/>
        </w:rPr>
        <w:t xml:space="preserve"> que Tlajomulco </w:t>
      </w:r>
      <w:r w:rsidR="00AE2975">
        <w:rPr>
          <w:rFonts w:ascii="Tahoma" w:hAnsi="Tahoma" w:cs="Tahoma"/>
        </w:rPr>
        <w:t>de Zúñiga, está dentro de los cinco municipios con más personas en situación de pobreza extrema en el Estado, es por este motivo compañeros que los exhorto a votar a favor del presente dictamen para que se lleve a cabo la realización de un programa</w:t>
      </w:r>
      <w:r w:rsidR="008238D3">
        <w:rPr>
          <w:rFonts w:ascii="Tahoma" w:hAnsi="Tahoma" w:cs="Tahoma"/>
        </w:rPr>
        <w:t xml:space="preserve"> municipal, donde se beneficiará</w:t>
      </w:r>
      <w:r w:rsidR="00AE2975">
        <w:rPr>
          <w:rFonts w:ascii="Tahoma" w:hAnsi="Tahoma" w:cs="Tahoma"/>
        </w:rPr>
        <w:t>n</w:t>
      </w:r>
      <w:r w:rsidR="00D838B6">
        <w:rPr>
          <w:rFonts w:ascii="Tahoma" w:hAnsi="Tahoma" w:cs="Tahoma"/>
        </w:rPr>
        <w:t xml:space="preserve"> las familias de este Municipio, es </w:t>
      </w:r>
      <w:proofErr w:type="spellStart"/>
      <w:r w:rsidR="00D838B6">
        <w:rPr>
          <w:rFonts w:ascii="Tahoma" w:hAnsi="Tahoma" w:cs="Tahoma"/>
        </w:rPr>
        <w:t>cuanto</w:t>
      </w:r>
      <w:proofErr w:type="spellEnd"/>
      <w:r w:rsidR="00D838B6">
        <w:rPr>
          <w:rFonts w:ascii="Tahoma" w:hAnsi="Tahoma" w:cs="Tahoma"/>
        </w:rPr>
        <w:t xml:space="preserve">. - - - - </w:t>
      </w:r>
      <w:r w:rsidR="008238D3">
        <w:rPr>
          <w:rFonts w:ascii="Tahoma" w:hAnsi="Tahoma" w:cs="Tahoma"/>
        </w:rPr>
        <w:t xml:space="preserve">- - - - - - - - - - - - - - - - - - - - - - - - - - - - </w:t>
      </w:r>
      <w:r w:rsidR="006A275E">
        <w:rPr>
          <w:rFonts w:ascii="Tahoma" w:hAnsi="Tahoma" w:cs="Tahoma"/>
        </w:rPr>
        <w:t xml:space="preserve"> </w:t>
      </w:r>
      <w:r>
        <w:rPr>
          <w:rFonts w:ascii="Tahoma" w:hAnsi="Tahoma" w:cs="Tahoma"/>
        </w:rPr>
        <w:t xml:space="preserve"> </w:t>
      </w:r>
      <w:r w:rsidR="00875853">
        <w:rPr>
          <w:rFonts w:ascii="Tahoma" w:hAnsi="Tahoma" w:cs="Tahoma"/>
        </w:rPr>
        <w:t xml:space="preserve"> </w:t>
      </w:r>
    </w:p>
    <w:p w:rsidR="000113C8" w:rsidRDefault="00D838B6" w:rsidP="00875853">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w:t>
      </w:r>
      <w:r w:rsidR="00875853">
        <w:rPr>
          <w:rFonts w:ascii="Tahoma" w:hAnsi="Tahoma" w:cs="Tahoma"/>
        </w:rPr>
        <w:t>No habiendo</w:t>
      </w:r>
      <w:r>
        <w:rPr>
          <w:rFonts w:ascii="Tahoma" w:hAnsi="Tahoma" w:cs="Tahoma"/>
        </w:rPr>
        <w:t xml:space="preserve"> más</w:t>
      </w:r>
      <w:r w:rsidR="00875853">
        <w:rPr>
          <w:rFonts w:ascii="Tahoma" w:hAnsi="Tahoma" w:cs="Tahoma"/>
        </w:rPr>
        <w:t xml:space="preserve"> oradores registrados en votación económica les pregunto si es de aprobarse el dictamen agendad</w:t>
      </w:r>
      <w:r w:rsidR="00CE70E9">
        <w:rPr>
          <w:rFonts w:ascii="Tahoma" w:hAnsi="Tahoma" w:cs="Tahoma"/>
        </w:rPr>
        <w:t>o co</w:t>
      </w:r>
      <w:r w:rsidR="00875853">
        <w:rPr>
          <w:rFonts w:ascii="Tahoma" w:hAnsi="Tahoma" w:cs="Tahoma"/>
        </w:rPr>
        <w:t>n el punto</w:t>
      </w:r>
      <w:r w:rsidR="00875853">
        <w:rPr>
          <w:rFonts w:ascii="Tahoma" w:hAnsi="Tahoma" w:cs="Tahoma"/>
          <w:b/>
        </w:rPr>
        <w:t xml:space="preserve"> </w:t>
      </w:r>
      <w:r w:rsidR="00CE70E9">
        <w:rPr>
          <w:rFonts w:ascii="Tahoma" w:hAnsi="Tahoma" w:cs="Tahoma"/>
          <w:b/>
        </w:rPr>
        <w:t xml:space="preserve">VI </w:t>
      </w:r>
      <w:r w:rsidR="00CE70E9">
        <w:rPr>
          <w:rFonts w:ascii="Tahoma" w:hAnsi="Tahoma" w:cs="Tahoma"/>
        </w:rPr>
        <w:t xml:space="preserve">seis </w:t>
      </w:r>
      <w:r w:rsidR="00875853">
        <w:rPr>
          <w:rFonts w:ascii="Tahoma" w:hAnsi="Tahoma" w:cs="Tahoma"/>
        </w:rPr>
        <w:t xml:space="preserve">del orden del día, quienes estén por la afirmativa sírvanse a manifestarlo levantando su mano. </w:t>
      </w:r>
      <w:r w:rsidR="00875853" w:rsidRPr="0035457E">
        <w:rPr>
          <w:rFonts w:ascii="Tahoma" w:hAnsi="Tahoma" w:cs="Tahoma"/>
          <w:b/>
        </w:rPr>
        <w:t>Aprobado por unanimidad</w:t>
      </w:r>
      <w:r w:rsidR="00875853">
        <w:rPr>
          <w:rFonts w:ascii="Tahoma" w:hAnsi="Tahoma" w:cs="Tahoma"/>
        </w:rPr>
        <w:t xml:space="preserve"> señor Presidente. - - - - - - - - </w:t>
      </w:r>
    </w:p>
    <w:p w:rsidR="000113C8" w:rsidRDefault="000113C8"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w:t>
      </w:r>
      <w:r w:rsidR="00F4379C">
        <w:rPr>
          <w:rFonts w:ascii="Tahoma" w:hAnsi="Tahoma" w:cs="Tahoma"/>
          <w:b/>
        </w:rPr>
        <w:t xml:space="preserve"> </w:t>
      </w:r>
      <w:r>
        <w:rPr>
          <w:rFonts w:ascii="Tahoma" w:hAnsi="Tahoma" w:cs="Tahoma"/>
          <w:b/>
        </w:rPr>
        <w:t>munícipes</w:t>
      </w:r>
      <w:r w:rsidR="00F4379C">
        <w:rPr>
          <w:rFonts w:ascii="Tahoma" w:hAnsi="Tahoma" w:cs="Tahoma"/>
          <w:b/>
        </w:rPr>
        <w:t xml:space="preserve"> </w:t>
      </w:r>
      <w:r>
        <w:rPr>
          <w:rFonts w:ascii="Tahoma" w:hAnsi="Tahoma" w:cs="Tahoma"/>
          <w:b/>
        </w:rPr>
        <w:t>del Ayuntamiento</w:t>
      </w:r>
      <w:r>
        <w:rPr>
          <w:rFonts w:ascii="Tahoma" w:hAnsi="Tahoma" w:cs="Tahoma"/>
        </w:rPr>
        <w:t>,</w:t>
      </w:r>
      <w:r w:rsidR="00E729E9">
        <w:rPr>
          <w:rFonts w:ascii="Tahoma" w:hAnsi="Tahoma" w:cs="Tahoma"/>
        </w:rPr>
        <w:t xml:space="preserve"> </w:t>
      </w:r>
      <w:r w:rsidR="006B022E">
        <w:rPr>
          <w:rFonts w:ascii="Tahoma" w:hAnsi="Tahoma" w:cs="Tahoma"/>
        </w:rPr>
        <w:t>el</w:t>
      </w:r>
      <w:r w:rsidR="00E729E9">
        <w:rPr>
          <w:rFonts w:ascii="Tahoma" w:hAnsi="Tahoma" w:cs="Tahoma"/>
        </w:rPr>
        <w:t xml:space="preserve"> Dictamen</w:t>
      </w:r>
      <w:r w:rsidR="00E729E9" w:rsidRPr="006F22E1">
        <w:rPr>
          <w:rFonts w:ascii="Tahoma" w:hAnsi="Tahoma" w:cs="Tahoma"/>
        </w:rPr>
        <w:t xml:space="preserve"> que presenta la Comisión Edilicia de Finanzas Públicas y Patrimonio</w:t>
      </w:r>
      <w:r w:rsidR="00E729E9">
        <w:rPr>
          <w:rFonts w:ascii="Tahoma" w:hAnsi="Tahoma" w:cs="Tahoma"/>
        </w:rPr>
        <w:t>,</w:t>
      </w:r>
      <w:r w:rsidR="00E729E9" w:rsidRPr="006F22E1">
        <w:rPr>
          <w:rFonts w:ascii="Tahoma" w:hAnsi="Tahoma" w:cs="Tahoma"/>
        </w:rPr>
        <w:t xml:space="preserve"> como convocante, así como la Comisión Edilicia de Política Social</w:t>
      </w:r>
      <w:r w:rsidR="00E729E9">
        <w:rPr>
          <w:rFonts w:ascii="Tahoma" w:hAnsi="Tahoma" w:cs="Tahoma"/>
        </w:rPr>
        <w:t>, como coadyuvante</w:t>
      </w:r>
      <w:r>
        <w:rPr>
          <w:rFonts w:ascii="Tahoma" w:hAnsi="Tahoma" w:cs="Tahoma"/>
        </w:rPr>
        <w:t>;</w:t>
      </w:r>
      <w:r>
        <w:rPr>
          <w:rFonts w:ascii="Tahoma" w:hAnsi="Tahoma" w:cs="Tahoma"/>
          <w:b/>
        </w:rPr>
        <w:t xml:space="preserve"> </w:t>
      </w:r>
      <w:r>
        <w:rPr>
          <w:rFonts w:ascii="Tahoma" w:hAnsi="Tahoma" w:cs="Tahoma"/>
          <w:lang w:val="es-MX"/>
        </w:rPr>
        <w:t xml:space="preserve">consistente en el siguiente:- </w:t>
      </w:r>
      <w:r w:rsidR="00652C92">
        <w:rPr>
          <w:rFonts w:ascii="Tahoma" w:hAnsi="Tahoma" w:cs="Tahoma"/>
          <w:lang w:val="es-MX"/>
        </w:rPr>
        <w:t>- -</w:t>
      </w:r>
      <w:r w:rsidR="00A257E5">
        <w:rPr>
          <w:rFonts w:ascii="Tahoma" w:hAnsi="Tahoma" w:cs="Tahoma"/>
          <w:lang w:val="es-MX"/>
        </w:rPr>
        <w:t xml:space="preserve"> -</w:t>
      </w:r>
      <w:r w:rsidR="00652C92">
        <w:rPr>
          <w:rFonts w:ascii="Tahoma" w:hAnsi="Tahoma" w:cs="Tahoma"/>
          <w:lang w:val="es-MX"/>
        </w:rPr>
        <w:t xml:space="preserve"> </w:t>
      </w:r>
      <w:r w:rsidR="00E729E9">
        <w:rPr>
          <w:rFonts w:ascii="Tahoma" w:hAnsi="Tahoma" w:cs="Tahoma"/>
          <w:lang w:val="es-MX"/>
        </w:rPr>
        <w:t xml:space="preserve">- - - - - - - - - - - - - - - - - - - - - - - - </w:t>
      </w:r>
      <w:r w:rsidR="007505FE">
        <w:rPr>
          <w:rFonts w:ascii="Tahoma" w:hAnsi="Tahoma" w:cs="Tahoma"/>
          <w:lang w:val="es-MX"/>
        </w:rPr>
        <w:t xml:space="preserve">- - - - - - - - - - </w:t>
      </w:r>
    </w:p>
    <w:p w:rsidR="00005DCF" w:rsidRDefault="000113C8" w:rsidP="00005DCF">
      <w:pPr>
        <w:tabs>
          <w:tab w:val="left" w:pos="0"/>
          <w:tab w:val="left" w:pos="708"/>
        </w:tabs>
        <w:spacing w:line="360" w:lineRule="auto"/>
        <w:jc w:val="center"/>
        <w:rPr>
          <w:rFonts w:ascii="Tahoma" w:eastAsia="SimSun" w:hAnsi="Tahoma" w:cs="Tahoma"/>
          <w:b/>
          <w:color w:val="000000"/>
          <w:u w:val="single"/>
          <w:lang w:bidi="hi-IN"/>
        </w:rPr>
      </w:pPr>
      <w:r w:rsidRPr="00005DCF">
        <w:rPr>
          <w:rFonts w:ascii="Tahoma" w:eastAsia="SimSun" w:hAnsi="Tahoma" w:cs="Tahoma"/>
          <w:b/>
          <w:color w:val="000000"/>
          <w:u w:val="single"/>
          <w:lang w:bidi="hi-IN"/>
        </w:rPr>
        <w:t>PUNTO DE ACUERDO NÚMERO PA/</w:t>
      </w:r>
      <w:r w:rsidR="00216764" w:rsidRPr="00005DCF">
        <w:rPr>
          <w:rFonts w:ascii="Tahoma" w:eastAsia="SimSun" w:hAnsi="Tahoma" w:cs="Tahoma"/>
          <w:b/>
          <w:color w:val="000000"/>
          <w:u w:val="single"/>
          <w:lang w:bidi="hi-IN"/>
        </w:rPr>
        <w:t>096</w:t>
      </w:r>
      <w:r w:rsidRPr="00005DCF">
        <w:rPr>
          <w:rFonts w:ascii="Tahoma" w:eastAsia="SimSun" w:hAnsi="Tahoma" w:cs="Tahoma"/>
          <w:b/>
          <w:color w:val="000000"/>
          <w:u w:val="single"/>
          <w:lang w:bidi="hi-IN"/>
        </w:rPr>
        <w:t>/2021-2024</w:t>
      </w:r>
    </w:p>
    <w:p w:rsidR="00005DCF" w:rsidRDefault="00005DCF" w:rsidP="00005DCF">
      <w:pPr>
        <w:tabs>
          <w:tab w:val="left" w:pos="0"/>
          <w:tab w:val="left" w:pos="708"/>
        </w:tabs>
        <w:spacing w:line="360" w:lineRule="auto"/>
        <w:jc w:val="both"/>
        <w:rPr>
          <w:rFonts w:ascii="Tahoma" w:hAnsi="Tahoma" w:cs="Tahoma"/>
        </w:rPr>
      </w:pPr>
      <w:r w:rsidRPr="00005DCF">
        <w:rPr>
          <w:rFonts w:ascii="Tahoma" w:hAnsi="Tahoma" w:cs="Tahoma"/>
          <w:b/>
        </w:rPr>
        <w:t>PRIMERO.-</w:t>
      </w:r>
      <w:r w:rsidRPr="00005DCF">
        <w:rPr>
          <w:rFonts w:ascii="Tahoma" w:hAnsi="Tahoma" w:cs="Tahoma"/>
        </w:rPr>
        <w:t xml:space="preserve"> El Ayuntamiento Constitucional del Municipio de Tlajomulco de Zúñiga, Jalisco, aprueba y autoriza el Dictamen formulado por la Comisión Edilicia de Finanzas Públicas y Patrimonio, como convocante, y la Comisión Edilicia </w:t>
      </w:r>
      <w:r w:rsidRPr="00005DCF">
        <w:rPr>
          <w:rFonts w:ascii="Tahoma" w:hAnsi="Tahoma" w:cs="Tahoma"/>
          <w:bCs/>
        </w:rPr>
        <w:t xml:space="preserve">de Política Social, como coadyuvante, </w:t>
      </w:r>
      <w:r w:rsidRPr="00005DCF">
        <w:rPr>
          <w:rFonts w:ascii="Tahoma" w:hAnsi="Tahoma" w:cs="Tahoma"/>
        </w:rPr>
        <w:t>que resuelven el turno asentado en el Punto de Acuerdo PA/034/2021-2024, aprobado en la sesión ordinaria de fecha 30 de noviembre del año 2021 dos mil veintiuno.</w:t>
      </w:r>
      <w:r>
        <w:rPr>
          <w:rFonts w:ascii="Tahoma" w:hAnsi="Tahoma" w:cs="Tahoma"/>
        </w:rPr>
        <w:t xml:space="preserve"> - - - - - - - - - - - - - - - - - -</w:t>
      </w:r>
    </w:p>
    <w:p w:rsidR="00005DCF" w:rsidRDefault="00005DCF" w:rsidP="00005DCF">
      <w:pPr>
        <w:tabs>
          <w:tab w:val="left" w:pos="0"/>
          <w:tab w:val="left" w:pos="708"/>
        </w:tabs>
        <w:spacing w:line="360" w:lineRule="auto"/>
        <w:jc w:val="both"/>
        <w:rPr>
          <w:rFonts w:ascii="Tahoma" w:hAnsi="Tahoma" w:cs="Tahoma"/>
        </w:rPr>
      </w:pPr>
      <w:r w:rsidRPr="00005DCF">
        <w:rPr>
          <w:rFonts w:ascii="Tahoma" w:hAnsi="Tahoma" w:cs="Tahoma"/>
          <w:b/>
        </w:rPr>
        <w:t xml:space="preserve">SEGUNDO.- </w:t>
      </w:r>
      <w:r w:rsidRPr="00005DCF">
        <w:rPr>
          <w:rFonts w:ascii="Tahoma" w:hAnsi="Tahoma" w:cs="Tahoma"/>
        </w:rPr>
        <w:t xml:space="preserve">El Ayuntamiento Constitucional del Municipio de Tlajomulco de Zúñiga, Jalisco, aprueba, autoriza e instruye a la Tesorería Municipal y al Sistema para el Desarrollo Integral de la Familia Tlajomulco, para que en el orden de sus facultades y atribuciones realicen los estudios necesarios, así como las gestiones administrativas, jurídicas y financieras necesarias a efecto de verificar la factibilidad y existencia de condiciones para la implementación de un programa social consistente en la adquisición de productos de la </w:t>
      </w:r>
      <w:r w:rsidRPr="00005DCF">
        <w:rPr>
          <w:rFonts w:ascii="Tahoma" w:hAnsi="Tahoma" w:cs="Tahoma"/>
        </w:rPr>
        <w:lastRenderedPageBreak/>
        <w:t>canasta básica, o bien, informen sobre la existencia de algún programa que atienda dichas necesidades.</w:t>
      </w:r>
      <w:r>
        <w:rPr>
          <w:rFonts w:ascii="Tahoma" w:hAnsi="Tahoma" w:cs="Tahoma"/>
        </w:rPr>
        <w:t xml:space="preserve"> - - - - - - - - - - - - - - - - - - </w:t>
      </w:r>
    </w:p>
    <w:p w:rsidR="00005DCF" w:rsidRDefault="00005DCF" w:rsidP="00005DCF">
      <w:pPr>
        <w:tabs>
          <w:tab w:val="left" w:pos="0"/>
          <w:tab w:val="left" w:pos="708"/>
        </w:tabs>
        <w:spacing w:line="360" w:lineRule="auto"/>
        <w:jc w:val="both"/>
        <w:rPr>
          <w:rFonts w:ascii="Tahoma" w:hAnsi="Tahoma" w:cs="Tahoma"/>
        </w:rPr>
      </w:pPr>
      <w:r w:rsidRPr="00005DCF">
        <w:rPr>
          <w:rFonts w:ascii="Tahoma" w:hAnsi="Tahoma" w:cs="Tahoma"/>
          <w:b/>
        </w:rPr>
        <w:t xml:space="preserve">TERCERO.- </w:t>
      </w:r>
      <w:r w:rsidRPr="00005DCF">
        <w:rPr>
          <w:rFonts w:ascii="Tahoma" w:hAnsi="Tahoma" w:cs="Tahoma"/>
        </w:rPr>
        <w:t xml:space="preserve">De ser factible, se solicita a la Tesorería Municipal y al Sistema para el Desarrollo Integral de la Familia Tlajomulco, analicen la posibilidad de trabajar en conjunto con el Banco Diocesano de Alimentos Guadalajara, A.C. </w:t>
      </w:r>
      <w:r>
        <w:rPr>
          <w:rFonts w:ascii="Tahoma" w:hAnsi="Tahoma" w:cs="Tahoma"/>
        </w:rPr>
        <w:t xml:space="preserve"> - - - - - - - - - - - - - - - - - - - - - - - - - - -</w:t>
      </w:r>
    </w:p>
    <w:p w:rsidR="00005DCF" w:rsidRPr="00005DCF" w:rsidRDefault="00005DCF" w:rsidP="00005DCF">
      <w:pPr>
        <w:tabs>
          <w:tab w:val="left" w:pos="0"/>
          <w:tab w:val="left" w:pos="708"/>
        </w:tabs>
        <w:spacing w:line="360" w:lineRule="auto"/>
        <w:jc w:val="both"/>
        <w:rPr>
          <w:rFonts w:ascii="Tahoma" w:eastAsia="SimSun" w:hAnsi="Tahoma" w:cs="Tahoma"/>
          <w:b/>
          <w:color w:val="000000"/>
          <w:u w:val="single"/>
          <w:lang w:bidi="hi-IN"/>
        </w:rPr>
      </w:pPr>
      <w:r w:rsidRPr="00005DCF">
        <w:rPr>
          <w:rFonts w:ascii="Tahoma" w:hAnsi="Tahoma" w:cs="Tahoma"/>
          <w:b/>
        </w:rPr>
        <w:t xml:space="preserve">CUARTO.- </w:t>
      </w:r>
      <w:r w:rsidRPr="00005DCF">
        <w:rPr>
          <w:rFonts w:ascii="Tahoma" w:hAnsi="Tahoma" w:cs="Tahoma"/>
        </w:rPr>
        <w:t>Notifíquense mediante ofici</w:t>
      </w:r>
      <w:r w:rsidR="008238D3">
        <w:rPr>
          <w:rFonts w:ascii="Tahoma" w:hAnsi="Tahoma" w:cs="Tahoma"/>
        </w:rPr>
        <w:t>o, cúmplase y regístrese en el Libro de Actas de S</w:t>
      </w:r>
      <w:r w:rsidRPr="00005DCF">
        <w:rPr>
          <w:rFonts w:ascii="Tahoma" w:hAnsi="Tahoma" w:cs="Tahoma"/>
        </w:rPr>
        <w:t>esiones correspondiente.</w:t>
      </w:r>
      <w:r>
        <w:rPr>
          <w:rFonts w:ascii="Tahoma" w:hAnsi="Tahoma" w:cs="Tahoma"/>
        </w:rPr>
        <w:t xml:space="preserve"> - - </w:t>
      </w:r>
      <w:r w:rsidR="008238D3">
        <w:rPr>
          <w:rFonts w:ascii="Tahoma" w:hAnsi="Tahoma" w:cs="Tahoma"/>
        </w:rPr>
        <w:t xml:space="preserve">- - - - - - - - - - - - - - - </w:t>
      </w:r>
    </w:p>
    <w:p w:rsidR="000E07B2" w:rsidRDefault="000925CB" w:rsidP="00663A7E">
      <w:pPr>
        <w:tabs>
          <w:tab w:val="left" w:pos="0"/>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563A22" w:rsidRDefault="00563A22" w:rsidP="00663A7E">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w:t>
      </w:r>
      <w:r w:rsidRPr="005F5E2D">
        <w:rPr>
          <w:rFonts w:ascii="Tahoma" w:eastAsia="Tahoma" w:hAnsi="Tahoma" w:cs="Tahoma"/>
          <w:bCs/>
          <w:lang w:eastAsia="en-US"/>
        </w:rPr>
        <w:t xml:space="preserve">-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563A22" w:rsidRDefault="00563A22" w:rsidP="00663A7E">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sidR="008238D3">
        <w:rPr>
          <w:rFonts w:ascii="Tahoma" w:hAnsi="Tahoma" w:cs="Tahoma"/>
          <w:color w:val="000000"/>
          <w:lang w:val="es-MX" w:eastAsia="es-MX"/>
        </w:rPr>
        <w:t>discusión</w:t>
      </w:r>
      <w:r>
        <w:rPr>
          <w:rFonts w:ascii="Tahoma" w:hAnsi="Tahoma" w:cs="Tahoma"/>
          <w:color w:val="000000"/>
          <w:lang w:val="es-MX" w:eastAsia="es-MX"/>
        </w:rPr>
        <w:t xml:space="preserve"> </w:t>
      </w:r>
      <w:r w:rsidR="00877D03">
        <w:rPr>
          <w:rFonts w:ascii="Tahoma" w:hAnsi="Tahoma" w:cs="Tahoma"/>
          <w:color w:val="000000"/>
          <w:lang w:val="es-MX" w:eastAsia="es-MX"/>
        </w:rPr>
        <w:t xml:space="preserve">el dictamen </w:t>
      </w:r>
      <w:r>
        <w:rPr>
          <w:rFonts w:ascii="Tahoma" w:hAnsi="Tahoma" w:cs="Tahoma"/>
          <w:color w:val="000000"/>
          <w:lang w:val="es-MX" w:eastAsia="es-MX"/>
        </w:rPr>
        <w:t>enlistad</w:t>
      </w:r>
      <w:r w:rsidR="00877D03">
        <w:rPr>
          <w:rFonts w:ascii="Tahoma" w:hAnsi="Tahoma" w:cs="Tahoma"/>
          <w:color w:val="000000"/>
          <w:lang w:val="es-MX" w:eastAsia="es-MX"/>
        </w:rPr>
        <w:t>o</w:t>
      </w:r>
      <w:r>
        <w:rPr>
          <w:rFonts w:ascii="Tahoma" w:hAnsi="Tahoma" w:cs="Tahoma"/>
          <w:color w:val="000000"/>
          <w:lang w:val="es-MX" w:eastAsia="es-MX"/>
        </w:rPr>
        <w:t xml:space="preserve"> en el</w:t>
      </w:r>
      <w:r>
        <w:rPr>
          <w:rFonts w:ascii="Tahoma" w:hAnsi="Tahoma" w:cs="Tahoma"/>
        </w:rPr>
        <w:t xml:space="preserve"> punto</w:t>
      </w:r>
      <w:r>
        <w:rPr>
          <w:rFonts w:ascii="Tahoma" w:hAnsi="Tahoma" w:cs="Tahoma"/>
          <w:b/>
        </w:rPr>
        <w:t xml:space="preserve"> VII </w:t>
      </w:r>
      <w:r w:rsidR="004E2005">
        <w:rPr>
          <w:rFonts w:ascii="Tahoma" w:hAnsi="Tahoma" w:cs="Tahoma"/>
        </w:rPr>
        <w:t>siete</w:t>
      </w:r>
      <w:r w:rsidR="00CB04F8">
        <w:rPr>
          <w:rFonts w:ascii="Tahoma" w:hAnsi="Tahoma" w:cs="Tahoma"/>
        </w:rPr>
        <w:t xml:space="preserve"> del orden del día, relativo a</w:t>
      </w:r>
      <w:r w:rsidR="00CB04F8" w:rsidRPr="000E1D82">
        <w:rPr>
          <w:rFonts w:ascii="Tahoma" w:hAnsi="Tahoma" w:cs="Tahoma"/>
          <w:color w:val="000000"/>
          <w:shd w:val="clear" w:color="auto" w:fill="FFFFFF"/>
        </w:rPr>
        <w:t>l Acuerdo de Hermanamiento con la ciudad de Pico Rivera en el Condado de Los Ángeles, California, de los Estados Unidos de América</w:t>
      </w:r>
      <w:r w:rsidR="00CB04F8">
        <w:rPr>
          <w:rFonts w:ascii="Tahoma" w:hAnsi="Tahoma" w:cs="Tahoma"/>
        </w:rPr>
        <w:t xml:space="preserve">, </w:t>
      </w:r>
      <w:r>
        <w:rPr>
          <w:rFonts w:ascii="Tahoma" w:hAnsi="Tahoma" w:cs="Tahoma"/>
        </w:rPr>
        <w:t xml:space="preserve">por lo </w:t>
      </w:r>
      <w:r w:rsidR="008238D3">
        <w:rPr>
          <w:rFonts w:ascii="Tahoma" w:hAnsi="Tahoma" w:cs="Tahoma"/>
        </w:rPr>
        <w:t>que</w:t>
      </w:r>
      <w:r w:rsidR="00EB3EED">
        <w:rPr>
          <w:rFonts w:ascii="Tahoma" w:hAnsi="Tahoma" w:cs="Tahoma"/>
        </w:rPr>
        <w:t xml:space="preserve"> se </w:t>
      </w:r>
      <w:r>
        <w:rPr>
          <w:rFonts w:ascii="Tahoma" w:hAnsi="Tahoma" w:cs="Tahoma"/>
        </w:rPr>
        <w:t>abre el registro de oradores.</w:t>
      </w:r>
      <w:r w:rsidR="00F557FE">
        <w:rPr>
          <w:rFonts w:ascii="Tahoma" w:hAnsi="Tahoma" w:cs="Tahoma"/>
        </w:rPr>
        <w:t xml:space="preserve"> </w:t>
      </w:r>
      <w:r w:rsidR="00F130BA">
        <w:rPr>
          <w:rFonts w:ascii="Tahoma" w:hAnsi="Tahoma" w:cs="Tahoma"/>
        </w:rPr>
        <w:t xml:space="preserve">No habiendo oradores registrados en votación económica les pregunto si es de aprobarse </w:t>
      </w:r>
      <w:r w:rsidR="00F557FE">
        <w:rPr>
          <w:rFonts w:ascii="Tahoma" w:hAnsi="Tahoma" w:cs="Tahoma"/>
        </w:rPr>
        <w:t>el dictamen agendado</w:t>
      </w:r>
      <w:r w:rsidR="00F130BA">
        <w:rPr>
          <w:rFonts w:ascii="Tahoma" w:hAnsi="Tahoma" w:cs="Tahoma"/>
        </w:rPr>
        <w:t xml:space="preserve"> </w:t>
      </w:r>
      <w:r>
        <w:rPr>
          <w:rFonts w:ascii="Tahoma" w:hAnsi="Tahoma" w:cs="Tahoma"/>
        </w:rPr>
        <w:t>con el punto</w:t>
      </w:r>
      <w:r w:rsidR="004E2005">
        <w:rPr>
          <w:rFonts w:ascii="Tahoma" w:hAnsi="Tahoma" w:cs="Tahoma"/>
          <w:b/>
        </w:rPr>
        <w:t xml:space="preserve"> V</w:t>
      </w:r>
      <w:r>
        <w:rPr>
          <w:rFonts w:ascii="Tahoma" w:hAnsi="Tahoma" w:cs="Tahoma"/>
          <w:b/>
        </w:rPr>
        <w:t xml:space="preserve">II </w:t>
      </w:r>
      <w:r w:rsidR="004E2005">
        <w:rPr>
          <w:rFonts w:ascii="Tahoma" w:hAnsi="Tahoma" w:cs="Tahoma"/>
        </w:rPr>
        <w:t>siete</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563A22" w:rsidRDefault="00563A22"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CB04F8">
        <w:rPr>
          <w:rFonts w:ascii="Tahoma" w:hAnsi="Tahoma" w:cs="Tahoma"/>
        </w:rPr>
        <w:t xml:space="preserve"> el D</w:t>
      </w:r>
      <w:r w:rsidR="00CB04F8" w:rsidRPr="006F22E1">
        <w:rPr>
          <w:rFonts w:ascii="Tahoma" w:hAnsi="Tahoma" w:cs="Tahoma"/>
        </w:rPr>
        <w:t>ictamen</w:t>
      </w:r>
      <w:r w:rsidR="00CB04F8">
        <w:rPr>
          <w:rFonts w:ascii="Tahoma" w:hAnsi="Tahoma" w:cs="Tahoma"/>
        </w:rPr>
        <w:t xml:space="preserve"> </w:t>
      </w:r>
      <w:r w:rsidR="00CB04F8" w:rsidRPr="006F22E1">
        <w:rPr>
          <w:rFonts w:ascii="Tahoma" w:hAnsi="Tahoma" w:cs="Tahoma"/>
        </w:rPr>
        <w:t>que presenta la Comisión Edilicia de Participación Ciudadana y Gobernanza</w:t>
      </w:r>
      <w:r>
        <w:rPr>
          <w:rFonts w:ascii="Tahoma" w:hAnsi="Tahoma" w:cs="Tahoma"/>
        </w:rPr>
        <w:t>;</w:t>
      </w:r>
      <w:r>
        <w:rPr>
          <w:rFonts w:ascii="Tahoma" w:hAnsi="Tahoma" w:cs="Tahoma"/>
          <w:b/>
        </w:rPr>
        <w:t xml:space="preserve"> </w:t>
      </w:r>
      <w:r>
        <w:rPr>
          <w:rFonts w:ascii="Tahoma" w:hAnsi="Tahoma" w:cs="Tahoma"/>
          <w:lang w:val="es-MX"/>
        </w:rPr>
        <w:t>consistente en el siguiente:</w:t>
      </w:r>
      <w:r w:rsidR="007D0AB9">
        <w:rPr>
          <w:rFonts w:ascii="Tahoma" w:hAnsi="Tahoma" w:cs="Tahoma"/>
          <w:lang w:val="es-MX"/>
        </w:rPr>
        <w:t xml:space="preserve"> </w:t>
      </w:r>
      <w:r>
        <w:rPr>
          <w:rFonts w:ascii="Tahoma" w:hAnsi="Tahoma" w:cs="Tahoma"/>
          <w:lang w:val="es-MX"/>
        </w:rPr>
        <w:t xml:space="preserve">- - </w:t>
      </w:r>
    </w:p>
    <w:p w:rsidR="00A66B70" w:rsidRDefault="00563A22" w:rsidP="00A66B70">
      <w:pPr>
        <w:tabs>
          <w:tab w:val="left" w:pos="0"/>
          <w:tab w:val="left" w:pos="708"/>
        </w:tabs>
        <w:spacing w:line="360" w:lineRule="auto"/>
        <w:jc w:val="center"/>
        <w:rPr>
          <w:rFonts w:ascii="Tahoma" w:eastAsia="SimSun" w:hAnsi="Tahoma" w:cs="Tahoma"/>
          <w:b/>
          <w:color w:val="000000"/>
          <w:u w:val="single"/>
          <w:lang w:bidi="hi-IN"/>
        </w:rPr>
      </w:pPr>
      <w:r w:rsidRPr="007505FE">
        <w:rPr>
          <w:rFonts w:ascii="Tahoma" w:eastAsia="SimSun" w:hAnsi="Tahoma" w:cs="Tahoma"/>
          <w:b/>
          <w:color w:val="000000"/>
          <w:u w:val="single"/>
          <w:lang w:bidi="hi-IN"/>
        </w:rPr>
        <w:t>PUNTO DE ACUERDO NÚMERO PA/</w:t>
      </w:r>
      <w:r w:rsidR="00216764" w:rsidRPr="007505FE">
        <w:rPr>
          <w:rFonts w:ascii="Tahoma" w:eastAsia="SimSun" w:hAnsi="Tahoma" w:cs="Tahoma"/>
          <w:b/>
          <w:color w:val="000000"/>
          <w:u w:val="single"/>
          <w:lang w:bidi="hi-IN"/>
        </w:rPr>
        <w:t>097</w:t>
      </w:r>
      <w:r w:rsidRPr="007505FE">
        <w:rPr>
          <w:rFonts w:ascii="Tahoma" w:eastAsia="SimSun" w:hAnsi="Tahoma" w:cs="Tahoma"/>
          <w:b/>
          <w:color w:val="000000"/>
          <w:u w:val="single"/>
          <w:lang w:bidi="hi-IN"/>
        </w:rPr>
        <w:t>/2021-2024</w:t>
      </w:r>
    </w:p>
    <w:p w:rsidR="00A66B70" w:rsidRDefault="00A66B70" w:rsidP="00A66B70">
      <w:pPr>
        <w:tabs>
          <w:tab w:val="left" w:pos="0"/>
          <w:tab w:val="left" w:pos="708"/>
        </w:tabs>
        <w:spacing w:line="360" w:lineRule="auto"/>
        <w:jc w:val="both"/>
        <w:rPr>
          <w:rFonts w:ascii="Tahoma" w:eastAsia="SimSun" w:hAnsi="Tahoma" w:cs="Tahoma"/>
          <w:b/>
          <w:color w:val="000000"/>
          <w:u w:val="single"/>
          <w:lang w:bidi="hi-IN"/>
        </w:rPr>
      </w:pPr>
      <w:r w:rsidRPr="00A66B70">
        <w:rPr>
          <w:rFonts w:ascii="Tahoma" w:hAnsi="Tahoma" w:cs="Tahoma"/>
          <w:b/>
          <w:color w:val="00000A"/>
          <w:lang w:val="es-MX" w:eastAsia="en-US" w:bidi="hi-IN"/>
        </w:rPr>
        <w:t xml:space="preserve">PRIMERO.- </w:t>
      </w:r>
      <w:r w:rsidRPr="00A66B70">
        <w:rPr>
          <w:rFonts w:ascii="Tahoma" w:eastAsia="SimSun" w:hAnsi="Tahoma" w:cs="Tahoma"/>
          <w:color w:val="00000A"/>
          <w:lang w:val="es-MX" w:eastAsia="en-US" w:bidi="hi-IN"/>
        </w:rPr>
        <w:t>El</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Ayuntamiento</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Constitucional</w:t>
      </w:r>
      <w:r w:rsidRPr="00A66B70">
        <w:rPr>
          <w:rFonts w:ascii="Tahoma" w:eastAsia="Verdana" w:hAnsi="Tahoma" w:cs="Tahoma"/>
          <w:color w:val="00000A"/>
          <w:lang w:val="es-MX" w:eastAsia="en-US" w:bidi="hi-IN"/>
        </w:rPr>
        <w:t xml:space="preserve"> del Municipio </w:t>
      </w:r>
      <w:r w:rsidRPr="00A66B70">
        <w:rPr>
          <w:rFonts w:ascii="Tahoma" w:eastAsia="SimSun" w:hAnsi="Tahoma" w:cs="Tahoma"/>
          <w:color w:val="00000A"/>
          <w:lang w:val="es-MX" w:eastAsia="en-US" w:bidi="hi-IN"/>
        </w:rPr>
        <w:t>de</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Tlajomulco</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de</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Zúñiga</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Jalisco</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aprueba</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y</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autoriza</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el</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Dictamen</w:t>
      </w:r>
      <w:r w:rsidRPr="00A66B70">
        <w:rPr>
          <w:rFonts w:ascii="Tahoma" w:eastAsia="Verdana" w:hAnsi="Tahoma" w:cs="Tahoma"/>
          <w:color w:val="00000A"/>
          <w:lang w:val="es-MX" w:eastAsia="en-US" w:bidi="hi-IN"/>
        </w:rPr>
        <w:t xml:space="preserve"> formulado por </w:t>
      </w:r>
      <w:r w:rsidRPr="00A66B70">
        <w:rPr>
          <w:rFonts w:ascii="Tahoma" w:eastAsia="SimSun" w:hAnsi="Tahoma" w:cs="Tahoma"/>
          <w:color w:val="00000A"/>
          <w:lang w:val="es-MX" w:eastAsia="en-US" w:bidi="hi-IN"/>
        </w:rPr>
        <w:t xml:space="preserve">la </w:t>
      </w:r>
      <w:r w:rsidRPr="00A66B70">
        <w:rPr>
          <w:rFonts w:ascii="Tahoma" w:hAnsi="Tahoma" w:cs="Tahoma"/>
          <w:lang w:val="es-MX" w:eastAsia="es-ES"/>
        </w:rPr>
        <w:t>Comisión Edilicia de</w:t>
      </w:r>
      <w:r w:rsidRPr="00A66B70">
        <w:rPr>
          <w:rFonts w:ascii="Tahoma" w:eastAsia="Calibri" w:hAnsi="Tahoma" w:cs="Tahoma"/>
          <w:lang w:eastAsia="en-US"/>
        </w:rPr>
        <w:t xml:space="preserve"> </w:t>
      </w:r>
      <w:r w:rsidRPr="00A66B70">
        <w:rPr>
          <w:rFonts w:ascii="Tahoma" w:hAnsi="Tahoma" w:cs="Tahoma"/>
          <w:lang w:val="es-MX" w:eastAsia="es-ES"/>
        </w:rPr>
        <w:t>Participación Ciudadana y Gobernanza</w:t>
      </w:r>
      <w:r w:rsidRPr="00A66B70">
        <w:rPr>
          <w:rFonts w:ascii="Tahoma" w:eastAsia="Calibri" w:hAnsi="Tahoma" w:cs="Tahoma"/>
          <w:lang w:eastAsia="en-US"/>
        </w:rPr>
        <w:t xml:space="preserve">, </w:t>
      </w:r>
      <w:r w:rsidRPr="00A66B70">
        <w:rPr>
          <w:rFonts w:ascii="Tahoma" w:eastAsia="Verdana" w:hAnsi="Tahoma" w:cs="Tahoma"/>
          <w:color w:val="00000A"/>
          <w:lang w:val="es-MX" w:eastAsia="en-US" w:bidi="hi-IN"/>
        </w:rPr>
        <w:t xml:space="preserve">que resuelve el turno asentado en el </w:t>
      </w:r>
      <w:r w:rsidRPr="00A66B70">
        <w:rPr>
          <w:rFonts w:ascii="Tahoma" w:eastAsia="SimSun" w:hAnsi="Tahoma" w:cs="Tahoma"/>
          <w:color w:val="00000A"/>
          <w:lang w:val="es-MX" w:eastAsia="en-US" w:bidi="hi-IN"/>
        </w:rPr>
        <w:t>punto</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de</w:t>
      </w:r>
      <w:r w:rsidRPr="00A66B70">
        <w:rPr>
          <w:rFonts w:ascii="Tahoma" w:eastAsia="Verdana" w:hAnsi="Tahoma" w:cs="Tahoma"/>
          <w:color w:val="00000A"/>
          <w:lang w:val="es-MX" w:eastAsia="en-US" w:bidi="hi-IN"/>
        </w:rPr>
        <w:t xml:space="preserve"> </w:t>
      </w:r>
      <w:r w:rsidRPr="00A66B70">
        <w:rPr>
          <w:rFonts w:ascii="Tahoma" w:eastAsia="SimSun" w:hAnsi="Tahoma" w:cs="Tahoma"/>
          <w:color w:val="00000A"/>
          <w:lang w:val="es-MX" w:eastAsia="en-US" w:bidi="hi-IN"/>
        </w:rPr>
        <w:t xml:space="preserve">acuerdo </w:t>
      </w:r>
      <w:r w:rsidRPr="00A66B70">
        <w:rPr>
          <w:rFonts w:ascii="Tahoma" w:hAnsi="Tahoma" w:cs="Tahoma"/>
          <w:lang w:val="es-MX" w:eastAsia="es-ES"/>
        </w:rPr>
        <w:t>PA/091/2021-2024</w:t>
      </w:r>
      <w:r w:rsidRPr="00A66B70">
        <w:rPr>
          <w:rFonts w:ascii="Tahoma" w:eastAsia="SimSun" w:hAnsi="Tahoma" w:cs="Tahoma"/>
          <w:color w:val="00000A"/>
          <w:lang w:val="es-MX" w:eastAsia="en-US" w:bidi="hi-IN"/>
        </w:rPr>
        <w:t xml:space="preserve">, </w:t>
      </w:r>
      <w:r w:rsidRPr="00A66B70">
        <w:rPr>
          <w:rFonts w:ascii="Tahoma" w:eastAsia="Verdana" w:hAnsi="Tahoma" w:cs="Tahoma"/>
          <w:color w:val="00000A"/>
          <w:lang w:val="es-MX" w:eastAsia="en-US" w:bidi="hi-IN"/>
        </w:rPr>
        <w:t xml:space="preserve">aprobado en la </w:t>
      </w:r>
      <w:r w:rsidRPr="00A66B70">
        <w:rPr>
          <w:rFonts w:ascii="Tahoma" w:eastAsia="SimSun" w:hAnsi="Tahoma" w:cs="Tahoma"/>
          <w:color w:val="00000A"/>
          <w:lang w:val="es-MX" w:eastAsia="en-US" w:bidi="hi-IN"/>
        </w:rPr>
        <w:t>sesión</w:t>
      </w:r>
      <w:r w:rsidRPr="00A66B70">
        <w:rPr>
          <w:rFonts w:ascii="Tahoma" w:eastAsia="Verdana" w:hAnsi="Tahoma" w:cs="Tahoma"/>
          <w:color w:val="00000A"/>
          <w:lang w:val="es-MX" w:eastAsia="en-US" w:bidi="hi-IN"/>
        </w:rPr>
        <w:t xml:space="preserve"> extra</w:t>
      </w:r>
      <w:r w:rsidRPr="00A66B70">
        <w:rPr>
          <w:rFonts w:ascii="Tahoma" w:eastAsia="SimSun" w:hAnsi="Tahoma" w:cs="Tahoma"/>
          <w:color w:val="00000A"/>
          <w:lang w:val="es-MX" w:eastAsia="en-US" w:bidi="hi-IN"/>
        </w:rPr>
        <w:t>ordinaria de este Ayuntamiento</w:t>
      </w:r>
      <w:r w:rsidR="00225230">
        <w:rPr>
          <w:rFonts w:ascii="Tahoma" w:eastAsia="SimSun" w:hAnsi="Tahoma" w:cs="Tahoma"/>
          <w:color w:val="00000A"/>
          <w:lang w:val="es-MX" w:eastAsia="en-US" w:bidi="hi-IN"/>
        </w:rPr>
        <w:t>,</w:t>
      </w:r>
      <w:r w:rsidRPr="00A66B70">
        <w:rPr>
          <w:rFonts w:ascii="Tahoma" w:eastAsia="SimSun" w:hAnsi="Tahoma" w:cs="Tahoma"/>
          <w:color w:val="00000A"/>
          <w:lang w:val="es-MX" w:eastAsia="en-US" w:bidi="hi-IN"/>
        </w:rPr>
        <w:t xml:space="preserve"> de fecha</w:t>
      </w:r>
      <w:r w:rsidRPr="00A66B70">
        <w:rPr>
          <w:rFonts w:ascii="Tahoma" w:eastAsia="Verdana" w:hAnsi="Tahoma" w:cs="Tahoma"/>
          <w:color w:val="00000A"/>
          <w:lang w:val="es-MX" w:eastAsia="en-US" w:bidi="hi-IN"/>
        </w:rPr>
        <w:t xml:space="preserve"> 16 </w:t>
      </w:r>
      <w:r w:rsidRPr="00A66B70">
        <w:rPr>
          <w:rFonts w:ascii="Tahoma" w:hAnsi="Tahoma" w:cs="Tahoma"/>
          <w:lang w:val="es-MX" w:eastAsia="es-ES"/>
        </w:rPr>
        <w:t>de marzo del año 2022</w:t>
      </w:r>
      <w:r w:rsidRPr="00A66B70">
        <w:rPr>
          <w:rFonts w:ascii="Tahoma" w:eastAsia="Verdana" w:hAnsi="Tahoma" w:cs="Tahoma"/>
          <w:color w:val="00000A"/>
          <w:lang w:val="es-MX" w:eastAsia="en-US" w:bidi="hi-IN"/>
        </w:rPr>
        <w:t>.</w:t>
      </w:r>
      <w:r w:rsidR="00225230">
        <w:rPr>
          <w:rFonts w:ascii="Tahoma" w:eastAsia="Verdana" w:hAnsi="Tahoma" w:cs="Tahoma"/>
          <w:color w:val="00000A"/>
          <w:lang w:val="es-MX" w:eastAsia="en-US" w:bidi="hi-IN"/>
        </w:rPr>
        <w:t xml:space="preserve"> - - - - - - - - - - - - </w:t>
      </w:r>
    </w:p>
    <w:p w:rsidR="00A66B70" w:rsidRDefault="00A66B70" w:rsidP="00A66B70">
      <w:pPr>
        <w:tabs>
          <w:tab w:val="left" w:pos="0"/>
          <w:tab w:val="left" w:pos="708"/>
        </w:tabs>
        <w:spacing w:line="360" w:lineRule="auto"/>
        <w:jc w:val="both"/>
        <w:rPr>
          <w:rFonts w:ascii="Tahoma" w:eastAsia="SimSun" w:hAnsi="Tahoma" w:cs="Tahoma"/>
          <w:b/>
          <w:color w:val="000000"/>
          <w:u w:val="single"/>
          <w:lang w:bidi="hi-IN"/>
        </w:rPr>
      </w:pPr>
      <w:r w:rsidRPr="00A66B70">
        <w:rPr>
          <w:rFonts w:ascii="Tahoma" w:hAnsi="Tahoma" w:cs="Tahoma"/>
          <w:b/>
          <w:bCs/>
          <w:lang w:val="es-MX" w:eastAsia="es-MX"/>
        </w:rPr>
        <w:t xml:space="preserve">SEGUNDO.- </w:t>
      </w:r>
      <w:r w:rsidRPr="00A66B70">
        <w:rPr>
          <w:rFonts w:ascii="Tahoma" w:eastAsia="Verdana" w:hAnsi="Tahoma" w:cs="Tahoma"/>
          <w:color w:val="000000"/>
          <w:lang w:val="es-MX" w:eastAsia="es-ES"/>
        </w:rPr>
        <w:t>E</w:t>
      </w:r>
      <w:r w:rsidRPr="00A66B70">
        <w:rPr>
          <w:rFonts w:ascii="Tahoma" w:hAnsi="Tahoma" w:cs="Tahoma"/>
          <w:color w:val="000000"/>
          <w:lang w:val="es-MX" w:eastAsia="es-ES"/>
        </w:rPr>
        <w:t>l</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Ayuntamiento</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Constitucional</w:t>
      </w:r>
      <w:r w:rsidRPr="00A66B70">
        <w:rPr>
          <w:rFonts w:ascii="Tahoma" w:eastAsia="Verdana" w:hAnsi="Tahoma" w:cs="Tahoma"/>
          <w:color w:val="000000"/>
          <w:lang w:val="es-MX" w:eastAsia="es-ES"/>
        </w:rPr>
        <w:t xml:space="preserve"> del Municipio </w:t>
      </w:r>
      <w:r w:rsidRPr="00A66B70">
        <w:rPr>
          <w:rFonts w:ascii="Tahoma" w:hAnsi="Tahoma" w:cs="Tahoma"/>
          <w:color w:val="000000"/>
          <w:lang w:val="es-MX" w:eastAsia="es-ES"/>
        </w:rPr>
        <w:t>de</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Tlajomulco</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de</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Zúñiga</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Jalisco,</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aprueba</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y</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autoriza el</w:t>
      </w:r>
      <w:r w:rsidRPr="00A66B70">
        <w:rPr>
          <w:rFonts w:ascii="Tahoma" w:hAnsi="Tahoma" w:cs="Tahoma"/>
          <w:color w:val="000000"/>
          <w:lang w:eastAsia="es-ES"/>
        </w:rPr>
        <w:t xml:space="preserve"> </w:t>
      </w:r>
      <w:r w:rsidRPr="00A66B70">
        <w:rPr>
          <w:rStyle w:val="Fuentedeprrafopredeter2"/>
          <w:rFonts w:ascii="Tahoma" w:eastAsia="SimSun" w:hAnsi="Tahoma" w:cs="Tahoma"/>
        </w:rPr>
        <w:t>Acuerdo</w:t>
      </w:r>
      <w:r w:rsidRPr="00A66B70">
        <w:rPr>
          <w:rFonts w:ascii="Tahoma" w:hAnsi="Tahoma" w:cs="Tahoma"/>
          <w:snapToGrid w:val="0"/>
        </w:rPr>
        <w:t xml:space="preserve"> de Hermanamiento de</w:t>
      </w:r>
      <w:r w:rsidRPr="00A66B70">
        <w:rPr>
          <w:rStyle w:val="Fuentedeprrafopredeter2"/>
          <w:rFonts w:ascii="Tahoma" w:eastAsia="SimSun" w:hAnsi="Tahoma" w:cs="Tahoma"/>
        </w:rPr>
        <w:t xml:space="preserve"> la Ciudad de Pico Rivera en el Condado de Los Ángeles, California,</w:t>
      </w:r>
      <w:r w:rsidRPr="00A66B70">
        <w:rPr>
          <w:rFonts w:ascii="Tahoma" w:hAnsi="Tahoma" w:cs="Tahoma"/>
          <w:snapToGrid w:val="0"/>
        </w:rPr>
        <w:t xml:space="preserve"> de los Estados Unidos de América</w:t>
      </w:r>
      <w:r w:rsidR="00225230">
        <w:rPr>
          <w:rFonts w:ascii="Tahoma" w:hAnsi="Tahoma" w:cs="Tahoma"/>
          <w:snapToGrid w:val="0"/>
        </w:rPr>
        <w:t>,</w:t>
      </w:r>
      <w:r w:rsidRPr="00A66B70">
        <w:rPr>
          <w:rStyle w:val="Fuentedeprrafopredeter2"/>
          <w:rFonts w:ascii="Tahoma" w:eastAsia="SimSun" w:hAnsi="Tahoma" w:cs="Tahoma"/>
          <w:lang w:val="es-MX"/>
        </w:rPr>
        <w:t xml:space="preserve"> con </w:t>
      </w:r>
      <w:r w:rsidRPr="00A66B70">
        <w:rPr>
          <w:rFonts w:ascii="Tahoma" w:hAnsi="Tahoma" w:cs="Tahoma"/>
          <w:snapToGrid w:val="0"/>
        </w:rPr>
        <w:t>el Municipio de Tlajomulco de Zúñiga.</w:t>
      </w:r>
      <w:r w:rsidR="00225230">
        <w:rPr>
          <w:rFonts w:ascii="Tahoma" w:hAnsi="Tahoma" w:cs="Tahoma"/>
          <w:snapToGrid w:val="0"/>
        </w:rPr>
        <w:t xml:space="preserve"> - - - - - - - - - - - - - - - - - - - - - - - </w:t>
      </w:r>
    </w:p>
    <w:p w:rsidR="00225230" w:rsidRDefault="00A66B70" w:rsidP="00A66B70">
      <w:pPr>
        <w:tabs>
          <w:tab w:val="left" w:pos="0"/>
          <w:tab w:val="left" w:pos="708"/>
        </w:tabs>
        <w:spacing w:line="360" w:lineRule="auto"/>
        <w:jc w:val="both"/>
        <w:rPr>
          <w:rFonts w:ascii="Tahoma" w:eastAsia="SimSun" w:hAnsi="Tahoma" w:cs="Tahoma"/>
          <w:b/>
          <w:color w:val="000000"/>
          <w:u w:val="single"/>
          <w:lang w:bidi="hi-IN"/>
        </w:rPr>
      </w:pPr>
      <w:r w:rsidRPr="00A66B70">
        <w:rPr>
          <w:rFonts w:ascii="Tahoma" w:hAnsi="Tahoma" w:cs="Tahoma"/>
          <w:b/>
          <w:lang w:val="es-MX" w:eastAsia="es-ES"/>
        </w:rPr>
        <w:lastRenderedPageBreak/>
        <w:t>TERCERO</w:t>
      </w:r>
      <w:r w:rsidRPr="00A66B70">
        <w:rPr>
          <w:rFonts w:ascii="Tahoma" w:eastAsia="Verdana" w:hAnsi="Tahoma" w:cs="Tahoma"/>
          <w:b/>
          <w:lang w:val="es-MX" w:eastAsia="es-ES"/>
        </w:rPr>
        <w:t xml:space="preserve">.- </w:t>
      </w:r>
      <w:r w:rsidRPr="00A66B70">
        <w:rPr>
          <w:rFonts w:ascii="Tahoma" w:eastAsia="Verdana" w:hAnsi="Tahoma" w:cs="Tahoma"/>
          <w:color w:val="000000"/>
          <w:lang w:val="es-MX" w:eastAsia="es-ES"/>
        </w:rPr>
        <w:t>E</w:t>
      </w:r>
      <w:r w:rsidRPr="00A66B70">
        <w:rPr>
          <w:rFonts w:ascii="Tahoma" w:hAnsi="Tahoma" w:cs="Tahoma"/>
          <w:color w:val="000000"/>
          <w:lang w:val="es-MX" w:eastAsia="es-ES"/>
        </w:rPr>
        <w:t>l</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Ayuntamiento</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Constitucional</w:t>
      </w:r>
      <w:r w:rsidRPr="00A66B70">
        <w:rPr>
          <w:rFonts w:ascii="Tahoma" w:eastAsia="Verdana" w:hAnsi="Tahoma" w:cs="Tahoma"/>
          <w:color w:val="000000"/>
          <w:lang w:val="es-MX" w:eastAsia="es-ES"/>
        </w:rPr>
        <w:t xml:space="preserve"> del Municipio </w:t>
      </w:r>
      <w:r w:rsidRPr="00A66B70">
        <w:rPr>
          <w:rFonts w:ascii="Tahoma" w:hAnsi="Tahoma" w:cs="Tahoma"/>
          <w:color w:val="000000"/>
          <w:lang w:val="es-MX" w:eastAsia="es-ES"/>
        </w:rPr>
        <w:t>de</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Tlajomulco</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de</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Zúñiga</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Jalisco,</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aprueba</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y</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autoriza al Presidente Municipal, al Secretario General del Ayuntamiento, al Síndico Municipal y a la Tesorera Municipal, para suscribir el Acuerdo de Hermanamiento con la Ciudad</w:t>
      </w:r>
      <w:r w:rsidRPr="00A66B70">
        <w:rPr>
          <w:rStyle w:val="Fuentedeprrafopredeter2"/>
          <w:rFonts w:ascii="Tahoma" w:eastAsia="SimSun" w:hAnsi="Tahoma" w:cs="Tahoma"/>
        </w:rPr>
        <w:t xml:space="preserve"> de Pico Rivera en el Condado de Los Ángeles, California,</w:t>
      </w:r>
      <w:r w:rsidRPr="00A66B70">
        <w:rPr>
          <w:rFonts w:ascii="Tahoma" w:hAnsi="Tahoma" w:cs="Tahoma"/>
          <w:snapToGrid w:val="0"/>
        </w:rPr>
        <w:t xml:space="preserve"> de los Estados Unidos de América.</w:t>
      </w:r>
      <w:r w:rsidR="00225230">
        <w:rPr>
          <w:rFonts w:ascii="Tahoma" w:hAnsi="Tahoma" w:cs="Tahoma"/>
          <w:snapToGrid w:val="0"/>
        </w:rPr>
        <w:t xml:space="preserve"> - - - - - - - - - - - - - - - - - - - - - - - </w:t>
      </w:r>
    </w:p>
    <w:p w:rsidR="00A66B70" w:rsidRDefault="00A66B70" w:rsidP="00A66B70">
      <w:pPr>
        <w:tabs>
          <w:tab w:val="left" w:pos="0"/>
          <w:tab w:val="left" w:pos="708"/>
        </w:tabs>
        <w:spacing w:line="360" w:lineRule="auto"/>
        <w:jc w:val="both"/>
        <w:rPr>
          <w:rFonts w:ascii="Tahoma" w:eastAsia="SimSun" w:hAnsi="Tahoma" w:cs="Tahoma"/>
          <w:b/>
          <w:color w:val="000000"/>
          <w:u w:val="single"/>
          <w:lang w:bidi="hi-IN"/>
        </w:rPr>
      </w:pPr>
      <w:r w:rsidRPr="00A66B70">
        <w:rPr>
          <w:rFonts w:ascii="Tahoma" w:eastAsia="Verdana" w:hAnsi="Tahoma" w:cs="Tahoma"/>
          <w:b/>
          <w:lang w:val="es-MX" w:eastAsia="es-ES"/>
        </w:rPr>
        <w:t xml:space="preserve">CUARTO.- </w:t>
      </w:r>
      <w:r w:rsidRPr="00A66B70">
        <w:rPr>
          <w:rFonts w:ascii="Tahoma" w:eastAsia="Verdana" w:hAnsi="Tahoma" w:cs="Tahoma"/>
          <w:lang w:val="es-MX" w:eastAsia="es-ES"/>
        </w:rPr>
        <w:t xml:space="preserve">Remítase al Presidente Municipal para los efectos de la publicación del Bando Solemne respectivo en la Gaceta Municipal. </w:t>
      </w:r>
      <w:r w:rsidR="00225230">
        <w:rPr>
          <w:rFonts w:ascii="Tahoma" w:eastAsia="Verdana" w:hAnsi="Tahoma" w:cs="Tahoma"/>
          <w:lang w:val="es-MX" w:eastAsia="es-ES"/>
        </w:rPr>
        <w:t xml:space="preserve">- - - </w:t>
      </w:r>
    </w:p>
    <w:p w:rsidR="00A66B70" w:rsidRDefault="00A66B70" w:rsidP="00A66B70">
      <w:pPr>
        <w:tabs>
          <w:tab w:val="left" w:pos="0"/>
          <w:tab w:val="left" w:pos="708"/>
        </w:tabs>
        <w:spacing w:line="360" w:lineRule="auto"/>
        <w:jc w:val="both"/>
        <w:rPr>
          <w:rFonts w:ascii="Tahoma" w:eastAsia="SimSun" w:hAnsi="Tahoma" w:cs="Tahoma"/>
          <w:b/>
          <w:color w:val="000000"/>
          <w:u w:val="single"/>
          <w:lang w:bidi="hi-IN"/>
        </w:rPr>
      </w:pPr>
      <w:r w:rsidRPr="00A66B70">
        <w:rPr>
          <w:rFonts w:ascii="Tahoma" w:eastAsia="Verdana" w:hAnsi="Tahoma" w:cs="Tahoma"/>
          <w:b/>
          <w:lang w:val="es-MX" w:eastAsia="es-ES"/>
        </w:rPr>
        <w:t xml:space="preserve">QUINTO.- </w:t>
      </w:r>
      <w:r w:rsidRPr="00A66B70">
        <w:rPr>
          <w:rFonts w:ascii="Tahoma" w:eastAsia="Verdana" w:hAnsi="Tahoma" w:cs="Tahoma"/>
          <w:color w:val="000000"/>
          <w:lang w:val="es-MX" w:eastAsia="es-ES"/>
        </w:rPr>
        <w:t>E</w:t>
      </w:r>
      <w:r w:rsidRPr="00A66B70">
        <w:rPr>
          <w:rFonts w:ascii="Tahoma" w:hAnsi="Tahoma" w:cs="Tahoma"/>
          <w:color w:val="000000"/>
          <w:lang w:val="es-MX" w:eastAsia="es-ES"/>
        </w:rPr>
        <w:t>l</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Ayuntamiento</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Constitucional</w:t>
      </w:r>
      <w:r w:rsidRPr="00A66B70">
        <w:rPr>
          <w:rFonts w:ascii="Tahoma" w:eastAsia="Verdana" w:hAnsi="Tahoma" w:cs="Tahoma"/>
          <w:color w:val="000000"/>
          <w:lang w:val="es-MX" w:eastAsia="es-ES"/>
        </w:rPr>
        <w:t xml:space="preserve"> del Municipio </w:t>
      </w:r>
      <w:r w:rsidRPr="00A66B70">
        <w:rPr>
          <w:rFonts w:ascii="Tahoma" w:hAnsi="Tahoma" w:cs="Tahoma"/>
          <w:color w:val="000000"/>
          <w:lang w:val="es-MX" w:eastAsia="es-ES"/>
        </w:rPr>
        <w:t>de</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Tlajomulco</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de</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Zúñiga</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Jalisco,</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aprueba</w:t>
      </w:r>
      <w:r w:rsidRPr="00A66B70">
        <w:rPr>
          <w:rFonts w:ascii="Tahoma" w:eastAsia="Verdana" w:hAnsi="Tahoma" w:cs="Tahoma"/>
          <w:color w:val="000000"/>
          <w:lang w:val="es-MX" w:eastAsia="es-ES"/>
        </w:rPr>
        <w:t xml:space="preserve"> </w:t>
      </w:r>
      <w:r w:rsidRPr="00A66B70">
        <w:rPr>
          <w:rFonts w:ascii="Tahoma" w:hAnsi="Tahoma" w:cs="Tahoma"/>
          <w:color w:val="000000"/>
          <w:lang w:val="es-MX" w:eastAsia="es-ES"/>
        </w:rPr>
        <w:t xml:space="preserve">y faculta al Secretario General del Ayuntamiento y al Comité de Ciudades Hermanas del </w:t>
      </w:r>
      <w:r w:rsidRPr="00A66B70">
        <w:rPr>
          <w:rFonts w:ascii="Tahoma" w:hAnsi="Tahoma" w:cs="Tahoma"/>
          <w:snapToGrid w:val="0"/>
        </w:rPr>
        <w:t xml:space="preserve">Municipio de Tlajomulco de Zúñiga, para realizar las gestiones necesarias para programar la sesión solemne para la Declaración oficial de hermanamiento con la Ciudad </w:t>
      </w:r>
      <w:r w:rsidRPr="00A66B70">
        <w:rPr>
          <w:rStyle w:val="Fuentedeprrafopredeter2"/>
          <w:rFonts w:ascii="Tahoma" w:eastAsia="SimSun" w:hAnsi="Tahoma" w:cs="Tahoma"/>
        </w:rPr>
        <w:t>de Pico Rivera en el Condado de Los Ángeles, California,</w:t>
      </w:r>
      <w:r w:rsidRPr="00A66B70">
        <w:rPr>
          <w:rFonts w:ascii="Tahoma" w:hAnsi="Tahoma" w:cs="Tahoma"/>
          <w:snapToGrid w:val="0"/>
        </w:rPr>
        <w:t xml:space="preserve"> de los Estados Unidos de América.</w:t>
      </w:r>
      <w:r w:rsidR="00470386">
        <w:rPr>
          <w:rFonts w:ascii="Tahoma" w:hAnsi="Tahoma" w:cs="Tahoma"/>
          <w:snapToGrid w:val="0"/>
        </w:rPr>
        <w:t xml:space="preserve"> - - - - - - - - - - </w:t>
      </w:r>
    </w:p>
    <w:p w:rsidR="00A66B70" w:rsidRPr="00A66B70" w:rsidRDefault="00A66B70" w:rsidP="00A66B70">
      <w:pPr>
        <w:tabs>
          <w:tab w:val="left" w:pos="0"/>
          <w:tab w:val="left" w:pos="708"/>
        </w:tabs>
        <w:spacing w:line="360" w:lineRule="auto"/>
        <w:jc w:val="both"/>
        <w:rPr>
          <w:rFonts w:ascii="Tahoma" w:eastAsia="SimSun" w:hAnsi="Tahoma" w:cs="Tahoma"/>
          <w:b/>
          <w:color w:val="000000"/>
          <w:u w:val="single"/>
          <w:lang w:bidi="hi-IN"/>
        </w:rPr>
      </w:pPr>
      <w:r w:rsidRPr="00A66B70">
        <w:rPr>
          <w:rFonts w:ascii="Tahoma" w:eastAsia="Verdana" w:hAnsi="Tahoma" w:cs="Tahoma"/>
          <w:b/>
          <w:lang w:val="es-MX" w:eastAsia="es-ES"/>
        </w:rPr>
        <w:t xml:space="preserve">SEXTO.- </w:t>
      </w:r>
      <w:r w:rsidRPr="00A66B70">
        <w:rPr>
          <w:rFonts w:ascii="Tahoma" w:eastAsia="Verdana" w:hAnsi="Tahoma" w:cs="Tahoma"/>
          <w:lang w:val="es-MX" w:eastAsia="es-ES"/>
        </w:rPr>
        <w:t>Notifíquese mediante oficio, cúmplase y r</w:t>
      </w:r>
      <w:r w:rsidRPr="00A66B70">
        <w:rPr>
          <w:rFonts w:ascii="Tahoma" w:hAnsi="Tahoma" w:cs="Tahoma"/>
          <w:lang w:val="es-MX" w:eastAsia="es-ES"/>
        </w:rPr>
        <w:t>egístrese</w:t>
      </w:r>
      <w:r w:rsidRPr="00A66B70">
        <w:rPr>
          <w:rFonts w:ascii="Tahoma" w:eastAsia="Verdana" w:hAnsi="Tahoma" w:cs="Tahoma"/>
          <w:lang w:val="es-MX" w:eastAsia="es-ES"/>
        </w:rPr>
        <w:t xml:space="preserve"> </w:t>
      </w:r>
      <w:r w:rsidRPr="00A66B70">
        <w:rPr>
          <w:rFonts w:ascii="Tahoma" w:hAnsi="Tahoma" w:cs="Tahoma"/>
          <w:lang w:val="es-MX" w:eastAsia="es-ES"/>
        </w:rPr>
        <w:t>en</w:t>
      </w:r>
      <w:r w:rsidRPr="00A66B70">
        <w:rPr>
          <w:rFonts w:ascii="Tahoma" w:eastAsia="Verdana" w:hAnsi="Tahoma" w:cs="Tahoma"/>
          <w:lang w:val="es-MX" w:eastAsia="es-ES"/>
        </w:rPr>
        <w:t xml:space="preserve"> </w:t>
      </w:r>
      <w:r w:rsidRPr="00A66B70">
        <w:rPr>
          <w:rFonts w:ascii="Tahoma" w:hAnsi="Tahoma" w:cs="Tahoma"/>
          <w:lang w:val="es-MX" w:eastAsia="es-ES"/>
        </w:rPr>
        <w:t>el</w:t>
      </w:r>
      <w:r w:rsidRPr="00A66B70">
        <w:rPr>
          <w:rFonts w:ascii="Tahoma" w:eastAsia="Verdana" w:hAnsi="Tahoma" w:cs="Tahoma"/>
          <w:lang w:val="es-MX" w:eastAsia="es-ES"/>
        </w:rPr>
        <w:t xml:space="preserve"> l</w:t>
      </w:r>
      <w:r w:rsidRPr="00A66B70">
        <w:rPr>
          <w:rFonts w:ascii="Tahoma" w:hAnsi="Tahoma" w:cs="Tahoma"/>
          <w:lang w:val="es-MX" w:eastAsia="es-ES"/>
        </w:rPr>
        <w:t>ibro</w:t>
      </w:r>
      <w:r w:rsidRPr="00A66B70">
        <w:rPr>
          <w:rFonts w:ascii="Tahoma" w:eastAsia="Verdana" w:hAnsi="Tahoma" w:cs="Tahoma"/>
          <w:lang w:val="es-MX" w:eastAsia="es-ES"/>
        </w:rPr>
        <w:t xml:space="preserve"> </w:t>
      </w:r>
      <w:r w:rsidRPr="00A66B70">
        <w:rPr>
          <w:rFonts w:ascii="Tahoma" w:hAnsi="Tahoma" w:cs="Tahoma"/>
          <w:lang w:val="es-MX" w:eastAsia="es-ES"/>
        </w:rPr>
        <w:t>de</w:t>
      </w:r>
      <w:r w:rsidRPr="00A66B70">
        <w:rPr>
          <w:rFonts w:ascii="Tahoma" w:eastAsia="Verdana" w:hAnsi="Tahoma" w:cs="Tahoma"/>
          <w:lang w:val="es-MX" w:eastAsia="es-ES"/>
        </w:rPr>
        <w:t xml:space="preserve"> a</w:t>
      </w:r>
      <w:r w:rsidRPr="00A66B70">
        <w:rPr>
          <w:rFonts w:ascii="Tahoma" w:hAnsi="Tahoma" w:cs="Tahoma"/>
          <w:lang w:val="es-MX" w:eastAsia="es-ES"/>
        </w:rPr>
        <w:t>ctas</w:t>
      </w:r>
      <w:r w:rsidRPr="00A66B70">
        <w:rPr>
          <w:rFonts w:ascii="Tahoma" w:eastAsia="Verdana" w:hAnsi="Tahoma" w:cs="Tahoma"/>
          <w:lang w:val="es-MX" w:eastAsia="es-ES"/>
        </w:rPr>
        <w:t xml:space="preserve"> de sesiones </w:t>
      </w:r>
      <w:r w:rsidRPr="00A66B70">
        <w:rPr>
          <w:rFonts w:ascii="Tahoma" w:hAnsi="Tahoma" w:cs="Tahoma"/>
          <w:lang w:val="es-MX" w:eastAsia="es-ES"/>
        </w:rPr>
        <w:t>correspondiente</w:t>
      </w:r>
      <w:r w:rsidRPr="00A66B70">
        <w:rPr>
          <w:rFonts w:ascii="Tahoma" w:eastAsia="Verdana" w:hAnsi="Tahoma" w:cs="Tahoma"/>
          <w:lang w:val="es-MX" w:eastAsia="es-ES"/>
        </w:rPr>
        <w:t>.</w:t>
      </w:r>
      <w:r w:rsidR="00470386">
        <w:rPr>
          <w:rFonts w:ascii="Tahoma" w:eastAsia="Verdana" w:hAnsi="Tahoma" w:cs="Tahoma"/>
          <w:lang w:val="es-MX" w:eastAsia="es-ES"/>
        </w:rPr>
        <w:t xml:space="preserve"> - - - - - - - - - - - - - - - - - - - - - </w:t>
      </w:r>
    </w:p>
    <w:p w:rsidR="000E07B2" w:rsidRDefault="000925CB" w:rsidP="00663A7E">
      <w:pPr>
        <w:tabs>
          <w:tab w:val="left" w:pos="0"/>
        </w:tabs>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4F66BC" w:rsidRDefault="0057304A" w:rsidP="00663A7E">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w:t>
      </w:r>
      <w:r w:rsidR="004F66BC" w:rsidRPr="005F5E2D">
        <w:rPr>
          <w:rFonts w:ascii="Tahoma" w:eastAsia="Tahoma" w:hAnsi="Tahoma" w:cs="Tahoma"/>
          <w:bCs/>
          <w:lang w:eastAsia="en-US"/>
        </w:rPr>
        <w:t xml:space="preserve">- - </w:t>
      </w:r>
      <w:r w:rsidR="004F66BC">
        <w:rPr>
          <w:rFonts w:ascii="Tahoma" w:eastAsia="Tahoma" w:hAnsi="Tahoma" w:cs="Tahoma"/>
          <w:bCs/>
          <w:lang w:eastAsia="en-US"/>
        </w:rPr>
        <w:t xml:space="preserve">El Presidente Municipal, Ingeniero </w:t>
      </w:r>
      <w:r w:rsidR="004F66BC">
        <w:rPr>
          <w:rFonts w:ascii="Tahoma" w:eastAsia="Tahoma" w:hAnsi="Tahoma" w:cs="Tahoma"/>
          <w:bCs/>
        </w:rPr>
        <w:t xml:space="preserve">Salvador Zamora </w:t>
      </w:r>
      <w:proofErr w:type="spellStart"/>
      <w:r w:rsidR="004F66BC">
        <w:rPr>
          <w:rFonts w:ascii="Tahoma" w:eastAsia="Tahoma" w:hAnsi="Tahoma" w:cs="Tahoma"/>
          <w:bCs/>
        </w:rPr>
        <w:t>Zamora</w:t>
      </w:r>
      <w:proofErr w:type="spellEnd"/>
      <w:r w:rsidR="004F66BC">
        <w:rPr>
          <w:rFonts w:ascii="Tahoma" w:eastAsia="Tahoma" w:hAnsi="Tahoma" w:cs="Tahoma"/>
          <w:bCs/>
          <w:lang w:eastAsia="en-US"/>
        </w:rPr>
        <w:t xml:space="preserve">, en uso de la voz: </w:t>
      </w:r>
      <w:r w:rsidR="004F66BC">
        <w:rPr>
          <w:rFonts w:ascii="Tahoma" w:hAnsi="Tahoma" w:cs="Tahoma"/>
        </w:rPr>
        <w:t>Gracias Secretario, continúe</w:t>
      </w:r>
      <w:r w:rsidR="003E64A2">
        <w:rPr>
          <w:rFonts w:ascii="Tahoma" w:hAnsi="Tahoma" w:cs="Tahoma"/>
        </w:rPr>
        <w:t xml:space="preserve"> por favor</w:t>
      </w:r>
      <w:r w:rsidR="004F66BC">
        <w:rPr>
          <w:rFonts w:ascii="Tahoma" w:hAnsi="Tahoma" w:cs="Tahoma"/>
        </w:rPr>
        <w:t xml:space="preserve"> con el siguiente punto del orden del día y sométalo a votación en el mismo acto.- - - - </w:t>
      </w:r>
    </w:p>
    <w:p w:rsidR="004F66BC" w:rsidRDefault="004F66BC" w:rsidP="00663A7E">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w:t>
      </w:r>
      <w:r w:rsidR="006D5FD9">
        <w:rPr>
          <w:rFonts w:ascii="Tahoma" w:hAnsi="Tahoma" w:cs="Tahoma"/>
          <w:color w:val="000000"/>
          <w:lang w:val="es-MX" w:eastAsia="es-MX"/>
        </w:rPr>
        <w:t xml:space="preserve"> discusión </w:t>
      </w:r>
      <w:r>
        <w:rPr>
          <w:rFonts w:ascii="Tahoma" w:hAnsi="Tahoma" w:cs="Tahoma"/>
          <w:color w:val="000000"/>
          <w:lang w:val="es-MX" w:eastAsia="es-MX"/>
        </w:rPr>
        <w:t>la iniciativa enlistada en el</w:t>
      </w:r>
      <w:r>
        <w:rPr>
          <w:rFonts w:ascii="Tahoma" w:hAnsi="Tahoma" w:cs="Tahoma"/>
        </w:rPr>
        <w:t xml:space="preserve"> punto</w:t>
      </w:r>
      <w:r>
        <w:rPr>
          <w:rFonts w:ascii="Tahoma" w:hAnsi="Tahoma" w:cs="Tahoma"/>
          <w:b/>
        </w:rPr>
        <w:t xml:space="preserve"> VIII </w:t>
      </w:r>
      <w:r w:rsidRPr="004F66BC">
        <w:rPr>
          <w:rFonts w:ascii="Tahoma" w:hAnsi="Tahoma" w:cs="Tahoma"/>
        </w:rPr>
        <w:t>ocho</w:t>
      </w:r>
      <w:r w:rsidR="00B33AE8">
        <w:rPr>
          <w:rFonts w:ascii="Tahoma" w:hAnsi="Tahoma" w:cs="Tahoma"/>
        </w:rPr>
        <w:t xml:space="preserve"> del orden del día, relativa a </w:t>
      </w:r>
      <w:r w:rsidR="00B33AE8" w:rsidRPr="00F10EA8">
        <w:rPr>
          <w:rFonts w:ascii="Tahoma" w:hAnsi="Tahoma" w:cs="Tahoma"/>
          <w:color w:val="000000"/>
          <w:shd w:val="clear" w:color="auto" w:fill="FFFFFF"/>
        </w:rPr>
        <w:t>la ejecución del “Pro</w:t>
      </w:r>
      <w:r w:rsidR="004B6A76">
        <w:rPr>
          <w:rFonts w:ascii="Tahoma" w:hAnsi="Tahoma" w:cs="Tahoma"/>
          <w:color w:val="000000"/>
          <w:shd w:val="clear" w:color="auto" w:fill="FFFFFF"/>
        </w:rPr>
        <w:t xml:space="preserve">grama Vivienda Protegida 2022”, </w:t>
      </w:r>
      <w:r w:rsidR="00B33AE8" w:rsidRPr="00F10EA8">
        <w:rPr>
          <w:rFonts w:ascii="Tahoma" w:hAnsi="Tahoma" w:cs="Tahoma"/>
          <w:color w:val="000000"/>
          <w:shd w:val="clear" w:color="auto" w:fill="FFFFFF"/>
        </w:rPr>
        <w:t>así como sus Reglas de Operación</w:t>
      </w:r>
      <w:r w:rsidR="00B33AE8">
        <w:rPr>
          <w:rFonts w:ascii="Tahoma" w:hAnsi="Tahoma" w:cs="Tahoma"/>
          <w:color w:val="000000"/>
          <w:shd w:val="clear" w:color="auto" w:fill="FFFFFF"/>
        </w:rPr>
        <w:t xml:space="preserve">, </w:t>
      </w:r>
      <w:r>
        <w:rPr>
          <w:rFonts w:ascii="Tahoma" w:hAnsi="Tahoma" w:cs="Tahoma"/>
        </w:rPr>
        <w:t xml:space="preserve">por lo </w:t>
      </w:r>
      <w:r w:rsidR="00A672BA">
        <w:rPr>
          <w:rFonts w:ascii="Tahoma" w:hAnsi="Tahoma" w:cs="Tahoma"/>
        </w:rPr>
        <w:t>que</w:t>
      </w:r>
      <w:r w:rsidR="00DF7EE1">
        <w:rPr>
          <w:rFonts w:ascii="Tahoma" w:hAnsi="Tahoma" w:cs="Tahoma"/>
        </w:rPr>
        <w:t xml:space="preserve"> </w:t>
      </w:r>
      <w:r>
        <w:rPr>
          <w:rFonts w:ascii="Tahoma" w:hAnsi="Tahoma" w:cs="Tahoma"/>
        </w:rPr>
        <w:t xml:space="preserve">se abre el registro de oradores. No habiendo oradores registrados en votación económica les pregunto si es de aprobarse la iniciativa </w:t>
      </w:r>
      <w:proofErr w:type="spellStart"/>
      <w:r>
        <w:rPr>
          <w:rFonts w:ascii="Tahoma" w:hAnsi="Tahoma" w:cs="Tahoma"/>
        </w:rPr>
        <w:t>agendada</w:t>
      </w:r>
      <w:proofErr w:type="spellEnd"/>
      <w:r>
        <w:rPr>
          <w:rFonts w:ascii="Tahoma" w:hAnsi="Tahoma" w:cs="Tahoma"/>
        </w:rPr>
        <w:t xml:space="preserve"> con el punto</w:t>
      </w:r>
      <w:r>
        <w:rPr>
          <w:rFonts w:ascii="Tahoma" w:hAnsi="Tahoma" w:cs="Tahoma"/>
          <w:b/>
        </w:rPr>
        <w:t xml:space="preserve"> VIII </w:t>
      </w:r>
      <w:r>
        <w:rPr>
          <w:rFonts w:ascii="Tahoma" w:hAnsi="Tahoma" w:cs="Tahoma"/>
        </w:rPr>
        <w:t xml:space="preserve">ocho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4B6A76">
        <w:rPr>
          <w:rFonts w:ascii="Tahoma" w:hAnsi="Tahoma" w:cs="Tahoma"/>
        </w:rPr>
        <w:t xml:space="preserve">- - - - - - - - - - - - - - - - - - - - - - - - - - - - - - - - - - - - - - </w:t>
      </w:r>
    </w:p>
    <w:p w:rsidR="004F66BC" w:rsidRDefault="004F66BC"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746462">
        <w:rPr>
          <w:rFonts w:ascii="Tahoma" w:hAnsi="Tahoma" w:cs="Tahoma"/>
          <w:b/>
        </w:rPr>
        <w:t xml:space="preserve"> </w:t>
      </w:r>
      <w:r>
        <w:rPr>
          <w:rFonts w:ascii="Tahoma" w:hAnsi="Tahoma" w:cs="Tahoma"/>
          <w:b/>
        </w:rPr>
        <w:t>del Ayuntamiento</w:t>
      </w:r>
      <w:r>
        <w:rPr>
          <w:rFonts w:ascii="Tahoma" w:hAnsi="Tahoma" w:cs="Tahoma"/>
        </w:rPr>
        <w:t>,</w:t>
      </w:r>
      <w:r w:rsidR="00B33AE8">
        <w:rPr>
          <w:rFonts w:ascii="Tahoma" w:hAnsi="Tahoma" w:cs="Tahoma"/>
        </w:rPr>
        <w:t xml:space="preserve"> </w:t>
      </w:r>
      <w:r w:rsidR="00B33AE8" w:rsidRPr="006F22E1">
        <w:rPr>
          <w:rFonts w:ascii="Tahoma" w:hAnsi="Tahoma" w:cs="Tahoma"/>
        </w:rPr>
        <w:t xml:space="preserve">la Iniciativa de Acuerdo con </w:t>
      </w:r>
      <w:r w:rsidR="00886F66">
        <w:rPr>
          <w:rFonts w:ascii="Tahoma" w:hAnsi="Tahoma" w:cs="Tahoma"/>
        </w:rPr>
        <w:t>c</w:t>
      </w:r>
      <w:r w:rsidR="00B33AE8" w:rsidRPr="006F22E1">
        <w:rPr>
          <w:rFonts w:ascii="Tahoma" w:hAnsi="Tahoma" w:cs="Tahoma"/>
        </w:rPr>
        <w:t>arácter de Dictamen, que presenta el Presidente Municipal, I</w:t>
      </w:r>
      <w:r w:rsidR="00B33AE8">
        <w:rPr>
          <w:rFonts w:ascii="Tahoma" w:hAnsi="Tahoma" w:cs="Tahoma"/>
        </w:rPr>
        <w:t xml:space="preserve">ngeniero Salvador Zamora </w:t>
      </w:r>
      <w:proofErr w:type="spellStart"/>
      <w:r w:rsidR="00B33AE8">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p>
    <w:p w:rsidR="00BE46B6" w:rsidRDefault="004F66BC" w:rsidP="00BE46B6">
      <w:pPr>
        <w:tabs>
          <w:tab w:val="left" w:pos="0"/>
          <w:tab w:val="left" w:pos="708"/>
        </w:tabs>
        <w:spacing w:line="360" w:lineRule="auto"/>
        <w:jc w:val="center"/>
        <w:rPr>
          <w:rFonts w:ascii="Tahoma" w:eastAsia="SimSun" w:hAnsi="Tahoma" w:cs="Tahoma"/>
          <w:b/>
          <w:color w:val="000000"/>
          <w:u w:val="single"/>
          <w:lang w:bidi="hi-IN"/>
        </w:rPr>
      </w:pPr>
      <w:r w:rsidRPr="004B6A76">
        <w:rPr>
          <w:rFonts w:ascii="Tahoma" w:eastAsia="SimSun" w:hAnsi="Tahoma" w:cs="Tahoma"/>
          <w:b/>
          <w:color w:val="000000"/>
          <w:u w:val="single"/>
          <w:lang w:bidi="hi-IN"/>
        </w:rPr>
        <w:t>PUNTO DE ACUERDO NÚMERO PA/</w:t>
      </w:r>
      <w:r w:rsidR="00216764" w:rsidRPr="004B6A76">
        <w:rPr>
          <w:rFonts w:ascii="Tahoma" w:eastAsia="SimSun" w:hAnsi="Tahoma" w:cs="Tahoma"/>
          <w:b/>
          <w:color w:val="000000"/>
          <w:u w:val="single"/>
          <w:lang w:bidi="hi-IN"/>
        </w:rPr>
        <w:t>098</w:t>
      </w:r>
      <w:r w:rsidRPr="004B6A76">
        <w:rPr>
          <w:rFonts w:ascii="Tahoma" w:eastAsia="SimSun" w:hAnsi="Tahoma" w:cs="Tahoma"/>
          <w:b/>
          <w:color w:val="000000"/>
          <w:u w:val="single"/>
          <w:lang w:bidi="hi-IN"/>
        </w:rPr>
        <w:t>/2021-2024</w:t>
      </w:r>
    </w:p>
    <w:p w:rsidR="00BE46B6" w:rsidRDefault="00BE46B6" w:rsidP="00BE46B6">
      <w:pPr>
        <w:tabs>
          <w:tab w:val="left" w:pos="0"/>
          <w:tab w:val="left" w:pos="708"/>
        </w:tabs>
        <w:spacing w:line="360" w:lineRule="auto"/>
        <w:jc w:val="both"/>
        <w:rPr>
          <w:rFonts w:ascii="Tahoma" w:eastAsia="SimSun" w:hAnsi="Tahoma" w:cs="Tahoma"/>
          <w:b/>
          <w:color w:val="000000"/>
          <w:u w:val="single"/>
          <w:lang w:bidi="hi-IN"/>
        </w:rPr>
      </w:pPr>
      <w:r w:rsidRPr="00BE46B6">
        <w:rPr>
          <w:rFonts w:ascii="Tahoma" w:hAnsi="Tahoma" w:cs="Tahoma"/>
          <w:b/>
          <w:lang w:eastAsia="es-MX"/>
        </w:rPr>
        <w:t xml:space="preserve">PRIMERO.- </w:t>
      </w:r>
      <w:r w:rsidRPr="00BE46B6">
        <w:rPr>
          <w:rFonts w:ascii="Tahoma" w:hAnsi="Tahoma" w:cs="Tahoma"/>
          <w:bCs/>
          <w:lang w:eastAsia="es-MX"/>
        </w:rPr>
        <w:t>E</w:t>
      </w:r>
      <w:r w:rsidRPr="00BE46B6">
        <w:rPr>
          <w:rFonts w:ascii="Tahoma" w:hAnsi="Tahoma" w:cs="Tahoma"/>
          <w:lang w:eastAsia="es-MX"/>
        </w:rPr>
        <w:t xml:space="preserve">l Ayuntamiento Constitucional del Municipio de Tlajomulco de Zúñiga, Jalisco, aprueba y autoriza </w:t>
      </w:r>
      <w:r w:rsidRPr="00BE46B6">
        <w:rPr>
          <w:rFonts w:ascii="Tahoma" w:hAnsi="Tahoma" w:cs="Tahoma"/>
        </w:rPr>
        <w:t xml:space="preserve">la ejecución del </w:t>
      </w:r>
      <w:r w:rsidRPr="00BE46B6">
        <w:rPr>
          <w:rFonts w:ascii="Tahoma" w:hAnsi="Tahoma" w:cs="Tahoma"/>
        </w:rPr>
        <w:lastRenderedPageBreak/>
        <w:t>“Programa Vivienda Protegida 2022”, con un</w:t>
      </w:r>
      <w:r w:rsidR="00F4062D">
        <w:rPr>
          <w:rFonts w:ascii="Tahoma" w:hAnsi="Tahoma" w:cs="Tahoma"/>
        </w:rPr>
        <w:t xml:space="preserve">a inversión municipal de hasta </w:t>
      </w:r>
      <w:r w:rsidRPr="00BE46B6">
        <w:rPr>
          <w:rFonts w:ascii="Tahoma" w:hAnsi="Tahoma" w:cs="Tahoma"/>
        </w:rPr>
        <w:t xml:space="preserve">$500,000.00 (quinientos mil pesos 00/100 moneda nacional) </w:t>
      </w:r>
      <w:r w:rsidRPr="00BE46B6">
        <w:rPr>
          <w:rFonts w:ascii="Tahoma" w:hAnsi="Tahoma" w:cs="Tahoma"/>
          <w:lang w:eastAsia="es-MX"/>
        </w:rPr>
        <w:t>del Presupuesto de Egresos del Municipio de Tlajomulco de Zúñiga, Jalisco, del ejercicio fiscal para el año 2022.</w:t>
      </w:r>
      <w:r w:rsidR="00F4062D">
        <w:rPr>
          <w:rFonts w:ascii="Tahoma" w:hAnsi="Tahoma" w:cs="Tahoma"/>
          <w:lang w:eastAsia="es-MX"/>
        </w:rPr>
        <w:t xml:space="preserve">- - - - - - - - - - - - - - - - - - </w:t>
      </w:r>
    </w:p>
    <w:p w:rsidR="00BE46B6" w:rsidRDefault="00BE46B6" w:rsidP="00BE46B6">
      <w:pPr>
        <w:tabs>
          <w:tab w:val="left" w:pos="0"/>
          <w:tab w:val="left" w:pos="708"/>
        </w:tabs>
        <w:spacing w:line="360" w:lineRule="auto"/>
        <w:jc w:val="both"/>
        <w:rPr>
          <w:rFonts w:ascii="Tahoma" w:eastAsia="SimSun" w:hAnsi="Tahoma" w:cs="Tahoma"/>
          <w:b/>
          <w:color w:val="000000"/>
          <w:u w:val="single"/>
          <w:lang w:bidi="hi-IN"/>
        </w:rPr>
      </w:pPr>
      <w:r w:rsidRPr="00BE46B6">
        <w:rPr>
          <w:rFonts w:ascii="Tahoma" w:hAnsi="Tahoma" w:cs="Tahoma"/>
          <w:b/>
          <w:lang w:eastAsia="es-MX"/>
        </w:rPr>
        <w:t xml:space="preserve">SEGUNDO.- </w:t>
      </w:r>
      <w:r w:rsidRPr="00BE46B6">
        <w:rPr>
          <w:rFonts w:ascii="Tahoma" w:hAnsi="Tahoma" w:cs="Tahoma"/>
          <w:bCs/>
          <w:lang w:eastAsia="es-MX"/>
        </w:rPr>
        <w:t>El Ayuntamiento Constitucional del Municipio de Tlajomulco de Zúñiga, Jalisco, aprueba y autoriza las Reglas de Operación del Programa Municipal “</w:t>
      </w:r>
      <w:r w:rsidRPr="00BE46B6">
        <w:rPr>
          <w:rFonts w:ascii="Tahoma" w:hAnsi="Tahoma" w:cs="Tahoma"/>
        </w:rPr>
        <w:t>Programa Vivienda Protegida 2022”</w:t>
      </w:r>
      <w:r w:rsidRPr="00BE46B6">
        <w:rPr>
          <w:rFonts w:ascii="Tahoma" w:hAnsi="Tahoma" w:cs="Tahoma"/>
          <w:bCs/>
          <w:lang w:eastAsia="es-MX"/>
        </w:rPr>
        <w:t>, en los términos establecidos en la iniciativa de origen y que forman parte del presente punto de acuerdo.</w:t>
      </w:r>
      <w:r w:rsidR="00F4062D">
        <w:rPr>
          <w:rFonts w:ascii="Tahoma" w:hAnsi="Tahoma" w:cs="Tahoma"/>
          <w:bCs/>
          <w:lang w:eastAsia="es-MX"/>
        </w:rPr>
        <w:t xml:space="preserve"> - - - - - - - - - - - - - - - - </w:t>
      </w:r>
    </w:p>
    <w:p w:rsidR="00BE46B6" w:rsidRDefault="00BE46B6" w:rsidP="00BE46B6">
      <w:pPr>
        <w:tabs>
          <w:tab w:val="left" w:pos="0"/>
          <w:tab w:val="left" w:pos="708"/>
        </w:tabs>
        <w:spacing w:line="360" w:lineRule="auto"/>
        <w:jc w:val="both"/>
        <w:rPr>
          <w:rFonts w:ascii="Tahoma" w:eastAsia="SimSun" w:hAnsi="Tahoma" w:cs="Tahoma"/>
          <w:b/>
          <w:color w:val="000000"/>
          <w:u w:val="single"/>
          <w:lang w:bidi="hi-IN"/>
        </w:rPr>
      </w:pPr>
      <w:r w:rsidRPr="00BE46B6">
        <w:rPr>
          <w:rFonts w:ascii="Tahoma" w:hAnsi="Tahoma" w:cs="Tahoma"/>
          <w:b/>
          <w:lang w:eastAsia="es-MX"/>
        </w:rPr>
        <w:t xml:space="preserve">TERCERO.- </w:t>
      </w:r>
      <w:r w:rsidRPr="00BE46B6">
        <w:rPr>
          <w:rFonts w:ascii="Tahoma" w:hAnsi="Tahoma" w:cs="Tahoma"/>
          <w:lang w:eastAsia="es-MX"/>
        </w:rPr>
        <w:t>El Ayuntamiento Constitucional del Municipio de Tlajomulco de Zúñiga, Jalisco, aprueba y faculta al Presidente Municipal, a la Tesorera Municipal, a la Dirección General de Cultura de la Paz y Gobernanza, a la Dirección de Vivienda, a la Dirección de Transparencia y a la Jefatura de Políticas Públicas</w:t>
      </w:r>
      <w:r w:rsidR="00F4062D">
        <w:rPr>
          <w:rFonts w:ascii="Tahoma" w:hAnsi="Tahoma" w:cs="Tahoma"/>
          <w:lang w:eastAsia="es-MX"/>
        </w:rPr>
        <w:t>,</w:t>
      </w:r>
      <w:r w:rsidRPr="00BE46B6">
        <w:rPr>
          <w:rFonts w:ascii="Tahoma" w:hAnsi="Tahoma" w:cs="Tahoma"/>
          <w:lang w:eastAsia="es-MX"/>
        </w:rPr>
        <w:t xml:space="preserve"> </w:t>
      </w:r>
      <w:r w:rsidR="00F4062D">
        <w:rPr>
          <w:rFonts w:ascii="Tahoma" w:hAnsi="Tahoma" w:cs="Tahoma"/>
          <w:lang w:eastAsia="es-MX"/>
        </w:rPr>
        <w:t xml:space="preserve">a realizar los actos, trámites, registros, </w:t>
      </w:r>
      <w:r w:rsidRPr="00BE46B6">
        <w:rPr>
          <w:rFonts w:ascii="Tahoma" w:hAnsi="Tahoma" w:cs="Tahoma"/>
          <w:lang w:eastAsia="es-MX"/>
        </w:rPr>
        <w:t>difusión, ampliaciones y transferencias presupuestales, informes, evaluaciones y movimientos necesarios e inherentes a su cargo, para el debido cumplimiento del presente punto de acuerdo.</w:t>
      </w:r>
      <w:r w:rsidR="00F4062D">
        <w:rPr>
          <w:rFonts w:ascii="Tahoma" w:hAnsi="Tahoma" w:cs="Tahoma"/>
          <w:lang w:eastAsia="es-MX"/>
        </w:rPr>
        <w:t xml:space="preserve"> - - - - - - - - - - - - - - - - - - - - - - - - - - - - - - - - - - - - - - </w:t>
      </w:r>
    </w:p>
    <w:p w:rsidR="00BE46B6" w:rsidRPr="00BE46B6" w:rsidRDefault="00BE46B6" w:rsidP="00BE46B6">
      <w:pPr>
        <w:tabs>
          <w:tab w:val="left" w:pos="0"/>
          <w:tab w:val="left" w:pos="708"/>
        </w:tabs>
        <w:spacing w:line="360" w:lineRule="auto"/>
        <w:jc w:val="both"/>
        <w:rPr>
          <w:rFonts w:ascii="Tahoma" w:eastAsia="SimSun" w:hAnsi="Tahoma" w:cs="Tahoma"/>
          <w:b/>
          <w:color w:val="000000"/>
          <w:u w:val="single"/>
          <w:lang w:bidi="hi-IN"/>
        </w:rPr>
      </w:pPr>
      <w:r w:rsidRPr="00BE46B6">
        <w:rPr>
          <w:rFonts w:ascii="Tahoma" w:hAnsi="Tahoma" w:cs="Tahoma"/>
          <w:b/>
          <w:bCs/>
          <w:lang w:eastAsia="es-MX"/>
        </w:rPr>
        <w:t xml:space="preserve">CUARTO.- </w:t>
      </w:r>
      <w:r w:rsidRPr="00BE46B6">
        <w:rPr>
          <w:rFonts w:ascii="Tahoma" w:hAnsi="Tahoma" w:cs="Tahoma"/>
          <w:lang w:eastAsia="es-MX"/>
        </w:rPr>
        <w:t xml:space="preserve">Notifíquese mediante oficio, cúmplase y regístrese en el </w:t>
      </w:r>
      <w:r w:rsidR="00A672BA">
        <w:rPr>
          <w:rFonts w:ascii="Tahoma" w:hAnsi="Tahoma" w:cs="Tahoma"/>
          <w:lang w:eastAsia="es-MX"/>
        </w:rPr>
        <w:t>Libro de Actas de S</w:t>
      </w:r>
      <w:r w:rsidR="00573399" w:rsidRPr="00BE46B6">
        <w:rPr>
          <w:rFonts w:ascii="Tahoma" w:hAnsi="Tahoma" w:cs="Tahoma"/>
          <w:lang w:eastAsia="es-MX"/>
        </w:rPr>
        <w:t xml:space="preserve">esiones </w:t>
      </w:r>
      <w:r w:rsidRPr="00BE46B6">
        <w:rPr>
          <w:rFonts w:ascii="Tahoma" w:hAnsi="Tahoma" w:cs="Tahoma"/>
          <w:lang w:eastAsia="es-MX"/>
        </w:rPr>
        <w:t>correspondiente.</w:t>
      </w:r>
      <w:r w:rsidR="00F4062D">
        <w:rPr>
          <w:rFonts w:ascii="Tahoma" w:hAnsi="Tahoma" w:cs="Tahoma"/>
          <w:lang w:eastAsia="es-MX"/>
        </w:rPr>
        <w:t xml:space="preserve"> - - - - - - - - - - - - - - - - - </w:t>
      </w:r>
    </w:p>
    <w:p w:rsidR="000E07B2" w:rsidRDefault="000925CB" w:rsidP="00663A7E">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9F6A46" w:rsidRDefault="000925CB" w:rsidP="00663A7E">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4B6A76">
        <w:rPr>
          <w:rFonts w:ascii="Tahoma" w:hAnsi="Tahoma" w:cs="Tahoma"/>
          <w:color w:val="000000"/>
          <w:lang w:val="es-MX" w:eastAsia="es-MX"/>
        </w:rPr>
        <w:t xml:space="preserve"> por favor</w:t>
      </w:r>
      <w:r w:rsidR="005F6AB2">
        <w:rPr>
          <w:rFonts w:ascii="Tahoma" w:hAnsi="Tahoma" w:cs="Tahoma"/>
          <w:color w:val="000000"/>
          <w:lang w:val="es-MX" w:eastAsia="es-MX"/>
        </w:rPr>
        <w:t xml:space="preserve"> </w:t>
      </w:r>
      <w:r>
        <w:rPr>
          <w:rFonts w:ascii="Tahoma" w:hAnsi="Tahoma" w:cs="Tahoma"/>
          <w:color w:val="000000"/>
          <w:lang w:val="es-MX" w:eastAsia="es-MX"/>
        </w:rPr>
        <w:t>con el siguiente punto del orden del día</w:t>
      </w:r>
      <w:r w:rsidR="005F6AB2">
        <w:rPr>
          <w:rFonts w:ascii="Tahoma" w:hAnsi="Tahoma" w:cs="Tahoma"/>
          <w:color w:val="000000"/>
          <w:lang w:val="es-MX" w:eastAsia="es-MX"/>
        </w:rPr>
        <w:t xml:space="preserve"> y sométalo a votación en el mismo acto</w:t>
      </w:r>
      <w:r>
        <w:rPr>
          <w:rFonts w:ascii="Tahoma" w:hAnsi="Tahoma" w:cs="Tahoma"/>
          <w:color w:val="000000"/>
          <w:lang w:val="es-MX" w:eastAsia="es-MX"/>
        </w:rPr>
        <w:t>.</w:t>
      </w:r>
      <w:r w:rsidR="00AB2406">
        <w:rPr>
          <w:rFonts w:ascii="Tahoma" w:hAnsi="Tahoma" w:cs="Tahoma"/>
          <w:color w:val="000000"/>
          <w:lang w:val="es-MX" w:eastAsia="es-MX"/>
        </w:rPr>
        <w:t xml:space="preserve">- - - - </w:t>
      </w:r>
    </w:p>
    <w:p w:rsidR="009E54CE" w:rsidRDefault="000925CB" w:rsidP="00663A7E">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w:t>
      </w:r>
      <w:r w:rsidR="005F6AB2">
        <w:rPr>
          <w:rFonts w:ascii="Tahoma" w:hAnsi="Tahoma" w:cs="Tahoma"/>
          <w:color w:val="000000"/>
          <w:lang w:val="es-MX" w:eastAsia="es-MX"/>
        </w:rPr>
        <w:t>s</w:t>
      </w:r>
      <w:r w:rsidR="00AB2406">
        <w:rPr>
          <w:rFonts w:ascii="Tahoma" w:hAnsi="Tahoma" w:cs="Tahoma"/>
          <w:color w:val="000000"/>
          <w:lang w:val="es-MX" w:eastAsia="es-MX"/>
        </w:rPr>
        <w:t>e so</w:t>
      </w:r>
      <w:r>
        <w:rPr>
          <w:rFonts w:ascii="Tahoma" w:hAnsi="Tahoma" w:cs="Tahoma"/>
          <w:color w:val="000000"/>
          <w:lang w:val="es-MX" w:eastAsia="es-MX"/>
        </w:rPr>
        <w:t xml:space="preserve">mete a discusión la </w:t>
      </w:r>
      <w:r w:rsidR="00A71B8D">
        <w:rPr>
          <w:rFonts w:ascii="Tahoma" w:hAnsi="Tahoma" w:cs="Tahoma"/>
          <w:color w:val="000000"/>
          <w:lang w:val="es-MX" w:eastAsia="es-MX"/>
        </w:rPr>
        <w:t xml:space="preserve">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IX </w:t>
      </w:r>
      <w:r>
        <w:rPr>
          <w:rFonts w:ascii="Tahoma" w:hAnsi="Tahoma" w:cs="Tahoma"/>
        </w:rPr>
        <w:t>n</w:t>
      </w:r>
      <w:r w:rsidR="00E7314F">
        <w:rPr>
          <w:rFonts w:ascii="Tahoma" w:hAnsi="Tahoma" w:cs="Tahoma"/>
        </w:rPr>
        <w:t>uev</w:t>
      </w:r>
      <w:r w:rsidR="0066224F">
        <w:rPr>
          <w:rFonts w:ascii="Tahoma" w:hAnsi="Tahoma" w:cs="Tahoma"/>
        </w:rPr>
        <w:t>e del orden del día, relativa</w:t>
      </w:r>
      <w:r w:rsidR="000028FA">
        <w:rPr>
          <w:rFonts w:ascii="Tahoma" w:hAnsi="Tahoma" w:cs="Tahoma"/>
        </w:rPr>
        <w:t xml:space="preserve"> a</w:t>
      </w:r>
      <w:r w:rsidR="000028FA" w:rsidRPr="00F10EA8">
        <w:rPr>
          <w:rFonts w:ascii="Tahoma" w:hAnsi="Tahoma" w:cs="Tahoma"/>
          <w:color w:val="000000"/>
          <w:shd w:val="clear" w:color="auto" w:fill="FFFFFF"/>
        </w:rPr>
        <w:t>l turno a la Comisión Edilicia de Servicios Públicos</w:t>
      </w:r>
      <w:r w:rsidR="000028FA">
        <w:rPr>
          <w:rFonts w:ascii="Tahoma" w:hAnsi="Tahoma" w:cs="Tahoma"/>
          <w:color w:val="000000"/>
          <w:shd w:val="clear" w:color="auto" w:fill="FFFFFF"/>
        </w:rPr>
        <w:t>,</w:t>
      </w:r>
      <w:r w:rsidR="000028FA" w:rsidRPr="00F10EA8">
        <w:rPr>
          <w:rFonts w:ascii="Tahoma" w:hAnsi="Tahoma" w:cs="Tahoma"/>
          <w:color w:val="000000"/>
          <w:shd w:val="clear" w:color="auto" w:fill="FFFFFF"/>
        </w:rPr>
        <w:t xml:space="preserve"> como convocante, así como la Comisión Edilicia de Protección Civil y Prevención de Salud y la Comisión Edilicia de Participación Ciudadana y Gobernanza</w:t>
      </w:r>
      <w:r w:rsidR="000028FA">
        <w:rPr>
          <w:rFonts w:ascii="Tahoma" w:hAnsi="Tahoma" w:cs="Tahoma"/>
          <w:color w:val="000000"/>
          <w:shd w:val="clear" w:color="auto" w:fill="FFFFFF"/>
        </w:rPr>
        <w:t>,</w:t>
      </w:r>
      <w:r w:rsidR="00176118">
        <w:rPr>
          <w:rFonts w:ascii="Tahoma" w:hAnsi="Tahoma" w:cs="Tahoma"/>
          <w:color w:val="000000"/>
          <w:shd w:val="clear" w:color="auto" w:fill="FFFFFF"/>
        </w:rPr>
        <w:t xml:space="preserve"> como c</w:t>
      </w:r>
      <w:r w:rsidR="000028FA" w:rsidRPr="00F10EA8">
        <w:rPr>
          <w:rFonts w:ascii="Tahoma" w:hAnsi="Tahoma" w:cs="Tahoma"/>
          <w:color w:val="000000"/>
          <w:shd w:val="clear" w:color="auto" w:fill="FFFFFF"/>
        </w:rPr>
        <w:t xml:space="preserve">oadyuvantes, el proyecto </w:t>
      </w:r>
      <w:r w:rsidR="0066224F">
        <w:rPr>
          <w:rFonts w:ascii="Tahoma" w:hAnsi="Tahoma" w:cs="Tahoma"/>
          <w:color w:val="000000"/>
          <w:shd w:val="clear" w:color="auto" w:fill="FFFFFF"/>
        </w:rPr>
        <w:t>para</w:t>
      </w:r>
      <w:r w:rsidR="000028FA" w:rsidRPr="00F10EA8">
        <w:rPr>
          <w:rFonts w:ascii="Tahoma" w:hAnsi="Tahoma" w:cs="Tahoma"/>
          <w:color w:val="000000"/>
          <w:shd w:val="clear" w:color="auto" w:fill="FFFFFF"/>
        </w:rPr>
        <w:t xml:space="preserve"> la ejecución del Programa de Salud para los Artesanos 2022, </w:t>
      </w:r>
      <w:r w:rsidR="004E2ED8">
        <w:rPr>
          <w:rFonts w:ascii="Tahoma" w:hAnsi="Tahoma" w:cs="Tahoma"/>
        </w:rPr>
        <w:t xml:space="preserve">por lo </w:t>
      </w:r>
      <w:r w:rsidR="00C97369">
        <w:rPr>
          <w:rFonts w:ascii="Tahoma" w:hAnsi="Tahoma" w:cs="Tahoma"/>
        </w:rPr>
        <w:t>que</w:t>
      </w:r>
      <w:r w:rsidR="009E54CE">
        <w:rPr>
          <w:rFonts w:ascii="Tahoma" w:hAnsi="Tahoma" w:cs="Tahoma"/>
        </w:rPr>
        <w:t xml:space="preserve"> s</w:t>
      </w:r>
      <w:r w:rsidR="004E2ED8">
        <w:rPr>
          <w:rFonts w:ascii="Tahoma" w:hAnsi="Tahoma" w:cs="Tahoma"/>
        </w:rPr>
        <w:t xml:space="preserve">e abre el registro de oradores. </w:t>
      </w:r>
      <w:r w:rsidR="0066224F">
        <w:rPr>
          <w:rFonts w:ascii="Tahoma" w:hAnsi="Tahoma" w:cs="Tahoma"/>
        </w:rPr>
        <w:t>Adelante Regidora Elena y el Regidor Gabriel</w:t>
      </w:r>
      <w:r w:rsidR="00132BCE">
        <w:rPr>
          <w:rFonts w:ascii="Tahoma" w:hAnsi="Tahoma" w:cs="Tahoma"/>
        </w:rPr>
        <w:t xml:space="preserve">. Adelante Regidora </w:t>
      </w:r>
      <w:r w:rsidR="003734CF">
        <w:rPr>
          <w:rFonts w:ascii="Tahoma" w:hAnsi="Tahoma" w:cs="Tahoma"/>
        </w:rPr>
        <w:t xml:space="preserve">tiene el uso de la voz </w:t>
      </w:r>
      <w:r w:rsidR="00132BCE">
        <w:rPr>
          <w:rFonts w:ascii="Tahoma" w:hAnsi="Tahoma" w:cs="Tahoma"/>
        </w:rPr>
        <w:t>hasta por cinco minutos</w:t>
      </w:r>
      <w:r w:rsidR="003C7992">
        <w:rPr>
          <w:rFonts w:ascii="Tahoma" w:hAnsi="Tahoma" w:cs="Tahoma"/>
        </w:rPr>
        <w:t xml:space="preserve"> por favor</w:t>
      </w:r>
      <w:r w:rsidR="003734CF">
        <w:rPr>
          <w:rFonts w:ascii="Tahoma" w:hAnsi="Tahoma" w:cs="Tahoma"/>
        </w:rPr>
        <w:t xml:space="preserve">. - - - </w:t>
      </w:r>
      <w:r w:rsidR="003C7992">
        <w:rPr>
          <w:rFonts w:ascii="Tahoma" w:hAnsi="Tahoma" w:cs="Tahoma"/>
        </w:rPr>
        <w:t xml:space="preserve">- - - - - - - - - - - - - - - - - - - - - - - - - - - - - - - - - - - - - - - </w:t>
      </w:r>
    </w:p>
    <w:p w:rsidR="00132BCE" w:rsidRDefault="00132BCE" w:rsidP="00663A7E">
      <w:pPr>
        <w:widowControl w:val="0"/>
        <w:tabs>
          <w:tab w:val="left" w:pos="7371"/>
        </w:tabs>
        <w:spacing w:line="360" w:lineRule="auto"/>
        <w:jc w:val="both"/>
        <w:rPr>
          <w:rFonts w:ascii="Tahoma" w:hAnsi="Tahoma" w:cs="Tahoma"/>
        </w:rPr>
      </w:pPr>
      <w:r>
        <w:rPr>
          <w:rFonts w:ascii="Tahoma" w:hAnsi="Tahoma" w:cs="Tahoma"/>
        </w:rPr>
        <w:t xml:space="preserve">- - - La Regidora </w:t>
      </w:r>
      <w:r w:rsidR="000158ED">
        <w:rPr>
          <w:rFonts w:ascii="Tahoma" w:hAnsi="Tahoma" w:cs="Tahoma"/>
        </w:rPr>
        <w:t xml:space="preserve">María Elena Rivera Estrada, en uso de la voz: </w:t>
      </w:r>
      <w:r w:rsidR="003C7992">
        <w:rPr>
          <w:rFonts w:ascii="Tahoma" w:hAnsi="Tahoma" w:cs="Tahoma"/>
        </w:rPr>
        <w:t xml:space="preserve">Con su permiso </w:t>
      </w:r>
      <w:r w:rsidR="0065690F">
        <w:rPr>
          <w:rFonts w:ascii="Tahoma" w:hAnsi="Tahoma" w:cs="Tahoma"/>
        </w:rPr>
        <w:t xml:space="preserve">señor </w:t>
      </w:r>
      <w:r w:rsidR="003C7992">
        <w:rPr>
          <w:rFonts w:ascii="Tahoma" w:hAnsi="Tahoma" w:cs="Tahoma"/>
        </w:rPr>
        <w:t xml:space="preserve">Presidente, Regidoras y Regidores, </w:t>
      </w:r>
      <w:r w:rsidR="0065690F">
        <w:rPr>
          <w:rFonts w:ascii="Tahoma" w:hAnsi="Tahoma" w:cs="Tahoma"/>
        </w:rPr>
        <w:t>buenas tardes a todos. L</w:t>
      </w:r>
      <w:r w:rsidR="00D63FED">
        <w:rPr>
          <w:rFonts w:ascii="Tahoma" w:hAnsi="Tahoma" w:cs="Tahoma"/>
        </w:rPr>
        <w:t>os artesanos</w:t>
      </w:r>
      <w:r w:rsidR="0065690F">
        <w:rPr>
          <w:rFonts w:ascii="Tahoma" w:hAnsi="Tahoma" w:cs="Tahoma"/>
        </w:rPr>
        <w:t xml:space="preserve"> son parte fundamental para la identidad de </w:t>
      </w:r>
      <w:r w:rsidR="0065690F">
        <w:rPr>
          <w:rFonts w:ascii="Tahoma" w:hAnsi="Tahoma" w:cs="Tahoma"/>
        </w:rPr>
        <w:lastRenderedPageBreak/>
        <w:t>nuestro Municipio y como titular de la Comisión de Identidad Tlajomulquense me interesa su bienestar, su salud y sobr</w:t>
      </w:r>
      <w:r w:rsidR="00E57587">
        <w:rPr>
          <w:rFonts w:ascii="Tahoma" w:hAnsi="Tahoma" w:cs="Tahoma"/>
        </w:rPr>
        <w:t xml:space="preserve">e todo lo que ellos representan, por lo que solicito que sea incluida mi Comisión como coadyuvante en esta presente iniciativa, es </w:t>
      </w:r>
      <w:proofErr w:type="spellStart"/>
      <w:r w:rsidR="00E57587">
        <w:rPr>
          <w:rFonts w:ascii="Tahoma" w:hAnsi="Tahoma" w:cs="Tahoma"/>
        </w:rPr>
        <w:t>cuanto</w:t>
      </w:r>
      <w:proofErr w:type="spellEnd"/>
      <w:r w:rsidR="00E57587">
        <w:rPr>
          <w:rFonts w:ascii="Tahoma" w:hAnsi="Tahoma" w:cs="Tahoma"/>
        </w:rPr>
        <w:t xml:space="preserve">. - - - - - - - - </w:t>
      </w:r>
      <w:r w:rsidR="00D63FED">
        <w:rPr>
          <w:rFonts w:ascii="Tahoma" w:hAnsi="Tahoma" w:cs="Tahoma"/>
        </w:rPr>
        <w:t xml:space="preserve"> </w:t>
      </w:r>
    </w:p>
    <w:p w:rsidR="0065690F" w:rsidRPr="00DC5605" w:rsidRDefault="00E57587" w:rsidP="00663A7E">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pone a consideración de este Pleno, la propuesta </w:t>
      </w:r>
      <w:r w:rsidR="00CB67E0">
        <w:rPr>
          <w:rFonts w:ascii="Tahoma" w:hAnsi="Tahoma" w:cs="Tahoma"/>
        </w:rPr>
        <w:t xml:space="preserve">presentada por la Regidora </w:t>
      </w:r>
      <w:r w:rsidR="00DC5605">
        <w:rPr>
          <w:rFonts w:ascii="Tahoma" w:hAnsi="Tahoma" w:cs="Tahoma"/>
        </w:rPr>
        <w:t xml:space="preserve">Elena Rivera, quienes estén por la afirmativa de la misma, sírvanse a manifestarlo levantando su mano. </w:t>
      </w:r>
      <w:r w:rsidR="00DC5605" w:rsidRPr="00DC5605">
        <w:rPr>
          <w:rFonts w:ascii="Tahoma" w:hAnsi="Tahoma" w:cs="Tahoma"/>
          <w:b/>
        </w:rPr>
        <w:t>Se</w:t>
      </w:r>
      <w:r w:rsidR="00DC5605">
        <w:rPr>
          <w:rFonts w:ascii="Tahoma" w:hAnsi="Tahoma" w:cs="Tahoma"/>
        </w:rPr>
        <w:t xml:space="preserve"> </w:t>
      </w:r>
      <w:r w:rsidR="00DC5605">
        <w:rPr>
          <w:rFonts w:ascii="Tahoma" w:hAnsi="Tahoma" w:cs="Tahoma"/>
          <w:b/>
        </w:rPr>
        <w:t xml:space="preserve">aprueba por unanimidad </w:t>
      </w:r>
      <w:r w:rsidR="00DC5605">
        <w:rPr>
          <w:rFonts w:ascii="Tahoma" w:hAnsi="Tahoma" w:cs="Tahoma"/>
        </w:rPr>
        <w:t xml:space="preserve">su propuesta y se modifica el dictamen para que se integre su Comisión, como coadyuvante Regidora. Tiene el uso de la voz el Regidor Gabriel Velázquez hasta por cinco minutos. - - - - - - - - - - - - - - - - - - - - - - -  </w:t>
      </w:r>
    </w:p>
    <w:p w:rsidR="00F3642D" w:rsidRDefault="00CE5EE1" w:rsidP="00F75AE5">
      <w:pPr>
        <w:widowControl w:val="0"/>
        <w:tabs>
          <w:tab w:val="left" w:pos="7371"/>
        </w:tabs>
        <w:spacing w:line="360" w:lineRule="auto"/>
        <w:jc w:val="both"/>
        <w:rPr>
          <w:rFonts w:ascii="Tahoma" w:hAnsi="Tahoma" w:cs="Tahoma"/>
        </w:rPr>
      </w:pPr>
      <w:r>
        <w:rPr>
          <w:rFonts w:ascii="Tahoma" w:hAnsi="Tahoma" w:cs="Tahoma"/>
        </w:rPr>
        <w:t xml:space="preserve">- - - El Regidor José Gabriel Velázquez Chávez, en uso de la voz: </w:t>
      </w:r>
      <w:r w:rsidR="00794163">
        <w:rPr>
          <w:rFonts w:ascii="Tahoma" w:hAnsi="Tahoma" w:cs="Tahoma"/>
        </w:rPr>
        <w:t xml:space="preserve">Muchas gracias, muy buenas tardes tengan todas y todos, saludo a quienes </w:t>
      </w:r>
      <w:r w:rsidR="00794163" w:rsidRPr="00794163">
        <w:rPr>
          <w:rFonts w:ascii="Tahoma" w:hAnsi="Tahoma" w:cs="Tahoma"/>
        </w:rPr>
        <w:t>nos</w:t>
      </w:r>
      <w:r w:rsidR="00794163">
        <w:rPr>
          <w:rFonts w:ascii="Tahoma" w:hAnsi="Tahoma" w:cs="Tahoma"/>
        </w:rPr>
        <w:t xml:space="preserve"> sintonizan a través de lo</w:t>
      </w:r>
      <w:r w:rsidR="00794163" w:rsidRPr="00794163">
        <w:rPr>
          <w:rFonts w:ascii="Tahoma" w:hAnsi="Tahoma" w:cs="Tahoma"/>
        </w:rPr>
        <w:t>s medios digitales</w:t>
      </w:r>
      <w:r w:rsidR="00794163">
        <w:rPr>
          <w:rFonts w:ascii="Tahoma" w:hAnsi="Tahoma" w:cs="Tahoma"/>
        </w:rPr>
        <w:t>, con su permiso compañeros R</w:t>
      </w:r>
      <w:r w:rsidR="00794163" w:rsidRPr="00794163">
        <w:rPr>
          <w:rFonts w:ascii="Tahoma" w:hAnsi="Tahoma" w:cs="Tahoma"/>
        </w:rPr>
        <w:t>egidoras</w:t>
      </w:r>
      <w:r w:rsidR="00794163">
        <w:rPr>
          <w:rFonts w:ascii="Tahoma" w:hAnsi="Tahoma" w:cs="Tahoma"/>
        </w:rPr>
        <w:t>,</w:t>
      </w:r>
      <w:r w:rsidR="00794163" w:rsidRPr="00794163">
        <w:rPr>
          <w:rFonts w:ascii="Tahoma" w:hAnsi="Tahoma" w:cs="Tahoma"/>
        </w:rPr>
        <w:t xml:space="preserve"> </w:t>
      </w:r>
      <w:r w:rsidR="00794163">
        <w:rPr>
          <w:rFonts w:ascii="Tahoma" w:hAnsi="Tahoma" w:cs="Tahoma"/>
        </w:rPr>
        <w:t>R</w:t>
      </w:r>
      <w:r w:rsidR="00794163" w:rsidRPr="00794163">
        <w:rPr>
          <w:rFonts w:ascii="Tahoma" w:hAnsi="Tahoma" w:cs="Tahoma"/>
        </w:rPr>
        <w:t>egidores</w:t>
      </w:r>
      <w:r w:rsidR="00794163">
        <w:rPr>
          <w:rFonts w:ascii="Tahoma" w:hAnsi="Tahoma" w:cs="Tahoma"/>
        </w:rPr>
        <w:t>,</w:t>
      </w:r>
      <w:r w:rsidR="00794163" w:rsidRPr="00794163">
        <w:rPr>
          <w:rFonts w:ascii="Tahoma" w:hAnsi="Tahoma" w:cs="Tahoma"/>
        </w:rPr>
        <w:t xml:space="preserve"> </w:t>
      </w:r>
      <w:r w:rsidR="00794163">
        <w:rPr>
          <w:rFonts w:ascii="Tahoma" w:hAnsi="Tahoma" w:cs="Tahoma"/>
        </w:rPr>
        <w:t>P</w:t>
      </w:r>
      <w:r w:rsidR="00794163" w:rsidRPr="00794163">
        <w:rPr>
          <w:rFonts w:ascii="Tahoma" w:hAnsi="Tahoma" w:cs="Tahoma"/>
        </w:rPr>
        <w:t>residente</w:t>
      </w:r>
      <w:r w:rsidR="00794163">
        <w:rPr>
          <w:rFonts w:ascii="Tahoma" w:hAnsi="Tahoma" w:cs="Tahoma"/>
        </w:rPr>
        <w:t>.</w:t>
      </w:r>
      <w:r w:rsidR="00794163" w:rsidRPr="00794163">
        <w:rPr>
          <w:rFonts w:ascii="Tahoma" w:hAnsi="Tahoma" w:cs="Tahoma"/>
        </w:rPr>
        <w:t xml:space="preserve"> </w:t>
      </w:r>
      <w:r w:rsidR="000C6050">
        <w:rPr>
          <w:rFonts w:ascii="Tahoma" w:hAnsi="Tahoma" w:cs="Tahoma"/>
        </w:rPr>
        <w:t>Es un honor presentar junto al P</w:t>
      </w:r>
      <w:r w:rsidR="00794163" w:rsidRPr="00794163">
        <w:rPr>
          <w:rFonts w:ascii="Tahoma" w:hAnsi="Tahoma" w:cs="Tahoma"/>
        </w:rPr>
        <w:t xml:space="preserve">residente </w:t>
      </w:r>
      <w:r w:rsidR="000C6050">
        <w:rPr>
          <w:rFonts w:ascii="Tahoma" w:hAnsi="Tahoma" w:cs="Tahoma"/>
        </w:rPr>
        <w:t>M</w:t>
      </w:r>
      <w:r w:rsidR="00794163" w:rsidRPr="00794163">
        <w:rPr>
          <w:rFonts w:ascii="Tahoma" w:hAnsi="Tahoma" w:cs="Tahoma"/>
        </w:rPr>
        <w:t>unicipal</w:t>
      </w:r>
      <w:r w:rsidR="000C6050">
        <w:rPr>
          <w:rFonts w:ascii="Tahoma" w:hAnsi="Tahoma" w:cs="Tahoma"/>
        </w:rPr>
        <w:t>,</w:t>
      </w:r>
      <w:r w:rsidR="00794163" w:rsidRPr="00794163">
        <w:rPr>
          <w:rFonts w:ascii="Tahoma" w:hAnsi="Tahoma" w:cs="Tahoma"/>
        </w:rPr>
        <w:t xml:space="preserve"> el </w:t>
      </w:r>
      <w:r w:rsidR="000C6050" w:rsidRPr="00794163">
        <w:rPr>
          <w:rFonts w:ascii="Tahoma" w:hAnsi="Tahoma" w:cs="Tahoma"/>
        </w:rPr>
        <w:t xml:space="preserve">Ingeniero </w:t>
      </w:r>
      <w:r w:rsidR="00794163" w:rsidRPr="00794163">
        <w:rPr>
          <w:rFonts w:ascii="Tahoma" w:hAnsi="Tahoma" w:cs="Tahoma"/>
        </w:rPr>
        <w:t>Salvador Zamora</w:t>
      </w:r>
      <w:r w:rsidR="000C6050">
        <w:rPr>
          <w:rFonts w:ascii="Tahoma" w:hAnsi="Tahoma" w:cs="Tahoma"/>
        </w:rPr>
        <w:t xml:space="preserve">, </w:t>
      </w:r>
      <w:r w:rsidR="00794163" w:rsidRPr="00794163">
        <w:rPr>
          <w:rFonts w:ascii="Tahoma" w:hAnsi="Tahoma" w:cs="Tahoma"/>
        </w:rPr>
        <w:t>est</w:t>
      </w:r>
      <w:r w:rsidR="000C6050">
        <w:rPr>
          <w:rFonts w:ascii="Tahoma" w:hAnsi="Tahoma" w:cs="Tahoma"/>
        </w:rPr>
        <w:t>a</w:t>
      </w:r>
      <w:r w:rsidR="00794163" w:rsidRPr="00794163">
        <w:rPr>
          <w:rFonts w:ascii="Tahoma" w:hAnsi="Tahoma" w:cs="Tahoma"/>
        </w:rPr>
        <w:t xml:space="preserve"> iniciativa </w:t>
      </w:r>
      <w:r w:rsidR="000C6050">
        <w:rPr>
          <w:rFonts w:ascii="Tahoma" w:hAnsi="Tahoma" w:cs="Tahoma"/>
        </w:rPr>
        <w:t>que e</w:t>
      </w:r>
      <w:r w:rsidR="00794163" w:rsidRPr="00794163">
        <w:rPr>
          <w:rFonts w:ascii="Tahoma" w:hAnsi="Tahoma" w:cs="Tahoma"/>
        </w:rPr>
        <w:t xml:space="preserve">s de </w:t>
      </w:r>
      <w:r w:rsidR="000C6050">
        <w:rPr>
          <w:rFonts w:ascii="Tahoma" w:hAnsi="Tahoma" w:cs="Tahoma"/>
        </w:rPr>
        <w:t>g</w:t>
      </w:r>
      <w:r w:rsidR="00794163" w:rsidRPr="00794163">
        <w:rPr>
          <w:rFonts w:ascii="Tahoma" w:hAnsi="Tahoma" w:cs="Tahoma"/>
        </w:rPr>
        <w:t xml:space="preserve">ran importancia para el sector económico que forma parte del corazón de las tradiciones de </w:t>
      </w:r>
      <w:proofErr w:type="spellStart"/>
      <w:r w:rsidR="00794163" w:rsidRPr="00794163">
        <w:rPr>
          <w:rFonts w:ascii="Tahoma" w:hAnsi="Tahoma" w:cs="Tahoma"/>
        </w:rPr>
        <w:t>Tlajo</w:t>
      </w:r>
      <w:proofErr w:type="spellEnd"/>
      <w:r w:rsidR="000C6050">
        <w:rPr>
          <w:rFonts w:ascii="Tahoma" w:hAnsi="Tahoma" w:cs="Tahoma"/>
        </w:rPr>
        <w:t xml:space="preserve">, me refiero a las </w:t>
      </w:r>
      <w:r w:rsidR="00794163" w:rsidRPr="00794163">
        <w:rPr>
          <w:rFonts w:ascii="Tahoma" w:hAnsi="Tahoma" w:cs="Tahoma"/>
        </w:rPr>
        <w:t>y los artesanos</w:t>
      </w:r>
      <w:r w:rsidR="000C6050">
        <w:rPr>
          <w:rFonts w:ascii="Tahoma" w:hAnsi="Tahoma" w:cs="Tahoma"/>
        </w:rPr>
        <w:t xml:space="preserve">; </w:t>
      </w:r>
      <w:r w:rsidR="00794163" w:rsidRPr="00794163">
        <w:rPr>
          <w:rFonts w:ascii="Tahoma" w:hAnsi="Tahoma" w:cs="Tahoma"/>
        </w:rPr>
        <w:t xml:space="preserve">la presente iniciativa consiste en brindarles un derecho básico a este sector productivo del </w:t>
      </w:r>
      <w:r w:rsidR="000C6050">
        <w:rPr>
          <w:rFonts w:ascii="Tahoma" w:hAnsi="Tahoma" w:cs="Tahoma"/>
        </w:rPr>
        <w:t>M</w:t>
      </w:r>
      <w:r w:rsidR="00794163" w:rsidRPr="00794163">
        <w:rPr>
          <w:rFonts w:ascii="Tahoma" w:hAnsi="Tahoma" w:cs="Tahoma"/>
        </w:rPr>
        <w:t>unicipio</w:t>
      </w:r>
      <w:r w:rsidR="000C6050">
        <w:rPr>
          <w:rFonts w:ascii="Tahoma" w:hAnsi="Tahoma" w:cs="Tahoma"/>
        </w:rPr>
        <w:t>,</w:t>
      </w:r>
      <w:r w:rsidR="00794163" w:rsidRPr="00794163">
        <w:rPr>
          <w:rFonts w:ascii="Tahoma" w:hAnsi="Tahoma" w:cs="Tahoma"/>
        </w:rPr>
        <w:t xml:space="preserve"> el cual consta en dar acceso a los servicios de salud a las y los artesanos y su</w:t>
      </w:r>
      <w:r w:rsidR="000C6050">
        <w:rPr>
          <w:rFonts w:ascii="Tahoma" w:hAnsi="Tahoma" w:cs="Tahoma"/>
        </w:rPr>
        <w:t>s</w:t>
      </w:r>
      <w:r w:rsidR="00794163" w:rsidRPr="00794163">
        <w:rPr>
          <w:rFonts w:ascii="Tahoma" w:hAnsi="Tahoma" w:cs="Tahoma"/>
        </w:rPr>
        <w:t xml:space="preserve"> familia</w:t>
      </w:r>
      <w:r w:rsidR="000C6050">
        <w:rPr>
          <w:rFonts w:ascii="Tahoma" w:hAnsi="Tahoma" w:cs="Tahoma"/>
        </w:rPr>
        <w:t>s,</w:t>
      </w:r>
      <w:r w:rsidR="00794163" w:rsidRPr="00794163">
        <w:rPr>
          <w:rFonts w:ascii="Tahoma" w:hAnsi="Tahoma" w:cs="Tahoma"/>
        </w:rPr>
        <w:t xml:space="preserve"> este </w:t>
      </w:r>
      <w:r w:rsidR="001743D8">
        <w:rPr>
          <w:rFonts w:ascii="Tahoma" w:hAnsi="Tahoma" w:cs="Tahoma"/>
        </w:rPr>
        <w:t>sector goza de g</w:t>
      </w:r>
      <w:r w:rsidR="00794163" w:rsidRPr="00794163">
        <w:rPr>
          <w:rFonts w:ascii="Tahoma" w:hAnsi="Tahoma" w:cs="Tahoma"/>
        </w:rPr>
        <w:t>ran tradición</w:t>
      </w:r>
      <w:r w:rsidR="001743D8">
        <w:rPr>
          <w:rFonts w:ascii="Tahoma" w:hAnsi="Tahoma" w:cs="Tahoma"/>
        </w:rPr>
        <w:t xml:space="preserve"> entre la población de nuestro M</w:t>
      </w:r>
      <w:r w:rsidR="00794163" w:rsidRPr="00794163">
        <w:rPr>
          <w:rFonts w:ascii="Tahoma" w:hAnsi="Tahoma" w:cs="Tahoma"/>
        </w:rPr>
        <w:t>unicipio y con esto queremos reconocerles la importancia que tienen para nosotros como gobierno</w:t>
      </w:r>
      <w:r w:rsidR="001743D8">
        <w:rPr>
          <w:rFonts w:ascii="Tahoma" w:hAnsi="Tahoma" w:cs="Tahoma"/>
        </w:rPr>
        <w:t>,</w:t>
      </w:r>
      <w:r w:rsidR="00794163" w:rsidRPr="00794163">
        <w:rPr>
          <w:rFonts w:ascii="Tahoma" w:hAnsi="Tahoma" w:cs="Tahoma"/>
        </w:rPr>
        <w:t xml:space="preserve"> con esto se garantiza </w:t>
      </w:r>
      <w:r w:rsidR="001743D8">
        <w:rPr>
          <w:rFonts w:ascii="Tahoma" w:hAnsi="Tahoma" w:cs="Tahoma"/>
        </w:rPr>
        <w:t>s</w:t>
      </w:r>
      <w:r w:rsidR="00794163" w:rsidRPr="00794163">
        <w:rPr>
          <w:rFonts w:ascii="Tahoma" w:hAnsi="Tahoma" w:cs="Tahoma"/>
        </w:rPr>
        <w:t>u derecho a la salud consagrado en la Carta Magna</w:t>
      </w:r>
      <w:r w:rsidR="001743D8">
        <w:rPr>
          <w:rFonts w:ascii="Tahoma" w:hAnsi="Tahoma" w:cs="Tahoma"/>
        </w:rPr>
        <w:t xml:space="preserve"> y nos permite brindarles una mayor oportunidades y de derechos </w:t>
      </w:r>
      <w:r w:rsidR="00F75AE5">
        <w:rPr>
          <w:rFonts w:ascii="Tahoma" w:hAnsi="Tahoma" w:cs="Tahoma"/>
        </w:rPr>
        <w:t xml:space="preserve">que mejore </w:t>
      </w:r>
      <w:r w:rsidR="00794163" w:rsidRPr="00794163">
        <w:rPr>
          <w:rFonts w:ascii="Tahoma" w:hAnsi="Tahoma" w:cs="Tahoma"/>
        </w:rPr>
        <w:t>sust</w:t>
      </w:r>
      <w:r w:rsidR="00F75AE5">
        <w:rPr>
          <w:rFonts w:ascii="Tahoma" w:hAnsi="Tahoma" w:cs="Tahoma"/>
        </w:rPr>
        <w:t>ancialmente su calidad de vida a</w:t>
      </w:r>
      <w:r w:rsidR="00794163" w:rsidRPr="00794163">
        <w:rPr>
          <w:rFonts w:ascii="Tahoma" w:hAnsi="Tahoma" w:cs="Tahoma"/>
        </w:rPr>
        <w:t xml:space="preserve"> quiénes hacen de esto un modo honesto de vivir</w:t>
      </w:r>
      <w:r w:rsidR="00F75AE5">
        <w:rPr>
          <w:rFonts w:ascii="Tahoma" w:hAnsi="Tahoma" w:cs="Tahoma"/>
        </w:rPr>
        <w:t>,</w:t>
      </w:r>
      <w:r w:rsidR="00794163" w:rsidRPr="00794163">
        <w:rPr>
          <w:rFonts w:ascii="Tahoma" w:hAnsi="Tahoma" w:cs="Tahoma"/>
        </w:rPr>
        <w:t xml:space="preserve"> para ello será necesario elaborar un padrón que nos permita evaluar</w:t>
      </w:r>
      <w:r w:rsidR="00F75AE5">
        <w:rPr>
          <w:rFonts w:ascii="Tahoma" w:hAnsi="Tahoma" w:cs="Tahoma"/>
        </w:rPr>
        <w:t>,</w:t>
      </w:r>
      <w:r w:rsidR="00794163" w:rsidRPr="00794163">
        <w:rPr>
          <w:rFonts w:ascii="Tahoma" w:hAnsi="Tahoma" w:cs="Tahoma"/>
        </w:rPr>
        <w:t xml:space="preserve"> ejecutar y darle seguimiento a este programa de salud hacia </w:t>
      </w:r>
      <w:r w:rsidR="00F75AE5">
        <w:rPr>
          <w:rFonts w:ascii="Tahoma" w:hAnsi="Tahoma" w:cs="Tahoma"/>
        </w:rPr>
        <w:t xml:space="preserve">todas y todos los beneficiarios, </w:t>
      </w:r>
      <w:r w:rsidR="00794163" w:rsidRPr="00794163">
        <w:rPr>
          <w:rFonts w:ascii="Tahoma" w:hAnsi="Tahoma" w:cs="Tahoma"/>
        </w:rPr>
        <w:t>con el objetivo de mantener un esquema que nos ofrezca insumos para seguir</w:t>
      </w:r>
      <w:r w:rsidR="00F75AE5">
        <w:rPr>
          <w:rFonts w:ascii="Tahoma" w:hAnsi="Tahoma" w:cs="Tahoma"/>
        </w:rPr>
        <w:t xml:space="preserve"> mejorando y acrecentando esto e</w:t>
      </w:r>
      <w:r w:rsidR="00794163" w:rsidRPr="00794163">
        <w:rPr>
          <w:rFonts w:ascii="Tahoma" w:hAnsi="Tahoma" w:cs="Tahoma"/>
        </w:rPr>
        <w:t>ste programa en los años venideros</w:t>
      </w:r>
      <w:r w:rsidR="00F75AE5">
        <w:rPr>
          <w:rFonts w:ascii="Tahoma" w:hAnsi="Tahoma" w:cs="Tahoma"/>
        </w:rPr>
        <w:t>. Reitero mi agradecimiento P</w:t>
      </w:r>
      <w:r w:rsidR="00794163" w:rsidRPr="00794163">
        <w:rPr>
          <w:rFonts w:ascii="Tahoma" w:hAnsi="Tahoma" w:cs="Tahoma"/>
        </w:rPr>
        <w:t xml:space="preserve">residente por darme la oportunidad junto a ti presentar esta iniciativa de </w:t>
      </w:r>
      <w:r w:rsidR="00F75AE5">
        <w:rPr>
          <w:rFonts w:ascii="Tahoma" w:hAnsi="Tahoma" w:cs="Tahoma"/>
        </w:rPr>
        <w:t>g</w:t>
      </w:r>
      <w:r w:rsidR="00794163" w:rsidRPr="00794163">
        <w:rPr>
          <w:rFonts w:ascii="Tahoma" w:hAnsi="Tahoma" w:cs="Tahoma"/>
        </w:rPr>
        <w:t>ran relevancia</w:t>
      </w:r>
      <w:r w:rsidR="00F75AE5">
        <w:rPr>
          <w:rFonts w:ascii="Tahoma" w:hAnsi="Tahoma" w:cs="Tahoma"/>
        </w:rPr>
        <w:t>,</w:t>
      </w:r>
      <w:r w:rsidR="00794163" w:rsidRPr="00794163">
        <w:rPr>
          <w:rFonts w:ascii="Tahoma" w:hAnsi="Tahoma" w:cs="Tahoma"/>
        </w:rPr>
        <w:t xml:space="preserve"> la cual seguramente será uno de los sellos d</w:t>
      </w:r>
      <w:r w:rsidR="007E1847">
        <w:rPr>
          <w:rFonts w:ascii="Tahoma" w:hAnsi="Tahoma" w:cs="Tahoma"/>
        </w:rPr>
        <w:t xml:space="preserve">e la política pública social </w:t>
      </w:r>
      <w:r w:rsidR="00794163" w:rsidRPr="00794163">
        <w:rPr>
          <w:rFonts w:ascii="Tahoma" w:hAnsi="Tahoma" w:cs="Tahoma"/>
        </w:rPr>
        <w:t>más importante de tu mandato</w:t>
      </w:r>
      <w:r w:rsidR="002C4B81">
        <w:rPr>
          <w:rFonts w:ascii="Tahoma" w:hAnsi="Tahoma" w:cs="Tahoma"/>
        </w:rPr>
        <w:t>,</w:t>
      </w:r>
      <w:r w:rsidR="00794163" w:rsidRPr="00794163">
        <w:rPr>
          <w:rFonts w:ascii="Tahoma" w:hAnsi="Tahoma" w:cs="Tahoma"/>
        </w:rPr>
        <w:t xml:space="preserve"> es </w:t>
      </w:r>
      <w:proofErr w:type="spellStart"/>
      <w:r w:rsidR="00794163" w:rsidRPr="00794163">
        <w:rPr>
          <w:rFonts w:ascii="Tahoma" w:hAnsi="Tahoma" w:cs="Tahoma"/>
        </w:rPr>
        <w:t>cu</w:t>
      </w:r>
      <w:r w:rsidR="002C4B81">
        <w:rPr>
          <w:rFonts w:ascii="Tahoma" w:hAnsi="Tahoma" w:cs="Tahoma"/>
        </w:rPr>
        <w:t>a</w:t>
      </w:r>
      <w:r w:rsidR="00794163" w:rsidRPr="00794163">
        <w:rPr>
          <w:rFonts w:ascii="Tahoma" w:hAnsi="Tahoma" w:cs="Tahoma"/>
        </w:rPr>
        <w:t>nto</w:t>
      </w:r>
      <w:proofErr w:type="spellEnd"/>
      <w:r w:rsidR="002C4B81">
        <w:rPr>
          <w:rFonts w:ascii="Tahoma" w:hAnsi="Tahoma" w:cs="Tahoma"/>
        </w:rPr>
        <w:t>. - - - - - - - - - - - - - - - - - - - - - - - - - - - - -</w:t>
      </w:r>
      <w:r w:rsidR="007E1847">
        <w:rPr>
          <w:rFonts w:ascii="Tahoma" w:hAnsi="Tahoma" w:cs="Tahoma"/>
        </w:rPr>
        <w:t xml:space="preserve"> - - </w:t>
      </w:r>
    </w:p>
    <w:p w:rsidR="00794163" w:rsidRPr="00794163" w:rsidRDefault="00F3642D" w:rsidP="00F75AE5">
      <w:pPr>
        <w:widowControl w:val="0"/>
        <w:tabs>
          <w:tab w:val="left" w:pos="7371"/>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w:t>
      </w:r>
      <w:r>
        <w:rPr>
          <w:rFonts w:ascii="Tahoma" w:hAnsi="Tahoma" w:cs="Tahoma"/>
          <w:color w:val="000000"/>
          <w:lang w:val="es-MX" w:eastAsia="es-MX"/>
        </w:rPr>
        <w:lastRenderedPageBreak/>
        <w:t xml:space="preserve">uso de la voz: Gracias Regidor. - - - - - - - - - - - - - - - - - - - - - - - - - - </w:t>
      </w:r>
      <w:r w:rsidR="002C4B81">
        <w:rPr>
          <w:rFonts w:ascii="Tahoma" w:hAnsi="Tahoma" w:cs="Tahoma"/>
        </w:rPr>
        <w:t xml:space="preserve"> </w:t>
      </w:r>
    </w:p>
    <w:p w:rsidR="00DA0CA1" w:rsidRDefault="00132BCE" w:rsidP="00663A7E">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F3642D">
        <w:rPr>
          <w:rFonts w:ascii="Tahoma" w:hAnsi="Tahoma" w:cs="Tahoma"/>
        </w:rPr>
        <w:t xml:space="preserve"> Gracias Regidor.</w:t>
      </w:r>
      <w:r>
        <w:rPr>
          <w:rFonts w:ascii="Tahoma" w:eastAsia="Tahoma" w:hAnsi="Tahoma" w:cs="Tahoma"/>
          <w:bCs/>
          <w:lang w:eastAsia="en-US"/>
        </w:rPr>
        <w:t xml:space="preserve"> </w:t>
      </w:r>
      <w:r w:rsidR="00050CF8">
        <w:rPr>
          <w:rFonts w:ascii="Tahoma" w:hAnsi="Tahoma" w:cs="Tahoma"/>
        </w:rPr>
        <w:t xml:space="preserve">No habiendo más oradores registrados en votación económica les pregunto si es de aprobarse </w:t>
      </w:r>
      <w:r w:rsidR="00E969DA">
        <w:rPr>
          <w:rFonts w:ascii="Tahoma" w:hAnsi="Tahoma" w:cs="Tahoma"/>
        </w:rPr>
        <w:t>el turno agendado</w:t>
      </w:r>
      <w:r w:rsidR="00050CF8">
        <w:rPr>
          <w:rFonts w:ascii="Tahoma" w:hAnsi="Tahoma" w:cs="Tahoma"/>
        </w:rPr>
        <w:t xml:space="preserve"> con el</w:t>
      </w:r>
      <w:r w:rsidR="00E969DA">
        <w:rPr>
          <w:rFonts w:ascii="Tahoma" w:hAnsi="Tahoma" w:cs="Tahoma"/>
        </w:rPr>
        <w:t xml:space="preserve"> punt</w:t>
      </w:r>
      <w:r w:rsidR="00050CF8">
        <w:rPr>
          <w:rFonts w:ascii="Tahoma" w:hAnsi="Tahoma" w:cs="Tahoma"/>
        </w:rPr>
        <w:t xml:space="preserve">o </w:t>
      </w:r>
      <w:r w:rsidR="002A7D87">
        <w:rPr>
          <w:rFonts w:ascii="Tahoma" w:hAnsi="Tahoma" w:cs="Tahoma"/>
          <w:b/>
        </w:rPr>
        <w:t xml:space="preserve">IX </w:t>
      </w:r>
      <w:r w:rsidR="002A7D87">
        <w:rPr>
          <w:rFonts w:ascii="Tahoma" w:hAnsi="Tahoma" w:cs="Tahoma"/>
        </w:rPr>
        <w:t xml:space="preserve">nueve del orden del día, quienes estén por la afirmativa, sírvanse </w:t>
      </w:r>
      <w:r w:rsidR="00DA0CA1">
        <w:rPr>
          <w:rFonts w:ascii="Tahoma" w:hAnsi="Tahoma" w:cs="Tahoma"/>
        </w:rPr>
        <w:t xml:space="preserve">a manifestarlo levantando su mano. </w:t>
      </w:r>
      <w:r w:rsidR="00DA0CA1">
        <w:rPr>
          <w:rFonts w:ascii="Tahoma" w:hAnsi="Tahoma" w:cs="Tahoma"/>
          <w:b/>
        </w:rPr>
        <w:t>Aprobado por unanimidad</w:t>
      </w:r>
      <w:r w:rsidR="00DA0CA1">
        <w:rPr>
          <w:rFonts w:ascii="Tahoma" w:hAnsi="Tahoma" w:cs="Tahoma"/>
        </w:rPr>
        <w:t xml:space="preserve"> señor Presidente. - </w:t>
      </w:r>
      <w:r w:rsidR="00281413">
        <w:rPr>
          <w:rFonts w:ascii="Tahoma" w:hAnsi="Tahoma" w:cs="Tahoma"/>
        </w:rPr>
        <w:t xml:space="preserve">- - - - - - - - - </w:t>
      </w:r>
    </w:p>
    <w:p w:rsidR="00DA0CA1" w:rsidRDefault="00DA0CA1"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w:t>
      </w:r>
      <w:r w:rsidR="007437E9">
        <w:rPr>
          <w:rFonts w:ascii="Tahoma" w:hAnsi="Tahoma" w:cs="Tahoma"/>
          <w:b/>
        </w:rPr>
        <w:t xml:space="preserve"> de las y los munícipes</w:t>
      </w:r>
      <w:r w:rsidR="00281413">
        <w:rPr>
          <w:rFonts w:ascii="Tahoma" w:hAnsi="Tahoma" w:cs="Tahoma"/>
          <w:b/>
        </w:rPr>
        <w:t xml:space="preserve"> </w:t>
      </w:r>
      <w:r>
        <w:rPr>
          <w:rFonts w:ascii="Tahoma" w:hAnsi="Tahoma" w:cs="Tahoma"/>
          <w:b/>
        </w:rPr>
        <w:t>del Ayuntamiento</w:t>
      </w:r>
      <w:r>
        <w:rPr>
          <w:rFonts w:ascii="Tahoma" w:hAnsi="Tahoma" w:cs="Tahoma"/>
        </w:rPr>
        <w:t>,</w:t>
      </w:r>
      <w:r w:rsidR="000028FA">
        <w:rPr>
          <w:rFonts w:ascii="Tahoma" w:hAnsi="Tahoma" w:cs="Tahoma"/>
        </w:rPr>
        <w:t xml:space="preserve"> </w:t>
      </w:r>
      <w:r w:rsidR="005450E6">
        <w:rPr>
          <w:rFonts w:ascii="Tahoma" w:hAnsi="Tahoma" w:cs="Tahoma"/>
        </w:rPr>
        <w:t xml:space="preserve">el turno de </w:t>
      </w:r>
      <w:r w:rsidR="000028FA" w:rsidRPr="006F22E1">
        <w:rPr>
          <w:rFonts w:ascii="Tahoma" w:hAnsi="Tahoma" w:cs="Tahoma"/>
        </w:rPr>
        <w:t>la Iniciativa de Acuerdo, que presenta el Presidente Municipal</w:t>
      </w:r>
      <w:r w:rsidR="000028FA">
        <w:rPr>
          <w:rFonts w:ascii="Tahoma" w:hAnsi="Tahoma" w:cs="Tahoma"/>
        </w:rPr>
        <w:t>,</w:t>
      </w:r>
      <w:r w:rsidR="000028FA" w:rsidRPr="006F22E1">
        <w:rPr>
          <w:rFonts w:ascii="Tahoma" w:hAnsi="Tahoma" w:cs="Tahoma"/>
        </w:rPr>
        <w:t xml:space="preserve"> Ingeniero Salvador Zamora </w:t>
      </w:r>
      <w:proofErr w:type="spellStart"/>
      <w:r w:rsidR="000028FA" w:rsidRPr="006F22E1">
        <w:rPr>
          <w:rFonts w:ascii="Tahoma" w:hAnsi="Tahoma" w:cs="Tahoma"/>
        </w:rPr>
        <w:t>Zamora</w:t>
      </w:r>
      <w:proofErr w:type="spellEnd"/>
      <w:r w:rsidR="000028FA" w:rsidRPr="006F22E1">
        <w:rPr>
          <w:rFonts w:ascii="Tahoma" w:hAnsi="Tahoma" w:cs="Tahoma"/>
        </w:rPr>
        <w:t>, así como Regido</w:t>
      </w:r>
      <w:r w:rsidR="000028FA">
        <w:rPr>
          <w:rFonts w:ascii="Tahoma" w:hAnsi="Tahoma" w:cs="Tahoma"/>
        </w:rPr>
        <w:t>r José Gabriel Velázquez Chávez</w:t>
      </w:r>
      <w:r>
        <w:rPr>
          <w:rFonts w:ascii="Tahoma" w:hAnsi="Tahoma" w:cs="Tahoma"/>
        </w:rPr>
        <w:t>;</w:t>
      </w:r>
      <w:r>
        <w:rPr>
          <w:rFonts w:ascii="Tahoma" w:hAnsi="Tahoma" w:cs="Tahoma"/>
          <w:b/>
        </w:rPr>
        <w:t xml:space="preserve"> </w:t>
      </w:r>
      <w:r>
        <w:rPr>
          <w:rFonts w:ascii="Tahoma" w:hAnsi="Tahoma" w:cs="Tahoma"/>
          <w:lang w:val="es-MX"/>
        </w:rPr>
        <w:t xml:space="preserve">consistente en el siguiente:- - - - </w:t>
      </w:r>
      <w:r w:rsidR="000028FA">
        <w:rPr>
          <w:rFonts w:ascii="Tahoma" w:hAnsi="Tahoma" w:cs="Tahoma"/>
          <w:lang w:val="es-MX"/>
        </w:rPr>
        <w:t>- - - - - - - - - - - - - - - - - - - - - - - - - - - - - - - -</w:t>
      </w:r>
      <w:r w:rsidR="00E969DA">
        <w:rPr>
          <w:rFonts w:ascii="Tahoma" w:hAnsi="Tahoma" w:cs="Tahoma"/>
          <w:lang w:val="es-MX"/>
        </w:rPr>
        <w:t xml:space="preserve"> - - - - </w:t>
      </w:r>
      <w:r w:rsidR="000028FA">
        <w:rPr>
          <w:rFonts w:ascii="Tahoma" w:hAnsi="Tahoma" w:cs="Tahoma"/>
          <w:lang w:val="es-MX"/>
        </w:rPr>
        <w:t xml:space="preserve"> </w:t>
      </w:r>
    </w:p>
    <w:p w:rsidR="001A4983" w:rsidRDefault="00DA0CA1" w:rsidP="001A4983">
      <w:pPr>
        <w:tabs>
          <w:tab w:val="left" w:pos="0"/>
          <w:tab w:val="left" w:pos="708"/>
        </w:tabs>
        <w:spacing w:line="360" w:lineRule="auto"/>
        <w:jc w:val="center"/>
        <w:rPr>
          <w:rFonts w:ascii="Tahoma" w:eastAsia="SimSun" w:hAnsi="Tahoma" w:cs="Tahoma"/>
          <w:b/>
          <w:color w:val="000000"/>
          <w:u w:val="single"/>
          <w:lang w:bidi="hi-IN"/>
        </w:rPr>
      </w:pPr>
      <w:r w:rsidRPr="00E969DA">
        <w:rPr>
          <w:rFonts w:ascii="Tahoma" w:eastAsia="SimSun" w:hAnsi="Tahoma" w:cs="Tahoma"/>
          <w:b/>
          <w:color w:val="000000"/>
          <w:u w:val="single"/>
          <w:lang w:bidi="hi-IN"/>
        </w:rPr>
        <w:t>PUNTO DE ACUERDO NÚMERO PA/</w:t>
      </w:r>
      <w:r w:rsidR="00216764" w:rsidRPr="00E969DA">
        <w:rPr>
          <w:rFonts w:ascii="Tahoma" w:eastAsia="SimSun" w:hAnsi="Tahoma" w:cs="Tahoma"/>
          <w:b/>
          <w:color w:val="000000"/>
          <w:u w:val="single"/>
          <w:lang w:bidi="hi-IN"/>
        </w:rPr>
        <w:t>099</w:t>
      </w:r>
      <w:r w:rsidRPr="00E969DA">
        <w:rPr>
          <w:rFonts w:ascii="Tahoma" w:eastAsia="SimSun" w:hAnsi="Tahoma" w:cs="Tahoma"/>
          <w:b/>
          <w:color w:val="000000"/>
          <w:u w:val="single"/>
          <w:lang w:bidi="hi-IN"/>
        </w:rPr>
        <w:t>/2021-2024</w:t>
      </w:r>
    </w:p>
    <w:p w:rsidR="00773623" w:rsidRDefault="003A3278" w:rsidP="00773623">
      <w:pPr>
        <w:autoSpaceDE w:val="0"/>
        <w:autoSpaceDN w:val="0"/>
        <w:adjustRightInd w:val="0"/>
        <w:spacing w:line="360" w:lineRule="auto"/>
        <w:jc w:val="both"/>
        <w:rPr>
          <w:rFonts w:ascii="Tahoma" w:hAnsi="Tahoma" w:cs="Tahoma"/>
        </w:rPr>
      </w:pPr>
      <w:r w:rsidRPr="003A3278">
        <w:rPr>
          <w:rFonts w:ascii="Tahoma" w:hAnsi="Tahoma" w:cs="Tahoma"/>
          <w:b/>
          <w:color w:val="000000"/>
        </w:rPr>
        <w:t>PRIMERO.-</w:t>
      </w:r>
      <w:r w:rsidRPr="003A3278">
        <w:rPr>
          <w:rFonts w:ascii="Tahoma" w:hAnsi="Tahoma" w:cs="Tahoma"/>
          <w:color w:val="000000"/>
        </w:rPr>
        <w:t xml:space="preserve"> El Ayuntamiento Constitucional del Municipio de Tlajomulco de Zúñiga, Jalisco aprueb</w:t>
      </w:r>
      <w:r w:rsidR="00773623">
        <w:rPr>
          <w:rFonts w:ascii="Tahoma" w:hAnsi="Tahoma" w:cs="Tahoma"/>
          <w:color w:val="000000"/>
        </w:rPr>
        <w:t>a</w:t>
      </w:r>
      <w:r w:rsidRPr="003A3278">
        <w:rPr>
          <w:rFonts w:ascii="Tahoma" w:hAnsi="Tahoma" w:cs="Tahoma"/>
          <w:color w:val="000000"/>
        </w:rPr>
        <w:t xml:space="preserve"> y autoriza </w:t>
      </w:r>
      <w:r w:rsidRPr="003A3278">
        <w:rPr>
          <w:rFonts w:ascii="Tahoma" w:hAnsi="Tahoma" w:cs="Tahoma"/>
        </w:rPr>
        <w:t>el turno a la Comisión Edilicia de Servicios Públicos</w:t>
      </w:r>
      <w:r w:rsidR="00773623">
        <w:rPr>
          <w:rFonts w:ascii="Tahoma" w:hAnsi="Tahoma" w:cs="Tahoma"/>
        </w:rPr>
        <w:t>,</w:t>
      </w:r>
      <w:r w:rsidRPr="003A3278">
        <w:rPr>
          <w:rFonts w:ascii="Tahoma" w:hAnsi="Tahoma" w:cs="Tahoma"/>
        </w:rPr>
        <w:t xml:space="preserve"> como convocante, así como la Comisión Edilicia de Protección Civil y Prevención de Salud</w:t>
      </w:r>
      <w:r w:rsidR="002B561D">
        <w:rPr>
          <w:rFonts w:ascii="Tahoma" w:hAnsi="Tahoma" w:cs="Tahoma"/>
        </w:rPr>
        <w:t>,</w:t>
      </w:r>
      <w:r w:rsidRPr="003A3278">
        <w:rPr>
          <w:rFonts w:ascii="Tahoma" w:hAnsi="Tahoma" w:cs="Tahoma"/>
        </w:rPr>
        <w:t xml:space="preserve"> la Comisión Edilicia de Participación Ciudadana y Gobernanza</w:t>
      </w:r>
      <w:r w:rsidR="002B561D">
        <w:rPr>
          <w:rFonts w:ascii="Tahoma" w:hAnsi="Tahoma" w:cs="Tahoma"/>
        </w:rPr>
        <w:t xml:space="preserve"> y la Comisión Edilicia de Cultura e Identidad Tlajomulquense, como c</w:t>
      </w:r>
      <w:r w:rsidRPr="003A3278">
        <w:rPr>
          <w:rFonts w:ascii="Tahoma" w:hAnsi="Tahoma" w:cs="Tahoma"/>
        </w:rPr>
        <w:t>oadyuvantes,</w:t>
      </w:r>
      <w:r w:rsidRPr="003A3278">
        <w:rPr>
          <w:rFonts w:ascii="Tahoma" w:hAnsi="Tahoma" w:cs="Tahoma"/>
          <w:color w:val="000000"/>
        </w:rPr>
        <w:t xml:space="preserve"> el proyecto que </w:t>
      </w:r>
      <w:r w:rsidRPr="003A3278">
        <w:rPr>
          <w:rFonts w:ascii="Tahoma" w:hAnsi="Tahoma" w:cs="Tahoma"/>
        </w:rPr>
        <w:t>aprueba y autoriza la ejecución del Programa de Salud para los Artesanos 2022, sus Reglas de Operación, así como que se emita la convocatoria de Padrón de Artesanos del Municipio.</w:t>
      </w:r>
      <w:r w:rsidR="00773623">
        <w:rPr>
          <w:rFonts w:ascii="Tahoma" w:hAnsi="Tahoma" w:cs="Tahoma"/>
        </w:rPr>
        <w:t xml:space="preserve"> - - - - - - - - - - - - - - - - - - - - - - - - - - - - - - </w:t>
      </w:r>
      <w:r w:rsidR="00E4458B">
        <w:rPr>
          <w:rFonts w:ascii="Tahoma" w:hAnsi="Tahoma" w:cs="Tahoma"/>
        </w:rPr>
        <w:t xml:space="preserve">- - - - - - - - - </w:t>
      </w:r>
    </w:p>
    <w:p w:rsidR="003A3278" w:rsidRPr="00773623" w:rsidRDefault="003A3278" w:rsidP="00773623">
      <w:pPr>
        <w:autoSpaceDE w:val="0"/>
        <w:autoSpaceDN w:val="0"/>
        <w:adjustRightInd w:val="0"/>
        <w:spacing w:line="360" w:lineRule="auto"/>
        <w:jc w:val="both"/>
        <w:rPr>
          <w:rFonts w:ascii="Tahoma" w:hAnsi="Tahoma" w:cs="Tahoma"/>
        </w:rPr>
      </w:pPr>
      <w:r>
        <w:rPr>
          <w:rFonts w:ascii="Tahoma" w:hAnsi="Tahoma" w:cs="Tahoma"/>
          <w:b/>
          <w:bCs/>
        </w:rPr>
        <w:t>SEGUNDO.</w:t>
      </w:r>
      <w:r w:rsidRPr="003A3278">
        <w:rPr>
          <w:rFonts w:ascii="Tahoma" w:hAnsi="Tahoma" w:cs="Tahoma"/>
          <w:b/>
          <w:bCs/>
        </w:rPr>
        <w:t xml:space="preserve">- </w:t>
      </w:r>
      <w:r w:rsidRPr="003A3278">
        <w:rPr>
          <w:rFonts w:ascii="Tahoma" w:eastAsia="MS Mincho" w:hAnsi="Tahoma" w:cs="Tahoma"/>
        </w:rPr>
        <w:t>Notifíquese mediante oficio, cúmplase y</w:t>
      </w:r>
      <w:r w:rsidRPr="003A3278">
        <w:rPr>
          <w:rFonts w:ascii="Tahoma" w:eastAsia="MS Mincho" w:hAnsi="Tahoma" w:cs="Tahoma"/>
          <w:b/>
        </w:rPr>
        <w:t xml:space="preserve"> </w:t>
      </w:r>
      <w:r w:rsidRPr="003A3278">
        <w:rPr>
          <w:rFonts w:ascii="Tahoma" w:eastAsia="MS Mincho" w:hAnsi="Tahoma" w:cs="Tahoma"/>
        </w:rPr>
        <w:t xml:space="preserve">regístrese en el </w:t>
      </w:r>
      <w:r w:rsidR="007E1847">
        <w:rPr>
          <w:rFonts w:ascii="Tahoma" w:eastAsia="MS Mincho" w:hAnsi="Tahoma" w:cs="Tahoma"/>
        </w:rPr>
        <w:t>Libro de A</w:t>
      </w:r>
      <w:r w:rsidR="00573399" w:rsidRPr="003A3278">
        <w:rPr>
          <w:rFonts w:ascii="Tahoma" w:eastAsia="MS Mincho" w:hAnsi="Tahoma" w:cs="Tahoma"/>
        </w:rPr>
        <w:t>ctas d</w:t>
      </w:r>
      <w:r w:rsidR="007E1847">
        <w:rPr>
          <w:rFonts w:ascii="Tahoma" w:eastAsia="MS Mincho" w:hAnsi="Tahoma" w:cs="Tahoma"/>
        </w:rPr>
        <w:t>e S</w:t>
      </w:r>
      <w:r w:rsidR="00573399" w:rsidRPr="003A3278">
        <w:rPr>
          <w:rFonts w:ascii="Tahoma" w:eastAsia="MS Mincho" w:hAnsi="Tahoma" w:cs="Tahoma"/>
        </w:rPr>
        <w:t>esiones correspondiente</w:t>
      </w:r>
      <w:r w:rsidRPr="003A3278">
        <w:rPr>
          <w:rFonts w:ascii="Tahoma" w:eastAsia="MS Mincho" w:hAnsi="Tahoma" w:cs="Tahoma"/>
        </w:rPr>
        <w:t>.</w:t>
      </w:r>
      <w:r w:rsidR="00773623">
        <w:rPr>
          <w:rFonts w:ascii="Tahoma" w:eastAsia="MS Mincho" w:hAnsi="Tahoma" w:cs="Tahoma"/>
        </w:rPr>
        <w:t xml:space="preserve"> - - - - - - - - - - - - - - - - - </w:t>
      </w:r>
    </w:p>
    <w:p w:rsidR="00563A22" w:rsidRDefault="00A311D2" w:rsidP="00663A7E">
      <w:pPr>
        <w:tabs>
          <w:tab w:val="left" w:pos="0"/>
        </w:tabs>
        <w:spacing w:line="360" w:lineRule="auto"/>
        <w:jc w:val="both"/>
        <w:rPr>
          <w:rFonts w:ascii="Tahoma" w:eastAsia="Tahoma" w:hAnsi="Tahoma" w:cs="Tahoma"/>
          <w:b/>
          <w:bCs/>
        </w:rPr>
      </w:pPr>
      <w:r>
        <w:rPr>
          <w:rFonts w:ascii="Tahoma" w:eastAsia="Tahoma" w:hAnsi="Tahoma" w:cs="Tahoma"/>
          <w:b/>
          <w:bCs/>
        </w:rPr>
        <w:t>- - - - - - - - -DÉCIMO</w:t>
      </w:r>
      <w:r w:rsidR="00563A22">
        <w:rPr>
          <w:rFonts w:ascii="Tahoma" w:eastAsia="Tahoma" w:hAnsi="Tahoma" w:cs="Tahoma"/>
          <w:b/>
          <w:bCs/>
        </w:rPr>
        <w:t xml:space="preserve"> </w:t>
      </w:r>
      <w:r w:rsidR="00563A22">
        <w:rPr>
          <w:rFonts w:ascii="Tahoma" w:hAnsi="Tahoma" w:cs="Tahoma"/>
          <w:b/>
          <w:bCs/>
        </w:rPr>
        <w:t>PUNTO</w:t>
      </w:r>
      <w:r w:rsidR="00563A22">
        <w:rPr>
          <w:rFonts w:ascii="Tahoma" w:eastAsia="Tahoma" w:hAnsi="Tahoma" w:cs="Tahoma"/>
          <w:b/>
          <w:bCs/>
        </w:rPr>
        <w:t xml:space="preserve"> </w:t>
      </w:r>
      <w:r w:rsidR="00563A22">
        <w:rPr>
          <w:rFonts w:ascii="Tahoma" w:hAnsi="Tahoma" w:cs="Tahoma"/>
          <w:b/>
          <w:bCs/>
        </w:rPr>
        <w:t>DEL</w:t>
      </w:r>
      <w:r w:rsidR="00563A22">
        <w:rPr>
          <w:rFonts w:ascii="Tahoma" w:eastAsia="Tahoma" w:hAnsi="Tahoma" w:cs="Tahoma"/>
          <w:b/>
          <w:bCs/>
        </w:rPr>
        <w:t xml:space="preserve"> </w:t>
      </w:r>
      <w:r w:rsidR="00563A22">
        <w:rPr>
          <w:rFonts w:ascii="Tahoma" w:hAnsi="Tahoma" w:cs="Tahoma"/>
          <w:b/>
          <w:bCs/>
        </w:rPr>
        <w:t>ORDEN</w:t>
      </w:r>
      <w:r w:rsidR="00563A22">
        <w:rPr>
          <w:rFonts w:ascii="Tahoma" w:eastAsia="Tahoma" w:hAnsi="Tahoma" w:cs="Tahoma"/>
          <w:b/>
          <w:bCs/>
        </w:rPr>
        <w:t xml:space="preserve"> </w:t>
      </w:r>
      <w:r w:rsidR="00563A22">
        <w:rPr>
          <w:rFonts w:ascii="Tahoma" w:hAnsi="Tahoma" w:cs="Tahoma"/>
          <w:b/>
          <w:bCs/>
        </w:rPr>
        <w:t>DEL</w:t>
      </w:r>
      <w:r w:rsidR="00563A22">
        <w:rPr>
          <w:rFonts w:ascii="Tahoma" w:eastAsia="Tahoma" w:hAnsi="Tahoma" w:cs="Tahoma"/>
          <w:b/>
          <w:bCs/>
        </w:rPr>
        <w:t xml:space="preserve"> </w:t>
      </w:r>
      <w:r w:rsidR="00563A22">
        <w:rPr>
          <w:rFonts w:ascii="Tahoma" w:hAnsi="Tahoma" w:cs="Tahoma"/>
          <w:b/>
          <w:bCs/>
        </w:rPr>
        <w:t xml:space="preserve">DÍA- - </w:t>
      </w:r>
      <w:r w:rsidR="00563A22">
        <w:rPr>
          <w:rFonts w:ascii="Tahoma" w:eastAsia="Tahoma" w:hAnsi="Tahoma" w:cs="Tahoma"/>
          <w:b/>
          <w:bCs/>
        </w:rPr>
        <w:t xml:space="preserve">- - - - - - - </w:t>
      </w:r>
    </w:p>
    <w:p w:rsidR="00563A22" w:rsidRDefault="00563A22" w:rsidP="00663A7E">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w:t>
      </w:r>
      <w:r w:rsidR="004752ED">
        <w:rPr>
          <w:rFonts w:ascii="Tahoma" w:hAnsi="Tahoma" w:cs="Tahoma"/>
          <w:color w:val="000000"/>
          <w:lang w:val="es-MX" w:eastAsia="es-MX"/>
        </w:rPr>
        <w:t xml:space="preserve"> de la voz: Le pido </w:t>
      </w:r>
      <w:r w:rsidR="009F6E5A">
        <w:rPr>
          <w:rFonts w:ascii="Tahoma" w:hAnsi="Tahoma" w:cs="Tahoma"/>
          <w:color w:val="000000"/>
          <w:lang w:val="es-MX" w:eastAsia="es-MX"/>
        </w:rPr>
        <w:t xml:space="preserve">por favor </w:t>
      </w:r>
      <w:r w:rsidR="004752ED">
        <w:rPr>
          <w:rFonts w:ascii="Tahoma" w:hAnsi="Tahoma" w:cs="Tahoma"/>
          <w:color w:val="000000"/>
          <w:lang w:val="es-MX" w:eastAsia="es-MX"/>
        </w:rPr>
        <w:t xml:space="preserve">que </w:t>
      </w:r>
      <w:r w:rsidR="009F6E5A">
        <w:rPr>
          <w:rFonts w:ascii="Tahoma" w:hAnsi="Tahoma" w:cs="Tahoma"/>
          <w:color w:val="000000"/>
          <w:lang w:val="es-MX" w:eastAsia="es-MX"/>
        </w:rPr>
        <w:t>c</w:t>
      </w:r>
      <w:r>
        <w:rPr>
          <w:rFonts w:ascii="Tahoma" w:hAnsi="Tahoma" w:cs="Tahoma"/>
          <w:color w:val="000000"/>
          <w:lang w:val="es-MX" w:eastAsia="es-MX"/>
        </w:rPr>
        <w:t xml:space="preserve">ontinúe con el siguiente punto del orden del día y sométalo a votación en el mismo acto.- - - - </w:t>
      </w:r>
      <w:r w:rsidR="004752ED">
        <w:rPr>
          <w:rFonts w:ascii="Tahoma" w:hAnsi="Tahoma" w:cs="Tahoma"/>
          <w:color w:val="000000"/>
          <w:lang w:val="es-MX" w:eastAsia="es-MX"/>
        </w:rPr>
        <w:t xml:space="preserve">- - - - - </w:t>
      </w:r>
    </w:p>
    <w:p w:rsidR="00563A22" w:rsidRDefault="00563A22" w:rsidP="00663A7E">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 </w:t>
      </w:r>
      <w:r w:rsidR="00A311D2">
        <w:rPr>
          <w:rFonts w:ascii="Tahoma" w:hAnsi="Tahoma" w:cs="Tahoma"/>
        </w:rPr>
        <w:t>diez</w:t>
      </w:r>
      <w:r w:rsidR="00942D6D">
        <w:rPr>
          <w:rFonts w:ascii="Tahoma" w:hAnsi="Tahoma" w:cs="Tahoma"/>
        </w:rPr>
        <w:t xml:space="preserve"> del orden del día, relativ</w:t>
      </w:r>
      <w:r w:rsidR="00B673F9">
        <w:rPr>
          <w:rFonts w:ascii="Tahoma" w:hAnsi="Tahoma" w:cs="Tahoma"/>
        </w:rPr>
        <w:t>a</w:t>
      </w:r>
      <w:r w:rsidR="00942D6D">
        <w:rPr>
          <w:rFonts w:ascii="Tahoma" w:hAnsi="Tahoma" w:cs="Tahoma"/>
        </w:rPr>
        <w:t xml:space="preserve"> </w:t>
      </w:r>
      <w:r w:rsidR="00426994">
        <w:rPr>
          <w:rFonts w:ascii="Tahoma" w:hAnsi="Tahoma" w:cs="Tahoma"/>
        </w:rPr>
        <w:t xml:space="preserve">a </w:t>
      </w:r>
      <w:r w:rsidR="00426994" w:rsidRPr="00D06DD6">
        <w:rPr>
          <w:rFonts w:ascii="Tahoma" w:hAnsi="Tahoma" w:cs="Tahoma"/>
          <w:color w:val="000000"/>
          <w:shd w:val="clear" w:color="auto" w:fill="FFFFFF"/>
        </w:rPr>
        <w:t>la celebración de un Convenio de Colaboración para la Coordinación de Acciones Conjuntas de la Seguridad Vial, con el</w:t>
      </w:r>
      <w:r w:rsidR="00426994">
        <w:rPr>
          <w:rFonts w:ascii="Tahoma" w:hAnsi="Tahoma" w:cs="Tahoma"/>
          <w:color w:val="000000"/>
          <w:shd w:val="clear" w:color="auto" w:fill="FFFFFF"/>
        </w:rPr>
        <w:t xml:space="preserve"> Gobierno del Estado, </w:t>
      </w:r>
      <w:r>
        <w:rPr>
          <w:rFonts w:ascii="Tahoma" w:hAnsi="Tahoma" w:cs="Tahoma"/>
        </w:rPr>
        <w:t xml:space="preserve">por lo que se abre el registro de oradores. </w:t>
      </w:r>
      <w:r w:rsidR="008F3DE2">
        <w:rPr>
          <w:rFonts w:ascii="Tahoma" w:hAnsi="Tahoma" w:cs="Tahoma"/>
        </w:rPr>
        <w:t>N</w:t>
      </w:r>
      <w:r>
        <w:rPr>
          <w:rFonts w:ascii="Tahoma" w:hAnsi="Tahoma" w:cs="Tahoma"/>
        </w:rPr>
        <w:t>o</w:t>
      </w:r>
      <w:r w:rsidR="00E9274A">
        <w:rPr>
          <w:rFonts w:ascii="Tahoma" w:hAnsi="Tahoma" w:cs="Tahoma"/>
        </w:rPr>
        <w:t xml:space="preserve"> </w:t>
      </w:r>
      <w:r>
        <w:rPr>
          <w:rFonts w:ascii="Tahoma" w:hAnsi="Tahoma" w:cs="Tahoma"/>
        </w:rPr>
        <w:t>habiendo</w:t>
      </w:r>
      <w:r w:rsidR="00E9274A">
        <w:rPr>
          <w:rFonts w:ascii="Tahoma" w:hAnsi="Tahoma" w:cs="Tahoma"/>
        </w:rPr>
        <w:t xml:space="preserve"> </w:t>
      </w:r>
      <w:r>
        <w:rPr>
          <w:rFonts w:ascii="Tahoma" w:hAnsi="Tahoma" w:cs="Tahoma"/>
        </w:rPr>
        <w:t xml:space="preserve">oradores registrados en votación económica les pregunto si es de aprobarse </w:t>
      </w:r>
      <w:r w:rsidR="00E9274A">
        <w:rPr>
          <w:rFonts w:ascii="Tahoma" w:hAnsi="Tahoma" w:cs="Tahoma"/>
        </w:rPr>
        <w:t xml:space="preserve">la iniciativa </w:t>
      </w:r>
      <w:proofErr w:type="spellStart"/>
      <w:r w:rsidR="00E9274A">
        <w:rPr>
          <w:rFonts w:ascii="Tahoma" w:hAnsi="Tahoma" w:cs="Tahoma"/>
        </w:rPr>
        <w:t>agendada</w:t>
      </w:r>
      <w:proofErr w:type="spellEnd"/>
      <w:r w:rsidR="00E9274A">
        <w:rPr>
          <w:rFonts w:ascii="Tahoma" w:hAnsi="Tahoma" w:cs="Tahoma"/>
        </w:rPr>
        <w:t xml:space="preserve"> </w:t>
      </w:r>
      <w:r>
        <w:rPr>
          <w:rFonts w:ascii="Tahoma" w:hAnsi="Tahoma" w:cs="Tahoma"/>
        </w:rPr>
        <w:t>con el punto</w:t>
      </w:r>
      <w:r>
        <w:rPr>
          <w:rFonts w:ascii="Tahoma" w:hAnsi="Tahoma" w:cs="Tahoma"/>
          <w:b/>
        </w:rPr>
        <w:t xml:space="preserve"> X </w:t>
      </w:r>
      <w:r w:rsidR="00A311D2">
        <w:rPr>
          <w:rFonts w:ascii="Tahoma" w:hAnsi="Tahoma" w:cs="Tahoma"/>
        </w:rPr>
        <w:t>diez</w:t>
      </w:r>
      <w:r>
        <w:rPr>
          <w:rFonts w:ascii="Tahoma" w:hAnsi="Tahoma" w:cs="Tahoma"/>
        </w:rPr>
        <w:t xml:space="preserve"> del orden del día, quienes estén por la afirmativa sírvanse a manifestarlo </w:t>
      </w:r>
      <w:r>
        <w:rPr>
          <w:rFonts w:ascii="Tahoma" w:hAnsi="Tahoma" w:cs="Tahoma"/>
        </w:rPr>
        <w:lastRenderedPageBreak/>
        <w:t xml:space="preserve">levantando su mano. </w:t>
      </w:r>
      <w:r>
        <w:rPr>
          <w:rFonts w:ascii="Tahoma" w:hAnsi="Tahoma" w:cs="Tahoma"/>
          <w:b/>
        </w:rPr>
        <w:t>Aprobado por unanimidad</w:t>
      </w:r>
      <w:r>
        <w:rPr>
          <w:rFonts w:ascii="Tahoma" w:hAnsi="Tahoma" w:cs="Tahoma"/>
        </w:rPr>
        <w:t xml:space="preserve"> señor Presidente. - </w:t>
      </w:r>
    </w:p>
    <w:p w:rsidR="00563A22" w:rsidRDefault="00563A22"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426994">
        <w:rPr>
          <w:rFonts w:ascii="Tahoma" w:hAnsi="Tahoma" w:cs="Tahoma"/>
        </w:rPr>
        <w:t xml:space="preserve"> </w:t>
      </w:r>
      <w:r w:rsidR="00426994" w:rsidRPr="006F22E1">
        <w:rPr>
          <w:rFonts w:ascii="Tahoma" w:hAnsi="Tahoma" w:cs="Tahoma"/>
        </w:rPr>
        <w:t xml:space="preserve">la Iniciativa de Acuerdo con </w:t>
      </w:r>
      <w:r w:rsidR="00886F66">
        <w:rPr>
          <w:rFonts w:ascii="Tahoma" w:hAnsi="Tahoma" w:cs="Tahoma"/>
        </w:rPr>
        <w:t>c</w:t>
      </w:r>
      <w:r w:rsidR="00426994" w:rsidRPr="006F22E1">
        <w:rPr>
          <w:rFonts w:ascii="Tahoma" w:hAnsi="Tahoma" w:cs="Tahoma"/>
        </w:rPr>
        <w:t>arácter de Dictamen, que presenta el Síndico</w:t>
      </w:r>
      <w:r w:rsidR="00426994">
        <w:rPr>
          <w:rFonts w:ascii="Tahoma" w:hAnsi="Tahoma" w:cs="Tahoma"/>
        </w:rPr>
        <w:t xml:space="preserve"> Municipal,</w:t>
      </w:r>
      <w:r w:rsidR="00426994" w:rsidRPr="006F22E1">
        <w:rPr>
          <w:rFonts w:ascii="Tahoma" w:hAnsi="Tahoma" w:cs="Tahoma"/>
        </w:rPr>
        <w:t xml:space="preserve"> Maestro Miguel Osbaldo Carreón Pérez, así como el Regido</w:t>
      </w:r>
      <w:r w:rsidR="00426994">
        <w:rPr>
          <w:rFonts w:ascii="Tahoma" w:hAnsi="Tahoma" w:cs="Tahoma"/>
        </w:rPr>
        <w:t>r José Gabriel Velázquez Chávez</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w:t>
      </w:r>
      <w:r w:rsidR="00BB2C44">
        <w:rPr>
          <w:rFonts w:ascii="Tahoma" w:hAnsi="Tahoma" w:cs="Tahoma"/>
          <w:lang w:val="es-MX"/>
        </w:rPr>
        <w:t xml:space="preserve">- - </w:t>
      </w:r>
      <w:r w:rsidR="00FF077D">
        <w:rPr>
          <w:rFonts w:ascii="Tahoma" w:hAnsi="Tahoma" w:cs="Tahoma"/>
          <w:lang w:val="es-MX"/>
        </w:rPr>
        <w:t xml:space="preserve">- - - - - </w:t>
      </w:r>
    </w:p>
    <w:p w:rsidR="00D630C9" w:rsidRDefault="00563A22" w:rsidP="00D630C9">
      <w:pPr>
        <w:tabs>
          <w:tab w:val="left" w:pos="0"/>
          <w:tab w:val="left" w:pos="708"/>
        </w:tabs>
        <w:spacing w:line="360" w:lineRule="auto"/>
        <w:jc w:val="center"/>
        <w:rPr>
          <w:rFonts w:ascii="Tahoma" w:eastAsia="SimSun" w:hAnsi="Tahoma" w:cs="Tahoma"/>
          <w:b/>
          <w:color w:val="000000"/>
          <w:u w:val="single"/>
          <w:lang w:bidi="hi-IN"/>
        </w:rPr>
      </w:pPr>
      <w:r w:rsidRPr="00FF077D">
        <w:rPr>
          <w:rFonts w:ascii="Tahoma" w:eastAsia="SimSun" w:hAnsi="Tahoma" w:cs="Tahoma"/>
          <w:b/>
          <w:color w:val="000000"/>
          <w:u w:val="single"/>
          <w:lang w:bidi="hi-IN"/>
        </w:rPr>
        <w:t>PUNTO DE ACUERDO NÚMERO PA/</w:t>
      </w:r>
      <w:r w:rsidR="00216764" w:rsidRPr="00FF077D">
        <w:rPr>
          <w:rFonts w:ascii="Tahoma" w:eastAsia="SimSun" w:hAnsi="Tahoma" w:cs="Tahoma"/>
          <w:b/>
          <w:color w:val="000000"/>
          <w:u w:val="single"/>
          <w:lang w:bidi="hi-IN"/>
        </w:rPr>
        <w:t>100</w:t>
      </w:r>
      <w:r w:rsidRPr="00FF077D">
        <w:rPr>
          <w:rFonts w:ascii="Tahoma" w:eastAsia="SimSun" w:hAnsi="Tahoma" w:cs="Tahoma"/>
          <w:b/>
          <w:color w:val="000000"/>
          <w:u w:val="single"/>
          <w:lang w:bidi="hi-IN"/>
        </w:rPr>
        <w:t>/2021-2024</w:t>
      </w:r>
    </w:p>
    <w:p w:rsidR="00D630C9" w:rsidRDefault="00D630C9" w:rsidP="00D630C9">
      <w:pPr>
        <w:tabs>
          <w:tab w:val="left" w:pos="0"/>
          <w:tab w:val="left" w:pos="708"/>
        </w:tabs>
        <w:spacing w:line="360" w:lineRule="auto"/>
        <w:jc w:val="both"/>
        <w:rPr>
          <w:rFonts w:ascii="Tahoma" w:eastAsia="SimSun" w:hAnsi="Tahoma" w:cs="Tahoma"/>
          <w:b/>
          <w:color w:val="000000"/>
          <w:u w:val="single"/>
          <w:lang w:bidi="hi-IN"/>
        </w:rPr>
      </w:pPr>
      <w:r w:rsidRPr="00D630C9">
        <w:rPr>
          <w:rFonts w:ascii="Tahoma" w:eastAsia="Verdana" w:hAnsi="Tahoma" w:cs="Tahoma"/>
          <w:b/>
        </w:rPr>
        <w:t xml:space="preserve">PRIMERO.- </w:t>
      </w:r>
      <w:r w:rsidRPr="00D630C9">
        <w:rPr>
          <w:rFonts w:ascii="Tahoma" w:eastAsia="Verdana" w:hAnsi="Tahoma" w:cs="Tahoma"/>
        </w:rPr>
        <w:t>El Ayuntamiento Constitucional del Municipio de Tlajomulco de Zúñiga, Jalisco, aprueba y autoriza la celebración de un Convenio de Colaboración para la Coordinación de Acciones Conjuntas de la Seguridad Vial, con el Gobierno del Estado de Jalisco.</w:t>
      </w:r>
      <w:r>
        <w:rPr>
          <w:rFonts w:ascii="Tahoma" w:eastAsia="Verdana" w:hAnsi="Tahoma" w:cs="Tahoma"/>
        </w:rPr>
        <w:t xml:space="preserve">- - - - - - - - </w:t>
      </w:r>
    </w:p>
    <w:p w:rsidR="00D630C9" w:rsidRDefault="00D630C9" w:rsidP="00D630C9">
      <w:pPr>
        <w:tabs>
          <w:tab w:val="left" w:pos="0"/>
          <w:tab w:val="left" w:pos="708"/>
        </w:tabs>
        <w:spacing w:line="360" w:lineRule="auto"/>
        <w:jc w:val="both"/>
        <w:rPr>
          <w:rFonts w:ascii="Tahoma" w:eastAsia="SimSun" w:hAnsi="Tahoma" w:cs="Tahoma"/>
          <w:b/>
          <w:color w:val="000000"/>
          <w:u w:val="single"/>
          <w:lang w:bidi="hi-IN"/>
        </w:rPr>
      </w:pPr>
      <w:r w:rsidRPr="00D630C9">
        <w:rPr>
          <w:rFonts w:ascii="Tahoma" w:eastAsia="Verdana" w:hAnsi="Tahoma" w:cs="Tahoma"/>
          <w:b/>
        </w:rPr>
        <w:t>SEGUNDO.-</w:t>
      </w:r>
      <w:r w:rsidRPr="00D630C9">
        <w:rPr>
          <w:rFonts w:ascii="Tahoma" w:eastAsia="Verdana" w:hAnsi="Tahoma" w:cs="Tahoma"/>
        </w:rPr>
        <w:t xml:space="preserve">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la realización de todas las acciones necesarias jurídicas y administrativas para su materialización.</w:t>
      </w:r>
      <w:r>
        <w:rPr>
          <w:rFonts w:ascii="Tahoma" w:eastAsia="Verdana" w:hAnsi="Tahoma" w:cs="Tahoma"/>
        </w:rPr>
        <w:t xml:space="preserve"> - - - - - - - - - - - - - - - - - - - - </w:t>
      </w:r>
    </w:p>
    <w:p w:rsidR="00D630C9" w:rsidRPr="00D630C9" w:rsidRDefault="00D630C9" w:rsidP="00D630C9">
      <w:pPr>
        <w:tabs>
          <w:tab w:val="left" w:pos="0"/>
          <w:tab w:val="left" w:pos="708"/>
        </w:tabs>
        <w:spacing w:line="360" w:lineRule="auto"/>
        <w:jc w:val="both"/>
        <w:rPr>
          <w:rFonts w:ascii="Tahoma" w:eastAsia="SimSun" w:hAnsi="Tahoma" w:cs="Tahoma"/>
          <w:b/>
          <w:color w:val="000000"/>
          <w:u w:val="single"/>
          <w:lang w:bidi="hi-IN"/>
        </w:rPr>
      </w:pPr>
      <w:r w:rsidRPr="00D630C9">
        <w:rPr>
          <w:rFonts w:ascii="Tahoma" w:eastAsia="Verdana" w:hAnsi="Tahoma" w:cs="Tahoma"/>
          <w:b/>
        </w:rPr>
        <w:t>TERCERO.-</w:t>
      </w:r>
      <w:r w:rsidRPr="00D630C9">
        <w:rPr>
          <w:rFonts w:ascii="Tahoma" w:eastAsia="Verdana" w:hAnsi="Tahoma" w:cs="Tahoma"/>
        </w:rPr>
        <w:t xml:space="preserve"> Notifíquese mediante oficio, cúmplase y regístrese en el </w:t>
      </w:r>
      <w:r w:rsidR="00970321">
        <w:rPr>
          <w:rFonts w:ascii="Tahoma" w:eastAsia="Verdana" w:hAnsi="Tahoma" w:cs="Tahoma"/>
        </w:rPr>
        <w:t>Libro de Actas de S</w:t>
      </w:r>
      <w:r w:rsidR="003E1F87" w:rsidRPr="00D630C9">
        <w:rPr>
          <w:rFonts w:ascii="Tahoma" w:eastAsia="Verdana" w:hAnsi="Tahoma" w:cs="Tahoma"/>
        </w:rPr>
        <w:t xml:space="preserve">esiones </w:t>
      </w:r>
      <w:r w:rsidRPr="00D630C9">
        <w:rPr>
          <w:rFonts w:ascii="Tahoma" w:eastAsia="Verdana" w:hAnsi="Tahoma" w:cs="Tahoma"/>
        </w:rPr>
        <w:t>correspondiente.</w:t>
      </w:r>
      <w:r>
        <w:rPr>
          <w:rFonts w:ascii="Tahoma" w:eastAsia="Verdana" w:hAnsi="Tahoma" w:cs="Tahoma"/>
        </w:rPr>
        <w:t xml:space="preserve"> - - - - - - - - - - - - - - - - - </w:t>
      </w:r>
    </w:p>
    <w:p w:rsidR="00563A22" w:rsidRDefault="00563A22" w:rsidP="00663A7E">
      <w:pPr>
        <w:tabs>
          <w:tab w:val="left" w:pos="0"/>
        </w:tabs>
        <w:spacing w:line="360" w:lineRule="auto"/>
        <w:jc w:val="both"/>
        <w:rPr>
          <w:rFonts w:ascii="Tahoma" w:eastAsia="Tahoma" w:hAnsi="Tahoma" w:cs="Tahoma"/>
          <w:b/>
          <w:bCs/>
        </w:rPr>
      </w:pPr>
      <w:r>
        <w:rPr>
          <w:rFonts w:ascii="Tahoma" w:eastAsia="Tahoma" w:hAnsi="Tahoma" w:cs="Tahoma"/>
          <w:b/>
          <w:bCs/>
        </w:rPr>
        <w:t xml:space="preserve">- - - - - - </w:t>
      </w:r>
      <w:r w:rsidR="008A6E6E">
        <w:rPr>
          <w:rFonts w:ascii="Tahoma" w:eastAsia="Tahoma" w:hAnsi="Tahoma" w:cs="Tahoma"/>
          <w:b/>
          <w:bCs/>
        </w:rPr>
        <w:t>DÉCIMO PRIMER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563A22" w:rsidRDefault="00563A22" w:rsidP="00663A7E">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D2715A">
        <w:rPr>
          <w:rFonts w:ascii="Tahoma" w:hAnsi="Tahoma" w:cs="Tahoma"/>
          <w:color w:val="000000"/>
          <w:lang w:val="es-MX" w:eastAsia="es-MX"/>
        </w:rPr>
        <w:t xml:space="preserve">por favor </w:t>
      </w:r>
      <w:r>
        <w:rPr>
          <w:rFonts w:ascii="Tahoma" w:hAnsi="Tahoma" w:cs="Tahoma"/>
          <w:color w:val="000000"/>
          <w:lang w:val="es-MX" w:eastAsia="es-MX"/>
        </w:rPr>
        <w:t xml:space="preserve">continúe con el siguiente punto del orden del día y sométalo a votación en el mismo acto.- - - - </w:t>
      </w:r>
    </w:p>
    <w:p w:rsidR="006E42E4" w:rsidRDefault="00563A22" w:rsidP="00EA1A80">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116192">
        <w:rPr>
          <w:rFonts w:ascii="Tahoma" w:hAnsi="Tahoma" w:cs="Tahoma"/>
          <w:color w:val="000000"/>
          <w:lang w:val="es-MX" w:eastAsia="es-MX"/>
        </w:rPr>
        <w:t xml:space="preserve">el dictamen </w:t>
      </w:r>
      <w:r>
        <w:rPr>
          <w:rFonts w:ascii="Tahoma" w:hAnsi="Tahoma" w:cs="Tahoma"/>
          <w:color w:val="000000"/>
          <w:lang w:val="es-MX" w:eastAsia="es-MX"/>
        </w:rPr>
        <w:t>enlistad</w:t>
      </w:r>
      <w:r w:rsidR="00116192">
        <w:rPr>
          <w:rFonts w:ascii="Tahoma" w:hAnsi="Tahoma" w:cs="Tahoma"/>
          <w:color w:val="000000"/>
          <w:lang w:val="es-MX" w:eastAsia="es-MX"/>
        </w:rPr>
        <w:t>o</w:t>
      </w:r>
      <w:r>
        <w:rPr>
          <w:rFonts w:ascii="Tahoma" w:hAnsi="Tahoma" w:cs="Tahoma"/>
          <w:color w:val="000000"/>
          <w:lang w:val="es-MX" w:eastAsia="es-MX"/>
        </w:rPr>
        <w:t xml:space="preserve"> en el</w:t>
      </w:r>
      <w:r>
        <w:rPr>
          <w:rFonts w:ascii="Tahoma" w:hAnsi="Tahoma" w:cs="Tahoma"/>
        </w:rPr>
        <w:t xml:space="preserve"> punto</w:t>
      </w:r>
      <w:r w:rsidR="008A6E6E">
        <w:rPr>
          <w:rFonts w:ascii="Tahoma" w:hAnsi="Tahoma" w:cs="Tahoma"/>
          <w:b/>
        </w:rPr>
        <w:t xml:space="preserve"> </w:t>
      </w:r>
      <w:r>
        <w:rPr>
          <w:rFonts w:ascii="Tahoma" w:hAnsi="Tahoma" w:cs="Tahoma"/>
          <w:b/>
        </w:rPr>
        <w:t>X</w:t>
      </w:r>
      <w:r w:rsidR="008A6E6E">
        <w:rPr>
          <w:rFonts w:ascii="Tahoma" w:hAnsi="Tahoma" w:cs="Tahoma"/>
          <w:b/>
        </w:rPr>
        <w:t>I</w:t>
      </w:r>
      <w:r>
        <w:rPr>
          <w:rFonts w:ascii="Tahoma" w:hAnsi="Tahoma" w:cs="Tahoma"/>
          <w:b/>
        </w:rPr>
        <w:t xml:space="preserve"> </w:t>
      </w:r>
      <w:r w:rsidR="008A6E6E">
        <w:rPr>
          <w:rFonts w:ascii="Tahoma" w:hAnsi="Tahoma" w:cs="Tahoma"/>
        </w:rPr>
        <w:t>once</w:t>
      </w:r>
      <w:r w:rsidR="008F15C2">
        <w:rPr>
          <w:rFonts w:ascii="Tahoma" w:hAnsi="Tahoma" w:cs="Tahoma"/>
        </w:rPr>
        <w:t xml:space="preserve"> del orden del día, relativo a</w:t>
      </w:r>
      <w:r w:rsidR="00756AB8" w:rsidRPr="00D06DD6">
        <w:rPr>
          <w:rFonts w:ascii="Tahoma" w:hAnsi="Tahoma" w:cs="Tahoma"/>
          <w:color w:val="000000"/>
          <w:shd w:val="clear" w:color="auto" w:fill="FFFFFF"/>
        </w:rPr>
        <w:t>l proyecto de Decreto por el que se reforma el artículo 27 del Código Penal para el Estado de Jalisco, así como la presentación de la respectiva Iniciativ</w:t>
      </w:r>
      <w:r w:rsidR="00290D78">
        <w:rPr>
          <w:rFonts w:ascii="Tahoma" w:hAnsi="Tahoma" w:cs="Tahoma"/>
          <w:color w:val="000000"/>
          <w:shd w:val="clear" w:color="auto" w:fill="FFFFFF"/>
        </w:rPr>
        <w:t>a de Ley al Congreso del Estado</w:t>
      </w:r>
      <w:r w:rsidR="008F15C2">
        <w:rPr>
          <w:rFonts w:ascii="Tahoma" w:hAnsi="Tahoma" w:cs="Tahoma"/>
          <w:color w:val="000000"/>
          <w:shd w:val="clear" w:color="auto" w:fill="FFFFFF"/>
        </w:rPr>
        <w:t xml:space="preserve">, </w:t>
      </w:r>
      <w:r>
        <w:rPr>
          <w:rFonts w:ascii="Tahoma" w:hAnsi="Tahoma" w:cs="Tahoma"/>
        </w:rPr>
        <w:t>por lo que se abre el registro de oradores.</w:t>
      </w:r>
      <w:r w:rsidR="006E42E4">
        <w:rPr>
          <w:rFonts w:ascii="Tahoma" w:hAnsi="Tahoma" w:cs="Tahoma"/>
        </w:rPr>
        <w:t xml:space="preserve"> Adelante señor Presidente.-</w:t>
      </w:r>
      <w:r w:rsidR="00D217E5">
        <w:rPr>
          <w:rFonts w:ascii="Tahoma" w:hAnsi="Tahoma" w:cs="Tahoma"/>
        </w:rPr>
        <w:t xml:space="preserve"> - - - - - - - - - - - - </w:t>
      </w:r>
    </w:p>
    <w:p w:rsidR="006E42E4" w:rsidRDefault="00A17518" w:rsidP="00A17518">
      <w:pPr>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2B6C77">
        <w:rPr>
          <w:rFonts w:ascii="Tahoma" w:eastAsia="Tahoma" w:hAnsi="Tahoma" w:cs="Tahoma"/>
          <w:bCs/>
          <w:lang w:eastAsia="en-US"/>
        </w:rPr>
        <w:t>Si me permiten, nuev</w:t>
      </w:r>
      <w:r w:rsidR="008B0DFB">
        <w:rPr>
          <w:rFonts w:ascii="Tahoma" w:eastAsia="Tahoma" w:hAnsi="Tahoma" w:cs="Tahoma"/>
          <w:bCs/>
          <w:lang w:eastAsia="en-US"/>
        </w:rPr>
        <w:t>amente hacer un posicionamiento s</w:t>
      </w:r>
      <w:r w:rsidR="0029537C" w:rsidRPr="0029537C">
        <w:rPr>
          <w:rFonts w:ascii="Tahoma" w:hAnsi="Tahoma" w:cs="Tahoma"/>
        </w:rPr>
        <w:t>obre es</w:t>
      </w:r>
      <w:r w:rsidR="00D217E5">
        <w:rPr>
          <w:rFonts w:ascii="Tahoma" w:hAnsi="Tahoma" w:cs="Tahoma"/>
        </w:rPr>
        <w:t>te</w:t>
      </w:r>
      <w:r w:rsidR="0029537C" w:rsidRPr="0029537C">
        <w:rPr>
          <w:rFonts w:ascii="Tahoma" w:hAnsi="Tahoma" w:cs="Tahoma"/>
        </w:rPr>
        <w:t xml:space="preserve"> i</w:t>
      </w:r>
      <w:r w:rsidR="00D217E5">
        <w:rPr>
          <w:rFonts w:ascii="Tahoma" w:hAnsi="Tahoma" w:cs="Tahoma"/>
        </w:rPr>
        <w:t>mportante dictamen que se está v</w:t>
      </w:r>
      <w:r w:rsidR="0029537C" w:rsidRPr="0029537C">
        <w:rPr>
          <w:rFonts w:ascii="Tahoma" w:hAnsi="Tahoma" w:cs="Tahoma"/>
        </w:rPr>
        <w:t>otando y que tiene como objeto el endurecer las sanciones y las penas a quienes cometan delitos que en este momento son considerados</w:t>
      </w:r>
      <w:r w:rsidR="00851E0C">
        <w:rPr>
          <w:rFonts w:ascii="Tahoma" w:hAnsi="Tahoma" w:cs="Tahoma"/>
        </w:rPr>
        <w:t xml:space="preserve"> no delitos graves, y</w:t>
      </w:r>
      <w:r w:rsidR="0029537C" w:rsidRPr="0029537C">
        <w:rPr>
          <w:rFonts w:ascii="Tahoma" w:hAnsi="Tahoma" w:cs="Tahoma"/>
        </w:rPr>
        <w:t xml:space="preserve"> esto es para que evitemos que muchos delincuentes que inclusive en </w:t>
      </w:r>
      <w:r w:rsidR="0029537C" w:rsidRPr="0029537C">
        <w:rPr>
          <w:rFonts w:ascii="Tahoma" w:hAnsi="Tahoma" w:cs="Tahoma"/>
        </w:rPr>
        <w:lastRenderedPageBreak/>
        <w:t>flagrancia son detenidos por el robo a negocios</w:t>
      </w:r>
      <w:r w:rsidR="001879BC">
        <w:rPr>
          <w:rFonts w:ascii="Tahoma" w:hAnsi="Tahoma" w:cs="Tahoma"/>
        </w:rPr>
        <w:t>,</w:t>
      </w:r>
      <w:r w:rsidR="0029537C" w:rsidRPr="0029537C">
        <w:rPr>
          <w:rFonts w:ascii="Tahoma" w:hAnsi="Tahoma" w:cs="Tahoma"/>
        </w:rPr>
        <w:t xml:space="preserve"> el robo a casa</w:t>
      </w:r>
      <w:r w:rsidR="00D217E5">
        <w:rPr>
          <w:rFonts w:ascii="Tahoma" w:hAnsi="Tahoma" w:cs="Tahoma"/>
        </w:rPr>
        <w:t>s</w:t>
      </w:r>
      <w:r w:rsidR="0029537C" w:rsidRPr="0029537C">
        <w:rPr>
          <w:rFonts w:ascii="Tahoma" w:hAnsi="Tahoma" w:cs="Tahoma"/>
        </w:rPr>
        <w:t xml:space="preserve"> habi</w:t>
      </w:r>
      <w:r w:rsidR="00D217E5">
        <w:rPr>
          <w:rFonts w:ascii="Tahoma" w:hAnsi="Tahoma" w:cs="Tahoma"/>
        </w:rPr>
        <w:t>taciones</w:t>
      </w:r>
      <w:r w:rsidR="001879BC">
        <w:rPr>
          <w:rFonts w:ascii="Tahoma" w:hAnsi="Tahoma" w:cs="Tahoma"/>
        </w:rPr>
        <w:t>, p</w:t>
      </w:r>
      <w:r w:rsidR="0029537C" w:rsidRPr="0029537C">
        <w:rPr>
          <w:rFonts w:ascii="Tahoma" w:hAnsi="Tahoma" w:cs="Tahoma"/>
        </w:rPr>
        <w:t xml:space="preserve">ues ahorita en este momento el </w:t>
      </w:r>
      <w:r w:rsidR="001879BC">
        <w:rPr>
          <w:rFonts w:ascii="Tahoma" w:hAnsi="Tahoma" w:cs="Tahoma"/>
        </w:rPr>
        <w:t>Código P</w:t>
      </w:r>
      <w:r w:rsidR="0029537C" w:rsidRPr="0029537C">
        <w:rPr>
          <w:rFonts w:ascii="Tahoma" w:hAnsi="Tahoma" w:cs="Tahoma"/>
        </w:rPr>
        <w:t>enal les permite</w:t>
      </w:r>
      <w:r w:rsidR="001879BC">
        <w:rPr>
          <w:rFonts w:ascii="Tahoma" w:hAnsi="Tahoma" w:cs="Tahoma"/>
        </w:rPr>
        <w:t xml:space="preserve">, pues </w:t>
      </w:r>
      <w:r w:rsidR="0029537C" w:rsidRPr="0029537C">
        <w:rPr>
          <w:rFonts w:ascii="Tahoma" w:hAnsi="Tahoma" w:cs="Tahoma"/>
        </w:rPr>
        <w:t>en 72 horas salir de prisión y desafortunadamente tenemos reincidentes hasta por 20 ocasiones que hemos logrado detener y es un desgaste y un trabajo también de nuestra corporación</w:t>
      </w:r>
      <w:r w:rsidR="001879BC">
        <w:rPr>
          <w:rFonts w:ascii="Tahoma" w:hAnsi="Tahoma" w:cs="Tahoma"/>
        </w:rPr>
        <w:t>,</w:t>
      </w:r>
      <w:r w:rsidR="0029537C" w:rsidRPr="0029537C">
        <w:rPr>
          <w:rFonts w:ascii="Tahoma" w:hAnsi="Tahoma" w:cs="Tahoma"/>
        </w:rPr>
        <w:t xml:space="preserve"> la única forma de reducir realmente los indicadores en materia de seguridad es</w:t>
      </w:r>
      <w:r w:rsidR="001879BC">
        <w:rPr>
          <w:rFonts w:ascii="Tahoma" w:hAnsi="Tahoma" w:cs="Tahoma"/>
        </w:rPr>
        <w:t xml:space="preserve"> manteniendo a los delincuentes en la cárcel y así evitando que se sigan </w:t>
      </w:r>
      <w:r w:rsidR="0029537C" w:rsidRPr="0029537C">
        <w:rPr>
          <w:rFonts w:ascii="Tahoma" w:hAnsi="Tahoma" w:cs="Tahoma"/>
        </w:rPr>
        <w:t>dando este tipo de delitos</w:t>
      </w:r>
      <w:r w:rsidR="001879BC">
        <w:rPr>
          <w:rFonts w:ascii="Tahoma" w:hAnsi="Tahoma" w:cs="Tahoma"/>
        </w:rPr>
        <w:t>,</w:t>
      </w:r>
      <w:r w:rsidR="0029537C" w:rsidRPr="0029537C">
        <w:rPr>
          <w:rFonts w:ascii="Tahoma" w:hAnsi="Tahoma" w:cs="Tahoma"/>
        </w:rPr>
        <w:t xml:space="preserve"> por eso me parece muy importante esta iniciativa que se va a votar el día de hoy</w:t>
      </w:r>
      <w:r w:rsidR="001879BC">
        <w:rPr>
          <w:rFonts w:ascii="Tahoma" w:hAnsi="Tahoma" w:cs="Tahoma"/>
        </w:rPr>
        <w:t xml:space="preserve">, </w:t>
      </w:r>
      <w:r w:rsidR="0029537C" w:rsidRPr="0029537C">
        <w:rPr>
          <w:rFonts w:ascii="Tahoma" w:hAnsi="Tahoma" w:cs="Tahoma"/>
        </w:rPr>
        <w:t xml:space="preserve">que lo que busca es llevar una reforma importante a la </w:t>
      </w:r>
      <w:r w:rsidR="001879BC">
        <w:rPr>
          <w:rFonts w:ascii="Tahoma" w:hAnsi="Tahoma" w:cs="Tahoma"/>
        </w:rPr>
        <w:t>C</w:t>
      </w:r>
      <w:r w:rsidR="0029537C" w:rsidRPr="0029537C">
        <w:rPr>
          <w:rFonts w:ascii="Tahoma" w:hAnsi="Tahoma" w:cs="Tahoma"/>
        </w:rPr>
        <w:t xml:space="preserve">ámara de </w:t>
      </w:r>
      <w:r w:rsidR="001879BC">
        <w:rPr>
          <w:rFonts w:ascii="Tahoma" w:hAnsi="Tahoma" w:cs="Tahoma"/>
        </w:rPr>
        <w:t>D</w:t>
      </w:r>
      <w:r w:rsidR="0029537C" w:rsidRPr="0029537C">
        <w:rPr>
          <w:rFonts w:ascii="Tahoma" w:hAnsi="Tahoma" w:cs="Tahoma"/>
        </w:rPr>
        <w:t>iputados que nos permita desde la perspectiva municipal</w:t>
      </w:r>
      <w:r w:rsidR="001879BC">
        <w:rPr>
          <w:rFonts w:ascii="Tahoma" w:hAnsi="Tahoma" w:cs="Tahoma"/>
        </w:rPr>
        <w:t>,</w:t>
      </w:r>
      <w:r w:rsidR="0029537C" w:rsidRPr="0029537C">
        <w:rPr>
          <w:rFonts w:ascii="Tahoma" w:hAnsi="Tahoma" w:cs="Tahoma"/>
        </w:rPr>
        <w:t xml:space="preserve"> con la responsabilidad que tenemos y la atribución dictada por el artículo 115 </w:t>
      </w:r>
      <w:r w:rsidR="001879BC">
        <w:rPr>
          <w:rFonts w:ascii="Tahoma" w:hAnsi="Tahoma" w:cs="Tahoma"/>
        </w:rPr>
        <w:t>C</w:t>
      </w:r>
      <w:r w:rsidR="0029537C" w:rsidRPr="0029537C">
        <w:rPr>
          <w:rFonts w:ascii="Tahoma" w:hAnsi="Tahoma" w:cs="Tahoma"/>
        </w:rPr>
        <w:t>onstitucional de garantizar la seguridad de los habitantes de nuestros municipios</w:t>
      </w:r>
      <w:r w:rsidR="00D217E5">
        <w:rPr>
          <w:rFonts w:ascii="Tahoma" w:hAnsi="Tahoma" w:cs="Tahoma"/>
        </w:rPr>
        <w:t>,</w:t>
      </w:r>
      <w:r w:rsidR="0029537C" w:rsidRPr="0029537C">
        <w:rPr>
          <w:rFonts w:ascii="Tahoma" w:hAnsi="Tahoma" w:cs="Tahoma"/>
        </w:rPr>
        <w:t xml:space="preserve"> podamos así encontrar la paz y la tranquilidad de nuestro </w:t>
      </w:r>
      <w:r w:rsidR="00EA6240">
        <w:rPr>
          <w:rFonts w:ascii="Tahoma" w:hAnsi="Tahoma" w:cs="Tahoma"/>
        </w:rPr>
        <w:t xml:space="preserve">Municipio, es </w:t>
      </w:r>
      <w:proofErr w:type="spellStart"/>
      <w:r w:rsidR="00EA6240">
        <w:rPr>
          <w:rFonts w:ascii="Tahoma" w:hAnsi="Tahoma" w:cs="Tahoma"/>
        </w:rPr>
        <w:t>cuanto</w:t>
      </w:r>
      <w:proofErr w:type="spellEnd"/>
      <w:r w:rsidR="00EA6240">
        <w:rPr>
          <w:rFonts w:ascii="Tahoma" w:hAnsi="Tahoma" w:cs="Tahoma"/>
        </w:rPr>
        <w:t xml:space="preserve">. - - - - - - - - - - - - - - - - - - - - - - - - - - </w:t>
      </w:r>
      <w:r w:rsidR="00D217E5">
        <w:rPr>
          <w:rFonts w:ascii="Tahoma" w:hAnsi="Tahoma" w:cs="Tahoma"/>
        </w:rPr>
        <w:t xml:space="preserve">- - - - - - - - - </w:t>
      </w:r>
      <w:r w:rsidR="00EA6240">
        <w:rPr>
          <w:rFonts w:ascii="Tahoma" w:hAnsi="Tahoma" w:cs="Tahoma"/>
        </w:rPr>
        <w:t xml:space="preserve">El Secretario General del Ayuntamiento </w:t>
      </w:r>
      <w:r w:rsidR="00EA6240">
        <w:rPr>
          <w:rFonts w:ascii="Tahoma" w:hAnsi="Tahoma" w:cs="Tahoma"/>
          <w:bCs/>
        </w:rPr>
        <w:t>Licenciado</w:t>
      </w:r>
      <w:r w:rsidR="00EA6240">
        <w:rPr>
          <w:rFonts w:ascii="Tahoma" w:eastAsia="Tahoma" w:hAnsi="Tahoma" w:cs="Tahoma"/>
          <w:bCs/>
        </w:rPr>
        <w:t xml:space="preserve"> </w:t>
      </w:r>
      <w:r w:rsidR="00EA6240">
        <w:rPr>
          <w:rFonts w:ascii="Tahoma" w:hAnsi="Tahoma" w:cs="Tahoma"/>
          <w:bCs/>
        </w:rPr>
        <w:t>Omar Enrique Cervantes Rivera</w:t>
      </w:r>
      <w:r w:rsidR="00D217E5">
        <w:rPr>
          <w:rFonts w:ascii="Tahoma" w:hAnsi="Tahoma" w:cs="Tahoma"/>
        </w:rPr>
        <w:t>, en uso de la voz: Muchas g</w:t>
      </w:r>
      <w:r w:rsidR="00EA6240">
        <w:rPr>
          <w:rFonts w:ascii="Tahoma" w:hAnsi="Tahoma" w:cs="Tahoma"/>
        </w:rPr>
        <w:t>racias señor Presidente e informarle que se han agotado las intervenci</w:t>
      </w:r>
      <w:r w:rsidR="00D217E5">
        <w:rPr>
          <w:rFonts w:ascii="Tahoma" w:hAnsi="Tahoma" w:cs="Tahoma"/>
        </w:rPr>
        <w:t xml:space="preserve">ones. - - - - - - - - - - - - -  </w:t>
      </w:r>
    </w:p>
    <w:p w:rsidR="00A17518" w:rsidRDefault="00755559" w:rsidP="00A17518">
      <w:pPr>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w:t>
      </w:r>
      <w:r w:rsidR="00D217E5">
        <w:rPr>
          <w:rFonts w:ascii="Tahoma" w:eastAsia="Tahoma" w:hAnsi="Tahoma" w:cs="Tahoma"/>
          <w:bCs/>
          <w:lang w:eastAsia="en-US"/>
        </w:rPr>
        <w:t>a voz: Siendo así y una vez ago</w:t>
      </w:r>
      <w:r>
        <w:rPr>
          <w:rFonts w:ascii="Tahoma" w:eastAsia="Tahoma" w:hAnsi="Tahoma" w:cs="Tahoma"/>
          <w:bCs/>
          <w:lang w:eastAsia="en-US"/>
        </w:rPr>
        <w:t xml:space="preserve">tadas las intervenciones por favor Secretario </w:t>
      </w:r>
      <w:r w:rsidR="00A17518">
        <w:rPr>
          <w:rFonts w:ascii="Tahoma" w:eastAsia="Tahoma" w:hAnsi="Tahoma" w:cs="Tahoma"/>
          <w:bCs/>
          <w:lang w:eastAsia="en-US"/>
        </w:rPr>
        <w:t xml:space="preserve">someta en votación </w:t>
      </w:r>
      <w:r w:rsidR="00A17518">
        <w:rPr>
          <w:rFonts w:ascii="Tahoma" w:hAnsi="Tahoma" w:cs="Tahoma"/>
        </w:rPr>
        <w:t>no</w:t>
      </w:r>
      <w:r w:rsidR="00EA1A80">
        <w:rPr>
          <w:rFonts w:ascii="Tahoma" w:hAnsi="Tahoma" w:cs="Tahoma"/>
        </w:rPr>
        <w:t xml:space="preserve">minal la aprobación en lo </w:t>
      </w:r>
      <w:r w:rsidR="00EA1A80">
        <w:rPr>
          <w:rFonts w:ascii="Tahoma" w:hAnsi="Tahoma" w:cs="Tahoma"/>
          <w:b/>
        </w:rPr>
        <w:t xml:space="preserve">general </w:t>
      </w:r>
      <w:r w:rsidRPr="00755559">
        <w:rPr>
          <w:rFonts w:ascii="Tahoma" w:hAnsi="Tahoma" w:cs="Tahoma"/>
        </w:rPr>
        <w:t>d</w:t>
      </w:r>
      <w:r w:rsidR="00A17518">
        <w:rPr>
          <w:rFonts w:ascii="Tahoma" w:hAnsi="Tahoma" w:cs="Tahoma"/>
        </w:rPr>
        <w:t>el</w:t>
      </w:r>
      <w:r>
        <w:rPr>
          <w:rFonts w:ascii="Tahoma" w:hAnsi="Tahoma" w:cs="Tahoma"/>
        </w:rPr>
        <w:t xml:space="preserve"> </w:t>
      </w:r>
      <w:r w:rsidR="00A17518">
        <w:rPr>
          <w:rFonts w:ascii="Tahoma" w:hAnsi="Tahoma" w:cs="Tahoma"/>
        </w:rPr>
        <w:t>punto</w:t>
      </w:r>
      <w:r>
        <w:rPr>
          <w:rFonts w:ascii="Tahoma" w:hAnsi="Tahoma" w:cs="Tahoma"/>
        </w:rPr>
        <w:t xml:space="preserve"> agendado con el número</w:t>
      </w:r>
      <w:r w:rsidR="00A17518">
        <w:rPr>
          <w:rFonts w:ascii="Tahoma" w:hAnsi="Tahoma" w:cs="Tahoma"/>
        </w:rPr>
        <w:t xml:space="preserve"> </w:t>
      </w:r>
      <w:r w:rsidR="00EA1A80">
        <w:rPr>
          <w:rFonts w:ascii="Tahoma" w:eastAsia="Tahoma" w:hAnsi="Tahoma" w:cs="Tahoma"/>
          <w:b/>
          <w:bCs/>
          <w:lang w:eastAsia="en-US"/>
        </w:rPr>
        <w:t>X</w:t>
      </w:r>
      <w:r w:rsidR="00A17518">
        <w:rPr>
          <w:rFonts w:ascii="Tahoma" w:eastAsia="Tahoma" w:hAnsi="Tahoma" w:cs="Tahoma"/>
          <w:b/>
          <w:bCs/>
          <w:lang w:eastAsia="en-US"/>
        </w:rPr>
        <w:t>I</w:t>
      </w:r>
      <w:r w:rsidR="00EA1A80">
        <w:rPr>
          <w:rFonts w:ascii="Tahoma" w:eastAsia="Tahoma" w:hAnsi="Tahoma" w:cs="Tahoma"/>
          <w:bCs/>
          <w:lang w:eastAsia="en-US"/>
        </w:rPr>
        <w:t xml:space="preserve"> once</w:t>
      </w:r>
      <w:r w:rsidR="00A17518">
        <w:rPr>
          <w:rFonts w:ascii="Tahoma" w:eastAsia="Tahoma" w:hAnsi="Tahoma" w:cs="Tahoma"/>
          <w:bCs/>
          <w:lang w:eastAsia="en-US"/>
        </w:rPr>
        <w:t xml:space="preserve"> del orden del día. - - - - - - - - - - - - - - - - - - </w:t>
      </w:r>
      <w:r w:rsidR="00EA1A80">
        <w:rPr>
          <w:rFonts w:ascii="Tahoma" w:eastAsia="Tahoma" w:hAnsi="Tahoma" w:cs="Tahoma"/>
          <w:bCs/>
          <w:lang w:eastAsia="en-US"/>
        </w:rPr>
        <w:t xml:space="preserve">- - - - - - - - - - - - - - - - </w:t>
      </w:r>
      <w:r>
        <w:rPr>
          <w:rFonts w:ascii="Tahoma" w:eastAsia="Tahoma" w:hAnsi="Tahoma" w:cs="Tahoma"/>
          <w:bCs/>
          <w:lang w:eastAsia="en-US"/>
        </w:rPr>
        <w:t xml:space="preserve">- - - - - - - - - </w:t>
      </w:r>
    </w:p>
    <w:p w:rsidR="00A17518" w:rsidRDefault="00A17518" w:rsidP="00A17518">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por instrucciones de la Presidencia se somete a votación en lo general: </w:t>
      </w:r>
      <w:r w:rsidRPr="00E2469B">
        <w:rPr>
          <w:rFonts w:ascii="Tahoma" w:hAnsi="Tahoma" w:cs="Tahoma"/>
        </w:rPr>
        <w:t xml:space="preserve">Presidente Municipal, Salvador Zamora </w:t>
      </w:r>
      <w:proofErr w:type="spellStart"/>
      <w:r w:rsidRPr="00E2469B">
        <w:rPr>
          <w:rFonts w:ascii="Tahoma" w:hAnsi="Tahoma" w:cs="Tahoma"/>
        </w:rPr>
        <w:t>Zamora</w:t>
      </w:r>
      <w:proofErr w:type="spellEnd"/>
      <w:r>
        <w:rPr>
          <w:rFonts w:ascii="Tahoma" w:hAnsi="Tahoma" w:cs="Tahoma"/>
        </w:rPr>
        <w:t xml:space="preserve">: A favor. - - - - - - - - - </w:t>
      </w:r>
    </w:p>
    <w:p w:rsidR="00A17518" w:rsidRDefault="00A17518" w:rsidP="00A17518">
      <w:pPr>
        <w:spacing w:line="360" w:lineRule="auto"/>
        <w:jc w:val="both"/>
        <w:rPr>
          <w:rFonts w:ascii="Tahoma" w:hAnsi="Tahoma" w:cs="Tahoma"/>
        </w:rPr>
      </w:pPr>
      <w:r w:rsidRPr="00E2469B">
        <w:rPr>
          <w:rFonts w:ascii="Tahoma" w:hAnsi="Tahoma" w:cs="Tahoma"/>
        </w:rPr>
        <w:t>Síndico Municipal, Miguel Osbaldo Carreón Pérez</w:t>
      </w:r>
      <w:r>
        <w:rPr>
          <w:rFonts w:ascii="Tahoma" w:hAnsi="Tahoma" w:cs="Tahoma"/>
        </w:rPr>
        <w:t>:</w:t>
      </w:r>
      <w:r w:rsidRPr="00A96AE5">
        <w:rPr>
          <w:rFonts w:ascii="Tahoma" w:hAnsi="Tahoma" w:cs="Tahoma"/>
        </w:rPr>
        <w:t xml:space="preserve"> </w:t>
      </w:r>
      <w:r>
        <w:rPr>
          <w:rFonts w:ascii="Tahoma" w:hAnsi="Tahoma" w:cs="Tahoma"/>
        </w:rPr>
        <w:t>A favor. - - - - - - - -</w:t>
      </w:r>
    </w:p>
    <w:p w:rsidR="00A17518" w:rsidRPr="00E2469B" w:rsidRDefault="00A17518" w:rsidP="00A17518">
      <w:pPr>
        <w:spacing w:line="360" w:lineRule="auto"/>
        <w:jc w:val="both"/>
        <w:rPr>
          <w:rFonts w:ascii="Tahoma" w:hAnsi="Tahoma" w:cs="Tahoma"/>
        </w:rPr>
      </w:pPr>
      <w:r w:rsidRPr="00E2469B">
        <w:rPr>
          <w:rFonts w:ascii="Tahoma" w:hAnsi="Tahoma" w:cs="Tahoma"/>
        </w:rPr>
        <w:t>Regidoras y Regidores:</w:t>
      </w:r>
      <w:r>
        <w:rPr>
          <w:rFonts w:ascii="Tahoma" w:hAnsi="Tahoma" w:cs="Tahoma"/>
        </w:rPr>
        <w:t xml:space="preserve"> - - - - - - - - - - - - - - - - - - - - - - - - - - - - - - - </w:t>
      </w:r>
    </w:p>
    <w:p w:rsidR="00A17518" w:rsidRPr="00E2469B" w:rsidRDefault="00A17518" w:rsidP="00A17518">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Lizbeth Santillán Regalado</w:t>
      </w:r>
      <w:r>
        <w:rPr>
          <w:rFonts w:ascii="Tahoma" w:eastAsia="Calibri" w:hAnsi="Tahoma" w:cs="Tahoma"/>
          <w:bCs/>
        </w:rPr>
        <w:t xml:space="preserve">: </w:t>
      </w:r>
      <w:r>
        <w:rPr>
          <w:rFonts w:ascii="Tahoma" w:hAnsi="Tahoma" w:cs="Tahoma"/>
        </w:rPr>
        <w:t xml:space="preserve">A favor. - - - - - - - - - - - - - - - - - - - - - - </w:t>
      </w:r>
    </w:p>
    <w:p w:rsidR="00A17518" w:rsidRDefault="00D217E5" w:rsidP="00A17518">
      <w:pPr>
        <w:tabs>
          <w:tab w:val="left" w:pos="7938"/>
          <w:tab w:val="left" w:pos="8222"/>
        </w:tabs>
        <w:spacing w:line="360" w:lineRule="auto"/>
        <w:ind w:left="27"/>
        <w:jc w:val="both"/>
        <w:rPr>
          <w:rFonts w:ascii="Tahoma" w:hAnsi="Tahoma" w:cs="Tahoma"/>
        </w:rPr>
      </w:pPr>
      <w:r>
        <w:rPr>
          <w:rFonts w:ascii="Tahoma" w:eastAsia="Calibri" w:hAnsi="Tahoma" w:cs="Tahoma"/>
          <w:bCs/>
        </w:rPr>
        <w:t>Amor Isabel Pérez y</w:t>
      </w:r>
      <w:r w:rsidR="00A17518" w:rsidRPr="00E2469B">
        <w:rPr>
          <w:rFonts w:ascii="Tahoma" w:eastAsia="Calibri" w:hAnsi="Tahoma" w:cs="Tahoma"/>
          <w:bCs/>
        </w:rPr>
        <w:t xml:space="preserve"> Pérez</w:t>
      </w:r>
      <w:r w:rsidR="00A17518">
        <w:rPr>
          <w:rFonts w:ascii="Tahoma" w:eastAsia="Calibri" w:hAnsi="Tahoma" w:cs="Tahoma"/>
          <w:bCs/>
        </w:rPr>
        <w:t xml:space="preserve">: </w:t>
      </w:r>
      <w:r w:rsidR="00A17518">
        <w:rPr>
          <w:rFonts w:ascii="Tahoma" w:hAnsi="Tahoma" w:cs="Tahoma"/>
        </w:rPr>
        <w:t xml:space="preserve">A favor. - - - - - - - - - - - - - - - - - - - - - - </w:t>
      </w:r>
    </w:p>
    <w:p w:rsidR="00A17518" w:rsidRDefault="00A17518" w:rsidP="00A17518">
      <w:pPr>
        <w:tabs>
          <w:tab w:val="left" w:pos="7938"/>
          <w:tab w:val="left" w:pos="8222"/>
        </w:tabs>
        <w:spacing w:line="360" w:lineRule="auto"/>
        <w:ind w:left="27"/>
        <w:jc w:val="both"/>
        <w:rPr>
          <w:rFonts w:ascii="Tahoma" w:hAnsi="Tahoma" w:cs="Tahoma"/>
        </w:rPr>
      </w:pPr>
      <w:r>
        <w:rPr>
          <w:rFonts w:ascii="Tahoma" w:hAnsi="Tahoma" w:cs="Tahoma"/>
        </w:rPr>
        <w:t xml:space="preserve">Luis Javier Gómez Rodríguez: A favor. - - - - - - - - - - - - - - - - - - - - - </w:t>
      </w:r>
    </w:p>
    <w:p w:rsidR="00A17518" w:rsidRDefault="00D217E5" w:rsidP="00A17518">
      <w:pPr>
        <w:tabs>
          <w:tab w:val="left" w:pos="7938"/>
          <w:tab w:val="left" w:pos="8222"/>
        </w:tabs>
        <w:spacing w:line="360" w:lineRule="auto"/>
        <w:ind w:left="27"/>
        <w:jc w:val="both"/>
        <w:rPr>
          <w:rFonts w:ascii="Tahoma" w:hAnsi="Tahoma" w:cs="Tahoma"/>
        </w:rPr>
      </w:pPr>
      <w:r>
        <w:rPr>
          <w:rFonts w:ascii="Tahoma" w:eastAsia="Calibri" w:hAnsi="Tahoma" w:cs="Tahoma"/>
          <w:bCs/>
        </w:rPr>
        <w:t>Elsa Patricia Lizardo de l</w:t>
      </w:r>
      <w:r w:rsidR="00A17518" w:rsidRPr="00E2469B">
        <w:rPr>
          <w:rFonts w:ascii="Tahoma" w:eastAsia="Calibri" w:hAnsi="Tahoma" w:cs="Tahoma"/>
          <w:bCs/>
        </w:rPr>
        <w:t>a Cruz</w:t>
      </w:r>
      <w:r w:rsidR="00A17518">
        <w:rPr>
          <w:rFonts w:ascii="Tahoma" w:eastAsia="Calibri" w:hAnsi="Tahoma" w:cs="Tahoma"/>
          <w:bCs/>
        </w:rPr>
        <w:t xml:space="preserve">: </w:t>
      </w:r>
      <w:r w:rsidR="00A17518">
        <w:rPr>
          <w:rFonts w:ascii="Tahoma" w:hAnsi="Tahoma" w:cs="Tahoma"/>
        </w:rPr>
        <w:t xml:space="preserve">A favor. - - - - - - - - - - - - - - - - - - - </w:t>
      </w:r>
      <w:r w:rsidR="00A17518" w:rsidRPr="00E2469B">
        <w:rPr>
          <w:rFonts w:ascii="Tahoma" w:eastAsia="Calibri" w:hAnsi="Tahoma" w:cs="Tahoma"/>
          <w:bCs/>
        </w:rPr>
        <w:t>José Gabriel Velázquez Chávez</w:t>
      </w:r>
      <w:r w:rsidR="00A17518">
        <w:rPr>
          <w:rFonts w:ascii="Tahoma" w:eastAsia="Calibri" w:hAnsi="Tahoma" w:cs="Tahoma"/>
          <w:bCs/>
        </w:rPr>
        <w:t xml:space="preserve">: </w:t>
      </w:r>
      <w:r w:rsidR="00A17518">
        <w:rPr>
          <w:rFonts w:ascii="Tahoma" w:hAnsi="Tahoma" w:cs="Tahoma"/>
        </w:rPr>
        <w:t xml:space="preserve">A favor. - - - - - - - - - - - - - - - - - - - - </w:t>
      </w:r>
      <w:r w:rsidR="00A17518" w:rsidRPr="00E2469B">
        <w:rPr>
          <w:rFonts w:ascii="Tahoma" w:eastAsia="Calibri" w:hAnsi="Tahoma" w:cs="Tahoma"/>
          <w:bCs/>
        </w:rPr>
        <w:t>Sagrario Elizabeth Guzmán Ureña</w:t>
      </w:r>
      <w:r w:rsidR="00A17518">
        <w:rPr>
          <w:rFonts w:ascii="Tahoma" w:eastAsia="Calibri" w:hAnsi="Tahoma" w:cs="Tahoma"/>
          <w:bCs/>
        </w:rPr>
        <w:t xml:space="preserve">: </w:t>
      </w:r>
      <w:r w:rsidR="00A17518">
        <w:rPr>
          <w:rFonts w:ascii="Tahoma" w:hAnsi="Tahoma" w:cs="Tahoma"/>
        </w:rPr>
        <w:t xml:space="preserve">A favor. - - - - - - - - - - - - - - - - - - </w:t>
      </w:r>
      <w:r w:rsidR="00A17518" w:rsidRPr="00E2469B">
        <w:rPr>
          <w:rFonts w:ascii="Tahoma" w:eastAsia="Calibri" w:hAnsi="Tahoma" w:cs="Tahoma"/>
          <w:bCs/>
        </w:rPr>
        <w:t>Ismael Espanta Tejeda</w:t>
      </w:r>
      <w:r w:rsidR="00A17518">
        <w:rPr>
          <w:rFonts w:ascii="Tahoma" w:eastAsia="Calibri" w:hAnsi="Tahoma" w:cs="Tahoma"/>
          <w:bCs/>
        </w:rPr>
        <w:t xml:space="preserve">: </w:t>
      </w:r>
      <w:r w:rsidR="00A17518">
        <w:rPr>
          <w:rFonts w:ascii="Tahoma" w:hAnsi="Tahoma" w:cs="Tahoma"/>
        </w:rPr>
        <w:t xml:space="preserve">A favor. - - - - - - - - - - - - - - - - - - - - - - - - - </w:t>
      </w:r>
    </w:p>
    <w:p w:rsidR="00A17518" w:rsidRPr="00E2469B" w:rsidRDefault="00A17518" w:rsidP="00A17518">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 xml:space="preserve">Ana </w:t>
      </w:r>
      <w:proofErr w:type="spellStart"/>
      <w:r w:rsidRPr="00E2469B">
        <w:rPr>
          <w:rFonts w:ascii="Tahoma" w:eastAsia="Calibri" w:hAnsi="Tahoma" w:cs="Tahoma"/>
          <w:bCs/>
        </w:rPr>
        <w:t>Mayela</w:t>
      </w:r>
      <w:proofErr w:type="spellEnd"/>
      <w:r w:rsidRPr="00E2469B">
        <w:rPr>
          <w:rFonts w:ascii="Tahoma" w:eastAsia="Calibri" w:hAnsi="Tahoma" w:cs="Tahoma"/>
          <w:bCs/>
        </w:rPr>
        <w:t xml:space="preserve"> Rodríguez Soria</w:t>
      </w:r>
      <w:r>
        <w:rPr>
          <w:rFonts w:ascii="Tahoma" w:eastAsia="Calibri" w:hAnsi="Tahoma" w:cs="Tahoma"/>
          <w:bCs/>
        </w:rPr>
        <w:t xml:space="preserve">: </w:t>
      </w:r>
      <w:r>
        <w:rPr>
          <w:rFonts w:ascii="Tahoma" w:hAnsi="Tahoma" w:cs="Tahoma"/>
        </w:rPr>
        <w:t xml:space="preserve">A favor. - - - - - - - - - - - - - - - - - - - - - </w:t>
      </w:r>
    </w:p>
    <w:p w:rsidR="00A17518" w:rsidRPr="00E2469B" w:rsidRDefault="00A17518" w:rsidP="00A17518">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Juan Carlos Bustamante Barragán</w:t>
      </w:r>
      <w:r>
        <w:rPr>
          <w:rFonts w:ascii="Tahoma" w:eastAsia="Calibri" w:hAnsi="Tahoma" w:cs="Tahoma"/>
          <w:bCs/>
        </w:rPr>
        <w:t xml:space="preserve">: </w:t>
      </w:r>
      <w:r>
        <w:rPr>
          <w:rFonts w:ascii="Tahoma" w:hAnsi="Tahoma" w:cs="Tahoma"/>
        </w:rPr>
        <w:t xml:space="preserve">A favor. - - - - - - - - - - - - - - - - - </w:t>
      </w:r>
    </w:p>
    <w:p w:rsidR="00A17518" w:rsidRPr="00E2469B" w:rsidRDefault="00D217E5" w:rsidP="00A17518">
      <w:pPr>
        <w:tabs>
          <w:tab w:val="left" w:pos="7938"/>
          <w:tab w:val="left" w:pos="8222"/>
        </w:tabs>
        <w:spacing w:line="360" w:lineRule="auto"/>
        <w:ind w:left="27"/>
        <w:rPr>
          <w:rFonts w:ascii="Tahoma" w:eastAsia="Calibri" w:hAnsi="Tahoma" w:cs="Tahoma"/>
          <w:bCs/>
        </w:rPr>
      </w:pPr>
      <w:r>
        <w:rPr>
          <w:rFonts w:ascii="Tahoma" w:eastAsia="Calibri" w:hAnsi="Tahoma" w:cs="Tahoma"/>
          <w:bCs/>
        </w:rPr>
        <w:lastRenderedPageBreak/>
        <w:t>Adela García de l</w:t>
      </w:r>
      <w:r w:rsidR="00A17518" w:rsidRPr="00E2469B">
        <w:rPr>
          <w:rFonts w:ascii="Tahoma" w:eastAsia="Calibri" w:hAnsi="Tahoma" w:cs="Tahoma"/>
          <w:bCs/>
        </w:rPr>
        <w:t>a Paz</w:t>
      </w:r>
      <w:r w:rsidR="00A17518">
        <w:rPr>
          <w:rFonts w:ascii="Tahoma" w:eastAsia="Calibri" w:hAnsi="Tahoma" w:cs="Tahoma"/>
          <w:bCs/>
        </w:rPr>
        <w:t xml:space="preserve">: </w:t>
      </w:r>
      <w:r w:rsidR="00A17518">
        <w:rPr>
          <w:rFonts w:ascii="Tahoma" w:hAnsi="Tahoma" w:cs="Tahoma"/>
        </w:rPr>
        <w:t xml:space="preserve">A favor. - - - - - - - - - - - - - - - - - - - - - - - - </w:t>
      </w:r>
    </w:p>
    <w:p w:rsidR="00A17518" w:rsidRPr="00E2469B" w:rsidRDefault="00A17518" w:rsidP="00A17518">
      <w:pPr>
        <w:tabs>
          <w:tab w:val="left" w:pos="7938"/>
          <w:tab w:val="left" w:pos="8222"/>
        </w:tabs>
        <w:spacing w:line="360" w:lineRule="auto"/>
        <w:jc w:val="both"/>
        <w:rPr>
          <w:rFonts w:ascii="Tahoma" w:hAnsi="Tahoma" w:cs="Tahoma"/>
          <w:bCs/>
        </w:rPr>
      </w:pPr>
      <w:r w:rsidRPr="00E2469B">
        <w:rPr>
          <w:rFonts w:ascii="Tahoma" w:hAnsi="Tahoma" w:cs="Tahoma"/>
          <w:bCs/>
        </w:rPr>
        <w:t>María Elena Rivera Estrada</w:t>
      </w:r>
      <w:r>
        <w:rPr>
          <w:rFonts w:ascii="Tahoma" w:hAnsi="Tahoma" w:cs="Tahoma"/>
          <w:bCs/>
        </w:rPr>
        <w:t xml:space="preserve">: </w:t>
      </w:r>
      <w:r>
        <w:rPr>
          <w:rFonts w:ascii="Tahoma" w:hAnsi="Tahoma" w:cs="Tahoma"/>
        </w:rPr>
        <w:t xml:space="preserve">A favor. - - - - - - - - - - - - - - - - - - - - - - </w:t>
      </w:r>
      <w:r w:rsidRPr="00E2469B">
        <w:rPr>
          <w:rFonts w:ascii="Tahoma" w:hAnsi="Tahoma" w:cs="Tahoma"/>
          <w:bCs/>
        </w:rPr>
        <w:t>Sara Alejandra Estrada Galán</w:t>
      </w:r>
      <w:r>
        <w:rPr>
          <w:rFonts w:ascii="Tahoma" w:hAnsi="Tahoma" w:cs="Tahoma"/>
          <w:bCs/>
        </w:rPr>
        <w:t xml:space="preserve">: </w:t>
      </w:r>
      <w:r>
        <w:rPr>
          <w:rFonts w:ascii="Tahoma" w:hAnsi="Tahoma" w:cs="Tahoma"/>
        </w:rPr>
        <w:t xml:space="preserve">A favor. - - - - - - - - - - - - - - - - - - - - - </w:t>
      </w:r>
    </w:p>
    <w:p w:rsidR="00A17518" w:rsidRPr="00E2469B" w:rsidRDefault="00A17518" w:rsidP="00A17518">
      <w:pPr>
        <w:tabs>
          <w:tab w:val="left" w:pos="7938"/>
          <w:tab w:val="left" w:pos="8222"/>
        </w:tabs>
        <w:spacing w:line="360" w:lineRule="auto"/>
        <w:jc w:val="both"/>
        <w:rPr>
          <w:rFonts w:ascii="Tahoma" w:hAnsi="Tahoma" w:cs="Tahoma"/>
          <w:bCs/>
        </w:rPr>
      </w:pPr>
      <w:r w:rsidRPr="00E2469B">
        <w:rPr>
          <w:rFonts w:ascii="Tahoma" w:hAnsi="Tahoma" w:cs="Tahoma"/>
          <w:bCs/>
        </w:rPr>
        <w:t>Marcela Michel López</w:t>
      </w:r>
      <w:r>
        <w:rPr>
          <w:rFonts w:ascii="Tahoma" w:hAnsi="Tahoma" w:cs="Tahoma"/>
          <w:bCs/>
        </w:rPr>
        <w:t>:</w:t>
      </w:r>
      <w:r w:rsidR="00F946B6">
        <w:rPr>
          <w:rFonts w:ascii="Tahoma" w:hAnsi="Tahoma" w:cs="Tahoma"/>
          <w:bCs/>
        </w:rPr>
        <w:t xml:space="preserve"> A favor.</w:t>
      </w:r>
      <w:r>
        <w:rPr>
          <w:rFonts w:ascii="Tahoma" w:hAnsi="Tahoma" w:cs="Tahoma"/>
          <w:bCs/>
        </w:rPr>
        <w:t>- - - - - -</w:t>
      </w:r>
      <w:r>
        <w:rPr>
          <w:rFonts w:ascii="Tahoma" w:hAnsi="Tahoma" w:cs="Tahoma"/>
        </w:rPr>
        <w:t xml:space="preserve"> - - - - - - - - - - - - - - - - - - - - </w:t>
      </w:r>
    </w:p>
    <w:p w:rsidR="00A17518" w:rsidRPr="00E2469B" w:rsidRDefault="00A17518" w:rsidP="00A17518">
      <w:pPr>
        <w:tabs>
          <w:tab w:val="left" w:pos="7938"/>
          <w:tab w:val="left" w:pos="8222"/>
        </w:tabs>
        <w:spacing w:line="360" w:lineRule="auto"/>
        <w:jc w:val="both"/>
        <w:rPr>
          <w:rFonts w:ascii="Tahoma" w:hAnsi="Tahoma" w:cs="Tahoma"/>
          <w:bCs/>
        </w:rPr>
      </w:pPr>
      <w:proofErr w:type="spellStart"/>
      <w:r w:rsidRPr="00E2469B">
        <w:rPr>
          <w:rFonts w:ascii="Tahoma" w:hAnsi="Tahoma" w:cs="Tahoma"/>
          <w:bCs/>
        </w:rPr>
        <w:t>Adin</w:t>
      </w:r>
      <w:proofErr w:type="spellEnd"/>
      <w:r w:rsidRPr="00E2469B">
        <w:rPr>
          <w:rFonts w:ascii="Tahoma" w:hAnsi="Tahoma" w:cs="Tahoma"/>
          <w:bCs/>
        </w:rPr>
        <w:t xml:space="preserve"> </w:t>
      </w:r>
      <w:proofErr w:type="spellStart"/>
      <w:r w:rsidRPr="00E2469B">
        <w:rPr>
          <w:rFonts w:ascii="Tahoma" w:hAnsi="Tahoma" w:cs="Tahoma"/>
          <w:bCs/>
        </w:rPr>
        <w:t>Avshai</w:t>
      </w:r>
      <w:proofErr w:type="spellEnd"/>
      <w:r w:rsidRPr="00E2469B">
        <w:rPr>
          <w:rFonts w:ascii="Tahoma" w:hAnsi="Tahoma" w:cs="Tahoma"/>
          <w:bCs/>
        </w:rPr>
        <w:t xml:space="preserve"> Menchaca Sierra</w:t>
      </w:r>
      <w:r>
        <w:rPr>
          <w:rFonts w:ascii="Tahoma" w:hAnsi="Tahoma" w:cs="Tahoma"/>
          <w:bCs/>
        </w:rPr>
        <w:t xml:space="preserve">: </w:t>
      </w:r>
      <w:r>
        <w:rPr>
          <w:rFonts w:ascii="Tahoma" w:hAnsi="Tahoma" w:cs="Tahoma"/>
        </w:rPr>
        <w:t xml:space="preserve">A favor. - - - - - - - - - - - - - - - - - - - - - </w:t>
      </w:r>
    </w:p>
    <w:p w:rsidR="00A17518" w:rsidRPr="00E2469B" w:rsidRDefault="00A17518" w:rsidP="00A17518">
      <w:pPr>
        <w:tabs>
          <w:tab w:val="left" w:pos="7938"/>
          <w:tab w:val="left" w:pos="8222"/>
        </w:tabs>
        <w:spacing w:line="360" w:lineRule="auto"/>
        <w:jc w:val="both"/>
        <w:rPr>
          <w:rFonts w:ascii="Tahoma" w:hAnsi="Tahoma" w:cs="Tahoma"/>
          <w:bCs/>
        </w:rPr>
      </w:pPr>
      <w:r w:rsidRPr="00E2469B">
        <w:rPr>
          <w:rFonts w:ascii="Tahoma" w:hAnsi="Tahoma" w:cs="Tahoma"/>
          <w:bCs/>
        </w:rPr>
        <w:t>Silvia Ruiz Oliva</w:t>
      </w:r>
      <w:r>
        <w:rPr>
          <w:rFonts w:ascii="Tahoma" w:hAnsi="Tahoma" w:cs="Tahoma"/>
          <w:bCs/>
        </w:rPr>
        <w:t xml:space="preserve">: </w:t>
      </w:r>
      <w:r>
        <w:rPr>
          <w:rFonts w:ascii="Tahoma" w:hAnsi="Tahoma" w:cs="Tahoma"/>
        </w:rPr>
        <w:t xml:space="preserve">A favor.- - - - - - - - - - - - - - - - - - - - - - - - - - - - - - </w:t>
      </w:r>
    </w:p>
    <w:p w:rsidR="00A17518" w:rsidRPr="00E2469B" w:rsidRDefault="00A17518" w:rsidP="00A17518">
      <w:pPr>
        <w:tabs>
          <w:tab w:val="left" w:pos="7938"/>
          <w:tab w:val="left" w:pos="8222"/>
        </w:tabs>
        <w:spacing w:line="360" w:lineRule="auto"/>
        <w:jc w:val="both"/>
        <w:rPr>
          <w:rFonts w:ascii="Tahoma" w:hAnsi="Tahoma" w:cs="Tahoma"/>
          <w:bCs/>
        </w:rPr>
      </w:pPr>
      <w:r w:rsidRPr="00E2469B">
        <w:rPr>
          <w:rFonts w:ascii="Tahoma" w:hAnsi="Tahoma" w:cs="Tahoma"/>
          <w:bCs/>
        </w:rPr>
        <w:t>Ricardo Márquez Rivas</w:t>
      </w:r>
      <w:r>
        <w:rPr>
          <w:rFonts w:ascii="Tahoma" w:hAnsi="Tahoma" w:cs="Tahoma"/>
          <w:bCs/>
        </w:rPr>
        <w:t xml:space="preserve">: </w:t>
      </w:r>
      <w:r>
        <w:rPr>
          <w:rFonts w:ascii="Tahoma" w:hAnsi="Tahoma" w:cs="Tahoma"/>
        </w:rPr>
        <w:t xml:space="preserve">A favor. - - - - - - - - - - - - - - - - - - - - - - - - - </w:t>
      </w:r>
    </w:p>
    <w:p w:rsidR="00A17518" w:rsidRDefault="00363B90" w:rsidP="00A17518">
      <w:pPr>
        <w:tabs>
          <w:tab w:val="left" w:pos="7938"/>
          <w:tab w:val="left" w:pos="8222"/>
        </w:tabs>
        <w:spacing w:line="360" w:lineRule="auto"/>
        <w:jc w:val="both"/>
        <w:rPr>
          <w:rFonts w:ascii="Arial Narrow" w:hAnsi="Arial Narrow"/>
          <w:bCs/>
          <w:sz w:val="36"/>
          <w:szCs w:val="36"/>
        </w:rPr>
      </w:pPr>
      <w:r>
        <w:rPr>
          <w:rFonts w:ascii="Tahoma" w:hAnsi="Tahoma" w:cs="Tahoma"/>
          <w:bCs/>
        </w:rPr>
        <w:t>María d</w:t>
      </w:r>
      <w:r w:rsidR="00A17518" w:rsidRPr="00E2469B">
        <w:rPr>
          <w:rFonts w:ascii="Tahoma" w:hAnsi="Tahoma" w:cs="Tahoma"/>
          <w:bCs/>
        </w:rPr>
        <w:t>e Lourdes Barrera Razo</w:t>
      </w:r>
      <w:r w:rsidR="00A17518">
        <w:rPr>
          <w:rFonts w:ascii="Tahoma" w:hAnsi="Tahoma" w:cs="Tahoma"/>
          <w:bCs/>
        </w:rPr>
        <w:t xml:space="preserve">: </w:t>
      </w:r>
      <w:r w:rsidR="00A17518">
        <w:rPr>
          <w:rFonts w:ascii="Tahoma" w:hAnsi="Tahoma" w:cs="Tahoma"/>
        </w:rPr>
        <w:t xml:space="preserve">A favor. - - - - - - - - - - - - - - - - - - - </w:t>
      </w:r>
    </w:p>
    <w:p w:rsidR="00A17518" w:rsidRDefault="00A17518" w:rsidP="00A17518">
      <w:pPr>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E0317A">
        <w:rPr>
          <w:rFonts w:ascii="Tahoma" w:eastAsia="Tahoma" w:hAnsi="Tahoma" w:cs="Tahoma"/>
          <w:b/>
          <w:bCs/>
          <w:lang w:eastAsia="en-US"/>
        </w:rPr>
        <w:t>1</w:t>
      </w:r>
      <w:r w:rsidR="00493352">
        <w:rPr>
          <w:rFonts w:ascii="Tahoma" w:eastAsia="Tahoma" w:hAnsi="Tahoma" w:cs="Tahoma"/>
          <w:b/>
          <w:bCs/>
          <w:lang w:eastAsia="en-US"/>
        </w:rPr>
        <w:t>9</w:t>
      </w:r>
      <w:r>
        <w:rPr>
          <w:rFonts w:ascii="Tahoma" w:eastAsia="Tahoma" w:hAnsi="Tahoma" w:cs="Tahoma"/>
          <w:bCs/>
          <w:lang w:eastAsia="en-US"/>
        </w:rPr>
        <w:t xml:space="preserve"> dieci</w:t>
      </w:r>
      <w:r w:rsidR="00493352">
        <w:rPr>
          <w:rFonts w:ascii="Tahoma" w:eastAsia="Tahoma" w:hAnsi="Tahoma" w:cs="Tahoma"/>
          <w:bCs/>
          <w:lang w:eastAsia="en-US"/>
        </w:rPr>
        <w:t>nueve</w:t>
      </w:r>
      <w:r>
        <w:rPr>
          <w:rFonts w:ascii="Tahoma" w:eastAsia="Tahoma" w:hAnsi="Tahoma" w:cs="Tahoma"/>
          <w:bCs/>
          <w:lang w:eastAsia="en-US"/>
        </w:rPr>
        <w:t xml:space="preserve"> votos a favor, </w:t>
      </w:r>
      <w:r w:rsidRPr="00E0317A">
        <w:rPr>
          <w:rFonts w:ascii="Tahoma" w:eastAsia="Tahoma" w:hAnsi="Tahoma" w:cs="Tahoma"/>
          <w:b/>
          <w:bCs/>
          <w:lang w:eastAsia="en-US"/>
        </w:rPr>
        <w:t>0</w:t>
      </w:r>
      <w:r>
        <w:rPr>
          <w:rFonts w:ascii="Tahoma" w:eastAsia="Tahoma" w:hAnsi="Tahoma" w:cs="Tahoma"/>
          <w:bCs/>
          <w:lang w:eastAsia="en-US"/>
        </w:rPr>
        <w:t xml:space="preserve"> cero en contra y </w:t>
      </w:r>
      <w:r w:rsidRPr="00E0317A">
        <w:rPr>
          <w:rFonts w:ascii="Tahoma" w:eastAsia="Tahoma" w:hAnsi="Tahoma" w:cs="Tahoma"/>
          <w:b/>
          <w:bCs/>
          <w:lang w:eastAsia="en-US"/>
        </w:rPr>
        <w:t>0</w:t>
      </w:r>
      <w:r>
        <w:rPr>
          <w:rFonts w:ascii="Tahoma" w:eastAsia="Tahoma" w:hAnsi="Tahoma" w:cs="Tahoma"/>
          <w:bCs/>
          <w:lang w:eastAsia="en-US"/>
        </w:rPr>
        <w:t xml:space="preserve"> cero abstenciones, por lo cual queda aprobado </w:t>
      </w:r>
      <w:r w:rsidR="003D280B">
        <w:rPr>
          <w:rFonts w:ascii="Tahoma" w:eastAsia="Tahoma" w:hAnsi="Tahoma" w:cs="Tahoma"/>
          <w:bCs/>
          <w:lang w:eastAsia="en-US"/>
        </w:rPr>
        <w:t xml:space="preserve">por unanimidad </w:t>
      </w:r>
      <w:r>
        <w:rPr>
          <w:rFonts w:ascii="Tahoma" w:eastAsia="Tahoma" w:hAnsi="Tahoma" w:cs="Tahoma"/>
          <w:bCs/>
          <w:lang w:eastAsia="en-US"/>
        </w:rPr>
        <w:t xml:space="preserve">en lo </w:t>
      </w:r>
      <w:r>
        <w:rPr>
          <w:rFonts w:ascii="Tahoma" w:eastAsia="Tahoma" w:hAnsi="Tahoma" w:cs="Tahoma"/>
          <w:b/>
          <w:bCs/>
          <w:lang w:eastAsia="en-US"/>
        </w:rPr>
        <w:t>general</w:t>
      </w:r>
      <w:r>
        <w:rPr>
          <w:rFonts w:ascii="Tahoma" w:eastAsia="Tahoma" w:hAnsi="Tahoma" w:cs="Tahoma"/>
          <w:bCs/>
          <w:lang w:eastAsia="en-US"/>
        </w:rPr>
        <w:t xml:space="preserve"> señor Presidente. - - - - - - - - - - -</w:t>
      </w:r>
      <w:r w:rsidR="003D280B">
        <w:rPr>
          <w:rFonts w:ascii="Tahoma" w:eastAsia="Tahoma" w:hAnsi="Tahoma" w:cs="Tahoma"/>
          <w:bCs/>
          <w:lang w:eastAsia="en-US"/>
        </w:rPr>
        <w:t xml:space="preserve"> - - - - - - </w:t>
      </w:r>
      <w:r>
        <w:rPr>
          <w:rFonts w:ascii="Tahoma" w:eastAsia="Tahoma" w:hAnsi="Tahoma" w:cs="Tahoma"/>
          <w:bCs/>
          <w:lang w:eastAsia="en-US"/>
        </w:rPr>
        <w:t xml:space="preserve"> </w:t>
      </w:r>
    </w:p>
    <w:p w:rsidR="00A17518" w:rsidRDefault="00A17518" w:rsidP="00A17518">
      <w:pPr>
        <w:shd w:val="clear" w:color="auto" w:fill="FFFFFF"/>
        <w:tabs>
          <w:tab w:val="left" w:pos="0"/>
        </w:tabs>
        <w:suppressAutoHyphens w:val="0"/>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una vez aprobado en lo general le solicito </w:t>
      </w:r>
      <w:r w:rsidR="00493352">
        <w:rPr>
          <w:rFonts w:ascii="Tahoma" w:hAnsi="Tahoma" w:cs="Tahoma"/>
        </w:rPr>
        <w:t xml:space="preserve">por favor </w:t>
      </w:r>
      <w:r>
        <w:rPr>
          <w:rFonts w:ascii="Tahoma" w:hAnsi="Tahoma" w:cs="Tahoma"/>
        </w:rPr>
        <w:t>abra la discusión del dictamen para la presentación y registro de reservas en lo particular y su posterior votación</w:t>
      </w:r>
      <w:r w:rsidR="00E10ED3">
        <w:rPr>
          <w:rFonts w:ascii="Tahoma" w:hAnsi="Tahoma" w:cs="Tahoma"/>
        </w:rPr>
        <w:t xml:space="preserve"> inmediata</w:t>
      </w:r>
      <w:r>
        <w:rPr>
          <w:rFonts w:ascii="Tahoma" w:hAnsi="Tahoma" w:cs="Tahoma"/>
        </w:rPr>
        <w:t xml:space="preserve">.- - - - - - - </w:t>
      </w:r>
      <w:r w:rsidR="00E10ED3">
        <w:rPr>
          <w:rFonts w:ascii="Tahoma" w:hAnsi="Tahoma" w:cs="Tahoma"/>
        </w:rPr>
        <w:t xml:space="preserve">- - - - - - - - - - - - - - - - - - - - - - - - - - - - - - - - </w:t>
      </w:r>
    </w:p>
    <w:p w:rsidR="00A17518" w:rsidRDefault="00A17518" w:rsidP="00A17518">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abre el registro de oradores para presentar reservas en </w:t>
      </w:r>
      <w:r w:rsidRPr="00B1649C">
        <w:rPr>
          <w:rFonts w:ascii="Tahoma" w:eastAsia="Tahoma" w:hAnsi="Tahoma" w:cs="Tahoma"/>
          <w:bCs/>
          <w:lang w:eastAsia="en-US"/>
        </w:rPr>
        <w:t>lo particular</w:t>
      </w:r>
      <w:r>
        <w:rPr>
          <w:rFonts w:ascii="Tahoma" w:eastAsia="Tahoma" w:hAnsi="Tahoma" w:cs="Tahoma"/>
          <w:bCs/>
          <w:lang w:eastAsia="en-US"/>
        </w:rPr>
        <w:t xml:space="preserve">. Presidente, informarle que no hay reservas presentadas, por lo cual 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es cuanto</w:t>
      </w:r>
      <w:r w:rsidR="00E10ED3">
        <w:rPr>
          <w:rFonts w:ascii="Tahoma" w:eastAsia="Tahoma" w:hAnsi="Tahoma" w:cs="Tahoma"/>
          <w:bCs/>
          <w:lang w:eastAsia="en-US"/>
        </w:rPr>
        <w:t xml:space="preserve"> señor</w:t>
      </w:r>
      <w:r>
        <w:rPr>
          <w:rFonts w:ascii="Tahoma" w:eastAsia="Tahoma" w:hAnsi="Tahoma" w:cs="Tahoma"/>
          <w:bCs/>
          <w:lang w:eastAsia="en-US"/>
        </w:rPr>
        <w:t xml:space="preserve"> Presidente. - - - - - - - - - - - - - - - - - - - - - - - - - - - - - - - - - - </w:t>
      </w:r>
      <w:r w:rsidR="00E10ED3">
        <w:rPr>
          <w:rFonts w:ascii="Tahoma" w:eastAsia="Tahoma" w:hAnsi="Tahoma" w:cs="Tahoma"/>
          <w:bCs/>
          <w:lang w:eastAsia="en-US"/>
        </w:rPr>
        <w:t>- - - - -</w:t>
      </w:r>
    </w:p>
    <w:p w:rsidR="00563A22" w:rsidRDefault="00563A22"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sidR="00756AB8">
        <w:rPr>
          <w:rFonts w:ascii="Tahoma" w:hAnsi="Tahoma" w:cs="Tahoma"/>
          <w:b/>
        </w:rPr>
        <w:t>unanimidad</w:t>
      </w:r>
      <w:r>
        <w:rPr>
          <w:rFonts w:ascii="Tahoma" w:hAnsi="Tahoma" w:cs="Tahoma"/>
          <w:b/>
        </w:rPr>
        <w:t xml:space="preserve"> de votos de las y los munícipes del Ayuntamiento</w:t>
      </w:r>
      <w:r>
        <w:rPr>
          <w:rFonts w:ascii="Tahoma" w:hAnsi="Tahoma" w:cs="Tahoma"/>
        </w:rPr>
        <w:t>,</w:t>
      </w:r>
      <w:r w:rsidR="00727579">
        <w:rPr>
          <w:rFonts w:ascii="Tahoma" w:hAnsi="Tahoma" w:cs="Tahoma"/>
        </w:rPr>
        <w:t xml:space="preserve"> en lo </w:t>
      </w:r>
      <w:r w:rsidR="00727579">
        <w:rPr>
          <w:rFonts w:ascii="Tahoma" w:hAnsi="Tahoma" w:cs="Tahoma"/>
          <w:b/>
        </w:rPr>
        <w:t xml:space="preserve">general </w:t>
      </w:r>
      <w:r w:rsidR="00727579">
        <w:rPr>
          <w:rFonts w:ascii="Tahoma" w:hAnsi="Tahoma" w:cs="Tahoma"/>
        </w:rPr>
        <w:t xml:space="preserve">y en lo </w:t>
      </w:r>
      <w:r w:rsidR="00727579">
        <w:rPr>
          <w:rFonts w:ascii="Tahoma" w:hAnsi="Tahoma" w:cs="Tahoma"/>
          <w:b/>
        </w:rPr>
        <w:t>particular,</w:t>
      </w:r>
      <w:r w:rsidR="00561BCE">
        <w:rPr>
          <w:rFonts w:ascii="Tahoma" w:hAnsi="Tahoma" w:cs="Tahoma"/>
        </w:rPr>
        <w:t xml:space="preserve"> </w:t>
      </w:r>
      <w:r w:rsidR="00756AB8">
        <w:rPr>
          <w:rFonts w:ascii="Tahoma" w:hAnsi="Tahoma" w:cs="Tahoma"/>
        </w:rPr>
        <w:t xml:space="preserve">el </w:t>
      </w:r>
      <w:r w:rsidR="00756AB8" w:rsidRPr="006F22E1">
        <w:rPr>
          <w:rFonts w:ascii="Tahoma" w:hAnsi="Tahoma" w:cs="Tahoma"/>
          <w:bCs/>
          <w:color w:val="000000"/>
          <w:shd w:val="clear" w:color="auto" w:fill="FFFFFF"/>
        </w:rPr>
        <w:t>Dictamen que presenta la Comisión Edilicia de Reglamentos y Puntos Constitucionales</w:t>
      </w:r>
      <w:r w:rsidR="00756AB8">
        <w:rPr>
          <w:rFonts w:ascii="Tahoma" w:hAnsi="Tahoma" w:cs="Tahoma"/>
          <w:bCs/>
          <w:color w:val="000000"/>
          <w:shd w:val="clear" w:color="auto" w:fill="FFFFFF"/>
        </w:rPr>
        <w:t>,</w:t>
      </w:r>
      <w:r w:rsidR="00756AB8" w:rsidRPr="006F22E1">
        <w:rPr>
          <w:rFonts w:ascii="Tahoma" w:hAnsi="Tahoma" w:cs="Tahoma"/>
          <w:bCs/>
          <w:color w:val="000000"/>
          <w:shd w:val="clear" w:color="auto" w:fill="FFFFFF"/>
        </w:rPr>
        <w:t xml:space="preserve"> como convocante, así como la Comisión Edilicia de Seguridad Pública</w:t>
      </w:r>
      <w:r w:rsidR="00756AB8">
        <w:rPr>
          <w:rFonts w:ascii="Tahoma" w:hAnsi="Tahoma" w:cs="Tahoma"/>
          <w:bCs/>
          <w:color w:val="000000"/>
          <w:shd w:val="clear" w:color="auto" w:fill="FFFFFF"/>
        </w:rPr>
        <w:t>, como coadyuvante</w:t>
      </w:r>
      <w:r>
        <w:rPr>
          <w:rFonts w:ascii="Tahoma" w:hAnsi="Tahoma" w:cs="Tahoma"/>
        </w:rPr>
        <w:t>;</w:t>
      </w:r>
      <w:r>
        <w:rPr>
          <w:rFonts w:ascii="Tahoma" w:hAnsi="Tahoma" w:cs="Tahoma"/>
          <w:b/>
        </w:rPr>
        <w:t xml:space="preserve"> </w:t>
      </w:r>
      <w:r>
        <w:rPr>
          <w:rFonts w:ascii="Tahoma" w:hAnsi="Tahoma" w:cs="Tahoma"/>
          <w:lang w:val="es-MX"/>
        </w:rPr>
        <w:t xml:space="preserve">consistente en el siguiente:- - - </w:t>
      </w:r>
    </w:p>
    <w:p w:rsidR="00CC47E7" w:rsidRDefault="00563A22" w:rsidP="00CC47E7">
      <w:pPr>
        <w:tabs>
          <w:tab w:val="left" w:pos="0"/>
          <w:tab w:val="left" w:pos="708"/>
        </w:tabs>
        <w:spacing w:line="360" w:lineRule="auto"/>
        <w:jc w:val="center"/>
        <w:rPr>
          <w:rFonts w:ascii="Tahoma" w:eastAsia="SimSun" w:hAnsi="Tahoma" w:cs="Tahoma"/>
          <w:b/>
          <w:color w:val="000000"/>
          <w:u w:val="single"/>
          <w:lang w:bidi="hi-IN"/>
        </w:rPr>
      </w:pPr>
      <w:r w:rsidRPr="00E10ED3">
        <w:rPr>
          <w:rFonts w:ascii="Tahoma" w:eastAsia="SimSun" w:hAnsi="Tahoma" w:cs="Tahoma"/>
          <w:b/>
          <w:color w:val="000000"/>
          <w:u w:val="single"/>
          <w:lang w:bidi="hi-IN"/>
        </w:rPr>
        <w:t>PUNTO DE ACUERDO NÚMERO PA/</w:t>
      </w:r>
      <w:r w:rsidR="00216764" w:rsidRPr="00E10ED3">
        <w:rPr>
          <w:rFonts w:ascii="Tahoma" w:eastAsia="SimSun" w:hAnsi="Tahoma" w:cs="Tahoma"/>
          <w:b/>
          <w:color w:val="000000"/>
          <w:u w:val="single"/>
          <w:lang w:bidi="hi-IN"/>
        </w:rPr>
        <w:t>101</w:t>
      </w:r>
      <w:r w:rsidRPr="00E10ED3">
        <w:rPr>
          <w:rFonts w:ascii="Tahoma" w:eastAsia="SimSun" w:hAnsi="Tahoma" w:cs="Tahoma"/>
          <w:b/>
          <w:color w:val="000000"/>
          <w:u w:val="single"/>
          <w:lang w:bidi="hi-IN"/>
        </w:rPr>
        <w:t>/2021-2024</w:t>
      </w:r>
    </w:p>
    <w:p w:rsidR="00CC47E7" w:rsidRDefault="00CC47E7" w:rsidP="00CC47E7">
      <w:pPr>
        <w:tabs>
          <w:tab w:val="left" w:pos="0"/>
          <w:tab w:val="left" w:pos="708"/>
        </w:tabs>
        <w:spacing w:line="360" w:lineRule="auto"/>
        <w:jc w:val="both"/>
        <w:rPr>
          <w:rFonts w:ascii="Tahoma" w:eastAsia="SimSun" w:hAnsi="Tahoma" w:cs="Tahoma"/>
          <w:b/>
          <w:color w:val="000000"/>
          <w:u w:val="single"/>
          <w:lang w:bidi="hi-IN"/>
        </w:rPr>
      </w:pPr>
      <w:r w:rsidRPr="00CC47E7">
        <w:rPr>
          <w:rFonts w:ascii="Tahoma" w:hAnsi="Tahoma" w:cs="Tahoma"/>
          <w:b/>
          <w:lang w:eastAsia="es-ES"/>
        </w:rPr>
        <w:t>PRIMERO</w:t>
      </w:r>
      <w:r w:rsidRPr="00CC47E7">
        <w:rPr>
          <w:rFonts w:ascii="Tahoma" w:eastAsia="Verdana" w:hAnsi="Tahoma" w:cs="Tahoma"/>
          <w:b/>
          <w:lang w:eastAsia="es-ES"/>
        </w:rPr>
        <w:t>.-</w:t>
      </w:r>
      <w:r w:rsidRPr="00CC47E7">
        <w:rPr>
          <w:rFonts w:ascii="Tahoma" w:eastAsia="Verdana" w:hAnsi="Tahoma" w:cs="Tahoma"/>
          <w:lang w:eastAsia="es-ES"/>
        </w:rPr>
        <w:t xml:space="preserve"> </w:t>
      </w:r>
      <w:r w:rsidRPr="00CC47E7">
        <w:rPr>
          <w:rFonts w:ascii="Tahoma" w:hAnsi="Tahoma" w:cs="Tahoma"/>
          <w:lang w:eastAsia="es-MX"/>
        </w:rPr>
        <w:t>El Ayuntamiento Constitucional del Municipio de Tlajomulco de Zúñiga, Jalisco, aprueba y autoriza el Dictamen formulado por la Comisión Edilicia Reglamentos y Puntos Constit</w:t>
      </w:r>
      <w:r w:rsidR="003E1F87">
        <w:rPr>
          <w:rFonts w:ascii="Tahoma" w:hAnsi="Tahoma" w:cs="Tahoma"/>
          <w:lang w:eastAsia="es-MX"/>
        </w:rPr>
        <w:t>ucionales, como convocante,</w:t>
      </w:r>
      <w:r w:rsidRPr="00CC47E7">
        <w:rPr>
          <w:rFonts w:ascii="Tahoma" w:hAnsi="Tahoma" w:cs="Tahoma"/>
          <w:lang w:eastAsia="es-MX"/>
        </w:rPr>
        <w:t xml:space="preserve"> así como la Comisión Edilicia de Segu</w:t>
      </w:r>
      <w:r w:rsidR="003E1F87">
        <w:rPr>
          <w:rFonts w:ascii="Tahoma" w:hAnsi="Tahoma" w:cs="Tahoma"/>
          <w:lang w:eastAsia="es-MX"/>
        </w:rPr>
        <w:t>ridad Pública, como coadyuvante,</w:t>
      </w:r>
      <w:r w:rsidRPr="00CC47E7">
        <w:rPr>
          <w:rFonts w:ascii="Tahoma" w:hAnsi="Tahoma" w:cs="Tahoma"/>
          <w:lang w:eastAsia="es-MX"/>
        </w:rPr>
        <w:t xml:space="preserve"> que resuelve el turno asentado en el punto de acuerdo PA/081/2021-2024, aprobado en la sesión ordinaria de este Ayuntamiento de fecha 24 de febrero del año 2022.</w:t>
      </w:r>
      <w:r w:rsidR="003E1F87">
        <w:rPr>
          <w:rFonts w:ascii="Tahoma" w:hAnsi="Tahoma" w:cs="Tahoma"/>
          <w:lang w:eastAsia="es-MX"/>
        </w:rPr>
        <w:t>-</w:t>
      </w:r>
    </w:p>
    <w:p w:rsidR="00CC47E7" w:rsidRDefault="00CC47E7" w:rsidP="00CC47E7">
      <w:pPr>
        <w:tabs>
          <w:tab w:val="left" w:pos="0"/>
          <w:tab w:val="left" w:pos="708"/>
        </w:tabs>
        <w:spacing w:line="360" w:lineRule="auto"/>
        <w:jc w:val="both"/>
        <w:rPr>
          <w:rFonts w:ascii="Tahoma" w:eastAsia="SimSun" w:hAnsi="Tahoma" w:cs="Tahoma"/>
          <w:b/>
          <w:color w:val="000000"/>
          <w:u w:val="single"/>
          <w:lang w:bidi="hi-IN"/>
        </w:rPr>
      </w:pPr>
      <w:r w:rsidRPr="00CC47E7">
        <w:rPr>
          <w:rFonts w:ascii="Tahoma" w:hAnsi="Tahoma" w:cs="Tahoma"/>
          <w:b/>
          <w:lang w:eastAsia="es-ES"/>
        </w:rPr>
        <w:t xml:space="preserve">SEGUNDO.- </w:t>
      </w:r>
      <w:r w:rsidRPr="00CC47E7">
        <w:rPr>
          <w:rFonts w:ascii="Tahoma" w:hAnsi="Tahoma" w:cs="Tahoma"/>
          <w:lang w:eastAsia="es-ES"/>
        </w:rPr>
        <w:t xml:space="preserve">El Ayuntamiento Constitucional del Municipio de Tlajomulco de Zúñiga, Jalisco, aprueba y autoriza, en lo general y en </w:t>
      </w:r>
      <w:r w:rsidRPr="00CC47E7">
        <w:rPr>
          <w:rFonts w:ascii="Tahoma" w:hAnsi="Tahoma" w:cs="Tahoma"/>
          <w:lang w:eastAsia="es-ES"/>
        </w:rPr>
        <w:lastRenderedPageBreak/>
        <w:t>lo particular, el Decreto por el que se reforma el artículo 27 del Código Penal para el Estado Libre y Soberano de Jalisco.</w:t>
      </w:r>
      <w:r w:rsidR="003E1F87">
        <w:rPr>
          <w:rFonts w:ascii="Tahoma" w:hAnsi="Tahoma" w:cs="Tahoma"/>
          <w:lang w:eastAsia="es-ES"/>
        </w:rPr>
        <w:t xml:space="preserve"> - - - - - - - - - - - - - - </w:t>
      </w:r>
    </w:p>
    <w:p w:rsidR="00CC47E7" w:rsidRDefault="00CC47E7" w:rsidP="00CC47E7">
      <w:pPr>
        <w:tabs>
          <w:tab w:val="left" w:pos="0"/>
          <w:tab w:val="left" w:pos="708"/>
        </w:tabs>
        <w:spacing w:line="360" w:lineRule="auto"/>
        <w:jc w:val="both"/>
        <w:rPr>
          <w:rFonts w:ascii="Tahoma" w:eastAsia="SimSun" w:hAnsi="Tahoma" w:cs="Tahoma"/>
          <w:b/>
          <w:color w:val="000000"/>
          <w:u w:val="single"/>
          <w:lang w:bidi="hi-IN"/>
        </w:rPr>
      </w:pPr>
      <w:r w:rsidRPr="00CC47E7">
        <w:rPr>
          <w:rFonts w:ascii="Tahoma" w:hAnsi="Tahoma" w:cs="Tahoma"/>
          <w:b/>
          <w:lang w:eastAsia="es-ES"/>
        </w:rPr>
        <w:t xml:space="preserve">TERCERO.-  </w:t>
      </w:r>
      <w:r w:rsidRPr="00CC47E7">
        <w:rPr>
          <w:rFonts w:ascii="Tahoma" w:hAnsi="Tahoma" w:cs="Tahoma"/>
          <w:lang w:eastAsia="es-ES"/>
        </w:rPr>
        <w:t>El Ayuntamiento Constitucional del Municipio de Tlajomulco de Zúñiga, Jalisco, autoriza y faculta al Presidente Municipal y al Secretario General del Ayuntamiento para presentar al Congreso del Estado de Jalisco, la Iniciativa del Ley por la que se solicita se reformar el artículo 27 del Código Penal para el Estado Libre y Soberano de Jalisco, en los términos planteados en el presente Dictamen.</w:t>
      </w:r>
      <w:r w:rsidR="003E1F87">
        <w:rPr>
          <w:rFonts w:ascii="Tahoma" w:hAnsi="Tahoma" w:cs="Tahoma"/>
          <w:lang w:eastAsia="es-ES"/>
        </w:rPr>
        <w:t xml:space="preserve"> - - - - - - - - - - - - - - - - - - - - - - - - - - - - - - - - - - - - - - - </w:t>
      </w:r>
    </w:p>
    <w:p w:rsidR="00CC47E7" w:rsidRPr="00CC47E7" w:rsidRDefault="00CC47E7" w:rsidP="00CC47E7">
      <w:pPr>
        <w:tabs>
          <w:tab w:val="left" w:pos="0"/>
          <w:tab w:val="left" w:pos="708"/>
        </w:tabs>
        <w:spacing w:line="360" w:lineRule="auto"/>
        <w:jc w:val="both"/>
        <w:rPr>
          <w:rFonts w:ascii="Tahoma" w:eastAsia="SimSun" w:hAnsi="Tahoma" w:cs="Tahoma"/>
          <w:b/>
          <w:color w:val="000000"/>
          <w:u w:val="single"/>
          <w:lang w:bidi="hi-IN"/>
        </w:rPr>
      </w:pPr>
      <w:r w:rsidRPr="00CC47E7">
        <w:rPr>
          <w:rFonts w:ascii="Tahoma" w:hAnsi="Tahoma" w:cs="Tahoma"/>
          <w:b/>
          <w:lang w:eastAsia="es-ES"/>
        </w:rPr>
        <w:t>CUARTO.-</w:t>
      </w:r>
      <w:r w:rsidRPr="00CC47E7">
        <w:rPr>
          <w:rFonts w:ascii="Tahoma" w:hAnsi="Tahoma" w:cs="Tahoma"/>
          <w:lang w:eastAsia="es-ES"/>
        </w:rPr>
        <w:t xml:space="preserve"> Notifíquese mediante oficio, cúmplase y regístrese en el libro de actas de sesiones correspondiente.</w:t>
      </w:r>
      <w:r w:rsidR="003E1F87">
        <w:rPr>
          <w:rFonts w:ascii="Tahoma" w:hAnsi="Tahoma" w:cs="Tahoma"/>
          <w:lang w:eastAsia="es-ES"/>
        </w:rPr>
        <w:t xml:space="preserve"> - - - - - - - - - - - - - - - - - - </w:t>
      </w:r>
    </w:p>
    <w:p w:rsidR="00563A22" w:rsidRDefault="00A606A6" w:rsidP="00663A7E">
      <w:pPr>
        <w:tabs>
          <w:tab w:val="left" w:pos="0"/>
        </w:tabs>
        <w:spacing w:line="360" w:lineRule="auto"/>
        <w:jc w:val="both"/>
        <w:rPr>
          <w:rFonts w:ascii="Tahoma" w:eastAsia="Tahoma" w:hAnsi="Tahoma" w:cs="Tahoma"/>
          <w:b/>
          <w:bCs/>
        </w:rPr>
      </w:pPr>
      <w:r>
        <w:rPr>
          <w:rFonts w:ascii="Tahoma" w:eastAsia="Tahoma" w:hAnsi="Tahoma" w:cs="Tahoma"/>
          <w:b/>
          <w:bCs/>
        </w:rPr>
        <w:t>- - - - - DÉCIMO SEGUNDO</w:t>
      </w:r>
      <w:r w:rsidR="00563A22">
        <w:rPr>
          <w:rFonts w:ascii="Tahoma" w:eastAsia="Tahoma" w:hAnsi="Tahoma" w:cs="Tahoma"/>
          <w:b/>
          <w:bCs/>
        </w:rPr>
        <w:t xml:space="preserve"> </w:t>
      </w:r>
      <w:r w:rsidR="00563A22">
        <w:rPr>
          <w:rFonts w:ascii="Tahoma" w:hAnsi="Tahoma" w:cs="Tahoma"/>
          <w:b/>
          <w:bCs/>
        </w:rPr>
        <w:t>PUNTO</w:t>
      </w:r>
      <w:r w:rsidR="00563A22">
        <w:rPr>
          <w:rFonts w:ascii="Tahoma" w:eastAsia="Tahoma" w:hAnsi="Tahoma" w:cs="Tahoma"/>
          <w:b/>
          <w:bCs/>
        </w:rPr>
        <w:t xml:space="preserve"> </w:t>
      </w:r>
      <w:r w:rsidR="00563A22">
        <w:rPr>
          <w:rFonts w:ascii="Tahoma" w:hAnsi="Tahoma" w:cs="Tahoma"/>
          <w:b/>
          <w:bCs/>
        </w:rPr>
        <w:t>DEL</w:t>
      </w:r>
      <w:r w:rsidR="00563A22">
        <w:rPr>
          <w:rFonts w:ascii="Tahoma" w:eastAsia="Tahoma" w:hAnsi="Tahoma" w:cs="Tahoma"/>
          <w:b/>
          <w:bCs/>
        </w:rPr>
        <w:t xml:space="preserve"> </w:t>
      </w:r>
      <w:r w:rsidR="00563A22">
        <w:rPr>
          <w:rFonts w:ascii="Tahoma" w:hAnsi="Tahoma" w:cs="Tahoma"/>
          <w:b/>
          <w:bCs/>
        </w:rPr>
        <w:t>ORDEN</w:t>
      </w:r>
      <w:r w:rsidR="00563A22">
        <w:rPr>
          <w:rFonts w:ascii="Tahoma" w:eastAsia="Tahoma" w:hAnsi="Tahoma" w:cs="Tahoma"/>
          <w:b/>
          <w:bCs/>
        </w:rPr>
        <w:t xml:space="preserve"> </w:t>
      </w:r>
      <w:r w:rsidR="00563A22">
        <w:rPr>
          <w:rFonts w:ascii="Tahoma" w:hAnsi="Tahoma" w:cs="Tahoma"/>
          <w:b/>
          <w:bCs/>
        </w:rPr>
        <w:t>DEL</w:t>
      </w:r>
      <w:r w:rsidR="00563A22">
        <w:rPr>
          <w:rFonts w:ascii="Tahoma" w:eastAsia="Tahoma" w:hAnsi="Tahoma" w:cs="Tahoma"/>
          <w:b/>
          <w:bCs/>
        </w:rPr>
        <w:t xml:space="preserve"> </w:t>
      </w:r>
      <w:r w:rsidR="00563A22">
        <w:rPr>
          <w:rFonts w:ascii="Tahoma" w:hAnsi="Tahoma" w:cs="Tahoma"/>
          <w:b/>
          <w:bCs/>
        </w:rPr>
        <w:t xml:space="preserve">DÍA- - </w:t>
      </w:r>
      <w:r w:rsidR="00563A22">
        <w:rPr>
          <w:rFonts w:ascii="Tahoma" w:eastAsia="Tahoma" w:hAnsi="Tahoma" w:cs="Tahoma"/>
          <w:b/>
          <w:bCs/>
        </w:rPr>
        <w:t xml:space="preserve">- - - </w:t>
      </w:r>
    </w:p>
    <w:p w:rsidR="00563A22" w:rsidRDefault="00563A22" w:rsidP="00663A7E">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continúe por favor con el siguiente punto del orden del día y sométalo a votación en el mismo acto.- - - - </w:t>
      </w:r>
    </w:p>
    <w:p w:rsidR="00872A26" w:rsidRDefault="00563A22" w:rsidP="00872A26">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w:t>
      </w:r>
      <w:r w:rsidR="007C3536">
        <w:rPr>
          <w:rFonts w:ascii="Tahoma" w:hAnsi="Tahoma" w:cs="Tahoma"/>
          <w:color w:val="000000"/>
          <w:lang w:val="es-MX" w:eastAsia="es-MX"/>
        </w:rPr>
        <w:t xml:space="preserve">permiso, se somete a discusión el dictamen </w:t>
      </w:r>
      <w:r>
        <w:rPr>
          <w:rFonts w:ascii="Tahoma" w:hAnsi="Tahoma" w:cs="Tahoma"/>
          <w:color w:val="000000"/>
          <w:lang w:val="es-MX" w:eastAsia="es-MX"/>
        </w:rPr>
        <w:t>enlistad</w:t>
      </w:r>
      <w:r w:rsidR="007C3536">
        <w:rPr>
          <w:rFonts w:ascii="Tahoma" w:hAnsi="Tahoma" w:cs="Tahoma"/>
          <w:color w:val="000000"/>
          <w:lang w:val="es-MX" w:eastAsia="es-MX"/>
        </w:rPr>
        <w:t>o</w:t>
      </w:r>
      <w:r>
        <w:rPr>
          <w:rFonts w:ascii="Tahoma" w:hAnsi="Tahoma" w:cs="Tahoma"/>
          <w:color w:val="000000"/>
          <w:lang w:val="es-MX" w:eastAsia="es-MX"/>
        </w:rPr>
        <w:t xml:space="preserve"> en el</w:t>
      </w:r>
      <w:r>
        <w:rPr>
          <w:rFonts w:ascii="Tahoma" w:hAnsi="Tahoma" w:cs="Tahoma"/>
        </w:rPr>
        <w:t xml:space="preserve"> punto</w:t>
      </w:r>
      <w:r w:rsidR="00A606A6">
        <w:rPr>
          <w:rFonts w:ascii="Tahoma" w:hAnsi="Tahoma" w:cs="Tahoma"/>
          <w:b/>
        </w:rPr>
        <w:t xml:space="preserve"> </w:t>
      </w:r>
      <w:r>
        <w:rPr>
          <w:rFonts w:ascii="Tahoma" w:hAnsi="Tahoma" w:cs="Tahoma"/>
          <w:b/>
        </w:rPr>
        <w:t>X</w:t>
      </w:r>
      <w:r w:rsidR="00A606A6">
        <w:rPr>
          <w:rFonts w:ascii="Tahoma" w:hAnsi="Tahoma" w:cs="Tahoma"/>
          <w:b/>
        </w:rPr>
        <w:t>II</w:t>
      </w:r>
      <w:r>
        <w:rPr>
          <w:rFonts w:ascii="Tahoma" w:hAnsi="Tahoma" w:cs="Tahoma"/>
          <w:b/>
        </w:rPr>
        <w:t xml:space="preserve"> </w:t>
      </w:r>
      <w:r w:rsidR="00A606A6">
        <w:rPr>
          <w:rFonts w:ascii="Tahoma" w:hAnsi="Tahoma" w:cs="Tahoma"/>
        </w:rPr>
        <w:t>doc</w:t>
      </w:r>
      <w:r w:rsidR="00DC4B01">
        <w:rPr>
          <w:rFonts w:ascii="Tahoma" w:hAnsi="Tahoma" w:cs="Tahoma"/>
        </w:rPr>
        <w:t xml:space="preserve">e del orden del día, relativo </w:t>
      </w:r>
      <w:r w:rsidR="00567B6D">
        <w:rPr>
          <w:rFonts w:ascii="Tahoma" w:hAnsi="Tahoma" w:cs="Tahoma"/>
        </w:rPr>
        <w:t>a</w:t>
      </w:r>
      <w:r w:rsidR="00567B6D" w:rsidRPr="00C3729D">
        <w:rPr>
          <w:rFonts w:ascii="Tahoma" w:hAnsi="Tahoma" w:cs="Tahoma"/>
          <w:color w:val="000000"/>
          <w:shd w:val="clear" w:color="auto" w:fill="FFFFFF"/>
        </w:rPr>
        <w:t>l Decreto por el que se reforma el artículo 85 del Reglamento</w:t>
      </w:r>
      <w:r w:rsidR="003513F2">
        <w:rPr>
          <w:rFonts w:ascii="Tahoma" w:hAnsi="Tahoma" w:cs="Tahoma"/>
          <w:color w:val="000000"/>
          <w:shd w:val="clear" w:color="auto" w:fill="FFFFFF"/>
        </w:rPr>
        <w:t xml:space="preserve"> del Ayuntamiento del Municipio, </w:t>
      </w:r>
      <w:r>
        <w:rPr>
          <w:rFonts w:ascii="Tahoma" w:hAnsi="Tahoma" w:cs="Tahoma"/>
        </w:rPr>
        <w:t xml:space="preserve">por lo que se abre el registro de oradores. </w:t>
      </w:r>
      <w:r w:rsidR="003513F2">
        <w:rPr>
          <w:rFonts w:ascii="Tahoma" w:hAnsi="Tahoma" w:cs="Tahoma"/>
        </w:rPr>
        <w:t xml:space="preserve">Presidente no hay intervenciones registradas. - - </w:t>
      </w:r>
    </w:p>
    <w:p w:rsidR="00872A26" w:rsidRDefault="00872A26" w:rsidP="00872A26">
      <w:pPr>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3513F2">
        <w:rPr>
          <w:rFonts w:ascii="Tahoma" w:eastAsia="Tahoma" w:hAnsi="Tahoma" w:cs="Tahoma"/>
          <w:bCs/>
          <w:lang w:eastAsia="en-US"/>
        </w:rPr>
        <w:t xml:space="preserve">Siendo así, someta por favor </w:t>
      </w:r>
      <w:r>
        <w:rPr>
          <w:rFonts w:ascii="Tahoma" w:eastAsia="Tahoma" w:hAnsi="Tahoma" w:cs="Tahoma"/>
          <w:bCs/>
          <w:lang w:eastAsia="en-US"/>
        </w:rPr>
        <w:t xml:space="preserve">en votación </w:t>
      </w:r>
      <w:r>
        <w:rPr>
          <w:rFonts w:ascii="Tahoma" w:hAnsi="Tahoma" w:cs="Tahoma"/>
        </w:rPr>
        <w:t xml:space="preserve">nominal la aprobación en lo </w:t>
      </w:r>
      <w:r>
        <w:rPr>
          <w:rFonts w:ascii="Tahoma" w:hAnsi="Tahoma" w:cs="Tahoma"/>
          <w:b/>
        </w:rPr>
        <w:t xml:space="preserve">general </w:t>
      </w:r>
      <w:r w:rsidR="003513F2">
        <w:rPr>
          <w:rFonts w:ascii="Tahoma" w:hAnsi="Tahoma" w:cs="Tahoma"/>
        </w:rPr>
        <w:t>del punto a</w:t>
      </w:r>
      <w:r>
        <w:rPr>
          <w:rFonts w:ascii="Tahoma" w:hAnsi="Tahoma" w:cs="Tahoma"/>
        </w:rPr>
        <w:t xml:space="preserve">gendado </w:t>
      </w:r>
      <w:r w:rsidR="003513F2">
        <w:rPr>
          <w:rFonts w:ascii="Tahoma" w:hAnsi="Tahoma" w:cs="Tahoma"/>
        </w:rPr>
        <w:t xml:space="preserve">con </w:t>
      </w:r>
      <w:r>
        <w:rPr>
          <w:rFonts w:ascii="Tahoma" w:hAnsi="Tahoma" w:cs="Tahoma"/>
        </w:rPr>
        <w:t xml:space="preserve">el </w:t>
      </w:r>
      <w:r w:rsidR="003513F2">
        <w:rPr>
          <w:rFonts w:ascii="Tahoma" w:hAnsi="Tahoma" w:cs="Tahoma"/>
        </w:rPr>
        <w:t xml:space="preserve">número </w:t>
      </w:r>
      <w:r>
        <w:rPr>
          <w:rFonts w:ascii="Tahoma" w:eastAsia="Tahoma" w:hAnsi="Tahoma" w:cs="Tahoma"/>
          <w:b/>
          <w:bCs/>
          <w:lang w:eastAsia="en-US"/>
        </w:rPr>
        <w:t>X</w:t>
      </w:r>
      <w:r w:rsidR="003513F2">
        <w:rPr>
          <w:rFonts w:ascii="Tahoma" w:eastAsia="Tahoma" w:hAnsi="Tahoma" w:cs="Tahoma"/>
          <w:b/>
          <w:bCs/>
          <w:lang w:eastAsia="en-US"/>
        </w:rPr>
        <w:t>I</w:t>
      </w:r>
      <w:r>
        <w:rPr>
          <w:rFonts w:ascii="Tahoma" w:eastAsia="Tahoma" w:hAnsi="Tahoma" w:cs="Tahoma"/>
          <w:b/>
          <w:bCs/>
          <w:lang w:eastAsia="en-US"/>
        </w:rPr>
        <w:t>I</w:t>
      </w:r>
      <w:r w:rsidR="003513F2">
        <w:rPr>
          <w:rFonts w:ascii="Tahoma" w:eastAsia="Tahoma" w:hAnsi="Tahoma" w:cs="Tahoma"/>
          <w:bCs/>
          <w:lang w:eastAsia="en-US"/>
        </w:rPr>
        <w:t xml:space="preserve"> do</w:t>
      </w:r>
      <w:r w:rsidR="00B44B26">
        <w:rPr>
          <w:rFonts w:ascii="Tahoma" w:eastAsia="Tahoma" w:hAnsi="Tahoma" w:cs="Tahoma"/>
          <w:bCs/>
          <w:lang w:eastAsia="en-US"/>
        </w:rPr>
        <w:t xml:space="preserve">ce en </w:t>
      </w:r>
      <w:r>
        <w:rPr>
          <w:rFonts w:ascii="Tahoma" w:eastAsia="Tahoma" w:hAnsi="Tahoma" w:cs="Tahoma"/>
          <w:bCs/>
          <w:lang w:eastAsia="en-US"/>
        </w:rPr>
        <w:t xml:space="preserve">el orden del día. - - - - - - - - - - - - - - - </w:t>
      </w:r>
      <w:r w:rsidR="00B44B26">
        <w:rPr>
          <w:rFonts w:ascii="Tahoma" w:eastAsia="Tahoma" w:hAnsi="Tahoma" w:cs="Tahoma"/>
          <w:bCs/>
          <w:lang w:eastAsia="en-US"/>
        </w:rPr>
        <w:t xml:space="preserve">- - - - - - - - - - - - - - - </w:t>
      </w:r>
    </w:p>
    <w:p w:rsidR="003513F2" w:rsidRDefault="00872A26" w:rsidP="00872A26">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3513F2">
        <w:rPr>
          <w:rFonts w:ascii="Tahoma" w:eastAsia="Tahoma" w:hAnsi="Tahoma" w:cs="Tahoma"/>
          <w:bCs/>
          <w:lang w:eastAsia="en-US"/>
        </w:rPr>
        <w:t xml:space="preserve"> Con su permiso, </w:t>
      </w:r>
      <w:r>
        <w:rPr>
          <w:rFonts w:ascii="Tahoma" w:eastAsia="Tahoma" w:hAnsi="Tahoma" w:cs="Tahoma"/>
          <w:bCs/>
          <w:lang w:eastAsia="en-US"/>
        </w:rPr>
        <w:t xml:space="preserve">por instrucciones de la Presidencia se somete a votación en lo general: </w:t>
      </w:r>
      <w:r w:rsidR="003513F2">
        <w:rPr>
          <w:rFonts w:ascii="Tahoma" w:eastAsia="Tahoma" w:hAnsi="Tahoma" w:cs="Tahoma"/>
          <w:bCs/>
          <w:lang w:eastAsia="en-US"/>
        </w:rPr>
        <w:t xml:space="preserve">- - - - - - - - - - - </w:t>
      </w:r>
    </w:p>
    <w:p w:rsidR="00872A26" w:rsidRDefault="00872A26" w:rsidP="00872A26">
      <w:pPr>
        <w:spacing w:line="360" w:lineRule="auto"/>
        <w:jc w:val="both"/>
        <w:rPr>
          <w:rFonts w:ascii="Tahoma" w:hAnsi="Tahoma" w:cs="Tahoma"/>
        </w:rPr>
      </w:pPr>
      <w:r w:rsidRPr="00E2469B">
        <w:rPr>
          <w:rFonts w:ascii="Tahoma" w:hAnsi="Tahoma" w:cs="Tahoma"/>
        </w:rPr>
        <w:t xml:space="preserve">Presidente Municipal, Salvador Zamora </w:t>
      </w:r>
      <w:proofErr w:type="spellStart"/>
      <w:r w:rsidRPr="00E2469B">
        <w:rPr>
          <w:rFonts w:ascii="Tahoma" w:hAnsi="Tahoma" w:cs="Tahoma"/>
        </w:rPr>
        <w:t>Zamora</w:t>
      </w:r>
      <w:proofErr w:type="spellEnd"/>
      <w:r>
        <w:rPr>
          <w:rFonts w:ascii="Tahoma" w:hAnsi="Tahoma" w:cs="Tahoma"/>
        </w:rPr>
        <w:t xml:space="preserve">: A favor. - - - - - - - - - </w:t>
      </w:r>
    </w:p>
    <w:p w:rsidR="00872A26" w:rsidRDefault="00872A26" w:rsidP="00872A26">
      <w:pPr>
        <w:spacing w:line="360" w:lineRule="auto"/>
        <w:jc w:val="both"/>
        <w:rPr>
          <w:rFonts w:ascii="Tahoma" w:hAnsi="Tahoma" w:cs="Tahoma"/>
        </w:rPr>
      </w:pPr>
      <w:r w:rsidRPr="00E2469B">
        <w:rPr>
          <w:rFonts w:ascii="Tahoma" w:hAnsi="Tahoma" w:cs="Tahoma"/>
        </w:rPr>
        <w:t>Síndico Municipal, Miguel Osbaldo Carreón Pérez</w:t>
      </w:r>
      <w:r>
        <w:rPr>
          <w:rFonts w:ascii="Tahoma" w:hAnsi="Tahoma" w:cs="Tahoma"/>
        </w:rPr>
        <w:t>:</w:t>
      </w:r>
      <w:r w:rsidRPr="00A96AE5">
        <w:rPr>
          <w:rFonts w:ascii="Tahoma" w:hAnsi="Tahoma" w:cs="Tahoma"/>
        </w:rPr>
        <w:t xml:space="preserve"> </w:t>
      </w:r>
      <w:r>
        <w:rPr>
          <w:rFonts w:ascii="Tahoma" w:hAnsi="Tahoma" w:cs="Tahoma"/>
        </w:rPr>
        <w:t>A favor. - - - - - - - -</w:t>
      </w:r>
    </w:p>
    <w:p w:rsidR="00872A26" w:rsidRPr="00E2469B" w:rsidRDefault="00872A26" w:rsidP="00872A26">
      <w:pPr>
        <w:spacing w:line="360" w:lineRule="auto"/>
        <w:jc w:val="both"/>
        <w:rPr>
          <w:rFonts w:ascii="Tahoma" w:hAnsi="Tahoma" w:cs="Tahoma"/>
        </w:rPr>
      </w:pPr>
      <w:r w:rsidRPr="00E2469B">
        <w:rPr>
          <w:rFonts w:ascii="Tahoma" w:hAnsi="Tahoma" w:cs="Tahoma"/>
        </w:rPr>
        <w:t>Regidoras y Regidores:</w:t>
      </w:r>
      <w:r>
        <w:rPr>
          <w:rFonts w:ascii="Tahoma" w:hAnsi="Tahoma" w:cs="Tahoma"/>
        </w:rPr>
        <w:t xml:space="preserve"> - - - - - - - - - - - - - - - - - - - - - - - - - - - - - - - </w:t>
      </w:r>
    </w:p>
    <w:p w:rsidR="00872A26" w:rsidRPr="00E2469B" w:rsidRDefault="00872A26" w:rsidP="00872A26">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Lizbeth Santillán Regalado</w:t>
      </w:r>
      <w:r>
        <w:rPr>
          <w:rFonts w:ascii="Tahoma" w:eastAsia="Calibri" w:hAnsi="Tahoma" w:cs="Tahoma"/>
          <w:bCs/>
        </w:rPr>
        <w:t xml:space="preserve">: </w:t>
      </w:r>
      <w:r>
        <w:rPr>
          <w:rFonts w:ascii="Tahoma" w:hAnsi="Tahoma" w:cs="Tahoma"/>
        </w:rPr>
        <w:t xml:space="preserve">A favor. - - - - - - - - - - - - - - - - - - - - - - </w:t>
      </w:r>
    </w:p>
    <w:p w:rsidR="00872A26" w:rsidRDefault="00B44B26" w:rsidP="00872A26">
      <w:pPr>
        <w:tabs>
          <w:tab w:val="left" w:pos="7938"/>
          <w:tab w:val="left" w:pos="8222"/>
        </w:tabs>
        <w:spacing w:line="360" w:lineRule="auto"/>
        <w:ind w:left="27"/>
        <w:jc w:val="both"/>
        <w:rPr>
          <w:rFonts w:ascii="Tahoma" w:hAnsi="Tahoma" w:cs="Tahoma"/>
        </w:rPr>
      </w:pPr>
      <w:r>
        <w:rPr>
          <w:rFonts w:ascii="Tahoma" w:eastAsia="Calibri" w:hAnsi="Tahoma" w:cs="Tahoma"/>
          <w:bCs/>
        </w:rPr>
        <w:t>Amor Isabel Pérez y</w:t>
      </w:r>
      <w:r w:rsidR="00872A26" w:rsidRPr="00E2469B">
        <w:rPr>
          <w:rFonts w:ascii="Tahoma" w:eastAsia="Calibri" w:hAnsi="Tahoma" w:cs="Tahoma"/>
          <w:bCs/>
        </w:rPr>
        <w:t xml:space="preserve"> Pérez</w:t>
      </w:r>
      <w:r w:rsidR="00872A26">
        <w:rPr>
          <w:rFonts w:ascii="Tahoma" w:eastAsia="Calibri" w:hAnsi="Tahoma" w:cs="Tahoma"/>
          <w:bCs/>
        </w:rPr>
        <w:t xml:space="preserve">: </w:t>
      </w:r>
      <w:r w:rsidR="00872A26">
        <w:rPr>
          <w:rFonts w:ascii="Tahoma" w:hAnsi="Tahoma" w:cs="Tahoma"/>
        </w:rPr>
        <w:t xml:space="preserve">A favor. - - - - - - - - - - - - - - - - - - - - - - </w:t>
      </w:r>
    </w:p>
    <w:p w:rsidR="00872A26" w:rsidRDefault="00872A26" w:rsidP="00872A26">
      <w:pPr>
        <w:tabs>
          <w:tab w:val="left" w:pos="7938"/>
          <w:tab w:val="left" w:pos="8222"/>
        </w:tabs>
        <w:spacing w:line="360" w:lineRule="auto"/>
        <w:ind w:left="27"/>
        <w:jc w:val="both"/>
        <w:rPr>
          <w:rFonts w:ascii="Tahoma" w:hAnsi="Tahoma" w:cs="Tahoma"/>
        </w:rPr>
      </w:pPr>
      <w:r>
        <w:rPr>
          <w:rFonts w:ascii="Tahoma" w:hAnsi="Tahoma" w:cs="Tahoma"/>
        </w:rPr>
        <w:t xml:space="preserve">Luis Javier Gómez Rodríguez: A favor. - - - - - - - - - - - - - - - - - - - - - </w:t>
      </w:r>
    </w:p>
    <w:p w:rsidR="00872A26" w:rsidRDefault="00B44B26" w:rsidP="00872A26">
      <w:pPr>
        <w:tabs>
          <w:tab w:val="left" w:pos="7938"/>
          <w:tab w:val="left" w:pos="8222"/>
        </w:tabs>
        <w:spacing w:line="360" w:lineRule="auto"/>
        <w:ind w:left="27"/>
        <w:jc w:val="both"/>
        <w:rPr>
          <w:rFonts w:ascii="Tahoma" w:hAnsi="Tahoma" w:cs="Tahoma"/>
        </w:rPr>
      </w:pPr>
      <w:r>
        <w:rPr>
          <w:rFonts w:ascii="Tahoma" w:eastAsia="Calibri" w:hAnsi="Tahoma" w:cs="Tahoma"/>
          <w:bCs/>
        </w:rPr>
        <w:t>Elsa Patricia Lizardo d</w:t>
      </w:r>
      <w:r w:rsidR="00872A26" w:rsidRPr="00E2469B">
        <w:rPr>
          <w:rFonts w:ascii="Tahoma" w:eastAsia="Calibri" w:hAnsi="Tahoma" w:cs="Tahoma"/>
          <w:bCs/>
        </w:rPr>
        <w:t>e La Cruz</w:t>
      </w:r>
      <w:r w:rsidR="00872A26">
        <w:rPr>
          <w:rFonts w:ascii="Tahoma" w:eastAsia="Calibri" w:hAnsi="Tahoma" w:cs="Tahoma"/>
          <w:bCs/>
        </w:rPr>
        <w:t xml:space="preserve">: </w:t>
      </w:r>
      <w:r w:rsidR="00872A26">
        <w:rPr>
          <w:rFonts w:ascii="Tahoma" w:hAnsi="Tahoma" w:cs="Tahoma"/>
        </w:rPr>
        <w:t xml:space="preserve">A favor. - - - - - - - - - - - - - - - - - - - </w:t>
      </w:r>
      <w:r w:rsidR="00872A26" w:rsidRPr="00E2469B">
        <w:rPr>
          <w:rFonts w:ascii="Tahoma" w:eastAsia="Calibri" w:hAnsi="Tahoma" w:cs="Tahoma"/>
          <w:bCs/>
        </w:rPr>
        <w:t>José Gabriel Velázquez Chávez</w:t>
      </w:r>
      <w:r w:rsidR="00872A26">
        <w:rPr>
          <w:rFonts w:ascii="Tahoma" w:eastAsia="Calibri" w:hAnsi="Tahoma" w:cs="Tahoma"/>
          <w:bCs/>
        </w:rPr>
        <w:t xml:space="preserve">: </w:t>
      </w:r>
      <w:r w:rsidR="00872A26">
        <w:rPr>
          <w:rFonts w:ascii="Tahoma" w:hAnsi="Tahoma" w:cs="Tahoma"/>
        </w:rPr>
        <w:t xml:space="preserve">A favor. - - - - - - - - - - - - - - - - - - - - </w:t>
      </w:r>
      <w:r w:rsidR="00872A26" w:rsidRPr="00E2469B">
        <w:rPr>
          <w:rFonts w:ascii="Tahoma" w:eastAsia="Calibri" w:hAnsi="Tahoma" w:cs="Tahoma"/>
          <w:bCs/>
        </w:rPr>
        <w:t>Sagrario Elizabeth Guzmán Ureña</w:t>
      </w:r>
      <w:r w:rsidR="00872A26">
        <w:rPr>
          <w:rFonts w:ascii="Tahoma" w:eastAsia="Calibri" w:hAnsi="Tahoma" w:cs="Tahoma"/>
          <w:bCs/>
        </w:rPr>
        <w:t xml:space="preserve">: </w:t>
      </w:r>
      <w:r w:rsidR="00872A26">
        <w:rPr>
          <w:rFonts w:ascii="Tahoma" w:hAnsi="Tahoma" w:cs="Tahoma"/>
        </w:rPr>
        <w:t xml:space="preserve">A favor. - - - - - - - - - - - - - - - - - - </w:t>
      </w:r>
      <w:r w:rsidR="00872A26" w:rsidRPr="00E2469B">
        <w:rPr>
          <w:rFonts w:ascii="Tahoma" w:eastAsia="Calibri" w:hAnsi="Tahoma" w:cs="Tahoma"/>
          <w:bCs/>
        </w:rPr>
        <w:t>Ismael Espanta Tejeda</w:t>
      </w:r>
      <w:r w:rsidR="00872A26">
        <w:rPr>
          <w:rFonts w:ascii="Tahoma" w:eastAsia="Calibri" w:hAnsi="Tahoma" w:cs="Tahoma"/>
          <w:bCs/>
        </w:rPr>
        <w:t xml:space="preserve">: </w:t>
      </w:r>
      <w:r w:rsidR="00872A26">
        <w:rPr>
          <w:rFonts w:ascii="Tahoma" w:hAnsi="Tahoma" w:cs="Tahoma"/>
        </w:rPr>
        <w:t xml:space="preserve">A favor. - - - - - - - - - - - - - - - - - - - - - - - - - </w:t>
      </w:r>
    </w:p>
    <w:p w:rsidR="00872A26" w:rsidRPr="00E2469B" w:rsidRDefault="00872A26" w:rsidP="00872A26">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lastRenderedPageBreak/>
        <w:t xml:space="preserve">Ana </w:t>
      </w:r>
      <w:proofErr w:type="spellStart"/>
      <w:r w:rsidRPr="00E2469B">
        <w:rPr>
          <w:rFonts w:ascii="Tahoma" w:eastAsia="Calibri" w:hAnsi="Tahoma" w:cs="Tahoma"/>
          <w:bCs/>
        </w:rPr>
        <w:t>Mayela</w:t>
      </w:r>
      <w:proofErr w:type="spellEnd"/>
      <w:r w:rsidRPr="00E2469B">
        <w:rPr>
          <w:rFonts w:ascii="Tahoma" w:eastAsia="Calibri" w:hAnsi="Tahoma" w:cs="Tahoma"/>
          <w:bCs/>
        </w:rPr>
        <w:t xml:space="preserve"> Rodríguez Soria</w:t>
      </w:r>
      <w:r>
        <w:rPr>
          <w:rFonts w:ascii="Tahoma" w:eastAsia="Calibri" w:hAnsi="Tahoma" w:cs="Tahoma"/>
          <w:bCs/>
        </w:rPr>
        <w:t xml:space="preserve">: </w:t>
      </w:r>
      <w:r>
        <w:rPr>
          <w:rFonts w:ascii="Tahoma" w:hAnsi="Tahoma" w:cs="Tahoma"/>
        </w:rPr>
        <w:t xml:space="preserve">A favor. - - - - - - - - - - - - - - - - - - - - - </w:t>
      </w:r>
    </w:p>
    <w:p w:rsidR="00872A26" w:rsidRPr="00E2469B" w:rsidRDefault="00872A26" w:rsidP="00872A26">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Juan Carlos Bustamante Barragán</w:t>
      </w:r>
      <w:r>
        <w:rPr>
          <w:rFonts w:ascii="Tahoma" w:eastAsia="Calibri" w:hAnsi="Tahoma" w:cs="Tahoma"/>
          <w:bCs/>
        </w:rPr>
        <w:t xml:space="preserve">: </w:t>
      </w:r>
      <w:r>
        <w:rPr>
          <w:rFonts w:ascii="Tahoma" w:hAnsi="Tahoma" w:cs="Tahoma"/>
        </w:rPr>
        <w:t xml:space="preserve">A favor. - - - - - - - - - - - - - - - - - </w:t>
      </w:r>
    </w:p>
    <w:p w:rsidR="00872A26" w:rsidRPr="00E2469B" w:rsidRDefault="00872A26" w:rsidP="00872A26">
      <w:pPr>
        <w:tabs>
          <w:tab w:val="left" w:pos="7938"/>
          <w:tab w:val="left" w:pos="8222"/>
        </w:tabs>
        <w:spacing w:line="360" w:lineRule="auto"/>
        <w:ind w:left="27"/>
        <w:rPr>
          <w:rFonts w:ascii="Tahoma" w:eastAsia="Calibri" w:hAnsi="Tahoma" w:cs="Tahoma"/>
          <w:bCs/>
        </w:rPr>
      </w:pPr>
      <w:r w:rsidRPr="00E2469B">
        <w:rPr>
          <w:rFonts w:ascii="Tahoma" w:eastAsia="Calibri" w:hAnsi="Tahoma" w:cs="Tahoma"/>
          <w:bCs/>
        </w:rPr>
        <w:t>Adela Garc</w:t>
      </w:r>
      <w:r w:rsidR="00F21EC5">
        <w:rPr>
          <w:rFonts w:ascii="Tahoma" w:eastAsia="Calibri" w:hAnsi="Tahoma" w:cs="Tahoma"/>
          <w:bCs/>
        </w:rPr>
        <w:t>ía de l</w:t>
      </w:r>
      <w:r w:rsidRPr="00E2469B">
        <w:rPr>
          <w:rFonts w:ascii="Tahoma" w:eastAsia="Calibri" w:hAnsi="Tahoma" w:cs="Tahoma"/>
          <w:bCs/>
        </w:rPr>
        <w:t>a Paz</w:t>
      </w:r>
      <w:r>
        <w:rPr>
          <w:rFonts w:ascii="Tahoma" w:eastAsia="Calibri" w:hAnsi="Tahoma" w:cs="Tahoma"/>
          <w:bCs/>
        </w:rPr>
        <w:t xml:space="preserve">: </w:t>
      </w:r>
      <w:r>
        <w:rPr>
          <w:rFonts w:ascii="Tahoma" w:hAnsi="Tahoma" w:cs="Tahoma"/>
        </w:rPr>
        <w:t xml:space="preserve">A favor. - - - - - - - - - - - - - - - - - - - - - - - - </w:t>
      </w:r>
    </w:p>
    <w:p w:rsidR="00872A26" w:rsidRPr="00E2469B" w:rsidRDefault="00872A26" w:rsidP="00872A26">
      <w:pPr>
        <w:tabs>
          <w:tab w:val="left" w:pos="7938"/>
          <w:tab w:val="left" w:pos="8222"/>
        </w:tabs>
        <w:spacing w:line="360" w:lineRule="auto"/>
        <w:jc w:val="both"/>
        <w:rPr>
          <w:rFonts w:ascii="Tahoma" w:hAnsi="Tahoma" w:cs="Tahoma"/>
          <w:bCs/>
        </w:rPr>
      </w:pPr>
      <w:r w:rsidRPr="00E2469B">
        <w:rPr>
          <w:rFonts w:ascii="Tahoma" w:hAnsi="Tahoma" w:cs="Tahoma"/>
          <w:bCs/>
        </w:rPr>
        <w:t>María Elena Rivera Estrada</w:t>
      </w:r>
      <w:r>
        <w:rPr>
          <w:rFonts w:ascii="Tahoma" w:hAnsi="Tahoma" w:cs="Tahoma"/>
          <w:bCs/>
        </w:rPr>
        <w:t xml:space="preserve">: </w:t>
      </w:r>
      <w:r>
        <w:rPr>
          <w:rFonts w:ascii="Tahoma" w:hAnsi="Tahoma" w:cs="Tahoma"/>
        </w:rPr>
        <w:t xml:space="preserve">A favor. - - - - - - - - - - - - - - - - - - - - - - </w:t>
      </w:r>
      <w:r w:rsidRPr="00E2469B">
        <w:rPr>
          <w:rFonts w:ascii="Tahoma" w:hAnsi="Tahoma" w:cs="Tahoma"/>
          <w:bCs/>
        </w:rPr>
        <w:t>Sara Alejandra Estrada Galán</w:t>
      </w:r>
      <w:r>
        <w:rPr>
          <w:rFonts w:ascii="Tahoma" w:hAnsi="Tahoma" w:cs="Tahoma"/>
          <w:bCs/>
        </w:rPr>
        <w:t xml:space="preserve">: </w:t>
      </w:r>
      <w:r>
        <w:rPr>
          <w:rFonts w:ascii="Tahoma" w:hAnsi="Tahoma" w:cs="Tahoma"/>
        </w:rPr>
        <w:t xml:space="preserve">A favor. - - - - - - - - - - - - - - - - - - - - - </w:t>
      </w:r>
    </w:p>
    <w:p w:rsidR="00872A26" w:rsidRPr="00E2469B" w:rsidRDefault="00872A26" w:rsidP="00872A26">
      <w:pPr>
        <w:tabs>
          <w:tab w:val="left" w:pos="7938"/>
          <w:tab w:val="left" w:pos="8222"/>
        </w:tabs>
        <w:spacing w:line="360" w:lineRule="auto"/>
        <w:jc w:val="both"/>
        <w:rPr>
          <w:rFonts w:ascii="Tahoma" w:hAnsi="Tahoma" w:cs="Tahoma"/>
          <w:bCs/>
        </w:rPr>
      </w:pPr>
      <w:r w:rsidRPr="00E2469B">
        <w:rPr>
          <w:rFonts w:ascii="Tahoma" w:hAnsi="Tahoma" w:cs="Tahoma"/>
          <w:bCs/>
        </w:rPr>
        <w:t>Marcela Michel López</w:t>
      </w:r>
      <w:r>
        <w:rPr>
          <w:rFonts w:ascii="Tahoma" w:hAnsi="Tahoma" w:cs="Tahoma"/>
          <w:bCs/>
        </w:rPr>
        <w:t>:</w:t>
      </w:r>
      <w:r w:rsidR="0084689C">
        <w:rPr>
          <w:rFonts w:ascii="Tahoma" w:hAnsi="Tahoma" w:cs="Tahoma"/>
          <w:bCs/>
        </w:rPr>
        <w:t xml:space="preserve"> A favor.</w:t>
      </w:r>
      <w:r>
        <w:rPr>
          <w:rFonts w:ascii="Tahoma" w:hAnsi="Tahoma" w:cs="Tahoma"/>
          <w:bCs/>
        </w:rPr>
        <w:t>- - - - - -</w:t>
      </w:r>
      <w:r>
        <w:rPr>
          <w:rFonts w:ascii="Tahoma" w:hAnsi="Tahoma" w:cs="Tahoma"/>
        </w:rPr>
        <w:t xml:space="preserve"> - - - - - - - - - - - - - - - - - - - - </w:t>
      </w:r>
    </w:p>
    <w:p w:rsidR="00872A26" w:rsidRPr="00E2469B" w:rsidRDefault="00872A26" w:rsidP="00872A26">
      <w:pPr>
        <w:tabs>
          <w:tab w:val="left" w:pos="7938"/>
          <w:tab w:val="left" w:pos="8222"/>
        </w:tabs>
        <w:spacing w:line="360" w:lineRule="auto"/>
        <w:jc w:val="both"/>
        <w:rPr>
          <w:rFonts w:ascii="Tahoma" w:hAnsi="Tahoma" w:cs="Tahoma"/>
          <w:bCs/>
        </w:rPr>
      </w:pPr>
      <w:proofErr w:type="spellStart"/>
      <w:r w:rsidRPr="00E2469B">
        <w:rPr>
          <w:rFonts w:ascii="Tahoma" w:hAnsi="Tahoma" w:cs="Tahoma"/>
          <w:bCs/>
        </w:rPr>
        <w:t>Adin</w:t>
      </w:r>
      <w:proofErr w:type="spellEnd"/>
      <w:r w:rsidRPr="00E2469B">
        <w:rPr>
          <w:rFonts w:ascii="Tahoma" w:hAnsi="Tahoma" w:cs="Tahoma"/>
          <w:bCs/>
        </w:rPr>
        <w:t xml:space="preserve"> </w:t>
      </w:r>
      <w:proofErr w:type="spellStart"/>
      <w:r w:rsidRPr="00E2469B">
        <w:rPr>
          <w:rFonts w:ascii="Tahoma" w:hAnsi="Tahoma" w:cs="Tahoma"/>
          <w:bCs/>
        </w:rPr>
        <w:t>Avshai</w:t>
      </w:r>
      <w:proofErr w:type="spellEnd"/>
      <w:r w:rsidRPr="00E2469B">
        <w:rPr>
          <w:rFonts w:ascii="Tahoma" w:hAnsi="Tahoma" w:cs="Tahoma"/>
          <w:bCs/>
        </w:rPr>
        <w:t xml:space="preserve"> Menchaca Sierra</w:t>
      </w:r>
      <w:r>
        <w:rPr>
          <w:rFonts w:ascii="Tahoma" w:hAnsi="Tahoma" w:cs="Tahoma"/>
          <w:bCs/>
        </w:rPr>
        <w:t xml:space="preserve">: </w:t>
      </w:r>
      <w:r>
        <w:rPr>
          <w:rFonts w:ascii="Tahoma" w:hAnsi="Tahoma" w:cs="Tahoma"/>
        </w:rPr>
        <w:t xml:space="preserve">A favor. - - - - - - - - - - - - - - - - - - - - - </w:t>
      </w:r>
    </w:p>
    <w:p w:rsidR="00872A26" w:rsidRPr="00E2469B" w:rsidRDefault="00872A26" w:rsidP="00872A26">
      <w:pPr>
        <w:tabs>
          <w:tab w:val="left" w:pos="7938"/>
          <w:tab w:val="left" w:pos="8222"/>
        </w:tabs>
        <w:spacing w:line="360" w:lineRule="auto"/>
        <w:jc w:val="both"/>
        <w:rPr>
          <w:rFonts w:ascii="Tahoma" w:hAnsi="Tahoma" w:cs="Tahoma"/>
          <w:bCs/>
        </w:rPr>
      </w:pPr>
      <w:r w:rsidRPr="00E2469B">
        <w:rPr>
          <w:rFonts w:ascii="Tahoma" w:hAnsi="Tahoma" w:cs="Tahoma"/>
          <w:bCs/>
        </w:rPr>
        <w:t>Silvia Ruiz Oliva</w:t>
      </w:r>
      <w:r>
        <w:rPr>
          <w:rFonts w:ascii="Tahoma" w:hAnsi="Tahoma" w:cs="Tahoma"/>
          <w:bCs/>
        </w:rPr>
        <w:t xml:space="preserve">: </w:t>
      </w:r>
      <w:r>
        <w:rPr>
          <w:rFonts w:ascii="Tahoma" w:hAnsi="Tahoma" w:cs="Tahoma"/>
        </w:rPr>
        <w:t xml:space="preserve">A favor.- - - - - - - - - - - - - - - - - - - - - - - - - - - - - - </w:t>
      </w:r>
    </w:p>
    <w:p w:rsidR="00872A26" w:rsidRPr="00E2469B" w:rsidRDefault="00872A26" w:rsidP="00872A26">
      <w:pPr>
        <w:tabs>
          <w:tab w:val="left" w:pos="7938"/>
          <w:tab w:val="left" w:pos="8222"/>
        </w:tabs>
        <w:spacing w:line="360" w:lineRule="auto"/>
        <w:jc w:val="both"/>
        <w:rPr>
          <w:rFonts w:ascii="Tahoma" w:hAnsi="Tahoma" w:cs="Tahoma"/>
          <w:bCs/>
        </w:rPr>
      </w:pPr>
      <w:r w:rsidRPr="00E2469B">
        <w:rPr>
          <w:rFonts w:ascii="Tahoma" w:hAnsi="Tahoma" w:cs="Tahoma"/>
          <w:bCs/>
        </w:rPr>
        <w:t>Ricardo Márquez Rivas</w:t>
      </w:r>
      <w:r>
        <w:rPr>
          <w:rFonts w:ascii="Tahoma" w:hAnsi="Tahoma" w:cs="Tahoma"/>
          <w:bCs/>
        </w:rPr>
        <w:t xml:space="preserve">: </w:t>
      </w:r>
      <w:r>
        <w:rPr>
          <w:rFonts w:ascii="Tahoma" w:hAnsi="Tahoma" w:cs="Tahoma"/>
        </w:rPr>
        <w:t xml:space="preserve">A favor. - - - - - - - - - - - - - - - - - - - - - - - - - </w:t>
      </w:r>
    </w:p>
    <w:p w:rsidR="00872A26" w:rsidRDefault="00F21EC5" w:rsidP="00872A26">
      <w:pPr>
        <w:tabs>
          <w:tab w:val="left" w:pos="7938"/>
          <w:tab w:val="left" w:pos="8222"/>
        </w:tabs>
        <w:spacing w:line="360" w:lineRule="auto"/>
        <w:jc w:val="both"/>
        <w:rPr>
          <w:rFonts w:ascii="Arial Narrow" w:hAnsi="Arial Narrow"/>
          <w:bCs/>
          <w:sz w:val="36"/>
          <w:szCs w:val="36"/>
        </w:rPr>
      </w:pPr>
      <w:r>
        <w:rPr>
          <w:rFonts w:ascii="Tahoma" w:hAnsi="Tahoma" w:cs="Tahoma"/>
          <w:bCs/>
        </w:rPr>
        <w:t>María d</w:t>
      </w:r>
      <w:r w:rsidR="00872A26" w:rsidRPr="00E2469B">
        <w:rPr>
          <w:rFonts w:ascii="Tahoma" w:hAnsi="Tahoma" w:cs="Tahoma"/>
          <w:bCs/>
        </w:rPr>
        <w:t>e Lourdes Barrera Razo</w:t>
      </w:r>
      <w:r w:rsidR="00872A26">
        <w:rPr>
          <w:rFonts w:ascii="Tahoma" w:hAnsi="Tahoma" w:cs="Tahoma"/>
          <w:bCs/>
        </w:rPr>
        <w:t xml:space="preserve">: </w:t>
      </w:r>
      <w:r w:rsidR="00872A26">
        <w:rPr>
          <w:rFonts w:ascii="Tahoma" w:hAnsi="Tahoma" w:cs="Tahoma"/>
        </w:rPr>
        <w:t xml:space="preserve">A favor. - - - - - - - - - - - - - - - - - - - </w:t>
      </w:r>
    </w:p>
    <w:p w:rsidR="00872A26" w:rsidRDefault="00872A26" w:rsidP="00872A26">
      <w:pPr>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E0317A">
        <w:rPr>
          <w:rFonts w:ascii="Tahoma" w:eastAsia="Tahoma" w:hAnsi="Tahoma" w:cs="Tahoma"/>
          <w:b/>
          <w:bCs/>
          <w:lang w:eastAsia="en-US"/>
        </w:rPr>
        <w:t>1</w:t>
      </w:r>
      <w:r w:rsidR="0084689C">
        <w:rPr>
          <w:rFonts w:ascii="Tahoma" w:eastAsia="Tahoma" w:hAnsi="Tahoma" w:cs="Tahoma"/>
          <w:b/>
          <w:bCs/>
          <w:lang w:eastAsia="en-US"/>
        </w:rPr>
        <w:t>9</w:t>
      </w:r>
      <w:r>
        <w:rPr>
          <w:rFonts w:ascii="Tahoma" w:eastAsia="Tahoma" w:hAnsi="Tahoma" w:cs="Tahoma"/>
          <w:bCs/>
          <w:lang w:eastAsia="en-US"/>
        </w:rPr>
        <w:t xml:space="preserve"> die</w:t>
      </w:r>
      <w:r w:rsidR="0084689C">
        <w:rPr>
          <w:rFonts w:ascii="Tahoma" w:eastAsia="Tahoma" w:hAnsi="Tahoma" w:cs="Tahoma"/>
          <w:bCs/>
          <w:lang w:eastAsia="en-US"/>
        </w:rPr>
        <w:t>cinueve</w:t>
      </w:r>
      <w:r>
        <w:rPr>
          <w:rFonts w:ascii="Tahoma" w:eastAsia="Tahoma" w:hAnsi="Tahoma" w:cs="Tahoma"/>
          <w:bCs/>
          <w:lang w:eastAsia="en-US"/>
        </w:rPr>
        <w:t xml:space="preserve"> votos a favor, </w:t>
      </w:r>
      <w:r w:rsidRPr="00E0317A">
        <w:rPr>
          <w:rFonts w:ascii="Tahoma" w:eastAsia="Tahoma" w:hAnsi="Tahoma" w:cs="Tahoma"/>
          <w:b/>
          <w:bCs/>
          <w:lang w:eastAsia="en-US"/>
        </w:rPr>
        <w:t>0</w:t>
      </w:r>
      <w:r>
        <w:rPr>
          <w:rFonts w:ascii="Tahoma" w:eastAsia="Tahoma" w:hAnsi="Tahoma" w:cs="Tahoma"/>
          <w:bCs/>
          <w:lang w:eastAsia="en-US"/>
        </w:rPr>
        <w:t xml:space="preserve"> cero en contra y </w:t>
      </w:r>
      <w:r w:rsidRPr="00E0317A">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general</w:t>
      </w:r>
      <w:r>
        <w:rPr>
          <w:rFonts w:ascii="Tahoma" w:eastAsia="Tahoma" w:hAnsi="Tahoma" w:cs="Tahoma"/>
          <w:bCs/>
          <w:lang w:eastAsia="en-US"/>
        </w:rPr>
        <w:t xml:space="preserve"> </w:t>
      </w:r>
      <w:r w:rsidR="00054273">
        <w:rPr>
          <w:rFonts w:ascii="Tahoma" w:eastAsia="Tahoma" w:hAnsi="Tahoma" w:cs="Tahoma"/>
          <w:bCs/>
          <w:lang w:eastAsia="en-US"/>
        </w:rPr>
        <w:t xml:space="preserve">por unanimidad </w:t>
      </w:r>
      <w:r>
        <w:rPr>
          <w:rFonts w:ascii="Tahoma" w:eastAsia="Tahoma" w:hAnsi="Tahoma" w:cs="Tahoma"/>
          <w:bCs/>
          <w:lang w:eastAsia="en-US"/>
        </w:rPr>
        <w:t xml:space="preserve">señor Presidente. - - - - - - - - - - - - - - - - </w:t>
      </w:r>
    </w:p>
    <w:p w:rsidR="00872A26" w:rsidRDefault="00872A26" w:rsidP="00872A26">
      <w:pPr>
        <w:shd w:val="clear" w:color="auto" w:fill="FFFFFF"/>
        <w:tabs>
          <w:tab w:val="left" w:pos="0"/>
        </w:tabs>
        <w:suppressAutoHyphens w:val="0"/>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054273">
        <w:rPr>
          <w:rFonts w:ascii="Tahoma" w:eastAsia="Tahoma" w:hAnsi="Tahoma" w:cs="Tahoma"/>
          <w:bCs/>
          <w:lang w:eastAsia="en-US"/>
        </w:rPr>
        <w:t>Muchas g</w:t>
      </w:r>
      <w:r>
        <w:rPr>
          <w:rFonts w:ascii="Tahoma" w:hAnsi="Tahoma" w:cs="Tahoma"/>
        </w:rPr>
        <w:t>racias Secretario, una vez aprobado en lo general le solicito que abra la discusión del dictamen para la presentación y registro de reservas en lo par</w:t>
      </w:r>
      <w:r w:rsidR="0078017F">
        <w:rPr>
          <w:rFonts w:ascii="Tahoma" w:hAnsi="Tahoma" w:cs="Tahoma"/>
        </w:rPr>
        <w:t>ticular y su posterior votación. - - - - - - - - - - - - - - - - - - - - - - - - - - - - - - - - -</w:t>
      </w:r>
      <w:r>
        <w:rPr>
          <w:rFonts w:ascii="Tahoma" w:hAnsi="Tahoma" w:cs="Tahoma"/>
        </w:rPr>
        <w:t xml:space="preserve"> - - - - - - - </w:t>
      </w:r>
    </w:p>
    <w:p w:rsidR="00872A26" w:rsidRDefault="00872A26" w:rsidP="00872A26">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abre el registro de oradores para presentar reservas en </w:t>
      </w:r>
      <w:r w:rsidRPr="00B1649C">
        <w:rPr>
          <w:rFonts w:ascii="Tahoma" w:eastAsia="Tahoma" w:hAnsi="Tahoma" w:cs="Tahoma"/>
          <w:bCs/>
          <w:lang w:eastAsia="en-US"/>
        </w:rPr>
        <w:t>lo particular</w:t>
      </w:r>
      <w:r>
        <w:rPr>
          <w:rFonts w:ascii="Tahoma" w:eastAsia="Tahoma" w:hAnsi="Tahoma" w:cs="Tahoma"/>
          <w:bCs/>
          <w:lang w:eastAsia="en-US"/>
        </w:rPr>
        <w:t>. Presidente, informarle que no hay reservas presentadas, por lo cual</w:t>
      </w:r>
      <w:r w:rsidR="0078017F">
        <w:rPr>
          <w:rFonts w:ascii="Tahoma" w:eastAsia="Tahoma" w:hAnsi="Tahoma" w:cs="Tahoma"/>
          <w:bCs/>
          <w:lang w:eastAsia="en-US"/>
        </w:rPr>
        <w:t xml:space="preserve"> el dictamen </w:t>
      </w:r>
      <w:r>
        <w:rPr>
          <w:rFonts w:ascii="Tahoma" w:eastAsia="Tahoma" w:hAnsi="Tahoma" w:cs="Tahoma"/>
          <w:bCs/>
          <w:lang w:eastAsia="en-US"/>
        </w:rPr>
        <w:t xml:space="preserve">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w:t>
      </w:r>
      <w:r w:rsidR="0078017F">
        <w:rPr>
          <w:rFonts w:ascii="Tahoma" w:eastAsia="Tahoma" w:hAnsi="Tahoma" w:cs="Tahoma"/>
          <w:bCs/>
          <w:lang w:eastAsia="en-US"/>
        </w:rPr>
        <w:t xml:space="preserve">señor </w:t>
      </w:r>
      <w:r>
        <w:rPr>
          <w:rFonts w:ascii="Tahoma" w:eastAsia="Tahoma" w:hAnsi="Tahoma" w:cs="Tahoma"/>
          <w:bCs/>
          <w:lang w:eastAsia="en-US"/>
        </w:rPr>
        <w:t xml:space="preserve">Presidente. - - - - - - - - - - - - - - - - - - - - - - - - - - - - - - </w:t>
      </w:r>
    </w:p>
    <w:p w:rsidR="00563A22" w:rsidRDefault="00872A26" w:rsidP="00872A26">
      <w:pPr>
        <w:pStyle w:val="Predeterminado"/>
        <w:tabs>
          <w:tab w:val="left" w:pos="0"/>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w:t>
      </w:r>
      <w:r w:rsidR="00CC37E1">
        <w:rPr>
          <w:rFonts w:ascii="Tahoma" w:hAnsi="Tahoma" w:cs="Tahoma"/>
          <w:bCs/>
          <w:color w:val="000000"/>
          <w:shd w:val="clear" w:color="auto" w:fill="FFFFFF"/>
        </w:rPr>
        <w:t xml:space="preserve">el </w:t>
      </w:r>
      <w:r w:rsidR="00567B6D" w:rsidRPr="006F22E1">
        <w:rPr>
          <w:rFonts w:ascii="Tahoma" w:hAnsi="Tahoma" w:cs="Tahoma"/>
          <w:bCs/>
          <w:color w:val="000000"/>
          <w:shd w:val="clear" w:color="auto" w:fill="FFFFFF"/>
        </w:rPr>
        <w:t>Dictamen que presenta la Comisión Edilicia de Reglamentos y Puntos Constitucionales</w:t>
      </w:r>
      <w:r w:rsidR="00567B6D">
        <w:rPr>
          <w:rFonts w:ascii="Tahoma" w:hAnsi="Tahoma" w:cs="Tahoma"/>
          <w:bCs/>
          <w:color w:val="000000"/>
          <w:shd w:val="clear" w:color="auto" w:fill="FFFFFF"/>
        </w:rPr>
        <w:t>,</w:t>
      </w:r>
      <w:r w:rsidR="00567B6D" w:rsidRPr="006F22E1">
        <w:rPr>
          <w:rFonts w:ascii="Tahoma" w:hAnsi="Tahoma" w:cs="Tahoma"/>
          <w:bCs/>
          <w:color w:val="000000"/>
          <w:shd w:val="clear" w:color="auto" w:fill="FFFFFF"/>
        </w:rPr>
        <w:t xml:space="preserve"> como convocante, así como la Comisión Edilicia de Anticorrupción, Transparencia y Gobierno Abierto</w:t>
      </w:r>
      <w:r w:rsidR="00567B6D">
        <w:rPr>
          <w:rFonts w:ascii="Tahoma" w:hAnsi="Tahoma" w:cs="Tahoma"/>
          <w:bCs/>
          <w:color w:val="000000"/>
          <w:shd w:val="clear" w:color="auto" w:fill="FFFFFF"/>
        </w:rPr>
        <w:t>, como coadyuvante</w:t>
      </w:r>
      <w:r w:rsidR="00563A22">
        <w:rPr>
          <w:rFonts w:ascii="Tahoma" w:hAnsi="Tahoma" w:cs="Tahoma"/>
        </w:rPr>
        <w:t>;</w:t>
      </w:r>
      <w:r w:rsidR="00563A22">
        <w:rPr>
          <w:rFonts w:ascii="Tahoma" w:hAnsi="Tahoma" w:cs="Tahoma"/>
          <w:b/>
        </w:rPr>
        <w:t xml:space="preserve"> </w:t>
      </w:r>
      <w:r w:rsidR="00563A22">
        <w:rPr>
          <w:rFonts w:ascii="Tahoma" w:hAnsi="Tahoma" w:cs="Tahoma"/>
          <w:lang w:val="es-MX"/>
        </w:rPr>
        <w:t xml:space="preserve">consistente en el siguiente:- - - - - - - - - - - - - - - - - </w:t>
      </w:r>
      <w:r w:rsidR="00CC37E1">
        <w:rPr>
          <w:rFonts w:ascii="Tahoma" w:hAnsi="Tahoma" w:cs="Tahoma"/>
          <w:lang w:val="es-MX"/>
        </w:rPr>
        <w:t xml:space="preserve">- - - - - - - - - - - </w:t>
      </w:r>
    </w:p>
    <w:p w:rsidR="00E610A3" w:rsidRDefault="00563A22" w:rsidP="00E610A3">
      <w:pPr>
        <w:tabs>
          <w:tab w:val="left" w:pos="0"/>
          <w:tab w:val="left" w:pos="708"/>
        </w:tabs>
        <w:spacing w:line="360" w:lineRule="auto"/>
        <w:jc w:val="center"/>
        <w:rPr>
          <w:rFonts w:ascii="Tahoma" w:eastAsia="SimSun" w:hAnsi="Tahoma" w:cs="Tahoma"/>
          <w:b/>
          <w:color w:val="000000"/>
          <w:u w:val="single"/>
          <w:lang w:bidi="hi-IN"/>
        </w:rPr>
      </w:pPr>
      <w:r w:rsidRPr="0078017F">
        <w:rPr>
          <w:rFonts w:ascii="Tahoma" w:eastAsia="SimSun" w:hAnsi="Tahoma" w:cs="Tahoma"/>
          <w:b/>
          <w:color w:val="000000"/>
          <w:u w:val="single"/>
          <w:lang w:bidi="hi-IN"/>
        </w:rPr>
        <w:t>PUNTO DE ACUERDO NÚMERO PA/</w:t>
      </w:r>
      <w:r w:rsidR="00216764" w:rsidRPr="0078017F">
        <w:rPr>
          <w:rFonts w:ascii="Tahoma" w:eastAsia="SimSun" w:hAnsi="Tahoma" w:cs="Tahoma"/>
          <w:b/>
          <w:color w:val="000000"/>
          <w:u w:val="single"/>
          <w:lang w:bidi="hi-IN"/>
        </w:rPr>
        <w:t>102</w:t>
      </w:r>
      <w:r w:rsidRPr="0078017F">
        <w:rPr>
          <w:rFonts w:ascii="Tahoma" w:eastAsia="SimSun" w:hAnsi="Tahoma" w:cs="Tahoma"/>
          <w:b/>
          <w:color w:val="000000"/>
          <w:u w:val="single"/>
          <w:lang w:bidi="hi-IN"/>
        </w:rPr>
        <w:t>/2021-2024</w:t>
      </w:r>
    </w:p>
    <w:p w:rsidR="00E610A3" w:rsidRDefault="00E610A3" w:rsidP="00E610A3">
      <w:pPr>
        <w:tabs>
          <w:tab w:val="left" w:pos="0"/>
          <w:tab w:val="left" w:pos="708"/>
        </w:tabs>
        <w:spacing w:line="360" w:lineRule="auto"/>
        <w:jc w:val="both"/>
        <w:rPr>
          <w:rFonts w:ascii="Tahoma" w:eastAsia="SimSun" w:hAnsi="Tahoma" w:cs="Tahoma"/>
          <w:b/>
          <w:color w:val="000000"/>
          <w:u w:val="single"/>
          <w:lang w:bidi="hi-IN"/>
        </w:rPr>
      </w:pPr>
      <w:r w:rsidRPr="00E610A3">
        <w:rPr>
          <w:rFonts w:ascii="Tahoma" w:hAnsi="Tahoma" w:cs="Tahoma"/>
          <w:b/>
          <w:bCs/>
          <w:lang w:eastAsia="es-MX"/>
        </w:rPr>
        <w:t xml:space="preserve">PRIMERO.- </w:t>
      </w:r>
      <w:r w:rsidRPr="00E610A3">
        <w:rPr>
          <w:rFonts w:ascii="Tahoma" w:hAnsi="Tahoma" w:cs="Tahoma"/>
          <w:lang w:eastAsia="es-MX"/>
        </w:rPr>
        <w:t xml:space="preserve">El Ayuntamiento Constitucional del Municipio de Tlajomulco de Zúñiga, Jalisco, aprueba y autoriza </w:t>
      </w:r>
      <w:r w:rsidRPr="00E610A3">
        <w:rPr>
          <w:rFonts w:ascii="Tahoma" w:eastAsia="MS Mincho" w:hAnsi="Tahoma" w:cs="Tahoma"/>
        </w:rPr>
        <w:t xml:space="preserve">el Dictamen formulado por la Comisión Edilicia de Reglamentos y Puntos Constitucionales </w:t>
      </w:r>
      <w:r w:rsidRPr="00E610A3">
        <w:rPr>
          <w:rFonts w:ascii="Tahoma" w:hAnsi="Tahoma" w:cs="Tahoma"/>
        </w:rPr>
        <w:t>como convocante</w:t>
      </w:r>
      <w:r w:rsidRPr="00E610A3">
        <w:rPr>
          <w:rFonts w:ascii="Tahoma" w:eastAsia="MS Mincho" w:hAnsi="Tahoma" w:cs="Tahoma"/>
        </w:rPr>
        <w:t xml:space="preserve">, así como la Comisión Edilicia </w:t>
      </w:r>
      <w:r w:rsidRPr="00E610A3">
        <w:rPr>
          <w:rFonts w:ascii="Tahoma" w:eastAsia="MS Mincho" w:hAnsi="Tahoma" w:cs="Tahoma"/>
          <w:bCs/>
          <w:iCs/>
        </w:rPr>
        <w:t>Anticorrupción, Transparencia y Gobierno Abierto</w:t>
      </w:r>
      <w:r w:rsidRPr="00E610A3">
        <w:rPr>
          <w:rFonts w:ascii="Tahoma" w:eastAsia="MS Mincho" w:hAnsi="Tahoma" w:cs="Tahoma"/>
        </w:rPr>
        <w:t xml:space="preserve">, que resuelven el turno asentado en el punto de acuerdo número </w:t>
      </w:r>
      <w:r w:rsidRPr="00E610A3">
        <w:rPr>
          <w:rFonts w:ascii="Tahoma" w:eastAsia="MS Mincho" w:hAnsi="Tahoma" w:cs="Tahoma"/>
          <w:bCs/>
          <w:iCs/>
        </w:rPr>
        <w:t>PA/087/2021-2024</w:t>
      </w:r>
      <w:r w:rsidRPr="00E610A3">
        <w:rPr>
          <w:rFonts w:ascii="Tahoma" w:eastAsia="MS Mincho" w:hAnsi="Tahoma" w:cs="Tahoma"/>
        </w:rPr>
        <w:t xml:space="preserve">, </w:t>
      </w:r>
      <w:r w:rsidRPr="00E610A3">
        <w:rPr>
          <w:rFonts w:ascii="Tahoma" w:eastAsia="MS Mincho" w:hAnsi="Tahoma" w:cs="Tahoma"/>
        </w:rPr>
        <w:lastRenderedPageBreak/>
        <w:t xml:space="preserve">tomado en sesión ordinaria del Ayuntamiento, de fecha 24 de febrero del año 2022. </w:t>
      </w:r>
      <w:r w:rsidR="0078017F">
        <w:rPr>
          <w:rFonts w:ascii="Tahoma" w:eastAsia="MS Mincho" w:hAnsi="Tahoma" w:cs="Tahoma"/>
        </w:rPr>
        <w:t xml:space="preserve">- - - - - - - - - - - - - - - - - - - - - - - - - - - - - - - - - - - - - </w:t>
      </w:r>
    </w:p>
    <w:p w:rsidR="00E610A3" w:rsidRDefault="00E610A3" w:rsidP="00E610A3">
      <w:pPr>
        <w:tabs>
          <w:tab w:val="left" w:pos="0"/>
          <w:tab w:val="left" w:pos="708"/>
        </w:tabs>
        <w:spacing w:line="360" w:lineRule="auto"/>
        <w:jc w:val="both"/>
        <w:rPr>
          <w:rFonts w:ascii="Tahoma" w:eastAsia="SimSun" w:hAnsi="Tahoma" w:cs="Tahoma"/>
          <w:b/>
          <w:color w:val="000000"/>
          <w:u w:val="single"/>
          <w:lang w:bidi="hi-IN"/>
        </w:rPr>
      </w:pPr>
      <w:r w:rsidRPr="00E610A3">
        <w:rPr>
          <w:rFonts w:ascii="Tahoma" w:eastAsia="MS Mincho" w:hAnsi="Tahoma" w:cs="Tahoma"/>
          <w:b/>
        </w:rPr>
        <w:t>SEGUNDO.-</w:t>
      </w:r>
      <w:r w:rsidRPr="00E610A3">
        <w:rPr>
          <w:rFonts w:ascii="Tahoma" w:eastAsia="MS Mincho" w:hAnsi="Tahoma" w:cs="Tahoma"/>
        </w:rPr>
        <w:t xml:space="preserve"> El Ayuntamiento Constitucional del Municipio de Tlajomulco de Zúñiga, Jalisco, aprueba y autoriza, en lo general y en lo particular, el </w:t>
      </w:r>
      <w:r w:rsidRPr="00E610A3">
        <w:rPr>
          <w:rFonts w:ascii="Tahoma" w:hAnsi="Tahoma" w:cs="Tahoma"/>
        </w:rPr>
        <w:t xml:space="preserve">Decreto por el que se reforma el artículo 85 del </w:t>
      </w:r>
      <w:r w:rsidRPr="00E610A3">
        <w:rPr>
          <w:rFonts w:ascii="Tahoma" w:hAnsi="Tahoma" w:cs="Tahoma"/>
          <w:iCs/>
        </w:rPr>
        <w:t>Reglamento del Ayuntamiento del Municipio de Tlajomulco de Zúñiga, Jalisco; en los términos establecidos en el cuerpo del Dictamen aprobado en el resolutivo anterior.</w:t>
      </w:r>
      <w:r w:rsidR="0078017F">
        <w:rPr>
          <w:rFonts w:ascii="Tahoma" w:hAnsi="Tahoma" w:cs="Tahoma"/>
          <w:iCs/>
        </w:rPr>
        <w:t xml:space="preserve"> - - - - - - - - - - - - - - - - - - - - - - - </w:t>
      </w:r>
    </w:p>
    <w:p w:rsidR="00E610A3" w:rsidRDefault="00E610A3" w:rsidP="00E610A3">
      <w:pPr>
        <w:tabs>
          <w:tab w:val="left" w:pos="0"/>
          <w:tab w:val="left" w:pos="708"/>
        </w:tabs>
        <w:spacing w:line="360" w:lineRule="auto"/>
        <w:jc w:val="both"/>
        <w:rPr>
          <w:rFonts w:ascii="Tahoma" w:eastAsia="SimSun" w:hAnsi="Tahoma" w:cs="Tahoma"/>
          <w:b/>
          <w:color w:val="000000"/>
          <w:u w:val="single"/>
          <w:lang w:bidi="hi-IN"/>
        </w:rPr>
      </w:pPr>
      <w:r w:rsidRPr="00E610A3">
        <w:rPr>
          <w:rFonts w:ascii="Tahoma" w:hAnsi="Tahoma" w:cs="Tahoma"/>
          <w:b/>
          <w:iCs/>
        </w:rPr>
        <w:t xml:space="preserve">TERCERO.- </w:t>
      </w:r>
      <w:r w:rsidRPr="00E610A3">
        <w:rPr>
          <w:rFonts w:ascii="Tahoma" w:eastAsia="Verdana" w:hAnsi="Tahoma" w:cs="Tahoma"/>
          <w:lang w:eastAsia="es-ES"/>
        </w:rPr>
        <w:t>Remítase al Presidente Municipal para los efectos de su promulgación y publicación en la Gaceta Municipal.</w:t>
      </w:r>
      <w:r w:rsidR="0078017F">
        <w:rPr>
          <w:rFonts w:ascii="Tahoma" w:eastAsia="Verdana" w:hAnsi="Tahoma" w:cs="Tahoma"/>
          <w:lang w:eastAsia="es-ES"/>
        </w:rPr>
        <w:t xml:space="preserve"> - - - - - - - - - - - - - </w:t>
      </w:r>
    </w:p>
    <w:p w:rsidR="00E610A3" w:rsidRPr="00E610A3" w:rsidRDefault="00E610A3" w:rsidP="00E610A3">
      <w:pPr>
        <w:tabs>
          <w:tab w:val="left" w:pos="0"/>
          <w:tab w:val="left" w:pos="708"/>
        </w:tabs>
        <w:spacing w:line="360" w:lineRule="auto"/>
        <w:jc w:val="both"/>
        <w:rPr>
          <w:rFonts w:ascii="Tahoma" w:eastAsia="SimSun" w:hAnsi="Tahoma" w:cs="Tahoma"/>
          <w:b/>
          <w:color w:val="000000"/>
          <w:u w:val="single"/>
          <w:lang w:bidi="hi-IN"/>
        </w:rPr>
      </w:pPr>
      <w:r w:rsidRPr="00E610A3">
        <w:rPr>
          <w:rFonts w:ascii="Tahoma" w:eastAsia="Verdana" w:hAnsi="Tahoma" w:cs="Tahoma"/>
          <w:b/>
          <w:lang w:eastAsia="es-ES"/>
        </w:rPr>
        <w:t xml:space="preserve">CUARTO.- </w:t>
      </w:r>
      <w:r w:rsidRPr="00E610A3">
        <w:rPr>
          <w:rFonts w:ascii="Tahoma" w:eastAsia="Verdana" w:hAnsi="Tahoma" w:cs="Tahoma"/>
          <w:lang w:eastAsia="es-ES"/>
        </w:rPr>
        <w:t>Notifíquese mediante oficio, cúmplase y r</w:t>
      </w:r>
      <w:r w:rsidRPr="00E610A3">
        <w:rPr>
          <w:rFonts w:ascii="Tahoma" w:hAnsi="Tahoma" w:cs="Tahoma"/>
          <w:lang w:eastAsia="es-ES"/>
        </w:rPr>
        <w:t>egístrese</w:t>
      </w:r>
      <w:r w:rsidRPr="00E610A3">
        <w:rPr>
          <w:rFonts w:ascii="Tahoma" w:eastAsia="Verdana" w:hAnsi="Tahoma" w:cs="Tahoma"/>
          <w:lang w:eastAsia="es-ES"/>
        </w:rPr>
        <w:t xml:space="preserve"> </w:t>
      </w:r>
      <w:r w:rsidRPr="00E610A3">
        <w:rPr>
          <w:rFonts w:ascii="Tahoma" w:hAnsi="Tahoma" w:cs="Tahoma"/>
          <w:lang w:eastAsia="es-ES"/>
        </w:rPr>
        <w:t>en</w:t>
      </w:r>
      <w:r w:rsidRPr="00E610A3">
        <w:rPr>
          <w:rFonts w:ascii="Tahoma" w:eastAsia="Verdana" w:hAnsi="Tahoma" w:cs="Tahoma"/>
          <w:lang w:eastAsia="es-ES"/>
        </w:rPr>
        <w:t xml:space="preserve"> </w:t>
      </w:r>
      <w:r w:rsidRPr="00E610A3">
        <w:rPr>
          <w:rFonts w:ascii="Tahoma" w:hAnsi="Tahoma" w:cs="Tahoma"/>
          <w:lang w:eastAsia="es-ES"/>
        </w:rPr>
        <w:t>el</w:t>
      </w:r>
      <w:r w:rsidRPr="00E610A3">
        <w:rPr>
          <w:rFonts w:ascii="Tahoma" w:eastAsia="Verdana" w:hAnsi="Tahoma" w:cs="Tahoma"/>
          <w:lang w:eastAsia="es-ES"/>
        </w:rPr>
        <w:t xml:space="preserve"> l</w:t>
      </w:r>
      <w:r w:rsidRPr="00E610A3">
        <w:rPr>
          <w:rFonts w:ascii="Tahoma" w:hAnsi="Tahoma" w:cs="Tahoma"/>
          <w:lang w:eastAsia="es-ES"/>
        </w:rPr>
        <w:t>ibro</w:t>
      </w:r>
      <w:r w:rsidRPr="00E610A3">
        <w:rPr>
          <w:rFonts w:ascii="Tahoma" w:eastAsia="Verdana" w:hAnsi="Tahoma" w:cs="Tahoma"/>
          <w:lang w:eastAsia="es-ES"/>
        </w:rPr>
        <w:t xml:space="preserve"> </w:t>
      </w:r>
      <w:r w:rsidRPr="00E610A3">
        <w:rPr>
          <w:rFonts w:ascii="Tahoma" w:hAnsi="Tahoma" w:cs="Tahoma"/>
          <w:lang w:eastAsia="es-ES"/>
        </w:rPr>
        <w:t>de</w:t>
      </w:r>
      <w:r w:rsidRPr="00E610A3">
        <w:rPr>
          <w:rFonts w:ascii="Tahoma" w:eastAsia="Verdana" w:hAnsi="Tahoma" w:cs="Tahoma"/>
          <w:lang w:eastAsia="es-ES"/>
        </w:rPr>
        <w:t xml:space="preserve"> a</w:t>
      </w:r>
      <w:r w:rsidRPr="00E610A3">
        <w:rPr>
          <w:rFonts w:ascii="Tahoma" w:hAnsi="Tahoma" w:cs="Tahoma"/>
          <w:lang w:eastAsia="es-ES"/>
        </w:rPr>
        <w:t>ctas</w:t>
      </w:r>
      <w:r w:rsidRPr="00E610A3">
        <w:rPr>
          <w:rFonts w:ascii="Tahoma" w:eastAsia="Verdana" w:hAnsi="Tahoma" w:cs="Tahoma"/>
          <w:lang w:eastAsia="es-ES"/>
        </w:rPr>
        <w:t xml:space="preserve"> de sesiones </w:t>
      </w:r>
      <w:r w:rsidRPr="00E610A3">
        <w:rPr>
          <w:rFonts w:ascii="Tahoma" w:hAnsi="Tahoma" w:cs="Tahoma"/>
          <w:lang w:eastAsia="es-ES"/>
        </w:rPr>
        <w:t>correspondiente</w:t>
      </w:r>
      <w:r w:rsidRPr="00E610A3">
        <w:rPr>
          <w:rFonts w:ascii="Tahoma" w:eastAsia="Verdana" w:hAnsi="Tahoma" w:cs="Tahoma"/>
          <w:lang w:eastAsia="es-ES"/>
        </w:rPr>
        <w:t>.</w:t>
      </w:r>
      <w:r w:rsidR="0078017F">
        <w:rPr>
          <w:rFonts w:ascii="Tahoma" w:eastAsia="Verdana" w:hAnsi="Tahoma" w:cs="Tahoma"/>
          <w:lang w:eastAsia="es-ES"/>
        </w:rPr>
        <w:t xml:space="preserve"> - - - - - - - - - - - - - - - - - - </w:t>
      </w:r>
    </w:p>
    <w:p w:rsidR="004B5395" w:rsidRDefault="004B5395" w:rsidP="00663A7E">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563A22" w:rsidRDefault="00563A22" w:rsidP="00663A7E">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51305F">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 </w:t>
      </w:r>
    </w:p>
    <w:p w:rsidR="00563A22" w:rsidRDefault="00563A22" w:rsidP="00663A7E">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sidR="004B5395">
        <w:rPr>
          <w:rFonts w:ascii="Tahoma" w:hAnsi="Tahoma" w:cs="Tahoma"/>
          <w:b/>
        </w:rPr>
        <w:t xml:space="preserve"> </w:t>
      </w:r>
      <w:r>
        <w:rPr>
          <w:rFonts w:ascii="Tahoma" w:hAnsi="Tahoma" w:cs="Tahoma"/>
          <w:b/>
        </w:rPr>
        <w:t>X</w:t>
      </w:r>
      <w:r w:rsidR="004B5395">
        <w:rPr>
          <w:rFonts w:ascii="Tahoma" w:hAnsi="Tahoma" w:cs="Tahoma"/>
          <w:b/>
        </w:rPr>
        <w:t>III</w:t>
      </w:r>
      <w:r>
        <w:rPr>
          <w:rFonts w:ascii="Tahoma" w:hAnsi="Tahoma" w:cs="Tahoma"/>
          <w:b/>
        </w:rPr>
        <w:t xml:space="preserve"> </w:t>
      </w:r>
      <w:r w:rsidR="004B5395">
        <w:rPr>
          <w:rFonts w:ascii="Tahoma" w:hAnsi="Tahoma" w:cs="Tahoma"/>
        </w:rPr>
        <w:t>trece</w:t>
      </w:r>
      <w:r w:rsidR="004A7AEB">
        <w:rPr>
          <w:rFonts w:ascii="Tahoma" w:hAnsi="Tahoma" w:cs="Tahoma"/>
        </w:rPr>
        <w:t xml:space="preserve"> del orden del día, relativ</w:t>
      </w:r>
      <w:r w:rsidR="0051305F">
        <w:rPr>
          <w:rFonts w:ascii="Tahoma" w:hAnsi="Tahoma" w:cs="Tahoma"/>
        </w:rPr>
        <w:t>a</w:t>
      </w:r>
      <w:r w:rsidR="004A7AEB">
        <w:rPr>
          <w:rFonts w:ascii="Tahoma" w:hAnsi="Tahoma" w:cs="Tahoma"/>
        </w:rPr>
        <w:t xml:space="preserve"> a </w:t>
      </w:r>
      <w:r w:rsidR="004A7AEB" w:rsidRPr="001F68A3">
        <w:rPr>
          <w:rFonts w:ascii="Tahoma" w:hAnsi="Tahoma" w:cs="Tahoma"/>
          <w:color w:val="000000"/>
          <w:shd w:val="clear" w:color="auto" w:fill="FFFFFF"/>
        </w:rPr>
        <w:t>la designación de los nuevos miembros del Consejo de Participación y Planeación para el Desarrollo Municipal</w:t>
      </w:r>
      <w:r w:rsidR="0051305F">
        <w:rPr>
          <w:rFonts w:ascii="Tahoma" w:hAnsi="Tahoma" w:cs="Tahoma"/>
          <w:color w:val="000000"/>
          <w:shd w:val="clear" w:color="auto" w:fill="FFFFFF"/>
        </w:rPr>
        <w:t xml:space="preserve"> </w:t>
      </w:r>
      <w:r w:rsidR="004A7AEB" w:rsidRPr="001F68A3">
        <w:rPr>
          <w:rFonts w:ascii="Tahoma" w:hAnsi="Tahoma" w:cs="Tahoma"/>
          <w:color w:val="000000"/>
          <w:shd w:val="clear" w:color="auto" w:fill="FFFFFF"/>
        </w:rPr>
        <w:t xml:space="preserve">(COPPLADEMUN), </w:t>
      </w:r>
      <w:r w:rsidR="004A7AEB">
        <w:rPr>
          <w:rFonts w:ascii="Tahoma" w:hAnsi="Tahoma" w:cs="Tahoma"/>
          <w:color w:val="000000"/>
          <w:shd w:val="clear" w:color="auto" w:fill="FFFFFF"/>
        </w:rPr>
        <w:t xml:space="preserve">por lo que se abre el registro de oradores. </w:t>
      </w:r>
      <w:r w:rsidR="002F43F3">
        <w:rPr>
          <w:rFonts w:ascii="Tahoma" w:hAnsi="Tahoma" w:cs="Tahoma"/>
        </w:rPr>
        <w:t>No habiendo oradores registrados</w:t>
      </w:r>
      <w:r w:rsidR="004A5FCE">
        <w:rPr>
          <w:rFonts w:ascii="Tahoma" w:hAnsi="Tahoma" w:cs="Tahoma"/>
        </w:rPr>
        <w:t xml:space="preserve"> e</w:t>
      </w:r>
      <w:r w:rsidR="00DF7CCD">
        <w:rPr>
          <w:rFonts w:ascii="Tahoma" w:hAnsi="Tahoma" w:cs="Tahoma"/>
        </w:rPr>
        <w:t xml:space="preserve">n votación económica les pregunto si es de aprobarse </w:t>
      </w:r>
      <w:r w:rsidR="003C00F9">
        <w:rPr>
          <w:rFonts w:ascii="Tahoma" w:hAnsi="Tahoma" w:cs="Tahoma"/>
        </w:rPr>
        <w:t xml:space="preserve">la iniciativa </w:t>
      </w:r>
      <w:proofErr w:type="spellStart"/>
      <w:r w:rsidR="003C00F9">
        <w:rPr>
          <w:rFonts w:ascii="Tahoma" w:hAnsi="Tahoma" w:cs="Tahoma"/>
        </w:rPr>
        <w:t>agendada</w:t>
      </w:r>
      <w:proofErr w:type="spellEnd"/>
      <w:r w:rsidR="003C00F9">
        <w:rPr>
          <w:rFonts w:ascii="Tahoma" w:hAnsi="Tahoma" w:cs="Tahoma"/>
        </w:rPr>
        <w:t xml:space="preserve"> </w:t>
      </w:r>
      <w:r w:rsidR="00DF7CCD">
        <w:rPr>
          <w:rFonts w:ascii="Tahoma" w:hAnsi="Tahoma" w:cs="Tahoma"/>
        </w:rPr>
        <w:t>con el punto</w:t>
      </w:r>
      <w:r w:rsidR="00DF7CCD">
        <w:rPr>
          <w:rFonts w:ascii="Tahoma" w:hAnsi="Tahoma" w:cs="Tahoma"/>
          <w:b/>
        </w:rPr>
        <w:t xml:space="preserve"> XIII </w:t>
      </w:r>
      <w:r w:rsidR="00DF7CCD">
        <w:rPr>
          <w:rFonts w:ascii="Tahoma" w:hAnsi="Tahoma" w:cs="Tahoma"/>
        </w:rPr>
        <w:t xml:space="preserve">trece del orden del día, quienes estén por la afirmativa sírvanse a </w:t>
      </w:r>
      <w:r w:rsidR="00550100">
        <w:rPr>
          <w:rFonts w:ascii="Tahoma" w:hAnsi="Tahoma" w:cs="Tahoma"/>
        </w:rPr>
        <w:t>manifestarlo levantando su mano.</w:t>
      </w:r>
      <w:r w:rsidR="004A5FCE">
        <w:rPr>
          <w:rFonts w:ascii="Tahoma" w:hAnsi="Tahoma" w:cs="Tahoma"/>
        </w:rPr>
        <w:t xml:space="preserve"> </w:t>
      </w:r>
      <w:r>
        <w:rPr>
          <w:rFonts w:ascii="Tahoma" w:hAnsi="Tahoma" w:cs="Tahoma"/>
          <w:b/>
        </w:rPr>
        <w:t>Aproba</w:t>
      </w:r>
      <w:r w:rsidR="004A5FCE">
        <w:rPr>
          <w:rFonts w:ascii="Tahoma" w:hAnsi="Tahoma" w:cs="Tahoma"/>
          <w:b/>
        </w:rPr>
        <w:t xml:space="preserve">do por </w:t>
      </w:r>
      <w:r w:rsidR="004A7AEB">
        <w:rPr>
          <w:rFonts w:ascii="Tahoma" w:hAnsi="Tahoma" w:cs="Tahoma"/>
          <w:b/>
        </w:rPr>
        <w:t>unanimidad</w:t>
      </w:r>
      <w:r>
        <w:rPr>
          <w:rFonts w:ascii="Tahoma" w:hAnsi="Tahoma" w:cs="Tahoma"/>
        </w:rPr>
        <w:t xml:space="preserve"> señor Presidente. - </w:t>
      </w:r>
    </w:p>
    <w:p w:rsidR="00563A22" w:rsidRDefault="00563A22"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sidR="004A7AEB">
        <w:rPr>
          <w:rFonts w:ascii="Tahoma" w:hAnsi="Tahoma" w:cs="Tahoma"/>
          <w:b/>
        </w:rPr>
        <w:t>unanimidad</w:t>
      </w:r>
      <w:r w:rsidR="009E6E12">
        <w:rPr>
          <w:rFonts w:ascii="Tahoma" w:hAnsi="Tahoma" w:cs="Tahoma"/>
          <w:b/>
        </w:rPr>
        <w:t xml:space="preserve"> </w:t>
      </w:r>
      <w:r>
        <w:rPr>
          <w:rFonts w:ascii="Tahoma" w:hAnsi="Tahoma" w:cs="Tahoma"/>
          <w:b/>
        </w:rPr>
        <w:t>de votos de las y los munícipes del Ayuntamiento</w:t>
      </w:r>
      <w:r>
        <w:rPr>
          <w:rFonts w:ascii="Tahoma" w:hAnsi="Tahoma" w:cs="Tahoma"/>
        </w:rPr>
        <w:t>,</w:t>
      </w:r>
      <w:r w:rsidR="0043450C" w:rsidRPr="0043450C">
        <w:rPr>
          <w:rFonts w:ascii="Tahoma" w:hAnsi="Tahoma" w:cs="Tahoma"/>
        </w:rPr>
        <w:t xml:space="preserve"> </w:t>
      </w:r>
      <w:r w:rsidR="00886F66">
        <w:rPr>
          <w:rFonts w:ascii="Tahoma" w:hAnsi="Tahoma" w:cs="Tahoma"/>
        </w:rPr>
        <w:t>la Iniciativa de Acuerdo con c</w:t>
      </w:r>
      <w:r w:rsidR="004A7AEB" w:rsidRPr="006F22E1">
        <w:rPr>
          <w:rFonts w:ascii="Tahoma" w:hAnsi="Tahoma" w:cs="Tahoma"/>
        </w:rPr>
        <w:t>arácter de Dictamen, que presenta el Presidente Municipal, I</w:t>
      </w:r>
      <w:r w:rsidR="004A7AEB">
        <w:rPr>
          <w:rFonts w:ascii="Tahoma" w:hAnsi="Tahoma" w:cs="Tahoma"/>
        </w:rPr>
        <w:t xml:space="preserve">ngeniero Salvador Zamora </w:t>
      </w:r>
      <w:proofErr w:type="spellStart"/>
      <w:r w:rsidR="004A7AEB">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w:t>
      </w:r>
      <w:r w:rsidR="004A7AEB">
        <w:rPr>
          <w:rFonts w:ascii="Tahoma" w:hAnsi="Tahoma" w:cs="Tahoma"/>
          <w:lang w:val="es-MX"/>
        </w:rPr>
        <w:t xml:space="preserve">- - - - - - - - - - - - - </w:t>
      </w:r>
    </w:p>
    <w:p w:rsidR="000A39B5" w:rsidRDefault="00563A22" w:rsidP="000A39B5">
      <w:pPr>
        <w:tabs>
          <w:tab w:val="left" w:pos="0"/>
          <w:tab w:val="left" w:pos="708"/>
        </w:tabs>
        <w:spacing w:line="360" w:lineRule="auto"/>
        <w:jc w:val="center"/>
        <w:rPr>
          <w:rFonts w:ascii="Tahoma" w:eastAsia="SimSun" w:hAnsi="Tahoma" w:cs="Tahoma"/>
          <w:b/>
          <w:color w:val="000000"/>
          <w:u w:val="single"/>
          <w:lang w:bidi="hi-IN"/>
        </w:rPr>
      </w:pPr>
      <w:r w:rsidRPr="000A39B5">
        <w:rPr>
          <w:rFonts w:ascii="Tahoma" w:eastAsia="SimSun" w:hAnsi="Tahoma" w:cs="Tahoma"/>
          <w:b/>
          <w:color w:val="000000"/>
          <w:u w:val="single"/>
          <w:lang w:bidi="hi-IN"/>
        </w:rPr>
        <w:t>PUNTO DE ACUERDO NÚMERO PA/</w:t>
      </w:r>
      <w:r w:rsidR="00216764" w:rsidRPr="000A39B5">
        <w:rPr>
          <w:rFonts w:ascii="Tahoma" w:eastAsia="SimSun" w:hAnsi="Tahoma" w:cs="Tahoma"/>
          <w:b/>
          <w:color w:val="000000"/>
          <w:u w:val="single"/>
          <w:lang w:bidi="hi-IN"/>
        </w:rPr>
        <w:t>103</w:t>
      </w:r>
      <w:r w:rsidRPr="000A39B5">
        <w:rPr>
          <w:rFonts w:ascii="Tahoma" w:eastAsia="SimSun" w:hAnsi="Tahoma" w:cs="Tahoma"/>
          <w:b/>
          <w:color w:val="000000"/>
          <w:u w:val="single"/>
          <w:lang w:bidi="hi-IN"/>
        </w:rPr>
        <w:t>/2021-2024</w:t>
      </w:r>
    </w:p>
    <w:p w:rsidR="000A39B5" w:rsidRPr="000A39B5" w:rsidRDefault="000A39B5" w:rsidP="000A39B5">
      <w:pPr>
        <w:tabs>
          <w:tab w:val="left" w:pos="0"/>
          <w:tab w:val="left" w:pos="708"/>
        </w:tabs>
        <w:spacing w:line="360" w:lineRule="auto"/>
        <w:jc w:val="both"/>
        <w:rPr>
          <w:rFonts w:ascii="Tahoma" w:eastAsia="SimSun" w:hAnsi="Tahoma" w:cs="Tahoma"/>
          <w:b/>
          <w:color w:val="000000"/>
          <w:u w:val="single"/>
          <w:lang w:bidi="hi-IN"/>
        </w:rPr>
      </w:pPr>
      <w:r w:rsidRPr="000A39B5">
        <w:rPr>
          <w:rFonts w:ascii="Tahoma" w:hAnsi="Tahoma" w:cs="Tahoma"/>
          <w:b/>
        </w:rPr>
        <w:t>PRIMERO</w:t>
      </w:r>
      <w:r w:rsidRPr="000A39B5">
        <w:rPr>
          <w:rFonts w:ascii="Tahoma" w:eastAsia="Verdana" w:hAnsi="Tahoma" w:cs="Tahoma"/>
          <w:b/>
        </w:rPr>
        <w:t>.-</w:t>
      </w:r>
      <w:r w:rsidRPr="000A39B5">
        <w:rPr>
          <w:rFonts w:ascii="Tahoma" w:eastAsia="Verdana" w:hAnsi="Tahoma" w:cs="Tahoma"/>
        </w:rPr>
        <w:t xml:space="preserve"> E</w:t>
      </w:r>
      <w:r w:rsidRPr="000A39B5">
        <w:rPr>
          <w:rFonts w:ascii="Tahoma" w:hAnsi="Tahoma" w:cs="Tahoma"/>
        </w:rPr>
        <w:t>l</w:t>
      </w:r>
      <w:r w:rsidRPr="000A39B5">
        <w:rPr>
          <w:rFonts w:ascii="Tahoma" w:eastAsia="Verdana" w:hAnsi="Tahoma" w:cs="Tahoma"/>
        </w:rPr>
        <w:t xml:space="preserve"> </w:t>
      </w:r>
      <w:r w:rsidRPr="000A39B5">
        <w:rPr>
          <w:rFonts w:ascii="Tahoma" w:hAnsi="Tahoma" w:cs="Tahoma"/>
        </w:rPr>
        <w:t>Ayuntamiento</w:t>
      </w:r>
      <w:r w:rsidRPr="000A39B5">
        <w:rPr>
          <w:rFonts w:ascii="Tahoma" w:eastAsia="Verdana" w:hAnsi="Tahoma" w:cs="Tahoma"/>
        </w:rPr>
        <w:t xml:space="preserve"> </w:t>
      </w:r>
      <w:r w:rsidRPr="000A39B5">
        <w:rPr>
          <w:rFonts w:ascii="Tahoma" w:hAnsi="Tahoma" w:cs="Tahoma"/>
        </w:rPr>
        <w:t>Constitucional</w:t>
      </w:r>
      <w:r w:rsidRPr="000A39B5">
        <w:rPr>
          <w:rFonts w:ascii="Tahoma" w:eastAsia="Verdana" w:hAnsi="Tahoma" w:cs="Tahoma"/>
        </w:rPr>
        <w:t xml:space="preserve"> </w:t>
      </w:r>
      <w:r w:rsidRPr="000A39B5">
        <w:rPr>
          <w:rFonts w:ascii="Tahoma" w:hAnsi="Tahoma" w:cs="Tahoma"/>
        </w:rPr>
        <w:t>del</w:t>
      </w:r>
      <w:r w:rsidRPr="000A39B5">
        <w:rPr>
          <w:rFonts w:ascii="Tahoma" w:eastAsia="Verdana" w:hAnsi="Tahoma" w:cs="Tahoma"/>
        </w:rPr>
        <w:t xml:space="preserve"> </w:t>
      </w:r>
      <w:r w:rsidRPr="000A39B5">
        <w:rPr>
          <w:rFonts w:ascii="Tahoma" w:hAnsi="Tahoma" w:cs="Tahoma"/>
        </w:rPr>
        <w:t>Municipio</w:t>
      </w:r>
      <w:r w:rsidRPr="000A39B5">
        <w:rPr>
          <w:rFonts w:ascii="Tahoma" w:eastAsia="Verdana" w:hAnsi="Tahoma" w:cs="Tahoma"/>
        </w:rPr>
        <w:t xml:space="preserve"> </w:t>
      </w:r>
      <w:r w:rsidRPr="000A39B5">
        <w:rPr>
          <w:rFonts w:ascii="Tahoma" w:hAnsi="Tahoma" w:cs="Tahoma"/>
        </w:rPr>
        <w:t>de</w:t>
      </w:r>
      <w:r w:rsidRPr="000A39B5">
        <w:rPr>
          <w:rFonts w:ascii="Tahoma" w:eastAsia="Verdana" w:hAnsi="Tahoma" w:cs="Tahoma"/>
        </w:rPr>
        <w:t xml:space="preserve"> </w:t>
      </w:r>
      <w:r w:rsidRPr="000A39B5">
        <w:rPr>
          <w:rFonts w:ascii="Tahoma" w:hAnsi="Tahoma" w:cs="Tahoma"/>
        </w:rPr>
        <w:t>Tlajomulco</w:t>
      </w:r>
      <w:r w:rsidRPr="000A39B5">
        <w:rPr>
          <w:rFonts w:ascii="Tahoma" w:eastAsia="Verdana" w:hAnsi="Tahoma" w:cs="Tahoma"/>
        </w:rPr>
        <w:t xml:space="preserve"> </w:t>
      </w:r>
      <w:r w:rsidRPr="000A39B5">
        <w:rPr>
          <w:rFonts w:ascii="Tahoma" w:hAnsi="Tahoma" w:cs="Tahoma"/>
        </w:rPr>
        <w:t>de</w:t>
      </w:r>
      <w:r w:rsidRPr="000A39B5">
        <w:rPr>
          <w:rFonts w:ascii="Tahoma" w:eastAsia="Verdana" w:hAnsi="Tahoma" w:cs="Tahoma"/>
        </w:rPr>
        <w:t xml:space="preserve"> </w:t>
      </w:r>
      <w:r w:rsidRPr="000A39B5">
        <w:rPr>
          <w:rFonts w:ascii="Tahoma" w:hAnsi="Tahoma" w:cs="Tahoma"/>
        </w:rPr>
        <w:t>Zúñiga</w:t>
      </w:r>
      <w:r w:rsidRPr="000A39B5">
        <w:rPr>
          <w:rFonts w:ascii="Tahoma" w:eastAsia="Verdana" w:hAnsi="Tahoma" w:cs="Tahoma"/>
        </w:rPr>
        <w:t xml:space="preserve">, </w:t>
      </w:r>
      <w:r w:rsidRPr="000A39B5">
        <w:rPr>
          <w:rFonts w:ascii="Tahoma" w:hAnsi="Tahoma" w:cs="Tahoma"/>
        </w:rPr>
        <w:t>Jalisco</w:t>
      </w:r>
      <w:r w:rsidRPr="000A39B5">
        <w:rPr>
          <w:rFonts w:ascii="Tahoma" w:eastAsia="Verdana" w:hAnsi="Tahoma" w:cs="Tahoma"/>
        </w:rPr>
        <w:t xml:space="preserve">, acepta la renuncia de la Licenciada Magdalena Salazar </w:t>
      </w:r>
      <w:proofErr w:type="spellStart"/>
      <w:r w:rsidRPr="000A39B5">
        <w:rPr>
          <w:rFonts w:ascii="Tahoma" w:eastAsia="Verdana" w:hAnsi="Tahoma" w:cs="Tahoma"/>
        </w:rPr>
        <w:t>Zul</w:t>
      </w:r>
      <w:proofErr w:type="spellEnd"/>
      <w:r w:rsidRPr="000A39B5">
        <w:rPr>
          <w:rFonts w:ascii="Tahoma" w:eastAsia="Verdana" w:hAnsi="Tahoma" w:cs="Tahoma"/>
        </w:rPr>
        <w:t xml:space="preserve"> y la Ciudadana Claudia Ruiz Maciel, en su lugar </w:t>
      </w:r>
      <w:r w:rsidRPr="000A39B5">
        <w:rPr>
          <w:rFonts w:ascii="Tahoma" w:hAnsi="Tahoma" w:cs="Tahoma"/>
        </w:rPr>
        <w:t>aprueba</w:t>
      </w:r>
      <w:r w:rsidRPr="000A39B5">
        <w:rPr>
          <w:rFonts w:ascii="Tahoma" w:eastAsia="Verdana" w:hAnsi="Tahoma" w:cs="Tahoma"/>
        </w:rPr>
        <w:t xml:space="preserve"> </w:t>
      </w:r>
      <w:r w:rsidRPr="000A39B5">
        <w:rPr>
          <w:rFonts w:ascii="Tahoma" w:hAnsi="Tahoma" w:cs="Tahoma"/>
        </w:rPr>
        <w:t>y</w:t>
      </w:r>
      <w:r w:rsidRPr="000A39B5">
        <w:rPr>
          <w:rFonts w:ascii="Tahoma" w:eastAsia="Verdana" w:hAnsi="Tahoma" w:cs="Tahoma"/>
        </w:rPr>
        <w:t xml:space="preserve"> </w:t>
      </w:r>
      <w:r w:rsidRPr="000A39B5">
        <w:rPr>
          <w:rFonts w:ascii="Tahoma" w:hAnsi="Tahoma" w:cs="Tahoma"/>
        </w:rPr>
        <w:t>autoriza</w:t>
      </w:r>
      <w:r w:rsidRPr="000A39B5">
        <w:rPr>
          <w:rFonts w:ascii="Tahoma" w:eastAsia="Verdana" w:hAnsi="Tahoma" w:cs="Tahoma"/>
        </w:rPr>
        <w:t xml:space="preserve"> la </w:t>
      </w:r>
      <w:r w:rsidRPr="000A39B5">
        <w:rPr>
          <w:rFonts w:ascii="Tahoma" w:hAnsi="Tahoma" w:cs="Tahoma"/>
        </w:rPr>
        <w:t>designación</w:t>
      </w:r>
      <w:r w:rsidRPr="000A39B5">
        <w:rPr>
          <w:rFonts w:ascii="Tahoma" w:eastAsia="Verdana" w:hAnsi="Tahoma" w:cs="Tahoma"/>
        </w:rPr>
        <w:t xml:space="preserve"> </w:t>
      </w:r>
      <w:r w:rsidRPr="000A39B5">
        <w:rPr>
          <w:rFonts w:ascii="Tahoma" w:hAnsi="Tahoma" w:cs="Tahoma"/>
        </w:rPr>
        <w:t>como nuevos</w:t>
      </w:r>
      <w:r w:rsidRPr="000A39B5">
        <w:rPr>
          <w:rFonts w:ascii="Tahoma" w:eastAsia="Verdana" w:hAnsi="Tahoma" w:cs="Tahoma"/>
        </w:rPr>
        <w:t xml:space="preserve"> </w:t>
      </w:r>
      <w:r w:rsidRPr="000A39B5">
        <w:rPr>
          <w:rFonts w:ascii="Tahoma" w:hAnsi="Tahoma" w:cs="Tahoma"/>
        </w:rPr>
        <w:t>miembros</w:t>
      </w:r>
      <w:r w:rsidRPr="000A39B5">
        <w:rPr>
          <w:rFonts w:ascii="Tahoma" w:eastAsia="Verdana" w:hAnsi="Tahoma" w:cs="Tahoma"/>
        </w:rPr>
        <w:t xml:space="preserve"> </w:t>
      </w:r>
      <w:r w:rsidRPr="000A39B5">
        <w:rPr>
          <w:rFonts w:ascii="Tahoma" w:hAnsi="Tahoma" w:cs="Tahoma"/>
        </w:rPr>
        <w:t>del</w:t>
      </w:r>
      <w:r w:rsidRPr="000A39B5">
        <w:rPr>
          <w:rFonts w:ascii="Tahoma" w:eastAsia="Verdana" w:hAnsi="Tahoma" w:cs="Tahoma"/>
        </w:rPr>
        <w:t xml:space="preserve"> </w:t>
      </w:r>
      <w:r w:rsidRPr="000A39B5">
        <w:rPr>
          <w:rFonts w:ascii="Tahoma" w:hAnsi="Tahoma" w:cs="Tahoma"/>
        </w:rPr>
        <w:t>Consejo</w:t>
      </w:r>
      <w:r w:rsidRPr="000A39B5">
        <w:rPr>
          <w:rFonts w:ascii="Tahoma" w:eastAsia="Verdana" w:hAnsi="Tahoma" w:cs="Tahoma"/>
        </w:rPr>
        <w:t xml:space="preserve"> </w:t>
      </w:r>
      <w:r w:rsidRPr="000A39B5">
        <w:rPr>
          <w:rFonts w:ascii="Tahoma" w:hAnsi="Tahoma" w:cs="Tahoma"/>
        </w:rPr>
        <w:t>de</w:t>
      </w:r>
      <w:r w:rsidRPr="000A39B5">
        <w:rPr>
          <w:rFonts w:ascii="Tahoma" w:eastAsia="Verdana" w:hAnsi="Tahoma" w:cs="Tahoma"/>
        </w:rPr>
        <w:t xml:space="preserve"> Participación y </w:t>
      </w:r>
      <w:r w:rsidRPr="000A39B5">
        <w:rPr>
          <w:rFonts w:ascii="Tahoma" w:hAnsi="Tahoma" w:cs="Tahoma"/>
        </w:rPr>
        <w:t>Planeación</w:t>
      </w:r>
      <w:r w:rsidRPr="000A39B5">
        <w:rPr>
          <w:rFonts w:ascii="Tahoma" w:eastAsia="Verdana" w:hAnsi="Tahoma" w:cs="Tahoma"/>
        </w:rPr>
        <w:t xml:space="preserve"> </w:t>
      </w:r>
      <w:r w:rsidRPr="000A39B5">
        <w:rPr>
          <w:rFonts w:ascii="Tahoma" w:hAnsi="Tahoma" w:cs="Tahoma"/>
        </w:rPr>
        <w:t>para</w:t>
      </w:r>
      <w:r w:rsidRPr="000A39B5">
        <w:rPr>
          <w:rFonts w:ascii="Tahoma" w:eastAsia="Verdana" w:hAnsi="Tahoma" w:cs="Tahoma"/>
        </w:rPr>
        <w:t xml:space="preserve"> </w:t>
      </w:r>
      <w:r w:rsidRPr="000A39B5">
        <w:rPr>
          <w:rFonts w:ascii="Tahoma" w:hAnsi="Tahoma" w:cs="Tahoma"/>
        </w:rPr>
        <w:t>el</w:t>
      </w:r>
      <w:r w:rsidRPr="000A39B5">
        <w:rPr>
          <w:rFonts w:ascii="Tahoma" w:eastAsia="Verdana" w:hAnsi="Tahoma" w:cs="Tahoma"/>
        </w:rPr>
        <w:t xml:space="preserve"> </w:t>
      </w:r>
      <w:r w:rsidRPr="000A39B5">
        <w:rPr>
          <w:rFonts w:ascii="Tahoma" w:hAnsi="Tahoma" w:cs="Tahoma"/>
        </w:rPr>
        <w:t>Desarrollo</w:t>
      </w:r>
      <w:r w:rsidRPr="000A39B5">
        <w:rPr>
          <w:rFonts w:ascii="Tahoma" w:eastAsia="Verdana" w:hAnsi="Tahoma" w:cs="Tahoma"/>
        </w:rPr>
        <w:t xml:space="preserve"> </w:t>
      </w:r>
      <w:r w:rsidRPr="000A39B5">
        <w:rPr>
          <w:rFonts w:ascii="Tahoma" w:hAnsi="Tahoma" w:cs="Tahoma"/>
        </w:rPr>
        <w:t>Municipal</w:t>
      </w:r>
      <w:r w:rsidRPr="000A39B5">
        <w:rPr>
          <w:rFonts w:ascii="Tahoma" w:eastAsia="Verdana" w:hAnsi="Tahoma" w:cs="Tahoma"/>
        </w:rPr>
        <w:t xml:space="preserve"> </w:t>
      </w:r>
      <w:r w:rsidRPr="000A39B5">
        <w:rPr>
          <w:rFonts w:ascii="Tahoma" w:hAnsi="Tahoma" w:cs="Tahoma"/>
        </w:rPr>
        <w:t>de</w:t>
      </w:r>
      <w:r w:rsidRPr="000A39B5">
        <w:rPr>
          <w:rFonts w:ascii="Tahoma" w:eastAsia="Verdana" w:hAnsi="Tahoma" w:cs="Tahoma"/>
        </w:rPr>
        <w:t xml:space="preserve"> </w:t>
      </w:r>
      <w:r w:rsidRPr="000A39B5">
        <w:rPr>
          <w:rFonts w:ascii="Tahoma" w:hAnsi="Tahoma" w:cs="Tahoma"/>
        </w:rPr>
        <w:t>Tlajomulco</w:t>
      </w:r>
      <w:r w:rsidRPr="000A39B5">
        <w:rPr>
          <w:rFonts w:ascii="Tahoma" w:eastAsia="Verdana" w:hAnsi="Tahoma" w:cs="Tahoma"/>
        </w:rPr>
        <w:t xml:space="preserve"> </w:t>
      </w:r>
      <w:r w:rsidRPr="000A39B5">
        <w:rPr>
          <w:rFonts w:ascii="Tahoma" w:hAnsi="Tahoma" w:cs="Tahoma"/>
        </w:rPr>
        <w:t>de</w:t>
      </w:r>
      <w:r w:rsidRPr="000A39B5">
        <w:rPr>
          <w:rFonts w:ascii="Tahoma" w:eastAsia="Verdana" w:hAnsi="Tahoma" w:cs="Tahoma"/>
        </w:rPr>
        <w:t xml:space="preserve"> </w:t>
      </w:r>
      <w:r w:rsidRPr="000A39B5">
        <w:rPr>
          <w:rFonts w:ascii="Tahoma" w:hAnsi="Tahoma" w:cs="Tahoma"/>
        </w:rPr>
        <w:t>Zúñiga</w:t>
      </w:r>
      <w:r w:rsidRPr="000A39B5">
        <w:rPr>
          <w:rFonts w:ascii="Tahoma" w:eastAsia="Verdana" w:hAnsi="Tahoma" w:cs="Tahoma"/>
        </w:rPr>
        <w:t xml:space="preserve">, </w:t>
      </w:r>
      <w:r w:rsidRPr="000A39B5">
        <w:rPr>
          <w:rFonts w:ascii="Tahoma" w:hAnsi="Tahoma" w:cs="Tahoma"/>
        </w:rPr>
        <w:t>Jalisco</w:t>
      </w:r>
      <w:r w:rsidRPr="000A39B5">
        <w:rPr>
          <w:rFonts w:ascii="Tahoma" w:eastAsia="Verdana" w:hAnsi="Tahoma" w:cs="Tahoma"/>
        </w:rPr>
        <w:t>, (</w:t>
      </w:r>
      <w:r w:rsidRPr="000A39B5">
        <w:rPr>
          <w:rFonts w:ascii="Tahoma" w:hAnsi="Tahoma" w:cs="Tahoma"/>
        </w:rPr>
        <w:t>COPPLADEMUN</w:t>
      </w:r>
      <w:r w:rsidRPr="000A39B5">
        <w:rPr>
          <w:rFonts w:ascii="Tahoma" w:eastAsia="Verdana" w:hAnsi="Tahoma" w:cs="Tahoma"/>
        </w:rPr>
        <w:t xml:space="preserve">), </w:t>
      </w:r>
      <w:r w:rsidRPr="000A39B5">
        <w:rPr>
          <w:rFonts w:ascii="Tahoma" w:hAnsi="Tahoma" w:cs="Tahoma"/>
        </w:rPr>
        <w:t>para</w:t>
      </w:r>
      <w:r w:rsidRPr="000A39B5">
        <w:rPr>
          <w:rFonts w:ascii="Tahoma" w:eastAsia="Verdana" w:hAnsi="Tahoma" w:cs="Tahoma"/>
        </w:rPr>
        <w:t xml:space="preserve"> </w:t>
      </w:r>
      <w:r w:rsidRPr="000A39B5">
        <w:rPr>
          <w:rFonts w:ascii="Tahoma" w:hAnsi="Tahoma" w:cs="Tahoma"/>
        </w:rPr>
        <w:t>el</w:t>
      </w:r>
      <w:r w:rsidRPr="000A39B5">
        <w:rPr>
          <w:rFonts w:ascii="Tahoma" w:eastAsia="Verdana" w:hAnsi="Tahoma" w:cs="Tahoma"/>
        </w:rPr>
        <w:t xml:space="preserve"> periodo </w:t>
      </w:r>
      <w:r w:rsidRPr="000A39B5">
        <w:rPr>
          <w:rFonts w:ascii="Tahoma" w:eastAsia="Verdana" w:hAnsi="Tahoma" w:cs="Tahoma"/>
        </w:rPr>
        <w:lastRenderedPageBreak/>
        <w:t xml:space="preserve">constitucional del </w:t>
      </w:r>
      <w:r w:rsidRPr="000A39B5">
        <w:rPr>
          <w:rFonts w:ascii="Tahoma" w:hAnsi="Tahoma" w:cs="Tahoma"/>
        </w:rPr>
        <w:t>Gobierno</w:t>
      </w:r>
      <w:r w:rsidRPr="000A39B5">
        <w:rPr>
          <w:rFonts w:ascii="Tahoma" w:eastAsia="Verdana" w:hAnsi="Tahoma" w:cs="Tahoma"/>
        </w:rPr>
        <w:t xml:space="preserve"> </w:t>
      </w:r>
      <w:r w:rsidRPr="000A39B5">
        <w:rPr>
          <w:rFonts w:ascii="Tahoma" w:hAnsi="Tahoma" w:cs="Tahoma"/>
        </w:rPr>
        <w:t>Municipal</w:t>
      </w:r>
      <w:r w:rsidRPr="000A39B5">
        <w:rPr>
          <w:rFonts w:ascii="Tahoma" w:eastAsia="Verdana" w:hAnsi="Tahoma" w:cs="Tahoma"/>
        </w:rPr>
        <w:t xml:space="preserve"> 2021-2024, de las siguientes personas:</w:t>
      </w:r>
      <w:r>
        <w:rPr>
          <w:rFonts w:ascii="Tahoma" w:eastAsia="Verdana" w:hAnsi="Tahoma" w:cs="Tahoma"/>
        </w:rPr>
        <w:t xml:space="preserve"> - - - - - - - - - - - - - - - - - - - - - - - - - - - - - - - - - - - - - - - </w:t>
      </w:r>
    </w:p>
    <w:tbl>
      <w:tblPr>
        <w:tblStyle w:val="Tablaconcuadrcula"/>
        <w:tblW w:w="0" w:type="auto"/>
        <w:tblLook w:val="04A0" w:firstRow="1" w:lastRow="0" w:firstColumn="1" w:lastColumn="0" w:noHBand="0" w:noVBand="1"/>
      </w:tblPr>
      <w:tblGrid>
        <w:gridCol w:w="2665"/>
        <w:gridCol w:w="2526"/>
        <w:gridCol w:w="2536"/>
      </w:tblGrid>
      <w:tr w:rsidR="000A39B5" w:rsidRPr="000A39B5" w:rsidTr="000A39B5">
        <w:tc>
          <w:tcPr>
            <w:tcW w:w="2665" w:type="dxa"/>
          </w:tcPr>
          <w:p w:rsidR="000A39B5" w:rsidRPr="000A39B5" w:rsidRDefault="000A39B5" w:rsidP="000A39B5">
            <w:pPr>
              <w:spacing w:line="360" w:lineRule="auto"/>
              <w:jc w:val="center"/>
              <w:rPr>
                <w:rFonts w:ascii="Tahoma" w:eastAsiaTheme="minorHAnsi" w:hAnsi="Tahoma" w:cs="Tahoma"/>
                <w:b/>
                <w:lang w:val="es-MX" w:eastAsia="en-US"/>
              </w:rPr>
            </w:pPr>
            <w:r w:rsidRPr="000A39B5">
              <w:rPr>
                <w:rFonts w:ascii="Tahoma" w:hAnsi="Tahoma" w:cs="Tahoma"/>
                <w:b/>
              </w:rPr>
              <w:t xml:space="preserve">INTEGRACIÓN </w:t>
            </w:r>
          </w:p>
        </w:tc>
        <w:tc>
          <w:tcPr>
            <w:tcW w:w="2526" w:type="dxa"/>
          </w:tcPr>
          <w:p w:rsidR="000A39B5" w:rsidRPr="000A39B5" w:rsidRDefault="000A39B5" w:rsidP="000A39B5">
            <w:pPr>
              <w:spacing w:line="360" w:lineRule="auto"/>
              <w:jc w:val="center"/>
              <w:rPr>
                <w:rFonts w:ascii="Tahoma" w:hAnsi="Tahoma" w:cs="Tahoma"/>
                <w:b/>
              </w:rPr>
            </w:pPr>
            <w:r w:rsidRPr="000A39B5">
              <w:rPr>
                <w:rFonts w:ascii="Tahoma" w:hAnsi="Tahoma" w:cs="Tahoma"/>
                <w:b/>
              </w:rPr>
              <w:t>NOMBRE</w:t>
            </w:r>
          </w:p>
        </w:tc>
        <w:tc>
          <w:tcPr>
            <w:tcW w:w="2536" w:type="dxa"/>
          </w:tcPr>
          <w:p w:rsidR="000A39B5" w:rsidRPr="000A39B5" w:rsidRDefault="000A39B5" w:rsidP="000A39B5">
            <w:pPr>
              <w:spacing w:line="360" w:lineRule="auto"/>
              <w:jc w:val="center"/>
              <w:rPr>
                <w:rFonts w:ascii="Tahoma" w:hAnsi="Tahoma" w:cs="Tahoma"/>
                <w:b/>
              </w:rPr>
            </w:pPr>
            <w:r w:rsidRPr="000A39B5">
              <w:rPr>
                <w:rFonts w:ascii="Tahoma" w:hAnsi="Tahoma" w:cs="Tahoma"/>
                <w:b/>
              </w:rPr>
              <w:t>CARGO</w:t>
            </w:r>
          </w:p>
        </w:tc>
      </w:tr>
      <w:tr w:rsidR="000A39B5" w:rsidRPr="000A39B5" w:rsidTr="000A39B5">
        <w:tc>
          <w:tcPr>
            <w:tcW w:w="2665" w:type="dxa"/>
          </w:tcPr>
          <w:p w:rsidR="000A39B5" w:rsidRPr="000A39B5" w:rsidRDefault="000A39B5" w:rsidP="000A39B5">
            <w:pPr>
              <w:autoSpaceDE w:val="0"/>
              <w:spacing w:line="360" w:lineRule="auto"/>
              <w:jc w:val="both"/>
              <w:rPr>
                <w:rFonts w:ascii="Tahoma" w:eastAsia="Verdana" w:hAnsi="Tahoma" w:cs="Tahoma"/>
              </w:rPr>
            </w:pPr>
            <w:r w:rsidRPr="000A39B5">
              <w:rPr>
                <w:rFonts w:ascii="Tahoma" w:hAnsi="Tahoma" w:cs="Tahoma"/>
              </w:rPr>
              <w:t>Representante de las organizaciones del sector privado;</w:t>
            </w:r>
          </w:p>
        </w:tc>
        <w:tc>
          <w:tcPr>
            <w:tcW w:w="2526" w:type="dxa"/>
          </w:tcPr>
          <w:p w:rsidR="000A39B5" w:rsidRPr="000A39B5" w:rsidRDefault="000A39B5" w:rsidP="000A39B5">
            <w:pPr>
              <w:autoSpaceDE w:val="0"/>
              <w:spacing w:line="360" w:lineRule="auto"/>
              <w:jc w:val="center"/>
              <w:rPr>
                <w:rFonts w:ascii="Tahoma" w:eastAsia="Verdana" w:hAnsi="Tahoma" w:cs="Tahoma"/>
                <w:b/>
                <w:bCs/>
              </w:rPr>
            </w:pPr>
            <w:r w:rsidRPr="000A39B5">
              <w:rPr>
                <w:rFonts w:ascii="Tahoma" w:eastAsia="Verdana" w:hAnsi="Tahoma" w:cs="Tahoma"/>
              </w:rPr>
              <w:t>Lic. José Antonio Michel González</w:t>
            </w:r>
          </w:p>
        </w:tc>
        <w:tc>
          <w:tcPr>
            <w:tcW w:w="2536" w:type="dxa"/>
          </w:tcPr>
          <w:p w:rsidR="000A39B5" w:rsidRPr="000A39B5" w:rsidRDefault="000A39B5" w:rsidP="000A39B5">
            <w:pPr>
              <w:autoSpaceDE w:val="0"/>
              <w:spacing w:line="360" w:lineRule="auto"/>
              <w:jc w:val="center"/>
              <w:rPr>
                <w:rFonts w:ascii="Tahoma" w:eastAsia="Verdana" w:hAnsi="Tahoma" w:cs="Tahoma"/>
              </w:rPr>
            </w:pPr>
            <w:r w:rsidRPr="000A39B5">
              <w:rPr>
                <w:rFonts w:ascii="Tahoma" w:eastAsia="Verdana" w:hAnsi="Tahoma" w:cs="Tahoma"/>
              </w:rPr>
              <w:t>Ciudadano</w:t>
            </w:r>
          </w:p>
        </w:tc>
      </w:tr>
      <w:tr w:rsidR="000A39B5" w:rsidRPr="000A39B5" w:rsidTr="000A39B5">
        <w:trPr>
          <w:trHeight w:val="1149"/>
        </w:trPr>
        <w:tc>
          <w:tcPr>
            <w:tcW w:w="2665" w:type="dxa"/>
          </w:tcPr>
          <w:p w:rsidR="000A39B5" w:rsidRPr="000A39B5" w:rsidRDefault="000A39B5" w:rsidP="000A39B5">
            <w:pPr>
              <w:autoSpaceDE w:val="0"/>
              <w:spacing w:line="360" w:lineRule="auto"/>
              <w:jc w:val="both"/>
              <w:rPr>
                <w:rFonts w:ascii="Tahoma" w:eastAsia="Verdana" w:hAnsi="Tahoma" w:cs="Tahoma"/>
              </w:rPr>
            </w:pPr>
            <w:r w:rsidRPr="000A39B5">
              <w:rPr>
                <w:rFonts w:ascii="Tahoma" w:hAnsi="Tahoma" w:cs="Tahoma"/>
              </w:rPr>
              <w:t>Líder social reconocido por su contribución al desarrollo de su comunidad;</w:t>
            </w:r>
          </w:p>
        </w:tc>
        <w:tc>
          <w:tcPr>
            <w:tcW w:w="2526" w:type="dxa"/>
          </w:tcPr>
          <w:p w:rsidR="000A39B5" w:rsidRPr="000A39B5" w:rsidRDefault="000A39B5" w:rsidP="000A39B5">
            <w:pPr>
              <w:autoSpaceDE w:val="0"/>
              <w:spacing w:line="360" w:lineRule="auto"/>
              <w:jc w:val="center"/>
              <w:rPr>
                <w:rFonts w:ascii="Tahoma" w:eastAsia="Verdana" w:hAnsi="Tahoma" w:cs="Tahoma"/>
                <w:b/>
                <w:bCs/>
              </w:rPr>
            </w:pPr>
            <w:r w:rsidRPr="000A39B5">
              <w:rPr>
                <w:rFonts w:ascii="Tahoma" w:eastAsia="Verdana" w:hAnsi="Tahoma" w:cs="Tahoma"/>
              </w:rPr>
              <w:t>T.E. Lucía Madrigal Carbajal</w:t>
            </w:r>
          </w:p>
        </w:tc>
        <w:tc>
          <w:tcPr>
            <w:tcW w:w="2536" w:type="dxa"/>
          </w:tcPr>
          <w:p w:rsidR="000A39B5" w:rsidRPr="000A39B5" w:rsidRDefault="000A39B5" w:rsidP="000A39B5">
            <w:pPr>
              <w:autoSpaceDE w:val="0"/>
              <w:spacing w:line="360" w:lineRule="auto"/>
              <w:jc w:val="center"/>
              <w:rPr>
                <w:rFonts w:ascii="Tahoma" w:eastAsia="Verdana" w:hAnsi="Tahoma" w:cs="Tahoma"/>
              </w:rPr>
            </w:pPr>
            <w:r w:rsidRPr="000A39B5">
              <w:rPr>
                <w:rFonts w:ascii="Tahoma" w:hAnsi="Tahoma" w:cs="Tahoma"/>
              </w:rPr>
              <w:t>Ciudadana</w:t>
            </w:r>
          </w:p>
        </w:tc>
      </w:tr>
    </w:tbl>
    <w:p w:rsidR="000A39B5" w:rsidRPr="000A39B5" w:rsidRDefault="000A39B5" w:rsidP="000A39B5">
      <w:pPr>
        <w:spacing w:line="360" w:lineRule="auto"/>
        <w:jc w:val="both"/>
        <w:rPr>
          <w:rFonts w:ascii="Tahoma" w:hAnsi="Tahoma" w:cs="Tahoma"/>
        </w:rPr>
      </w:pPr>
      <w:r w:rsidRPr="000A39B5">
        <w:rPr>
          <w:rFonts w:ascii="Tahoma" w:eastAsia="Verdana" w:hAnsi="Tahoma" w:cs="Tahoma"/>
          <w:b/>
        </w:rPr>
        <w:t xml:space="preserve">SEGUNDO.- </w:t>
      </w:r>
      <w:r w:rsidRPr="000A39B5">
        <w:rPr>
          <w:rFonts w:ascii="Tahoma" w:hAnsi="Tahoma" w:cs="Tahoma"/>
        </w:rPr>
        <w:t>Notifíquese mediante oficio, cúmplase y regístrese en el Libro de Actas de Sesiones correspondiente.</w:t>
      </w:r>
      <w:r>
        <w:rPr>
          <w:rFonts w:ascii="Tahoma" w:hAnsi="Tahoma" w:cs="Tahoma"/>
        </w:rPr>
        <w:t xml:space="preserve"> - - - - - - - - - - - - - - - - - </w:t>
      </w:r>
    </w:p>
    <w:p w:rsidR="0043450C" w:rsidRDefault="0043450C" w:rsidP="00663A7E">
      <w:pPr>
        <w:tabs>
          <w:tab w:val="left" w:pos="0"/>
        </w:tabs>
        <w:spacing w:line="360" w:lineRule="auto"/>
        <w:jc w:val="both"/>
        <w:rPr>
          <w:rFonts w:ascii="Tahoma" w:eastAsia="Tahoma" w:hAnsi="Tahoma" w:cs="Tahoma"/>
          <w:b/>
          <w:bCs/>
        </w:rPr>
      </w:pPr>
      <w:r>
        <w:rPr>
          <w:rFonts w:ascii="Tahoma" w:eastAsia="Tahoma" w:hAnsi="Tahoma" w:cs="Tahoma"/>
          <w:b/>
          <w:bCs/>
        </w:rPr>
        <w:t xml:space="preserve">-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563A22" w:rsidRDefault="00563A22" w:rsidP="00663A7E">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6012DE">
        <w:rPr>
          <w:rFonts w:ascii="Tahoma" w:hAnsi="Tahoma" w:cs="Tahoma"/>
          <w:color w:val="000000"/>
          <w:lang w:val="es-MX" w:eastAsia="es-MX"/>
        </w:rPr>
        <w:t xml:space="preserve">por favor </w:t>
      </w:r>
      <w:r>
        <w:rPr>
          <w:rFonts w:ascii="Tahoma" w:hAnsi="Tahoma" w:cs="Tahoma"/>
          <w:color w:val="000000"/>
          <w:lang w:val="es-MX" w:eastAsia="es-MX"/>
        </w:rPr>
        <w:t xml:space="preserve">continúe con el siguiente punto del orden del día y sométalo a votación en el mismo acto.- - - - </w:t>
      </w:r>
    </w:p>
    <w:p w:rsidR="00135CFF" w:rsidRDefault="00563A22" w:rsidP="00663A7E">
      <w:pPr>
        <w:widowControl w:val="0"/>
        <w:tabs>
          <w:tab w:val="left" w:pos="7371"/>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sidR="00A272CA">
        <w:rPr>
          <w:rFonts w:ascii="Tahoma" w:hAnsi="Tahoma" w:cs="Tahoma"/>
          <w:b/>
        </w:rPr>
        <w:t xml:space="preserve"> </w:t>
      </w:r>
      <w:r>
        <w:rPr>
          <w:rFonts w:ascii="Tahoma" w:hAnsi="Tahoma" w:cs="Tahoma"/>
          <w:b/>
        </w:rPr>
        <w:t>X</w:t>
      </w:r>
      <w:r w:rsidR="00A272CA">
        <w:rPr>
          <w:rFonts w:ascii="Tahoma" w:hAnsi="Tahoma" w:cs="Tahoma"/>
          <w:b/>
        </w:rPr>
        <w:t>IV</w:t>
      </w:r>
      <w:r>
        <w:rPr>
          <w:rFonts w:ascii="Tahoma" w:hAnsi="Tahoma" w:cs="Tahoma"/>
          <w:b/>
        </w:rPr>
        <w:t xml:space="preserve"> </w:t>
      </w:r>
      <w:r w:rsidR="00A272CA">
        <w:rPr>
          <w:rFonts w:ascii="Tahoma" w:hAnsi="Tahoma" w:cs="Tahoma"/>
        </w:rPr>
        <w:t>catorce</w:t>
      </w:r>
      <w:r w:rsidR="00135CFF">
        <w:rPr>
          <w:rFonts w:ascii="Tahoma" w:hAnsi="Tahoma" w:cs="Tahoma"/>
        </w:rPr>
        <w:t xml:space="preserve"> del orden del día, relativa al turno a la Comisión Edilicia de Derechos Humanos, como convocante, así como a la Comisión Edilicia de Reglamentos y de Puntos Constitucionales, como coadyuvante, el proyecto de </w:t>
      </w:r>
      <w:r w:rsidR="00431631">
        <w:rPr>
          <w:rFonts w:ascii="Tahoma" w:hAnsi="Tahoma" w:cs="Tahoma"/>
          <w:color w:val="000000"/>
          <w:shd w:val="clear" w:color="auto" w:fill="FFFFFF"/>
        </w:rPr>
        <w:t xml:space="preserve">Decreto en </w:t>
      </w:r>
      <w:r w:rsidR="00FB4B9C" w:rsidRPr="001F68A3">
        <w:rPr>
          <w:rFonts w:ascii="Tahoma" w:hAnsi="Tahoma" w:cs="Tahoma"/>
          <w:color w:val="000000"/>
          <w:shd w:val="clear" w:color="auto" w:fill="FFFFFF"/>
        </w:rPr>
        <w:t xml:space="preserve">el que se reforman diversos Reglamentos con el objeto </w:t>
      </w:r>
      <w:r w:rsidR="00135CFF">
        <w:rPr>
          <w:rFonts w:ascii="Tahoma" w:hAnsi="Tahoma" w:cs="Tahoma"/>
          <w:color w:val="000000"/>
          <w:shd w:val="clear" w:color="auto" w:fill="FFFFFF"/>
        </w:rPr>
        <w:t xml:space="preserve">de </w:t>
      </w:r>
      <w:r w:rsidR="00FB4B9C" w:rsidRPr="001F68A3">
        <w:rPr>
          <w:rFonts w:ascii="Tahoma" w:hAnsi="Tahoma" w:cs="Tahoma"/>
          <w:color w:val="000000"/>
          <w:shd w:val="clear" w:color="auto" w:fill="FFFFFF"/>
        </w:rPr>
        <w:t>que se armonicen con disposiciones en materia de inclusión y no discriminación</w:t>
      </w:r>
      <w:r w:rsidR="00FB4B9C">
        <w:rPr>
          <w:rFonts w:ascii="Tahoma" w:hAnsi="Tahoma" w:cs="Tahoma"/>
          <w:color w:val="000000"/>
          <w:shd w:val="clear" w:color="auto" w:fill="FFFFFF"/>
        </w:rPr>
        <w:t xml:space="preserve">, por lo </w:t>
      </w:r>
      <w:r w:rsidR="00431631">
        <w:rPr>
          <w:rFonts w:ascii="Tahoma" w:hAnsi="Tahoma" w:cs="Tahoma"/>
          <w:color w:val="000000"/>
          <w:shd w:val="clear" w:color="auto" w:fill="FFFFFF"/>
        </w:rPr>
        <w:t>anterior</w:t>
      </w:r>
      <w:r w:rsidR="00FB4B9C">
        <w:rPr>
          <w:rFonts w:ascii="Tahoma" w:hAnsi="Tahoma" w:cs="Tahoma"/>
          <w:color w:val="000000"/>
          <w:shd w:val="clear" w:color="auto" w:fill="FFFFFF"/>
        </w:rPr>
        <w:t xml:space="preserve"> se abre el registro de oradores.</w:t>
      </w:r>
      <w:r w:rsidR="00135CFF">
        <w:rPr>
          <w:rFonts w:ascii="Tahoma" w:hAnsi="Tahoma" w:cs="Tahoma"/>
          <w:color w:val="000000"/>
          <w:shd w:val="clear" w:color="auto" w:fill="FFFFFF"/>
        </w:rPr>
        <w:t xml:space="preserve"> Perdón, tiene el uso de la voz el Regidor Carlos Bustamante hasta por cinco minutos. - - - - - - - - - - - - - - - - - - - - - - - - - - - - - - - - - - - - - - - - </w:t>
      </w:r>
    </w:p>
    <w:p w:rsidR="00670685" w:rsidRPr="00670685" w:rsidRDefault="00A209AE" w:rsidP="00524F75">
      <w:pPr>
        <w:widowControl w:val="0"/>
        <w:tabs>
          <w:tab w:val="left" w:pos="7371"/>
        </w:tabs>
        <w:spacing w:line="360" w:lineRule="auto"/>
        <w:jc w:val="both"/>
        <w:rPr>
          <w:rFonts w:ascii="Tahoma" w:hAnsi="Tahoma" w:cs="Tahoma"/>
        </w:rPr>
      </w:pPr>
      <w:r>
        <w:rPr>
          <w:rFonts w:ascii="Tahoma" w:hAnsi="Tahoma" w:cs="Tahoma"/>
          <w:color w:val="000000"/>
          <w:shd w:val="clear" w:color="auto" w:fill="FFFFFF"/>
        </w:rPr>
        <w:t xml:space="preserve">- - - El Regidor Juan Carlos Bustamante Barragán, en uso de la voz: </w:t>
      </w:r>
      <w:r w:rsidR="00524F75">
        <w:rPr>
          <w:rFonts w:ascii="Tahoma" w:hAnsi="Tahoma" w:cs="Tahoma"/>
          <w:color w:val="000000"/>
          <w:shd w:val="clear" w:color="auto" w:fill="FFFFFF"/>
        </w:rPr>
        <w:t>Buenas tardes Presidente, Secretario, Síndico, compañeros Regidores y todo el público que nos acompaña, con su permiso, es muy importante que Tlajomulco continúe siendo una ciudad donde los habitantes y todas las personas que transitan en ella puedan goz</w:t>
      </w:r>
      <w:r w:rsidR="00431631">
        <w:rPr>
          <w:rFonts w:ascii="Tahoma" w:hAnsi="Tahoma" w:cs="Tahoma"/>
          <w:color w:val="000000"/>
          <w:shd w:val="clear" w:color="auto" w:fill="FFFFFF"/>
        </w:rPr>
        <w:t xml:space="preserve">ar plenamente de una igualdad </w:t>
      </w:r>
      <w:r w:rsidR="00524F75">
        <w:rPr>
          <w:rFonts w:ascii="Tahoma" w:hAnsi="Tahoma" w:cs="Tahoma"/>
          <w:color w:val="000000"/>
          <w:shd w:val="clear" w:color="auto" w:fill="FFFFFF"/>
        </w:rPr>
        <w:t>m</w:t>
      </w:r>
      <w:r w:rsidR="00670685" w:rsidRPr="00670685">
        <w:rPr>
          <w:rFonts w:ascii="Tahoma" w:hAnsi="Tahoma" w:cs="Tahoma"/>
        </w:rPr>
        <w:t>aterial en inclusión y accesibilidad</w:t>
      </w:r>
      <w:r w:rsidR="00524F75">
        <w:rPr>
          <w:rFonts w:ascii="Tahoma" w:hAnsi="Tahoma" w:cs="Tahoma"/>
        </w:rPr>
        <w:t>,</w:t>
      </w:r>
      <w:r w:rsidR="00670685" w:rsidRPr="00670685">
        <w:rPr>
          <w:rFonts w:ascii="Tahoma" w:hAnsi="Tahoma" w:cs="Tahoma"/>
        </w:rPr>
        <w:t xml:space="preserve"> con esta iniciativa propongo que las reformas derriben </w:t>
      </w:r>
      <w:r w:rsidR="00524F75">
        <w:rPr>
          <w:rFonts w:ascii="Tahoma" w:hAnsi="Tahoma" w:cs="Tahoma"/>
        </w:rPr>
        <w:t>l</w:t>
      </w:r>
      <w:r w:rsidR="00670685" w:rsidRPr="00670685">
        <w:rPr>
          <w:rFonts w:ascii="Tahoma" w:hAnsi="Tahoma" w:cs="Tahoma"/>
        </w:rPr>
        <w:t>as barreras de las cuales se tiene alcance con los reglamentos que hoy someto a su consideración y que las mismas dejen de impedir</w:t>
      </w:r>
      <w:r w:rsidR="00524F75">
        <w:rPr>
          <w:rFonts w:ascii="Tahoma" w:hAnsi="Tahoma" w:cs="Tahoma"/>
        </w:rPr>
        <w:t>,</w:t>
      </w:r>
      <w:r w:rsidR="00670685" w:rsidRPr="00670685">
        <w:rPr>
          <w:rFonts w:ascii="Tahoma" w:hAnsi="Tahoma" w:cs="Tahoma"/>
        </w:rPr>
        <w:t xml:space="preserve"> limitar con intención o sin ella el goce de los derechos para dos grupos en histórica condición de vulnerabilidad que son las personas con discapacidad y </w:t>
      </w:r>
      <w:r w:rsidR="00670685" w:rsidRPr="00670685">
        <w:rPr>
          <w:rFonts w:ascii="Tahoma" w:hAnsi="Tahoma" w:cs="Tahoma"/>
        </w:rPr>
        <w:lastRenderedPageBreak/>
        <w:t>los adultos mayores para que continuemos en una ruta de un mejor Tlajomulco</w:t>
      </w:r>
      <w:r w:rsidR="00211FA8">
        <w:rPr>
          <w:rFonts w:ascii="Tahoma" w:hAnsi="Tahoma" w:cs="Tahoma"/>
        </w:rPr>
        <w:t>,</w:t>
      </w:r>
      <w:r w:rsidR="00670685" w:rsidRPr="00670685">
        <w:rPr>
          <w:rFonts w:ascii="Tahoma" w:hAnsi="Tahoma" w:cs="Tahoma"/>
        </w:rPr>
        <w:t xml:space="preserve"> un mejor Jalisco y un México</w:t>
      </w:r>
      <w:r w:rsidR="00211FA8">
        <w:rPr>
          <w:rFonts w:ascii="Tahoma" w:hAnsi="Tahoma" w:cs="Tahoma"/>
        </w:rPr>
        <w:t>,</w:t>
      </w:r>
      <w:r w:rsidR="00670685" w:rsidRPr="00670685">
        <w:rPr>
          <w:rFonts w:ascii="Tahoma" w:hAnsi="Tahoma" w:cs="Tahoma"/>
        </w:rPr>
        <w:t xml:space="preserve"> en donde quepamos todos</w:t>
      </w:r>
      <w:r w:rsidR="00211FA8">
        <w:rPr>
          <w:rFonts w:ascii="Tahoma" w:hAnsi="Tahoma" w:cs="Tahoma"/>
        </w:rPr>
        <w:t>,</w:t>
      </w:r>
      <w:r w:rsidR="00670685" w:rsidRPr="00670685">
        <w:rPr>
          <w:rFonts w:ascii="Tahoma" w:hAnsi="Tahoma" w:cs="Tahoma"/>
        </w:rPr>
        <w:t xml:space="preserve"> gracias </w:t>
      </w:r>
      <w:r w:rsidR="00211FA8">
        <w:rPr>
          <w:rFonts w:ascii="Tahoma" w:hAnsi="Tahoma" w:cs="Tahoma"/>
        </w:rPr>
        <w:t xml:space="preserve">es </w:t>
      </w:r>
      <w:proofErr w:type="spellStart"/>
      <w:r w:rsidR="00211FA8">
        <w:rPr>
          <w:rFonts w:ascii="Tahoma" w:hAnsi="Tahoma" w:cs="Tahoma"/>
        </w:rPr>
        <w:t>cuanto</w:t>
      </w:r>
      <w:proofErr w:type="spellEnd"/>
      <w:r w:rsidR="00211FA8">
        <w:rPr>
          <w:rFonts w:ascii="Tahoma" w:hAnsi="Tahoma" w:cs="Tahoma"/>
        </w:rPr>
        <w:t xml:space="preserve">. - - - - - - - - - - - - - - - - - - - - - - - - - - - - - - - - - - </w:t>
      </w:r>
    </w:p>
    <w:p w:rsidR="00670685" w:rsidRPr="00670685" w:rsidRDefault="00211FA8" w:rsidP="00670685">
      <w:pPr>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431631">
        <w:rPr>
          <w:rFonts w:ascii="Tahoma" w:hAnsi="Tahoma" w:cs="Tahoma"/>
          <w:color w:val="000000"/>
          <w:lang w:val="es-MX" w:eastAsia="es-MX"/>
        </w:rPr>
        <w:t>Bien</w:t>
      </w:r>
      <w:r>
        <w:rPr>
          <w:rFonts w:ascii="Tahoma" w:hAnsi="Tahoma" w:cs="Tahoma"/>
          <w:color w:val="000000"/>
          <w:lang w:val="es-MX" w:eastAsia="es-MX"/>
        </w:rPr>
        <w:t xml:space="preserve"> Regidor. - - - - - - - - - - - - - - - - - - - - - - - - - - </w:t>
      </w:r>
    </w:p>
    <w:p w:rsidR="00563A22" w:rsidRDefault="00A209AE" w:rsidP="00663A7E">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211FA8">
        <w:rPr>
          <w:rFonts w:ascii="Tahoma" w:hAnsi="Tahoma" w:cs="Tahoma"/>
        </w:rPr>
        <w:t xml:space="preserve"> Gracias Regidor. </w:t>
      </w:r>
      <w:r w:rsidR="00613535">
        <w:rPr>
          <w:rFonts w:ascii="Tahoma" w:hAnsi="Tahoma" w:cs="Tahoma"/>
        </w:rPr>
        <w:t>No habiendo más oradores registrados</w:t>
      </w:r>
      <w:r w:rsidR="00CF693C">
        <w:rPr>
          <w:rFonts w:ascii="Tahoma" w:hAnsi="Tahoma" w:cs="Tahoma"/>
        </w:rPr>
        <w:t xml:space="preserve"> </w:t>
      </w:r>
      <w:r w:rsidR="00563A22">
        <w:rPr>
          <w:rFonts w:ascii="Tahoma" w:hAnsi="Tahoma" w:cs="Tahoma"/>
        </w:rPr>
        <w:t>en votación económica les pregunto si es de aprobarse</w:t>
      </w:r>
      <w:r w:rsidR="00211FA8">
        <w:rPr>
          <w:rFonts w:ascii="Tahoma" w:hAnsi="Tahoma" w:cs="Tahoma"/>
        </w:rPr>
        <w:t xml:space="preserve"> el turno agendado</w:t>
      </w:r>
      <w:r w:rsidR="008E13A1">
        <w:rPr>
          <w:rFonts w:ascii="Tahoma" w:hAnsi="Tahoma" w:cs="Tahoma"/>
        </w:rPr>
        <w:t xml:space="preserve"> </w:t>
      </w:r>
      <w:r w:rsidR="00563A22">
        <w:rPr>
          <w:rFonts w:ascii="Tahoma" w:hAnsi="Tahoma" w:cs="Tahoma"/>
        </w:rPr>
        <w:t>con el punto</w:t>
      </w:r>
      <w:r w:rsidR="00563A22">
        <w:rPr>
          <w:rFonts w:ascii="Tahoma" w:hAnsi="Tahoma" w:cs="Tahoma"/>
          <w:b/>
        </w:rPr>
        <w:t xml:space="preserve"> X</w:t>
      </w:r>
      <w:r w:rsidR="00A272CA">
        <w:rPr>
          <w:rFonts w:ascii="Tahoma" w:hAnsi="Tahoma" w:cs="Tahoma"/>
          <w:b/>
        </w:rPr>
        <w:t>IV</w:t>
      </w:r>
      <w:r w:rsidR="00563A22">
        <w:rPr>
          <w:rFonts w:ascii="Tahoma" w:hAnsi="Tahoma" w:cs="Tahoma"/>
          <w:b/>
        </w:rPr>
        <w:t xml:space="preserve"> </w:t>
      </w:r>
      <w:r w:rsidR="00A272CA">
        <w:rPr>
          <w:rFonts w:ascii="Tahoma" w:hAnsi="Tahoma" w:cs="Tahoma"/>
        </w:rPr>
        <w:t>catorce</w:t>
      </w:r>
      <w:r w:rsidR="00563A22">
        <w:rPr>
          <w:rFonts w:ascii="Tahoma" w:hAnsi="Tahoma" w:cs="Tahoma"/>
        </w:rPr>
        <w:t xml:space="preserve"> del orden del día, quienes estén por la afirmativa sírvanse a manifestarlo levantando su mano. </w:t>
      </w:r>
      <w:r w:rsidR="00563A22">
        <w:rPr>
          <w:rFonts w:ascii="Tahoma" w:hAnsi="Tahoma" w:cs="Tahoma"/>
          <w:b/>
        </w:rPr>
        <w:t>Aprobado por unanimidad</w:t>
      </w:r>
      <w:r w:rsidR="00563A22">
        <w:rPr>
          <w:rFonts w:ascii="Tahoma" w:hAnsi="Tahoma" w:cs="Tahoma"/>
        </w:rPr>
        <w:t xml:space="preserve"> señor Presidente. - - - - - - - - </w:t>
      </w:r>
    </w:p>
    <w:p w:rsidR="00563A22" w:rsidRDefault="00563A22"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FB4B9C">
        <w:rPr>
          <w:rFonts w:ascii="Tahoma" w:hAnsi="Tahoma" w:cs="Tahoma"/>
        </w:rPr>
        <w:t xml:space="preserve"> </w:t>
      </w:r>
      <w:r w:rsidR="00135CFF">
        <w:rPr>
          <w:rFonts w:ascii="Tahoma" w:hAnsi="Tahoma" w:cs="Tahoma"/>
        </w:rPr>
        <w:t>el turno de la</w:t>
      </w:r>
      <w:r w:rsidR="00FB4B9C" w:rsidRPr="006F22E1">
        <w:rPr>
          <w:rFonts w:ascii="Tahoma" w:hAnsi="Tahoma" w:cs="Tahoma"/>
        </w:rPr>
        <w:t xml:space="preserve"> Iniciativa de Ordenamiento Municipal, que presenta el Regidor </w:t>
      </w:r>
      <w:r w:rsidR="00FB4B9C">
        <w:rPr>
          <w:rFonts w:ascii="Tahoma" w:hAnsi="Tahoma" w:cs="Tahoma"/>
        </w:rPr>
        <w:t>Juan Carlos Bustamante Barragán</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w:t>
      </w:r>
      <w:r w:rsidR="00540176">
        <w:rPr>
          <w:rFonts w:ascii="Tahoma" w:hAnsi="Tahoma" w:cs="Tahoma"/>
          <w:lang w:val="es-MX"/>
        </w:rPr>
        <w:t xml:space="preserve">- - - </w:t>
      </w:r>
      <w:r w:rsidR="00FB4B9C">
        <w:rPr>
          <w:rFonts w:ascii="Tahoma" w:hAnsi="Tahoma" w:cs="Tahoma"/>
          <w:lang w:val="es-MX"/>
        </w:rPr>
        <w:t xml:space="preserve">- - - - </w:t>
      </w:r>
    </w:p>
    <w:p w:rsidR="00412C53" w:rsidRDefault="00563A22" w:rsidP="00412C53">
      <w:pPr>
        <w:tabs>
          <w:tab w:val="left" w:pos="0"/>
          <w:tab w:val="left" w:pos="708"/>
        </w:tabs>
        <w:spacing w:line="360" w:lineRule="auto"/>
        <w:jc w:val="center"/>
        <w:rPr>
          <w:rFonts w:ascii="Tahoma" w:eastAsia="SimSun" w:hAnsi="Tahoma" w:cs="Tahoma"/>
          <w:b/>
          <w:color w:val="000000"/>
          <w:u w:val="single"/>
          <w:lang w:bidi="hi-IN"/>
        </w:rPr>
      </w:pPr>
      <w:r w:rsidRPr="00F947E0">
        <w:rPr>
          <w:rFonts w:ascii="Tahoma" w:eastAsia="SimSun" w:hAnsi="Tahoma" w:cs="Tahoma"/>
          <w:b/>
          <w:color w:val="000000"/>
          <w:u w:val="single"/>
          <w:lang w:bidi="hi-IN"/>
        </w:rPr>
        <w:t>PUNTO DE ACUERDO NÚMERO PA/</w:t>
      </w:r>
      <w:r w:rsidR="00216764" w:rsidRPr="00F947E0">
        <w:rPr>
          <w:rFonts w:ascii="Tahoma" w:eastAsia="SimSun" w:hAnsi="Tahoma" w:cs="Tahoma"/>
          <w:b/>
          <w:color w:val="000000"/>
          <w:u w:val="single"/>
          <w:lang w:bidi="hi-IN"/>
        </w:rPr>
        <w:t>104</w:t>
      </w:r>
      <w:r w:rsidRPr="00F947E0">
        <w:rPr>
          <w:rFonts w:ascii="Tahoma" w:eastAsia="SimSun" w:hAnsi="Tahoma" w:cs="Tahoma"/>
          <w:b/>
          <w:color w:val="000000"/>
          <w:u w:val="single"/>
          <w:lang w:bidi="hi-IN"/>
        </w:rPr>
        <w:t>/2021-2024</w:t>
      </w:r>
    </w:p>
    <w:p w:rsidR="00412C53" w:rsidRDefault="00412C53" w:rsidP="00412C53">
      <w:pPr>
        <w:tabs>
          <w:tab w:val="left" w:pos="0"/>
          <w:tab w:val="left" w:pos="708"/>
        </w:tabs>
        <w:spacing w:line="360" w:lineRule="auto"/>
        <w:jc w:val="both"/>
        <w:rPr>
          <w:rFonts w:ascii="Tahoma" w:eastAsia="SimSun" w:hAnsi="Tahoma" w:cs="Tahoma"/>
          <w:b/>
          <w:color w:val="000000"/>
          <w:u w:val="single"/>
          <w:lang w:bidi="hi-IN"/>
        </w:rPr>
      </w:pPr>
      <w:r w:rsidRPr="00412C53">
        <w:rPr>
          <w:rFonts w:ascii="Tahoma" w:hAnsi="Tahoma" w:cs="Tahoma"/>
          <w:b/>
          <w:bCs/>
          <w:lang w:eastAsia="es-MX"/>
        </w:rPr>
        <w:t xml:space="preserve">PRIMERO.- </w:t>
      </w:r>
      <w:r w:rsidRPr="00412C53">
        <w:rPr>
          <w:rFonts w:ascii="Tahoma" w:hAnsi="Tahoma" w:cs="Tahoma"/>
          <w:lang w:eastAsia="es-MX"/>
        </w:rPr>
        <w:t xml:space="preserve">El Ayuntamiento Constitucional del Municipio de Tlajomulco de Zúñiga, Jalisco, aprueba y autoriza </w:t>
      </w:r>
      <w:r w:rsidRPr="00412C53">
        <w:rPr>
          <w:rStyle w:val="Fuentedeprrafopredeter2"/>
          <w:rFonts w:ascii="Tahoma" w:hAnsi="Tahoma" w:cs="Tahoma"/>
        </w:rPr>
        <w:t>el turno a la Comisión Edilicia de Derechos Humanos, como convocante, así como a la Comisión Edilicia de Reglamentos y Puntos Constitucionales, como coadyuvante, el proyecto de Decreto por el que se reforman diversos Reglamentos con el objeto que se armonicen con disposiciones en materia de inclusión y no discriminación</w:t>
      </w:r>
      <w:r w:rsidRPr="00412C53">
        <w:rPr>
          <w:rFonts w:ascii="Tahoma" w:hAnsi="Tahoma" w:cs="Tahoma"/>
          <w:color w:val="000000"/>
          <w:lang w:eastAsia="es-MX"/>
        </w:rPr>
        <w:t>.</w:t>
      </w:r>
      <w:r>
        <w:rPr>
          <w:rFonts w:ascii="Tahoma" w:hAnsi="Tahoma" w:cs="Tahoma"/>
          <w:color w:val="000000"/>
          <w:lang w:eastAsia="es-MX"/>
        </w:rPr>
        <w:t xml:space="preserve"> - - - - - - - - - - - - - - - - - - - </w:t>
      </w:r>
    </w:p>
    <w:p w:rsidR="00412C53" w:rsidRPr="00412C53" w:rsidRDefault="00412C53" w:rsidP="00412C53">
      <w:pPr>
        <w:tabs>
          <w:tab w:val="left" w:pos="0"/>
          <w:tab w:val="left" w:pos="708"/>
        </w:tabs>
        <w:spacing w:line="360" w:lineRule="auto"/>
        <w:jc w:val="both"/>
        <w:rPr>
          <w:rFonts w:ascii="Tahoma" w:eastAsia="SimSun" w:hAnsi="Tahoma" w:cs="Tahoma"/>
          <w:b/>
          <w:color w:val="000000"/>
          <w:u w:val="single"/>
          <w:lang w:bidi="hi-IN"/>
        </w:rPr>
      </w:pPr>
      <w:r w:rsidRPr="00412C53">
        <w:rPr>
          <w:rFonts w:ascii="Tahoma" w:hAnsi="Tahoma" w:cs="Tahoma"/>
          <w:b/>
          <w:bCs/>
          <w:lang w:eastAsia="es-MX"/>
        </w:rPr>
        <w:t xml:space="preserve">SEGUNDO.- </w:t>
      </w:r>
      <w:r w:rsidRPr="00412C53">
        <w:rPr>
          <w:rFonts w:ascii="Tahoma" w:hAnsi="Tahoma" w:cs="Tahoma"/>
        </w:rPr>
        <w:t>Notifíquese mediante oficio, cúmplase y</w:t>
      </w:r>
      <w:r w:rsidRPr="00412C53">
        <w:rPr>
          <w:rFonts w:ascii="Tahoma" w:hAnsi="Tahoma" w:cs="Tahoma"/>
          <w:b/>
        </w:rPr>
        <w:t xml:space="preserve"> </w:t>
      </w:r>
      <w:r w:rsidRPr="00412C53">
        <w:rPr>
          <w:rFonts w:ascii="Tahoma" w:hAnsi="Tahoma" w:cs="Tahoma"/>
        </w:rPr>
        <w:t>regístrese en el Libro de Actas de Sesiones correspondiente.</w:t>
      </w:r>
      <w:r>
        <w:rPr>
          <w:rFonts w:ascii="Tahoma" w:hAnsi="Tahoma" w:cs="Tahoma"/>
        </w:rPr>
        <w:t xml:space="preserve"> - - - - - - - - - - - - - - - - - </w:t>
      </w:r>
    </w:p>
    <w:p w:rsidR="0043450C" w:rsidRDefault="0043450C" w:rsidP="00663A7E">
      <w:pPr>
        <w:tabs>
          <w:tab w:val="left" w:pos="0"/>
        </w:tabs>
        <w:spacing w:line="360" w:lineRule="auto"/>
        <w:jc w:val="both"/>
        <w:rPr>
          <w:rFonts w:ascii="Tahoma" w:eastAsia="Tahoma" w:hAnsi="Tahoma" w:cs="Tahoma"/>
          <w:b/>
          <w:bCs/>
        </w:rPr>
      </w:pPr>
      <w:r>
        <w:rPr>
          <w:rFonts w:ascii="Tahoma" w:eastAsia="Tahoma" w:hAnsi="Tahoma" w:cs="Tahoma"/>
          <w:b/>
          <w:bCs/>
        </w:rPr>
        <w:t xml:space="preserve">-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563A22" w:rsidRDefault="00563A22" w:rsidP="00663A7E">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sidR="00C97D3C">
        <w:rPr>
          <w:rFonts w:ascii="Tahoma" w:hAnsi="Tahoma" w:cs="Tahoma"/>
          <w:color w:val="000000"/>
          <w:lang w:eastAsia="es-MX"/>
        </w:rPr>
        <w:t xml:space="preserve">continúa </w:t>
      </w:r>
      <w:r>
        <w:rPr>
          <w:rFonts w:ascii="Tahoma" w:hAnsi="Tahoma" w:cs="Tahoma"/>
          <w:color w:val="000000"/>
          <w:lang w:val="es-MX" w:eastAsia="es-MX"/>
        </w:rPr>
        <w:t xml:space="preserve">en uso de la voz: </w:t>
      </w:r>
      <w:r w:rsidR="00412C53">
        <w:rPr>
          <w:rFonts w:ascii="Tahoma" w:hAnsi="Tahoma" w:cs="Tahoma"/>
          <w:color w:val="000000"/>
          <w:lang w:val="es-MX" w:eastAsia="es-MX"/>
        </w:rPr>
        <w:t>Bien Secretario, por favor c</w:t>
      </w:r>
      <w:r>
        <w:rPr>
          <w:rFonts w:ascii="Tahoma" w:hAnsi="Tahoma" w:cs="Tahoma"/>
          <w:color w:val="000000"/>
          <w:lang w:val="es-MX" w:eastAsia="es-MX"/>
        </w:rPr>
        <w:t>ontinúe con el siguiente punto del orden del día y sométalo a votación en el mismo acto.- - - -</w:t>
      </w:r>
      <w:r w:rsidR="00670F88">
        <w:rPr>
          <w:rFonts w:ascii="Tahoma" w:hAnsi="Tahoma" w:cs="Tahoma"/>
          <w:color w:val="000000"/>
          <w:lang w:val="es-MX" w:eastAsia="es-MX"/>
        </w:rPr>
        <w:t xml:space="preserve"> - - - - - </w:t>
      </w:r>
      <w:r>
        <w:rPr>
          <w:rFonts w:ascii="Tahoma" w:hAnsi="Tahoma" w:cs="Tahoma"/>
          <w:color w:val="000000"/>
          <w:lang w:val="es-MX" w:eastAsia="es-MX"/>
        </w:rPr>
        <w:t xml:space="preserve"> </w:t>
      </w:r>
      <w:r w:rsidR="002462F0">
        <w:rPr>
          <w:rFonts w:ascii="Tahoma" w:hAnsi="Tahoma" w:cs="Tahoma"/>
          <w:color w:val="000000"/>
          <w:lang w:val="es-MX" w:eastAsia="es-MX"/>
        </w:rPr>
        <w:t xml:space="preserve">- - - - - - - - - - - - - - - - - - - - - - - - - - - - - - - - - - </w:t>
      </w:r>
    </w:p>
    <w:p w:rsidR="002462F0" w:rsidRDefault="00563A22" w:rsidP="00663A7E">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sidR="008E07C9">
        <w:rPr>
          <w:rFonts w:ascii="Tahoma" w:hAnsi="Tahoma" w:cs="Tahoma"/>
          <w:b/>
        </w:rPr>
        <w:t xml:space="preserve"> </w:t>
      </w:r>
      <w:r>
        <w:rPr>
          <w:rFonts w:ascii="Tahoma" w:hAnsi="Tahoma" w:cs="Tahoma"/>
          <w:b/>
        </w:rPr>
        <w:t>X</w:t>
      </w:r>
      <w:r w:rsidR="008E07C9">
        <w:rPr>
          <w:rFonts w:ascii="Tahoma" w:hAnsi="Tahoma" w:cs="Tahoma"/>
          <w:b/>
        </w:rPr>
        <w:t>V</w:t>
      </w:r>
      <w:r>
        <w:rPr>
          <w:rFonts w:ascii="Tahoma" w:hAnsi="Tahoma" w:cs="Tahoma"/>
          <w:b/>
        </w:rPr>
        <w:t xml:space="preserve"> </w:t>
      </w:r>
      <w:r w:rsidR="008E07C9">
        <w:rPr>
          <w:rFonts w:ascii="Tahoma" w:hAnsi="Tahoma" w:cs="Tahoma"/>
        </w:rPr>
        <w:t>quince</w:t>
      </w:r>
      <w:r w:rsidR="002462F0">
        <w:rPr>
          <w:rFonts w:ascii="Tahoma" w:hAnsi="Tahoma" w:cs="Tahoma"/>
        </w:rPr>
        <w:t xml:space="preserve"> del orden del día, relativa</w:t>
      </w:r>
      <w:r w:rsidR="005F7306">
        <w:rPr>
          <w:rFonts w:ascii="Tahoma" w:hAnsi="Tahoma" w:cs="Tahoma"/>
        </w:rPr>
        <w:t xml:space="preserve"> </w:t>
      </w:r>
      <w:r w:rsidR="00F15CE7">
        <w:rPr>
          <w:rFonts w:ascii="Tahoma" w:hAnsi="Tahoma" w:cs="Tahoma"/>
        </w:rPr>
        <w:t>a</w:t>
      </w:r>
      <w:r w:rsidR="00F15CE7">
        <w:rPr>
          <w:rFonts w:ascii="Tahoma" w:hAnsi="Tahoma" w:cs="Tahoma"/>
          <w:color w:val="000000"/>
          <w:shd w:val="clear" w:color="auto" w:fill="FFFFFF"/>
        </w:rPr>
        <w:t>l C</w:t>
      </w:r>
      <w:r w:rsidR="00F15CE7" w:rsidRPr="0097726A">
        <w:rPr>
          <w:rFonts w:ascii="Tahoma" w:hAnsi="Tahoma" w:cs="Tahoma"/>
          <w:color w:val="000000"/>
          <w:shd w:val="clear" w:color="auto" w:fill="FFFFFF"/>
        </w:rPr>
        <w:t xml:space="preserve">onvenio de </w:t>
      </w:r>
      <w:r w:rsidR="00F15CE7">
        <w:rPr>
          <w:rFonts w:ascii="Tahoma" w:hAnsi="Tahoma" w:cs="Tahoma"/>
          <w:color w:val="000000"/>
          <w:shd w:val="clear" w:color="auto" w:fill="FFFFFF"/>
        </w:rPr>
        <w:t>C</w:t>
      </w:r>
      <w:r w:rsidR="00F15CE7" w:rsidRPr="0097726A">
        <w:rPr>
          <w:rFonts w:ascii="Tahoma" w:hAnsi="Tahoma" w:cs="Tahoma"/>
          <w:color w:val="000000"/>
          <w:shd w:val="clear" w:color="auto" w:fill="FFFFFF"/>
        </w:rPr>
        <w:t>olaboración con el Instituto de Formación para el Trabajo del Estado de Jalisco (IDEFT), con el propósito de realizar la promoción y difusión de servicios en materia de capacitación y formación para el trabajo</w:t>
      </w:r>
      <w:r w:rsidR="00F15CE7">
        <w:rPr>
          <w:rFonts w:ascii="Tahoma" w:hAnsi="Tahoma" w:cs="Tahoma"/>
          <w:color w:val="000000"/>
          <w:shd w:val="clear" w:color="auto" w:fill="FFFFFF"/>
        </w:rPr>
        <w:t xml:space="preserve">, </w:t>
      </w:r>
      <w:r>
        <w:rPr>
          <w:rFonts w:ascii="Tahoma" w:hAnsi="Tahoma" w:cs="Tahoma"/>
        </w:rPr>
        <w:t xml:space="preserve">por lo que se abre el registro de oradores. </w:t>
      </w:r>
      <w:r w:rsidR="009834D6">
        <w:rPr>
          <w:rFonts w:ascii="Tahoma" w:hAnsi="Tahoma" w:cs="Tahoma"/>
        </w:rPr>
        <w:t xml:space="preserve">Tiene el uso de la voz el Regidor Gabriel Velázquez hasta </w:t>
      </w:r>
      <w:r w:rsidR="009834D6">
        <w:rPr>
          <w:rFonts w:ascii="Tahoma" w:hAnsi="Tahoma" w:cs="Tahoma"/>
        </w:rPr>
        <w:lastRenderedPageBreak/>
        <w:t xml:space="preserve">por cinco minutos. - - - - - - - - - - - - - - - - - - - - - - - - - - - - - - - - - - </w:t>
      </w:r>
    </w:p>
    <w:p w:rsidR="009834D6" w:rsidRPr="009834D6" w:rsidRDefault="009834D6" w:rsidP="00A449B0">
      <w:pPr>
        <w:widowControl w:val="0"/>
        <w:tabs>
          <w:tab w:val="left" w:pos="7371"/>
        </w:tabs>
        <w:spacing w:line="360" w:lineRule="auto"/>
        <w:jc w:val="both"/>
        <w:rPr>
          <w:rFonts w:ascii="Tahoma" w:hAnsi="Tahoma" w:cs="Tahoma"/>
        </w:rPr>
      </w:pPr>
      <w:r>
        <w:rPr>
          <w:rFonts w:ascii="Tahoma" w:hAnsi="Tahoma" w:cs="Tahoma"/>
        </w:rPr>
        <w:t>- - - El Regidor José Gabriel Velázquez Chávez, en uso de la voz: Muchas gracias S</w:t>
      </w:r>
      <w:r w:rsidRPr="009834D6">
        <w:rPr>
          <w:rFonts w:ascii="Tahoma" w:hAnsi="Tahoma" w:cs="Tahoma"/>
        </w:rPr>
        <w:t>ecretario</w:t>
      </w:r>
      <w:r>
        <w:rPr>
          <w:rFonts w:ascii="Tahoma" w:hAnsi="Tahoma" w:cs="Tahoma"/>
        </w:rPr>
        <w:t>,</w:t>
      </w:r>
      <w:r w:rsidR="00886F66">
        <w:rPr>
          <w:rFonts w:ascii="Tahoma" w:hAnsi="Tahoma" w:cs="Tahoma"/>
        </w:rPr>
        <w:t xml:space="preserve"> con s</w:t>
      </w:r>
      <w:r w:rsidRPr="009834D6">
        <w:rPr>
          <w:rFonts w:ascii="Tahoma" w:hAnsi="Tahoma" w:cs="Tahoma"/>
        </w:rPr>
        <w:t xml:space="preserve">u permiso compañeras y compañeros </w:t>
      </w:r>
      <w:r>
        <w:rPr>
          <w:rFonts w:ascii="Tahoma" w:hAnsi="Tahoma" w:cs="Tahoma"/>
        </w:rPr>
        <w:t>R</w:t>
      </w:r>
      <w:r w:rsidRPr="009834D6">
        <w:rPr>
          <w:rFonts w:ascii="Tahoma" w:hAnsi="Tahoma" w:cs="Tahoma"/>
        </w:rPr>
        <w:t>egidores</w:t>
      </w:r>
      <w:r>
        <w:rPr>
          <w:rFonts w:ascii="Tahoma" w:hAnsi="Tahoma" w:cs="Tahoma"/>
        </w:rPr>
        <w:t>,</w:t>
      </w:r>
      <w:r w:rsidRPr="009834D6">
        <w:rPr>
          <w:rFonts w:ascii="Tahoma" w:hAnsi="Tahoma" w:cs="Tahoma"/>
        </w:rPr>
        <w:t xml:space="preserve"> </w:t>
      </w:r>
      <w:r>
        <w:rPr>
          <w:rFonts w:ascii="Tahoma" w:hAnsi="Tahoma" w:cs="Tahoma"/>
        </w:rPr>
        <w:t>P</w:t>
      </w:r>
      <w:r w:rsidRPr="009834D6">
        <w:rPr>
          <w:rFonts w:ascii="Tahoma" w:hAnsi="Tahoma" w:cs="Tahoma"/>
        </w:rPr>
        <w:t xml:space="preserve">residente </w:t>
      </w:r>
      <w:r>
        <w:rPr>
          <w:rFonts w:ascii="Tahoma" w:hAnsi="Tahoma" w:cs="Tahoma"/>
        </w:rPr>
        <w:t>M</w:t>
      </w:r>
      <w:r w:rsidRPr="009834D6">
        <w:rPr>
          <w:rFonts w:ascii="Tahoma" w:hAnsi="Tahoma" w:cs="Tahoma"/>
        </w:rPr>
        <w:t>unicipal</w:t>
      </w:r>
      <w:r w:rsidR="00886F66">
        <w:rPr>
          <w:rFonts w:ascii="Tahoma" w:hAnsi="Tahoma" w:cs="Tahoma"/>
        </w:rPr>
        <w:t>.</w:t>
      </w:r>
      <w:r>
        <w:rPr>
          <w:rFonts w:ascii="Tahoma" w:hAnsi="Tahoma" w:cs="Tahoma"/>
        </w:rPr>
        <w:t xml:space="preserve"> E</w:t>
      </w:r>
      <w:r w:rsidRPr="009834D6">
        <w:rPr>
          <w:rFonts w:ascii="Tahoma" w:hAnsi="Tahoma" w:cs="Tahoma"/>
        </w:rPr>
        <w:t xml:space="preserve">s para mí un placer poder colaborar con nuestro </w:t>
      </w:r>
      <w:r>
        <w:rPr>
          <w:rFonts w:ascii="Tahoma" w:hAnsi="Tahoma" w:cs="Tahoma"/>
        </w:rPr>
        <w:t>S</w:t>
      </w:r>
      <w:r w:rsidRPr="009834D6">
        <w:rPr>
          <w:rFonts w:ascii="Tahoma" w:hAnsi="Tahoma" w:cs="Tahoma"/>
        </w:rPr>
        <w:t xml:space="preserve">índico </w:t>
      </w:r>
      <w:r>
        <w:rPr>
          <w:rFonts w:ascii="Tahoma" w:hAnsi="Tahoma" w:cs="Tahoma"/>
        </w:rPr>
        <w:t>M</w:t>
      </w:r>
      <w:r w:rsidRPr="009834D6">
        <w:rPr>
          <w:rFonts w:ascii="Tahoma" w:hAnsi="Tahoma" w:cs="Tahoma"/>
        </w:rPr>
        <w:t>unicipal</w:t>
      </w:r>
      <w:r>
        <w:rPr>
          <w:rFonts w:ascii="Tahoma" w:hAnsi="Tahoma" w:cs="Tahoma"/>
        </w:rPr>
        <w:t>,</w:t>
      </w:r>
      <w:r w:rsidRPr="009834D6">
        <w:rPr>
          <w:rFonts w:ascii="Tahoma" w:hAnsi="Tahoma" w:cs="Tahoma"/>
        </w:rPr>
        <w:t xml:space="preserve"> el </w:t>
      </w:r>
      <w:r>
        <w:rPr>
          <w:rFonts w:ascii="Tahoma" w:hAnsi="Tahoma" w:cs="Tahoma"/>
        </w:rPr>
        <w:t>M</w:t>
      </w:r>
      <w:r w:rsidRPr="009834D6">
        <w:rPr>
          <w:rFonts w:ascii="Tahoma" w:hAnsi="Tahoma" w:cs="Tahoma"/>
        </w:rPr>
        <w:t>aestro Miguel Os</w:t>
      </w:r>
      <w:r>
        <w:rPr>
          <w:rFonts w:ascii="Tahoma" w:hAnsi="Tahoma" w:cs="Tahoma"/>
        </w:rPr>
        <w:t>b</w:t>
      </w:r>
      <w:r w:rsidRPr="009834D6">
        <w:rPr>
          <w:rFonts w:ascii="Tahoma" w:hAnsi="Tahoma" w:cs="Tahoma"/>
        </w:rPr>
        <w:t>aldo Carreón Pérez</w:t>
      </w:r>
      <w:r>
        <w:rPr>
          <w:rFonts w:ascii="Tahoma" w:hAnsi="Tahoma" w:cs="Tahoma"/>
        </w:rPr>
        <w:t xml:space="preserve">, </w:t>
      </w:r>
      <w:r w:rsidRPr="009834D6">
        <w:rPr>
          <w:rFonts w:ascii="Tahoma" w:hAnsi="Tahoma" w:cs="Tahoma"/>
        </w:rPr>
        <w:t>sobre este c</w:t>
      </w:r>
      <w:r>
        <w:rPr>
          <w:rFonts w:ascii="Tahoma" w:hAnsi="Tahoma" w:cs="Tahoma"/>
        </w:rPr>
        <w:t>onvenio de colaboración con el Instituto de F</w:t>
      </w:r>
      <w:r w:rsidRPr="009834D6">
        <w:rPr>
          <w:rFonts w:ascii="Tahoma" w:hAnsi="Tahoma" w:cs="Tahoma"/>
        </w:rPr>
        <w:t>orm</w:t>
      </w:r>
      <w:r>
        <w:rPr>
          <w:rFonts w:ascii="Tahoma" w:hAnsi="Tahoma" w:cs="Tahoma"/>
        </w:rPr>
        <w:t>ación para el T</w:t>
      </w:r>
      <w:r w:rsidRPr="009834D6">
        <w:rPr>
          <w:rFonts w:ascii="Tahoma" w:hAnsi="Tahoma" w:cs="Tahoma"/>
        </w:rPr>
        <w:t>rabajo del Estado de Jalisco</w:t>
      </w:r>
      <w:r>
        <w:rPr>
          <w:rFonts w:ascii="Tahoma" w:hAnsi="Tahoma" w:cs="Tahoma"/>
        </w:rPr>
        <w:t>,</w:t>
      </w:r>
      <w:r w:rsidRPr="009834D6">
        <w:rPr>
          <w:rFonts w:ascii="Tahoma" w:hAnsi="Tahoma" w:cs="Tahoma"/>
        </w:rPr>
        <w:t xml:space="preserve"> más conocido como</w:t>
      </w:r>
      <w:r>
        <w:rPr>
          <w:rFonts w:ascii="Tahoma" w:hAnsi="Tahoma" w:cs="Tahoma"/>
        </w:rPr>
        <w:t xml:space="preserve"> el IDEF</w:t>
      </w:r>
      <w:r w:rsidR="00886F66">
        <w:rPr>
          <w:rFonts w:ascii="Tahoma" w:hAnsi="Tahoma" w:cs="Tahoma"/>
        </w:rPr>
        <w:t>T</w:t>
      </w:r>
      <w:r>
        <w:rPr>
          <w:rFonts w:ascii="Tahoma" w:hAnsi="Tahoma" w:cs="Tahoma"/>
        </w:rPr>
        <w:t>. Aprovecho</w:t>
      </w:r>
      <w:r w:rsidRPr="009834D6">
        <w:rPr>
          <w:rFonts w:ascii="Tahoma" w:hAnsi="Tahoma" w:cs="Tahoma"/>
        </w:rPr>
        <w:t xml:space="preserve"> tambi</w:t>
      </w:r>
      <w:r>
        <w:rPr>
          <w:rFonts w:ascii="Tahoma" w:hAnsi="Tahoma" w:cs="Tahoma"/>
        </w:rPr>
        <w:t>én para darle la bienvenida al Director de la sede</w:t>
      </w:r>
      <w:r w:rsidRPr="009834D6">
        <w:rPr>
          <w:rFonts w:ascii="Tahoma" w:hAnsi="Tahoma" w:cs="Tahoma"/>
        </w:rPr>
        <w:t xml:space="preserve"> de aquí de Tlajomulco Adán Núñez</w:t>
      </w:r>
      <w:r>
        <w:rPr>
          <w:rFonts w:ascii="Tahoma" w:hAnsi="Tahoma" w:cs="Tahoma"/>
        </w:rPr>
        <w:t>, m</w:t>
      </w:r>
      <w:r w:rsidRPr="009834D6">
        <w:rPr>
          <w:rFonts w:ascii="Tahoma" w:hAnsi="Tahoma" w:cs="Tahoma"/>
        </w:rPr>
        <w:t>uchas gracias po</w:t>
      </w:r>
      <w:r>
        <w:rPr>
          <w:rFonts w:ascii="Tahoma" w:hAnsi="Tahoma" w:cs="Tahoma"/>
        </w:rPr>
        <w:t>r acompañarnos. La pandemia del C</w:t>
      </w:r>
      <w:r w:rsidRPr="009834D6">
        <w:rPr>
          <w:rFonts w:ascii="Tahoma" w:hAnsi="Tahoma" w:cs="Tahoma"/>
        </w:rPr>
        <w:t>ovid-19</w:t>
      </w:r>
      <w:r>
        <w:rPr>
          <w:rFonts w:ascii="Tahoma" w:hAnsi="Tahoma" w:cs="Tahoma"/>
        </w:rPr>
        <w:t xml:space="preserve">, nos hizo ponerle pausa a todas nuestras actividades productivas, pero esto nos impulsó a ser </w:t>
      </w:r>
      <w:r w:rsidRPr="009834D6">
        <w:rPr>
          <w:rFonts w:ascii="Tahoma" w:hAnsi="Tahoma" w:cs="Tahoma"/>
        </w:rPr>
        <w:t>más creativos y</w:t>
      </w:r>
      <w:r>
        <w:rPr>
          <w:rFonts w:ascii="Tahoma" w:hAnsi="Tahoma" w:cs="Tahoma"/>
        </w:rPr>
        <w:t xml:space="preserve"> a reinventarnos </w:t>
      </w:r>
      <w:r w:rsidRPr="009834D6">
        <w:rPr>
          <w:rFonts w:ascii="Tahoma" w:hAnsi="Tahoma" w:cs="Tahoma"/>
        </w:rPr>
        <w:t>en las formas en las que podamos abordar esta crisis económica derivada de esta catástrofe sanitaria</w:t>
      </w:r>
      <w:r>
        <w:rPr>
          <w:rFonts w:ascii="Tahoma" w:hAnsi="Tahoma" w:cs="Tahoma"/>
        </w:rPr>
        <w:t>,</w:t>
      </w:r>
      <w:r w:rsidRPr="009834D6">
        <w:rPr>
          <w:rFonts w:ascii="Tahoma" w:hAnsi="Tahoma" w:cs="Tahoma"/>
        </w:rPr>
        <w:t xml:space="preserve"> por ello los medios digitales y otras formas de trabajo remoto particularmente</w:t>
      </w:r>
      <w:r w:rsidR="00886F66">
        <w:rPr>
          <w:rFonts w:ascii="Tahoma" w:hAnsi="Tahoma" w:cs="Tahoma"/>
        </w:rPr>
        <w:t>,</w:t>
      </w:r>
      <w:r w:rsidRPr="009834D6">
        <w:rPr>
          <w:rFonts w:ascii="Tahoma" w:hAnsi="Tahoma" w:cs="Tahoma"/>
        </w:rPr>
        <w:t xml:space="preserve"> sean apuntalado como una nueva</w:t>
      </w:r>
      <w:r>
        <w:rPr>
          <w:rFonts w:ascii="Tahoma" w:hAnsi="Tahoma" w:cs="Tahoma"/>
        </w:rPr>
        <w:t xml:space="preserve"> o </w:t>
      </w:r>
      <w:r w:rsidRPr="009834D6">
        <w:rPr>
          <w:rFonts w:ascii="Tahoma" w:hAnsi="Tahoma" w:cs="Tahoma"/>
        </w:rPr>
        <w:t>nuevos instrumentos para hacer nuestras labores que ha llegado para quedarse entre nosotros y por ello es importante que las y los ciudadanos tengan capacitaciones adecuadas en estos aspectos</w:t>
      </w:r>
      <w:r w:rsidR="00A449B0">
        <w:rPr>
          <w:rFonts w:ascii="Tahoma" w:hAnsi="Tahoma" w:cs="Tahoma"/>
        </w:rPr>
        <w:t>,</w:t>
      </w:r>
      <w:r w:rsidRPr="009834D6">
        <w:rPr>
          <w:rFonts w:ascii="Tahoma" w:hAnsi="Tahoma" w:cs="Tahoma"/>
        </w:rPr>
        <w:t xml:space="preserve"> de esta manera el </w:t>
      </w:r>
      <w:r w:rsidR="00A449B0">
        <w:rPr>
          <w:rFonts w:ascii="Tahoma" w:hAnsi="Tahoma" w:cs="Tahoma"/>
        </w:rPr>
        <w:t>G</w:t>
      </w:r>
      <w:r w:rsidRPr="009834D6">
        <w:rPr>
          <w:rFonts w:ascii="Tahoma" w:hAnsi="Tahoma" w:cs="Tahoma"/>
        </w:rPr>
        <w:t xml:space="preserve">obierno de Tlajomulco suscribe o pretende suscribir este convenio de colaboración con este importantísima dependencia del </w:t>
      </w:r>
      <w:r w:rsidR="00A449B0">
        <w:rPr>
          <w:rFonts w:ascii="Tahoma" w:hAnsi="Tahoma" w:cs="Tahoma"/>
        </w:rPr>
        <w:t>G</w:t>
      </w:r>
      <w:r w:rsidRPr="009834D6">
        <w:rPr>
          <w:rFonts w:ascii="Tahoma" w:hAnsi="Tahoma" w:cs="Tahoma"/>
        </w:rPr>
        <w:t>obierno del Estado de Jalisco</w:t>
      </w:r>
      <w:r w:rsidR="00A449B0">
        <w:rPr>
          <w:rFonts w:ascii="Tahoma" w:hAnsi="Tahoma" w:cs="Tahoma"/>
        </w:rPr>
        <w:t>, el cual b</w:t>
      </w:r>
      <w:r w:rsidRPr="009834D6">
        <w:rPr>
          <w:rFonts w:ascii="Tahoma" w:hAnsi="Tahoma" w:cs="Tahoma"/>
        </w:rPr>
        <w:t>usca promover</w:t>
      </w:r>
      <w:r w:rsidR="00A449B0">
        <w:rPr>
          <w:rFonts w:ascii="Tahoma" w:hAnsi="Tahoma" w:cs="Tahoma"/>
        </w:rPr>
        <w:t>,</w:t>
      </w:r>
      <w:r w:rsidRPr="009834D6">
        <w:rPr>
          <w:rFonts w:ascii="Tahoma" w:hAnsi="Tahoma" w:cs="Tahoma"/>
        </w:rPr>
        <w:t xml:space="preserve"> difundir y vincular el servicio que provee aquí en materia de capacitación y formació</w:t>
      </w:r>
      <w:r w:rsidR="00A449B0">
        <w:rPr>
          <w:rFonts w:ascii="Tahoma" w:hAnsi="Tahoma" w:cs="Tahoma"/>
        </w:rPr>
        <w:t>n para el trabajo de las y los J</w:t>
      </w:r>
      <w:r w:rsidRPr="009834D6">
        <w:rPr>
          <w:rFonts w:ascii="Tahoma" w:hAnsi="Tahoma" w:cs="Tahoma"/>
        </w:rPr>
        <w:t xml:space="preserve">aliscienses y particularmente aquí en Tlajomulco de los </w:t>
      </w:r>
      <w:r w:rsidR="00A449B0">
        <w:rPr>
          <w:rFonts w:ascii="Tahoma" w:hAnsi="Tahoma" w:cs="Tahoma"/>
        </w:rPr>
        <w:t>T</w:t>
      </w:r>
      <w:r w:rsidRPr="009834D6">
        <w:rPr>
          <w:rFonts w:ascii="Tahoma" w:hAnsi="Tahoma" w:cs="Tahoma"/>
        </w:rPr>
        <w:t>lajomul</w:t>
      </w:r>
      <w:r w:rsidR="00A449B0">
        <w:rPr>
          <w:rFonts w:ascii="Tahoma" w:hAnsi="Tahoma" w:cs="Tahoma"/>
        </w:rPr>
        <w:t>quenses, el objetivo del I</w:t>
      </w:r>
      <w:r w:rsidRPr="009834D6">
        <w:rPr>
          <w:rFonts w:ascii="Tahoma" w:hAnsi="Tahoma" w:cs="Tahoma"/>
        </w:rPr>
        <w:t>nstituto es</w:t>
      </w:r>
      <w:r w:rsidR="00A449B0">
        <w:rPr>
          <w:rFonts w:ascii="Tahoma" w:hAnsi="Tahoma" w:cs="Tahoma"/>
        </w:rPr>
        <w:t xml:space="preserve"> contribuir a la mejora del capital humano en Jalisco, a través de más de 316 cursos </w:t>
      </w:r>
      <w:r w:rsidRPr="009834D6">
        <w:rPr>
          <w:rFonts w:ascii="Tahoma" w:hAnsi="Tahoma" w:cs="Tahoma"/>
        </w:rPr>
        <w:t>especializados que permiten su formación</w:t>
      </w:r>
      <w:r w:rsidR="00C749FF">
        <w:rPr>
          <w:rFonts w:ascii="Tahoma" w:hAnsi="Tahoma" w:cs="Tahoma"/>
        </w:rPr>
        <w:t>,</w:t>
      </w:r>
      <w:r w:rsidRPr="009834D6">
        <w:rPr>
          <w:rFonts w:ascii="Tahoma" w:hAnsi="Tahoma" w:cs="Tahoma"/>
        </w:rPr>
        <w:t xml:space="preserve"> su acreditación y su certificación para obtener mayores oportunidades de empleo</w:t>
      </w:r>
      <w:r w:rsidR="00C749FF">
        <w:rPr>
          <w:rFonts w:ascii="Tahoma" w:hAnsi="Tahoma" w:cs="Tahoma"/>
        </w:rPr>
        <w:t>, emprendimiento y mejorar s</w:t>
      </w:r>
      <w:r w:rsidRPr="009834D6">
        <w:rPr>
          <w:rFonts w:ascii="Tahoma" w:hAnsi="Tahoma" w:cs="Tahoma"/>
        </w:rPr>
        <w:t>u futuro laboral</w:t>
      </w:r>
      <w:r w:rsidR="00C749FF">
        <w:rPr>
          <w:rFonts w:ascii="Tahoma" w:hAnsi="Tahoma" w:cs="Tahoma"/>
        </w:rPr>
        <w:t>,</w:t>
      </w:r>
      <w:r w:rsidRPr="009834D6">
        <w:rPr>
          <w:rFonts w:ascii="Tahoma" w:hAnsi="Tahoma" w:cs="Tahoma"/>
        </w:rPr>
        <w:t xml:space="preserve"> en este espacio tengan por seguro que siempre estaremos en la mejor disposición precisamente para asegurarle a</w:t>
      </w:r>
      <w:r w:rsidR="00C749FF">
        <w:rPr>
          <w:rFonts w:ascii="Tahoma" w:hAnsi="Tahoma" w:cs="Tahoma"/>
        </w:rPr>
        <w:t xml:space="preserve"> </w:t>
      </w:r>
      <w:r w:rsidRPr="009834D6">
        <w:rPr>
          <w:rFonts w:ascii="Tahoma" w:hAnsi="Tahoma" w:cs="Tahoma"/>
        </w:rPr>
        <w:t>la</w:t>
      </w:r>
      <w:r w:rsidR="00C749FF">
        <w:rPr>
          <w:rFonts w:ascii="Tahoma" w:hAnsi="Tahoma" w:cs="Tahoma"/>
        </w:rPr>
        <w:t xml:space="preserve">s y los Tlajomulquenses </w:t>
      </w:r>
      <w:r w:rsidRPr="009834D6">
        <w:rPr>
          <w:rFonts w:ascii="Tahoma" w:hAnsi="Tahoma" w:cs="Tahoma"/>
        </w:rPr>
        <w:t>un mejor futuro</w:t>
      </w:r>
      <w:r w:rsidR="00C749FF">
        <w:rPr>
          <w:rFonts w:ascii="Tahoma" w:hAnsi="Tahoma" w:cs="Tahoma"/>
        </w:rPr>
        <w:t>, es cuanto P</w:t>
      </w:r>
      <w:r w:rsidRPr="009834D6">
        <w:rPr>
          <w:rFonts w:ascii="Tahoma" w:hAnsi="Tahoma" w:cs="Tahoma"/>
        </w:rPr>
        <w:t>resente</w:t>
      </w:r>
      <w:r w:rsidR="00C749FF">
        <w:rPr>
          <w:rFonts w:ascii="Tahoma" w:hAnsi="Tahoma" w:cs="Tahoma"/>
        </w:rPr>
        <w:t xml:space="preserve">. - - - - - - - - - - - - - - - - - - - - - - - - - - - - </w:t>
      </w:r>
    </w:p>
    <w:p w:rsidR="00563A22" w:rsidRDefault="00C749FF" w:rsidP="00663A7E">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w:t>
      </w:r>
      <w:r w:rsidR="00563A22">
        <w:rPr>
          <w:rFonts w:ascii="Tahoma" w:hAnsi="Tahoma" w:cs="Tahoma"/>
        </w:rPr>
        <w:t>No habiendo</w:t>
      </w:r>
      <w:r>
        <w:rPr>
          <w:rFonts w:ascii="Tahoma" w:hAnsi="Tahoma" w:cs="Tahoma"/>
        </w:rPr>
        <w:t xml:space="preserve"> más</w:t>
      </w:r>
      <w:r w:rsidR="00563A22">
        <w:rPr>
          <w:rFonts w:ascii="Tahoma" w:hAnsi="Tahoma" w:cs="Tahoma"/>
        </w:rPr>
        <w:t xml:space="preserve"> oradores registrados en votación económica l</w:t>
      </w:r>
      <w:r>
        <w:rPr>
          <w:rFonts w:ascii="Tahoma" w:hAnsi="Tahoma" w:cs="Tahoma"/>
        </w:rPr>
        <w:t xml:space="preserve">es pregunto si es de aprobarse la iniciativa </w:t>
      </w:r>
      <w:proofErr w:type="spellStart"/>
      <w:r>
        <w:rPr>
          <w:rFonts w:ascii="Tahoma" w:hAnsi="Tahoma" w:cs="Tahoma"/>
        </w:rPr>
        <w:t>agendada</w:t>
      </w:r>
      <w:proofErr w:type="spellEnd"/>
      <w:r>
        <w:rPr>
          <w:rFonts w:ascii="Tahoma" w:hAnsi="Tahoma" w:cs="Tahoma"/>
        </w:rPr>
        <w:t xml:space="preserve"> </w:t>
      </w:r>
      <w:r w:rsidR="00563A22">
        <w:rPr>
          <w:rFonts w:ascii="Tahoma" w:hAnsi="Tahoma" w:cs="Tahoma"/>
        </w:rPr>
        <w:t>con el punto</w:t>
      </w:r>
      <w:r w:rsidR="00563A22">
        <w:rPr>
          <w:rFonts w:ascii="Tahoma" w:hAnsi="Tahoma" w:cs="Tahoma"/>
          <w:b/>
        </w:rPr>
        <w:t xml:space="preserve"> X</w:t>
      </w:r>
      <w:r w:rsidR="008E07C9">
        <w:rPr>
          <w:rFonts w:ascii="Tahoma" w:hAnsi="Tahoma" w:cs="Tahoma"/>
          <w:b/>
        </w:rPr>
        <w:t>V</w:t>
      </w:r>
      <w:r w:rsidR="00563A22">
        <w:rPr>
          <w:rFonts w:ascii="Tahoma" w:hAnsi="Tahoma" w:cs="Tahoma"/>
          <w:b/>
        </w:rPr>
        <w:t xml:space="preserve"> </w:t>
      </w:r>
      <w:r w:rsidR="008E07C9">
        <w:rPr>
          <w:rFonts w:ascii="Tahoma" w:hAnsi="Tahoma" w:cs="Tahoma"/>
        </w:rPr>
        <w:t>quince</w:t>
      </w:r>
      <w:r w:rsidR="00563A22">
        <w:rPr>
          <w:rFonts w:ascii="Tahoma" w:hAnsi="Tahoma" w:cs="Tahoma"/>
        </w:rPr>
        <w:t xml:space="preserve"> del orden del día, quienes estén por la afirmativa sírvanse a manifestarlo levantando su mano. </w:t>
      </w:r>
      <w:r w:rsidR="00563A22">
        <w:rPr>
          <w:rFonts w:ascii="Tahoma" w:hAnsi="Tahoma" w:cs="Tahoma"/>
          <w:b/>
        </w:rPr>
        <w:t>Aprobado por unanimidad</w:t>
      </w:r>
      <w:r w:rsidR="006C05B0">
        <w:rPr>
          <w:rFonts w:ascii="Tahoma" w:hAnsi="Tahoma" w:cs="Tahoma"/>
        </w:rPr>
        <w:t xml:space="preserve"> señor Presidente.</w:t>
      </w:r>
      <w:r w:rsidR="00563A22">
        <w:rPr>
          <w:rFonts w:ascii="Tahoma" w:hAnsi="Tahoma" w:cs="Tahoma"/>
        </w:rPr>
        <w:t xml:space="preserve">- - - - - - - - </w:t>
      </w:r>
      <w:r w:rsidR="006C05B0">
        <w:rPr>
          <w:rFonts w:ascii="Tahoma" w:hAnsi="Tahoma" w:cs="Tahoma"/>
        </w:rPr>
        <w:t>-</w:t>
      </w:r>
    </w:p>
    <w:p w:rsidR="00563A22" w:rsidRDefault="00563A22"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Pr>
          <w:rFonts w:ascii="Tahoma" w:hAnsi="Tahoma" w:cs="Tahoma"/>
          <w:b/>
        </w:rPr>
        <w:lastRenderedPageBreak/>
        <w:t>del Ayuntamiento</w:t>
      </w:r>
      <w:r>
        <w:rPr>
          <w:rFonts w:ascii="Tahoma" w:hAnsi="Tahoma" w:cs="Tahoma"/>
        </w:rPr>
        <w:t>,</w:t>
      </w:r>
      <w:r w:rsidR="00F15CE7">
        <w:rPr>
          <w:rFonts w:ascii="Tahoma" w:hAnsi="Tahoma" w:cs="Tahoma"/>
        </w:rPr>
        <w:t xml:space="preserve"> </w:t>
      </w:r>
      <w:r w:rsidR="00F15CE7" w:rsidRPr="006F22E1">
        <w:rPr>
          <w:rFonts w:ascii="Tahoma" w:hAnsi="Tahoma" w:cs="Tahoma"/>
          <w:bCs/>
          <w:color w:val="000000"/>
          <w:shd w:val="clear" w:color="auto" w:fill="FFFFFF"/>
        </w:rPr>
        <w:t>la Iniciativa de Acuerdo</w:t>
      </w:r>
      <w:r w:rsidR="00886F66">
        <w:rPr>
          <w:rFonts w:ascii="Tahoma" w:hAnsi="Tahoma" w:cs="Tahoma"/>
          <w:bCs/>
          <w:color w:val="000000"/>
          <w:shd w:val="clear" w:color="auto" w:fill="FFFFFF"/>
        </w:rPr>
        <w:t xml:space="preserve"> con carácter de Dictamen</w:t>
      </w:r>
      <w:r w:rsidR="00F15CE7" w:rsidRPr="006F22E1">
        <w:rPr>
          <w:rFonts w:ascii="Tahoma" w:hAnsi="Tahoma" w:cs="Tahoma"/>
          <w:bCs/>
          <w:color w:val="000000"/>
          <w:shd w:val="clear" w:color="auto" w:fill="FFFFFF"/>
        </w:rPr>
        <w:t xml:space="preserve"> que presenta el Síndico Municipal</w:t>
      </w:r>
      <w:r w:rsidR="00F15CE7">
        <w:rPr>
          <w:rFonts w:ascii="Tahoma" w:hAnsi="Tahoma" w:cs="Tahoma"/>
          <w:bCs/>
          <w:color w:val="000000"/>
          <w:shd w:val="clear" w:color="auto" w:fill="FFFFFF"/>
        </w:rPr>
        <w:t>,</w:t>
      </w:r>
      <w:r w:rsidR="00F15CE7" w:rsidRPr="006F22E1">
        <w:rPr>
          <w:rFonts w:ascii="Tahoma" w:hAnsi="Tahoma" w:cs="Tahoma"/>
          <w:bCs/>
          <w:color w:val="000000"/>
          <w:shd w:val="clear" w:color="auto" w:fill="FFFFFF"/>
        </w:rPr>
        <w:t xml:space="preserve"> Maestro Miguel Osbaldo Carreón Pérez, así como el Regido</w:t>
      </w:r>
      <w:r w:rsidR="00F15CE7">
        <w:rPr>
          <w:rFonts w:ascii="Tahoma" w:hAnsi="Tahoma" w:cs="Tahoma"/>
          <w:bCs/>
          <w:color w:val="000000"/>
          <w:shd w:val="clear" w:color="auto" w:fill="FFFFFF"/>
        </w:rPr>
        <w:t>r José Gabriel Velázquez Chávez</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w:t>
      </w:r>
      <w:r w:rsidR="00886F66">
        <w:rPr>
          <w:rFonts w:ascii="Tahoma" w:hAnsi="Tahoma" w:cs="Tahoma"/>
          <w:lang w:val="es-MX"/>
        </w:rPr>
        <w:t xml:space="preserve">- - - - - - - - - - - - - - - - - - - - - </w:t>
      </w:r>
    </w:p>
    <w:p w:rsidR="00F865B9" w:rsidRDefault="00563A22" w:rsidP="00F865B9">
      <w:pPr>
        <w:tabs>
          <w:tab w:val="left" w:pos="0"/>
          <w:tab w:val="left" w:pos="708"/>
        </w:tabs>
        <w:spacing w:line="360" w:lineRule="auto"/>
        <w:jc w:val="center"/>
        <w:rPr>
          <w:rFonts w:ascii="Tahoma" w:eastAsia="SimSun" w:hAnsi="Tahoma" w:cs="Tahoma"/>
          <w:b/>
          <w:color w:val="000000"/>
          <w:u w:val="single"/>
          <w:lang w:bidi="hi-IN"/>
        </w:rPr>
      </w:pPr>
      <w:r w:rsidRPr="00F865B9">
        <w:rPr>
          <w:rFonts w:ascii="Tahoma" w:eastAsia="SimSun" w:hAnsi="Tahoma" w:cs="Tahoma"/>
          <w:b/>
          <w:color w:val="000000"/>
          <w:u w:val="single"/>
          <w:lang w:bidi="hi-IN"/>
        </w:rPr>
        <w:t>PUNTO DE ACUERDO NÚMERO PA/</w:t>
      </w:r>
      <w:r w:rsidR="00216764" w:rsidRPr="00F865B9">
        <w:rPr>
          <w:rFonts w:ascii="Tahoma" w:eastAsia="SimSun" w:hAnsi="Tahoma" w:cs="Tahoma"/>
          <w:b/>
          <w:color w:val="000000"/>
          <w:u w:val="single"/>
          <w:lang w:bidi="hi-IN"/>
        </w:rPr>
        <w:t>105</w:t>
      </w:r>
      <w:r w:rsidRPr="00F865B9">
        <w:rPr>
          <w:rFonts w:ascii="Tahoma" w:eastAsia="SimSun" w:hAnsi="Tahoma" w:cs="Tahoma"/>
          <w:b/>
          <w:color w:val="000000"/>
          <w:u w:val="single"/>
          <w:lang w:bidi="hi-IN"/>
        </w:rPr>
        <w:t>/2021-2024</w:t>
      </w:r>
    </w:p>
    <w:p w:rsidR="00F865B9" w:rsidRDefault="00F865B9" w:rsidP="00F865B9">
      <w:pPr>
        <w:tabs>
          <w:tab w:val="left" w:pos="0"/>
          <w:tab w:val="left" w:pos="708"/>
        </w:tabs>
        <w:spacing w:line="360" w:lineRule="auto"/>
        <w:jc w:val="both"/>
        <w:rPr>
          <w:rFonts w:ascii="Tahoma" w:eastAsia="SimSun" w:hAnsi="Tahoma" w:cs="Tahoma"/>
          <w:b/>
          <w:color w:val="000000"/>
          <w:u w:val="single"/>
          <w:lang w:bidi="hi-IN"/>
        </w:rPr>
      </w:pPr>
      <w:r w:rsidRPr="00F865B9">
        <w:rPr>
          <w:rFonts w:ascii="Tahoma" w:hAnsi="Tahoma" w:cs="Tahoma"/>
          <w:b/>
          <w:color w:val="000000"/>
        </w:rPr>
        <w:t>PRIMERO.-</w:t>
      </w:r>
      <w:r w:rsidRPr="00F865B9">
        <w:rPr>
          <w:rFonts w:ascii="Tahoma" w:hAnsi="Tahoma" w:cs="Tahoma"/>
          <w:color w:val="000000"/>
        </w:rPr>
        <w:t xml:space="preserve"> </w:t>
      </w:r>
      <w:r w:rsidR="004D5403" w:rsidRPr="004D5403">
        <w:rPr>
          <w:rFonts w:ascii="Tahoma" w:hAnsi="Tahoma" w:cs="Tahoma"/>
          <w:color w:val="000000"/>
        </w:rPr>
        <w:t>El Ayuntamiento Constitucional del Municipio de Tlajomul</w:t>
      </w:r>
      <w:r w:rsidR="00F44F65">
        <w:rPr>
          <w:rFonts w:ascii="Tahoma" w:hAnsi="Tahoma" w:cs="Tahoma"/>
          <w:color w:val="000000"/>
        </w:rPr>
        <w:t xml:space="preserve">co de Zúñiga, Jalisco aprueba </w:t>
      </w:r>
      <w:r w:rsidR="004D5403" w:rsidRPr="004D5403">
        <w:rPr>
          <w:rFonts w:ascii="Tahoma" w:hAnsi="Tahoma" w:cs="Tahoma"/>
          <w:color w:val="000000"/>
        </w:rPr>
        <w:t>suscribir el convenio de colaboración con el Instituto de Formación para el Trabajo del Estado de Jalisco (IDEFT), el cual tiene el objeto de realizar la promoción, difusión y vinculación de servicios en materia de capacitación y formación para el trabajo, que imparte el propio el Instituto de Formación para el Trabaj</w:t>
      </w:r>
      <w:r w:rsidR="004D5403">
        <w:rPr>
          <w:rFonts w:ascii="Tahoma" w:hAnsi="Tahoma" w:cs="Tahoma"/>
          <w:color w:val="000000"/>
        </w:rPr>
        <w:t>o del Estado de Jalisco (IDEFT)</w:t>
      </w:r>
      <w:r w:rsidRPr="00F865B9">
        <w:rPr>
          <w:rFonts w:ascii="Tahoma" w:hAnsi="Tahoma" w:cs="Tahoma"/>
        </w:rPr>
        <w:t>.</w:t>
      </w:r>
      <w:r w:rsidR="004D5403">
        <w:rPr>
          <w:rFonts w:ascii="Tahoma" w:hAnsi="Tahoma" w:cs="Tahoma"/>
        </w:rPr>
        <w:t xml:space="preserve"> - - - - - - - - - </w:t>
      </w:r>
    </w:p>
    <w:p w:rsidR="00F865B9" w:rsidRDefault="00F865B9" w:rsidP="00F865B9">
      <w:pPr>
        <w:tabs>
          <w:tab w:val="left" w:pos="0"/>
          <w:tab w:val="left" w:pos="708"/>
        </w:tabs>
        <w:spacing w:line="360" w:lineRule="auto"/>
        <w:jc w:val="both"/>
        <w:rPr>
          <w:rFonts w:ascii="Tahoma" w:eastAsia="MS Mincho" w:hAnsi="Tahoma" w:cs="Tahoma"/>
        </w:rPr>
      </w:pPr>
      <w:r w:rsidRPr="00F865B9">
        <w:rPr>
          <w:rFonts w:ascii="Tahoma" w:hAnsi="Tahoma" w:cs="Tahoma"/>
          <w:b/>
          <w:bCs/>
        </w:rPr>
        <w:t xml:space="preserve">SEGUNDO.- </w:t>
      </w:r>
      <w:r w:rsidR="004D5403" w:rsidRPr="004D5403">
        <w:rPr>
          <w:rFonts w:ascii="Tahoma" w:eastAsia="MS Mincho" w:hAnsi="Tahoma" w:cs="Tahoma"/>
        </w:rPr>
        <w:t>El Ayuntamiento Constitucional del Municipio de Tlajomulco de Zúñiga, Jalisco, aprueba y faculta al Presidente Municipal, al Secretario General del Ayuntamiento, al Síndico Municip</w:t>
      </w:r>
      <w:r w:rsidR="00F44F65">
        <w:rPr>
          <w:rFonts w:ascii="Tahoma" w:eastAsia="MS Mincho" w:hAnsi="Tahoma" w:cs="Tahoma"/>
        </w:rPr>
        <w:t xml:space="preserve">al, a la Tesorera Municipal, </w:t>
      </w:r>
      <w:r w:rsidR="004D5403" w:rsidRPr="004D5403">
        <w:rPr>
          <w:rFonts w:ascii="Tahoma" w:eastAsia="MS Mincho" w:hAnsi="Tahoma" w:cs="Tahoma"/>
        </w:rPr>
        <w:t>para que dentro de sus facultades suscriban el convenio autorizado y lleven a cabo los actos, trámites, gestiones y movimientos necesarios para el debido cumplimiento del presente Punto de Acuerdo</w:t>
      </w:r>
      <w:r w:rsidRPr="00F865B9">
        <w:rPr>
          <w:rFonts w:ascii="Tahoma" w:eastAsia="MS Mincho" w:hAnsi="Tahoma" w:cs="Tahoma"/>
        </w:rPr>
        <w:t>.</w:t>
      </w:r>
      <w:r>
        <w:rPr>
          <w:rFonts w:ascii="Tahoma" w:eastAsia="MS Mincho" w:hAnsi="Tahoma" w:cs="Tahoma"/>
        </w:rPr>
        <w:t xml:space="preserve"> - </w:t>
      </w:r>
      <w:r w:rsidR="004D5403">
        <w:rPr>
          <w:rFonts w:ascii="Tahoma" w:eastAsia="MS Mincho" w:hAnsi="Tahoma" w:cs="Tahoma"/>
        </w:rPr>
        <w:t xml:space="preserve">- - - - - - - - - - - - - - - </w:t>
      </w:r>
      <w:r w:rsidR="00F44F65">
        <w:rPr>
          <w:rFonts w:ascii="Tahoma" w:eastAsia="MS Mincho" w:hAnsi="Tahoma" w:cs="Tahoma"/>
        </w:rPr>
        <w:t xml:space="preserve">- - - - - - - - - - - - </w:t>
      </w:r>
    </w:p>
    <w:p w:rsidR="004D5403" w:rsidRDefault="004D5403" w:rsidP="00F865B9">
      <w:pPr>
        <w:tabs>
          <w:tab w:val="left" w:pos="0"/>
          <w:tab w:val="left" w:pos="708"/>
        </w:tabs>
        <w:spacing w:line="360" w:lineRule="auto"/>
        <w:jc w:val="both"/>
        <w:rPr>
          <w:rFonts w:ascii="Tahoma" w:eastAsia="SimSun" w:hAnsi="Tahoma" w:cs="Tahoma"/>
          <w:color w:val="000000"/>
          <w:lang w:bidi="hi-IN"/>
        </w:rPr>
      </w:pPr>
      <w:r w:rsidRPr="004D5403">
        <w:rPr>
          <w:rFonts w:ascii="Tahoma" w:eastAsia="SimSun" w:hAnsi="Tahoma" w:cs="Tahoma"/>
          <w:b/>
          <w:color w:val="000000"/>
          <w:lang w:bidi="hi-IN"/>
        </w:rPr>
        <w:t>TERCERO.-</w:t>
      </w:r>
      <w:r w:rsidRPr="004D5403">
        <w:rPr>
          <w:rFonts w:ascii="Tahoma" w:eastAsia="SimSun" w:hAnsi="Tahoma" w:cs="Tahoma"/>
          <w:color w:val="000000"/>
          <w:lang w:bidi="hi-IN"/>
        </w:rPr>
        <w:t xml:space="preserve"> El Ayuntamiento Constitucional del Municipio de Tlajomulco de Zúñiga, Jalisco, aprueba e instruye a la Dirección General Jurídica para en coordinación con el Instituto de Formación para el Trabajo del Estado de Jalisco (IDEFT)</w:t>
      </w:r>
      <w:r w:rsidR="00F44F65">
        <w:rPr>
          <w:rFonts w:ascii="Tahoma" w:eastAsia="SimSun" w:hAnsi="Tahoma" w:cs="Tahoma"/>
          <w:color w:val="000000"/>
          <w:lang w:bidi="hi-IN"/>
        </w:rPr>
        <w:t xml:space="preserve">, realice el correspondiente </w:t>
      </w:r>
      <w:r w:rsidRPr="004D5403">
        <w:rPr>
          <w:rFonts w:ascii="Tahoma" w:eastAsia="SimSun" w:hAnsi="Tahoma" w:cs="Tahoma"/>
          <w:color w:val="000000"/>
          <w:lang w:bidi="hi-IN"/>
        </w:rPr>
        <w:t>convenio de colaboración referido en el RESOLUTIVO PRIMERO.</w:t>
      </w:r>
      <w:r>
        <w:rPr>
          <w:rFonts w:ascii="Tahoma" w:eastAsia="SimSun" w:hAnsi="Tahoma" w:cs="Tahoma"/>
          <w:color w:val="000000"/>
          <w:lang w:bidi="hi-IN"/>
        </w:rPr>
        <w:t xml:space="preserve"> - - - - - - - - - - - - - - - - - - - - - - - - - - - - - - </w:t>
      </w:r>
      <w:r w:rsidR="00F44F65">
        <w:rPr>
          <w:rFonts w:ascii="Tahoma" w:eastAsia="SimSun" w:hAnsi="Tahoma" w:cs="Tahoma"/>
          <w:color w:val="000000"/>
          <w:lang w:bidi="hi-IN"/>
        </w:rPr>
        <w:t xml:space="preserve">- - - - - - - - - </w:t>
      </w:r>
    </w:p>
    <w:p w:rsidR="004D5403" w:rsidRPr="004D5403" w:rsidRDefault="004D5403" w:rsidP="00F865B9">
      <w:pPr>
        <w:tabs>
          <w:tab w:val="left" w:pos="0"/>
          <w:tab w:val="left" w:pos="708"/>
        </w:tabs>
        <w:spacing w:line="360" w:lineRule="auto"/>
        <w:jc w:val="both"/>
        <w:rPr>
          <w:rFonts w:ascii="Tahoma" w:eastAsia="SimSun" w:hAnsi="Tahoma" w:cs="Tahoma"/>
          <w:color w:val="000000"/>
          <w:lang w:bidi="hi-IN"/>
        </w:rPr>
      </w:pPr>
      <w:r w:rsidRPr="004D5403">
        <w:rPr>
          <w:rFonts w:ascii="Tahoma" w:eastAsia="SimSun" w:hAnsi="Tahoma" w:cs="Tahoma"/>
          <w:b/>
          <w:color w:val="000000"/>
          <w:lang w:bidi="hi-IN"/>
        </w:rPr>
        <w:t>CUARTO.-</w:t>
      </w:r>
      <w:r w:rsidRPr="004D5403">
        <w:rPr>
          <w:rFonts w:ascii="Tahoma" w:eastAsia="SimSun" w:hAnsi="Tahoma" w:cs="Tahoma"/>
          <w:color w:val="000000"/>
          <w:lang w:bidi="hi-IN"/>
        </w:rPr>
        <w:t xml:space="preserve">  Notifíquese mediante oficio, cúmplase y regístrese en el Libro de Actas de Sesiones correspondiente</w:t>
      </w:r>
      <w:r>
        <w:rPr>
          <w:rFonts w:ascii="Tahoma" w:eastAsia="SimSun" w:hAnsi="Tahoma" w:cs="Tahoma"/>
          <w:color w:val="000000"/>
          <w:lang w:bidi="hi-IN"/>
        </w:rPr>
        <w:t xml:space="preserve">. - - - - - - - - - - - - - - - - - </w:t>
      </w:r>
    </w:p>
    <w:p w:rsidR="0043450C" w:rsidRDefault="0043450C" w:rsidP="00663A7E">
      <w:pPr>
        <w:tabs>
          <w:tab w:val="left" w:pos="0"/>
        </w:tabs>
        <w:spacing w:line="360" w:lineRule="auto"/>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 - -</w:t>
      </w:r>
    </w:p>
    <w:p w:rsidR="00563A22" w:rsidRDefault="00563A22" w:rsidP="00663A7E">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4653D4">
        <w:rPr>
          <w:rFonts w:ascii="Tahoma" w:hAnsi="Tahoma" w:cs="Tahoma"/>
          <w:color w:val="000000"/>
          <w:lang w:val="es-MX" w:eastAsia="es-MX"/>
        </w:rPr>
        <w:t xml:space="preserve">por favor </w:t>
      </w:r>
      <w:r>
        <w:rPr>
          <w:rFonts w:ascii="Tahoma" w:hAnsi="Tahoma" w:cs="Tahoma"/>
          <w:color w:val="000000"/>
          <w:lang w:val="es-MX" w:eastAsia="es-MX"/>
        </w:rPr>
        <w:t xml:space="preserve">continúe con el siguiente punto del orden del día y sométalo a votación en el mismo acto.- - - - </w:t>
      </w:r>
    </w:p>
    <w:p w:rsidR="00563A22" w:rsidRDefault="00563A22" w:rsidP="00663A7E">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112A22">
        <w:rPr>
          <w:rFonts w:ascii="Tahoma" w:hAnsi="Tahoma" w:cs="Tahoma"/>
          <w:color w:val="000000"/>
          <w:lang w:val="es-MX" w:eastAsia="es-MX"/>
        </w:rPr>
        <w:t xml:space="preserve">iniciativa </w:t>
      </w:r>
      <w:r w:rsidR="004653D4">
        <w:rPr>
          <w:rFonts w:ascii="Tahoma" w:hAnsi="Tahoma" w:cs="Tahoma"/>
          <w:color w:val="000000"/>
          <w:lang w:val="es-MX" w:eastAsia="es-MX"/>
        </w:rPr>
        <w:t>e</w:t>
      </w:r>
      <w:r>
        <w:rPr>
          <w:rFonts w:ascii="Tahoma" w:hAnsi="Tahoma" w:cs="Tahoma"/>
          <w:color w:val="000000"/>
          <w:lang w:val="es-MX" w:eastAsia="es-MX"/>
        </w:rPr>
        <w:t>nlistada en el</w:t>
      </w:r>
      <w:r>
        <w:rPr>
          <w:rFonts w:ascii="Tahoma" w:hAnsi="Tahoma" w:cs="Tahoma"/>
        </w:rPr>
        <w:t xml:space="preserve"> punto</w:t>
      </w:r>
      <w:r>
        <w:rPr>
          <w:rFonts w:ascii="Tahoma" w:hAnsi="Tahoma" w:cs="Tahoma"/>
          <w:b/>
        </w:rPr>
        <w:t xml:space="preserve"> X</w:t>
      </w:r>
      <w:r w:rsidR="00363A12">
        <w:rPr>
          <w:rFonts w:ascii="Tahoma" w:hAnsi="Tahoma" w:cs="Tahoma"/>
          <w:b/>
        </w:rPr>
        <w:t>VI</w:t>
      </w:r>
      <w:r>
        <w:rPr>
          <w:rFonts w:ascii="Tahoma" w:hAnsi="Tahoma" w:cs="Tahoma"/>
          <w:b/>
        </w:rPr>
        <w:t xml:space="preserve"> </w:t>
      </w:r>
      <w:r w:rsidR="00363A12">
        <w:rPr>
          <w:rFonts w:ascii="Tahoma" w:hAnsi="Tahoma" w:cs="Tahoma"/>
        </w:rPr>
        <w:t>dieciséis</w:t>
      </w:r>
      <w:r>
        <w:rPr>
          <w:rFonts w:ascii="Tahoma" w:hAnsi="Tahoma" w:cs="Tahoma"/>
        </w:rPr>
        <w:t xml:space="preserve"> del orden del día, re</w:t>
      </w:r>
      <w:r w:rsidR="00A17A48">
        <w:rPr>
          <w:rFonts w:ascii="Tahoma" w:hAnsi="Tahoma" w:cs="Tahoma"/>
        </w:rPr>
        <w:t>lativo al</w:t>
      </w:r>
      <w:r w:rsidR="0053301F" w:rsidRPr="00450FB4">
        <w:rPr>
          <w:rFonts w:ascii="Tahoma" w:hAnsi="Tahoma" w:cs="Tahoma"/>
          <w:color w:val="000000"/>
          <w:shd w:val="clear" w:color="auto" w:fill="FFFFFF"/>
        </w:rPr>
        <w:t xml:space="preserve"> Atlas Metropolitano de Riesgos del Áre</w:t>
      </w:r>
      <w:r w:rsidR="00112A22">
        <w:rPr>
          <w:rFonts w:ascii="Tahoma" w:hAnsi="Tahoma" w:cs="Tahoma"/>
          <w:color w:val="000000"/>
          <w:shd w:val="clear" w:color="auto" w:fill="FFFFFF"/>
        </w:rPr>
        <w:t xml:space="preserve">a Metropolitana de Guadalajara, </w:t>
      </w:r>
      <w:r>
        <w:rPr>
          <w:rFonts w:ascii="Tahoma" w:hAnsi="Tahoma" w:cs="Tahoma"/>
        </w:rPr>
        <w:t xml:space="preserve">por lo que se abre el registro de oradores. No habiendo oradores registrados en votación económica les pregunto si es de aprobarse </w:t>
      </w:r>
      <w:r w:rsidR="004653D4">
        <w:rPr>
          <w:rFonts w:ascii="Tahoma" w:hAnsi="Tahoma" w:cs="Tahoma"/>
        </w:rPr>
        <w:t xml:space="preserve">la </w:t>
      </w:r>
      <w:r w:rsidR="005A67F9">
        <w:rPr>
          <w:rFonts w:ascii="Tahoma" w:hAnsi="Tahoma" w:cs="Tahoma"/>
        </w:rPr>
        <w:t xml:space="preserve">iniciativa </w:t>
      </w:r>
      <w:proofErr w:type="spellStart"/>
      <w:r w:rsidR="004653D4">
        <w:rPr>
          <w:rFonts w:ascii="Tahoma" w:hAnsi="Tahoma" w:cs="Tahoma"/>
        </w:rPr>
        <w:t>agendada</w:t>
      </w:r>
      <w:proofErr w:type="spellEnd"/>
      <w:r>
        <w:rPr>
          <w:rFonts w:ascii="Tahoma" w:hAnsi="Tahoma" w:cs="Tahoma"/>
        </w:rPr>
        <w:t xml:space="preserve"> con el punto</w:t>
      </w:r>
      <w:r>
        <w:rPr>
          <w:rFonts w:ascii="Tahoma" w:hAnsi="Tahoma" w:cs="Tahoma"/>
          <w:b/>
        </w:rPr>
        <w:t xml:space="preserve"> X</w:t>
      </w:r>
      <w:r w:rsidR="00363A12">
        <w:rPr>
          <w:rFonts w:ascii="Tahoma" w:hAnsi="Tahoma" w:cs="Tahoma"/>
          <w:b/>
        </w:rPr>
        <w:t>VI</w:t>
      </w:r>
      <w:r>
        <w:rPr>
          <w:rFonts w:ascii="Tahoma" w:hAnsi="Tahoma" w:cs="Tahoma"/>
          <w:b/>
        </w:rPr>
        <w:t xml:space="preserve"> </w:t>
      </w:r>
      <w:r w:rsidR="00363A12">
        <w:rPr>
          <w:rFonts w:ascii="Tahoma" w:hAnsi="Tahoma" w:cs="Tahoma"/>
        </w:rPr>
        <w:t xml:space="preserve">dieciséis </w:t>
      </w:r>
      <w:r>
        <w:rPr>
          <w:rFonts w:ascii="Tahoma" w:hAnsi="Tahoma" w:cs="Tahoma"/>
        </w:rPr>
        <w:t xml:space="preserve">del </w:t>
      </w:r>
      <w:r>
        <w:rPr>
          <w:rFonts w:ascii="Tahoma" w:hAnsi="Tahoma" w:cs="Tahoma"/>
        </w:rPr>
        <w:lastRenderedPageBreak/>
        <w:t xml:space="preserve">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563A22" w:rsidRDefault="00563A22"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A17A48">
        <w:rPr>
          <w:rFonts w:ascii="Tahoma" w:hAnsi="Tahoma" w:cs="Tahoma"/>
        </w:rPr>
        <w:t xml:space="preserve"> </w:t>
      </w:r>
      <w:r w:rsidR="00A17A48" w:rsidRPr="006F22E1">
        <w:rPr>
          <w:rFonts w:ascii="Tahoma" w:hAnsi="Tahoma" w:cs="Tahoma"/>
        </w:rPr>
        <w:t xml:space="preserve">la Iniciativa de Acuerdo con </w:t>
      </w:r>
      <w:r w:rsidR="00A17A48">
        <w:rPr>
          <w:rFonts w:ascii="Tahoma" w:hAnsi="Tahoma" w:cs="Tahoma"/>
        </w:rPr>
        <w:t>c</w:t>
      </w:r>
      <w:r w:rsidR="00A17A48" w:rsidRPr="006F22E1">
        <w:rPr>
          <w:rFonts w:ascii="Tahoma" w:hAnsi="Tahoma" w:cs="Tahoma"/>
        </w:rPr>
        <w:t>arácter de Dictamen, que presenta el Presidente Municipal</w:t>
      </w:r>
      <w:r w:rsidR="00A17A48">
        <w:rPr>
          <w:rFonts w:ascii="Tahoma" w:hAnsi="Tahoma" w:cs="Tahoma"/>
        </w:rPr>
        <w:t>,</w:t>
      </w:r>
      <w:r w:rsidR="00A17A48" w:rsidRPr="006F22E1">
        <w:rPr>
          <w:rFonts w:ascii="Tahoma" w:hAnsi="Tahoma" w:cs="Tahoma"/>
        </w:rPr>
        <w:t xml:space="preserve"> In</w:t>
      </w:r>
      <w:r w:rsidR="00A17A48">
        <w:rPr>
          <w:rFonts w:ascii="Tahoma" w:hAnsi="Tahoma" w:cs="Tahoma"/>
        </w:rPr>
        <w:t xml:space="preserve">geniero, Salvador Zamora </w:t>
      </w:r>
      <w:proofErr w:type="spellStart"/>
      <w:r w:rsidR="00A17A48">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w:t>
      </w:r>
      <w:r w:rsidR="005A67F9">
        <w:rPr>
          <w:rFonts w:ascii="Tahoma" w:hAnsi="Tahoma" w:cs="Tahoma"/>
          <w:lang w:val="es-MX"/>
        </w:rPr>
        <w:t xml:space="preserve">- - - - - - </w:t>
      </w:r>
    </w:p>
    <w:p w:rsidR="00B80447" w:rsidRDefault="00563A22" w:rsidP="00B80447">
      <w:pPr>
        <w:tabs>
          <w:tab w:val="left" w:pos="0"/>
          <w:tab w:val="left" w:pos="708"/>
        </w:tabs>
        <w:spacing w:line="360" w:lineRule="auto"/>
        <w:jc w:val="center"/>
        <w:rPr>
          <w:rFonts w:ascii="Tahoma" w:eastAsia="SimSun" w:hAnsi="Tahoma" w:cs="Tahoma"/>
          <w:b/>
          <w:color w:val="000000"/>
          <w:u w:val="single"/>
          <w:lang w:bidi="hi-IN"/>
        </w:rPr>
      </w:pPr>
      <w:r w:rsidRPr="005A67F9">
        <w:rPr>
          <w:rFonts w:ascii="Tahoma" w:eastAsia="SimSun" w:hAnsi="Tahoma" w:cs="Tahoma"/>
          <w:b/>
          <w:color w:val="000000"/>
          <w:u w:val="single"/>
          <w:lang w:bidi="hi-IN"/>
        </w:rPr>
        <w:t>PUNTO DE ACUERDO NÚMERO PA/</w:t>
      </w:r>
      <w:r w:rsidR="00216764" w:rsidRPr="005A67F9">
        <w:rPr>
          <w:rFonts w:ascii="Tahoma" w:eastAsia="SimSun" w:hAnsi="Tahoma" w:cs="Tahoma"/>
          <w:b/>
          <w:color w:val="000000"/>
          <w:u w:val="single"/>
          <w:lang w:bidi="hi-IN"/>
        </w:rPr>
        <w:t>106</w:t>
      </w:r>
      <w:r w:rsidRPr="005A67F9">
        <w:rPr>
          <w:rFonts w:ascii="Tahoma" w:eastAsia="SimSun" w:hAnsi="Tahoma" w:cs="Tahoma"/>
          <w:b/>
          <w:color w:val="000000"/>
          <w:u w:val="single"/>
          <w:lang w:bidi="hi-IN"/>
        </w:rPr>
        <w:t>/2021-2024</w:t>
      </w:r>
    </w:p>
    <w:p w:rsidR="00B80447" w:rsidRDefault="00B80447" w:rsidP="00B80447">
      <w:pPr>
        <w:tabs>
          <w:tab w:val="left" w:pos="0"/>
          <w:tab w:val="left" w:pos="708"/>
        </w:tabs>
        <w:spacing w:line="360" w:lineRule="auto"/>
        <w:jc w:val="both"/>
        <w:rPr>
          <w:rFonts w:ascii="Tahoma" w:eastAsia="SimSun" w:hAnsi="Tahoma" w:cs="Tahoma"/>
          <w:b/>
          <w:color w:val="000000"/>
          <w:u w:val="single"/>
          <w:lang w:bidi="hi-IN"/>
        </w:rPr>
      </w:pPr>
      <w:r w:rsidRPr="00B80447">
        <w:rPr>
          <w:rFonts w:ascii="Tahoma" w:hAnsi="Tahoma" w:cs="Tahoma"/>
          <w:b/>
          <w:bCs/>
          <w:lang w:eastAsia="es-MX"/>
        </w:rPr>
        <w:t xml:space="preserve">PRIMERO.- </w:t>
      </w:r>
      <w:r w:rsidRPr="00B80447">
        <w:rPr>
          <w:rFonts w:ascii="Tahoma" w:hAnsi="Tahoma" w:cs="Tahoma"/>
          <w:lang w:eastAsia="es-MX"/>
        </w:rPr>
        <w:t>El Ayuntamiento Constitucional del Municipio de Tlajomulco de Zúñiga, Jalisco, aprueba y autoriza</w:t>
      </w:r>
      <w:r w:rsidRPr="00B80447">
        <w:rPr>
          <w:rFonts w:ascii="Tahoma" w:eastAsia="SimSun" w:hAnsi="Tahoma" w:cs="Tahoma"/>
          <w:kern w:val="1"/>
          <w:lang w:bidi="hi-IN"/>
        </w:rPr>
        <w:t xml:space="preserve"> el Atlas Metropolitano de Riesgos del Área Metropolitana de Guadalajara, presentado por el Instituto de Planeación y Gestión del Desarrollo del Área Metropolitana de Guadalajara (IMEPLAN), en los términos aprobados por la Junta de Coordinación Metropolitana, en su sesión extraordinaria de fecha 24 de noviembre del año 2021.</w:t>
      </w:r>
      <w:r>
        <w:rPr>
          <w:rFonts w:ascii="Tahoma" w:eastAsia="SimSun" w:hAnsi="Tahoma" w:cs="Tahoma"/>
          <w:kern w:val="1"/>
          <w:lang w:bidi="hi-IN"/>
        </w:rPr>
        <w:t xml:space="preserve"> - - - - - - - - - - </w:t>
      </w:r>
    </w:p>
    <w:p w:rsidR="00B80447" w:rsidRPr="00B80447" w:rsidRDefault="00B80447" w:rsidP="00B80447">
      <w:pPr>
        <w:tabs>
          <w:tab w:val="left" w:pos="0"/>
          <w:tab w:val="left" w:pos="708"/>
        </w:tabs>
        <w:spacing w:line="360" w:lineRule="auto"/>
        <w:jc w:val="both"/>
        <w:rPr>
          <w:rFonts w:ascii="Tahoma" w:eastAsia="SimSun" w:hAnsi="Tahoma" w:cs="Tahoma"/>
          <w:b/>
          <w:color w:val="000000"/>
          <w:u w:val="single"/>
          <w:lang w:bidi="hi-IN"/>
        </w:rPr>
      </w:pPr>
      <w:r w:rsidRPr="00B80447">
        <w:rPr>
          <w:rFonts w:ascii="Tahoma" w:hAnsi="Tahoma" w:cs="Tahoma"/>
          <w:b/>
          <w:bCs/>
          <w:lang w:eastAsia="es-MX"/>
        </w:rPr>
        <w:t xml:space="preserve">SEGUNDO.- </w:t>
      </w:r>
      <w:r w:rsidRPr="00B80447">
        <w:rPr>
          <w:rFonts w:ascii="Tahoma" w:eastAsia="MS Mincho" w:hAnsi="Tahoma" w:cs="Tahoma"/>
        </w:rPr>
        <w:t>Notifíquese mediante oficio, cúmplase y regístrese en el libro de actas de sesiones correspondiente.</w:t>
      </w:r>
      <w:r>
        <w:rPr>
          <w:rFonts w:ascii="Tahoma" w:eastAsia="MS Mincho" w:hAnsi="Tahoma" w:cs="Tahoma"/>
        </w:rPr>
        <w:t xml:space="preserve"> - - - - - - - - - - - - - - - - - -</w:t>
      </w:r>
    </w:p>
    <w:p w:rsidR="000E07B2" w:rsidRDefault="00563A22" w:rsidP="00663A7E">
      <w:pPr>
        <w:tabs>
          <w:tab w:val="left" w:pos="0"/>
        </w:tabs>
        <w:spacing w:line="360" w:lineRule="auto"/>
        <w:jc w:val="both"/>
        <w:rPr>
          <w:rFonts w:ascii="Tahoma" w:eastAsia="Tahoma" w:hAnsi="Tahoma" w:cs="Tahoma"/>
          <w:b/>
          <w:bCs/>
        </w:rPr>
      </w:pPr>
      <w:r>
        <w:rPr>
          <w:rFonts w:ascii="Tahoma" w:eastAsia="Tahoma" w:hAnsi="Tahoma" w:cs="Tahoma"/>
          <w:b/>
          <w:bCs/>
        </w:rPr>
        <w:t>- - - - -DÉCIMO SÉPTIMO PUNTO</w:t>
      </w:r>
      <w:r w:rsidR="000925CB">
        <w:rPr>
          <w:rFonts w:ascii="Tahoma" w:eastAsia="Tahoma" w:hAnsi="Tahoma" w:cs="Tahoma"/>
          <w:b/>
          <w:bCs/>
        </w:rPr>
        <w:t xml:space="preserve"> </w:t>
      </w:r>
      <w:r w:rsidR="000925CB">
        <w:rPr>
          <w:rFonts w:ascii="Tahoma" w:hAnsi="Tahoma" w:cs="Tahoma"/>
          <w:b/>
          <w:bCs/>
        </w:rPr>
        <w:t>DEL</w:t>
      </w:r>
      <w:r w:rsidR="000925CB">
        <w:rPr>
          <w:rFonts w:ascii="Tahoma" w:eastAsia="Tahoma" w:hAnsi="Tahoma" w:cs="Tahoma"/>
          <w:b/>
          <w:bCs/>
        </w:rPr>
        <w:t xml:space="preserve"> </w:t>
      </w:r>
      <w:r w:rsidR="000925CB">
        <w:rPr>
          <w:rFonts w:ascii="Tahoma" w:hAnsi="Tahoma" w:cs="Tahoma"/>
          <w:b/>
          <w:bCs/>
        </w:rPr>
        <w:t>ORDEN</w:t>
      </w:r>
      <w:r w:rsidR="000925CB">
        <w:rPr>
          <w:rFonts w:ascii="Tahoma" w:eastAsia="Tahoma" w:hAnsi="Tahoma" w:cs="Tahoma"/>
          <w:b/>
          <w:bCs/>
        </w:rPr>
        <w:t xml:space="preserve"> </w:t>
      </w:r>
      <w:r w:rsidR="000925CB">
        <w:rPr>
          <w:rFonts w:ascii="Tahoma" w:hAnsi="Tahoma" w:cs="Tahoma"/>
          <w:b/>
          <w:bCs/>
        </w:rPr>
        <w:t>DEL</w:t>
      </w:r>
      <w:r w:rsidR="000925CB">
        <w:rPr>
          <w:rFonts w:ascii="Tahoma" w:eastAsia="Tahoma" w:hAnsi="Tahoma" w:cs="Tahoma"/>
          <w:b/>
          <w:bCs/>
        </w:rPr>
        <w:t xml:space="preserve"> </w:t>
      </w:r>
      <w:r w:rsidR="000925CB">
        <w:rPr>
          <w:rFonts w:ascii="Tahoma" w:hAnsi="Tahoma" w:cs="Tahoma"/>
          <w:b/>
          <w:bCs/>
        </w:rPr>
        <w:t xml:space="preserve">DÍA- </w:t>
      </w:r>
      <w:r>
        <w:rPr>
          <w:rFonts w:ascii="Tahoma" w:eastAsia="Tahoma" w:hAnsi="Tahoma" w:cs="Tahoma"/>
          <w:b/>
          <w:bCs/>
        </w:rPr>
        <w:t xml:space="preserve">- - - - - </w:t>
      </w:r>
    </w:p>
    <w:p w:rsidR="00717718" w:rsidRDefault="00717718" w:rsidP="00717718">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sométalo a votación en el mismo acto.- - - - </w:t>
      </w:r>
    </w:p>
    <w:p w:rsidR="00062DA4" w:rsidRDefault="00717718" w:rsidP="00717718">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025835">
        <w:rPr>
          <w:rFonts w:ascii="Tahoma" w:hAnsi="Tahoma" w:cs="Tahoma"/>
          <w:color w:val="000000"/>
          <w:lang w:val="es-MX" w:eastAsia="es-MX"/>
        </w:rPr>
        <w:t xml:space="preserve">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XV</w:t>
      </w:r>
      <w:r w:rsidR="00C20674">
        <w:rPr>
          <w:rFonts w:ascii="Tahoma" w:hAnsi="Tahoma" w:cs="Tahoma"/>
          <w:b/>
        </w:rPr>
        <w:t>I</w:t>
      </w:r>
      <w:r>
        <w:rPr>
          <w:rFonts w:ascii="Tahoma" w:hAnsi="Tahoma" w:cs="Tahoma"/>
          <w:b/>
        </w:rPr>
        <w:t xml:space="preserve">I </w:t>
      </w:r>
      <w:r>
        <w:rPr>
          <w:rFonts w:ascii="Tahoma" w:hAnsi="Tahoma" w:cs="Tahoma"/>
        </w:rPr>
        <w:t>dieci</w:t>
      </w:r>
      <w:r w:rsidR="00C20674">
        <w:rPr>
          <w:rFonts w:ascii="Tahoma" w:hAnsi="Tahoma" w:cs="Tahoma"/>
        </w:rPr>
        <w:t>siete</w:t>
      </w:r>
      <w:r>
        <w:rPr>
          <w:rFonts w:ascii="Tahoma" w:hAnsi="Tahoma" w:cs="Tahoma"/>
        </w:rPr>
        <w:t xml:space="preserve"> del orden del día, </w:t>
      </w:r>
      <w:r w:rsidR="00C20674">
        <w:rPr>
          <w:rFonts w:ascii="Tahoma" w:hAnsi="Tahoma" w:cs="Tahoma"/>
        </w:rPr>
        <w:t xml:space="preserve">relativo a </w:t>
      </w:r>
      <w:r w:rsidR="00025835">
        <w:rPr>
          <w:rFonts w:ascii="Tahoma" w:hAnsi="Tahoma" w:cs="Tahoma"/>
        </w:rPr>
        <w:t xml:space="preserve">la </w:t>
      </w:r>
      <w:r w:rsidR="00C20674">
        <w:rPr>
          <w:rFonts w:ascii="Tahoma" w:hAnsi="Tahoma" w:cs="Tahoma"/>
        </w:rPr>
        <w:t>s</w:t>
      </w:r>
      <w:r w:rsidR="00C20674" w:rsidRPr="00450FB4">
        <w:rPr>
          <w:rFonts w:ascii="Tahoma" w:hAnsi="Tahoma" w:cs="Tahoma"/>
          <w:color w:val="000000"/>
          <w:shd w:val="clear" w:color="auto" w:fill="FFFFFF"/>
        </w:rPr>
        <w:t>olicit</w:t>
      </w:r>
      <w:r w:rsidR="00025835">
        <w:rPr>
          <w:rFonts w:ascii="Tahoma" w:hAnsi="Tahoma" w:cs="Tahoma"/>
          <w:color w:val="000000"/>
          <w:shd w:val="clear" w:color="auto" w:fill="FFFFFF"/>
        </w:rPr>
        <w:t>ud</w:t>
      </w:r>
      <w:r w:rsidR="00C20674" w:rsidRPr="00450FB4">
        <w:rPr>
          <w:rFonts w:ascii="Tahoma" w:hAnsi="Tahoma" w:cs="Tahoma"/>
          <w:color w:val="000000"/>
          <w:shd w:val="clear" w:color="auto" w:fill="FFFFFF"/>
        </w:rPr>
        <w:t xml:space="preserve"> al Instituto Jal</w:t>
      </w:r>
      <w:r w:rsidR="00BE018C">
        <w:rPr>
          <w:rFonts w:ascii="Tahoma" w:hAnsi="Tahoma" w:cs="Tahoma"/>
          <w:color w:val="000000"/>
          <w:shd w:val="clear" w:color="auto" w:fill="FFFFFF"/>
        </w:rPr>
        <w:t>isciense de Ciencias Forenses Dr</w:t>
      </w:r>
      <w:r w:rsidR="00C20674" w:rsidRPr="00450FB4">
        <w:rPr>
          <w:rFonts w:ascii="Tahoma" w:hAnsi="Tahoma" w:cs="Tahoma"/>
          <w:color w:val="000000"/>
          <w:shd w:val="clear" w:color="auto" w:fill="FFFFFF"/>
        </w:rPr>
        <w:t xml:space="preserve">. Mario Rivas Souza </w:t>
      </w:r>
      <w:r w:rsidR="00025835">
        <w:rPr>
          <w:rFonts w:ascii="Tahoma" w:hAnsi="Tahoma" w:cs="Tahoma"/>
          <w:color w:val="000000"/>
          <w:shd w:val="clear" w:color="auto" w:fill="FFFFFF"/>
        </w:rPr>
        <w:t xml:space="preserve">para </w:t>
      </w:r>
      <w:r w:rsidR="00C20674" w:rsidRPr="00450FB4">
        <w:rPr>
          <w:rFonts w:ascii="Tahoma" w:hAnsi="Tahoma" w:cs="Tahoma"/>
          <w:color w:val="000000"/>
          <w:shd w:val="clear" w:color="auto" w:fill="FFFFFF"/>
        </w:rPr>
        <w:t xml:space="preserve">la instalación en nuestro Municipio de un módulo de expedición </w:t>
      </w:r>
      <w:r w:rsidR="00BE018C">
        <w:rPr>
          <w:rFonts w:ascii="Tahoma" w:hAnsi="Tahoma" w:cs="Tahoma"/>
          <w:color w:val="000000"/>
          <w:shd w:val="clear" w:color="auto" w:fill="FFFFFF"/>
        </w:rPr>
        <w:t xml:space="preserve">de </w:t>
      </w:r>
      <w:r w:rsidR="00C20674" w:rsidRPr="00450FB4">
        <w:rPr>
          <w:rFonts w:ascii="Tahoma" w:hAnsi="Tahoma" w:cs="Tahoma"/>
          <w:color w:val="000000"/>
          <w:shd w:val="clear" w:color="auto" w:fill="FFFFFF"/>
        </w:rPr>
        <w:t xml:space="preserve">constancias de no antecedentes </w:t>
      </w:r>
      <w:r w:rsidR="00C20674">
        <w:rPr>
          <w:rFonts w:ascii="Tahoma" w:hAnsi="Tahoma" w:cs="Tahoma"/>
          <w:color w:val="000000"/>
          <w:shd w:val="clear" w:color="auto" w:fill="FFFFFF"/>
        </w:rPr>
        <w:t xml:space="preserve">penales, </w:t>
      </w:r>
      <w:r>
        <w:rPr>
          <w:rFonts w:ascii="Tahoma" w:hAnsi="Tahoma" w:cs="Tahoma"/>
        </w:rPr>
        <w:t>por lo que se abre el registro de oradores.</w:t>
      </w:r>
      <w:r w:rsidR="00062DA4">
        <w:rPr>
          <w:rFonts w:ascii="Tahoma" w:hAnsi="Tahoma" w:cs="Tahoma"/>
        </w:rPr>
        <w:t xml:space="preserve"> Tiene el uso de la voz el Regidor </w:t>
      </w:r>
      <w:proofErr w:type="spellStart"/>
      <w:r w:rsidR="00062DA4">
        <w:rPr>
          <w:rFonts w:ascii="Tahoma" w:hAnsi="Tahoma" w:cs="Tahoma"/>
        </w:rPr>
        <w:t>Adin</w:t>
      </w:r>
      <w:proofErr w:type="spellEnd"/>
      <w:r w:rsidR="00062DA4">
        <w:rPr>
          <w:rFonts w:ascii="Tahoma" w:hAnsi="Tahoma" w:cs="Tahoma"/>
        </w:rPr>
        <w:t xml:space="preserve"> hasta por cinco minutos. - </w:t>
      </w:r>
      <w:r w:rsidR="00BE018C">
        <w:rPr>
          <w:rFonts w:ascii="Tahoma" w:hAnsi="Tahoma" w:cs="Tahoma"/>
        </w:rPr>
        <w:t xml:space="preserve">- - - - </w:t>
      </w:r>
    </w:p>
    <w:p w:rsidR="004059A6" w:rsidRDefault="00062DA4" w:rsidP="00340B0A">
      <w:pPr>
        <w:widowControl w:val="0"/>
        <w:tabs>
          <w:tab w:val="left" w:pos="7371"/>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w:t>
      </w:r>
      <w:r w:rsidR="004059A6">
        <w:rPr>
          <w:rFonts w:ascii="Tahoma" w:hAnsi="Tahoma" w:cs="Tahoma"/>
        </w:rPr>
        <w:t xml:space="preserve">chaca Sierra, en uso de la voz: </w:t>
      </w:r>
      <w:r w:rsidR="004059A6" w:rsidRPr="004059A6">
        <w:rPr>
          <w:rFonts w:ascii="Tahoma" w:hAnsi="Tahoma" w:cs="Tahoma"/>
        </w:rPr>
        <w:t xml:space="preserve">Con su </w:t>
      </w:r>
      <w:r w:rsidR="005C4031">
        <w:rPr>
          <w:rFonts w:ascii="Tahoma" w:hAnsi="Tahoma" w:cs="Tahoma"/>
        </w:rPr>
        <w:t>permiso P</w:t>
      </w:r>
      <w:r w:rsidR="004059A6" w:rsidRPr="004059A6">
        <w:rPr>
          <w:rFonts w:ascii="Tahoma" w:hAnsi="Tahoma" w:cs="Tahoma"/>
        </w:rPr>
        <w:t>residente</w:t>
      </w:r>
      <w:r w:rsidR="005C4031">
        <w:rPr>
          <w:rFonts w:ascii="Tahoma" w:hAnsi="Tahoma" w:cs="Tahoma"/>
        </w:rPr>
        <w:t>, compañeros R</w:t>
      </w:r>
      <w:r w:rsidR="004059A6" w:rsidRPr="004059A6">
        <w:rPr>
          <w:rFonts w:ascii="Tahoma" w:hAnsi="Tahoma" w:cs="Tahoma"/>
        </w:rPr>
        <w:t>egidores</w:t>
      </w:r>
      <w:r w:rsidR="005C4031">
        <w:rPr>
          <w:rFonts w:ascii="Tahoma" w:hAnsi="Tahoma" w:cs="Tahoma"/>
        </w:rPr>
        <w:t>,</w:t>
      </w:r>
      <w:r w:rsidR="004059A6" w:rsidRPr="004059A6">
        <w:rPr>
          <w:rFonts w:ascii="Tahoma" w:hAnsi="Tahoma" w:cs="Tahoma"/>
        </w:rPr>
        <w:t xml:space="preserve"> </w:t>
      </w:r>
      <w:r w:rsidR="005C4031">
        <w:rPr>
          <w:rFonts w:ascii="Tahoma" w:hAnsi="Tahoma" w:cs="Tahoma"/>
        </w:rPr>
        <w:t>S</w:t>
      </w:r>
      <w:r w:rsidR="004059A6" w:rsidRPr="004059A6">
        <w:rPr>
          <w:rFonts w:ascii="Tahoma" w:hAnsi="Tahoma" w:cs="Tahoma"/>
        </w:rPr>
        <w:t xml:space="preserve">índico </w:t>
      </w:r>
      <w:r w:rsidR="005C4031">
        <w:rPr>
          <w:rFonts w:ascii="Tahoma" w:hAnsi="Tahoma" w:cs="Tahoma"/>
        </w:rPr>
        <w:t>M</w:t>
      </w:r>
      <w:r w:rsidR="004059A6" w:rsidRPr="004059A6">
        <w:rPr>
          <w:rFonts w:ascii="Tahoma" w:hAnsi="Tahoma" w:cs="Tahoma"/>
        </w:rPr>
        <w:t>unicipal</w:t>
      </w:r>
      <w:r w:rsidR="005C4031">
        <w:rPr>
          <w:rFonts w:ascii="Tahoma" w:hAnsi="Tahoma" w:cs="Tahoma"/>
        </w:rPr>
        <w:t>. C</w:t>
      </w:r>
      <w:r w:rsidR="004059A6" w:rsidRPr="004059A6">
        <w:rPr>
          <w:rFonts w:ascii="Tahoma" w:hAnsi="Tahoma" w:cs="Tahoma"/>
        </w:rPr>
        <w:t xml:space="preserve">on alegría y entusiasmo someto a consideración de este máximo órgano de gobierno la presente iniciativa en conjunto con el </w:t>
      </w:r>
      <w:r w:rsidR="00B457DA">
        <w:rPr>
          <w:rFonts w:ascii="Tahoma" w:hAnsi="Tahoma" w:cs="Tahoma"/>
        </w:rPr>
        <w:t>S</w:t>
      </w:r>
      <w:r w:rsidR="004059A6" w:rsidRPr="004059A6">
        <w:rPr>
          <w:rFonts w:ascii="Tahoma" w:hAnsi="Tahoma" w:cs="Tahoma"/>
        </w:rPr>
        <w:t xml:space="preserve">índico </w:t>
      </w:r>
      <w:r w:rsidR="00B457DA">
        <w:rPr>
          <w:rFonts w:ascii="Tahoma" w:hAnsi="Tahoma" w:cs="Tahoma"/>
        </w:rPr>
        <w:t>M</w:t>
      </w:r>
      <w:r w:rsidR="004059A6" w:rsidRPr="004059A6">
        <w:rPr>
          <w:rFonts w:ascii="Tahoma" w:hAnsi="Tahoma" w:cs="Tahoma"/>
        </w:rPr>
        <w:t>unicipal</w:t>
      </w:r>
      <w:r w:rsidR="00B457DA">
        <w:rPr>
          <w:rFonts w:ascii="Tahoma" w:hAnsi="Tahoma" w:cs="Tahoma"/>
        </w:rPr>
        <w:t>,</w:t>
      </w:r>
      <w:r w:rsidR="004059A6" w:rsidRPr="004059A6">
        <w:rPr>
          <w:rFonts w:ascii="Tahoma" w:hAnsi="Tahoma" w:cs="Tahoma"/>
        </w:rPr>
        <w:t xml:space="preserve"> </w:t>
      </w:r>
      <w:r w:rsidR="00B457DA" w:rsidRPr="004059A6">
        <w:rPr>
          <w:rFonts w:ascii="Tahoma" w:hAnsi="Tahoma" w:cs="Tahoma"/>
        </w:rPr>
        <w:t xml:space="preserve">Maestro </w:t>
      </w:r>
      <w:r w:rsidR="004059A6" w:rsidRPr="004059A6">
        <w:rPr>
          <w:rFonts w:ascii="Tahoma" w:hAnsi="Tahoma" w:cs="Tahoma"/>
        </w:rPr>
        <w:t>Miguel Os</w:t>
      </w:r>
      <w:r w:rsidR="00B457DA">
        <w:rPr>
          <w:rFonts w:ascii="Tahoma" w:hAnsi="Tahoma" w:cs="Tahoma"/>
        </w:rPr>
        <w:t>b</w:t>
      </w:r>
      <w:r w:rsidR="004059A6" w:rsidRPr="004059A6">
        <w:rPr>
          <w:rFonts w:ascii="Tahoma" w:hAnsi="Tahoma" w:cs="Tahoma"/>
        </w:rPr>
        <w:t>aldo Carreón</w:t>
      </w:r>
      <w:r w:rsidR="00B457DA">
        <w:rPr>
          <w:rFonts w:ascii="Tahoma" w:hAnsi="Tahoma" w:cs="Tahoma"/>
        </w:rPr>
        <w:t>,</w:t>
      </w:r>
      <w:r w:rsidR="004059A6" w:rsidRPr="004059A6">
        <w:rPr>
          <w:rFonts w:ascii="Tahoma" w:hAnsi="Tahoma" w:cs="Tahoma"/>
        </w:rPr>
        <w:t xml:space="preserve"> que tiene por objeto</w:t>
      </w:r>
      <w:r w:rsidR="00B457DA">
        <w:rPr>
          <w:rFonts w:ascii="Tahoma" w:hAnsi="Tahoma" w:cs="Tahoma"/>
        </w:rPr>
        <w:t>, por</w:t>
      </w:r>
      <w:r w:rsidR="004059A6" w:rsidRPr="004059A6">
        <w:rPr>
          <w:rFonts w:ascii="Tahoma" w:hAnsi="Tahoma" w:cs="Tahoma"/>
        </w:rPr>
        <w:t xml:space="preserve"> objetivo impulsar la instalación de un módulo de expedición de constancias de no antecedentes penales</w:t>
      </w:r>
      <w:r w:rsidR="00B457DA">
        <w:rPr>
          <w:rFonts w:ascii="Tahoma" w:hAnsi="Tahoma" w:cs="Tahoma"/>
        </w:rPr>
        <w:t>,</w:t>
      </w:r>
      <w:r w:rsidR="004059A6" w:rsidRPr="004059A6">
        <w:rPr>
          <w:rFonts w:ascii="Tahoma" w:hAnsi="Tahoma" w:cs="Tahoma"/>
        </w:rPr>
        <w:t xml:space="preserve"> conocida popularmente como carta de policía</w:t>
      </w:r>
      <w:r w:rsidR="00B457DA">
        <w:rPr>
          <w:rFonts w:ascii="Tahoma" w:hAnsi="Tahoma" w:cs="Tahoma"/>
        </w:rPr>
        <w:t>,</w:t>
      </w:r>
      <w:r w:rsidR="004059A6" w:rsidRPr="004059A6">
        <w:rPr>
          <w:rFonts w:ascii="Tahoma" w:hAnsi="Tahoma" w:cs="Tahoma"/>
        </w:rPr>
        <w:t xml:space="preserve"> panistas</w:t>
      </w:r>
      <w:r w:rsidR="00B457DA">
        <w:rPr>
          <w:rFonts w:ascii="Tahoma" w:hAnsi="Tahoma" w:cs="Tahoma"/>
        </w:rPr>
        <w:t>,</w:t>
      </w:r>
      <w:r w:rsidR="004059A6" w:rsidRPr="004059A6">
        <w:rPr>
          <w:rFonts w:ascii="Tahoma" w:hAnsi="Tahoma" w:cs="Tahoma"/>
        </w:rPr>
        <w:t xml:space="preserve"> priistas</w:t>
      </w:r>
      <w:r w:rsidR="00FD2E68">
        <w:rPr>
          <w:rFonts w:ascii="Tahoma" w:hAnsi="Tahoma" w:cs="Tahoma"/>
        </w:rPr>
        <w:t>,</w:t>
      </w:r>
      <w:r w:rsidR="004059A6" w:rsidRPr="004059A6">
        <w:rPr>
          <w:rFonts w:ascii="Tahoma" w:hAnsi="Tahoma" w:cs="Tahoma"/>
        </w:rPr>
        <w:t xml:space="preserve"> </w:t>
      </w:r>
      <w:proofErr w:type="spellStart"/>
      <w:r w:rsidR="004059A6" w:rsidRPr="004059A6">
        <w:rPr>
          <w:rFonts w:ascii="Tahoma" w:hAnsi="Tahoma" w:cs="Tahoma"/>
        </w:rPr>
        <w:t>emecista</w:t>
      </w:r>
      <w:r w:rsidR="00FD2E68">
        <w:rPr>
          <w:rFonts w:ascii="Tahoma" w:hAnsi="Tahoma" w:cs="Tahoma"/>
        </w:rPr>
        <w:t>s</w:t>
      </w:r>
      <w:proofErr w:type="spellEnd"/>
      <w:r w:rsidR="004059A6" w:rsidRPr="004059A6">
        <w:rPr>
          <w:rFonts w:ascii="Tahoma" w:hAnsi="Tahoma" w:cs="Tahoma"/>
        </w:rPr>
        <w:t xml:space="preserve"> y </w:t>
      </w:r>
      <w:proofErr w:type="spellStart"/>
      <w:r w:rsidR="004059A6" w:rsidRPr="004059A6">
        <w:rPr>
          <w:rFonts w:ascii="Tahoma" w:hAnsi="Tahoma" w:cs="Tahoma"/>
        </w:rPr>
        <w:t>morenistas</w:t>
      </w:r>
      <w:proofErr w:type="spellEnd"/>
      <w:r w:rsidR="00B457DA">
        <w:rPr>
          <w:rFonts w:ascii="Tahoma" w:hAnsi="Tahoma" w:cs="Tahoma"/>
        </w:rPr>
        <w:t>,</w:t>
      </w:r>
      <w:r w:rsidR="004059A6" w:rsidRPr="004059A6">
        <w:rPr>
          <w:rFonts w:ascii="Tahoma" w:hAnsi="Tahoma" w:cs="Tahoma"/>
        </w:rPr>
        <w:t xml:space="preserve"> el día de hoy</w:t>
      </w:r>
      <w:r w:rsidR="00B457DA">
        <w:rPr>
          <w:rFonts w:ascii="Tahoma" w:hAnsi="Tahoma" w:cs="Tahoma"/>
        </w:rPr>
        <w:t xml:space="preserve"> la</w:t>
      </w:r>
      <w:r w:rsidR="00696393">
        <w:rPr>
          <w:rFonts w:ascii="Tahoma" w:hAnsi="Tahoma" w:cs="Tahoma"/>
        </w:rPr>
        <w:t xml:space="preserve"> historia nos llama a la unidad, pues siempre lo he dicho ser s</w:t>
      </w:r>
      <w:r w:rsidR="004059A6" w:rsidRPr="004059A6">
        <w:rPr>
          <w:rFonts w:ascii="Tahoma" w:hAnsi="Tahoma" w:cs="Tahoma"/>
        </w:rPr>
        <w:t>ervidor público</w:t>
      </w:r>
      <w:r w:rsidR="00696393">
        <w:rPr>
          <w:rFonts w:ascii="Tahoma" w:hAnsi="Tahoma" w:cs="Tahoma"/>
        </w:rPr>
        <w:t xml:space="preserve"> y no </w:t>
      </w:r>
      <w:r w:rsidR="004059A6" w:rsidRPr="004059A6">
        <w:rPr>
          <w:rFonts w:ascii="Tahoma" w:hAnsi="Tahoma" w:cs="Tahoma"/>
        </w:rPr>
        <w:t xml:space="preserve">impactar de manera positiva en la vida diaria de las </w:t>
      </w:r>
      <w:r w:rsidR="004059A6" w:rsidRPr="004059A6">
        <w:rPr>
          <w:rFonts w:ascii="Tahoma" w:hAnsi="Tahoma" w:cs="Tahoma"/>
        </w:rPr>
        <w:lastRenderedPageBreak/>
        <w:t>personas sería una contradicción gravísima</w:t>
      </w:r>
      <w:r w:rsidR="00696393">
        <w:rPr>
          <w:rFonts w:ascii="Tahoma" w:hAnsi="Tahoma" w:cs="Tahoma"/>
        </w:rPr>
        <w:t>,</w:t>
      </w:r>
      <w:r w:rsidR="004059A6" w:rsidRPr="004059A6">
        <w:rPr>
          <w:rFonts w:ascii="Tahoma" w:hAnsi="Tahoma" w:cs="Tahoma"/>
        </w:rPr>
        <w:t xml:space="preserve"> repito</w:t>
      </w:r>
      <w:r w:rsidR="00696393">
        <w:rPr>
          <w:rFonts w:ascii="Tahoma" w:hAnsi="Tahoma" w:cs="Tahoma"/>
        </w:rPr>
        <w:t>,</w:t>
      </w:r>
      <w:r w:rsidR="004059A6" w:rsidRPr="004059A6">
        <w:rPr>
          <w:rFonts w:ascii="Tahoma" w:hAnsi="Tahoma" w:cs="Tahoma"/>
        </w:rPr>
        <w:t xml:space="preserve"> ser servidor público y no impactar de manera positiva en la vida pública</w:t>
      </w:r>
      <w:r w:rsidR="00FD2E68">
        <w:rPr>
          <w:rFonts w:ascii="Tahoma" w:hAnsi="Tahoma" w:cs="Tahoma"/>
        </w:rPr>
        <w:t>,</w:t>
      </w:r>
      <w:r w:rsidR="004059A6" w:rsidRPr="004059A6">
        <w:rPr>
          <w:rFonts w:ascii="Tahoma" w:hAnsi="Tahoma" w:cs="Tahoma"/>
        </w:rPr>
        <w:t xml:space="preserve"> de la vida cotidiana de las personas</w:t>
      </w:r>
      <w:r w:rsidR="00696393">
        <w:rPr>
          <w:rFonts w:ascii="Tahoma" w:hAnsi="Tahoma" w:cs="Tahoma"/>
        </w:rPr>
        <w:t>,</w:t>
      </w:r>
      <w:r w:rsidR="004059A6" w:rsidRPr="004059A6">
        <w:rPr>
          <w:rFonts w:ascii="Tahoma" w:hAnsi="Tahoma" w:cs="Tahoma"/>
        </w:rPr>
        <w:t xml:space="preserve"> sería una contradicción gravísima</w:t>
      </w:r>
      <w:r w:rsidR="00696393">
        <w:rPr>
          <w:rFonts w:ascii="Tahoma" w:hAnsi="Tahoma" w:cs="Tahoma"/>
        </w:rPr>
        <w:t>.</w:t>
      </w:r>
      <w:r w:rsidR="004059A6" w:rsidRPr="004059A6">
        <w:rPr>
          <w:rFonts w:ascii="Tahoma" w:hAnsi="Tahoma" w:cs="Tahoma"/>
        </w:rPr>
        <w:t xml:space="preserve"> En consecuencia las circunstancias actuales nos exigen facilitar e incentivar con altura de miras y soluciones a la medida de las grandes necesidades del pueblo las políticas públicas encaminadas al bienestar de las mayorías</w:t>
      </w:r>
      <w:r w:rsidR="00696393">
        <w:rPr>
          <w:rFonts w:ascii="Tahoma" w:hAnsi="Tahoma" w:cs="Tahoma"/>
        </w:rPr>
        <w:t>;</w:t>
      </w:r>
      <w:r w:rsidR="004059A6" w:rsidRPr="004059A6">
        <w:rPr>
          <w:rFonts w:ascii="Tahoma" w:hAnsi="Tahoma" w:cs="Tahoma"/>
        </w:rPr>
        <w:t xml:space="preserve"> está iniciativa pretende fomentar la incorporación de más de </w:t>
      </w:r>
      <w:r w:rsidR="00696393">
        <w:rPr>
          <w:rFonts w:ascii="Tahoma" w:hAnsi="Tahoma" w:cs="Tahoma"/>
        </w:rPr>
        <w:t xml:space="preserve">trescientas mil mujeres, </w:t>
      </w:r>
      <w:r w:rsidR="004059A6" w:rsidRPr="004059A6">
        <w:rPr>
          <w:rFonts w:ascii="Tahoma" w:hAnsi="Tahoma" w:cs="Tahoma"/>
        </w:rPr>
        <w:t xml:space="preserve">jóvenes y adultos a la vida económicamente formal y en consecuencia erradicar la informalidad facilitando las herramientas para cumplir los requisitos que la vida laboral </w:t>
      </w:r>
      <w:r w:rsidR="00340B0A">
        <w:rPr>
          <w:rFonts w:ascii="Tahoma" w:hAnsi="Tahoma" w:cs="Tahoma"/>
        </w:rPr>
        <w:t>l</w:t>
      </w:r>
      <w:r w:rsidR="004059A6" w:rsidRPr="004059A6">
        <w:rPr>
          <w:rFonts w:ascii="Tahoma" w:hAnsi="Tahoma" w:cs="Tahoma"/>
        </w:rPr>
        <w:t>es demanda</w:t>
      </w:r>
      <w:r w:rsidR="00340B0A">
        <w:rPr>
          <w:rFonts w:ascii="Tahoma" w:hAnsi="Tahoma" w:cs="Tahoma"/>
        </w:rPr>
        <w:t>, pues a</w:t>
      </w:r>
      <w:r w:rsidR="004059A6" w:rsidRPr="004059A6">
        <w:rPr>
          <w:rFonts w:ascii="Tahoma" w:hAnsi="Tahoma" w:cs="Tahoma"/>
        </w:rPr>
        <w:t>un seguro estoy que todos los aquí presentes</w:t>
      </w:r>
      <w:r w:rsidR="00340B0A">
        <w:rPr>
          <w:rFonts w:ascii="Tahoma" w:hAnsi="Tahoma" w:cs="Tahoma"/>
        </w:rPr>
        <w:t xml:space="preserve"> en algún momento en sus vidas llevaron a cabo este trámite. Como </w:t>
      </w:r>
      <w:r w:rsidR="004059A6" w:rsidRPr="004059A6">
        <w:rPr>
          <w:rFonts w:ascii="Tahoma" w:hAnsi="Tahoma" w:cs="Tahoma"/>
        </w:rPr>
        <w:t xml:space="preserve">Presidente de la </w:t>
      </w:r>
      <w:r w:rsidR="00340B0A">
        <w:rPr>
          <w:rFonts w:ascii="Tahoma" w:hAnsi="Tahoma" w:cs="Tahoma"/>
        </w:rPr>
        <w:t>C</w:t>
      </w:r>
      <w:r w:rsidR="004059A6" w:rsidRPr="004059A6">
        <w:rPr>
          <w:rFonts w:ascii="Tahoma" w:hAnsi="Tahoma" w:cs="Tahoma"/>
        </w:rPr>
        <w:t xml:space="preserve">omisión </w:t>
      </w:r>
      <w:r w:rsidR="00340B0A">
        <w:rPr>
          <w:rFonts w:ascii="Tahoma" w:hAnsi="Tahoma" w:cs="Tahoma"/>
        </w:rPr>
        <w:t>E</w:t>
      </w:r>
      <w:r w:rsidR="004059A6" w:rsidRPr="004059A6">
        <w:rPr>
          <w:rFonts w:ascii="Tahoma" w:hAnsi="Tahoma" w:cs="Tahoma"/>
        </w:rPr>
        <w:t xml:space="preserve">dilicia de </w:t>
      </w:r>
      <w:r w:rsidR="00340B0A">
        <w:rPr>
          <w:rFonts w:ascii="Tahoma" w:hAnsi="Tahoma" w:cs="Tahoma"/>
        </w:rPr>
        <w:t>D</w:t>
      </w:r>
      <w:r w:rsidR="004059A6" w:rsidRPr="004059A6">
        <w:rPr>
          <w:rFonts w:ascii="Tahoma" w:hAnsi="Tahoma" w:cs="Tahoma"/>
        </w:rPr>
        <w:t xml:space="preserve">esarrollo </w:t>
      </w:r>
      <w:r w:rsidR="00340B0A">
        <w:rPr>
          <w:rFonts w:ascii="Tahoma" w:hAnsi="Tahoma" w:cs="Tahoma"/>
        </w:rPr>
        <w:t>E</w:t>
      </w:r>
      <w:r w:rsidR="004059A6" w:rsidRPr="004059A6">
        <w:rPr>
          <w:rFonts w:ascii="Tahoma" w:hAnsi="Tahoma" w:cs="Tahoma"/>
        </w:rPr>
        <w:t xml:space="preserve">conómico me motiva saber que </w:t>
      </w:r>
      <w:r w:rsidR="00FD2E68">
        <w:rPr>
          <w:rFonts w:ascii="Tahoma" w:hAnsi="Tahoma" w:cs="Tahoma"/>
        </w:rPr>
        <w:t xml:space="preserve">de </w:t>
      </w:r>
      <w:r w:rsidR="004059A6" w:rsidRPr="004059A6">
        <w:rPr>
          <w:rFonts w:ascii="Tahoma" w:hAnsi="Tahoma" w:cs="Tahoma"/>
        </w:rPr>
        <w:t>ser aprobada esta iniciativa el ahorro en el traslado y tiempo de las perso</w:t>
      </w:r>
      <w:r w:rsidR="00340B0A">
        <w:rPr>
          <w:rFonts w:ascii="Tahoma" w:hAnsi="Tahoma" w:cs="Tahoma"/>
        </w:rPr>
        <w:t xml:space="preserve">nas que soliciten dicho trámite, </w:t>
      </w:r>
      <w:r w:rsidR="004059A6" w:rsidRPr="004059A6">
        <w:rPr>
          <w:rFonts w:ascii="Tahoma" w:hAnsi="Tahoma" w:cs="Tahoma"/>
        </w:rPr>
        <w:t>se verá reflejado directamente en sus bolsillos a</w:t>
      </w:r>
      <w:r w:rsidR="00FD2E68">
        <w:rPr>
          <w:rFonts w:ascii="Tahoma" w:hAnsi="Tahoma" w:cs="Tahoma"/>
        </w:rPr>
        <w:t>l</w:t>
      </w:r>
      <w:r w:rsidR="004059A6" w:rsidRPr="004059A6">
        <w:rPr>
          <w:rFonts w:ascii="Tahoma" w:hAnsi="Tahoma" w:cs="Tahoma"/>
        </w:rPr>
        <w:t xml:space="preserve"> no tener que trasladarse a municipios ve</w:t>
      </w:r>
      <w:r w:rsidR="00340B0A">
        <w:rPr>
          <w:rFonts w:ascii="Tahoma" w:hAnsi="Tahoma" w:cs="Tahoma"/>
        </w:rPr>
        <w:t>cinos como Guadalajara o Tonalá co</w:t>
      </w:r>
      <w:r w:rsidR="004059A6" w:rsidRPr="004059A6">
        <w:rPr>
          <w:rFonts w:ascii="Tahoma" w:hAnsi="Tahoma" w:cs="Tahoma"/>
        </w:rPr>
        <w:t>mo se hace hasta el día de hoy</w:t>
      </w:r>
      <w:r w:rsidR="00340B0A">
        <w:rPr>
          <w:rFonts w:ascii="Tahoma" w:hAnsi="Tahoma" w:cs="Tahoma"/>
        </w:rPr>
        <w:t>,</w:t>
      </w:r>
      <w:r w:rsidR="004059A6" w:rsidRPr="004059A6">
        <w:rPr>
          <w:rFonts w:ascii="Tahoma" w:hAnsi="Tahoma" w:cs="Tahoma"/>
        </w:rPr>
        <w:t xml:space="preserve"> porque Tlajomulco lo merece</w:t>
      </w:r>
      <w:r w:rsidR="00340B0A">
        <w:rPr>
          <w:rFonts w:ascii="Tahoma" w:hAnsi="Tahoma" w:cs="Tahoma"/>
        </w:rPr>
        <w:t>, e</w:t>
      </w:r>
      <w:r w:rsidR="004059A6" w:rsidRPr="004059A6">
        <w:rPr>
          <w:rFonts w:ascii="Tahoma" w:hAnsi="Tahoma" w:cs="Tahoma"/>
        </w:rPr>
        <w:t>speramos contar con su respaldo para probar esta iniciativa</w:t>
      </w:r>
      <w:r w:rsidR="0071256C">
        <w:rPr>
          <w:rFonts w:ascii="Tahoma" w:hAnsi="Tahoma" w:cs="Tahoma"/>
        </w:rPr>
        <w:t>, m</w:t>
      </w:r>
      <w:r w:rsidR="004059A6" w:rsidRPr="004059A6">
        <w:rPr>
          <w:rFonts w:ascii="Tahoma" w:hAnsi="Tahoma" w:cs="Tahoma"/>
        </w:rPr>
        <w:t xml:space="preserve">uchas gracias es </w:t>
      </w:r>
      <w:proofErr w:type="spellStart"/>
      <w:r w:rsidR="004059A6" w:rsidRPr="004059A6">
        <w:rPr>
          <w:rFonts w:ascii="Tahoma" w:hAnsi="Tahoma" w:cs="Tahoma"/>
        </w:rPr>
        <w:t>cu</w:t>
      </w:r>
      <w:r w:rsidR="0071256C">
        <w:rPr>
          <w:rFonts w:ascii="Tahoma" w:hAnsi="Tahoma" w:cs="Tahoma"/>
        </w:rPr>
        <w:t>a</w:t>
      </w:r>
      <w:r w:rsidR="004059A6" w:rsidRPr="004059A6">
        <w:rPr>
          <w:rFonts w:ascii="Tahoma" w:hAnsi="Tahoma" w:cs="Tahoma"/>
        </w:rPr>
        <w:t>nto</w:t>
      </w:r>
      <w:proofErr w:type="spellEnd"/>
      <w:r w:rsidR="0071256C">
        <w:rPr>
          <w:rFonts w:ascii="Tahoma" w:hAnsi="Tahoma" w:cs="Tahoma"/>
        </w:rPr>
        <w:t xml:space="preserve">. - - - </w:t>
      </w:r>
      <w:r w:rsidR="00FD2E68">
        <w:rPr>
          <w:rFonts w:ascii="Tahoma" w:hAnsi="Tahoma" w:cs="Tahoma"/>
        </w:rPr>
        <w:t xml:space="preserve">- - - - - - - - - - - - - - - - - - - - - - - - - - - - - - - - - - - - - - </w:t>
      </w:r>
    </w:p>
    <w:p w:rsidR="00AA4611" w:rsidRDefault="00AA4611" w:rsidP="00AA4611">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Tiene el uso de la voz el Regidor </w:t>
      </w:r>
      <w:r w:rsidR="004059A6" w:rsidRPr="004059A6">
        <w:rPr>
          <w:rFonts w:ascii="Tahoma" w:hAnsi="Tahoma" w:cs="Tahoma"/>
        </w:rPr>
        <w:t>Ismael</w:t>
      </w:r>
      <w:r>
        <w:rPr>
          <w:rFonts w:ascii="Tahoma" w:hAnsi="Tahoma" w:cs="Tahoma"/>
        </w:rPr>
        <w:t xml:space="preserve"> Espanta hasta por cinco minutos</w:t>
      </w:r>
      <w:r w:rsidR="00FD2E68">
        <w:rPr>
          <w:rFonts w:ascii="Tahoma" w:hAnsi="Tahoma" w:cs="Tahoma"/>
        </w:rPr>
        <w:t xml:space="preserve">, por favor. - - - </w:t>
      </w:r>
    </w:p>
    <w:p w:rsidR="004059A6" w:rsidRDefault="00AA4611" w:rsidP="00AA4611">
      <w:pPr>
        <w:widowControl w:val="0"/>
        <w:tabs>
          <w:tab w:val="left" w:pos="7371"/>
        </w:tabs>
        <w:spacing w:line="360" w:lineRule="auto"/>
        <w:jc w:val="both"/>
        <w:rPr>
          <w:rFonts w:ascii="Tahoma" w:hAnsi="Tahoma" w:cs="Tahoma"/>
        </w:rPr>
      </w:pPr>
      <w:r>
        <w:rPr>
          <w:rFonts w:ascii="Tahoma" w:hAnsi="Tahoma" w:cs="Tahoma"/>
        </w:rPr>
        <w:t>- - - El Regidor Ismael Espanta Tejeda, en uso de la voz: Muchas gracias Secretario, primero que nada celebrar esta i</w:t>
      </w:r>
      <w:r w:rsidR="004059A6" w:rsidRPr="004059A6">
        <w:rPr>
          <w:rFonts w:ascii="Tahoma" w:hAnsi="Tahoma" w:cs="Tahoma"/>
        </w:rPr>
        <w:t xml:space="preserve">niciativa de mi compañero </w:t>
      </w:r>
      <w:proofErr w:type="spellStart"/>
      <w:r>
        <w:rPr>
          <w:rFonts w:ascii="Tahoma" w:hAnsi="Tahoma" w:cs="Tahoma"/>
        </w:rPr>
        <w:t>Adin</w:t>
      </w:r>
      <w:proofErr w:type="spellEnd"/>
      <w:r>
        <w:rPr>
          <w:rFonts w:ascii="Tahoma" w:hAnsi="Tahoma" w:cs="Tahoma"/>
        </w:rPr>
        <w:t xml:space="preserve"> y del S</w:t>
      </w:r>
      <w:r w:rsidR="004059A6" w:rsidRPr="004059A6">
        <w:rPr>
          <w:rFonts w:ascii="Tahoma" w:hAnsi="Tahoma" w:cs="Tahoma"/>
        </w:rPr>
        <w:t xml:space="preserve">índico </w:t>
      </w:r>
      <w:r>
        <w:rPr>
          <w:rFonts w:ascii="Tahoma" w:hAnsi="Tahoma" w:cs="Tahoma"/>
        </w:rPr>
        <w:t>M</w:t>
      </w:r>
      <w:r w:rsidR="004059A6" w:rsidRPr="004059A6">
        <w:rPr>
          <w:rFonts w:ascii="Tahoma" w:hAnsi="Tahoma" w:cs="Tahoma"/>
        </w:rPr>
        <w:t>unicipal</w:t>
      </w:r>
      <w:r>
        <w:rPr>
          <w:rFonts w:ascii="Tahoma" w:hAnsi="Tahoma" w:cs="Tahoma"/>
        </w:rPr>
        <w:t xml:space="preserve">, que </w:t>
      </w:r>
      <w:r w:rsidR="004059A6" w:rsidRPr="004059A6">
        <w:rPr>
          <w:rFonts w:ascii="Tahoma" w:hAnsi="Tahoma" w:cs="Tahoma"/>
        </w:rPr>
        <w:t xml:space="preserve">es una iniciativa que me llena de mucho orgullo debido a que desde la </w:t>
      </w:r>
      <w:r>
        <w:rPr>
          <w:rFonts w:ascii="Tahoma" w:hAnsi="Tahoma" w:cs="Tahoma"/>
        </w:rPr>
        <w:t xml:space="preserve">administración </w:t>
      </w:r>
      <w:r w:rsidR="004059A6" w:rsidRPr="004059A6">
        <w:rPr>
          <w:rFonts w:ascii="Tahoma" w:hAnsi="Tahoma" w:cs="Tahoma"/>
        </w:rPr>
        <w:t>pasada iniciamos la</w:t>
      </w:r>
      <w:r>
        <w:rPr>
          <w:rFonts w:ascii="Tahoma" w:hAnsi="Tahoma" w:cs="Tahoma"/>
        </w:rPr>
        <w:t>s gestiones en conjunto con el P</w:t>
      </w:r>
      <w:r w:rsidR="004059A6" w:rsidRPr="004059A6">
        <w:rPr>
          <w:rFonts w:ascii="Tahoma" w:hAnsi="Tahoma" w:cs="Tahoma"/>
        </w:rPr>
        <w:t xml:space="preserve">residente y el ver hoy que ya se está trasladando al máximo órgano de </w:t>
      </w:r>
      <w:r w:rsidR="00FD2E68">
        <w:rPr>
          <w:rFonts w:ascii="Tahoma" w:hAnsi="Tahoma" w:cs="Tahoma"/>
        </w:rPr>
        <w:t xml:space="preserve">este </w:t>
      </w:r>
      <w:r>
        <w:rPr>
          <w:rFonts w:ascii="Tahoma" w:hAnsi="Tahoma" w:cs="Tahoma"/>
        </w:rPr>
        <w:t xml:space="preserve">Ayuntamiento, </w:t>
      </w:r>
      <w:r w:rsidR="004059A6" w:rsidRPr="004059A6">
        <w:rPr>
          <w:rFonts w:ascii="Tahoma" w:hAnsi="Tahoma" w:cs="Tahoma"/>
        </w:rPr>
        <w:t>pues me llena de mucha satisfacción</w:t>
      </w:r>
      <w:r>
        <w:rPr>
          <w:rFonts w:ascii="Tahoma" w:hAnsi="Tahoma" w:cs="Tahoma"/>
        </w:rPr>
        <w:t>,</w:t>
      </w:r>
      <w:r w:rsidR="004059A6" w:rsidRPr="004059A6">
        <w:rPr>
          <w:rFonts w:ascii="Tahoma" w:hAnsi="Tahoma" w:cs="Tahoma"/>
        </w:rPr>
        <w:t xml:space="preserve"> porque como bien </w:t>
      </w:r>
      <w:r>
        <w:rPr>
          <w:rFonts w:ascii="Tahoma" w:hAnsi="Tahoma" w:cs="Tahoma"/>
        </w:rPr>
        <w:t xml:space="preserve">lo </w:t>
      </w:r>
      <w:r w:rsidR="004059A6" w:rsidRPr="004059A6">
        <w:rPr>
          <w:rFonts w:ascii="Tahoma" w:hAnsi="Tahoma" w:cs="Tahoma"/>
        </w:rPr>
        <w:t xml:space="preserve">decía el </w:t>
      </w:r>
      <w:r>
        <w:rPr>
          <w:rFonts w:ascii="Tahoma" w:hAnsi="Tahoma" w:cs="Tahoma"/>
        </w:rPr>
        <w:t>R</w:t>
      </w:r>
      <w:r w:rsidR="004059A6" w:rsidRPr="004059A6">
        <w:rPr>
          <w:rFonts w:ascii="Tahoma" w:hAnsi="Tahoma" w:cs="Tahoma"/>
        </w:rPr>
        <w:t xml:space="preserve">egidor esto le va a ahorrar tiempo y dinero a los ciudadanos de Tlajomulco y no solamente </w:t>
      </w:r>
      <w:r w:rsidR="001A086F">
        <w:rPr>
          <w:rFonts w:ascii="Tahoma" w:hAnsi="Tahoma" w:cs="Tahoma"/>
        </w:rPr>
        <w:t xml:space="preserve">va a </w:t>
      </w:r>
      <w:r w:rsidR="004059A6" w:rsidRPr="004059A6">
        <w:rPr>
          <w:rFonts w:ascii="Tahoma" w:hAnsi="Tahoma" w:cs="Tahoma"/>
        </w:rPr>
        <w:t>beneficiar</w:t>
      </w:r>
      <w:r w:rsidR="001A086F">
        <w:rPr>
          <w:rFonts w:ascii="Tahoma" w:hAnsi="Tahoma" w:cs="Tahoma"/>
        </w:rPr>
        <w:t xml:space="preserve"> a </w:t>
      </w:r>
      <w:r w:rsidR="004059A6" w:rsidRPr="004059A6">
        <w:rPr>
          <w:rFonts w:ascii="Tahoma" w:hAnsi="Tahoma" w:cs="Tahoma"/>
        </w:rPr>
        <w:t xml:space="preserve">los </w:t>
      </w:r>
      <w:r w:rsidR="001A086F">
        <w:rPr>
          <w:rFonts w:ascii="Tahoma" w:hAnsi="Tahoma" w:cs="Tahoma"/>
        </w:rPr>
        <w:t xml:space="preserve">Tlajomulquenses, </w:t>
      </w:r>
      <w:r w:rsidR="004059A6" w:rsidRPr="004059A6">
        <w:rPr>
          <w:rFonts w:ascii="Tahoma" w:hAnsi="Tahoma" w:cs="Tahoma"/>
        </w:rPr>
        <w:t>si</w:t>
      </w:r>
      <w:r w:rsidR="001A086F">
        <w:rPr>
          <w:rFonts w:ascii="Tahoma" w:hAnsi="Tahoma" w:cs="Tahoma"/>
        </w:rPr>
        <w:t xml:space="preserve"> </w:t>
      </w:r>
      <w:r w:rsidR="004059A6" w:rsidRPr="004059A6">
        <w:rPr>
          <w:rFonts w:ascii="Tahoma" w:hAnsi="Tahoma" w:cs="Tahoma"/>
        </w:rPr>
        <w:t>no a los municipios aledaños del</w:t>
      </w:r>
      <w:r w:rsidR="001A086F">
        <w:rPr>
          <w:rFonts w:ascii="Tahoma" w:hAnsi="Tahoma" w:cs="Tahoma"/>
        </w:rPr>
        <w:t xml:space="preserve"> sur de este E</w:t>
      </w:r>
      <w:r w:rsidR="004059A6" w:rsidRPr="004059A6">
        <w:rPr>
          <w:rFonts w:ascii="Tahoma" w:hAnsi="Tahoma" w:cs="Tahoma"/>
        </w:rPr>
        <w:t>stado</w:t>
      </w:r>
      <w:r w:rsidR="001A086F">
        <w:rPr>
          <w:rFonts w:ascii="Tahoma" w:hAnsi="Tahoma" w:cs="Tahoma"/>
        </w:rPr>
        <w:t>,</w:t>
      </w:r>
      <w:r w:rsidR="004059A6" w:rsidRPr="004059A6">
        <w:rPr>
          <w:rFonts w:ascii="Tahoma" w:hAnsi="Tahoma" w:cs="Tahoma"/>
        </w:rPr>
        <w:t xml:space="preserve"> porque va a ser como un filtro</w:t>
      </w:r>
      <w:r w:rsidR="001A086F">
        <w:rPr>
          <w:rFonts w:ascii="Tahoma" w:hAnsi="Tahoma" w:cs="Tahoma"/>
        </w:rPr>
        <w:t xml:space="preserve">, </w:t>
      </w:r>
      <w:r w:rsidR="00FD2E68">
        <w:rPr>
          <w:rFonts w:ascii="Tahoma" w:hAnsi="Tahoma" w:cs="Tahoma"/>
        </w:rPr>
        <w:t xml:space="preserve">aquí van a llegar y </w:t>
      </w:r>
      <w:r w:rsidR="001A086F">
        <w:rPr>
          <w:rFonts w:ascii="Tahoma" w:hAnsi="Tahoma" w:cs="Tahoma"/>
        </w:rPr>
        <w:t>ya no</w:t>
      </w:r>
      <w:r w:rsidR="004059A6" w:rsidRPr="004059A6">
        <w:rPr>
          <w:rFonts w:ascii="Tahoma" w:hAnsi="Tahoma" w:cs="Tahoma"/>
        </w:rPr>
        <w:t xml:space="preserve"> </w:t>
      </w:r>
      <w:r w:rsidR="00FD2E68">
        <w:rPr>
          <w:rFonts w:ascii="Tahoma" w:hAnsi="Tahoma" w:cs="Tahoma"/>
        </w:rPr>
        <w:t>tienen</w:t>
      </w:r>
      <w:r w:rsidR="001A086F">
        <w:rPr>
          <w:rFonts w:ascii="Tahoma" w:hAnsi="Tahoma" w:cs="Tahoma"/>
        </w:rPr>
        <w:t xml:space="preserve"> que i</w:t>
      </w:r>
      <w:r w:rsidR="004059A6" w:rsidRPr="004059A6">
        <w:rPr>
          <w:rFonts w:ascii="Tahoma" w:hAnsi="Tahoma" w:cs="Tahoma"/>
        </w:rPr>
        <w:t>r a Guadalajara</w:t>
      </w:r>
      <w:r w:rsidR="001A086F">
        <w:rPr>
          <w:rFonts w:ascii="Tahoma" w:hAnsi="Tahoma" w:cs="Tahoma"/>
        </w:rPr>
        <w:t>,</w:t>
      </w:r>
      <w:r w:rsidR="004059A6" w:rsidRPr="004059A6">
        <w:rPr>
          <w:rFonts w:ascii="Tahoma" w:hAnsi="Tahoma" w:cs="Tahoma"/>
        </w:rPr>
        <w:t xml:space="preserve"> Tlaquepaque</w:t>
      </w:r>
      <w:r w:rsidR="001A086F">
        <w:rPr>
          <w:rFonts w:ascii="Tahoma" w:hAnsi="Tahoma" w:cs="Tahoma"/>
        </w:rPr>
        <w:t>,</w:t>
      </w:r>
      <w:r w:rsidR="004059A6" w:rsidRPr="004059A6">
        <w:rPr>
          <w:rFonts w:ascii="Tahoma" w:hAnsi="Tahoma" w:cs="Tahoma"/>
        </w:rPr>
        <w:t xml:space="preserve"> </w:t>
      </w:r>
      <w:r w:rsidR="00FD2E68">
        <w:rPr>
          <w:rFonts w:ascii="Tahoma" w:hAnsi="Tahoma" w:cs="Tahoma"/>
        </w:rPr>
        <w:t>a Tonalá a sacar esta</w:t>
      </w:r>
      <w:r w:rsidR="004059A6" w:rsidRPr="004059A6">
        <w:rPr>
          <w:rFonts w:ascii="Tahoma" w:hAnsi="Tahoma" w:cs="Tahoma"/>
        </w:rPr>
        <w:t xml:space="preserve"> carta</w:t>
      </w:r>
      <w:r w:rsidR="001A086F">
        <w:rPr>
          <w:rFonts w:ascii="Tahoma" w:hAnsi="Tahoma" w:cs="Tahoma"/>
        </w:rPr>
        <w:t xml:space="preserve"> que </w:t>
      </w:r>
      <w:r w:rsidR="004059A6" w:rsidRPr="004059A6">
        <w:rPr>
          <w:rFonts w:ascii="Tahoma" w:hAnsi="Tahoma" w:cs="Tahoma"/>
        </w:rPr>
        <w:t>es fundamental en este momento para adquirir un trabajo formal</w:t>
      </w:r>
      <w:r w:rsidR="0098133C">
        <w:rPr>
          <w:rFonts w:ascii="Tahoma" w:hAnsi="Tahoma" w:cs="Tahoma"/>
        </w:rPr>
        <w:t>,</w:t>
      </w:r>
      <w:r w:rsidR="004059A6" w:rsidRPr="004059A6">
        <w:rPr>
          <w:rFonts w:ascii="Tahoma" w:hAnsi="Tahoma" w:cs="Tahoma"/>
        </w:rPr>
        <w:t xml:space="preserve"> lo celebró mucho y me </w:t>
      </w:r>
      <w:r w:rsidR="00FD2E68">
        <w:rPr>
          <w:rFonts w:ascii="Tahoma" w:hAnsi="Tahoma" w:cs="Tahoma"/>
        </w:rPr>
        <w:t>adhiero a</w:t>
      </w:r>
      <w:r w:rsidR="0098133C">
        <w:rPr>
          <w:rFonts w:ascii="Tahoma" w:hAnsi="Tahoma" w:cs="Tahoma"/>
        </w:rPr>
        <w:t xml:space="preserve"> esta iniciativa, es </w:t>
      </w:r>
      <w:proofErr w:type="spellStart"/>
      <w:r w:rsidR="0098133C">
        <w:rPr>
          <w:rFonts w:ascii="Tahoma" w:hAnsi="Tahoma" w:cs="Tahoma"/>
        </w:rPr>
        <w:t>cuanto</w:t>
      </w:r>
      <w:proofErr w:type="spellEnd"/>
      <w:r w:rsidR="0098133C">
        <w:rPr>
          <w:rFonts w:ascii="Tahoma" w:hAnsi="Tahoma" w:cs="Tahoma"/>
        </w:rPr>
        <w:t xml:space="preserve">. - - - - - - - - - - - - - - - - </w:t>
      </w:r>
      <w:r w:rsidR="00FD2E68">
        <w:rPr>
          <w:rFonts w:ascii="Tahoma" w:hAnsi="Tahoma" w:cs="Tahoma"/>
        </w:rPr>
        <w:t xml:space="preserve">- - - - - - - </w:t>
      </w:r>
    </w:p>
    <w:p w:rsidR="0098133C" w:rsidRPr="004059A6" w:rsidRDefault="0098133C" w:rsidP="00AA4611">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Enrique </w:t>
      </w:r>
      <w:r>
        <w:rPr>
          <w:rFonts w:ascii="Tahoma" w:hAnsi="Tahoma" w:cs="Tahoma"/>
          <w:bCs/>
        </w:rPr>
        <w:lastRenderedPageBreak/>
        <w:t>Cervantes Rivera</w:t>
      </w:r>
      <w:r>
        <w:rPr>
          <w:rFonts w:ascii="Tahoma" w:hAnsi="Tahoma" w:cs="Tahoma"/>
        </w:rPr>
        <w:t xml:space="preserve">, en uso de la voz: Gracias Regidor. </w:t>
      </w:r>
      <w:r w:rsidR="007F79F6">
        <w:rPr>
          <w:rFonts w:ascii="Tahoma" w:hAnsi="Tahoma" w:cs="Tahoma"/>
        </w:rPr>
        <w:t>No habiendo…</w:t>
      </w:r>
      <w:r>
        <w:rPr>
          <w:rFonts w:ascii="Tahoma" w:hAnsi="Tahoma" w:cs="Tahoma"/>
        </w:rPr>
        <w:t xml:space="preserve">- - </w:t>
      </w:r>
    </w:p>
    <w:p w:rsidR="004059A6" w:rsidRPr="004059A6" w:rsidRDefault="00C516F5" w:rsidP="00E06A06">
      <w:pPr>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7F79F6">
        <w:rPr>
          <w:rFonts w:ascii="Tahoma" w:hAnsi="Tahoma" w:cs="Tahoma"/>
          <w:color w:val="000000"/>
          <w:lang w:val="es-MX" w:eastAsia="es-MX"/>
        </w:rPr>
        <w:t>Nada más para hacer un breve comentario por supuesto celebrar esta iniciativa que</w:t>
      </w:r>
      <w:r w:rsidR="004059A6" w:rsidRPr="004059A6">
        <w:rPr>
          <w:rFonts w:ascii="Tahoma" w:hAnsi="Tahoma" w:cs="Tahoma"/>
        </w:rPr>
        <w:t xml:space="preserve"> </w:t>
      </w:r>
      <w:r w:rsidR="007F79F6">
        <w:rPr>
          <w:rFonts w:ascii="Tahoma" w:hAnsi="Tahoma" w:cs="Tahoma"/>
        </w:rPr>
        <w:t>efectivamente en su momento el D</w:t>
      </w:r>
      <w:r w:rsidR="004059A6" w:rsidRPr="004059A6">
        <w:rPr>
          <w:rFonts w:ascii="Tahoma" w:hAnsi="Tahoma" w:cs="Tahoma"/>
        </w:rPr>
        <w:t xml:space="preserve">iputado Ismael </w:t>
      </w:r>
      <w:r w:rsidR="007F79F6">
        <w:rPr>
          <w:rFonts w:ascii="Tahoma" w:hAnsi="Tahoma" w:cs="Tahoma"/>
        </w:rPr>
        <w:t>E</w:t>
      </w:r>
      <w:r w:rsidR="004059A6" w:rsidRPr="004059A6">
        <w:rPr>
          <w:rFonts w:ascii="Tahoma" w:hAnsi="Tahoma" w:cs="Tahoma"/>
        </w:rPr>
        <w:t>spanta</w:t>
      </w:r>
      <w:r w:rsidR="007F79F6">
        <w:rPr>
          <w:rFonts w:ascii="Tahoma" w:hAnsi="Tahoma" w:cs="Tahoma"/>
        </w:rPr>
        <w:t>, hoy R</w:t>
      </w:r>
      <w:r w:rsidR="004059A6" w:rsidRPr="004059A6">
        <w:rPr>
          <w:rFonts w:ascii="Tahoma" w:hAnsi="Tahoma" w:cs="Tahoma"/>
        </w:rPr>
        <w:t xml:space="preserve">egidor de este </w:t>
      </w:r>
      <w:r w:rsidR="007F79F6">
        <w:rPr>
          <w:rFonts w:ascii="Tahoma" w:hAnsi="Tahoma" w:cs="Tahoma"/>
        </w:rPr>
        <w:t>Pleno y de este A</w:t>
      </w:r>
      <w:r w:rsidR="004059A6" w:rsidRPr="004059A6">
        <w:rPr>
          <w:rFonts w:ascii="Tahoma" w:hAnsi="Tahoma" w:cs="Tahoma"/>
        </w:rPr>
        <w:t>yuntamiento</w:t>
      </w:r>
      <w:r w:rsidR="007F79F6">
        <w:rPr>
          <w:rFonts w:ascii="Tahoma" w:hAnsi="Tahoma" w:cs="Tahoma"/>
        </w:rPr>
        <w:t>,</w:t>
      </w:r>
      <w:r w:rsidR="007B1C79">
        <w:rPr>
          <w:rFonts w:ascii="Tahoma" w:hAnsi="Tahoma" w:cs="Tahoma"/>
        </w:rPr>
        <w:t xml:space="preserve"> presentó junto con l</w:t>
      </w:r>
      <w:r w:rsidR="004059A6" w:rsidRPr="004059A6">
        <w:rPr>
          <w:rFonts w:ascii="Tahoma" w:hAnsi="Tahoma" w:cs="Tahoma"/>
        </w:rPr>
        <w:t xml:space="preserve">a </w:t>
      </w:r>
      <w:r w:rsidR="007B1C79">
        <w:rPr>
          <w:rFonts w:ascii="Tahoma" w:hAnsi="Tahoma" w:cs="Tahoma"/>
        </w:rPr>
        <w:t>i</w:t>
      </w:r>
      <w:r w:rsidR="004059A6" w:rsidRPr="004059A6">
        <w:rPr>
          <w:rFonts w:ascii="Tahoma" w:hAnsi="Tahoma" w:cs="Tahoma"/>
        </w:rPr>
        <w:t>niciativa de poder instala</w:t>
      </w:r>
      <w:r w:rsidR="007B1C79">
        <w:rPr>
          <w:rFonts w:ascii="Tahoma" w:hAnsi="Tahoma" w:cs="Tahoma"/>
        </w:rPr>
        <w:t>r nuevamente una oficina de la Secretaría de R</w:t>
      </w:r>
      <w:r w:rsidR="004059A6" w:rsidRPr="004059A6">
        <w:rPr>
          <w:rFonts w:ascii="Tahoma" w:hAnsi="Tahoma" w:cs="Tahoma"/>
        </w:rPr>
        <w:t xml:space="preserve">elaciones </w:t>
      </w:r>
      <w:r w:rsidR="007B1C79">
        <w:rPr>
          <w:rFonts w:ascii="Tahoma" w:hAnsi="Tahoma" w:cs="Tahoma"/>
        </w:rPr>
        <w:t>E</w:t>
      </w:r>
      <w:r w:rsidR="004059A6" w:rsidRPr="004059A6">
        <w:rPr>
          <w:rFonts w:ascii="Tahoma" w:hAnsi="Tahoma" w:cs="Tahoma"/>
        </w:rPr>
        <w:t>xteriores y que desafortunadamente no ha podido ser cri</w:t>
      </w:r>
      <w:r w:rsidR="007B1C79">
        <w:rPr>
          <w:rFonts w:ascii="Tahoma" w:hAnsi="Tahoma" w:cs="Tahoma"/>
        </w:rPr>
        <w:t>stalizadas al ser de un órgano F</w:t>
      </w:r>
      <w:r w:rsidR="004059A6" w:rsidRPr="004059A6">
        <w:rPr>
          <w:rFonts w:ascii="Tahoma" w:hAnsi="Tahoma" w:cs="Tahoma"/>
        </w:rPr>
        <w:t>ederal</w:t>
      </w:r>
      <w:r w:rsidR="007B1C79">
        <w:rPr>
          <w:rFonts w:ascii="Tahoma" w:hAnsi="Tahoma" w:cs="Tahoma"/>
        </w:rPr>
        <w:t>,</w:t>
      </w:r>
      <w:r w:rsidR="004059A6" w:rsidRPr="004059A6">
        <w:rPr>
          <w:rFonts w:ascii="Tahoma" w:hAnsi="Tahoma" w:cs="Tahoma"/>
        </w:rPr>
        <w:t xml:space="preserve"> sin </w:t>
      </w:r>
      <w:r w:rsidR="007A6946" w:rsidRPr="004059A6">
        <w:rPr>
          <w:rFonts w:ascii="Tahoma" w:hAnsi="Tahoma" w:cs="Tahoma"/>
        </w:rPr>
        <w:t>embarg</w:t>
      </w:r>
      <w:r w:rsidR="007A6946">
        <w:rPr>
          <w:rFonts w:ascii="Tahoma" w:hAnsi="Tahoma" w:cs="Tahoma"/>
        </w:rPr>
        <w:t>o,</w:t>
      </w:r>
      <w:r w:rsidR="004059A6" w:rsidRPr="004059A6">
        <w:rPr>
          <w:rFonts w:ascii="Tahoma" w:hAnsi="Tahoma" w:cs="Tahoma"/>
        </w:rPr>
        <w:t xml:space="preserve"> este tipo de iniciativas evidentemente son para ayudar a las personas a facilitar los traslados que tienen que hacer el día de hoy para este tipo de trámites</w:t>
      </w:r>
      <w:r w:rsidR="007A6946">
        <w:rPr>
          <w:rFonts w:ascii="Tahoma" w:hAnsi="Tahoma" w:cs="Tahoma"/>
        </w:rPr>
        <w:t xml:space="preserve"> que s</w:t>
      </w:r>
      <w:r w:rsidR="004059A6" w:rsidRPr="004059A6">
        <w:rPr>
          <w:rFonts w:ascii="Tahoma" w:hAnsi="Tahoma" w:cs="Tahoma"/>
        </w:rPr>
        <w:t>iempre son cansados</w:t>
      </w:r>
      <w:r w:rsidR="007A6946">
        <w:rPr>
          <w:rFonts w:ascii="Tahoma" w:hAnsi="Tahoma" w:cs="Tahoma"/>
        </w:rPr>
        <w:t>,</w:t>
      </w:r>
      <w:r w:rsidR="004059A6" w:rsidRPr="004059A6">
        <w:rPr>
          <w:rFonts w:ascii="Tahoma" w:hAnsi="Tahoma" w:cs="Tahoma"/>
        </w:rPr>
        <w:t xml:space="preserve"> engorrosos y desafortunadamente siempre son más aún para las personas que más lo necesitan</w:t>
      </w:r>
      <w:r w:rsidR="007A6946">
        <w:rPr>
          <w:rFonts w:ascii="Tahoma" w:hAnsi="Tahoma" w:cs="Tahoma"/>
        </w:rPr>
        <w:t>,</w:t>
      </w:r>
      <w:r w:rsidR="004059A6" w:rsidRPr="004059A6">
        <w:rPr>
          <w:rFonts w:ascii="Tahoma" w:hAnsi="Tahoma" w:cs="Tahoma"/>
        </w:rPr>
        <w:t xml:space="preserve"> por eso me parece que este iniciativa tiene esa vocación de </w:t>
      </w:r>
      <w:r w:rsidR="00FD2E68">
        <w:rPr>
          <w:rFonts w:ascii="Tahoma" w:hAnsi="Tahoma" w:cs="Tahoma"/>
        </w:rPr>
        <w:t>unidos,</w:t>
      </w:r>
      <w:r w:rsidR="007A6946">
        <w:rPr>
          <w:rFonts w:ascii="Tahoma" w:hAnsi="Tahoma" w:cs="Tahoma"/>
        </w:rPr>
        <w:t xml:space="preserve"> </w:t>
      </w:r>
      <w:r w:rsidR="004059A6" w:rsidRPr="004059A6">
        <w:rPr>
          <w:rFonts w:ascii="Tahoma" w:hAnsi="Tahoma" w:cs="Tahoma"/>
        </w:rPr>
        <w:t>trabajar por la</w:t>
      </w:r>
      <w:r w:rsidR="00E06A06">
        <w:rPr>
          <w:rFonts w:ascii="Tahoma" w:hAnsi="Tahoma" w:cs="Tahoma"/>
        </w:rPr>
        <w:t xml:space="preserve">s personas que habitan </w:t>
      </w:r>
      <w:r w:rsidR="00FD2E68">
        <w:rPr>
          <w:rFonts w:ascii="Tahoma" w:hAnsi="Tahoma" w:cs="Tahoma"/>
        </w:rPr>
        <w:t xml:space="preserve">en </w:t>
      </w:r>
      <w:r w:rsidR="00E06A06">
        <w:rPr>
          <w:rFonts w:ascii="Tahoma" w:hAnsi="Tahoma" w:cs="Tahoma"/>
        </w:rPr>
        <w:t>nuestro M</w:t>
      </w:r>
      <w:r w:rsidR="004059A6" w:rsidRPr="004059A6">
        <w:rPr>
          <w:rFonts w:ascii="Tahoma" w:hAnsi="Tahoma" w:cs="Tahoma"/>
        </w:rPr>
        <w:t>unicipio</w:t>
      </w:r>
      <w:r w:rsidR="00E06A06">
        <w:rPr>
          <w:rFonts w:ascii="Tahoma" w:hAnsi="Tahoma" w:cs="Tahoma"/>
        </w:rPr>
        <w:t xml:space="preserve">, así es que </w:t>
      </w:r>
      <w:r w:rsidR="004059A6" w:rsidRPr="004059A6">
        <w:rPr>
          <w:rFonts w:ascii="Tahoma" w:hAnsi="Tahoma" w:cs="Tahoma"/>
        </w:rPr>
        <w:t>felicidades a todo</w:t>
      </w:r>
      <w:r w:rsidR="00FD2E68">
        <w:rPr>
          <w:rFonts w:ascii="Tahoma" w:hAnsi="Tahoma" w:cs="Tahoma"/>
        </w:rPr>
        <w:t xml:space="preserve">s </w:t>
      </w:r>
      <w:r w:rsidR="00687CA9">
        <w:rPr>
          <w:rFonts w:ascii="Tahoma" w:hAnsi="Tahoma" w:cs="Tahoma"/>
        </w:rPr>
        <w:t xml:space="preserve"> muchachos, es </w:t>
      </w:r>
      <w:proofErr w:type="spellStart"/>
      <w:r w:rsidR="00687CA9">
        <w:rPr>
          <w:rFonts w:ascii="Tahoma" w:hAnsi="Tahoma" w:cs="Tahoma"/>
        </w:rPr>
        <w:t>cuanto</w:t>
      </w:r>
      <w:proofErr w:type="spellEnd"/>
      <w:r w:rsidR="00687CA9">
        <w:rPr>
          <w:rFonts w:ascii="Tahoma" w:hAnsi="Tahoma" w:cs="Tahoma"/>
        </w:rPr>
        <w:t>.</w:t>
      </w:r>
      <w:r w:rsidR="00E06A06">
        <w:rPr>
          <w:rFonts w:ascii="Tahoma" w:hAnsi="Tahoma" w:cs="Tahoma"/>
        </w:rPr>
        <w:t xml:space="preserve"> - - - - - - - - - - - - - - - - - - - - - - - - - - - - - - - </w:t>
      </w:r>
    </w:p>
    <w:p w:rsidR="00717718" w:rsidRDefault="00687CA9" w:rsidP="00717718">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Presidente. </w:t>
      </w:r>
      <w:r w:rsidR="00717718">
        <w:rPr>
          <w:rFonts w:ascii="Tahoma" w:hAnsi="Tahoma" w:cs="Tahoma"/>
        </w:rPr>
        <w:t>No habiendo</w:t>
      </w:r>
      <w:r>
        <w:rPr>
          <w:rFonts w:ascii="Tahoma" w:hAnsi="Tahoma" w:cs="Tahoma"/>
        </w:rPr>
        <w:t xml:space="preserve"> más</w:t>
      </w:r>
      <w:r w:rsidR="00717718">
        <w:rPr>
          <w:rFonts w:ascii="Tahoma" w:hAnsi="Tahoma" w:cs="Tahoma"/>
        </w:rPr>
        <w:t xml:space="preserve"> oradores registrados en votación económica les pregunto si es de aprobarse la </w:t>
      </w:r>
      <w:r>
        <w:rPr>
          <w:rFonts w:ascii="Tahoma" w:hAnsi="Tahoma" w:cs="Tahoma"/>
        </w:rPr>
        <w:t xml:space="preserve">iniciativa </w:t>
      </w:r>
      <w:proofErr w:type="spellStart"/>
      <w:r w:rsidR="00717718">
        <w:rPr>
          <w:rFonts w:ascii="Tahoma" w:hAnsi="Tahoma" w:cs="Tahoma"/>
        </w:rPr>
        <w:t>agendada</w:t>
      </w:r>
      <w:proofErr w:type="spellEnd"/>
      <w:r w:rsidR="00717718">
        <w:rPr>
          <w:rFonts w:ascii="Tahoma" w:hAnsi="Tahoma" w:cs="Tahoma"/>
        </w:rPr>
        <w:t xml:space="preserve"> con el punto</w:t>
      </w:r>
      <w:r w:rsidR="00717718">
        <w:rPr>
          <w:rFonts w:ascii="Tahoma" w:hAnsi="Tahoma" w:cs="Tahoma"/>
          <w:b/>
        </w:rPr>
        <w:t xml:space="preserve"> </w:t>
      </w:r>
      <w:r w:rsidR="00C20674">
        <w:rPr>
          <w:rFonts w:ascii="Tahoma" w:hAnsi="Tahoma" w:cs="Tahoma"/>
          <w:b/>
        </w:rPr>
        <w:t xml:space="preserve">XVII </w:t>
      </w:r>
      <w:r w:rsidR="00C20674">
        <w:rPr>
          <w:rFonts w:ascii="Tahoma" w:hAnsi="Tahoma" w:cs="Tahoma"/>
        </w:rPr>
        <w:t xml:space="preserve">diecisiete </w:t>
      </w:r>
      <w:r w:rsidR="00717718">
        <w:rPr>
          <w:rFonts w:ascii="Tahoma" w:hAnsi="Tahoma" w:cs="Tahoma"/>
        </w:rPr>
        <w:t xml:space="preserve">del orden del día, quienes estén por la afirmativa sírvanse a manifestarlo levantando su mano. </w:t>
      </w:r>
      <w:r w:rsidR="00717718">
        <w:rPr>
          <w:rFonts w:ascii="Tahoma" w:hAnsi="Tahoma" w:cs="Tahoma"/>
          <w:b/>
        </w:rPr>
        <w:t>Aprobado por unanimidad</w:t>
      </w:r>
      <w:r w:rsidR="00717718">
        <w:rPr>
          <w:rFonts w:ascii="Tahoma" w:hAnsi="Tahoma" w:cs="Tahoma"/>
        </w:rPr>
        <w:t xml:space="preserve"> señor Presidente. - </w:t>
      </w:r>
    </w:p>
    <w:p w:rsidR="00717718" w:rsidRDefault="00717718" w:rsidP="00717718">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C20674">
        <w:rPr>
          <w:rFonts w:ascii="Tahoma" w:hAnsi="Tahoma" w:cs="Tahoma"/>
        </w:rPr>
        <w:t xml:space="preserve"> la Iniciativa de Acuerdo con c</w:t>
      </w:r>
      <w:r w:rsidR="00C20674" w:rsidRPr="006F22E1">
        <w:rPr>
          <w:rFonts w:ascii="Tahoma" w:hAnsi="Tahoma" w:cs="Tahoma"/>
        </w:rPr>
        <w:t>arácter de Dictamen, que presenta el Síndico Municipal</w:t>
      </w:r>
      <w:r w:rsidR="00C20674">
        <w:rPr>
          <w:rFonts w:ascii="Tahoma" w:hAnsi="Tahoma" w:cs="Tahoma"/>
        </w:rPr>
        <w:t>,</w:t>
      </w:r>
      <w:r w:rsidR="00C20674" w:rsidRPr="006F22E1">
        <w:rPr>
          <w:rFonts w:ascii="Tahoma" w:hAnsi="Tahoma" w:cs="Tahoma"/>
        </w:rPr>
        <w:t xml:space="preserve"> Maestro Miguel Osbaldo Carreón Pérez, y el Regi</w:t>
      </w:r>
      <w:r w:rsidR="00C20674">
        <w:rPr>
          <w:rFonts w:ascii="Tahoma" w:hAnsi="Tahoma" w:cs="Tahoma"/>
        </w:rPr>
        <w:t xml:space="preserve">dor </w:t>
      </w:r>
      <w:proofErr w:type="spellStart"/>
      <w:r w:rsidR="00C20674">
        <w:rPr>
          <w:rFonts w:ascii="Tahoma" w:hAnsi="Tahoma" w:cs="Tahoma"/>
        </w:rPr>
        <w:t>Adin</w:t>
      </w:r>
      <w:proofErr w:type="spellEnd"/>
      <w:r w:rsidR="00C20674">
        <w:rPr>
          <w:rFonts w:ascii="Tahoma" w:hAnsi="Tahoma" w:cs="Tahoma"/>
        </w:rPr>
        <w:t xml:space="preserve"> </w:t>
      </w:r>
      <w:proofErr w:type="spellStart"/>
      <w:r w:rsidR="00C20674">
        <w:rPr>
          <w:rFonts w:ascii="Tahoma" w:hAnsi="Tahoma" w:cs="Tahoma"/>
        </w:rPr>
        <w:t>Avshai</w:t>
      </w:r>
      <w:proofErr w:type="spellEnd"/>
      <w:r w:rsidR="00C20674">
        <w:rPr>
          <w:rFonts w:ascii="Tahoma" w:hAnsi="Tahoma" w:cs="Tahoma"/>
        </w:rPr>
        <w:t xml:space="preserve"> Menchaca Sierra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 - - - - - - </w:t>
      </w:r>
      <w:r w:rsidR="004B2812">
        <w:rPr>
          <w:rFonts w:ascii="Tahoma" w:hAnsi="Tahoma" w:cs="Tahoma"/>
          <w:lang w:val="es-MX"/>
        </w:rPr>
        <w:t xml:space="preserve">- - - - - - - - </w:t>
      </w:r>
    </w:p>
    <w:p w:rsidR="004B2812" w:rsidRDefault="00717718" w:rsidP="004B2812">
      <w:pPr>
        <w:tabs>
          <w:tab w:val="left" w:pos="0"/>
          <w:tab w:val="left" w:pos="708"/>
        </w:tabs>
        <w:spacing w:line="360" w:lineRule="auto"/>
        <w:jc w:val="center"/>
        <w:rPr>
          <w:rFonts w:ascii="Tahoma" w:eastAsia="SimSun" w:hAnsi="Tahoma" w:cs="Tahoma"/>
          <w:b/>
          <w:color w:val="000000"/>
          <w:u w:val="single"/>
          <w:lang w:bidi="hi-IN"/>
        </w:rPr>
      </w:pPr>
      <w:r w:rsidRPr="004B2812">
        <w:rPr>
          <w:rFonts w:ascii="Tahoma" w:eastAsia="SimSun" w:hAnsi="Tahoma" w:cs="Tahoma"/>
          <w:b/>
          <w:color w:val="000000"/>
          <w:u w:val="single"/>
          <w:lang w:bidi="hi-IN"/>
        </w:rPr>
        <w:t>PUNTO DE ACUERDO NÚMERO PA/</w:t>
      </w:r>
      <w:r w:rsidR="00216764" w:rsidRPr="004B2812">
        <w:rPr>
          <w:rFonts w:ascii="Tahoma" w:eastAsia="SimSun" w:hAnsi="Tahoma" w:cs="Tahoma"/>
          <w:b/>
          <w:color w:val="000000"/>
          <w:u w:val="single"/>
          <w:lang w:bidi="hi-IN"/>
        </w:rPr>
        <w:t>107</w:t>
      </w:r>
      <w:r w:rsidRPr="004B2812">
        <w:rPr>
          <w:rFonts w:ascii="Tahoma" w:eastAsia="SimSun" w:hAnsi="Tahoma" w:cs="Tahoma"/>
          <w:b/>
          <w:color w:val="000000"/>
          <w:u w:val="single"/>
          <w:lang w:bidi="hi-IN"/>
        </w:rPr>
        <w:t>/2021-2024</w:t>
      </w:r>
    </w:p>
    <w:p w:rsidR="004B2812" w:rsidRDefault="004B2812" w:rsidP="004B2812">
      <w:pPr>
        <w:tabs>
          <w:tab w:val="left" w:pos="0"/>
          <w:tab w:val="left" w:pos="708"/>
        </w:tabs>
        <w:spacing w:line="360" w:lineRule="auto"/>
        <w:jc w:val="both"/>
        <w:rPr>
          <w:rFonts w:ascii="Tahoma" w:eastAsia="SimSun" w:hAnsi="Tahoma" w:cs="Tahoma"/>
          <w:b/>
          <w:color w:val="000000"/>
          <w:u w:val="single"/>
          <w:lang w:bidi="hi-IN"/>
        </w:rPr>
      </w:pPr>
      <w:r w:rsidRPr="004B2812">
        <w:rPr>
          <w:rFonts w:ascii="Tahoma" w:hAnsi="Tahoma" w:cs="Tahoma"/>
          <w:b/>
        </w:rPr>
        <w:t>PRIMERO:</w:t>
      </w:r>
      <w:r w:rsidR="00F44F65">
        <w:rPr>
          <w:rFonts w:ascii="Tahoma" w:hAnsi="Tahoma" w:cs="Tahoma"/>
        </w:rPr>
        <w:t xml:space="preserve"> Se aprueba</w:t>
      </w:r>
      <w:r w:rsidRPr="004B2812">
        <w:rPr>
          <w:rFonts w:ascii="Tahoma" w:hAnsi="Tahoma" w:cs="Tahoma"/>
        </w:rPr>
        <w:t xml:space="preserve"> por parte de este Ayuntamiento Constitucional del Municipio de Tlajomulco de Zúñiga, Jalisco, un posicionamiento formal en el sentido de solicitar al </w:t>
      </w:r>
      <w:r w:rsidR="00B44B26">
        <w:rPr>
          <w:rFonts w:ascii="Tahoma" w:hAnsi="Tahoma" w:cs="Tahoma"/>
        </w:rPr>
        <w:t>Instituto Jalisciense d</w:t>
      </w:r>
      <w:r w:rsidR="00B44B26" w:rsidRPr="004B2812">
        <w:rPr>
          <w:rFonts w:ascii="Tahoma" w:hAnsi="Tahoma" w:cs="Tahoma"/>
        </w:rPr>
        <w:t xml:space="preserve">e Ciencias Forenses Dr. Mario Rivas Souza </w:t>
      </w:r>
      <w:r w:rsidR="00B44B26">
        <w:rPr>
          <w:rFonts w:ascii="Tahoma" w:hAnsi="Tahoma" w:cs="Tahoma"/>
        </w:rPr>
        <w:t>la instalación en nuestro M</w:t>
      </w:r>
      <w:r w:rsidRPr="004B2812">
        <w:rPr>
          <w:rFonts w:ascii="Tahoma" w:hAnsi="Tahoma" w:cs="Tahoma"/>
        </w:rPr>
        <w:t xml:space="preserve">unicipio de un </w:t>
      </w:r>
      <w:r w:rsidR="00B44B26">
        <w:rPr>
          <w:rFonts w:ascii="Tahoma" w:hAnsi="Tahoma" w:cs="Tahoma"/>
        </w:rPr>
        <w:t xml:space="preserve">Módulo de Expedición </w:t>
      </w:r>
      <w:r w:rsidR="00EC2697">
        <w:rPr>
          <w:rFonts w:ascii="Tahoma" w:hAnsi="Tahoma" w:cs="Tahoma"/>
        </w:rPr>
        <w:t xml:space="preserve">de </w:t>
      </w:r>
      <w:r w:rsidR="00B44B26">
        <w:rPr>
          <w:rFonts w:ascii="Tahoma" w:hAnsi="Tahoma" w:cs="Tahoma"/>
        </w:rPr>
        <w:t>Constancias d</w:t>
      </w:r>
      <w:r w:rsidR="00B44B26" w:rsidRPr="004B2812">
        <w:rPr>
          <w:rFonts w:ascii="Tahoma" w:hAnsi="Tahoma" w:cs="Tahoma"/>
        </w:rPr>
        <w:t>e No Antecedentes Penales</w:t>
      </w:r>
      <w:r w:rsidRPr="004B2812">
        <w:rPr>
          <w:rFonts w:ascii="Tahoma" w:hAnsi="Tahoma" w:cs="Tahoma"/>
        </w:rPr>
        <w:t xml:space="preserve">; dicha solicitud podrá ser firmada por el C. </w:t>
      </w:r>
      <w:r w:rsidR="00B44B26" w:rsidRPr="004B2812">
        <w:rPr>
          <w:rFonts w:ascii="Tahoma" w:hAnsi="Tahoma" w:cs="Tahoma"/>
        </w:rPr>
        <w:t xml:space="preserve">Presidente Municipal </w:t>
      </w:r>
      <w:r w:rsidRPr="004B2812">
        <w:rPr>
          <w:rFonts w:ascii="Tahoma" w:hAnsi="Tahoma" w:cs="Tahoma"/>
        </w:rPr>
        <w:t>o la persona que él designe.</w:t>
      </w:r>
      <w:r>
        <w:rPr>
          <w:rFonts w:ascii="Tahoma" w:hAnsi="Tahoma" w:cs="Tahoma"/>
        </w:rPr>
        <w:t xml:space="preserve"> - - - - - - - - - - - - - - </w:t>
      </w:r>
    </w:p>
    <w:p w:rsidR="004B2812" w:rsidRDefault="004B2812" w:rsidP="004B2812">
      <w:pPr>
        <w:tabs>
          <w:tab w:val="left" w:pos="0"/>
          <w:tab w:val="left" w:pos="708"/>
        </w:tabs>
        <w:spacing w:line="360" w:lineRule="auto"/>
        <w:jc w:val="both"/>
        <w:rPr>
          <w:rFonts w:ascii="Tahoma" w:eastAsia="SimSun" w:hAnsi="Tahoma" w:cs="Tahoma"/>
          <w:b/>
          <w:color w:val="000000"/>
          <w:u w:val="single"/>
          <w:lang w:bidi="hi-IN"/>
        </w:rPr>
      </w:pPr>
      <w:r w:rsidRPr="004B2812">
        <w:rPr>
          <w:rFonts w:ascii="Tahoma" w:hAnsi="Tahoma" w:cs="Tahoma"/>
          <w:b/>
        </w:rPr>
        <w:t>SEGUNDO:</w:t>
      </w:r>
      <w:r w:rsidRPr="004B2812">
        <w:rPr>
          <w:rFonts w:ascii="Tahoma" w:hAnsi="Tahoma" w:cs="Tahoma"/>
        </w:rPr>
        <w:t xml:space="preserve"> El Ayuntamiento Constitucional del Municipio de Tlajomulco de Zúñiga, Jalisco, autoriza al C. </w:t>
      </w:r>
      <w:r w:rsidR="00F21EC5" w:rsidRPr="004B2812">
        <w:rPr>
          <w:rFonts w:ascii="Tahoma" w:hAnsi="Tahoma" w:cs="Tahoma"/>
        </w:rPr>
        <w:t xml:space="preserve">Presidente Municipal </w:t>
      </w:r>
      <w:r w:rsidRPr="004B2812">
        <w:rPr>
          <w:rFonts w:ascii="Tahoma" w:hAnsi="Tahoma" w:cs="Tahoma"/>
        </w:rPr>
        <w:t xml:space="preserve">o la </w:t>
      </w:r>
      <w:r w:rsidRPr="004B2812">
        <w:rPr>
          <w:rFonts w:ascii="Tahoma" w:hAnsi="Tahoma" w:cs="Tahoma"/>
        </w:rPr>
        <w:lastRenderedPageBreak/>
        <w:t>persona que él designe para la firma de la solicitud contenida en esta iniciativa.</w:t>
      </w:r>
      <w:r>
        <w:rPr>
          <w:rFonts w:ascii="Tahoma" w:hAnsi="Tahoma" w:cs="Tahoma"/>
        </w:rPr>
        <w:t xml:space="preserve"> - - - - - - - - - - - - - - - - - - - - - - - - - - - - - - - - - - - - -</w:t>
      </w:r>
      <w:r w:rsidR="00F44F65">
        <w:rPr>
          <w:rFonts w:ascii="Tahoma" w:hAnsi="Tahoma" w:cs="Tahoma"/>
        </w:rPr>
        <w:t xml:space="preserve"> - - - </w:t>
      </w:r>
    </w:p>
    <w:p w:rsidR="004B2812" w:rsidRPr="004B2812" w:rsidRDefault="004B2812" w:rsidP="004B2812">
      <w:pPr>
        <w:tabs>
          <w:tab w:val="left" w:pos="0"/>
          <w:tab w:val="left" w:pos="708"/>
        </w:tabs>
        <w:spacing w:line="360" w:lineRule="auto"/>
        <w:jc w:val="both"/>
        <w:rPr>
          <w:rFonts w:ascii="Tahoma" w:eastAsia="SimSun" w:hAnsi="Tahoma" w:cs="Tahoma"/>
          <w:b/>
          <w:color w:val="000000"/>
          <w:u w:val="single"/>
          <w:lang w:bidi="hi-IN"/>
        </w:rPr>
      </w:pPr>
      <w:r w:rsidRPr="004B2812">
        <w:rPr>
          <w:rFonts w:ascii="Tahoma" w:hAnsi="Tahoma" w:cs="Tahoma"/>
          <w:b/>
        </w:rPr>
        <w:t xml:space="preserve">TERCERO: </w:t>
      </w:r>
      <w:r w:rsidRPr="004B2812">
        <w:rPr>
          <w:rFonts w:ascii="Tahoma" w:hAnsi="Tahoma" w:cs="Tahoma"/>
        </w:rPr>
        <w:t>Notifíquese mediante oficio, cúmplase y regístrese en el libro de actas de sesiones correspondiente.</w:t>
      </w:r>
      <w:r>
        <w:rPr>
          <w:rFonts w:ascii="Tahoma" w:hAnsi="Tahoma" w:cs="Tahoma"/>
        </w:rPr>
        <w:t xml:space="preserve"> - - - - - - - - - - - - - - - - - - </w:t>
      </w:r>
    </w:p>
    <w:p w:rsidR="00717718" w:rsidRPr="004B2812" w:rsidRDefault="00717718" w:rsidP="004B2812">
      <w:pPr>
        <w:tabs>
          <w:tab w:val="left" w:pos="0"/>
        </w:tabs>
        <w:spacing w:line="360" w:lineRule="auto"/>
        <w:jc w:val="both"/>
        <w:rPr>
          <w:rFonts w:ascii="Tahoma" w:eastAsia="Tahoma" w:hAnsi="Tahoma" w:cs="Tahoma"/>
          <w:b/>
          <w:bCs/>
        </w:rPr>
      </w:pPr>
      <w:r w:rsidRPr="004B2812">
        <w:rPr>
          <w:rFonts w:ascii="Tahoma" w:eastAsia="Tahoma" w:hAnsi="Tahoma" w:cs="Tahoma"/>
          <w:b/>
          <w:bCs/>
        </w:rPr>
        <w:t xml:space="preserve">- - - - -DÉCIMO OCTAVO PUNTO </w:t>
      </w:r>
      <w:r w:rsidRPr="004B2812">
        <w:rPr>
          <w:rFonts w:ascii="Tahoma" w:hAnsi="Tahoma" w:cs="Tahoma"/>
          <w:b/>
          <w:bCs/>
        </w:rPr>
        <w:t>DEL</w:t>
      </w:r>
      <w:r w:rsidRPr="004B2812">
        <w:rPr>
          <w:rFonts w:ascii="Tahoma" w:eastAsia="Tahoma" w:hAnsi="Tahoma" w:cs="Tahoma"/>
          <w:b/>
          <w:bCs/>
        </w:rPr>
        <w:t xml:space="preserve"> </w:t>
      </w:r>
      <w:r w:rsidRPr="004B2812">
        <w:rPr>
          <w:rFonts w:ascii="Tahoma" w:hAnsi="Tahoma" w:cs="Tahoma"/>
          <w:b/>
          <w:bCs/>
        </w:rPr>
        <w:t>ORDEN</w:t>
      </w:r>
      <w:r w:rsidRPr="004B2812">
        <w:rPr>
          <w:rFonts w:ascii="Tahoma" w:eastAsia="Tahoma" w:hAnsi="Tahoma" w:cs="Tahoma"/>
          <w:b/>
          <w:bCs/>
        </w:rPr>
        <w:t xml:space="preserve"> </w:t>
      </w:r>
      <w:r w:rsidRPr="004B2812">
        <w:rPr>
          <w:rFonts w:ascii="Tahoma" w:hAnsi="Tahoma" w:cs="Tahoma"/>
          <w:b/>
          <w:bCs/>
        </w:rPr>
        <w:t>DEL</w:t>
      </w:r>
      <w:r w:rsidRPr="004B2812">
        <w:rPr>
          <w:rFonts w:ascii="Tahoma" w:eastAsia="Tahoma" w:hAnsi="Tahoma" w:cs="Tahoma"/>
          <w:b/>
          <w:bCs/>
        </w:rPr>
        <w:t xml:space="preserve"> </w:t>
      </w:r>
      <w:r w:rsidRPr="004B2812">
        <w:rPr>
          <w:rFonts w:ascii="Tahoma" w:hAnsi="Tahoma" w:cs="Tahoma"/>
          <w:b/>
          <w:bCs/>
        </w:rPr>
        <w:t xml:space="preserve">DÍA- </w:t>
      </w:r>
      <w:r w:rsidRPr="004B2812">
        <w:rPr>
          <w:rFonts w:ascii="Tahoma" w:eastAsia="Tahoma" w:hAnsi="Tahoma" w:cs="Tahoma"/>
          <w:b/>
          <w:bCs/>
        </w:rPr>
        <w:t xml:space="preserve">- - - - - </w:t>
      </w:r>
    </w:p>
    <w:p w:rsidR="00717718" w:rsidRDefault="00717718" w:rsidP="00717718">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sométalo a votación en el mismo acto.- - - - </w:t>
      </w:r>
    </w:p>
    <w:p w:rsidR="00DA54B2" w:rsidRDefault="00717718" w:rsidP="00DA54B2">
      <w:pPr>
        <w:widowControl w:val="0"/>
        <w:tabs>
          <w:tab w:val="left" w:pos="7371"/>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F91584">
        <w:rPr>
          <w:rFonts w:ascii="Tahoma" w:hAnsi="Tahoma" w:cs="Tahoma"/>
          <w:color w:val="000000"/>
          <w:lang w:val="es-MX" w:eastAsia="es-MX"/>
        </w:rPr>
        <w:t xml:space="preserve"> señor Presidente, el punto </w:t>
      </w:r>
      <w:r>
        <w:rPr>
          <w:rFonts w:ascii="Tahoma" w:hAnsi="Tahoma" w:cs="Tahoma"/>
          <w:b/>
        </w:rPr>
        <w:t>XV</w:t>
      </w:r>
      <w:r w:rsidR="00DA54B2">
        <w:rPr>
          <w:rFonts w:ascii="Tahoma" w:hAnsi="Tahoma" w:cs="Tahoma"/>
          <w:b/>
        </w:rPr>
        <w:t>II</w:t>
      </w:r>
      <w:r>
        <w:rPr>
          <w:rFonts w:ascii="Tahoma" w:hAnsi="Tahoma" w:cs="Tahoma"/>
          <w:b/>
        </w:rPr>
        <w:t xml:space="preserve">I </w:t>
      </w:r>
      <w:r>
        <w:rPr>
          <w:rFonts w:ascii="Tahoma" w:hAnsi="Tahoma" w:cs="Tahoma"/>
        </w:rPr>
        <w:t>dieci</w:t>
      </w:r>
      <w:r w:rsidR="00DA54B2">
        <w:rPr>
          <w:rFonts w:ascii="Tahoma" w:hAnsi="Tahoma" w:cs="Tahoma"/>
        </w:rPr>
        <w:t>ocho</w:t>
      </w:r>
      <w:r w:rsidR="00F91584">
        <w:rPr>
          <w:rFonts w:ascii="Tahoma" w:hAnsi="Tahoma" w:cs="Tahoma"/>
        </w:rPr>
        <w:t xml:space="preserve"> del orden del día, se hace del conocimiento al Pleno el </w:t>
      </w:r>
      <w:r w:rsidR="00DA54B2" w:rsidRPr="006F22E1">
        <w:rPr>
          <w:rFonts w:ascii="Tahoma" w:hAnsi="Tahoma" w:cs="Tahoma"/>
          <w:bCs/>
          <w:color w:val="000000"/>
          <w:shd w:val="clear" w:color="auto" w:fill="FFFFFF"/>
        </w:rPr>
        <w:t xml:space="preserve">oficio TZ-DGOP-178/2022, mediante el cual </w:t>
      </w:r>
      <w:r w:rsidR="00DD7C9E">
        <w:rPr>
          <w:rFonts w:ascii="Tahoma" w:hAnsi="Tahoma" w:cs="Tahoma"/>
          <w:bCs/>
          <w:color w:val="000000"/>
          <w:shd w:val="clear" w:color="auto" w:fill="FFFFFF"/>
        </w:rPr>
        <w:t xml:space="preserve">la Dirección General de Obras Públicas rinde su informe sobre el </w:t>
      </w:r>
      <w:r w:rsidR="00DA54B2" w:rsidRPr="006F22E1">
        <w:rPr>
          <w:rFonts w:ascii="Tahoma" w:hAnsi="Tahoma" w:cs="Tahoma"/>
          <w:bCs/>
          <w:color w:val="000000"/>
          <w:shd w:val="clear" w:color="auto" w:fill="FFFFFF"/>
        </w:rPr>
        <w:t>cierre administrativo 2021</w:t>
      </w:r>
      <w:r w:rsidR="00DA54B2">
        <w:rPr>
          <w:rFonts w:ascii="Tahoma" w:hAnsi="Tahoma" w:cs="Tahoma"/>
          <w:bCs/>
          <w:color w:val="000000"/>
          <w:shd w:val="clear" w:color="auto" w:fill="FFFFFF"/>
        </w:rPr>
        <w:t xml:space="preserve"> </w:t>
      </w:r>
      <w:r w:rsidR="00DA54B2" w:rsidRPr="006F22E1">
        <w:rPr>
          <w:rFonts w:ascii="Tahoma" w:hAnsi="Tahoma" w:cs="Tahoma"/>
          <w:bCs/>
          <w:color w:val="000000"/>
          <w:shd w:val="clear" w:color="auto" w:fill="FFFFFF"/>
        </w:rPr>
        <w:t>del Fondo de Infraestructura Social Municipal</w:t>
      </w:r>
      <w:r w:rsidR="00DA54B2">
        <w:rPr>
          <w:rFonts w:ascii="Tahoma" w:hAnsi="Tahoma" w:cs="Tahoma"/>
          <w:bCs/>
          <w:color w:val="000000"/>
          <w:shd w:val="clear" w:color="auto" w:fill="FFFFFF"/>
        </w:rPr>
        <w:t>,</w:t>
      </w:r>
      <w:r w:rsidR="00DD7C9E">
        <w:rPr>
          <w:rFonts w:ascii="Tahoma" w:hAnsi="Tahoma" w:cs="Tahoma"/>
          <w:bCs/>
          <w:color w:val="000000"/>
          <w:shd w:val="clear" w:color="auto" w:fill="FFFFFF"/>
        </w:rPr>
        <w:t xml:space="preserve"> es cuanto Presidente</w:t>
      </w:r>
      <w:r w:rsidR="00DA54B2">
        <w:rPr>
          <w:rFonts w:ascii="Tahoma" w:hAnsi="Tahoma" w:cs="Tahoma"/>
          <w:bCs/>
          <w:color w:val="000000"/>
          <w:shd w:val="clear" w:color="auto" w:fill="FFFFFF"/>
        </w:rPr>
        <w:t>.</w:t>
      </w:r>
      <w:r w:rsidR="00DD7C9E">
        <w:rPr>
          <w:rFonts w:ascii="Tahoma" w:hAnsi="Tahoma" w:cs="Tahoma"/>
          <w:bCs/>
          <w:color w:val="000000"/>
          <w:shd w:val="clear" w:color="auto" w:fill="FFFFFF"/>
        </w:rPr>
        <w:t xml:space="preserve"> - - - - - - - - - - - - - - - - - - - - - - - - - - - - - - - - - -</w:t>
      </w:r>
      <w:r w:rsidR="00DA54B2">
        <w:rPr>
          <w:rFonts w:ascii="Tahoma" w:hAnsi="Tahoma" w:cs="Tahoma"/>
          <w:bCs/>
          <w:color w:val="000000"/>
          <w:shd w:val="clear" w:color="auto" w:fill="FFFFFF"/>
        </w:rPr>
        <w:t xml:space="preserve"> </w:t>
      </w:r>
    </w:p>
    <w:p w:rsidR="003A563C" w:rsidRDefault="003A563C" w:rsidP="003A563C">
      <w:pPr>
        <w:tabs>
          <w:tab w:val="left" w:pos="0"/>
        </w:tabs>
        <w:spacing w:line="360" w:lineRule="auto"/>
        <w:jc w:val="both"/>
        <w:rPr>
          <w:rFonts w:ascii="Tahoma" w:eastAsia="Tahoma" w:hAnsi="Tahoma" w:cs="Tahoma"/>
          <w:b/>
          <w:bCs/>
        </w:rPr>
      </w:pPr>
      <w:r>
        <w:rPr>
          <w:rFonts w:ascii="Tahoma" w:eastAsia="Tahoma" w:hAnsi="Tahoma" w:cs="Tahoma"/>
          <w:b/>
          <w:bCs/>
        </w:rPr>
        <w:t xml:space="preserve">- - - - - DÉCIMO NOVENO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0E07B2" w:rsidRDefault="000925CB" w:rsidP="00663A7E">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w:t>
      </w:r>
      <w:r w:rsidR="00CF5326">
        <w:rPr>
          <w:rFonts w:ascii="Tahoma" w:eastAsia="Tahoma" w:hAnsi="Tahoma" w:cs="Tahoma"/>
          <w:bCs/>
          <w:lang w:eastAsia="en-US"/>
        </w:rPr>
        <w:t xml:space="preserve"> dé</w:t>
      </w:r>
      <w:r w:rsidR="00BC589E">
        <w:rPr>
          <w:rFonts w:ascii="Tahoma" w:eastAsia="Tahoma" w:hAnsi="Tahoma" w:cs="Tahoma"/>
          <w:bCs/>
          <w:lang w:eastAsia="en-US"/>
        </w:rPr>
        <w:t xml:space="preserve"> cuenta d</w:t>
      </w:r>
      <w:r>
        <w:rPr>
          <w:rFonts w:ascii="Tahoma" w:eastAsia="Tahoma" w:hAnsi="Tahoma" w:cs="Tahoma"/>
          <w:bCs/>
          <w:lang w:eastAsia="en-US"/>
        </w:rPr>
        <w:t>el si</w:t>
      </w:r>
      <w:r w:rsidR="00BC589E">
        <w:rPr>
          <w:rFonts w:ascii="Tahoma" w:eastAsia="Tahoma" w:hAnsi="Tahoma" w:cs="Tahoma"/>
          <w:bCs/>
          <w:lang w:eastAsia="en-US"/>
        </w:rPr>
        <w:t xml:space="preserve">guiente punto del orden del día. - - - - - - - - - - - - - - - - - - - - - - - - - - - - - </w:t>
      </w:r>
      <w:r w:rsidR="006927DF">
        <w:rPr>
          <w:rFonts w:ascii="Tahoma" w:eastAsia="Tahoma" w:hAnsi="Tahoma" w:cs="Tahoma"/>
          <w:bCs/>
          <w:lang w:eastAsia="en-US"/>
        </w:rPr>
        <w:t>- - - - - - - -</w:t>
      </w:r>
    </w:p>
    <w:p w:rsidR="00A55FD4" w:rsidRDefault="00A55FD4" w:rsidP="00663A7E">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hAnsi="Tahoma" w:cs="Tahoma"/>
          <w:lang w:eastAsia="es-MX"/>
        </w:rPr>
        <w:t>- - - El Secretario General del Ayuntamiento, Licenciado Omar Enrique Cervantes Rivera, en uso de la voz:</w:t>
      </w:r>
      <w:r w:rsidR="000C79A2">
        <w:rPr>
          <w:rFonts w:ascii="Tahoma" w:hAnsi="Tahoma" w:cs="Tahoma"/>
          <w:lang w:eastAsia="es-MX"/>
        </w:rPr>
        <w:t xml:space="preserve"> </w:t>
      </w:r>
      <w:r w:rsidR="007A18E3">
        <w:rPr>
          <w:rFonts w:ascii="Tahoma" w:hAnsi="Tahoma" w:cs="Tahoma"/>
          <w:lang w:eastAsia="es-MX"/>
        </w:rPr>
        <w:t>C</w:t>
      </w:r>
      <w:r w:rsidR="006927DF">
        <w:rPr>
          <w:rFonts w:ascii="Tahoma" w:hAnsi="Tahoma" w:cs="Tahoma"/>
          <w:lang w:eastAsia="es-MX"/>
        </w:rPr>
        <w:t xml:space="preserve">on su permiso, informarle </w:t>
      </w:r>
      <w:r w:rsidR="001249F4">
        <w:rPr>
          <w:rFonts w:ascii="Tahoma" w:hAnsi="Tahoma" w:cs="Tahoma"/>
          <w:lang w:eastAsia="es-MX"/>
        </w:rPr>
        <w:t xml:space="preserve">Presidente, </w:t>
      </w:r>
      <w:r w:rsidR="006927DF">
        <w:rPr>
          <w:rFonts w:ascii="Tahoma" w:hAnsi="Tahoma" w:cs="Tahoma"/>
          <w:lang w:eastAsia="es-MX"/>
        </w:rPr>
        <w:t xml:space="preserve">que </w:t>
      </w:r>
      <w:r w:rsidR="00BC589E">
        <w:rPr>
          <w:rFonts w:ascii="Tahoma" w:hAnsi="Tahoma" w:cs="Tahoma"/>
          <w:lang w:eastAsia="es-MX"/>
        </w:rPr>
        <w:t xml:space="preserve">el siguiente punto del orden del día es </w:t>
      </w:r>
      <w:r w:rsidR="000C79A2">
        <w:rPr>
          <w:rFonts w:ascii="Tahoma" w:hAnsi="Tahoma" w:cs="Tahoma"/>
          <w:lang w:eastAsia="es-MX"/>
        </w:rPr>
        <w:t>asuntos generales</w:t>
      </w:r>
      <w:r w:rsidR="006C264F">
        <w:rPr>
          <w:rFonts w:ascii="Tahoma" w:hAnsi="Tahoma" w:cs="Tahoma"/>
          <w:lang w:eastAsia="es-MX"/>
        </w:rPr>
        <w:t xml:space="preserve">. - - - - - </w:t>
      </w:r>
      <w:r w:rsidR="00BC589E">
        <w:rPr>
          <w:rFonts w:ascii="Tahoma" w:hAnsi="Tahoma" w:cs="Tahoma"/>
          <w:lang w:eastAsia="es-MX"/>
        </w:rPr>
        <w:t xml:space="preserve">- - - - - </w:t>
      </w:r>
      <w:r w:rsidR="001249F4">
        <w:rPr>
          <w:rFonts w:ascii="Tahoma" w:hAnsi="Tahoma" w:cs="Tahoma"/>
          <w:lang w:eastAsia="es-MX"/>
        </w:rPr>
        <w:t xml:space="preserve">- - - - - - - - - - - - - </w:t>
      </w:r>
      <w:r w:rsidR="006927DF">
        <w:rPr>
          <w:rFonts w:ascii="Tahoma" w:hAnsi="Tahoma" w:cs="Tahoma"/>
          <w:lang w:eastAsia="es-MX"/>
        </w:rPr>
        <w:t xml:space="preserve">- - - - - - - - - - - - - - - - </w:t>
      </w:r>
    </w:p>
    <w:p w:rsidR="009267E2" w:rsidRPr="00B16093" w:rsidRDefault="00A55FD4" w:rsidP="00D20522">
      <w:pPr>
        <w:shd w:val="clear" w:color="auto" w:fill="FFFFFF"/>
        <w:tabs>
          <w:tab w:val="left" w:pos="0"/>
          <w:tab w:val="left" w:pos="4820"/>
        </w:tabs>
        <w:suppressAutoHyphens w:val="0"/>
        <w:spacing w:line="360" w:lineRule="auto"/>
        <w:jc w:val="both"/>
        <w:rPr>
          <w:rFonts w:ascii="Tahoma" w:hAnsi="Tahoma" w:cs="Tahoma"/>
          <w:sz w:val="96"/>
          <w:szCs w:val="96"/>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6459BE">
        <w:rPr>
          <w:rFonts w:ascii="Tahoma" w:hAnsi="Tahoma" w:cs="Tahoma"/>
          <w:lang w:eastAsia="es-MX"/>
        </w:rPr>
        <w:t xml:space="preserve">Gracias </w:t>
      </w:r>
      <w:r>
        <w:rPr>
          <w:rFonts w:ascii="Tahoma" w:hAnsi="Tahoma" w:cs="Tahoma"/>
          <w:lang w:eastAsia="es-MX"/>
        </w:rPr>
        <w:t xml:space="preserve">Secretario, </w:t>
      </w:r>
      <w:r w:rsidR="00612BAA">
        <w:rPr>
          <w:rFonts w:ascii="Tahoma" w:hAnsi="Tahoma" w:cs="Tahoma"/>
          <w:lang w:eastAsia="es-MX"/>
        </w:rPr>
        <w:t xml:space="preserve">con fundamento en </w:t>
      </w:r>
      <w:r w:rsidR="00612BAA">
        <w:rPr>
          <w:rFonts w:ascii="Tahoma" w:hAnsi="Tahoma" w:cs="Tahoma"/>
        </w:rPr>
        <w:t xml:space="preserve">el </w:t>
      </w:r>
      <w:r w:rsidR="001249F4">
        <w:rPr>
          <w:rFonts w:ascii="Tahoma" w:hAnsi="Tahoma" w:cs="Tahoma"/>
        </w:rPr>
        <w:t>a</w:t>
      </w:r>
      <w:r w:rsidR="00612BAA" w:rsidRPr="00612BAA">
        <w:rPr>
          <w:rFonts w:ascii="Tahoma" w:hAnsi="Tahoma" w:cs="Tahoma"/>
        </w:rPr>
        <w:t xml:space="preserve">rtículo 135 del </w:t>
      </w:r>
      <w:r w:rsidR="00612BAA">
        <w:rPr>
          <w:rFonts w:ascii="Tahoma" w:hAnsi="Tahoma" w:cs="Tahoma"/>
        </w:rPr>
        <w:t>Reglamento d</w:t>
      </w:r>
      <w:r w:rsidR="00612BAA" w:rsidRPr="00612BAA">
        <w:rPr>
          <w:rFonts w:ascii="Tahoma" w:hAnsi="Tahoma" w:cs="Tahoma"/>
        </w:rPr>
        <w:t xml:space="preserve">el Ayuntamiento </w:t>
      </w:r>
      <w:r w:rsidR="00612BAA">
        <w:rPr>
          <w:rFonts w:ascii="Tahoma" w:hAnsi="Tahoma" w:cs="Tahoma"/>
        </w:rPr>
        <w:t>d</w:t>
      </w:r>
      <w:r w:rsidR="00612BAA" w:rsidRPr="00612BAA">
        <w:rPr>
          <w:rFonts w:ascii="Tahoma" w:hAnsi="Tahoma" w:cs="Tahoma"/>
        </w:rPr>
        <w:t>e</w:t>
      </w:r>
      <w:r w:rsidR="00A324FC">
        <w:rPr>
          <w:rFonts w:ascii="Tahoma" w:hAnsi="Tahoma" w:cs="Tahoma"/>
        </w:rPr>
        <w:t xml:space="preserve">l Municipio, </w:t>
      </w:r>
      <w:r w:rsidR="007A74CB">
        <w:rPr>
          <w:rFonts w:ascii="Tahoma" w:hAnsi="Tahoma" w:cs="Tahoma"/>
        </w:rPr>
        <w:t>instruyo al S</w:t>
      </w:r>
      <w:r w:rsidR="00612BAA" w:rsidRPr="00612BAA">
        <w:rPr>
          <w:rFonts w:ascii="Tahoma" w:hAnsi="Tahoma" w:cs="Tahoma"/>
        </w:rPr>
        <w:t>ecretario</w:t>
      </w:r>
      <w:r w:rsidR="0017729F">
        <w:rPr>
          <w:rFonts w:ascii="Tahoma" w:hAnsi="Tahoma" w:cs="Tahoma"/>
        </w:rPr>
        <w:t xml:space="preserve"> General</w:t>
      </w:r>
      <w:r w:rsidR="00A324FC">
        <w:rPr>
          <w:rFonts w:ascii="Tahoma" w:hAnsi="Tahoma" w:cs="Tahoma"/>
        </w:rPr>
        <w:t xml:space="preserve"> </w:t>
      </w:r>
      <w:r w:rsidR="00612BAA" w:rsidRPr="00612BAA">
        <w:rPr>
          <w:rFonts w:ascii="Tahoma" w:hAnsi="Tahoma" w:cs="Tahoma"/>
        </w:rPr>
        <w:t>a mencionar los pre-registro de asuntos generales</w:t>
      </w:r>
      <w:r w:rsidR="00A324FC">
        <w:rPr>
          <w:rFonts w:ascii="Tahoma" w:hAnsi="Tahoma" w:cs="Tahoma"/>
        </w:rPr>
        <w:t xml:space="preserve">, para que </w:t>
      </w:r>
      <w:r w:rsidR="0087016B">
        <w:rPr>
          <w:rFonts w:ascii="Tahoma" w:hAnsi="Tahoma" w:cs="Tahoma"/>
        </w:rPr>
        <w:t xml:space="preserve">los </w:t>
      </w:r>
      <w:r w:rsidR="00B104EF">
        <w:rPr>
          <w:rFonts w:ascii="Tahoma" w:hAnsi="Tahoma" w:cs="Tahoma"/>
        </w:rPr>
        <w:t>munícipes</w:t>
      </w:r>
      <w:r w:rsidR="0087016B">
        <w:rPr>
          <w:rFonts w:ascii="Tahoma" w:hAnsi="Tahoma" w:cs="Tahoma"/>
        </w:rPr>
        <w:t xml:space="preserve"> hagan y expongan </w:t>
      </w:r>
      <w:r w:rsidR="00612BAA" w:rsidRPr="00612BAA">
        <w:rPr>
          <w:rFonts w:ascii="Tahoma" w:hAnsi="Tahoma" w:cs="Tahoma"/>
        </w:rPr>
        <w:t xml:space="preserve">sus iniciativas </w:t>
      </w:r>
      <w:r w:rsidR="0087016B">
        <w:rPr>
          <w:rFonts w:ascii="Tahoma" w:hAnsi="Tahoma" w:cs="Tahoma"/>
        </w:rPr>
        <w:t>y</w:t>
      </w:r>
      <w:r w:rsidR="00612BAA" w:rsidRPr="00612BAA">
        <w:rPr>
          <w:rFonts w:ascii="Tahoma" w:hAnsi="Tahoma" w:cs="Tahoma"/>
        </w:rPr>
        <w:t xml:space="preserve"> pronunciamientos, y de ser necesario</w:t>
      </w:r>
      <w:r w:rsidR="00A324FC">
        <w:rPr>
          <w:rFonts w:ascii="Tahoma" w:hAnsi="Tahoma" w:cs="Tahoma"/>
        </w:rPr>
        <w:t xml:space="preserve"> desahóguelos</w:t>
      </w:r>
      <w:r w:rsidR="008014CB">
        <w:rPr>
          <w:rFonts w:ascii="Tahoma" w:hAnsi="Tahoma" w:cs="Tahoma"/>
        </w:rPr>
        <w:t xml:space="preserve"> por favor </w:t>
      </w:r>
      <w:r w:rsidR="00A324FC">
        <w:rPr>
          <w:rFonts w:ascii="Tahoma" w:hAnsi="Tahoma" w:cs="Tahoma"/>
        </w:rPr>
        <w:t>en el mismo acto</w:t>
      </w:r>
      <w:r w:rsidR="00612BAA" w:rsidRPr="00612BAA">
        <w:rPr>
          <w:rFonts w:ascii="Tahoma" w:hAnsi="Tahoma" w:cs="Tahoma"/>
        </w:rPr>
        <w:t>.</w:t>
      </w:r>
      <w:r w:rsidR="00BC342C">
        <w:rPr>
          <w:rFonts w:ascii="Tahoma" w:hAnsi="Tahoma" w:cs="Tahoma"/>
        </w:rPr>
        <w:t xml:space="preserve">- - - - - - - - </w:t>
      </w:r>
    </w:p>
    <w:p w:rsidR="00B87C49" w:rsidRDefault="00B87C49" w:rsidP="00B87C4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Presidente, informarle que de acuerdo a la reglamentación municipal, hay tres asuntos generales registrados, uno por parte de la Regidora </w:t>
      </w:r>
      <w:proofErr w:type="spellStart"/>
      <w:r>
        <w:rPr>
          <w:rFonts w:ascii="Tahoma" w:hAnsi="Tahoma" w:cs="Tahoma"/>
          <w:lang w:eastAsia="es-MX"/>
        </w:rPr>
        <w:t>Mayela</w:t>
      </w:r>
      <w:proofErr w:type="spellEnd"/>
      <w:r>
        <w:rPr>
          <w:rFonts w:ascii="Tahoma" w:hAnsi="Tahoma" w:cs="Tahoma"/>
          <w:lang w:eastAsia="es-MX"/>
        </w:rPr>
        <w:t xml:space="preserve"> Rodríguez, titulado “Barrios de Paz”; y los siguientes dos por Usted, uno titulado “Cabildo Infantil”, y el tercero y último es el tema del Juez Municipal, por lo cual en el primer punto de asuntos generales, se le otorga el uso de la voz </w:t>
      </w:r>
      <w:r w:rsidR="007A18E3">
        <w:rPr>
          <w:rFonts w:ascii="Tahoma" w:hAnsi="Tahoma" w:cs="Tahoma"/>
          <w:lang w:eastAsia="es-MX"/>
        </w:rPr>
        <w:t xml:space="preserve">a la </w:t>
      </w:r>
      <w:r>
        <w:rPr>
          <w:rFonts w:ascii="Tahoma" w:hAnsi="Tahoma" w:cs="Tahoma"/>
          <w:lang w:eastAsia="es-MX"/>
        </w:rPr>
        <w:t xml:space="preserve">Regidora Ana </w:t>
      </w:r>
      <w:proofErr w:type="spellStart"/>
      <w:r>
        <w:rPr>
          <w:rFonts w:ascii="Tahoma" w:hAnsi="Tahoma" w:cs="Tahoma"/>
          <w:lang w:eastAsia="es-MX"/>
        </w:rPr>
        <w:t>Mayela</w:t>
      </w:r>
      <w:proofErr w:type="spellEnd"/>
      <w:r>
        <w:rPr>
          <w:rFonts w:ascii="Tahoma" w:hAnsi="Tahoma" w:cs="Tahoma"/>
          <w:lang w:eastAsia="es-MX"/>
        </w:rPr>
        <w:t xml:space="preserve"> Rodríguez Soria para que exponga su iniciativa, adelante Regidora. - - - </w:t>
      </w:r>
      <w:r w:rsidR="007A18E3">
        <w:rPr>
          <w:rFonts w:ascii="Tahoma" w:hAnsi="Tahoma" w:cs="Tahoma"/>
          <w:lang w:eastAsia="es-MX"/>
        </w:rPr>
        <w:t xml:space="preserve">- - - - - - - - - - - - - </w:t>
      </w:r>
    </w:p>
    <w:p w:rsidR="00370F93" w:rsidRDefault="00B87C49" w:rsidP="00B87C49">
      <w:pPr>
        <w:shd w:val="clear" w:color="auto" w:fill="FFFFFF"/>
        <w:tabs>
          <w:tab w:val="left" w:pos="0"/>
          <w:tab w:val="left" w:pos="4820"/>
        </w:tabs>
        <w:suppressAutoHyphens w:val="0"/>
        <w:spacing w:line="360" w:lineRule="auto"/>
        <w:jc w:val="both"/>
        <w:rPr>
          <w:rFonts w:ascii="Tahoma" w:hAnsi="Tahoma" w:cs="Tahoma"/>
          <w:lang w:eastAsia="es-MX"/>
        </w:rPr>
      </w:pPr>
      <w:r w:rsidRPr="006B2319">
        <w:rPr>
          <w:rFonts w:ascii="Tahoma" w:hAnsi="Tahoma" w:cs="Tahoma"/>
          <w:b/>
          <w:sz w:val="32"/>
          <w:szCs w:val="32"/>
          <w:lang w:eastAsia="es-MX"/>
        </w:rPr>
        <w:lastRenderedPageBreak/>
        <w:t>X</w:t>
      </w:r>
      <w:r>
        <w:rPr>
          <w:rFonts w:ascii="Tahoma" w:hAnsi="Tahoma" w:cs="Tahoma"/>
          <w:b/>
          <w:sz w:val="32"/>
          <w:szCs w:val="32"/>
          <w:lang w:eastAsia="es-MX"/>
        </w:rPr>
        <w:t>IX</w:t>
      </w:r>
      <w:r w:rsidRPr="006B2319">
        <w:rPr>
          <w:rFonts w:ascii="Tahoma" w:hAnsi="Tahoma" w:cs="Tahoma"/>
          <w:b/>
          <w:sz w:val="32"/>
          <w:szCs w:val="32"/>
          <w:lang w:eastAsia="es-MX"/>
        </w:rPr>
        <w:t>.A)</w:t>
      </w:r>
      <w:r>
        <w:rPr>
          <w:rFonts w:ascii="Tahoma" w:hAnsi="Tahoma" w:cs="Tahoma"/>
          <w:b/>
          <w:lang w:eastAsia="es-MX"/>
        </w:rPr>
        <w:t xml:space="preserve"> </w:t>
      </w:r>
      <w:r w:rsidRPr="00B87C49">
        <w:rPr>
          <w:rFonts w:ascii="Tahoma" w:hAnsi="Tahoma" w:cs="Tahoma"/>
          <w:lang w:eastAsia="es-MX"/>
        </w:rPr>
        <w:t xml:space="preserve">- - - </w:t>
      </w:r>
      <w:r>
        <w:rPr>
          <w:rFonts w:ascii="Tahoma" w:hAnsi="Tahoma" w:cs="Tahoma"/>
          <w:lang w:eastAsia="es-MX"/>
        </w:rPr>
        <w:t xml:space="preserve">La Regidora Ana </w:t>
      </w:r>
      <w:proofErr w:type="spellStart"/>
      <w:r>
        <w:rPr>
          <w:rFonts w:ascii="Tahoma" w:hAnsi="Tahoma" w:cs="Tahoma"/>
          <w:lang w:eastAsia="es-MX"/>
        </w:rPr>
        <w:t>Mayela</w:t>
      </w:r>
      <w:proofErr w:type="spellEnd"/>
      <w:r>
        <w:rPr>
          <w:rFonts w:ascii="Tahoma" w:hAnsi="Tahoma" w:cs="Tahoma"/>
          <w:lang w:eastAsia="es-MX"/>
        </w:rPr>
        <w:t xml:space="preserve"> Rodríguez Soria, en uso de la voz:</w:t>
      </w:r>
      <w:r w:rsidRPr="00FB31D4">
        <w:t xml:space="preserve"> </w:t>
      </w:r>
      <w:r w:rsidR="00CC5909">
        <w:rPr>
          <w:rFonts w:ascii="Tahoma" w:hAnsi="Tahoma" w:cs="Tahoma"/>
          <w:lang w:eastAsia="es-MX"/>
        </w:rPr>
        <w:t>Gracias, b</w:t>
      </w:r>
      <w:r w:rsidRPr="00FB31D4">
        <w:rPr>
          <w:rFonts w:ascii="Tahoma" w:hAnsi="Tahoma" w:cs="Tahoma"/>
          <w:lang w:eastAsia="es-MX"/>
        </w:rPr>
        <w:t>uenas tardes Presidente,</w:t>
      </w:r>
      <w:r>
        <w:t xml:space="preserve"> </w:t>
      </w:r>
      <w:r w:rsidRPr="00FB31D4">
        <w:rPr>
          <w:rFonts w:ascii="Tahoma" w:hAnsi="Tahoma" w:cs="Tahoma"/>
          <w:lang w:eastAsia="es-MX"/>
        </w:rPr>
        <w:t>compañeras,</w:t>
      </w:r>
      <w:r>
        <w:t xml:space="preserve"> </w:t>
      </w:r>
      <w:r>
        <w:rPr>
          <w:rFonts w:ascii="Tahoma" w:hAnsi="Tahoma" w:cs="Tahoma"/>
          <w:lang w:eastAsia="es-MX"/>
        </w:rPr>
        <w:t>c</w:t>
      </w:r>
      <w:r w:rsidRPr="00FB31D4">
        <w:rPr>
          <w:rFonts w:ascii="Tahoma" w:hAnsi="Tahoma" w:cs="Tahoma"/>
          <w:lang w:eastAsia="es-MX"/>
        </w:rPr>
        <w:t>ompañeros ediles</w:t>
      </w:r>
      <w:r>
        <w:rPr>
          <w:rFonts w:ascii="Tahoma" w:hAnsi="Tahoma" w:cs="Tahoma"/>
          <w:lang w:eastAsia="es-MX"/>
        </w:rPr>
        <w:t>, Secretario G</w:t>
      </w:r>
      <w:r w:rsidRPr="00FB31D4">
        <w:rPr>
          <w:rFonts w:ascii="Tahoma" w:hAnsi="Tahoma" w:cs="Tahoma"/>
          <w:lang w:eastAsia="es-MX"/>
        </w:rPr>
        <w:t>eneral</w:t>
      </w:r>
      <w:r>
        <w:rPr>
          <w:rFonts w:ascii="Tahoma" w:hAnsi="Tahoma" w:cs="Tahoma"/>
          <w:lang w:eastAsia="es-MX"/>
        </w:rPr>
        <w:t>,</w:t>
      </w:r>
      <w:r w:rsidRPr="00FB31D4">
        <w:rPr>
          <w:rFonts w:ascii="Tahoma" w:hAnsi="Tahoma" w:cs="Tahoma"/>
          <w:lang w:eastAsia="es-MX"/>
        </w:rPr>
        <w:t xml:space="preserve"> invitados</w:t>
      </w:r>
      <w:r>
        <w:rPr>
          <w:rFonts w:ascii="Tahoma" w:hAnsi="Tahoma" w:cs="Tahoma"/>
          <w:lang w:eastAsia="es-MX"/>
        </w:rPr>
        <w:t>, con l</w:t>
      </w:r>
      <w:r w:rsidRPr="00FB31D4">
        <w:rPr>
          <w:rFonts w:ascii="Tahoma" w:hAnsi="Tahoma" w:cs="Tahoma"/>
          <w:lang w:eastAsia="es-MX"/>
        </w:rPr>
        <w:t>a venia</w:t>
      </w:r>
      <w:r>
        <w:rPr>
          <w:rFonts w:ascii="Tahoma" w:hAnsi="Tahoma" w:cs="Tahoma"/>
          <w:lang w:eastAsia="es-MX"/>
        </w:rPr>
        <w:t>. P</w:t>
      </w:r>
      <w:r w:rsidRPr="00FB31D4">
        <w:rPr>
          <w:rFonts w:ascii="Tahoma" w:hAnsi="Tahoma" w:cs="Tahoma"/>
          <w:lang w:eastAsia="es-MX"/>
        </w:rPr>
        <w:t>ara informarles</w:t>
      </w:r>
      <w:r>
        <w:rPr>
          <w:rFonts w:ascii="Tahoma" w:hAnsi="Tahoma" w:cs="Tahoma"/>
          <w:lang w:eastAsia="es-MX"/>
        </w:rPr>
        <w:t xml:space="preserve"> que la iniciativa se trata de “B</w:t>
      </w:r>
      <w:r w:rsidRPr="00FB31D4">
        <w:rPr>
          <w:rFonts w:ascii="Tahoma" w:hAnsi="Tahoma" w:cs="Tahoma"/>
          <w:lang w:eastAsia="es-MX"/>
        </w:rPr>
        <w:t>arrio</w:t>
      </w:r>
      <w:r>
        <w:rPr>
          <w:rFonts w:ascii="Tahoma" w:hAnsi="Tahoma" w:cs="Tahoma"/>
          <w:lang w:eastAsia="es-MX"/>
        </w:rPr>
        <w:t>s</w:t>
      </w:r>
      <w:r w:rsidRPr="00FB31D4">
        <w:rPr>
          <w:rFonts w:ascii="Tahoma" w:hAnsi="Tahoma" w:cs="Tahoma"/>
          <w:lang w:eastAsia="es-MX"/>
        </w:rPr>
        <w:t xml:space="preserve"> </w:t>
      </w:r>
      <w:r>
        <w:rPr>
          <w:rFonts w:ascii="Tahoma" w:hAnsi="Tahoma" w:cs="Tahoma"/>
          <w:lang w:eastAsia="es-MX"/>
        </w:rPr>
        <w:t>de Paz”, es una iniciativa que</w:t>
      </w:r>
      <w:r w:rsidRPr="00FB31D4">
        <w:rPr>
          <w:rFonts w:ascii="Tahoma" w:hAnsi="Tahoma" w:cs="Tahoma"/>
          <w:lang w:eastAsia="es-MX"/>
        </w:rPr>
        <w:t xml:space="preserve"> se trata de acceder a un</w:t>
      </w:r>
      <w:r>
        <w:rPr>
          <w:rFonts w:ascii="Tahoma" w:hAnsi="Tahoma" w:cs="Tahoma"/>
          <w:lang w:eastAsia="es-MX"/>
        </w:rPr>
        <w:t xml:space="preserve"> recurso Estatal que otorga la Secretaría de Igualdad S</w:t>
      </w:r>
      <w:r w:rsidRPr="00FB31D4">
        <w:rPr>
          <w:rFonts w:ascii="Tahoma" w:hAnsi="Tahoma" w:cs="Tahoma"/>
          <w:lang w:eastAsia="es-MX"/>
        </w:rPr>
        <w:t>ustantiva y en la cual se busca incrementar y fortalecer las capacidades institucionales en los municipios para la prevención de la violencia de género</w:t>
      </w:r>
      <w:r>
        <w:rPr>
          <w:rFonts w:ascii="Tahoma" w:hAnsi="Tahoma" w:cs="Tahoma"/>
          <w:lang w:eastAsia="es-MX"/>
        </w:rPr>
        <w:t>,</w:t>
      </w:r>
      <w:r w:rsidRPr="00FB31D4">
        <w:rPr>
          <w:rFonts w:ascii="Tahoma" w:hAnsi="Tahoma" w:cs="Tahoma"/>
          <w:lang w:eastAsia="es-MX"/>
        </w:rPr>
        <w:t xml:space="preserve"> el abuso sexual infantil</w:t>
      </w:r>
      <w:r>
        <w:rPr>
          <w:rFonts w:ascii="Tahoma" w:hAnsi="Tahoma" w:cs="Tahoma"/>
          <w:lang w:eastAsia="es-MX"/>
        </w:rPr>
        <w:t>,</w:t>
      </w:r>
      <w:r w:rsidRPr="00FB31D4">
        <w:rPr>
          <w:rFonts w:ascii="Tahoma" w:hAnsi="Tahoma" w:cs="Tahoma"/>
          <w:lang w:eastAsia="es-MX"/>
        </w:rPr>
        <w:t xml:space="preserve"> la violencia sexual comunitaria y las masculinidades no violentas</w:t>
      </w:r>
      <w:r>
        <w:rPr>
          <w:rFonts w:ascii="Tahoma" w:hAnsi="Tahoma" w:cs="Tahoma"/>
          <w:lang w:eastAsia="es-MX"/>
        </w:rPr>
        <w:t>,</w:t>
      </w:r>
      <w:r w:rsidRPr="00FB31D4">
        <w:rPr>
          <w:rFonts w:ascii="Tahoma" w:hAnsi="Tahoma" w:cs="Tahoma"/>
          <w:lang w:eastAsia="es-MX"/>
        </w:rPr>
        <w:t xml:space="preserve"> y es por un monto de desde </w:t>
      </w:r>
      <w:r>
        <w:rPr>
          <w:rFonts w:ascii="Tahoma" w:hAnsi="Tahoma" w:cs="Tahoma"/>
          <w:lang w:eastAsia="es-MX"/>
        </w:rPr>
        <w:t>un millón sesenta mil pesos</w:t>
      </w:r>
      <w:r w:rsidRPr="00FB31D4">
        <w:rPr>
          <w:rFonts w:ascii="Tahoma" w:hAnsi="Tahoma" w:cs="Tahoma"/>
          <w:lang w:eastAsia="es-MX"/>
        </w:rPr>
        <w:t xml:space="preserve"> hasta </w:t>
      </w:r>
      <w:r>
        <w:rPr>
          <w:rFonts w:ascii="Tahoma" w:hAnsi="Tahoma" w:cs="Tahoma"/>
          <w:lang w:eastAsia="es-MX"/>
        </w:rPr>
        <w:t>un millón quinientos noventa mil pesos,</w:t>
      </w:r>
      <w:r w:rsidRPr="00FB31D4">
        <w:rPr>
          <w:rFonts w:ascii="Tahoma" w:hAnsi="Tahoma" w:cs="Tahoma"/>
          <w:lang w:eastAsia="es-MX"/>
        </w:rPr>
        <w:t xml:space="preserve"> por lo que es una iniciativa noble</w:t>
      </w:r>
      <w:r>
        <w:rPr>
          <w:rFonts w:ascii="Tahoma" w:hAnsi="Tahoma" w:cs="Tahoma"/>
          <w:lang w:eastAsia="es-MX"/>
        </w:rPr>
        <w:t>, co</w:t>
      </w:r>
      <w:r w:rsidRPr="00FB31D4">
        <w:rPr>
          <w:rFonts w:ascii="Tahoma" w:hAnsi="Tahoma" w:cs="Tahoma"/>
          <w:lang w:eastAsia="es-MX"/>
        </w:rPr>
        <w:t>mo se dan cuenta compañeras y compañeros y por lo cual se busca cortar esas brechas de desigualdad y prevenir la violencia de las mujeres</w:t>
      </w:r>
      <w:r>
        <w:rPr>
          <w:rFonts w:ascii="Tahoma" w:hAnsi="Tahoma" w:cs="Tahoma"/>
          <w:lang w:eastAsia="es-MX"/>
        </w:rPr>
        <w:t>, es cuánto P</w:t>
      </w:r>
      <w:r w:rsidRPr="00FB31D4">
        <w:rPr>
          <w:rFonts w:ascii="Tahoma" w:hAnsi="Tahoma" w:cs="Tahoma"/>
          <w:lang w:eastAsia="es-MX"/>
        </w:rPr>
        <w:t>residente</w:t>
      </w:r>
      <w:r>
        <w:rPr>
          <w:rFonts w:ascii="Tahoma" w:hAnsi="Tahoma" w:cs="Tahoma"/>
          <w:lang w:eastAsia="es-MX"/>
        </w:rPr>
        <w:t>.</w:t>
      </w:r>
      <w:r w:rsidR="00CC5909">
        <w:rPr>
          <w:rFonts w:ascii="Tahoma" w:hAnsi="Tahoma" w:cs="Tahoma"/>
          <w:lang w:eastAsia="es-MX"/>
        </w:rPr>
        <w:t xml:space="preserve"> - - - - - - - - - - - - - - - - - - - - - - - - - - - - - - - - - - - - - - - </w:t>
      </w:r>
    </w:p>
    <w:p w:rsidR="00B87C49" w:rsidRDefault="00370F93" w:rsidP="00B87C4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sidR="00B87C49">
        <w:rPr>
          <w:rFonts w:ascii="Tahoma" w:hAnsi="Tahoma" w:cs="Tahoma"/>
          <w:lang w:eastAsia="es-MX"/>
        </w:rPr>
        <w:t xml:space="preserve">El Presidente Municipal, Ingeniero Salvador Zamora </w:t>
      </w:r>
      <w:proofErr w:type="spellStart"/>
      <w:r w:rsidR="00B87C49">
        <w:rPr>
          <w:rFonts w:ascii="Tahoma" w:hAnsi="Tahoma" w:cs="Tahoma"/>
          <w:lang w:eastAsia="es-MX"/>
        </w:rPr>
        <w:t>Zamora</w:t>
      </w:r>
      <w:proofErr w:type="spellEnd"/>
      <w:r w:rsidR="00B87C49">
        <w:rPr>
          <w:rFonts w:ascii="Tahoma" w:hAnsi="Tahoma" w:cs="Tahoma"/>
          <w:lang w:eastAsia="es-MX"/>
        </w:rPr>
        <w:t>, en uso de la voz: Gracias Regidora.</w:t>
      </w:r>
      <w:r>
        <w:rPr>
          <w:rFonts w:ascii="Tahoma" w:hAnsi="Tahoma" w:cs="Tahoma"/>
          <w:lang w:eastAsia="es-MX"/>
        </w:rPr>
        <w:t xml:space="preserve"> - - - - - - - - - - - - - - - - - - - - - - - - - </w:t>
      </w:r>
    </w:p>
    <w:p w:rsidR="00B87C49" w:rsidRDefault="00370F93" w:rsidP="00B87C4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sidR="00B87C49">
        <w:rPr>
          <w:rFonts w:ascii="Tahoma" w:hAnsi="Tahoma" w:cs="Tahoma"/>
          <w:lang w:eastAsia="es-MX"/>
        </w:rPr>
        <w:t xml:space="preserve">El Secretario General del Ayuntamiento, Licenciado Omar Enrique Cervantes Rivera, en uso de la voz: Muchas gracias Regidora. No habiendo más oradores registrados, en votación económica les pregunto si es de aprobarse la Iniciativa presentada por parte de la Regidora </w:t>
      </w:r>
      <w:proofErr w:type="spellStart"/>
      <w:r w:rsidR="00B87C49">
        <w:rPr>
          <w:rFonts w:ascii="Tahoma" w:hAnsi="Tahoma" w:cs="Tahoma"/>
          <w:lang w:eastAsia="es-MX"/>
        </w:rPr>
        <w:t>Mayela</w:t>
      </w:r>
      <w:proofErr w:type="spellEnd"/>
      <w:r w:rsidR="00B87C49">
        <w:rPr>
          <w:rFonts w:ascii="Tahoma" w:hAnsi="Tahoma" w:cs="Tahoma"/>
          <w:lang w:eastAsia="es-MX"/>
        </w:rPr>
        <w:t xml:space="preserve">, quienes estén por la afirmativa, sírvanse manifestarlo levantando su mano. </w:t>
      </w:r>
      <w:r w:rsidR="00B87C49" w:rsidRPr="00370F93">
        <w:rPr>
          <w:rFonts w:ascii="Tahoma" w:hAnsi="Tahoma" w:cs="Tahoma"/>
          <w:b/>
          <w:lang w:eastAsia="es-MX"/>
        </w:rPr>
        <w:t>Aprobado por unanimidad</w:t>
      </w:r>
      <w:r w:rsidR="00B87C49">
        <w:rPr>
          <w:rFonts w:ascii="Tahoma" w:hAnsi="Tahoma" w:cs="Tahoma"/>
          <w:lang w:eastAsia="es-MX"/>
        </w:rPr>
        <w:t>, señor Presidente.</w:t>
      </w:r>
      <w:r>
        <w:rPr>
          <w:rFonts w:ascii="Tahoma" w:hAnsi="Tahoma" w:cs="Tahoma"/>
          <w:lang w:eastAsia="es-MX"/>
        </w:rPr>
        <w:t xml:space="preserve"> - - - - - - - - - - - - - - - - - - - - - - - - - - - - - - - - - - </w:t>
      </w:r>
    </w:p>
    <w:p w:rsidR="00B54906" w:rsidRDefault="00B54906" w:rsidP="00663A7E">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Pr="00363A12">
        <w:rPr>
          <w:rFonts w:ascii="Tahoma" w:hAnsi="Tahoma" w:cs="Tahoma"/>
          <w:bCs/>
          <w:color w:val="000000"/>
          <w:shd w:val="clear" w:color="auto" w:fill="FFFFFF"/>
        </w:rPr>
        <w:t xml:space="preserve"> </w:t>
      </w:r>
      <w:r w:rsidR="007A18E3">
        <w:rPr>
          <w:rFonts w:ascii="Tahoma" w:hAnsi="Tahoma" w:cs="Tahoma"/>
          <w:bCs/>
          <w:color w:val="000000"/>
          <w:shd w:val="clear" w:color="auto" w:fill="FFFFFF"/>
        </w:rPr>
        <w:t>la I</w:t>
      </w:r>
      <w:r w:rsidR="00BF050A">
        <w:rPr>
          <w:rFonts w:ascii="Tahoma" w:hAnsi="Tahoma" w:cs="Tahoma"/>
          <w:bCs/>
          <w:color w:val="000000"/>
          <w:shd w:val="clear" w:color="auto" w:fill="FFFFFF"/>
        </w:rPr>
        <w:t>niciativa de acuerdo</w:t>
      </w:r>
      <w:r w:rsidR="00370F93">
        <w:rPr>
          <w:rFonts w:ascii="Tahoma" w:hAnsi="Tahoma" w:cs="Tahoma"/>
          <w:bCs/>
          <w:color w:val="000000"/>
          <w:shd w:val="clear" w:color="auto" w:fill="FFFFFF"/>
        </w:rPr>
        <w:t xml:space="preserve"> de urgente resolución,</w:t>
      </w:r>
      <w:r w:rsidR="00BF050A">
        <w:rPr>
          <w:rFonts w:ascii="Tahoma" w:hAnsi="Tahoma" w:cs="Tahoma"/>
          <w:bCs/>
          <w:color w:val="000000"/>
          <w:shd w:val="clear" w:color="auto" w:fill="FFFFFF"/>
        </w:rPr>
        <w:t xml:space="preserve"> presentada por </w:t>
      </w:r>
      <w:r w:rsidR="00370F93">
        <w:rPr>
          <w:rFonts w:ascii="Tahoma" w:hAnsi="Tahoma" w:cs="Tahoma"/>
          <w:bCs/>
          <w:color w:val="000000"/>
          <w:shd w:val="clear" w:color="auto" w:fill="FFFFFF"/>
        </w:rPr>
        <w:t xml:space="preserve">la Regidora Ana </w:t>
      </w:r>
      <w:proofErr w:type="spellStart"/>
      <w:r w:rsidR="00370F93">
        <w:rPr>
          <w:rFonts w:ascii="Tahoma" w:hAnsi="Tahoma" w:cs="Tahoma"/>
          <w:bCs/>
          <w:color w:val="000000"/>
          <w:shd w:val="clear" w:color="auto" w:fill="FFFFFF"/>
        </w:rPr>
        <w:t>Mayela</w:t>
      </w:r>
      <w:proofErr w:type="spellEnd"/>
      <w:r w:rsidR="00370F93">
        <w:rPr>
          <w:rFonts w:ascii="Tahoma" w:hAnsi="Tahoma" w:cs="Tahoma"/>
          <w:bCs/>
          <w:color w:val="000000"/>
          <w:shd w:val="clear" w:color="auto" w:fill="FFFFFF"/>
        </w:rPr>
        <w:t xml:space="preserve"> Rodríguez Soria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w:t>
      </w:r>
      <w:r w:rsidR="00BF050A">
        <w:rPr>
          <w:rFonts w:ascii="Tahoma" w:hAnsi="Tahoma" w:cs="Tahoma"/>
          <w:lang w:val="es-MX"/>
        </w:rPr>
        <w:t xml:space="preserve">- - - - - - - - - - - - - - - </w:t>
      </w:r>
    </w:p>
    <w:p w:rsidR="00370F93" w:rsidRDefault="00B54906" w:rsidP="00370F93">
      <w:pPr>
        <w:tabs>
          <w:tab w:val="left" w:pos="0"/>
          <w:tab w:val="left" w:pos="708"/>
        </w:tabs>
        <w:spacing w:line="360" w:lineRule="auto"/>
        <w:jc w:val="center"/>
        <w:rPr>
          <w:rFonts w:ascii="Tahoma" w:eastAsia="SimSun" w:hAnsi="Tahoma" w:cs="Tahoma"/>
          <w:b/>
          <w:u w:val="single"/>
          <w:lang w:bidi="hi-IN"/>
        </w:rPr>
      </w:pPr>
      <w:r w:rsidRPr="00370F93">
        <w:rPr>
          <w:rFonts w:ascii="Tahoma" w:eastAsia="SimSun" w:hAnsi="Tahoma" w:cs="Tahoma"/>
          <w:b/>
          <w:u w:val="single"/>
          <w:lang w:bidi="hi-IN"/>
        </w:rPr>
        <w:t>PUNTO DE ACUERDO NÚMERO PA/</w:t>
      </w:r>
      <w:r w:rsidR="00454ABC" w:rsidRPr="00370F93">
        <w:rPr>
          <w:rFonts w:ascii="Tahoma" w:eastAsia="SimSun" w:hAnsi="Tahoma" w:cs="Tahoma"/>
          <w:b/>
          <w:u w:val="single"/>
          <w:lang w:bidi="hi-IN"/>
        </w:rPr>
        <w:t>108</w:t>
      </w:r>
      <w:r w:rsidRPr="00370F93">
        <w:rPr>
          <w:rFonts w:ascii="Tahoma" w:eastAsia="SimSun" w:hAnsi="Tahoma" w:cs="Tahoma"/>
          <w:b/>
          <w:u w:val="single"/>
          <w:lang w:bidi="hi-IN"/>
        </w:rPr>
        <w:t>/2021-2024</w:t>
      </w:r>
    </w:p>
    <w:p w:rsidR="00370F93" w:rsidRDefault="00BD5BBA" w:rsidP="00370F93">
      <w:pPr>
        <w:tabs>
          <w:tab w:val="left" w:pos="0"/>
          <w:tab w:val="left" w:pos="708"/>
        </w:tabs>
        <w:spacing w:line="360" w:lineRule="auto"/>
        <w:jc w:val="both"/>
        <w:rPr>
          <w:rFonts w:ascii="Tahoma" w:hAnsi="Tahoma" w:cs="Tahoma"/>
        </w:rPr>
      </w:pPr>
      <w:r w:rsidRPr="00370F93">
        <w:rPr>
          <w:rFonts w:ascii="Tahoma" w:eastAsia="MS Mincho" w:hAnsi="Tahoma" w:cs="Tahoma"/>
          <w:b/>
          <w:bCs/>
          <w:color w:val="00000A"/>
          <w:lang w:eastAsia="es-ES"/>
        </w:rPr>
        <w:t xml:space="preserve">PRIMERO.- </w:t>
      </w:r>
      <w:r w:rsidRPr="00370F93">
        <w:rPr>
          <w:rFonts w:ascii="Tahoma" w:hAnsi="Tahoma" w:cs="Tahoma"/>
        </w:rPr>
        <w:t>Se autoriza al Gobierno Municipal de Tlajomulco de Zúñiga, Jalisco; a participar en el Programa Barrios de Paz para el ejercicio fiscal 2022, con la finalidad de promover y reforzar en el municipio de Tlajomulco de Zúñiga, Jalisco; las acciones de prevención de violencias y nuevas masculinidades, cuya convocatoria fue emitida por la Secretaría de Igualdad Sustantiva entre Muje</w:t>
      </w:r>
      <w:r w:rsidR="00EC2697">
        <w:rPr>
          <w:rFonts w:ascii="Tahoma" w:hAnsi="Tahoma" w:cs="Tahoma"/>
        </w:rPr>
        <w:t>res y Hombres del Gobierno del E</w:t>
      </w:r>
      <w:r w:rsidRPr="00370F93">
        <w:rPr>
          <w:rFonts w:ascii="Tahoma" w:hAnsi="Tahoma" w:cs="Tahoma"/>
        </w:rPr>
        <w:t xml:space="preserve">stado de Jalisco y publicada en su página oficial el 15 quince de Marzo del año en curso, de conformidad con las Reglas de Operación del Programa Barrios de Paz, para el ejercicio fiscal 2022. Para tal efecto se autoriza para la suscripción de convenio respectivo </w:t>
      </w:r>
      <w:r w:rsidRPr="00370F93">
        <w:rPr>
          <w:rFonts w:ascii="Tahoma" w:hAnsi="Tahoma" w:cs="Tahoma"/>
        </w:rPr>
        <w:lastRenderedPageBreak/>
        <w:t xml:space="preserve">al Presidente Municipal Ingeniero Salvador Zamora </w:t>
      </w:r>
      <w:proofErr w:type="spellStart"/>
      <w:r w:rsidRPr="00370F93">
        <w:rPr>
          <w:rFonts w:ascii="Tahoma" w:hAnsi="Tahoma" w:cs="Tahoma"/>
        </w:rPr>
        <w:t>Zamora</w:t>
      </w:r>
      <w:proofErr w:type="spellEnd"/>
      <w:r w:rsidRPr="00370F93">
        <w:rPr>
          <w:rFonts w:ascii="Tahoma" w:hAnsi="Tahoma" w:cs="Tahoma"/>
        </w:rPr>
        <w:t xml:space="preserve">, Síndico Maestro Miguel Osbaldo Carreón Pérez, Secretario General Licenciado Omar Enrique Cervantes Rivera, Tesorera Municipal Licenciada en </w:t>
      </w:r>
      <w:r w:rsidR="00370F93" w:rsidRPr="00370F93">
        <w:rPr>
          <w:rFonts w:ascii="Tahoma" w:hAnsi="Tahoma" w:cs="Tahoma"/>
        </w:rPr>
        <w:t>Contaduría</w:t>
      </w:r>
      <w:r w:rsidRPr="00370F93">
        <w:rPr>
          <w:rFonts w:ascii="Tahoma" w:hAnsi="Tahoma" w:cs="Tahoma"/>
        </w:rPr>
        <w:t xml:space="preserve"> Pública Irlanda </w:t>
      </w:r>
      <w:proofErr w:type="spellStart"/>
      <w:r w:rsidRPr="00370F93">
        <w:rPr>
          <w:rFonts w:ascii="Tahoma" w:hAnsi="Tahoma" w:cs="Tahoma"/>
        </w:rPr>
        <w:t>Loerythe</w:t>
      </w:r>
      <w:proofErr w:type="spellEnd"/>
      <w:r w:rsidRPr="00370F93">
        <w:rPr>
          <w:rFonts w:ascii="Tahoma" w:hAnsi="Tahoma" w:cs="Tahoma"/>
        </w:rPr>
        <w:t xml:space="preserve"> </w:t>
      </w:r>
      <w:proofErr w:type="spellStart"/>
      <w:r w:rsidRPr="00370F93">
        <w:rPr>
          <w:rFonts w:ascii="Tahoma" w:hAnsi="Tahoma" w:cs="Tahoma"/>
        </w:rPr>
        <w:t>Baumbach</w:t>
      </w:r>
      <w:proofErr w:type="spellEnd"/>
      <w:r w:rsidRPr="00370F93">
        <w:rPr>
          <w:rFonts w:ascii="Tahoma" w:hAnsi="Tahoma" w:cs="Tahoma"/>
        </w:rPr>
        <w:t xml:space="preserve"> Valencia. En caso de incumplimiento por parte del Gobierno Municipal de Tlajomulco de Zúñiga, Jalisco;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r w:rsidR="00370F93">
        <w:rPr>
          <w:rFonts w:ascii="Tahoma" w:hAnsi="Tahoma" w:cs="Tahoma"/>
        </w:rPr>
        <w:t xml:space="preserve"> - - - - - - - - - - - - - - </w:t>
      </w:r>
    </w:p>
    <w:p w:rsidR="00370F93" w:rsidRDefault="00BD5BBA" w:rsidP="00370F93">
      <w:pPr>
        <w:tabs>
          <w:tab w:val="left" w:pos="0"/>
          <w:tab w:val="left" w:pos="708"/>
        </w:tabs>
        <w:spacing w:line="360" w:lineRule="auto"/>
        <w:jc w:val="both"/>
        <w:rPr>
          <w:rFonts w:ascii="Tahoma" w:hAnsi="Tahoma" w:cs="Tahoma"/>
          <w:bCs/>
          <w:lang w:eastAsia="es-MX"/>
        </w:rPr>
      </w:pPr>
      <w:r w:rsidRPr="00370F93">
        <w:rPr>
          <w:rFonts w:ascii="Tahoma" w:hAnsi="Tahoma" w:cs="Tahoma"/>
          <w:b/>
          <w:bCs/>
          <w:lang w:eastAsia="es-MX"/>
        </w:rPr>
        <w:t xml:space="preserve">SEGUNDO.- </w:t>
      </w:r>
      <w:r w:rsidRPr="00370F93">
        <w:rPr>
          <w:rFonts w:ascii="Tahoma" w:hAnsi="Tahoma" w:cs="Tahoma"/>
          <w:bCs/>
          <w:lang w:eastAsia="es-MX"/>
        </w:rPr>
        <w:t>En consecuencia, el Ayuntamiento del Municipio de Tlajomulco de Zúñiga, Jalisco, autoriza aportar como coinversión la cantidad de $100,000.00 (cien mil pesos 00/100 moneda nacional)</w:t>
      </w:r>
      <w:r w:rsidR="00EC2697">
        <w:rPr>
          <w:rFonts w:ascii="Tahoma" w:hAnsi="Tahoma" w:cs="Tahoma"/>
        </w:rPr>
        <w:t>, que se sumará</w:t>
      </w:r>
      <w:r w:rsidRPr="00370F93">
        <w:rPr>
          <w:rFonts w:ascii="Tahoma" w:hAnsi="Tahoma" w:cs="Tahoma"/>
        </w:rPr>
        <w:t xml:space="preserve"> a la cantidad de hasta $1´590,000.00 (un millón quinientos noventa mil pesos 00/100 moneda nacional) que aporte la Secretaría de Igualdad Sustantiva entre Mujeres y Hombres del Estado de Jalisco. Cantidades que se autoriza sean ejercidas por la Tesorería Municipal para ser destinadas a las acciones</w:t>
      </w:r>
      <w:r w:rsidR="00EC2697">
        <w:rPr>
          <w:rFonts w:ascii="Tahoma" w:hAnsi="Tahoma" w:cs="Tahoma"/>
        </w:rPr>
        <w:t xml:space="preserve"> que se acuerdan en la Secretarí</w:t>
      </w:r>
      <w:r w:rsidRPr="00370F93">
        <w:rPr>
          <w:rFonts w:ascii="Tahoma" w:hAnsi="Tahoma" w:cs="Tahoma"/>
        </w:rPr>
        <w:t xml:space="preserve">a de Igualdad Sustantiva entre Hombres y Mujeres del Estado de Jalisco. </w:t>
      </w:r>
      <w:r w:rsidR="00370F93">
        <w:rPr>
          <w:rFonts w:ascii="Tahoma" w:hAnsi="Tahoma" w:cs="Tahoma"/>
        </w:rPr>
        <w:t xml:space="preserve">- - - - - - - - - - - - - - - - - - - - - - - - - - - - - - - - - - - - - - - </w:t>
      </w:r>
    </w:p>
    <w:p w:rsidR="00370F93" w:rsidRDefault="00BD5BBA" w:rsidP="00370F93">
      <w:pPr>
        <w:tabs>
          <w:tab w:val="left" w:pos="0"/>
          <w:tab w:val="left" w:pos="708"/>
        </w:tabs>
        <w:spacing w:line="360" w:lineRule="auto"/>
        <w:jc w:val="both"/>
        <w:rPr>
          <w:rFonts w:ascii="Tahoma" w:hAnsi="Tahoma" w:cs="Tahoma"/>
          <w:bCs/>
          <w:lang w:eastAsia="es-MX"/>
        </w:rPr>
      </w:pPr>
      <w:r w:rsidRPr="00370F93">
        <w:rPr>
          <w:rFonts w:ascii="Tahoma" w:hAnsi="Tahoma" w:cs="Tahoma"/>
          <w:b/>
          <w:lang w:eastAsia="es-MX"/>
        </w:rPr>
        <w:t>TERCERO.-</w:t>
      </w:r>
      <w:r w:rsidRPr="00370F93">
        <w:rPr>
          <w:rFonts w:ascii="Tahoma" w:hAnsi="Tahoma" w:cs="Tahoma"/>
          <w:lang w:eastAsia="es-MX"/>
        </w:rPr>
        <w:t xml:space="preserve"> Se autoriza la dispensa del trámite de aprobación del contenido del acta de la Sesión Ordinaria del 25 de marzo del 2022 y se autoriza al Secretario General para recabar la firma de los integrantes de este Ayuntamiento, con sustento en el artículo 169, fracción V del Reglamento del Ayuntamiento de Tlajomulco de Zúñiga, Jalisco.</w:t>
      </w:r>
      <w:r w:rsidR="00370F93" w:rsidRPr="00370F93">
        <w:rPr>
          <w:rFonts w:ascii="Tahoma" w:hAnsi="Tahoma" w:cs="Tahoma"/>
        </w:rPr>
        <w:t xml:space="preserve"> </w:t>
      </w:r>
      <w:r w:rsidR="00370F93">
        <w:rPr>
          <w:rFonts w:ascii="Tahoma" w:hAnsi="Tahoma" w:cs="Tahoma"/>
        </w:rPr>
        <w:t xml:space="preserve">- - - - - - - - - - - - - - - - - - - - - - - - - - - - - - - - - - - - - - - - - </w:t>
      </w:r>
    </w:p>
    <w:p w:rsidR="00370F93" w:rsidRDefault="00BD5BBA" w:rsidP="00370F93">
      <w:pPr>
        <w:tabs>
          <w:tab w:val="left" w:pos="0"/>
          <w:tab w:val="left" w:pos="708"/>
        </w:tabs>
        <w:spacing w:line="360" w:lineRule="auto"/>
        <w:jc w:val="both"/>
        <w:rPr>
          <w:rFonts w:ascii="Tahoma" w:hAnsi="Tahoma" w:cs="Tahoma"/>
          <w:bCs/>
          <w:lang w:eastAsia="es-MX"/>
        </w:rPr>
      </w:pPr>
      <w:r w:rsidRPr="00370F93">
        <w:rPr>
          <w:rFonts w:ascii="Tahoma" w:hAnsi="Tahoma" w:cs="Tahoma"/>
          <w:b/>
          <w:lang w:eastAsia="es-MX"/>
        </w:rPr>
        <w:t xml:space="preserve">CUARTO.-  </w:t>
      </w:r>
      <w:r w:rsidRPr="00370F93">
        <w:rPr>
          <w:rFonts w:ascii="Tahoma" w:hAnsi="Tahoma" w:cs="Tahoma"/>
          <w:lang w:eastAsia="es-MX"/>
        </w:rPr>
        <w:t xml:space="preserve">Se instruye a la Oficialía Mayor, Comisaria de la Policía Preventiva Municipal, a la Dirección General de Cultura de la Paz y Corresponsabilidad y al Instituto Municipal de la Mujer Tlajomulquense para implementar el proyecto que su momento valide la Secretaría de Igualdad entre Mujeres y Hombres del Gobierno del Estado. </w:t>
      </w:r>
      <w:r w:rsidR="00370F93">
        <w:rPr>
          <w:rFonts w:ascii="Tahoma" w:hAnsi="Tahoma" w:cs="Tahoma"/>
          <w:lang w:eastAsia="es-MX"/>
        </w:rPr>
        <w:t>- - - - - - -</w:t>
      </w:r>
    </w:p>
    <w:p w:rsidR="00BD5BBA" w:rsidRDefault="00BD5BBA" w:rsidP="00370F93">
      <w:pPr>
        <w:tabs>
          <w:tab w:val="left" w:pos="0"/>
          <w:tab w:val="left" w:pos="708"/>
        </w:tabs>
        <w:spacing w:line="360" w:lineRule="auto"/>
        <w:jc w:val="both"/>
        <w:rPr>
          <w:rFonts w:ascii="Tahoma" w:hAnsi="Tahoma" w:cs="Tahoma"/>
        </w:rPr>
      </w:pPr>
      <w:r w:rsidRPr="00370F93">
        <w:rPr>
          <w:rFonts w:ascii="Tahoma" w:hAnsi="Tahoma" w:cs="Tahoma"/>
          <w:b/>
          <w:lang w:eastAsia="es-MX"/>
        </w:rPr>
        <w:t xml:space="preserve">QUINTO.- </w:t>
      </w:r>
      <w:r w:rsidRPr="00370F93">
        <w:rPr>
          <w:rFonts w:ascii="Tahoma" w:hAnsi="Tahoma" w:cs="Tahoma"/>
          <w:lang w:eastAsia="es-MX"/>
        </w:rPr>
        <w:t>Notifíquense mediante oficio, cúmplase y regístrese en el Libro de Actas de Sesiones correspondiente.</w:t>
      </w:r>
      <w:r w:rsidR="00370F93" w:rsidRPr="00370F93">
        <w:rPr>
          <w:rFonts w:ascii="Tahoma" w:hAnsi="Tahoma" w:cs="Tahoma"/>
        </w:rPr>
        <w:t xml:space="preserve"> </w:t>
      </w:r>
      <w:r w:rsidR="00370F93">
        <w:rPr>
          <w:rFonts w:ascii="Tahoma" w:hAnsi="Tahoma" w:cs="Tahoma"/>
        </w:rPr>
        <w:t xml:space="preserve">- - - - - - - - - - - - - - - - - </w:t>
      </w:r>
    </w:p>
    <w:p w:rsidR="00287DD7" w:rsidRDefault="00287DD7" w:rsidP="00287DD7">
      <w:pPr>
        <w:spacing w:line="360" w:lineRule="auto"/>
        <w:jc w:val="both"/>
        <w:rPr>
          <w:rFonts w:ascii="Tahoma" w:hAnsi="Tahoma" w:cs="Tahoma"/>
        </w:rPr>
      </w:pPr>
      <w:r w:rsidRPr="00D032D1">
        <w:rPr>
          <w:rFonts w:ascii="Tahoma" w:hAnsi="Tahoma" w:cs="Tahoma"/>
          <w:lang w:eastAsia="es-MX"/>
        </w:rPr>
        <w:t xml:space="preserve">- - - El Secretario General del Ayuntamiento </w:t>
      </w:r>
      <w:r w:rsidRPr="00D032D1">
        <w:rPr>
          <w:rFonts w:ascii="Tahoma" w:hAnsi="Tahoma" w:cs="Tahoma"/>
          <w:bCs/>
        </w:rPr>
        <w:t>Licenciado</w:t>
      </w:r>
      <w:r w:rsidRPr="00D032D1">
        <w:rPr>
          <w:rFonts w:ascii="Tahoma" w:eastAsia="Tahoma" w:hAnsi="Tahoma" w:cs="Tahoma"/>
          <w:bCs/>
        </w:rPr>
        <w:t xml:space="preserve"> </w:t>
      </w:r>
      <w:r w:rsidRPr="00D032D1">
        <w:rPr>
          <w:rFonts w:ascii="Tahoma" w:hAnsi="Tahoma" w:cs="Tahoma"/>
          <w:bCs/>
        </w:rPr>
        <w:t>Omar Enrique Cervantes Rivera</w:t>
      </w:r>
      <w:r>
        <w:rPr>
          <w:rFonts w:ascii="Tahoma" w:hAnsi="Tahoma" w:cs="Tahoma"/>
          <w:lang w:eastAsia="es-MX"/>
        </w:rPr>
        <w:t>, en uso de la voz: Y</w:t>
      </w:r>
      <w:r w:rsidRPr="00D032D1">
        <w:rPr>
          <w:rFonts w:ascii="Tahoma" w:hAnsi="Tahoma" w:cs="Tahoma"/>
          <w:lang w:eastAsia="es-MX"/>
        </w:rPr>
        <w:t xml:space="preserve"> pasando al siguiente punto de asuntos generales, aprovecho para hacer una corrección en la iniciativa Cabildo Infantil también es firmada por la Regidora Sara </w:t>
      </w:r>
      <w:r w:rsidRPr="00D032D1">
        <w:rPr>
          <w:rFonts w:ascii="Tahoma" w:hAnsi="Tahoma" w:cs="Tahoma"/>
          <w:lang w:eastAsia="es-MX"/>
        </w:rPr>
        <w:lastRenderedPageBreak/>
        <w:t>Alejandra Estrada Galán la cual nos va hacer favor de exponer esta iniciativa, adel</w:t>
      </w:r>
      <w:r>
        <w:rPr>
          <w:rFonts w:ascii="Tahoma" w:hAnsi="Tahoma" w:cs="Tahoma"/>
          <w:lang w:eastAsia="es-MX"/>
        </w:rPr>
        <w:t>ante tiene el uso de la voz la R</w:t>
      </w:r>
      <w:r w:rsidRPr="00D032D1">
        <w:rPr>
          <w:rFonts w:ascii="Tahoma" w:hAnsi="Tahoma" w:cs="Tahoma"/>
          <w:lang w:eastAsia="es-MX"/>
        </w:rPr>
        <w:t xml:space="preserve">egidora, por favor. - - </w:t>
      </w:r>
      <w:r w:rsidRPr="00D032D1">
        <w:rPr>
          <w:rFonts w:ascii="Tahoma" w:hAnsi="Tahoma" w:cs="Tahoma"/>
        </w:rPr>
        <w:t xml:space="preserve">- - </w:t>
      </w:r>
      <w:r w:rsidRPr="00287DD7">
        <w:rPr>
          <w:rFonts w:ascii="Tahoma" w:hAnsi="Tahoma" w:cs="Tahoma"/>
          <w:b/>
          <w:sz w:val="32"/>
          <w:szCs w:val="32"/>
        </w:rPr>
        <w:t>XIX.B)</w:t>
      </w:r>
      <w:r>
        <w:rPr>
          <w:rFonts w:ascii="Tahoma" w:hAnsi="Tahoma" w:cs="Tahoma"/>
        </w:rPr>
        <w:t xml:space="preserve"> </w:t>
      </w:r>
      <w:r w:rsidRPr="00D032D1">
        <w:rPr>
          <w:rFonts w:ascii="Tahoma" w:hAnsi="Tahoma" w:cs="Tahoma"/>
        </w:rPr>
        <w:t xml:space="preserve">- - - La Regidora </w:t>
      </w:r>
      <w:r w:rsidRPr="00D032D1">
        <w:rPr>
          <w:rFonts w:ascii="Tahoma" w:hAnsi="Tahoma" w:cs="Tahoma"/>
          <w:lang w:eastAsia="es-MX"/>
        </w:rPr>
        <w:t>Sara Alejandra Estrada Galán</w:t>
      </w:r>
      <w:r w:rsidRPr="00D032D1">
        <w:rPr>
          <w:rFonts w:ascii="Tahoma" w:hAnsi="Tahoma" w:cs="Tahoma"/>
        </w:rPr>
        <w:t>, en uso de la voz: Gracias con su permiso Presidente, Cabildo Infantil es un espacio de expresión democrática, donde las niñas y niños aprenden a plantear y a discutir problemas que aquejan a su comunidad y que desde su perspectiva los afecta directa o indirectamente y plantean propuestas para solucionarlas, el objetivo es que las niñas y los niños aprendan y desarrollen desde temprana edad la cultura democrática y logren comprender la importancia de la función del gobierno de una manera más didáctica, además se realizan diversas actividades que son orientadas a preservar y fomentar los valores cívicos, culturales,</w:t>
      </w:r>
      <w:r w:rsidR="00025A26">
        <w:rPr>
          <w:rFonts w:ascii="Tahoma" w:hAnsi="Tahoma" w:cs="Tahoma"/>
        </w:rPr>
        <w:t xml:space="preserve"> artísticos y de salud, </w:t>
      </w:r>
      <w:r w:rsidRPr="00D032D1">
        <w:rPr>
          <w:rFonts w:ascii="Tahoma" w:hAnsi="Tahoma" w:cs="Tahoma"/>
        </w:rPr>
        <w:t>procurando la participación</w:t>
      </w:r>
      <w:r w:rsidR="00A03572">
        <w:rPr>
          <w:rFonts w:ascii="Tahoma" w:hAnsi="Tahoma" w:cs="Tahoma"/>
        </w:rPr>
        <w:t xml:space="preserve"> de los integrantes de Cabildo I</w:t>
      </w:r>
      <w:r w:rsidRPr="00D032D1">
        <w:rPr>
          <w:rFonts w:ascii="Tahoma" w:hAnsi="Tahoma" w:cs="Tahoma"/>
        </w:rPr>
        <w:t>nfantil, donde permite que tambié</w:t>
      </w:r>
      <w:r w:rsidR="00025A26">
        <w:rPr>
          <w:rFonts w:ascii="Tahoma" w:hAnsi="Tahoma" w:cs="Tahoma"/>
        </w:rPr>
        <w:t>n las niñas y niños de nuestro M</w:t>
      </w:r>
      <w:r w:rsidRPr="00D032D1">
        <w:rPr>
          <w:rFonts w:ascii="Tahoma" w:hAnsi="Tahoma" w:cs="Tahoma"/>
        </w:rPr>
        <w:t>unicipio puedan ser parte de la toma decisiones que</w:t>
      </w:r>
      <w:r w:rsidR="00025A26">
        <w:rPr>
          <w:rFonts w:ascii="Tahoma" w:hAnsi="Tahoma" w:cs="Tahoma"/>
        </w:rPr>
        <w:t xml:space="preserve"> aquejan a nuestro M</w:t>
      </w:r>
      <w:r w:rsidRPr="00D032D1">
        <w:rPr>
          <w:rFonts w:ascii="Tahoma" w:hAnsi="Tahoma" w:cs="Tahoma"/>
        </w:rPr>
        <w:t>unicipio, por eso el día de hoy someto a su consideración ante este Pleno la presente iniciativa en conjunto con el Presidente</w:t>
      </w:r>
      <w:r w:rsidR="00A03572">
        <w:rPr>
          <w:rFonts w:ascii="Tahoma" w:hAnsi="Tahoma" w:cs="Tahoma"/>
        </w:rPr>
        <w:t>,</w:t>
      </w:r>
      <w:r w:rsidRPr="00D032D1">
        <w:rPr>
          <w:rFonts w:ascii="Tahoma" w:hAnsi="Tahoma" w:cs="Tahoma"/>
          <w:lang w:eastAsia="es-MX"/>
        </w:rPr>
        <w:t xml:space="preserve"> el </w:t>
      </w:r>
      <w:r w:rsidRPr="00D032D1">
        <w:rPr>
          <w:rFonts w:ascii="Tahoma" w:hAnsi="Tahoma" w:cs="Tahoma"/>
        </w:rPr>
        <w:t xml:space="preserve">Cabildo Infantil 2022, es cuánto gracias. - - - - - - - </w:t>
      </w:r>
      <w:r>
        <w:rPr>
          <w:rFonts w:ascii="Tahoma" w:hAnsi="Tahoma" w:cs="Tahoma"/>
        </w:rPr>
        <w:t xml:space="preserve">- - - - </w:t>
      </w:r>
      <w:r w:rsidR="00025A26">
        <w:rPr>
          <w:rFonts w:ascii="Tahoma" w:hAnsi="Tahoma" w:cs="Tahoma"/>
        </w:rPr>
        <w:t xml:space="preserve">- - - - - - - - - </w:t>
      </w:r>
    </w:p>
    <w:p w:rsidR="00287DD7" w:rsidRDefault="00287DD7" w:rsidP="00287DD7">
      <w:pPr>
        <w:spacing w:line="360" w:lineRule="auto"/>
        <w:jc w:val="both"/>
        <w:rPr>
          <w:rFonts w:ascii="Tahoma" w:hAnsi="Tahoma" w:cs="Tahoma"/>
          <w:lang w:eastAsia="es-MX"/>
        </w:rPr>
      </w:pPr>
      <w:r w:rsidRPr="00D032D1">
        <w:rPr>
          <w:rFonts w:ascii="Tahoma" w:hAnsi="Tahoma" w:cs="Tahoma"/>
          <w:lang w:eastAsia="es-MX"/>
        </w:rPr>
        <w:t xml:space="preserve">- - - El Secretario General del Ayuntamiento </w:t>
      </w:r>
      <w:r w:rsidRPr="00D032D1">
        <w:rPr>
          <w:rFonts w:ascii="Tahoma" w:hAnsi="Tahoma" w:cs="Tahoma"/>
          <w:bCs/>
        </w:rPr>
        <w:t>Licenciado</w:t>
      </w:r>
      <w:r w:rsidRPr="00D032D1">
        <w:rPr>
          <w:rFonts w:ascii="Tahoma" w:eastAsia="Tahoma" w:hAnsi="Tahoma" w:cs="Tahoma"/>
          <w:bCs/>
        </w:rPr>
        <w:t xml:space="preserve"> </w:t>
      </w:r>
      <w:r w:rsidRPr="00D032D1">
        <w:rPr>
          <w:rFonts w:ascii="Tahoma" w:hAnsi="Tahoma" w:cs="Tahoma"/>
          <w:bCs/>
        </w:rPr>
        <w:t>Omar Enrique Cervantes Rivera</w:t>
      </w:r>
      <w:r w:rsidRPr="00D032D1">
        <w:rPr>
          <w:rFonts w:ascii="Tahoma" w:hAnsi="Tahoma" w:cs="Tahoma"/>
          <w:lang w:eastAsia="es-MX"/>
        </w:rPr>
        <w:t xml:space="preserve">, en uso de la voz: Muchas gracias Regidora, adelante Señor Presidente. - - </w:t>
      </w:r>
      <w:r>
        <w:rPr>
          <w:rFonts w:ascii="Tahoma" w:hAnsi="Tahoma" w:cs="Tahoma"/>
          <w:lang w:eastAsia="es-MX"/>
        </w:rPr>
        <w:t xml:space="preserve">- - - - - - - - - - - - - - - - - - - - - - - - - - - - - - - - </w:t>
      </w:r>
    </w:p>
    <w:p w:rsidR="00287DD7" w:rsidRDefault="00287DD7" w:rsidP="00287DD7">
      <w:pPr>
        <w:spacing w:line="360" w:lineRule="auto"/>
        <w:jc w:val="both"/>
        <w:rPr>
          <w:rFonts w:ascii="Tahoma" w:hAnsi="Tahoma" w:cs="Tahoma"/>
        </w:rPr>
      </w:pPr>
      <w:r w:rsidRPr="00D032D1">
        <w:rPr>
          <w:rFonts w:ascii="Tahoma" w:hAnsi="Tahoma" w:cs="Tahoma"/>
        </w:rPr>
        <w:t xml:space="preserve">- - - </w:t>
      </w:r>
      <w:r w:rsidRPr="00D032D1">
        <w:rPr>
          <w:rFonts w:ascii="Tahoma" w:hAnsi="Tahoma" w:cs="Tahoma"/>
          <w:lang w:eastAsia="es-MX"/>
        </w:rPr>
        <w:t xml:space="preserve">El Presidente Municipal, </w:t>
      </w:r>
      <w:r w:rsidRPr="00D032D1">
        <w:rPr>
          <w:rFonts w:ascii="Tahoma" w:eastAsia="Tahoma" w:hAnsi="Tahoma" w:cs="Tahoma"/>
          <w:bCs/>
        </w:rPr>
        <w:t xml:space="preserve">Ingeniero Salvador Zamora </w:t>
      </w:r>
      <w:proofErr w:type="spellStart"/>
      <w:r w:rsidRPr="00D032D1">
        <w:rPr>
          <w:rFonts w:ascii="Tahoma" w:eastAsia="Tahoma" w:hAnsi="Tahoma" w:cs="Tahoma"/>
          <w:bCs/>
        </w:rPr>
        <w:t>Zamora</w:t>
      </w:r>
      <w:proofErr w:type="spellEnd"/>
      <w:r w:rsidRPr="00D032D1">
        <w:rPr>
          <w:rFonts w:ascii="Tahoma" w:hAnsi="Tahoma" w:cs="Tahoma"/>
          <w:lang w:eastAsia="es-MX"/>
        </w:rPr>
        <w:t>, en uso de la voz: Si, muchas gracias</w:t>
      </w:r>
      <w:r w:rsidR="00A03572">
        <w:rPr>
          <w:rFonts w:ascii="Tahoma" w:hAnsi="Tahoma" w:cs="Tahoma"/>
          <w:lang w:eastAsia="es-MX"/>
        </w:rPr>
        <w:t xml:space="preserve"> Regidora, efectivamente </w:t>
      </w:r>
      <w:r w:rsidRPr="00D032D1">
        <w:rPr>
          <w:rFonts w:ascii="Tahoma" w:hAnsi="Tahoma" w:cs="Tahoma"/>
          <w:lang w:eastAsia="es-MX"/>
        </w:rPr>
        <w:t>hoy presentamos esta iniciativa que también tiene como objeto hacer un reconocimiento a toda</w:t>
      </w:r>
      <w:r w:rsidR="00025A26">
        <w:rPr>
          <w:rFonts w:ascii="Tahoma" w:hAnsi="Tahoma" w:cs="Tahoma"/>
          <w:lang w:eastAsia="es-MX"/>
        </w:rPr>
        <w:t>s y todos los niños de nuestro M</w:t>
      </w:r>
      <w:r w:rsidRPr="00D032D1">
        <w:rPr>
          <w:rFonts w:ascii="Tahoma" w:hAnsi="Tahoma" w:cs="Tahoma"/>
          <w:lang w:eastAsia="es-MX"/>
        </w:rPr>
        <w:t>unicipio, ellos tendrán un espacio en este Ayuntamiento,</w:t>
      </w:r>
      <w:r w:rsidR="00025A26">
        <w:rPr>
          <w:rFonts w:ascii="Tahoma" w:hAnsi="Tahoma" w:cs="Tahoma"/>
          <w:lang w:eastAsia="es-MX"/>
        </w:rPr>
        <w:t xml:space="preserve"> </w:t>
      </w:r>
      <w:r w:rsidRPr="00D032D1">
        <w:rPr>
          <w:rFonts w:ascii="Tahoma" w:hAnsi="Tahoma" w:cs="Tahoma"/>
        </w:rPr>
        <w:t>tendrán una silla y una curul que les va a permitir presentar iniciativas de interés para ellos como niños pero también para sus papás</w:t>
      </w:r>
      <w:r w:rsidR="00A03572">
        <w:rPr>
          <w:rFonts w:ascii="Tahoma" w:hAnsi="Tahoma" w:cs="Tahoma"/>
        </w:rPr>
        <w:t>,</w:t>
      </w:r>
      <w:r w:rsidRPr="00D032D1">
        <w:rPr>
          <w:rFonts w:ascii="Tahoma" w:hAnsi="Tahoma" w:cs="Tahoma"/>
        </w:rPr>
        <w:t xml:space="preserve"> para sus comunidades, esta es una iniciativa que me parece nos va a permitir poder escuchar l</w:t>
      </w:r>
      <w:r w:rsidR="00025A26">
        <w:rPr>
          <w:rFonts w:ascii="Tahoma" w:hAnsi="Tahoma" w:cs="Tahoma"/>
        </w:rPr>
        <w:t>o que piensan los niños de su M</w:t>
      </w:r>
      <w:r w:rsidRPr="00D032D1">
        <w:rPr>
          <w:rFonts w:ascii="Tahoma" w:hAnsi="Tahoma" w:cs="Tahoma"/>
        </w:rPr>
        <w:t>unicipio, de sus poblaciones, de sus fraccionamientos y siempre ha sido muy interesante escucharlo</w:t>
      </w:r>
      <w:r w:rsidR="00A03572">
        <w:rPr>
          <w:rFonts w:ascii="Tahoma" w:hAnsi="Tahoma" w:cs="Tahoma"/>
        </w:rPr>
        <w:t xml:space="preserve">; </w:t>
      </w:r>
      <w:r w:rsidRPr="00D032D1">
        <w:rPr>
          <w:rFonts w:ascii="Tahoma" w:hAnsi="Tahoma" w:cs="Tahoma"/>
        </w:rPr>
        <w:t>la idea finalmente es hacer vinculante las propuestas que hagan los niños y las niñas en esta sesión de Cabildo para que después los mun</w:t>
      </w:r>
      <w:r w:rsidR="00025A26">
        <w:rPr>
          <w:rFonts w:ascii="Tahoma" w:hAnsi="Tahoma" w:cs="Tahoma"/>
        </w:rPr>
        <w:t>ícipes puedan llevarlas a este P</w:t>
      </w:r>
      <w:r w:rsidRPr="00D032D1">
        <w:rPr>
          <w:rFonts w:ascii="Tahoma" w:hAnsi="Tahoma" w:cs="Tahoma"/>
        </w:rPr>
        <w:t xml:space="preserve">leno y que nos permita tener dentro de las decisiones como siempre lo hemos hecho en un sistema de Gobernanza Participativa a los niños como los primeros </w:t>
      </w:r>
      <w:r w:rsidR="00025A26">
        <w:rPr>
          <w:rFonts w:ascii="Tahoma" w:hAnsi="Tahoma" w:cs="Tahoma"/>
        </w:rPr>
        <w:t>E</w:t>
      </w:r>
      <w:r w:rsidRPr="00D032D1">
        <w:rPr>
          <w:rFonts w:ascii="Tahoma" w:hAnsi="Tahoma" w:cs="Tahoma"/>
        </w:rPr>
        <w:t xml:space="preserve">diles, así es que enhorabuena por esta iniciativa pero sobre todo está por iniciar el mes del niño y dentro de todas las celebraciones que tendremos </w:t>
      </w:r>
      <w:r w:rsidRPr="00D032D1">
        <w:rPr>
          <w:rFonts w:ascii="Tahoma" w:hAnsi="Tahoma" w:cs="Tahoma"/>
        </w:rPr>
        <w:lastRenderedPageBreak/>
        <w:t>para reconocer a</w:t>
      </w:r>
      <w:r w:rsidR="00025A26">
        <w:rPr>
          <w:rFonts w:ascii="Tahoma" w:hAnsi="Tahoma" w:cs="Tahoma"/>
        </w:rPr>
        <w:t xml:space="preserve"> las y los niños de nuestro M</w:t>
      </w:r>
      <w:r w:rsidRPr="00D032D1">
        <w:rPr>
          <w:rFonts w:ascii="Tahoma" w:hAnsi="Tahoma" w:cs="Tahoma"/>
        </w:rPr>
        <w:t xml:space="preserve">unicipio será por supuesto está una de las más importantes, es cuanto Secretario. - - - - </w:t>
      </w:r>
    </w:p>
    <w:p w:rsidR="00287DD7" w:rsidRPr="008B57C1" w:rsidRDefault="00287DD7" w:rsidP="00287DD7">
      <w:pPr>
        <w:spacing w:line="360" w:lineRule="auto"/>
        <w:jc w:val="both"/>
      </w:pPr>
      <w:r w:rsidRPr="00D032D1">
        <w:rPr>
          <w:rFonts w:ascii="Tahoma" w:hAnsi="Tahoma" w:cs="Tahoma"/>
          <w:lang w:eastAsia="es-MX"/>
        </w:rPr>
        <w:t xml:space="preserve">- - - El Secretario General del Ayuntamiento </w:t>
      </w:r>
      <w:r w:rsidRPr="00D032D1">
        <w:rPr>
          <w:rFonts w:ascii="Tahoma" w:hAnsi="Tahoma" w:cs="Tahoma"/>
          <w:bCs/>
        </w:rPr>
        <w:t>Licenciado</w:t>
      </w:r>
      <w:r w:rsidRPr="00D032D1">
        <w:rPr>
          <w:rFonts w:ascii="Tahoma" w:eastAsia="Tahoma" w:hAnsi="Tahoma" w:cs="Tahoma"/>
          <w:bCs/>
        </w:rPr>
        <w:t xml:space="preserve"> </w:t>
      </w:r>
      <w:r w:rsidRPr="00D032D1">
        <w:rPr>
          <w:rFonts w:ascii="Tahoma" w:hAnsi="Tahoma" w:cs="Tahoma"/>
          <w:bCs/>
        </w:rPr>
        <w:t>Omar Enrique Cervantes Rivera</w:t>
      </w:r>
      <w:r w:rsidRPr="00D032D1">
        <w:rPr>
          <w:rFonts w:ascii="Tahoma" w:hAnsi="Tahoma" w:cs="Tahoma"/>
          <w:lang w:eastAsia="es-MX"/>
        </w:rPr>
        <w:t xml:space="preserve">, en uso de la voz: </w:t>
      </w:r>
      <w:r w:rsidR="008B57C1">
        <w:rPr>
          <w:rFonts w:ascii="Tahoma" w:hAnsi="Tahoma" w:cs="Tahoma"/>
        </w:rPr>
        <w:t xml:space="preserve">Muchas gracias </w:t>
      </w:r>
      <w:r w:rsidR="00A03572">
        <w:rPr>
          <w:rFonts w:ascii="Tahoma" w:hAnsi="Tahoma" w:cs="Tahoma"/>
        </w:rPr>
        <w:t xml:space="preserve">señor </w:t>
      </w:r>
      <w:r w:rsidR="008B57C1">
        <w:rPr>
          <w:rFonts w:ascii="Tahoma" w:hAnsi="Tahoma" w:cs="Tahoma"/>
        </w:rPr>
        <w:t>Presidente y n</w:t>
      </w:r>
      <w:r w:rsidRPr="00D032D1">
        <w:rPr>
          <w:rFonts w:ascii="Tahoma" w:hAnsi="Tahoma" w:cs="Tahoma"/>
        </w:rPr>
        <w:t xml:space="preserve">o habiendo más oradores registrados en la votación económica les pregunto si es de aprobarse la presente iniciativa presentada por parte del Presidente Municipal y la </w:t>
      </w:r>
      <w:r w:rsidR="00235258">
        <w:rPr>
          <w:rFonts w:ascii="Tahoma" w:hAnsi="Tahoma" w:cs="Tahoma"/>
        </w:rPr>
        <w:t>R</w:t>
      </w:r>
      <w:r w:rsidRPr="00D032D1">
        <w:rPr>
          <w:rFonts w:ascii="Tahoma" w:hAnsi="Tahoma" w:cs="Tahoma"/>
        </w:rPr>
        <w:t xml:space="preserve">egidora Sara Alejandra Estrada, quienes estén por la afirmativa </w:t>
      </w:r>
      <w:r w:rsidRPr="00D032D1">
        <w:rPr>
          <w:rFonts w:ascii="Tahoma" w:eastAsia="Tahoma" w:hAnsi="Tahoma" w:cs="Tahoma"/>
        </w:rPr>
        <w:t>sírvanse a manifestarlo levantando su mano.</w:t>
      </w:r>
      <w:r w:rsidR="00235258">
        <w:rPr>
          <w:rFonts w:ascii="Tahoma" w:eastAsia="Tahoma" w:hAnsi="Tahoma" w:cs="Tahoma"/>
        </w:rPr>
        <w:t xml:space="preserve"> </w:t>
      </w:r>
      <w:r w:rsidRPr="00D032D1">
        <w:rPr>
          <w:rFonts w:ascii="Tahoma" w:eastAsia="Tahoma" w:hAnsi="Tahoma" w:cs="Tahoma"/>
          <w:b/>
        </w:rPr>
        <w:t>Aprobado por unanimidad</w:t>
      </w:r>
      <w:r w:rsidR="008B57C1">
        <w:rPr>
          <w:rFonts w:ascii="Tahoma" w:eastAsia="Tahoma" w:hAnsi="Tahoma" w:cs="Tahoma"/>
          <w:b/>
        </w:rPr>
        <w:t xml:space="preserve"> </w:t>
      </w:r>
      <w:r w:rsidR="008B57C1">
        <w:rPr>
          <w:rFonts w:ascii="Tahoma" w:eastAsia="Tahoma" w:hAnsi="Tahoma" w:cs="Tahoma"/>
        </w:rPr>
        <w:t>señor Presidente.</w:t>
      </w:r>
      <w:r w:rsidRPr="00D032D1">
        <w:rPr>
          <w:rFonts w:ascii="Tahoma" w:eastAsia="Tahoma" w:hAnsi="Tahoma" w:cs="Tahoma"/>
          <w:b/>
        </w:rPr>
        <w:t xml:space="preserve"> </w:t>
      </w:r>
      <w:r w:rsidR="008B57C1" w:rsidRPr="008B57C1">
        <w:rPr>
          <w:rFonts w:ascii="Tahoma" w:eastAsia="Tahoma" w:hAnsi="Tahoma" w:cs="Tahoma"/>
        </w:rPr>
        <w:t xml:space="preserve">- - - - - - - - - - - - - - - </w:t>
      </w:r>
    </w:p>
    <w:p w:rsidR="008B57C1" w:rsidRDefault="008B57C1" w:rsidP="008B57C1">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Pr="00363A12">
        <w:rPr>
          <w:rFonts w:ascii="Tahoma" w:hAnsi="Tahoma" w:cs="Tahoma"/>
          <w:bCs/>
          <w:color w:val="000000"/>
          <w:shd w:val="clear" w:color="auto" w:fill="FFFFFF"/>
        </w:rPr>
        <w:t xml:space="preserve"> </w:t>
      </w:r>
      <w:r w:rsidR="00A03572">
        <w:rPr>
          <w:rFonts w:ascii="Tahoma" w:hAnsi="Tahoma" w:cs="Tahoma"/>
          <w:bCs/>
          <w:color w:val="000000"/>
          <w:shd w:val="clear" w:color="auto" w:fill="FFFFFF"/>
        </w:rPr>
        <w:t>la Iniciativa de A</w:t>
      </w:r>
      <w:r>
        <w:rPr>
          <w:rFonts w:ascii="Tahoma" w:hAnsi="Tahoma" w:cs="Tahoma"/>
          <w:bCs/>
          <w:color w:val="000000"/>
          <w:shd w:val="clear" w:color="auto" w:fill="FFFFFF"/>
        </w:rPr>
        <w:t xml:space="preserve">cuerdo </w:t>
      </w:r>
      <w:r w:rsidR="00A03572">
        <w:rPr>
          <w:rFonts w:ascii="Tahoma" w:hAnsi="Tahoma" w:cs="Tahoma"/>
          <w:bCs/>
          <w:color w:val="000000"/>
          <w:shd w:val="clear" w:color="auto" w:fill="FFFFFF"/>
        </w:rPr>
        <w:t>con carácter de D</w:t>
      </w:r>
      <w:r w:rsidR="006B1CEF">
        <w:rPr>
          <w:rFonts w:ascii="Tahoma" w:hAnsi="Tahoma" w:cs="Tahoma"/>
          <w:bCs/>
          <w:color w:val="000000"/>
          <w:shd w:val="clear" w:color="auto" w:fill="FFFFFF"/>
        </w:rPr>
        <w:t>ictamen</w:t>
      </w:r>
      <w:r>
        <w:rPr>
          <w:rFonts w:ascii="Tahoma" w:hAnsi="Tahoma" w:cs="Tahoma"/>
          <w:bCs/>
          <w:color w:val="000000"/>
          <w:shd w:val="clear" w:color="auto" w:fill="FFFFFF"/>
        </w:rPr>
        <w:t xml:space="preserve">, presentada por </w:t>
      </w:r>
      <w:r w:rsidR="006B1CEF">
        <w:rPr>
          <w:rFonts w:ascii="Tahoma" w:hAnsi="Tahoma" w:cs="Tahoma"/>
          <w:bCs/>
          <w:color w:val="000000"/>
          <w:shd w:val="clear" w:color="auto" w:fill="FFFFFF"/>
        </w:rPr>
        <w:t xml:space="preserve">el Presidente Municipal, Ingeniero Salvador Zamora </w:t>
      </w:r>
      <w:proofErr w:type="spellStart"/>
      <w:r w:rsidR="006B1CEF">
        <w:rPr>
          <w:rFonts w:ascii="Tahoma" w:hAnsi="Tahoma" w:cs="Tahoma"/>
          <w:bCs/>
          <w:color w:val="000000"/>
          <w:shd w:val="clear" w:color="auto" w:fill="FFFFFF"/>
        </w:rPr>
        <w:t>Zamora</w:t>
      </w:r>
      <w:proofErr w:type="spellEnd"/>
      <w:r w:rsidR="006B1CEF">
        <w:rPr>
          <w:rFonts w:ascii="Tahoma" w:hAnsi="Tahoma" w:cs="Tahoma"/>
          <w:bCs/>
          <w:color w:val="000000"/>
          <w:shd w:val="clear" w:color="auto" w:fill="FFFFFF"/>
        </w:rPr>
        <w:t xml:space="preserve"> y la </w:t>
      </w:r>
      <w:r>
        <w:rPr>
          <w:rFonts w:ascii="Tahoma" w:hAnsi="Tahoma" w:cs="Tahoma"/>
          <w:bCs/>
          <w:color w:val="000000"/>
          <w:shd w:val="clear" w:color="auto" w:fill="FFFFFF"/>
        </w:rPr>
        <w:t xml:space="preserve">Regidora </w:t>
      </w:r>
      <w:r w:rsidR="006B1CEF">
        <w:rPr>
          <w:rFonts w:ascii="Tahoma" w:hAnsi="Tahoma" w:cs="Tahoma"/>
          <w:bCs/>
          <w:color w:val="000000"/>
          <w:shd w:val="clear" w:color="auto" w:fill="FFFFFF"/>
        </w:rPr>
        <w:t>Sara Alejandra Estrada Galán</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 - - - - - - </w:t>
      </w:r>
    </w:p>
    <w:p w:rsidR="003C2968" w:rsidRDefault="008B57C1" w:rsidP="003C2968">
      <w:pPr>
        <w:tabs>
          <w:tab w:val="left" w:pos="0"/>
          <w:tab w:val="left" w:pos="708"/>
        </w:tabs>
        <w:spacing w:line="360" w:lineRule="auto"/>
        <w:jc w:val="center"/>
        <w:rPr>
          <w:rFonts w:ascii="Tahoma" w:eastAsia="SimSun" w:hAnsi="Tahoma" w:cs="Tahoma"/>
          <w:b/>
          <w:u w:val="single"/>
          <w:lang w:bidi="hi-IN"/>
        </w:rPr>
      </w:pPr>
      <w:r w:rsidRPr="00370F93">
        <w:rPr>
          <w:rFonts w:ascii="Tahoma" w:eastAsia="SimSun" w:hAnsi="Tahoma" w:cs="Tahoma"/>
          <w:b/>
          <w:u w:val="single"/>
          <w:lang w:bidi="hi-IN"/>
        </w:rPr>
        <w:t>PUNTO DE ACUERDO NÚMERO PA/10</w:t>
      </w:r>
      <w:r>
        <w:rPr>
          <w:rFonts w:ascii="Tahoma" w:eastAsia="SimSun" w:hAnsi="Tahoma" w:cs="Tahoma"/>
          <w:b/>
          <w:u w:val="single"/>
          <w:lang w:bidi="hi-IN"/>
        </w:rPr>
        <w:t>9</w:t>
      </w:r>
      <w:r w:rsidRPr="00370F93">
        <w:rPr>
          <w:rFonts w:ascii="Tahoma" w:eastAsia="SimSun" w:hAnsi="Tahoma" w:cs="Tahoma"/>
          <w:b/>
          <w:u w:val="single"/>
          <w:lang w:bidi="hi-IN"/>
        </w:rPr>
        <w:t>/2021-2024</w:t>
      </w:r>
    </w:p>
    <w:p w:rsidR="003C2968" w:rsidRDefault="003C2968" w:rsidP="003C2968">
      <w:pPr>
        <w:tabs>
          <w:tab w:val="left" w:pos="0"/>
          <w:tab w:val="left" w:pos="708"/>
        </w:tabs>
        <w:spacing w:line="360" w:lineRule="auto"/>
        <w:jc w:val="both"/>
        <w:rPr>
          <w:rFonts w:ascii="Tahoma" w:eastAsia="SimSun" w:hAnsi="Tahoma" w:cs="Tahoma"/>
          <w:b/>
          <w:u w:val="single"/>
          <w:lang w:bidi="hi-IN"/>
        </w:rPr>
      </w:pPr>
      <w:r w:rsidRPr="003C2968">
        <w:rPr>
          <w:rFonts w:ascii="Tahoma" w:hAnsi="Tahoma" w:cs="Tahoma"/>
          <w:b/>
        </w:rPr>
        <w:t xml:space="preserve">PRIMERO.-  </w:t>
      </w:r>
      <w:r w:rsidRPr="003C2968">
        <w:rPr>
          <w:rFonts w:ascii="Tahoma" w:hAnsi="Tahoma" w:cs="Tahoma"/>
        </w:rPr>
        <w:t>El Ayuntamiento Constitucional del Municipio de Tlajomulco de Zúñiga, Jalisco, aprueba y autoriza que se inicie el proceso de la Convocatoria que emita el Presidente Municipal, y en su momento, la instalación del “Cabildo Infantil de Tlajomulco de Zúñiga 2022”, con la invitación a participar en el proceso de selección a la Junta Distrital local del Instituto Nacional Electoral.</w:t>
      </w:r>
      <w:r>
        <w:rPr>
          <w:rFonts w:ascii="Tahoma" w:hAnsi="Tahoma" w:cs="Tahoma"/>
        </w:rPr>
        <w:t xml:space="preserve"> - - - - - - - - - - - - - </w:t>
      </w:r>
    </w:p>
    <w:p w:rsidR="003C2968" w:rsidRDefault="003C2968" w:rsidP="003C2968">
      <w:pPr>
        <w:tabs>
          <w:tab w:val="left" w:pos="0"/>
          <w:tab w:val="left" w:pos="708"/>
        </w:tabs>
        <w:spacing w:line="360" w:lineRule="auto"/>
        <w:jc w:val="both"/>
        <w:rPr>
          <w:rFonts w:ascii="Tahoma" w:eastAsia="SimSun" w:hAnsi="Tahoma" w:cs="Tahoma"/>
          <w:b/>
          <w:u w:val="single"/>
          <w:lang w:bidi="hi-IN"/>
        </w:rPr>
      </w:pPr>
      <w:r w:rsidRPr="003C2968">
        <w:rPr>
          <w:rFonts w:ascii="Tahoma" w:hAnsi="Tahoma" w:cs="Tahoma"/>
          <w:b/>
        </w:rPr>
        <w:t>SEGUNDO.-</w:t>
      </w:r>
      <w:r w:rsidRPr="003C2968">
        <w:rPr>
          <w:rFonts w:ascii="Tahoma" w:hAnsi="Tahoma" w:cs="Tahoma"/>
        </w:rPr>
        <w:t xml:space="preserve">  El Ayuntamiento Constitucional del Municipio de Tlajomulco de Zúñiga, Jalisco, instruye a la Coordinación General de Construcción de Comunidad y a la Dirección General de Participación Ciudadana a efecto de difundir, ejecutar y coordinar la convocatoria en la Escuelas primarias públicas y privadas del Municipio.</w:t>
      </w:r>
      <w:r>
        <w:rPr>
          <w:rFonts w:ascii="Tahoma" w:hAnsi="Tahoma" w:cs="Tahoma"/>
        </w:rPr>
        <w:t xml:space="preserve"> - - - - - - - - </w:t>
      </w:r>
    </w:p>
    <w:p w:rsidR="003C2968" w:rsidRPr="003C2968" w:rsidRDefault="003C2968" w:rsidP="003C2968">
      <w:pPr>
        <w:tabs>
          <w:tab w:val="left" w:pos="0"/>
          <w:tab w:val="left" w:pos="708"/>
        </w:tabs>
        <w:spacing w:line="360" w:lineRule="auto"/>
        <w:jc w:val="both"/>
        <w:rPr>
          <w:rFonts w:ascii="Tahoma" w:eastAsia="SimSun" w:hAnsi="Tahoma" w:cs="Tahoma"/>
          <w:b/>
          <w:u w:val="single"/>
          <w:lang w:bidi="hi-IN"/>
        </w:rPr>
      </w:pPr>
      <w:r w:rsidRPr="003C2968">
        <w:rPr>
          <w:rFonts w:ascii="Tahoma" w:hAnsi="Tahoma" w:cs="Tahoma"/>
          <w:b/>
        </w:rPr>
        <w:t>TERCERO.-</w:t>
      </w:r>
      <w:r w:rsidRPr="003C2968">
        <w:rPr>
          <w:rFonts w:ascii="Tahoma" w:hAnsi="Tahoma" w:cs="Tahoma"/>
        </w:rPr>
        <w:t xml:space="preserve">  El Ayuntamiento Constitucional del Municipio de Tlajomulco de Zúñiga, Jalisco, instruye a la Secretaría General del Ayuntamiento para qu</w:t>
      </w:r>
      <w:bookmarkStart w:id="2" w:name="_GoBack"/>
      <w:bookmarkEnd w:id="2"/>
      <w:r w:rsidRPr="003C2968">
        <w:rPr>
          <w:rFonts w:ascii="Tahoma" w:hAnsi="Tahoma" w:cs="Tahoma"/>
        </w:rPr>
        <w:t>e convoque a las niñas y niños que resulten seleccionados a integrar el “Cabildo Infantil de Tlajomulco de Zúñiga 2022”, para su sesión de instalación y de seguimiento a los acuerdos que tome dicho órgano de participación ciudadana.</w:t>
      </w:r>
      <w:r>
        <w:rPr>
          <w:rFonts w:ascii="Tahoma" w:hAnsi="Tahoma" w:cs="Tahoma"/>
        </w:rPr>
        <w:t xml:space="preserve"> - - - - - - - - - - - - </w:t>
      </w:r>
    </w:p>
    <w:p w:rsidR="003C2968" w:rsidRPr="003C2968" w:rsidRDefault="003C2968" w:rsidP="003C2968">
      <w:pPr>
        <w:spacing w:line="360" w:lineRule="auto"/>
        <w:jc w:val="both"/>
        <w:rPr>
          <w:rFonts w:ascii="Tahoma" w:hAnsi="Tahoma" w:cs="Tahoma"/>
        </w:rPr>
      </w:pPr>
      <w:r w:rsidRPr="003C2968">
        <w:rPr>
          <w:rFonts w:ascii="Tahoma" w:hAnsi="Tahoma" w:cs="Tahoma"/>
          <w:b/>
        </w:rPr>
        <w:t>CUARTO.-</w:t>
      </w:r>
      <w:r w:rsidRPr="003C2968">
        <w:rPr>
          <w:rFonts w:ascii="Tahoma" w:hAnsi="Tahoma" w:cs="Tahoma"/>
        </w:rPr>
        <w:t xml:space="preserve"> Notifíquese por oficio, cúmplase y regístrese en el Libro de Actas</w:t>
      </w:r>
      <w:r>
        <w:rPr>
          <w:rFonts w:ascii="Tahoma" w:hAnsi="Tahoma" w:cs="Tahoma"/>
        </w:rPr>
        <w:t xml:space="preserve"> de Sesiones correspondientes.  - - - - - - - - - - - - - - - - - - - - - - </w:t>
      </w:r>
    </w:p>
    <w:p w:rsidR="000141F1" w:rsidRDefault="003C2968" w:rsidP="000141F1">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sidR="000141F1">
        <w:rPr>
          <w:rFonts w:ascii="Tahoma" w:hAnsi="Tahoma" w:cs="Tahoma"/>
          <w:lang w:eastAsia="es-MX"/>
        </w:rPr>
        <w:t xml:space="preserve">El Presidente Municipal, Ingeniero Salvador Zamora </w:t>
      </w:r>
      <w:proofErr w:type="spellStart"/>
      <w:r w:rsidR="000141F1">
        <w:rPr>
          <w:rFonts w:ascii="Tahoma" w:hAnsi="Tahoma" w:cs="Tahoma"/>
          <w:lang w:eastAsia="es-MX"/>
        </w:rPr>
        <w:t>Zamora</w:t>
      </w:r>
      <w:proofErr w:type="spellEnd"/>
      <w:r w:rsidR="000141F1">
        <w:rPr>
          <w:rFonts w:ascii="Tahoma" w:hAnsi="Tahoma" w:cs="Tahoma"/>
          <w:lang w:eastAsia="es-MX"/>
        </w:rPr>
        <w:t>, en us</w:t>
      </w:r>
      <w:r>
        <w:rPr>
          <w:rFonts w:ascii="Tahoma" w:hAnsi="Tahoma" w:cs="Tahoma"/>
          <w:lang w:eastAsia="es-MX"/>
        </w:rPr>
        <w:t>o de la voz: Gracias Secretario</w:t>
      </w:r>
      <w:r w:rsidR="000141F1">
        <w:rPr>
          <w:rFonts w:ascii="Tahoma" w:hAnsi="Tahoma" w:cs="Tahoma"/>
          <w:lang w:eastAsia="es-MX"/>
        </w:rPr>
        <w:t xml:space="preserve"> ¿Ya son todos?</w:t>
      </w:r>
      <w:r>
        <w:rPr>
          <w:rFonts w:ascii="Tahoma" w:hAnsi="Tahoma" w:cs="Tahoma"/>
          <w:lang w:eastAsia="es-MX"/>
        </w:rPr>
        <w:t xml:space="preserve"> - - - - - - - - - - - - - - </w:t>
      </w:r>
    </w:p>
    <w:p w:rsidR="000141F1" w:rsidRDefault="003C2968" w:rsidP="000141F1">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sidR="000141F1">
        <w:rPr>
          <w:rFonts w:ascii="Tahoma" w:hAnsi="Tahoma" w:cs="Tahoma"/>
          <w:lang w:eastAsia="es-MX"/>
        </w:rPr>
        <w:t xml:space="preserve">El Secretario General del Ayuntamiento, Licenciado Omar Enrique Cervantes Rivera, en uso de la voz: No, </w:t>
      </w:r>
      <w:r>
        <w:rPr>
          <w:rFonts w:ascii="Tahoma" w:hAnsi="Tahoma" w:cs="Tahoma"/>
          <w:lang w:eastAsia="es-MX"/>
        </w:rPr>
        <w:t>perdón, e</w:t>
      </w:r>
      <w:r w:rsidR="000141F1">
        <w:rPr>
          <w:rFonts w:ascii="Tahoma" w:hAnsi="Tahoma" w:cs="Tahoma"/>
          <w:lang w:eastAsia="es-MX"/>
        </w:rPr>
        <w:t xml:space="preserve">n el último punto de </w:t>
      </w:r>
      <w:r w:rsidR="000141F1">
        <w:rPr>
          <w:rFonts w:ascii="Tahoma" w:hAnsi="Tahoma" w:cs="Tahoma"/>
          <w:lang w:eastAsia="es-MX"/>
        </w:rPr>
        <w:lastRenderedPageBreak/>
        <w:t>asuntos generales, el Presidente Municipal presenta la Iniciativa en la Designación del Juez Municipal, del Licenciado Ricardo Olivares Toscano, por lo que se abre el registro de oradores.</w:t>
      </w:r>
      <w:r>
        <w:rPr>
          <w:rFonts w:ascii="Tahoma" w:hAnsi="Tahoma" w:cs="Tahoma"/>
          <w:lang w:eastAsia="es-MX"/>
        </w:rPr>
        <w:t xml:space="preserve"> - - - - - - - - - - - - </w:t>
      </w:r>
    </w:p>
    <w:p w:rsidR="000141F1" w:rsidRDefault="003C2968" w:rsidP="000141F1">
      <w:pPr>
        <w:shd w:val="clear" w:color="auto" w:fill="FFFFFF"/>
        <w:tabs>
          <w:tab w:val="left" w:pos="0"/>
          <w:tab w:val="left" w:pos="4820"/>
        </w:tabs>
        <w:suppressAutoHyphens w:val="0"/>
        <w:spacing w:line="360" w:lineRule="auto"/>
        <w:jc w:val="both"/>
        <w:rPr>
          <w:rFonts w:ascii="Tahoma" w:hAnsi="Tahoma" w:cs="Tahoma"/>
          <w:lang w:eastAsia="es-MX"/>
        </w:rPr>
      </w:pPr>
      <w:r w:rsidRPr="003C2968">
        <w:rPr>
          <w:rFonts w:ascii="Tahoma" w:hAnsi="Tahoma" w:cs="Tahoma"/>
          <w:b/>
          <w:sz w:val="32"/>
          <w:szCs w:val="32"/>
          <w:lang w:eastAsia="es-MX"/>
        </w:rPr>
        <w:t xml:space="preserve">XIX.C) </w:t>
      </w:r>
      <w:r>
        <w:rPr>
          <w:rFonts w:ascii="Tahoma" w:hAnsi="Tahoma" w:cs="Tahoma"/>
          <w:lang w:eastAsia="es-MX"/>
        </w:rPr>
        <w:t xml:space="preserve">- - - </w:t>
      </w:r>
      <w:r w:rsidR="000141F1">
        <w:rPr>
          <w:rFonts w:ascii="Tahoma" w:hAnsi="Tahoma" w:cs="Tahoma"/>
          <w:lang w:eastAsia="es-MX"/>
        </w:rPr>
        <w:t xml:space="preserve">El Presidente Municipal, Ingeniero Salvador Zamora </w:t>
      </w:r>
      <w:proofErr w:type="spellStart"/>
      <w:r w:rsidR="000141F1">
        <w:rPr>
          <w:rFonts w:ascii="Tahoma" w:hAnsi="Tahoma" w:cs="Tahoma"/>
          <w:lang w:eastAsia="es-MX"/>
        </w:rPr>
        <w:t>Zamora</w:t>
      </w:r>
      <w:proofErr w:type="spellEnd"/>
      <w:r w:rsidR="000141F1">
        <w:rPr>
          <w:rFonts w:ascii="Tahoma" w:hAnsi="Tahoma" w:cs="Tahoma"/>
          <w:lang w:eastAsia="es-MX"/>
        </w:rPr>
        <w:t xml:space="preserve">, en uso de la voz: Solamente muy brevemente, para comentar que se publicó en la Gaceta Municipal, el 01 de marzo del año 2022, la vacante de Juez Municipal hasta el día 30 de septiembre del 2024. El día de hoy, el Director de Jueces Municipales informó que participaron algunos aspirantes como Ricardo Olivares Toscano y César Enrique Peralta, y en este caso, esta Presidencia está solicitando que se apruebe la Designación del Juez Municipal, el Licenciado Ricardo Olivares Toscano, aquí presente, justamente a partir del 01 de abril del año 2022 y hasta el </w:t>
      </w:r>
      <w:r w:rsidR="000141F1" w:rsidRPr="002C6FDD">
        <w:rPr>
          <w:rFonts w:ascii="Tahoma" w:hAnsi="Tahoma" w:cs="Tahoma"/>
          <w:lang w:eastAsia="es-MX"/>
        </w:rPr>
        <w:t>30 de septiembre del 2024</w:t>
      </w:r>
      <w:r w:rsidR="000141F1">
        <w:rPr>
          <w:rFonts w:ascii="Tahoma" w:hAnsi="Tahoma" w:cs="Tahoma"/>
          <w:lang w:eastAsia="es-MX"/>
        </w:rPr>
        <w:t>. Es cuanto Secretario.</w:t>
      </w:r>
      <w:r>
        <w:rPr>
          <w:rFonts w:ascii="Tahoma" w:hAnsi="Tahoma" w:cs="Tahoma"/>
          <w:lang w:eastAsia="es-MX"/>
        </w:rPr>
        <w:t xml:space="preserve"> - - - - - - - - - - - - - - - - - - - - - - - - - - - - - - - - - - - - - - - </w:t>
      </w:r>
    </w:p>
    <w:p w:rsidR="000141F1" w:rsidRDefault="003C2968" w:rsidP="000141F1">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sidR="000141F1">
        <w:rPr>
          <w:rFonts w:ascii="Tahoma" w:hAnsi="Tahoma" w:cs="Tahoma"/>
          <w:lang w:eastAsia="es-MX"/>
        </w:rPr>
        <w:t xml:space="preserve">El Secretario General del Ayuntamiento, Licenciado Omar Enrique Cervantes Rivera, en uso de la voz: Gracias Presidente. </w:t>
      </w:r>
      <w:r w:rsidR="000141F1" w:rsidRPr="002C6FDD">
        <w:rPr>
          <w:rFonts w:ascii="Tahoma" w:hAnsi="Tahoma" w:cs="Tahoma"/>
          <w:lang w:eastAsia="es-MX"/>
        </w:rPr>
        <w:t>No habiendo más oradores registrados, en votación económica les pregunto si es de aprobarse la Iniciativa presentada por parte de</w:t>
      </w:r>
      <w:r w:rsidR="000141F1">
        <w:rPr>
          <w:rFonts w:ascii="Tahoma" w:hAnsi="Tahoma" w:cs="Tahoma"/>
          <w:lang w:eastAsia="es-MX"/>
        </w:rPr>
        <w:t>l Presidente Municipal</w:t>
      </w:r>
      <w:r w:rsidR="000141F1" w:rsidRPr="002C6FDD">
        <w:rPr>
          <w:rFonts w:ascii="Tahoma" w:hAnsi="Tahoma" w:cs="Tahoma"/>
          <w:lang w:eastAsia="es-MX"/>
        </w:rPr>
        <w:t xml:space="preserve">, quienes estén por la afirmativa, sírvanse </w:t>
      </w:r>
      <w:r w:rsidR="000141F1">
        <w:rPr>
          <w:rFonts w:ascii="Tahoma" w:hAnsi="Tahoma" w:cs="Tahoma"/>
          <w:lang w:eastAsia="es-MX"/>
        </w:rPr>
        <w:t xml:space="preserve">a </w:t>
      </w:r>
      <w:r w:rsidR="000141F1" w:rsidRPr="002C6FDD">
        <w:rPr>
          <w:rFonts w:ascii="Tahoma" w:hAnsi="Tahoma" w:cs="Tahoma"/>
          <w:lang w:eastAsia="es-MX"/>
        </w:rPr>
        <w:t xml:space="preserve">manifestarlo levantando su mano. </w:t>
      </w:r>
      <w:r w:rsidR="000141F1" w:rsidRPr="003C2968">
        <w:rPr>
          <w:rFonts w:ascii="Tahoma" w:hAnsi="Tahoma" w:cs="Tahoma"/>
          <w:b/>
          <w:lang w:eastAsia="es-MX"/>
        </w:rPr>
        <w:t>Aprobado por unanimidad.</w:t>
      </w:r>
      <w:r w:rsidR="000141F1">
        <w:rPr>
          <w:rFonts w:ascii="Tahoma" w:hAnsi="Tahoma" w:cs="Tahoma"/>
          <w:lang w:eastAsia="es-MX"/>
        </w:rPr>
        <w:t xml:space="preserve"> </w:t>
      </w:r>
      <w:r w:rsidR="008C2CDD" w:rsidRPr="008C2CDD">
        <w:rPr>
          <w:rFonts w:ascii="Tahoma" w:hAnsi="Tahoma" w:cs="Tahoma"/>
          <w:lang w:eastAsia="es-MX"/>
        </w:rPr>
        <w:t xml:space="preserve">- - - - - - - - - - - - </w:t>
      </w:r>
    </w:p>
    <w:p w:rsidR="008C2CDD" w:rsidRDefault="008C2CDD" w:rsidP="008C2CD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Pr="00363A12">
        <w:rPr>
          <w:rFonts w:ascii="Tahoma" w:hAnsi="Tahoma" w:cs="Tahoma"/>
          <w:bCs/>
          <w:color w:val="000000"/>
          <w:shd w:val="clear" w:color="auto" w:fill="FFFFFF"/>
        </w:rPr>
        <w:t xml:space="preserve"> </w:t>
      </w:r>
      <w:r>
        <w:rPr>
          <w:rFonts w:ascii="Tahoma" w:hAnsi="Tahoma" w:cs="Tahoma"/>
          <w:bCs/>
          <w:color w:val="000000"/>
          <w:shd w:val="clear" w:color="auto" w:fill="FFFFFF"/>
        </w:rPr>
        <w:t xml:space="preserve">la iniciativa de acuerdo con carácter de dictamen, presentada por el Presidente Municipal, Ingeniero Salvador Zamora </w:t>
      </w:r>
      <w:proofErr w:type="spellStart"/>
      <w:r>
        <w:rPr>
          <w:rFonts w:ascii="Tahoma" w:hAnsi="Tahoma" w:cs="Tahoma"/>
          <w:bCs/>
          <w:color w:val="000000"/>
          <w:shd w:val="clear" w:color="auto" w:fill="FFFFFF"/>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p>
    <w:p w:rsidR="007D18B0" w:rsidRDefault="008C2CDD" w:rsidP="007D18B0">
      <w:pPr>
        <w:tabs>
          <w:tab w:val="left" w:pos="0"/>
          <w:tab w:val="left" w:pos="708"/>
        </w:tabs>
        <w:spacing w:line="360" w:lineRule="auto"/>
        <w:jc w:val="center"/>
        <w:rPr>
          <w:rFonts w:ascii="Tahoma" w:eastAsia="SimSun" w:hAnsi="Tahoma" w:cs="Tahoma"/>
          <w:b/>
          <w:u w:val="single"/>
          <w:lang w:bidi="hi-IN"/>
        </w:rPr>
      </w:pPr>
      <w:r w:rsidRPr="00370F93">
        <w:rPr>
          <w:rFonts w:ascii="Tahoma" w:eastAsia="SimSun" w:hAnsi="Tahoma" w:cs="Tahoma"/>
          <w:b/>
          <w:u w:val="single"/>
          <w:lang w:bidi="hi-IN"/>
        </w:rPr>
        <w:t>PUNTO DE ACUERDO NÚMERO PA/</w:t>
      </w:r>
      <w:r>
        <w:rPr>
          <w:rFonts w:ascii="Tahoma" w:eastAsia="SimSun" w:hAnsi="Tahoma" w:cs="Tahoma"/>
          <w:b/>
          <w:u w:val="single"/>
          <w:lang w:bidi="hi-IN"/>
        </w:rPr>
        <w:t>110</w:t>
      </w:r>
      <w:r w:rsidRPr="00370F93">
        <w:rPr>
          <w:rFonts w:ascii="Tahoma" w:eastAsia="SimSun" w:hAnsi="Tahoma" w:cs="Tahoma"/>
          <w:b/>
          <w:u w:val="single"/>
          <w:lang w:bidi="hi-IN"/>
        </w:rPr>
        <w:t>/2021-2024</w:t>
      </w:r>
    </w:p>
    <w:p w:rsidR="007D18B0" w:rsidRDefault="007D18B0" w:rsidP="007D18B0">
      <w:pPr>
        <w:tabs>
          <w:tab w:val="left" w:pos="0"/>
          <w:tab w:val="left" w:pos="708"/>
        </w:tabs>
        <w:spacing w:line="360" w:lineRule="auto"/>
        <w:jc w:val="both"/>
        <w:rPr>
          <w:rFonts w:ascii="Tahoma" w:eastAsia="SimSun" w:hAnsi="Tahoma" w:cs="Tahoma"/>
          <w:b/>
          <w:u w:val="single"/>
          <w:lang w:bidi="hi-IN"/>
        </w:rPr>
      </w:pPr>
      <w:r w:rsidRPr="007D18B0">
        <w:rPr>
          <w:rFonts w:ascii="Tahoma" w:eastAsia="PMingLiU" w:hAnsi="Tahoma" w:cs="Tahoma"/>
          <w:b/>
          <w:bCs/>
        </w:rPr>
        <w:t xml:space="preserve">PRIMERO.- </w:t>
      </w:r>
      <w:r w:rsidRPr="007D18B0">
        <w:rPr>
          <w:rFonts w:ascii="Tahoma" w:eastAsia="PMingLiU" w:hAnsi="Tahoma" w:cs="Tahoma"/>
          <w:bCs/>
        </w:rPr>
        <w:t>C</w:t>
      </w:r>
      <w:r w:rsidRPr="007D18B0">
        <w:rPr>
          <w:rFonts w:ascii="Tahoma" w:hAnsi="Tahoma" w:cs="Tahoma"/>
        </w:rPr>
        <w:t>on fundamento en los artículos 55 y 56 de la Ley del Gobierno y la Administración Pública Municipal del Estado de Jalisco, 66, fracción X del Reglamento de la Administración Pública del Municipio de Tlajomulco de Zúñiga, Jalisco, el Ayuntamiento Constitucional del Municipio de Tlajomulco de Zúñiga, Jalisco, aprueba y autoriza la designación del Juez Municipal al Licenciado Ricardo Olivares Toscano, a partir del 01 de abril del 2022 y hasta el día 30 de septiembre del año 2024.</w:t>
      </w:r>
      <w:r>
        <w:rPr>
          <w:rFonts w:ascii="Tahoma" w:hAnsi="Tahoma" w:cs="Tahoma"/>
        </w:rPr>
        <w:t xml:space="preserve"> - - - - - - - - - - - - - - - - - - - - - - - - - - - - - </w:t>
      </w:r>
    </w:p>
    <w:p w:rsidR="007D18B0" w:rsidRPr="007D18B0" w:rsidRDefault="007D18B0" w:rsidP="007D18B0">
      <w:pPr>
        <w:tabs>
          <w:tab w:val="left" w:pos="0"/>
          <w:tab w:val="left" w:pos="708"/>
        </w:tabs>
        <w:spacing w:line="360" w:lineRule="auto"/>
        <w:jc w:val="both"/>
        <w:rPr>
          <w:rFonts w:ascii="Tahoma" w:eastAsia="SimSun" w:hAnsi="Tahoma" w:cs="Tahoma"/>
          <w:b/>
          <w:u w:val="single"/>
          <w:lang w:bidi="hi-IN"/>
        </w:rPr>
      </w:pPr>
      <w:r w:rsidRPr="007D18B0">
        <w:rPr>
          <w:rFonts w:ascii="Tahoma" w:eastAsia="PMingLiU" w:hAnsi="Tahoma" w:cs="Tahoma"/>
          <w:b/>
          <w:bCs/>
        </w:rPr>
        <w:t xml:space="preserve">SEGUNDO.- </w:t>
      </w:r>
      <w:r w:rsidRPr="007D18B0">
        <w:rPr>
          <w:rFonts w:ascii="Tahoma" w:eastAsia="Verdana" w:hAnsi="Tahoma" w:cs="Tahoma"/>
        </w:rPr>
        <w:t>Notifíquese mediante oficio,</w:t>
      </w:r>
      <w:r w:rsidRPr="007D18B0">
        <w:rPr>
          <w:rFonts w:ascii="Tahoma" w:hAnsi="Tahoma" w:cs="Tahoma"/>
        </w:rPr>
        <w:t xml:space="preserve"> cúmplase </w:t>
      </w:r>
      <w:r w:rsidRPr="007D18B0">
        <w:rPr>
          <w:rFonts w:ascii="Tahoma" w:eastAsia="Verdana" w:hAnsi="Tahoma" w:cs="Tahoma"/>
        </w:rPr>
        <w:t>y r</w:t>
      </w:r>
      <w:r w:rsidRPr="007D18B0">
        <w:rPr>
          <w:rFonts w:ascii="Tahoma" w:hAnsi="Tahoma" w:cs="Tahoma"/>
        </w:rPr>
        <w:t>egístrese</w:t>
      </w:r>
      <w:r w:rsidRPr="007D18B0">
        <w:rPr>
          <w:rFonts w:ascii="Tahoma" w:eastAsia="Verdana" w:hAnsi="Tahoma" w:cs="Tahoma"/>
        </w:rPr>
        <w:t xml:space="preserve"> </w:t>
      </w:r>
      <w:r w:rsidRPr="007D18B0">
        <w:rPr>
          <w:rFonts w:ascii="Tahoma" w:hAnsi="Tahoma" w:cs="Tahoma"/>
        </w:rPr>
        <w:t>en</w:t>
      </w:r>
      <w:r w:rsidRPr="007D18B0">
        <w:rPr>
          <w:rFonts w:ascii="Tahoma" w:eastAsia="Verdana" w:hAnsi="Tahoma" w:cs="Tahoma"/>
        </w:rPr>
        <w:t xml:space="preserve"> </w:t>
      </w:r>
      <w:r w:rsidRPr="007D18B0">
        <w:rPr>
          <w:rFonts w:ascii="Tahoma" w:hAnsi="Tahoma" w:cs="Tahoma"/>
        </w:rPr>
        <w:t>el</w:t>
      </w:r>
      <w:r w:rsidRPr="007D18B0">
        <w:rPr>
          <w:rFonts w:ascii="Tahoma" w:eastAsia="Verdana" w:hAnsi="Tahoma" w:cs="Tahoma"/>
        </w:rPr>
        <w:t xml:space="preserve"> l</w:t>
      </w:r>
      <w:r w:rsidRPr="007D18B0">
        <w:rPr>
          <w:rFonts w:ascii="Tahoma" w:hAnsi="Tahoma" w:cs="Tahoma"/>
        </w:rPr>
        <w:t>ibro</w:t>
      </w:r>
      <w:r w:rsidRPr="007D18B0">
        <w:rPr>
          <w:rFonts w:ascii="Tahoma" w:eastAsia="Verdana" w:hAnsi="Tahoma" w:cs="Tahoma"/>
        </w:rPr>
        <w:t xml:space="preserve"> </w:t>
      </w:r>
      <w:r w:rsidRPr="007D18B0">
        <w:rPr>
          <w:rFonts w:ascii="Tahoma" w:hAnsi="Tahoma" w:cs="Tahoma"/>
        </w:rPr>
        <w:t>de</w:t>
      </w:r>
      <w:r w:rsidRPr="007D18B0">
        <w:rPr>
          <w:rFonts w:ascii="Tahoma" w:eastAsia="Verdana" w:hAnsi="Tahoma" w:cs="Tahoma"/>
        </w:rPr>
        <w:t xml:space="preserve"> a</w:t>
      </w:r>
      <w:r w:rsidRPr="007D18B0">
        <w:rPr>
          <w:rFonts w:ascii="Tahoma" w:hAnsi="Tahoma" w:cs="Tahoma"/>
        </w:rPr>
        <w:t>ctas</w:t>
      </w:r>
      <w:r w:rsidRPr="007D18B0">
        <w:rPr>
          <w:rFonts w:ascii="Tahoma" w:eastAsia="Verdana" w:hAnsi="Tahoma" w:cs="Tahoma"/>
        </w:rPr>
        <w:t xml:space="preserve"> de sesiones </w:t>
      </w:r>
      <w:r w:rsidRPr="007D18B0">
        <w:rPr>
          <w:rFonts w:ascii="Tahoma" w:hAnsi="Tahoma" w:cs="Tahoma"/>
        </w:rPr>
        <w:t>correspondiente</w:t>
      </w:r>
      <w:r w:rsidRPr="007D18B0">
        <w:rPr>
          <w:rFonts w:ascii="Tahoma" w:eastAsia="Verdana" w:hAnsi="Tahoma" w:cs="Tahoma"/>
        </w:rPr>
        <w:t>.</w:t>
      </w:r>
      <w:r>
        <w:rPr>
          <w:rFonts w:ascii="Tahoma" w:eastAsia="Verdana" w:hAnsi="Tahoma" w:cs="Tahoma"/>
        </w:rPr>
        <w:t xml:space="preserve"> - - - - - - - - - - - - - - - - - - </w:t>
      </w:r>
    </w:p>
    <w:p w:rsidR="000141F1" w:rsidRDefault="007D18B0" w:rsidP="000141F1">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sidR="000141F1">
        <w:rPr>
          <w:rFonts w:ascii="Tahoma" w:hAnsi="Tahoma" w:cs="Tahoma"/>
          <w:lang w:eastAsia="es-MX"/>
        </w:rPr>
        <w:t>El Secretario General del Ayuntamiento, Licenciado Omar Enrique Cervantes Rivera, continúa en uso de la voz: Y a continuación se le otorga el uso de la voz al</w:t>
      </w:r>
      <w:r w:rsidR="000141F1" w:rsidRPr="002C6FDD">
        <w:rPr>
          <w:rFonts w:ascii="Tahoma" w:hAnsi="Tahoma" w:cs="Tahoma"/>
          <w:lang w:eastAsia="es-MX"/>
        </w:rPr>
        <w:t xml:space="preserve"> Presidente</w:t>
      </w:r>
      <w:r w:rsidR="000141F1">
        <w:rPr>
          <w:rFonts w:ascii="Tahoma" w:hAnsi="Tahoma" w:cs="Tahoma"/>
          <w:lang w:eastAsia="es-MX"/>
        </w:rPr>
        <w:t xml:space="preserve"> Municipal, Ingeniero Salvador </w:t>
      </w:r>
      <w:r w:rsidR="000141F1">
        <w:rPr>
          <w:rFonts w:ascii="Tahoma" w:hAnsi="Tahoma" w:cs="Tahoma"/>
          <w:lang w:eastAsia="es-MX"/>
        </w:rPr>
        <w:lastRenderedPageBreak/>
        <w:t xml:space="preserve">Zamora </w:t>
      </w:r>
      <w:proofErr w:type="spellStart"/>
      <w:r w:rsidR="000141F1">
        <w:rPr>
          <w:rFonts w:ascii="Tahoma" w:hAnsi="Tahoma" w:cs="Tahoma"/>
          <w:lang w:eastAsia="es-MX"/>
        </w:rPr>
        <w:t>Zamora</w:t>
      </w:r>
      <w:proofErr w:type="spellEnd"/>
      <w:r w:rsidR="000141F1">
        <w:rPr>
          <w:rFonts w:ascii="Tahoma" w:hAnsi="Tahoma" w:cs="Tahoma"/>
          <w:lang w:eastAsia="es-MX"/>
        </w:rPr>
        <w:t>, para que tome la protesta al nuevo Juez Municipal, por lo cual les pedimos a todas y a todos ponerse de pie.</w:t>
      </w:r>
      <w:r w:rsidR="008355FB">
        <w:rPr>
          <w:rFonts w:ascii="Tahoma" w:hAnsi="Tahoma" w:cs="Tahoma"/>
          <w:lang w:eastAsia="es-MX"/>
        </w:rPr>
        <w:t xml:space="preserve"> - - - - - - - - -</w:t>
      </w:r>
    </w:p>
    <w:p w:rsidR="00CF4FE2" w:rsidRDefault="00D37552" w:rsidP="00D37552">
      <w:pPr>
        <w:autoSpaceDE w:val="0"/>
        <w:autoSpaceDN w:val="0"/>
        <w:adjustRightInd w:val="0"/>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LICENCIADO RICARDO OLIVARES TOSCANO</w:t>
      </w:r>
      <w:r>
        <w:rPr>
          <w:rFonts w:ascii="Tahoma" w:hAnsi="Tahoma" w:cs="Tahoma"/>
        </w:rPr>
        <w:t xml:space="preserve">, ¿PROTESTA CUMPLIR Y HACER CUMPLIR LA CONSTITUCIÓN POLÍTICA DE LOS ESTADOS UNIDOS MEXICANOS, LA PARTICULAR DEL ESTADO DE JALISCO, LAS LEYES QUE DE UNA U OTRA EMANEN Y LOS ORDENAMIENTOS MUNICIPALES, ASÍ COMO DESEMPEÑAR LEAL Y EFICAZMENTE EL CARGO </w:t>
      </w:r>
      <w:r w:rsidR="00223C86">
        <w:rPr>
          <w:rFonts w:ascii="Tahoma" w:hAnsi="Tahoma" w:cs="Tahoma"/>
        </w:rPr>
        <w:t xml:space="preserve">DE </w:t>
      </w:r>
      <w:r w:rsidR="00CF4FE2">
        <w:rPr>
          <w:rFonts w:ascii="Tahoma" w:hAnsi="Tahoma" w:cs="Tahoma"/>
        </w:rPr>
        <w:t>JUEZ MUNICIPAL</w:t>
      </w:r>
      <w:r>
        <w:rPr>
          <w:rFonts w:ascii="Tahoma" w:hAnsi="Tahoma" w:cs="Tahoma"/>
        </w:rPr>
        <w:t xml:space="preserve">, </w:t>
      </w:r>
      <w:r w:rsidR="00CF4FE2">
        <w:rPr>
          <w:rFonts w:ascii="Tahoma" w:hAnsi="Tahoma" w:cs="Tahoma"/>
        </w:rPr>
        <w:t xml:space="preserve">QUE </w:t>
      </w:r>
      <w:r>
        <w:rPr>
          <w:rFonts w:ascii="Tahoma" w:hAnsi="Tahoma" w:cs="Tahoma"/>
        </w:rPr>
        <w:t xml:space="preserve">LE HA CONFERIDO, MIRANDO EN TODO POR EL BIEN Y LA PROSPERIDAD DEL MUNICIPIO? </w:t>
      </w:r>
      <w:r w:rsidR="00CF4FE2">
        <w:rPr>
          <w:rFonts w:ascii="Tahoma" w:hAnsi="Tahoma" w:cs="Tahoma"/>
        </w:rPr>
        <w:t xml:space="preserve"> - - - - - - - - - - - - - - - - - - - - - - - - - - - - - - - - - - </w:t>
      </w:r>
    </w:p>
    <w:p w:rsidR="00D37552" w:rsidRDefault="00D37552" w:rsidP="00D37552">
      <w:pPr>
        <w:autoSpaceDE w:val="0"/>
        <w:autoSpaceDN w:val="0"/>
        <w:adjustRightInd w:val="0"/>
        <w:spacing w:line="360" w:lineRule="auto"/>
        <w:ind w:right="-2"/>
        <w:jc w:val="both"/>
        <w:rPr>
          <w:rFonts w:ascii="Tahoma" w:eastAsia="Tahoma" w:hAnsi="Tahoma" w:cs="Tahoma"/>
          <w:bCs/>
          <w:lang w:eastAsia="en-US"/>
        </w:rPr>
      </w:pPr>
      <w:r>
        <w:rPr>
          <w:rFonts w:ascii="Tahoma" w:hAnsi="Tahoma" w:cs="Tahoma"/>
        </w:rPr>
        <w:t xml:space="preserve">- - - </w:t>
      </w:r>
      <w:r w:rsidR="00CF4FE2">
        <w:rPr>
          <w:rFonts w:ascii="Tahoma" w:hAnsi="Tahoma" w:cs="Tahoma"/>
        </w:rPr>
        <w:t xml:space="preserve">El Licenciado Ricardo Olivares Toscano, en uso de la voz: </w:t>
      </w:r>
      <w:r>
        <w:rPr>
          <w:rFonts w:ascii="Tahoma" w:hAnsi="Tahoma" w:cs="Tahoma"/>
        </w:rPr>
        <w:t xml:space="preserve">¡SÍ, PROTESTO! - - - - - - - - - - - - - - - - - - - - - - - - - - - - - - - - - - - - - - </w:t>
      </w:r>
    </w:p>
    <w:p w:rsidR="00D37552" w:rsidRDefault="00D37552" w:rsidP="00D37552">
      <w:pPr>
        <w:spacing w:line="360" w:lineRule="auto"/>
        <w:ind w:right="-2"/>
        <w:jc w:val="both"/>
        <w:rPr>
          <w:rFonts w:ascii="Tahoma" w:eastAsiaTheme="minorEastAsia" w:hAnsi="Tahoma" w:cs="Tahoma"/>
          <w:color w:val="000000"/>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Pr>
          <w:rFonts w:ascii="Tahoma" w:eastAsiaTheme="minorEastAsia" w:hAnsi="Tahoma" w:cs="Tahoma"/>
          <w:color w:val="000000"/>
          <w:lang w:eastAsia="es-MX"/>
        </w:rPr>
        <w:t xml:space="preserve"> SI ASÍ LO HICIERE, QUE </w:t>
      </w:r>
      <w:r w:rsidR="00CF4FE2">
        <w:rPr>
          <w:rFonts w:ascii="Tahoma" w:eastAsiaTheme="minorEastAsia" w:hAnsi="Tahoma" w:cs="Tahoma"/>
          <w:color w:val="000000"/>
          <w:lang w:eastAsia="es-MX"/>
        </w:rPr>
        <w:t xml:space="preserve">EL </w:t>
      </w:r>
      <w:r>
        <w:rPr>
          <w:rFonts w:ascii="Tahoma" w:eastAsiaTheme="minorEastAsia" w:hAnsi="Tahoma" w:cs="Tahoma"/>
          <w:color w:val="000000"/>
          <w:lang w:eastAsia="es-MX"/>
        </w:rPr>
        <w:t xml:space="preserve">PUEBLO SE LOS RECONOZCA Y SI NO TAMBIÉN QUE SE LOS DEMANDE. Muchas felicidades.- - - - - </w:t>
      </w:r>
      <w:r w:rsidR="00CF4FE2">
        <w:rPr>
          <w:rFonts w:ascii="Tahoma" w:eastAsiaTheme="minorEastAsia" w:hAnsi="Tahoma" w:cs="Tahoma"/>
          <w:color w:val="000000"/>
          <w:lang w:eastAsia="es-MX"/>
        </w:rPr>
        <w:t>- - - - - - - - - - - - - - - - - - - - - - - - - - - - - - - - - -</w:t>
      </w:r>
    </w:p>
    <w:p w:rsidR="00BA113A" w:rsidRDefault="00BA113A" w:rsidP="00D37552">
      <w:pPr>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Pueden tomar sus lugares. - - - - - - - - - - - - - - - - - - - </w:t>
      </w:r>
    </w:p>
    <w:p w:rsidR="00BA113A" w:rsidRPr="006E4E90" w:rsidRDefault="00BA113A" w:rsidP="00D37552">
      <w:pPr>
        <w:spacing w:line="360" w:lineRule="auto"/>
        <w:ind w:right="-2"/>
        <w:jc w:val="both"/>
        <w:rPr>
          <w:rFonts w:ascii="Tahoma" w:eastAsiaTheme="minorEastAsia" w:hAnsi="Tahoma" w:cs="Tahoma"/>
          <w:color w:val="000000"/>
          <w:lang w:eastAsia="es-MX"/>
        </w:rPr>
      </w:pPr>
      <w:r>
        <w:rPr>
          <w:rFonts w:ascii="Tahoma" w:hAnsi="Tahoma" w:cs="Tahoma"/>
          <w:lang w:eastAsia="es-MX"/>
        </w:rPr>
        <w:t xml:space="preserve">- - - El Secretario General del Ayuntamiento, Licenciado Omar Enrique Cervantes Rivera, en uso de la voz: </w:t>
      </w:r>
      <w:r>
        <w:rPr>
          <w:rFonts w:ascii="Tahoma" w:eastAsia="Tahoma" w:hAnsi="Tahoma" w:cs="Tahoma"/>
          <w:bCs/>
          <w:lang w:eastAsia="en-US"/>
        </w:rPr>
        <w:t xml:space="preserve">Presidente se han agotados las intervenciones. - - - - - - - - - - - - - - - - - - - - - - - - - - - - - - - - - - - - </w:t>
      </w:r>
    </w:p>
    <w:p w:rsidR="000E07B2" w:rsidRDefault="001D3265" w:rsidP="00370F93">
      <w:pPr>
        <w:tabs>
          <w:tab w:val="left" w:pos="0"/>
        </w:tabs>
        <w:spacing w:line="360" w:lineRule="auto"/>
        <w:jc w:val="both"/>
        <w:rPr>
          <w:rFonts w:ascii="Tahoma" w:eastAsia="Tahoma" w:hAnsi="Tahoma" w:cs="Tahoma"/>
          <w:b/>
          <w:bCs/>
        </w:rPr>
      </w:pPr>
      <w:r w:rsidRPr="00370F93">
        <w:rPr>
          <w:rFonts w:ascii="Tahoma" w:eastAsia="Tahoma" w:hAnsi="Tahoma" w:cs="Tahoma"/>
          <w:b/>
          <w:bCs/>
        </w:rPr>
        <w:t xml:space="preserve">- - - - - </w:t>
      </w:r>
      <w:r w:rsidR="007C03CE" w:rsidRPr="00370F93">
        <w:rPr>
          <w:rFonts w:ascii="Tahoma" w:eastAsia="Tahoma" w:hAnsi="Tahoma" w:cs="Tahoma"/>
          <w:b/>
          <w:bCs/>
        </w:rPr>
        <w:t xml:space="preserve">- </w:t>
      </w:r>
      <w:r w:rsidR="00AE719C" w:rsidRPr="00370F93">
        <w:rPr>
          <w:rFonts w:ascii="Tahoma" w:eastAsia="Tahoma" w:hAnsi="Tahoma" w:cs="Tahoma"/>
          <w:b/>
          <w:bCs/>
        </w:rPr>
        <w:t>- -VIGÉSIMO</w:t>
      </w:r>
      <w:r w:rsidR="000925CB" w:rsidRPr="00370F93">
        <w:rPr>
          <w:rFonts w:ascii="Tahoma" w:eastAsia="Tahoma" w:hAnsi="Tahoma" w:cs="Tahoma"/>
          <w:b/>
          <w:bCs/>
        </w:rPr>
        <w:t xml:space="preserve"> </w:t>
      </w:r>
      <w:r w:rsidR="000925CB" w:rsidRPr="00370F93">
        <w:rPr>
          <w:rFonts w:ascii="Tahoma" w:hAnsi="Tahoma" w:cs="Tahoma"/>
          <w:b/>
          <w:bCs/>
        </w:rPr>
        <w:t>PUNTO</w:t>
      </w:r>
      <w:r w:rsidR="000925CB" w:rsidRPr="00370F93">
        <w:rPr>
          <w:rFonts w:ascii="Tahoma" w:eastAsia="Tahoma" w:hAnsi="Tahoma" w:cs="Tahoma"/>
          <w:b/>
          <w:bCs/>
        </w:rPr>
        <w:t xml:space="preserve"> </w:t>
      </w:r>
      <w:r w:rsidR="000925CB" w:rsidRPr="00370F93">
        <w:rPr>
          <w:rFonts w:ascii="Tahoma" w:hAnsi="Tahoma" w:cs="Tahoma"/>
          <w:b/>
          <w:bCs/>
        </w:rPr>
        <w:t>DEL</w:t>
      </w:r>
      <w:r w:rsidR="000925CB" w:rsidRPr="00370F93">
        <w:rPr>
          <w:rFonts w:ascii="Tahoma" w:eastAsia="Tahoma" w:hAnsi="Tahoma" w:cs="Tahoma"/>
          <w:b/>
          <w:bCs/>
        </w:rPr>
        <w:t xml:space="preserve"> </w:t>
      </w:r>
      <w:r w:rsidR="000925CB" w:rsidRPr="00370F93">
        <w:rPr>
          <w:rFonts w:ascii="Tahoma" w:hAnsi="Tahoma" w:cs="Tahoma"/>
          <w:b/>
          <w:bCs/>
        </w:rPr>
        <w:t>ORDEN</w:t>
      </w:r>
      <w:r w:rsidR="000925CB" w:rsidRPr="00370F93">
        <w:rPr>
          <w:rFonts w:ascii="Tahoma" w:eastAsia="Tahoma" w:hAnsi="Tahoma" w:cs="Tahoma"/>
          <w:b/>
          <w:bCs/>
        </w:rPr>
        <w:t xml:space="preserve"> </w:t>
      </w:r>
      <w:r w:rsidR="000925CB" w:rsidRPr="00370F93">
        <w:rPr>
          <w:rFonts w:ascii="Tahoma" w:hAnsi="Tahoma" w:cs="Tahoma"/>
          <w:b/>
          <w:bCs/>
        </w:rPr>
        <w:t>DEL</w:t>
      </w:r>
      <w:r w:rsidR="000925CB" w:rsidRPr="00370F93">
        <w:rPr>
          <w:rFonts w:ascii="Tahoma" w:eastAsia="Tahoma" w:hAnsi="Tahoma" w:cs="Tahoma"/>
          <w:b/>
          <w:bCs/>
        </w:rPr>
        <w:t xml:space="preserve"> </w:t>
      </w:r>
      <w:r w:rsidR="000925CB" w:rsidRPr="00370F93">
        <w:rPr>
          <w:rFonts w:ascii="Tahoma" w:hAnsi="Tahoma" w:cs="Tahoma"/>
          <w:b/>
          <w:bCs/>
        </w:rPr>
        <w:t>DÍA</w:t>
      </w:r>
      <w:r w:rsidR="007C03CE">
        <w:rPr>
          <w:rFonts w:ascii="Tahoma" w:hAnsi="Tahoma" w:cs="Tahoma"/>
          <w:b/>
          <w:bCs/>
        </w:rPr>
        <w:t xml:space="preserve"> </w:t>
      </w:r>
      <w:r w:rsidR="000925CB">
        <w:rPr>
          <w:rFonts w:ascii="Tahoma" w:hAnsi="Tahoma" w:cs="Tahoma"/>
          <w:b/>
          <w:bCs/>
        </w:rPr>
        <w:t xml:space="preserve">- </w:t>
      </w:r>
      <w:r w:rsidR="007C03CE">
        <w:rPr>
          <w:rFonts w:ascii="Tahoma" w:eastAsia="Tahoma" w:hAnsi="Tahoma" w:cs="Tahoma"/>
          <w:b/>
          <w:bCs/>
        </w:rPr>
        <w:t xml:space="preserve">- - - - </w:t>
      </w:r>
      <w:r w:rsidR="00AE719C">
        <w:rPr>
          <w:rFonts w:ascii="Tahoma" w:eastAsia="Tahoma" w:hAnsi="Tahoma" w:cs="Tahoma"/>
          <w:b/>
          <w:bCs/>
        </w:rPr>
        <w:t>- - -</w:t>
      </w:r>
    </w:p>
    <w:p w:rsidR="00095383" w:rsidRDefault="00BA113A" w:rsidP="00141ADE">
      <w:pPr>
        <w:pStyle w:val="Predeterminado"/>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de cuenta del siguiente punto del orden del día. - - - - - - - - - - - - - - - - - - - - - - - - - - - - - - - - - - - - - </w:t>
      </w:r>
    </w:p>
    <w:p w:rsidR="00095383" w:rsidRDefault="00BA113A" w:rsidP="00141ADE">
      <w:pPr>
        <w:pStyle w:val="Predeterminado"/>
        <w:spacing w:line="360" w:lineRule="auto"/>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Informarle a su vez</w:t>
      </w:r>
      <w:r w:rsidR="00223C86">
        <w:rPr>
          <w:rFonts w:ascii="Tahoma" w:hAnsi="Tahoma" w:cs="Tahoma"/>
          <w:lang w:eastAsia="es-MX"/>
        </w:rPr>
        <w:t xml:space="preserve"> Presidente,</w:t>
      </w:r>
      <w:r>
        <w:rPr>
          <w:rFonts w:ascii="Tahoma" w:hAnsi="Tahoma" w:cs="Tahoma"/>
          <w:lang w:eastAsia="es-MX"/>
        </w:rPr>
        <w:t xml:space="preserve"> que se han agotado los asuntos en la cartera</w:t>
      </w:r>
      <w:r w:rsidR="00832DBE">
        <w:rPr>
          <w:rFonts w:ascii="Tahoma" w:hAnsi="Tahoma" w:cs="Tahoma"/>
          <w:lang w:eastAsia="es-MX"/>
        </w:rPr>
        <w:t>. - - - - - - - -</w:t>
      </w:r>
      <w:r w:rsidR="00223C86">
        <w:rPr>
          <w:rFonts w:ascii="Tahoma" w:hAnsi="Tahoma" w:cs="Tahoma"/>
          <w:lang w:eastAsia="es-MX"/>
        </w:rPr>
        <w:t xml:space="preserve"> - - - - - - - - </w:t>
      </w:r>
    </w:p>
    <w:p w:rsidR="000E07B2" w:rsidRDefault="00733924" w:rsidP="00141ADE">
      <w:pPr>
        <w:pStyle w:val="Predeterminado"/>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832DBE">
        <w:rPr>
          <w:rFonts w:ascii="Tahoma" w:eastAsia="Tahoma" w:hAnsi="Tahoma" w:cs="Tahoma"/>
          <w:bCs/>
          <w:lang w:eastAsia="en-US"/>
        </w:rPr>
        <w:t xml:space="preserve">Siendo así y una </w:t>
      </w:r>
      <w:r w:rsidR="00102101">
        <w:rPr>
          <w:rFonts w:ascii="Tahoma" w:eastAsia="Tahoma" w:hAnsi="Tahoma" w:cs="Tahoma"/>
          <w:bCs/>
          <w:lang w:eastAsia="en-US"/>
        </w:rPr>
        <w:t xml:space="preserve">vez </w:t>
      </w:r>
      <w:r w:rsidR="00832DBE">
        <w:rPr>
          <w:rFonts w:ascii="Tahoma" w:eastAsia="Tahoma" w:hAnsi="Tahoma" w:cs="Tahoma"/>
          <w:bCs/>
          <w:lang w:eastAsia="en-US"/>
        </w:rPr>
        <w:t xml:space="preserve">agotado </w:t>
      </w:r>
      <w:r w:rsidR="00141ADE">
        <w:rPr>
          <w:rFonts w:ascii="Tahoma" w:eastAsia="Tahoma" w:hAnsi="Tahoma" w:cs="Tahoma"/>
          <w:bCs/>
          <w:lang w:eastAsia="en-US"/>
        </w:rPr>
        <w:t>el orden del día</w:t>
      </w:r>
      <w:r w:rsidR="00967C34">
        <w:rPr>
          <w:rFonts w:ascii="Tahoma" w:eastAsia="Tahoma" w:hAnsi="Tahoma" w:cs="Tahoma"/>
          <w:bCs/>
          <w:lang w:eastAsia="en-US"/>
        </w:rPr>
        <w:t>,</w:t>
      </w:r>
      <w:r w:rsidR="000925CB">
        <w:rPr>
          <w:rFonts w:ascii="Tahoma" w:eastAsia="Tahoma" w:hAnsi="Tahoma" w:cs="Tahoma"/>
          <w:bCs/>
          <w:lang w:eastAsia="en-US"/>
        </w:rPr>
        <w:t xml:space="preserve"> se clausura </w:t>
      </w:r>
      <w:r w:rsidR="00B21001">
        <w:rPr>
          <w:rFonts w:ascii="Tahoma" w:eastAsia="Tahoma" w:hAnsi="Tahoma" w:cs="Tahoma"/>
          <w:bCs/>
          <w:lang w:eastAsia="en-US"/>
        </w:rPr>
        <w:t xml:space="preserve">la presente sesión siendo las </w:t>
      </w:r>
      <w:r w:rsidR="00B21001" w:rsidRPr="00832DBE">
        <w:rPr>
          <w:rFonts w:ascii="Tahoma" w:eastAsia="Tahoma" w:hAnsi="Tahoma" w:cs="Tahoma"/>
          <w:bCs/>
          <w:lang w:eastAsia="en-US"/>
        </w:rPr>
        <w:t>1</w:t>
      </w:r>
      <w:r w:rsidR="00832DBE" w:rsidRPr="00832DBE">
        <w:rPr>
          <w:rFonts w:ascii="Tahoma" w:eastAsia="Tahoma" w:hAnsi="Tahoma" w:cs="Tahoma"/>
          <w:bCs/>
          <w:lang w:eastAsia="en-US"/>
        </w:rPr>
        <w:t>3</w:t>
      </w:r>
      <w:r w:rsidR="000925CB" w:rsidRPr="00832DBE">
        <w:rPr>
          <w:rFonts w:ascii="Tahoma" w:eastAsia="Tahoma" w:hAnsi="Tahoma" w:cs="Tahoma"/>
          <w:bCs/>
          <w:lang w:eastAsia="en-US"/>
        </w:rPr>
        <w:t>:</w:t>
      </w:r>
      <w:r w:rsidR="00832DBE" w:rsidRPr="00832DBE">
        <w:rPr>
          <w:rFonts w:ascii="Tahoma" w:eastAsia="Tahoma" w:hAnsi="Tahoma" w:cs="Tahoma"/>
          <w:bCs/>
          <w:lang w:eastAsia="en-US"/>
        </w:rPr>
        <w:t>48</w:t>
      </w:r>
      <w:r w:rsidR="000925CB" w:rsidRPr="00832DBE">
        <w:rPr>
          <w:rFonts w:ascii="Tahoma" w:eastAsia="Tahoma" w:hAnsi="Tahoma" w:cs="Tahoma"/>
          <w:bCs/>
          <w:lang w:eastAsia="en-US"/>
        </w:rPr>
        <w:t xml:space="preserve"> </w:t>
      </w:r>
      <w:r w:rsidR="00832DBE" w:rsidRPr="00832DBE">
        <w:rPr>
          <w:rFonts w:ascii="Tahoma" w:eastAsia="Tahoma" w:hAnsi="Tahoma" w:cs="Tahoma"/>
          <w:bCs/>
          <w:lang w:eastAsia="en-US"/>
        </w:rPr>
        <w:t>trece</w:t>
      </w:r>
      <w:r w:rsidR="00141ADE" w:rsidRPr="00832DBE">
        <w:rPr>
          <w:rFonts w:ascii="Tahoma" w:eastAsia="Tahoma" w:hAnsi="Tahoma" w:cs="Tahoma"/>
          <w:bCs/>
          <w:lang w:eastAsia="en-US"/>
        </w:rPr>
        <w:t xml:space="preserve"> </w:t>
      </w:r>
      <w:r w:rsidR="000925CB" w:rsidRPr="00832DBE">
        <w:rPr>
          <w:rFonts w:ascii="Tahoma" w:eastAsia="Tahoma" w:hAnsi="Tahoma" w:cs="Tahoma"/>
          <w:bCs/>
          <w:lang w:eastAsia="en-US"/>
        </w:rPr>
        <w:t xml:space="preserve">horas con </w:t>
      </w:r>
      <w:r w:rsidR="00832DBE" w:rsidRPr="00832DBE">
        <w:rPr>
          <w:rFonts w:ascii="Tahoma" w:eastAsia="Tahoma" w:hAnsi="Tahoma" w:cs="Tahoma"/>
          <w:bCs/>
          <w:lang w:eastAsia="en-US"/>
        </w:rPr>
        <w:t xml:space="preserve">cuarenta y ocho </w:t>
      </w:r>
      <w:r w:rsidR="000925CB" w:rsidRPr="00832DBE">
        <w:rPr>
          <w:rFonts w:ascii="Tahoma" w:eastAsia="Tahoma" w:hAnsi="Tahoma" w:cs="Tahoma"/>
          <w:bCs/>
          <w:lang w:eastAsia="en-US"/>
        </w:rPr>
        <w:t>minutos,</w:t>
      </w:r>
      <w:r w:rsidR="000925CB">
        <w:rPr>
          <w:rFonts w:ascii="Tahoma" w:eastAsia="Tahoma" w:hAnsi="Tahoma" w:cs="Tahoma"/>
          <w:bCs/>
          <w:lang w:eastAsia="en-US"/>
        </w:rPr>
        <w:t xml:space="preserve"> de este </w:t>
      </w:r>
      <w:r w:rsidR="00663372">
        <w:rPr>
          <w:rFonts w:ascii="Tahoma" w:eastAsia="Tahoma" w:hAnsi="Tahoma" w:cs="Tahoma"/>
          <w:bCs/>
          <w:lang w:eastAsia="en-US"/>
        </w:rPr>
        <w:t>25 veinticinco de marzo del</w:t>
      </w:r>
      <w:r w:rsidR="00141ADE">
        <w:rPr>
          <w:rFonts w:ascii="Tahoma" w:eastAsia="Tahoma" w:hAnsi="Tahoma" w:cs="Tahoma"/>
          <w:bCs/>
          <w:lang w:eastAsia="en-US"/>
        </w:rPr>
        <w:t xml:space="preserve"> año 2022 dos mil veintidós</w:t>
      </w:r>
      <w:r w:rsidR="00062D9C">
        <w:rPr>
          <w:rFonts w:ascii="Tahoma" w:eastAsia="Tahoma" w:hAnsi="Tahoma" w:cs="Tahoma"/>
          <w:bCs/>
          <w:lang w:eastAsia="en-US"/>
        </w:rPr>
        <w:t xml:space="preserve">, </w:t>
      </w:r>
      <w:r w:rsidR="00141ADE">
        <w:rPr>
          <w:rFonts w:ascii="Tahoma" w:eastAsia="Tahoma" w:hAnsi="Tahoma" w:cs="Tahoma"/>
          <w:bCs/>
          <w:lang w:eastAsia="en-US"/>
        </w:rPr>
        <w:t xml:space="preserve">agradeciendo a </w:t>
      </w:r>
      <w:r w:rsidR="00062D9C">
        <w:rPr>
          <w:rFonts w:ascii="Tahoma" w:eastAsia="Tahoma" w:hAnsi="Tahoma" w:cs="Tahoma"/>
          <w:bCs/>
          <w:lang w:eastAsia="en-US"/>
        </w:rPr>
        <w:t xml:space="preserve">todas y todos </w:t>
      </w:r>
      <w:r w:rsidR="00141ADE">
        <w:rPr>
          <w:rFonts w:ascii="Tahoma" w:eastAsia="Tahoma" w:hAnsi="Tahoma" w:cs="Tahoma"/>
          <w:bCs/>
          <w:lang w:eastAsia="en-US"/>
        </w:rPr>
        <w:t xml:space="preserve">su </w:t>
      </w:r>
      <w:r w:rsidR="00832DBE">
        <w:rPr>
          <w:rFonts w:ascii="Tahoma" w:eastAsia="Tahoma" w:hAnsi="Tahoma" w:cs="Tahoma"/>
          <w:bCs/>
          <w:lang w:eastAsia="en-US"/>
        </w:rPr>
        <w:t>asistencia, muy buenas tardes y excelente fin de semana</w:t>
      </w:r>
      <w:r w:rsidR="00062D9C">
        <w:rPr>
          <w:rFonts w:ascii="Tahoma" w:eastAsia="Tahoma" w:hAnsi="Tahoma" w:cs="Tahoma"/>
          <w:bCs/>
          <w:lang w:eastAsia="en-US"/>
        </w:rPr>
        <w:t>. - - - - - - -</w:t>
      </w:r>
      <w:r w:rsidR="000925CB">
        <w:rPr>
          <w:rFonts w:ascii="Tahoma" w:eastAsia="Tahoma" w:hAnsi="Tahoma" w:cs="Tahoma"/>
          <w:bCs/>
          <w:lang w:eastAsia="en-US"/>
        </w:rPr>
        <w:t xml:space="preserve"> - </w:t>
      </w:r>
      <w:r w:rsidR="00B21001">
        <w:rPr>
          <w:rFonts w:ascii="Tahoma" w:eastAsia="Tahoma" w:hAnsi="Tahoma" w:cs="Tahoma"/>
          <w:bCs/>
          <w:lang w:eastAsia="en-US"/>
        </w:rPr>
        <w:t>- - -</w:t>
      </w:r>
      <w:r w:rsidR="00832DBE">
        <w:rPr>
          <w:rFonts w:ascii="Tahoma" w:eastAsia="Tahoma" w:hAnsi="Tahoma" w:cs="Tahoma"/>
          <w:bCs/>
          <w:lang w:eastAsia="en-US"/>
        </w:rPr>
        <w:t xml:space="preserve"> - - - - - - - - - - - - - </w:t>
      </w:r>
      <w:r w:rsidR="00B21001">
        <w:rPr>
          <w:rFonts w:ascii="Tahoma" w:eastAsia="Tahoma" w:hAnsi="Tahoma" w:cs="Tahoma"/>
          <w:bCs/>
          <w:lang w:eastAsia="en-US"/>
        </w:rPr>
        <w:t xml:space="preserve"> </w:t>
      </w:r>
    </w:p>
    <w:p w:rsidR="000E07B2" w:rsidRDefault="000925CB" w:rsidP="00663A7E">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w:t>
      </w:r>
      <w:r w:rsidR="00915CE0">
        <w:rPr>
          <w:rFonts w:ascii="Tahoma" w:hAnsi="Tahoma" w:cs="Tahoma"/>
          <w:lang w:val="es-MX" w:eastAsia="es-MX"/>
        </w:rPr>
        <w:t xml:space="preserve">ordinaria </w:t>
      </w:r>
      <w:r>
        <w:rPr>
          <w:rFonts w:ascii="Tahoma" w:hAnsi="Tahoma" w:cs="Tahoma"/>
        </w:rPr>
        <w:t xml:space="preserve">siendo las </w:t>
      </w:r>
      <w:r w:rsidR="00915CE0" w:rsidRPr="00832DBE">
        <w:rPr>
          <w:rFonts w:ascii="Tahoma" w:hAnsi="Tahoma" w:cs="Tahoma"/>
        </w:rPr>
        <w:t>1</w:t>
      </w:r>
      <w:r w:rsidR="00206042" w:rsidRPr="00832DBE">
        <w:rPr>
          <w:rFonts w:ascii="Tahoma" w:hAnsi="Tahoma" w:cs="Tahoma"/>
        </w:rPr>
        <w:t>3</w:t>
      </w:r>
      <w:r w:rsidR="00832DBE" w:rsidRPr="00832DBE">
        <w:rPr>
          <w:rFonts w:ascii="Tahoma" w:hAnsi="Tahoma" w:cs="Tahoma"/>
        </w:rPr>
        <w:t>:48 trece</w:t>
      </w:r>
      <w:r w:rsidR="00206042" w:rsidRPr="00832DBE">
        <w:rPr>
          <w:rFonts w:ascii="Tahoma" w:hAnsi="Tahoma" w:cs="Tahoma"/>
        </w:rPr>
        <w:t xml:space="preserve"> </w:t>
      </w:r>
      <w:r w:rsidRPr="00832DBE">
        <w:rPr>
          <w:rFonts w:ascii="Tahoma" w:hAnsi="Tahoma" w:cs="Tahoma"/>
        </w:rPr>
        <w:t xml:space="preserve">horas con </w:t>
      </w:r>
      <w:r w:rsidR="00832DBE" w:rsidRPr="00832DBE">
        <w:rPr>
          <w:rFonts w:ascii="Tahoma" w:hAnsi="Tahoma" w:cs="Tahoma"/>
        </w:rPr>
        <w:t xml:space="preserve">cuarenta y ocho </w:t>
      </w:r>
      <w:r w:rsidRPr="00832DBE">
        <w:rPr>
          <w:rFonts w:ascii="Tahoma" w:hAnsi="Tahoma" w:cs="Tahoma"/>
        </w:rPr>
        <w:t>minutos</w:t>
      </w:r>
      <w:r w:rsidRPr="00832DBE">
        <w:rPr>
          <w:rFonts w:ascii="Tahoma" w:hAnsi="Tahoma" w:cs="Tahoma"/>
          <w:lang w:val="es-MX" w:eastAsia="es-MX"/>
        </w:rPr>
        <w:t>,</w:t>
      </w:r>
      <w:r>
        <w:rPr>
          <w:rFonts w:ascii="Tahoma" w:hAnsi="Tahoma" w:cs="Tahoma"/>
          <w:lang w:val="es-MX" w:eastAsia="es-MX"/>
        </w:rPr>
        <w:t xml:space="preserve"> </w:t>
      </w:r>
      <w:r>
        <w:rPr>
          <w:rFonts w:ascii="Tahoma" w:hAnsi="Tahoma" w:cs="Tahoma"/>
          <w:lang w:val="es-MX" w:eastAsia="es-MX"/>
        </w:rPr>
        <w:lastRenderedPageBreak/>
        <w:t xml:space="preserve">del día </w:t>
      </w:r>
      <w:r w:rsidR="00206042">
        <w:rPr>
          <w:rFonts w:ascii="Tahoma" w:hAnsi="Tahoma" w:cs="Tahoma"/>
          <w:lang w:val="es-MX" w:eastAsia="es-MX"/>
        </w:rPr>
        <w:t>2</w:t>
      </w:r>
      <w:r w:rsidR="00663372">
        <w:rPr>
          <w:rFonts w:ascii="Tahoma" w:hAnsi="Tahoma" w:cs="Tahoma"/>
          <w:lang w:val="es-MX" w:eastAsia="es-MX"/>
        </w:rPr>
        <w:t xml:space="preserve">5 veinticinco de marzo </w:t>
      </w:r>
      <w:r w:rsidR="00206042">
        <w:rPr>
          <w:rFonts w:ascii="Tahoma" w:hAnsi="Tahoma" w:cs="Tahoma"/>
          <w:lang w:val="es-MX" w:eastAsia="es-MX"/>
        </w:rPr>
        <w:t>del año 2022 dos mil veintidós</w:t>
      </w:r>
      <w:r>
        <w:rPr>
          <w:rFonts w:ascii="Tahoma" w:hAnsi="Tahoma" w:cs="Tahoma"/>
          <w:lang w:val="es-MX" w:eastAsia="es-MX"/>
        </w:rPr>
        <w:t xml:space="preserve">; firmando de conformidad para constancia de lo acordado quienes en ella intervinieron y quisieron hacerlo.- - - - - - - - - - - - - - - - - - - - - - </w:t>
      </w: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0E07B2">
        <w:tc>
          <w:tcPr>
            <w:tcW w:w="5369" w:type="dxa"/>
            <w:tcMar>
              <w:top w:w="0" w:type="dxa"/>
              <w:left w:w="108" w:type="dxa"/>
              <w:bottom w:w="0" w:type="dxa"/>
              <w:right w:w="108" w:type="dxa"/>
            </w:tcMar>
            <w:vAlign w:val="center"/>
          </w:tcPr>
          <w:p w:rsidR="00001D68" w:rsidRDefault="00001D68" w:rsidP="00663A7E">
            <w:pPr>
              <w:pStyle w:val="1"/>
              <w:tabs>
                <w:tab w:val="left" w:pos="0"/>
              </w:tabs>
              <w:spacing w:line="360" w:lineRule="auto"/>
              <w:ind w:firstLine="0"/>
              <w:jc w:val="center"/>
              <w:rPr>
                <w:rFonts w:ascii="Tahoma" w:eastAsia="Tahoma" w:hAnsi="Tahoma" w:cs="Tahoma"/>
                <w:b/>
                <w:bCs/>
                <w:smallCaps/>
                <w:color w:val="000000" w:themeColor="text1"/>
                <w:szCs w:val="24"/>
                <w:u w:val="single"/>
              </w:rPr>
            </w:pPr>
          </w:p>
          <w:p w:rsidR="00AD34A6" w:rsidRDefault="00AD34A6" w:rsidP="00663A7E">
            <w:pPr>
              <w:pStyle w:val="1"/>
              <w:tabs>
                <w:tab w:val="left" w:pos="0"/>
              </w:tabs>
              <w:spacing w:line="360" w:lineRule="auto"/>
              <w:ind w:firstLine="0"/>
              <w:jc w:val="center"/>
              <w:rPr>
                <w:rFonts w:ascii="Tahoma" w:eastAsia="Tahoma" w:hAnsi="Tahoma" w:cs="Tahoma"/>
                <w:b/>
                <w:bCs/>
                <w:smallCaps/>
                <w:color w:val="000000" w:themeColor="text1"/>
                <w:szCs w:val="24"/>
                <w:u w:val="single"/>
              </w:rPr>
            </w:pPr>
          </w:p>
          <w:p w:rsidR="00AC5206" w:rsidRDefault="00AC5206" w:rsidP="00663A7E">
            <w:pPr>
              <w:pStyle w:val="1"/>
              <w:tabs>
                <w:tab w:val="left" w:pos="0"/>
              </w:tabs>
              <w:spacing w:line="360" w:lineRule="auto"/>
              <w:ind w:firstLine="0"/>
              <w:jc w:val="center"/>
              <w:rPr>
                <w:rFonts w:ascii="Tahoma" w:eastAsia="Tahoma" w:hAnsi="Tahoma" w:cs="Tahoma"/>
                <w:b/>
                <w:bCs/>
                <w:smallCaps/>
                <w:color w:val="000000" w:themeColor="text1"/>
                <w:szCs w:val="24"/>
                <w:u w:val="single"/>
              </w:rPr>
            </w:pPr>
          </w:p>
          <w:p w:rsidR="000E07B2" w:rsidRDefault="000925CB" w:rsidP="00663A7E">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0E07B2" w:rsidRDefault="000925CB" w:rsidP="00663A7E">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0E07B2" w:rsidRDefault="000E07B2" w:rsidP="00663A7E">
            <w:pPr>
              <w:pStyle w:val="1"/>
              <w:tabs>
                <w:tab w:val="left" w:pos="0"/>
              </w:tabs>
              <w:spacing w:line="360" w:lineRule="auto"/>
              <w:ind w:firstLine="0"/>
              <w:rPr>
                <w:rFonts w:ascii="Tahoma" w:hAnsi="Tahoma" w:cs="Tahoma"/>
                <w:b/>
                <w:bCs/>
                <w:smallCaps/>
                <w:color w:val="000000" w:themeColor="text1"/>
                <w:szCs w:val="24"/>
              </w:rPr>
            </w:pPr>
          </w:p>
          <w:p w:rsidR="00001D68" w:rsidRDefault="00001D68" w:rsidP="00663A7E">
            <w:pPr>
              <w:pStyle w:val="1"/>
              <w:tabs>
                <w:tab w:val="left" w:pos="0"/>
              </w:tabs>
              <w:spacing w:line="360" w:lineRule="auto"/>
              <w:ind w:firstLine="0"/>
              <w:rPr>
                <w:rFonts w:ascii="Tahoma" w:hAnsi="Tahoma" w:cs="Tahoma"/>
                <w:b/>
                <w:bCs/>
                <w:smallCaps/>
                <w:color w:val="000000" w:themeColor="text1"/>
                <w:szCs w:val="24"/>
              </w:rPr>
            </w:pPr>
          </w:p>
          <w:p w:rsidR="00AC5206" w:rsidRDefault="00AC5206" w:rsidP="00663A7E">
            <w:pPr>
              <w:pStyle w:val="1"/>
              <w:tabs>
                <w:tab w:val="left" w:pos="0"/>
              </w:tabs>
              <w:spacing w:line="360" w:lineRule="auto"/>
              <w:ind w:firstLine="0"/>
              <w:rPr>
                <w:rFonts w:ascii="Tahoma" w:hAnsi="Tahoma" w:cs="Tahoma"/>
                <w:b/>
                <w:bCs/>
                <w:smallCaps/>
                <w:color w:val="000000" w:themeColor="text1"/>
                <w:szCs w:val="24"/>
              </w:rPr>
            </w:pPr>
          </w:p>
        </w:tc>
      </w:tr>
      <w:tr w:rsidR="000E07B2">
        <w:tc>
          <w:tcPr>
            <w:tcW w:w="5369" w:type="dxa"/>
            <w:tcMar>
              <w:top w:w="0" w:type="dxa"/>
              <w:left w:w="108" w:type="dxa"/>
              <w:bottom w:w="0" w:type="dxa"/>
              <w:right w:w="108" w:type="dxa"/>
            </w:tcMar>
            <w:vAlign w:val="center"/>
          </w:tcPr>
          <w:p w:rsidR="000E07B2" w:rsidRDefault="000925CB" w:rsidP="00663A7E">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001D68" w:rsidRDefault="000925CB" w:rsidP="00AF6E5F">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C5206" w:rsidRDefault="00AC5206" w:rsidP="00AF6E5F">
            <w:pPr>
              <w:pStyle w:val="1"/>
              <w:tabs>
                <w:tab w:val="left" w:pos="0"/>
              </w:tabs>
              <w:spacing w:line="360" w:lineRule="auto"/>
              <w:ind w:firstLine="0"/>
              <w:jc w:val="center"/>
              <w:rPr>
                <w:rFonts w:ascii="Tahoma" w:hAnsi="Tahoma" w:cs="Tahoma"/>
                <w:b/>
                <w:bCs/>
                <w:smallCaps/>
                <w:color w:val="000000" w:themeColor="text1"/>
                <w:szCs w:val="24"/>
              </w:rPr>
            </w:pPr>
          </w:p>
          <w:p w:rsidR="00AC5206" w:rsidRDefault="00AC5206" w:rsidP="00AF6E5F">
            <w:pPr>
              <w:pStyle w:val="1"/>
              <w:tabs>
                <w:tab w:val="left" w:pos="0"/>
              </w:tabs>
              <w:spacing w:line="360" w:lineRule="auto"/>
              <w:ind w:firstLine="0"/>
              <w:jc w:val="center"/>
              <w:rPr>
                <w:rFonts w:ascii="Tahoma" w:hAnsi="Tahoma" w:cs="Tahoma"/>
                <w:b/>
                <w:bCs/>
                <w:smallCaps/>
                <w:color w:val="000000" w:themeColor="text1"/>
                <w:szCs w:val="24"/>
              </w:rPr>
            </w:pPr>
          </w:p>
        </w:tc>
      </w:tr>
    </w:tbl>
    <w:p w:rsidR="000E07B2" w:rsidRDefault="000925CB" w:rsidP="00663A7E">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5A6929" w:rsidRDefault="005A6929" w:rsidP="00663A7E">
      <w:pPr>
        <w:pStyle w:val="1"/>
        <w:tabs>
          <w:tab w:val="left" w:pos="0"/>
        </w:tabs>
        <w:spacing w:line="360" w:lineRule="auto"/>
        <w:ind w:firstLine="0"/>
        <w:jc w:val="center"/>
        <w:rPr>
          <w:rFonts w:ascii="Tahoma" w:hAnsi="Tahoma" w:cs="Tahoma"/>
          <w:color w:val="000000" w:themeColor="text1"/>
          <w:szCs w:val="24"/>
        </w:rPr>
      </w:pPr>
    </w:p>
    <w:p w:rsidR="00AC5206" w:rsidRDefault="00AC5206" w:rsidP="00663A7E">
      <w:pPr>
        <w:pStyle w:val="1"/>
        <w:tabs>
          <w:tab w:val="left" w:pos="0"/>
        </w:tabs>
        <w:spacing w:line="360" w:lineRule="auto"/>
        <w:ind w:firstLine="0"/>
        <w:jc w:val="center"/>
        <w:rPr>
          <w:rFonts w:ascii="Tahoma" w:hAnsi="Tahoma" w:cs="Tahoma"/>
          <w:color w:val="000000" w:themeColor="text1"/>
          <w:szCs w:val="24"/>
        </w:rPr>
      </w:pPr>
    </w:p>
    <w:p w:rsidR="00517B1A" w:rsidRDefault="000925CB" w:rsidP="00663A7E">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0E07B2">
        <w:trPr>
          <w:trHeight w:val="80"/>
        </w:trPr>
        <w:tc>
          <w:tcPr>
            <w:tcW w:w="3886" w:type="dxa"/>
            <w:tcMar>
              <w:top w:w="0" w:type="dxa"/>
              <w:left w:w="108" w:type="dxa"/>
              <w:bottom w:w="0" w:type="dxa"/>
              <w:right w:w="108" w:type="dxa"/>
            </w:tcMar>
            <w:hideMark/>
          </w:tcPr>
          <w:p w:rsidR="000E07B2" w:rsidRDefault="000925CB" w:rsidP="00663A7E">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C97D50" w:rsidRPr="003255CC" w:rsidRDefault="000925CB" w:rsidP="00663A7E">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5A4D18">
        <w:trPr>
          <w:trHeight w:val="80"/>
        </w:trPr>
        <w:tc>
          <w:tcPr>
            <w:tcW w:w="3886" w:type="dxa"/>
            <w:tcMar>
              <w:top w:w="0" w:type="dxa"/>
              <w:left w:w="108" w:type="dxa"/>
              <w:bottom w:w="0" w:type="dxa"/>
              <w:right w:w="108" w:type="dxa"/>
            </w:tcMar>
          </w:tcPr>
          <w:p w:rsidR="005A4D18" w:rsidRDefault="005A4D18"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5A4D18" w:rsidRDefault="005A4D18" w:rsidP="00663A7E">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5A6929" w:rsidRDefault="005A6929"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5A6929" w:rsidRDefault="005A6929"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AC5206" w:rsidRDefault="00AC5206"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AC5206" w:rsidRDefault="00AC5206"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0E07B2">
        <w:trPr>
          <w:trHeight w:val="1481"/>
        </w:trPr>
        <w:tc>
          <w:tcPr>
            <w:tcW w:w="3886" w:type="dxa"/>
            <w:tcMar>
              <w:top w:w="0" w:type="dxa"/>
              <w:left w:w="108" w:type="dxa"/>
              <w:bottom w:w="0" w:type="dxa"/>
              <w:right w:w="108" w:type="dxa"/>
            </w:tcMar>
          </w:tcPr>
          <w:p w:rsidR="000E07B2" w:rsidRDefault="000925CB" w:rsidP="00663A7E">
            <w:pPr>
              <w:pStyle w:val="1"/>
              <w:tabs>
                <w:tab w:val="left" w:pos="0"/>
              </w:tabs>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663107">
              <w:rPr>
                <w:rFonts w:ascii="Tahoma" w:eastAsia="Tahoma" w:hAnsi="Tahoma" w:cs="Tahoma"/>
                <w:b/>
                <w:bCs/>
                <w:smallCaps/>
                <w:color w:val="000000" w:themeColor="text1"/>
                <w:szCs w:val="24"/>
                <w:u w:val="single"/>
              </w:rPr>
              <w:t>. Luis Javier Gómez Rodríguez.</w:t>
            </w:r>
          </w:p>
          <w:p w:rsidR="00517B1A" w:rsidRDefault="00517B1A"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5A6929" w:rsidRDefault="005A6929"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0E07B2" w:rsidRDefault="000925CB" w:rsidP="00663107">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63107">
              <w:rPr>
                <w:rFonts w:ascii="Tahoma" w:eastAsia="Tahoma" w:hAnsi="Tahoma" w:cs="Tahoma"/>
                <w:b/>
                <w:bCs/>
                <w:smallCaps/>
                <w:color w:val="000000" w:themeColor="text1"/>
                <w:szCs w:val="24"/>
                <w:u w:val="single"/>
              </w:rPr>
              <w:t xml:space="preserve"> Elsa Patricia Lizardo de la Cruz.</w:t>
            </w:r>
          </w:p>
          <w:p w:rsidR="00AC5206" w:rsidRDefault="00AC5206" w:rsidP="00663107">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AC5206" w:rsidRDefault="00AC5206" w:rsidP="00663107">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AC5206" w:rsidRDefault="00AC5206" w:rsidP="00AC5206">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0E07B2">
        <w:trPr>
          <w:trHeight w:val="122"/>
        </w:trPr>
        <w:tc>
          <w:tcPr>
            <w:tcW w:w="3886" w:type="dxa"/>
            <w:tcMar>
              <w:top w:w="0" w:type="dxa"/>
              <w:left w:w="108" w:type="dxa"/>
              <w:bottom w:w="0" w:type="dxa"/>
              <w:right w:w="108" w:type="dxa"/>
            </w:tcMar>
          </w:tcPr>
          <w:p w:rsidR="00663107" w:rsidRDefault="000925CB" w:rsidP="0066310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C3740">
              <w:rPr>
                <w:rFonts w:ascii="Tahoma" w:eastAsia="Tahoma" w:hAnsi="Tahoma" w:cs="Tahoma"/>
                <w:b/>
                <w:bCs/>
                <w:smallCaps/>
                <w:color w:val="000000" w:themeColor="text1"/>
                <w:szCs w:val="24"/>
                <w:u w:val="single"/>
              </w:rPr>
              <w:t xml:space="preserve"> </w:t>
            </w:r>
            <w:r w:rsidR="00663107">
              <w:rPr>
                <w:rFonts w:ascii="Tahoma" w:eastAsia="Tahoma" w:hAnsi="Tahoma" w:cs="Tahoma"/>
                <w:b/>
                <w:bCs/>
                <w:smallCaps/>
                <w:color w:val="000000" w:themeColor="text1"/>
                <w:szCs w:val="24"/>
                <w:u w:val="single"/>
              </w:rPr>
              <w:t>José Gabriel Velázquez Chávez.</w:t>
            </w:r>
          </w:p>
          <w:p w:rsidR="000E07B2" w:rsidRDefault="000E07B2"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AC5206" w:rsidRDefault="00AC5206"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AC5206" w:rsidRDefault="00AC5206"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517B1A" w:rsidRPr="00AC5206" w:rsidRDefault="000925CB" w:rsidP="00AC520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63107">
              <w:rPr>
                <w:rFonts w:ascii="Tahoma" w:eastAsia="Tahoma" w:hAnsi="Tahoma" w:cs="Tahoma"/>
                <w:b/>
                <w:bCs/>
                <w:smallCaps/>
                <w:color w:val="000000" w:themeColor="text1"/>
                <w:szCs w:val="24"/>
                <w:u w:val="single"/>
              </w:rPr>
              <w:t>Sagrario Elizabeth Guzmán Ureña.</w:t>
            </w:r>
          </w:p>
        </w:tc>
      </w:tr>
      <w:tr w:rsidR="000E07B2">
        <w:trPr>
          <w:trHeight w:val="122"/>
        </w:trPr>
        <w:tc>
          <w:tcPr>
            <w:tcW w:w="3886" w:type="dxa"/>
            <w:tcMar>
              <w:top w:w="0" w:type="dxa"/>
              <w:left w:w="108" w:type="dxa"/>
              <w:bottom w:w="0" w:type="dxa"/>
              <w:right w:w="108" w:type="dxa"/>
            </w:tcMar>
          </w:tcPr>
          <w:p w:rsidR="005A6929" w:rsidRDefault="005A6929" w:rsidP="00663107">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663107" w:rsidRDefault="000925CB" w:rsidP="0066310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63107">
              <w:rPr>
                <w:rFonts w:ascii="Tahoma" w:eastAsia="Tahoma" w:hAnsi="Tahoma" w:cs="Tahoma"/>
                <w:b/>
                <w:bCs/>
                <w:smallCaps/>
                <w:color w:val="000000" w:themeColor="text1"/>
                <w:szCs w:val="24"/>
                <w:u w:val="single"/>
              </w:rPr>
              <w:t>Ismael Espanta Tejeda.</w:t>
            </w:r>
          </w:p>
          <w:p w:rsidR="000E07B2" w:rsidRDefault="000E07B2" w:rsidP="00663A7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0E07B2" w:rsidRDefault="000E07B2" w:rsidP="00663A7E">
            <w:pPr>
              <w:pStyle w:val="1"/>
              <w:tabs>
                <w:tab w:val="left" w:pos="0"/>
              </w:tabs>
              <w:spacing w:line="360" w:lineRule="auto"/>
              <w:ind w:firstLine="0"/>
              <w:jc w:val="right"/>
              <w:rPr>
                <w:rFonts w:ascii="Tahoma" w:hAnsi="Tahoma" w:cs="Tahoma"/>
                <w:b/>
                <w:bCs/>
                <w:smallCaps/>
                <w:color w:val="000000" w:themeColor="text1"/>
                <w:szCs w:val="24"/>
                <w:u w:val="single"/>
              </w:rPr>
            </w:pPr>
          </w:p>
          <w:p w:rsidR="000E07B2" w:rsidRDefault="000E07B2"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5A6929" w:rsidRDefault="005A6929" w:rsidP="00663107">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663107" w:rsidRDefault="000925CB" w:rsidP="0066310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C3740">
              <w:rPr>
                <w:rFonts w:ascii="Tahoma" w:eastAsia="Tahoma" w:hAnsi="Tahoma" w:cs="Tahoma"/>
                <w:b/>
                <w:bCs/>
                <w:smallCaps/>
                <w:color w:val="000000" w:themeColor="text1"/>
                <w:szCs w:val="24"/>
                <w:u w:val="single"/>
              </w:rPr>
              <w:t xml:space="preserve"> </w:t>
            </w:r>
            <w:r w:rsidR="00663107">
              <w:rPr>
                <w:rFonts w:ascii="Tahoma" w:eastAsia="Tahoma" w:hAnsi="Tahoma" w:cs="Tahoma"/>
                <w:b/>
                <w:bCs/>
                <w:smallCaps/>
                <w:color w:val="000000" w:themeColor="text1"/>
                <w:szCs w:val="24"/>
                <w:u w:val="single"/>
              </w:rPr>
              <w:t xml:space="preserve">Ana </w:t>
            </w:r>
            <w:proofErr w:type="spellStart"/>
            <w:r w:rsidR="00663107">
              <w:rPr>
                <w:rFonts w:ascii="Tahoma" w:eastAsia="Tahoma" w:hAnsi="Tahoma" w:cs="Tahoma"/>
                <w:b/>
                <w:bCs/>
                <w:smallCaps/>
                <w:color w:val="000000" w:themeColor="text1"/>
                <w:szCs w:val="24"/>
                <w:u w:val="single"/>
              </w:rPr>
              <w:t>Mayela</w:t>
            </w:r>
            <w:proofErr w:type="spellEnd"/>
            <w:r w:rsidR="00663107">
              <w:rPr>
                <w:rFonts w:ascii="Tahoma" w:eastAsia="Tahoma" w:hAnsi="Tahoma" w:cs="Tahoma"/>
                <w:b/>
                <w:bCs/>
                <w:smallCaps/>
                <w:color w:val="000000" w:themeColor="text1"/>
                <w:szCs w:val="24"/>
                <w:u w:val="single"/>
              </w:rPr>
              <w:t xml:space="preserve"> Rodríguez Soria.</w:t>
            </w:r>
          </w:p>
          <w:p w:rsidR="005A6929" w:rsidRDefault="005A6929" w:rsidP="00663107">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5A6929" w:rsidRDefault="005A6929" w:rsidP="00663107">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663107" w:rsidRDefault="000925CB" w:rsidP="0066310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w:t>
            </w:r>
            <w:r w:rsidR="00663107">
              <w:rPr>
                <w:rFonts w:ascii="Tahoma" w:eastAsia="Tahoma" w:hAnsi="Tahoma" w:cs="Tahoma"/>
                <w:b/>
                <w:bCs/>
                <w:smallCaps/>
                <w:color w:val="000000" w:themeColor="text1"/>
                <w:szCs w:val="24"/>
                <w:u w:val="single"/>
              </w:rPr>
              <w:t xml:space="preserve"> Juan Carlos Bustamante Barragán.  </w:t>
            </w:r>
          </w:p>
          <w:p w:rsidR="000E07B2" w:rsidRDefault="000925CB" w:rsidP="00663A7E">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rsidR="000E07B2" w:rsidRDefault="000E07B2" w:rsidP="00663A7E">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13120A" w:rsidRDefault="0013120A" w:rsidP="00663A7E">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13120A" w:rsidRDefault="0013120A" w:rsidP="00663A7E">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63107" w:rsidRDefault="000925CB" w:rsidP="0066310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63107">
              <w:rPr>
                <w:rFonts w:ascii="Tahoma" w:eastAsia="Tahoma" w:hAnsi="Tahoma" w:cs="Tahoma"/>
                <w:b/>
                <w:bCs/>
                <w:smallCaps/>
                <w:color w:val="000000" w:themeColor="text1"/>
                <w:szCs w:val="24"/>
                <w:u w:val="single"/>
              </w:rPr>
              <w:t xml:space="preserve"> Adela García de la Paz.</w:t>
            </w:r>
          </w:p>
          <w:p w:rsidR="000E07B2" w:rsidRDefault="00AC3740" w:rsidP="00663A7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0E07B2" w:rsidRDefault="000E07B2"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AC5206" w:rsidRDefault="00AC5206"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517B1A" w:rsidRDefault="00517B1A"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663107" w:rsidRDefault="000925CB" w:rsidP="00663107">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63107">
              <w:rPr>
                <w:rFonts w:ascii="Tahoma" w:eastAsia="Tahoma" w:hAnsi="Tahoma" w:cs="Tahoma"/>
                <w:b/>
                <w:bCs/>
                <w:smallCaps/>
                <w:color w:val="000000" w:themeColor="text1"/>
                <w:szCs w:val="24"/>
                <w:u w:val="single"/>
              </w:rPr>
              <w:t xml:space="preserve">María Elena Rivera Estrada. </w:t>
            </w:r>
          </w:p>
          <w:p w:rsidR="000E07B2" w:rsidRDefault="000E07B2" w:rsidP="00663A7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0E07B2" w:rsidRDefault="000925CB" w:rsidP="00663A7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0E07B2" w:rsidRDefault="000E07B2"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0E07B2" w:rsidRDefault="000925CB" w:rsidP="00663A7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63107">
              <w:rPr>
                <w:rFonts w:ascii="Tahoma" w:eastAsia="Tahoma" w:hAnsi="Tahoma" w:cs="Tahoma"/>
                <w:b/>
                <w:bCs/>
                <w:smallCaps/>
                <w:color w:val="000000" w:themeColor="text1"/>
                <w:szCs w:val="24"/>
                <w:u w:val="single"/>
              </w:rPr>
              <w:t xml:space="preserve">Sara Alejandra Estrada Galán.            </w:t>
            </w:r>
          </w:p>
          <w:p w:rsidR="000E07B2" w:rsidRDefault="000E07B2"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517B1A" w:rsidRDefault="00517B1A"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3120A" w:rsidRDefault="0013120A"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3120A" w:rsidRDefault="0013120A" w:rsidP="00663A7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0E07B2" w:rsidRDefault="000925CB"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AD34A6">
              <w:rPr>
                <w:rFonts w:ascii="Tahoma" w:hAnsi="Tahoma" w:cs="Tahoma"/>
                <w:b/>
                <w:bCs/>
                <w:smallCaps/>
                <w:color w:val="000000" w:themeColor="text1"/>
                <w:szCs w:val="24"/>
                <w:u w:val="single"/>
              </w:rPr>
              <w:t xml:space="preserve"> Marcela Michel López.</w:t>
            </w:r>
            <w:r w:rsidR="00AC3740">
              <w:rPr>
                <w:rFonts w:ascii="Tahoma" w:hAnsi="Tahoma" w:cs="Tahoma"/>
                <w:b/>
                <w:bCs/>
                <w:smallCaps/>
                <w:color w:val="000000" w:themeColor="text1"/>
                <w:szCs w:val="24"/>
                <w:u w:val="single"/>
              </w:rPr>
              <w:t xml:space="preserve">           </w:t>
            </w:r>
          </w:p>
          <w:p w:rsidR="000E07B2" w:rsidRDefault="000925CB"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0E07B2" w:rsidRDefault="000925CB"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sidR="00AD34A6">
              <w:rPr>
                <w:rFonts w:ascii="Tahoma" w:hAnsi="Tahoma" w:cs="Tahoma"/>
                <w:b/>
                <w:bCs/>
                <w:smallCaps/>
                <w:color w:val="000000" w:themeColor="text1"/>
                <w:szCs w:val="24"/>
                <w:u w:val="single"/>
              </w:rPr>
              <w:t>Adin</w:t>
            </w:r>
            <w:proofErr w:type="spellEnd"/>
            <w:r w:rsidR="00AD34A6">
              <w:rPr>
                <w:rFonts w:ascii="Tahoma" w:hAnsi="Tahoma" w:cs="Tahoma"/>
                <w:b/>
                <w:bCs/>
                <w:smallCaps/>
                <w:color w:val="000000" w:themeColor="text1"/>
                <w:szCs w:val="24"/>
                <w:u w:val="single"/>
              </w:rPr>
              <w:t xml:space="preserve"> </w:t>
            </w:r>
            <w:proofErr w:type="spellStart"/>
            <w:r w:rsidR="00AD34A6">
              <w:rPr>
                <w:rFonts w:ascii="Tahoma" w:hAnsi="Tahoma" w:cs="Tahoma"/>
                <w:b/>
                <w:bCs/>
                <w:smallCaps/>
                <w:color w:val="000000" w:themeColor="text1"/>
                <w:szCs w:val="24"/>
                <w:u w:val="single"/>
              </w:rPr>
              <w:t>Avshai</w:t>
            </w:r>
            <w:proofErr w:type="spellEnd"/>
            <w:r w:rsidR="00AD34A6">
              <w:rPr>
                <w:rFonts w:ascii="Tahoma" w:hAnsi="Tahoma" w:cs="Tahoma"/>
                <w:b/>
                <w:bCs/>
                <w:smallCaps/>
                <w:color w:val="000000" w:themeColor="text1"/>
                <w:szCs w:val="24"/>
                <w:u w:val="single"/>
              </w:rPr>
              <w:t xml:space="preserve"> Menchaca Sierra.</w:t>
            </w:r>
          </w:p>
          <w:p w:rsidR="00517B1A" w:rsidRDefault="00517B1A" w:rsidP="00663A7E">
            <w:pPr>
              <w:pStyle w:val="1"/>
              <w:tabs>
                <w:tab w:val="left" w:pos="0"/>
              </w:tabs>
              <w:snapToGrid w:val="0"/>
              <w:spacing w:line="360" w:lineRule="auto"/>
              <w:ind w:firstLine="0"/>
              <w:rPr>
                <w:rFonts w:ascii="Tahoma" w:hAnsi="Tahoma" w:cs="Tahoma"/>
                <w:b/>
                <w:bCs/>
                <w:smallCaps/>
                <w:color w:val="000000" w:themeColor="text1"/>
                <w:szCs w:val="24"/>
                <w:u w:val="single"/>
              </w:rPr>
            </w:pPr>
          </w:p>
          <w:p w:rsidR="00AC5206" w:rsidRDefault="00AC5206" w:rsidP="00663A7E">
            <w:pPr>
              <w:pStyle w:val="1"/>
              <w:tabs>
                <w:tab w:val="left" w:pos="0"/>
              </w:tabs>
              <w:snapToGrid w:val="0"/>
              <w:spacing w:line="360" w:lineRule="auto"/>
              <w:ind w:firstLine="0"/>
              <w:rPr>
                <w:rFonts w:ascii="Tahoma" w:hAnsi="Tahoma" w:cs="Tahoma"/>
                <w:b/>
                <w:bCs/>
                <w:smallCaps/>
                <w:color w:val="000000" w:themeColor="text1"/>
                <w:szCs w:val="24"/>
                <w:u w:val="single"/>
              </w:rPr>
            </w:pPr>
          </w:p>
          <w:p w:rsidR="00AC5206" w:rsidRDefault="00AC5206" w:rsidP="00663A7E">
            <w:pPr>
              <w:pStyle w:val="1"/>
              <w:tabs>
                <w:tab w:val="left" w:pos="0"/>
              </w:tabs>
              <w:snapToGrid w:val="0"/>
              <w:spacing w:line="360" w:lineRule="auto"/>
              <w:ind w:firstLine="0"/>
              <w:rPr>
                <w:rFonts w:ascii="Tahoma" w:hAnsi="Tahoma" w:cs="Tahoma"/>
                <w:b/>
                <w:bCs/>
                <w:smallCaps/>
                <w:color w:val="000000" w:themeColor="text1"/>
                <w:szCs w:val="24"/>
                <w:u w:val="single"/>
              </w:rPr>
            </w:pPr>
          </w:p>
          <w:p w:rsidR="005A6929" w:rsidRDefault="005A6929" w:rsidP="00663A7E">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0E07B2">
        <w:trPr>
          <w:trHeight w:val="851"/>
        </w:trPr>
        <w:tc>
          <w:tcPr>
            <w:tcW w:w="3886" w:type="dxa"/>
            <w:tcMar>
              <w:top w:w="0" w:type="dxa"/>
              <w:left w:w="108" w:type="dxa"/>
              <w:bottom w:w="0" w:type="dxa"/>
              <w:right w:w="108" w:type="dxa"/>
            </w:tcMar>
          </w:tcPr>
          <w:p w:rsidR="000E07B2" w:rsidRDefault="000925CB"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AD34A6">
              <w:rPr>
                <w:rFonts w:ascii="Tahoma" w:hAnsi="Tahoma" w:cs="Tahoma"/>
                <w:b/>
                <w:bCs/>
                <w:smallCaps/>
                <w:color w:val="000000" w:themeColor="text1"/>
                <w:szCs w:val="24"/>
                <w:u w:val="single"/>
              </w:rPr>
              <w:t xml:space="preserve"> Silvia Ruiz Oliva.</w:t>
            </w:r>
            <w:r>
              <w:rPr>
                <w:rFonts w:ascii="Tahoma" w:hAnsi="Tahoma" w:cs="Tahoma"/>
                <w:b/>
                <w:bCs/>
                <w:smallCaps/>
                <w:color w:val="000000" w:themeColor="text1"/>
                <w:szCs w:val="24"/>
                <w:u w:val="single"/>
              </w:rPr>
              <w:t xml:space="preserve"> </w:t>
            </w:r>
          </w:p>
          <w:p w:rsidR="000E07B2" w:rsidRDefault="000925CB"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0E07B2" w:rsidRDefault="000E07B2"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0E07B2" w:rsidRDefault="000925CB" w:rsidP="00663A7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C.</w:t>
            </w:r>
            <w:r w:rsidR="00AC3740">
              <w:rPr>
                <w:rFonts w:ascii="Tahoma" w:hAnsi="Tahoma" w:cs="Tahoma"/>
                <w:b/>
                <w:bCs/>
                <w:smallCaps/>
                <w:color w:val="000000" w:themeColor="text1"/>
                <w:u w:val="single"/>
              </w:rPr>
              <w:t xml:space="preserve"> </w:t>
            </w:r>
            <w:r w:rsidR="00AD34A6">
              <w:rPr>
                <w:rFonts w:ascii="Tahoma" w:hAnsi="Tahoma" w:cs="Tahoma"/>
                <w:b/>
                <w:bCs/>
                <w:smallCaps/>
                <w:color w:val="000000" w:themeColor="text1"/>
                <w:szCs w:val="24"/>
                <w:u w:val="single"/>
              </w:rPr>
              <w:t xml:space="preserve">Ricardo Márquez Rivas.            </w:t>
            </w:r>
            <w:r>
              <w:rPr>
                <w:rFonts w:ascii="Tahoma" w:hAnsi="Tahoma" w:cs="Tahoma"/>
                <w:b/>
                <w:bCs/>
                <w:smallCaps/>
                <w:color w:val="000000" w:themeColor="text1"/>
                <w:szCs w:val="24"/>
                <w:u w:val="single"/>
              </w:rPr>
              <w:t xml:space="preserve"> </w:t>
            </w:r>
          </w:p>
          <w:p w:rsidR="005A6929" w:rsidRDefault="005A6929" w:rsidP="00663A7E">
            <w:pPr>
              <w:pStyle w:val="1"/>
              <w:tabs>
                <w:tab w:val="left" w:pos="0"/>
              </w:tabs>
              <w:snapToGrid w:val="0"/>
              <w:spacing w:line="360" w:lineRule="auto"/>
              <w:ind w:firstLine="0"/>
              <w:rPr>
                <w:rFonts w:ascii="Tahoma" w:hAnsi="Tahoma" w:cs="Tahoma"/>
                <w:b/>
                <w:bCs/>
                <w:smallCaps/>
                <w:color w:val="000000" w:themeColor="text1"/>
                <w:szCs w:val="24"/>
                <w:u w:val="single"/>
              </w:rPr>
            </w:pPr>
          </w:p>
          <w:p w:rsidR="00AC5206" w:rsidRDefault="00AC5206" w:rsidP="00663A7E">
            <w:pPr>
              <w:pStyle w:val="1"/>
              <w:tabs>
                <w:tab w:val="left" w:pos="0"/>
              </w:tabs>
              <w:snapToGrid w:val="0"/>
              <w:spacing w:line="360" w:lineRule="auto"/>
              <w:ind w:firstLine="0"/>
              <w:rPr>
                <w:rFonts w:ascii="Tahoma" w:hAnsi="Tahoma" w:cs="Tahoma"/>
                <w:b/>
                <w:bCs/>
                <w:smallCaps/>
                <w:color w:val="000000" w:themeColor="text1"/>
                <w:szCs w:val="24"/>
                <w:u w:val="single"/>
              </w:rPr>
            </w:pPr>
          </w:p>
          <w:p w:rsidR="00AC5206" w:rsidRDefault="00AC5206" w:rsidP="00663A7E">
            <w:pPr>
              <w:pStyle w:val="1"/>
              <w:tabs>
                <w:tab w:val="left" w:pos="0"/>
              </w:tabs>
              <w:snapToGrid w:val="0"/>
              <w:spacing w:line="360" w:lineRule="auto"/>
              <w:ind w:firstLine="0"/>
              <w:rPr>
                <w:rFonts w:ascii="Tahoma" w:hAnsi="Tahoma" w:cs="Tahoma"/>
                <w:b/>
                <w:bCs/>
                <w:smallCaps/>
                <w:color w:val="000000" w:themeColor="text1"/>
                <w:szCs w:val="24"/>
                <w:u w:val="single"/>
              </w:rPr>
            </w:pPr>
          </w:p>
          <w:p w:rsidR="00AC5206" w:rsidRDefault="00AC5206" w:rsidP="00663A7E">
            <w:pPr>
              <w:pStyle w:val="1"/>
              <w:tabs>
                <w:tab w:val="left" w:pos="0"/>
              </w:tabs>
              <w:snapToGrid w:val="0"/>
              <w:spacing w:line="360" w:lineRule="auto"/>
              <w:ind w:firstLine="0"/>
              <w:rPr>
                <w:rFonts w:ascii="Tahoma" w:hAnsi="Tahoma" w:cs="Tahoma"/>
                <w:b/>
                <w:bCs/>
                <w:smallCaps/>
                <w:color w:val="000000" w:themeColor="text1"/>
                <w:szCs w:val="24"/>
                <w:u w:val="single"/>
              </w:rPr>
            </w:pPr>
          </w:p>
          <w:p w:rsidR="00561060" w:rsidRDefault="00561060" w:rsidP="00663A7E">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AD34A6" w:rsidRDefault="00AD34A6" w:rsidP="00AD34A6">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AD34A6" w:rsidRDefault="00AD34A6" w:rsidP="00AD34A6">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AD34A6" w:rsidRDefault="00AD34A6" w:rsidP="00AD34A6">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AC5206" w:rsidRDefault="00AC5206" w:rsidP="00AD34A6">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13120A" w:rsidRDefault="0013120A" w:rsidP="00AD34A6">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AC5206" w:rsidRDefault="00AC5206" w:rsidP="00AD34A6">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0E07B2" w:rsidRDefault="000925CB" w:rsidP="00663A7E">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0E07B2" w:rsidRDefault="000925CB" w:rsidP="00663A7E">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0E07B2" w:rsidRDefault="000925CB" w:rsidP="00663A7E">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561060" w:rsidRDefault="00561060" w:rsidP="00663A7E">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C5206" w:rsidRDefault="00AC5206" w:rsidP="00663A7E">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0E07B2" w:rsidRDefault="000925CB" w:rsidP="00663A7E">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5858C5">
        <w:rPr>
          <w:rFonts w:ascii="Tahoma" w:eastAsia="Tahoma" w:hAnsi="Tahoma" w:cs="Tahoma"/>
          <w:b/>
          <w:bCs/>
          <w:smallCaps/>
          <w:sz w:val="16"/>
          <w:szCs w:val="16"/>
          <w:u w:val="single"/>
        </w:rPr>
        <w:t>52</w:t>
      </w:r>
      <w:r>
        <w:rPr>
          <w:rFonts w:ascii="Tahoma" w:eastAsia="Tahoma" w:hAnsi="Tahoma" w:cs="Tahoma"/>
          <w:b/>
          <w:bCs/>
          <w:smallCaps/>
          <w:sz w:val="16"/>
          <w:szCs w:val="16"/>
          <w:u w:val="single"/>
        </w:rPr>
        <w:t xml:space="preserve"> </w:t>
      </w:r>
      <w:r w:rsidR="00AC23F6">
        <w:rPr>
          <w:rFonts w:ascii="Tahoma" w:eastAsia="Tahoma" w:hAnsi="Tahoma" w:cs="Tahoma"/>
          <w:b/>
          <w:bCs/>
          <w:smallCaps/>
          <w:sz w:val="16"/>
          <w:szCs w:val="16"/>
          <w:u w:val="single"/>
        </w:rPr>
        <w:t>seiscientos c</w:t>
      </w:r>
      <w:r w:rsidR="005858C5">
        <w:rPr>
          <w:rFonts w:ascii="Tahoma" w:eastAsia="Tahoma" w:hAnsi="Tahoma" w:cs="Tahoma"/>
          <w:b/>
          <w:bCs/>
          <w:smallCaps/>
          <w:sz w:val="16"/>
          <w:szCs w:val="16"/>
          <w:u w:val="single"/>
        </w:rPr>
        <w:t>incuenta y 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554693" w:rsidRDefault="000925CB" w:rsidP="00663A7E">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D97E05">
        <w:rPr>
          <w:rFonts w:ascii="Tahoma" w:eastAsia="Tahoma" w:hAnsi="Tahoma" w:cs="Tahoma"/>
          <w:b/>
          <w:bCs/>
          <w:smallCaps/>
          <w:sz w:val="16"/>
          <w:szCs w:val="16"/>
          <w:u w:val="single"/>
        </w:rPr>
        <w:t>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5858C5">
        <w:rPr>
          <w:rFonts w:ascii="Tahoma" w:eastAsia="Tahoma" w:hAnsi="Tahoma" w:cs="Tahoma"/>
          <w:b/>
          <w:bCs/>
          <w:smallCaps/>
          <w:sz w:val="16"/>
          <w:szCs w:val="16"/>
          <w:u w:val="single"/>
        </w:rPr>
        <w:t xml:space="preserve">25 veinticinco de Marzo </w:t>
      </w:r>
      <w:r>
        <w:rPr>
          <w:rFonts w:ascii="Tahoma" w:eastAsia="Tahoma" w:hAnsi="Tahoma" w:cs="Tahoma"/>
          <w:b/>
          <w:bCs/>
          <w:smallCaps/>
          <w:sz w:val="16"/>
          <w:szCs w:val="16"/>
          <w:u w:val="single"/>
        </w:rPr>
        <w:t>del año 202</w:t>
      </w:r>
      <w:r w:rsidR="000D73B3">
        <w:rPr>
          <w:rFonts w:ascii="Tahoma" w:eastAsia="Tahoma" w:hAnsi="Tahoma" w:cs="Tahoma"/>
          <w:b/>
          <w:bCs/>
          <w:smallCaps/>
          <w:sz w:val="16"/>
          <w:szCs w:val="16"/>
          <w:u w:val="single"/>
        </w:rPr>
        <w:t>2</w:t>
      </w:r>
      <w:r>
        <w:rPr>
          <w:rFonts w:ascii="Tahoma" w:eastAsia="Tahoma" w:hAnsi="Tahoma" w:cs="Tahoma"/>
          <w:b/>
          <w:bCs/>
          <w:smallCaps/>
          <w:sz w:val="16"/>
          <w:szCs w:val="16"/>
          <w:u w:val="single"/>
        </w:rPr>
        <w:t xml:space="preserve"> dos mil veinti</w:t>
      </w:r>
      <w:r w:rsidR="000D73B3">
        <w:rPr>
          <w:rFonts w:ascii="Tahoma" w:eastAsia="Tahoma" w:hAnsi="Tahoma" w:cs="Tahoma"/>
          <w:b/>
          <w:bCs/>
          <w:smallCaps/>
          <w:sz w:val="16"/>
          <w:szCs w:val="16"/>
          <w:u w:val="single"/>
        </w:rPr>
        <w:t>dós</w:t>
      </w:r>
      <w:r>
        <w:rPr>
          <w:rFonts w:ascii="Tahoma" w:hAnsi="Tahoma" w:cs="Tahoma"/>
          <w:b/>
          <w:bCs/>
          <w:smallCaps/>
          <w:sz w:val="16"/>
          <w:szCs w:val="16"/>
          <w:u w:val="single"/>
        </w:rPr>
        <w:t>”</w:t>
      </w:r>
      <w:r w:rsidR="00D97E05">
        <w:rPr>
          <w:rFonts w:ascii="Tahoma" w:hAnsi="Tahoma" w:cs="Tahoma"/>
          <w:b/>
          <w:bCs/>
          <w:smallCaps/>
          <w:sz w:val="16"/>
          <w:szCs w:val="16"/>
          <w:u w:val="single"/>
        </w:rPr>
        <w:t>.</w:t>
      </w:r>
    </w:p>
    <w:sectPr w:rsidR="00554693">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72" w:rsidRDefault="00A03572">
      <w:r>
        <w:separator/>
      </w:r>
    </w:p>
  </w:endnote>
  <w:endnote w:type="continuationSeparator" w:id="0">
    <w:p w:rsidR="00A03572" w:rsidRDefault="00A0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72" w:rsidRDefault="00A03572">
      <w:r>
        <w:separator/>
      </w:r>
    </w:p>
  </w:footnote>
  <w:footnote w:type="continuationSeparator" w:id="0">
    <w:p w:rsidR="00A03572" w:rsidRDefault="00A03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2B56"/>
    <w:multiLevelType w:val="hybridMultilevel"/>
    <w:tmpl w:val="FA2057B6"/>
    <w:lvl w:ilvl="0" w:tplc="2C16AF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237A1"/>
    <w:multiLevelType w:val="hybridMultilevel"/>
    <w:tmpl w:val="C3342956"/>
    <w:lvl w:ilvl="0" w:tplc="080A0017">
      <w:start w:val="1"/>
      <w:numFmt w:val="lowerLetter"/>
      <w:lvlText w:val="%1)"/>
      <w:lvlJc w:val="left"/>
      <w:pPr>
        <w:ind w:left="180" w:hanging="360"/>
      </w:p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4">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36FC2664"/>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FAD6581"/>
    <w:multiLevelType w:val="hybridMultilevel"/>
    <w:tmpl w:val="8B6079B2"/>
    <w:lvl w:ilvl="0" w:tplc="0A7C74A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A7A7819"/>
    <w:multiLevelType w:val="hybridMultilevel"/>
    <w:tmpl w:val="8B6079B2"/>
    <w:lvl w:ilvl="0" w:tplc="0A7C74A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7"/>
  </w:num>
  <w:num w:numId="3">
    <w:abstractNumId w:val="1"/>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0172A"/>
    <w:rsid w:val="00001D68"/>
    <w:rsid w:val="000024D3"/>
    <w:rsid w:val="000028FA"/>
    <w:rsid w:val="000036A7"/>
    <w:rsid w:val="00004336"/>
    <w:rsid w:val="00004504"/>
    <w:rsid w:val="00004B5F"/>
    <w:rsid w:val="00004EAC"/>
    <w:rsid w:val="00005DA4"/>
    <w:rsid w:val="00005DCF"/>
    <w:rsid w:val="00006406"/>
    <w:rsid w:val="000100E3"/>
    <w:rsid w:val="000113C8"/>
    <w:rsid w:val="00011FA1"/>
    <w:rsid w:val="00013217"/>
    <w:rsid w:val="00013B6B"/>
    <w:rsid w:val="00013D59"/>
    <w:rsid w:val="000141F1"/>
    <w:rsid w:val="000158ED"/>
    <w:rsid w:val="00015A25"/>
    <w:rsid w:val="000162B9"/>
    <w:rsid w:val="000167C6"/>
    <w:rsid w:val="000170C2"/>
    <w:rsid w:val="00017165"/>
    <w:rsid w:val="00017C6A"/>
    <w:rsid w:val="00017D70"/>
    <w:rsid w:val="00020D5E"/>
    <w:rsid w:val="00023693"/>
    <w:rsid w:val="00023ED1"/>
    <w:rsid w:val="00024A1A"/>
    <w:rsid w:val="00025835"/>
    <w:rsid w:val="00025A26"/>
    <w:rsid w:val="00031061"/>
    <w:rsid w:val="00031EED"/>
    <w:rsid w:val="0003360B"/>
    <w:rsid w:val="00033CED"/>
    <w:rsid w:val="00035FDD"/>
    <w:rsid w:val="0003634F"/>
    <w:rsid w:val="00036D3B"/>
    <w:rsid w:val="00036FD5"/>
    <w:rsid w:val="000378AF"/>
    <w:rsid w:val="00042A85"/>
    <w:rsid w:val="00045D79"/>
    <w:rsid w:val="0004633A"/>
    <w:rsid w:val="00050CF8"/>
    <w:rsid w:val="00053CEE"/>
    <w:rsid w:val="00054273"/>
    <w:rsid w:val="000557A3"/>
    <w:rsid w:val="00055D0A"/>
    <w:rsid w:val="00057875"/>
    <w:rsid w:val="00060277"/>
    <w:rsid w:val="00060E62"/>
    <w:rsid w:val="00061AF4"/>
    <w:rsid w:val="00062891"/>
    <w:rsid w:val="00062D9C"/>
    <w:rsid w:val="00062DA4"/>
    <w:rsid w:val="00063ECC"/>
    <w:rsid w:val="000648F5"/>
    <w:rsid w:val="00065B2E"/>
    <w:rsid w:val="000706F7"/>
    <w:rsid w:val="00071511"/>
    <w:rsid w:val="000727E1"/>
    <w:rsid w:val="00073BA1"/>
    <w:rsid w:val="00073C95"/>
    <w:rsid w:val="00074364"/>
    <w:rsid w:val="000754F0"/>
    <w:rsid w:val="00075C98"/>
    <w:rsid w:val="000823F9"/>
    <w:rsid w:val="0008364A"/>
    <w:rsid w:val="0008709E"/>
    <w:rsid w:val="000925CB"/>
    <w:rsid w:val="0009266A"/>
    <w:rsid w:val="00092CB2"/>
    <w:rsid w:val="00092E4C"/>
    <w:rsid w:val="00093B8C"/>
    <w:rsid w:val="000940EA"/>
    <w:rsid w:val="00094B00"/>
    <w:rsid w:val="00095383"/>
    <w:rsid w:val="000966E4"/>
    <w:rsid w:val="00097D10"/>
    <w:rsid w:val="000A39B5"/>
    <w:rsid w:val="000A3CC6"/>
    <w:rsid w:val="000A4185"/>
    <w:rsid w:val="000A5286"/>
    <w:rsid w:val="000A6F0F"/>
    <w:rsid w:val="000A70FE"/>
    <w:rsid w:val="000A7823"/>
    <w:rsid w:val="000B043D"/>
    <w:rsid w:val="000B0A56"/>
    <w:rsid w:val="000B0CF7"/>
    <w:rsid w:val="000B1B3B"/>
    <w:rsid w:val="000B2B9A"/>
    <w:rsid w:val="000B2D18"/>
    <w:rsid w:val="000B3D5E"/>
    <w:rsid w:val="000B41C1"/>
    <w:rsid w:val="000B5B6F"/>
    <w:rsid w:val="000C0391"/>
    <w:rsid w:val="000C1759"/>
    <w:rsid w:val="000C2304"/>
    <w:rsid w:val="000C2BF6"/>
    <w:rsid w:val="000C33F0"/>
    <w:rsid w:val="000C3EE3"/>
    <w:rsid w:val="000C448C"/>
    <w:rsid w:val="000C4883"/>
    <w:rsid w:val="000C49B7"/>
    <w:rsid w:val="000C6050"/>
    <w:rsid w:val="000C7053"/>
    <w:rsid w:val="000C79A2"/>
    <w:rsid w:val="000D1218"/>
    <w:rsid w:val="000D16C6"/>
    <w:rsid w:val="000D2FCB"/>
    <w:rsid w:val="000D34FE"/>
    <w:rsid w:val="000D3B01"/>
    <w:rsid w:val="000D50A3"/>
    <w:rsid w:val="000D60F9"/>
    <w:rsid w:val="000D6406"/>
    <w:rsid w:val="000D7266"/>
    <w:rsid w:val="000D73B3"/>
    <w:rsid w:val="000D743E"/>
    <w:rsid w:val="000D7F91"/>
    <w:rsid w:val="000E07B2"/>
    <w:rsid w:val="000E08BB"/>
    <w:rsid w:val="000E1D82"/>
    <w:rsid w:val="000E219B"/>
    <w:rsid w:val="000E2C15"/>
    <w:rsid w:val="000E2DFB"/>
    <w:rsid w:val="000E3A4C"/>
    <w:rsid w:val="000E46C4"/>
    <w:rsid w:val="000E7BC6"/>
    <w:rsid w:val="000E7C08"/>
    <w:rsid w:val="000F1AE0"/>
    <w:rsid w:val="000F1BC0"/>
    <w:rsid w:val="000F2FC7"/>
    <w:rsid w:val="000F4EC8"/>
    <w:rsid w:val="000F4ED7"/>
    <w:rsid w:val="000F5299"/>
    <w:rsid w:val="000F6133"/>
    <w:rsid w:val="000F7AA7"/>
    <w:rsid w:val="000F7F87"/>
    <w:rsid w:val="00101310"/>
    <w:rsid w:val="0010199E"/>
    <w:rsid w:val="00102101"/>
    <w:rsid w:val="00102941"/>
    <w:rsid w:val="00102A7C"/>
    <w:rsid w:val="00102D71"/>
    <w:rsid w:val="0010305E"/>
    <w:rsid w:val="00103DC4"/>
    <w:rsid w:val="001052D5"/>
    <w:rsid w:val="00105846"/>
    <w:rsid w:val="00105B39"/>
    <w:rsid w:val="0010603C"/>
    <w:rsid w:val="00106960"/>
    <w:rsid w:val="00106FAE"/>
    <w:rsid w:val="00107037"/>
    <w:rsid w:val="00107A24"/>
    <w:rsid w:val="00107B15"/>
    <w:rsid w:val="00107C61"/>
    <w:rsid w:val="00112A22"/>
    <w:rsid w:val="00116192"/>
    <w:rsid w:val="001162E3"/>
    <w:rsid w:val="00117C09"/>
    <w:rsid w:val="0012274C"/>
    <w:rsid w:val="001246CF"/>
    <w:rsid w:val="00124944"/>
    <w:rsid w:val="001249F4"/>
    <w:rsid w:val="00125CA0"/>
    <w:rsid w:val="00127913"/>
    <w:rsid w:val="0013120A"/>
    <w:rsid w:val="00132BCE"/>
    <w:rsid w:val="00133732"/>
    <w:rsid w:val="00134984"/>
    <w:rsid w:val="00134D0E"/>
    <w:rsid w:val="00134FC6"/>
    <w:rsid w:val="00135712"/>
    <w:rsid w:val="00135CFF"/>
    <w:rsid w:val="00136227"/>
    <w:rsid w:val="001367C3"/>
    <w:rsid w:val="00141ADE"/>
    <w:rsid w:val="001435CC"/>
    <w:rsid w:val="00144C42"/>
    <w:rsid w:val="00145652"/>
    <w:rsid w:val="00147259"/>
    <w:rsid w:val="001473C6"/>
    <w:rsid w:val="00150AF5"/>
    <w:rsid w:val="00150BED"/>
    <w:rsid w:val="001519EC"/>
    <w:rsid w:val="0015349E"/>
    <w:rsid w:val="00154E7E"/>
    <w:rsid w:val="00154FEA"/>
    <w:rsid w:val="00156A47"/>
    <w:rsid w:val="00156D50"/>
    <w:rsid w:val="00157A8C"/>
    <w:rsid w:val="00157AD2"/>
    <w:rsid w:val="001611A5"/>
    <w:rsid w:val="00161B52"/>
    <w:rsid w:val="001630A9"/>
    <w:rsid w:val="0016312F"/>
    <w:rsid w:val="0016429B"/>
    <w:rsid w:val="00164748"/>
    <w:rsid w:val="001656E6"/>
    <w:rsid w:val="00170455"/>
    <w:rsid w:val="00170595"/>
    <w:rsid w:val="00171CD7"/>
    <w:rsid w:val="0017207F"/>
    <w:rsid w:val="0017243A"/>
    <w:rsid w:val="00172573"/>
    <w:rsid w:val="001743D8"/>
    <w:rsid w:val="00176118"/>
    <w:rsid w:val="0017729F"/>
    <w:rsid w:val="0018195C"/>
    <w:rsid w:val="001825EC"/>
    <w:rsid w:val="0018292D"/>
    <w:rsid w:val="0018396A"/>
    <w:rsid w:val="00184DF8"/>
    <w:rsid w:val="00184F25"/>
    <w:rsid w:val="00185CDA"/>
    <w:rsid w:val="00186EC6"/>
    <w:rsid w:val="0018743C"/>
    <w:rsid w:val="001879BC"/>
    <w:rsid w:val="0019063F"/>
    <w:rsid w:val="00193D53"/>
    <w:rsid w:val="001A086F"/>
    <w:rsid w:val="001A376B"/>
    <w:rsid w:val="001A3998"/>
    <w:rsid w:val="001A4983"/>
    <w:rsid w:val="001A6974"/>
    <w:rsid w:val="001B3CC6"/>
    <w:rsid w:val="001B5C87"/>
    <w:rsid w:val="001B6B0E"/>
    <w:rsid w:val="001B7609"/>
    <w:rsid w:val="001C0347"/>
    <w:rsid w:val="001C0F02"/>
    <w:rsid w:val="001C32E0"/>
    <w:rsid w:val="001C411D"/>
    <w:rsid w:val="001C421A"/>
    <w:rsid w:val="001C51D7"/>
    <w:rsid w:val="001C6E1C"/>
    <w:rsid w:val="001C77A9"/>
    <w:rsid w:val="001D1008"/>
    <w:rsid w:val="001D1835"/>
    <w:rsid w:val="001D1F79"/>
    <w:rsid w:val="001D3265"/>
    <w:rsid w:val="001D53E6"/>
    <w:rsid w:val="001D5A83"/>
    <w:rsid w:val="001D6BA7"/>
    <w:rsid w:val="001D6C35"/>
    <w:rsid w:val="001D7D5E"/>
    <w:rsid w:val="001E011D"/>
    <w:rsid w:val="001E0E3D"/>
    <w:rsid w:val="001E35FA"/>
    <w:rsid w:val="001E5BC8"/>
    <w:rsid w:val="001E5D1C"/>
    <w:rsid w:val="001E7468"/>
    <w:rsid w:val="001E76E5"/>
    <w:rsid w:val="001F0534"/>
    <w:rsid w:val="001F0570"/>
    <w:rsid w:val="001F288F"/>
    <w:rsid w:val="001F31F6"/>
    <w:rsid w:val="001F4420"/>
    <w:rsid w:val="001F49A2"/>
    <w:rsid w:val="001F4C23"/>
    <w:rsid w:val="001F6697"/>
    <w:rsid w:val="001F68A3"/>
    <w:rsid w:val="001F6C3C"/>
    <w:rsid w:val="001F7C2C"/>
    <w:rsid w:val="00200391"/>
    <w:rsid w:val="0020068C"/>
    <w:rsid w:val="0020235F"/>
    <w:rsid w:val="00203441"/>
    <w:rsid w:val="00205CE9"/>
    <w:rsid w:val="00206042"/>
    <w:rsid w:val="002065D4"/>
    <w:rsid w:val="00206D56"/>
    <w:rsid w:val="00207FB5"/>
    <w:rsid w:val="0021076F"/>
    <w:rsid w:val="00211FA8"/>
    <w:rsid w:val="002121A2"/>
    <w:rsid w:val="0021602A"/>
    <w:rsid w:val="00216764"/>
    <w:rsid w:val="002176E6"/>
    <w:rsid w:val="00217FF2"/>
    <w:rsid w:val="00220CF6"/>
    <w:rsid w:val="00221931"/>
    <w:rsid w:val="002221A1"/>
    <w:rsid w:val="00222A04"/>
    <w:rsid w:val="00223284"/>
    <w:rsid w:val="00223C86"/>
    <w:rsid w:val="00223CEC"/>
    <w:rsid w:val="00225230"/>
    <w:rsid w:val="00226454"/>
    <w:rsid w:val="002268DF"/>
    <w:rsid w:val="002269DB"/>
    <w:rsid w:val="00226C15"/>
    <w:rsid w:val="00230319"/>
    <w:rsid w:val="00231ADA"/>
    <w:rsid w:val="00231B8F"/>
    <w:rsid w:val="0023383B"/>
    <w:rsid w:val="00234A17"/>
    <w:rsid w:val="00235258"/>
    <w:rsid w:val="002355A3"/>
    <w:rsid w:val="002356E7"/>
    <w:rsid w:val="0023722E"/>
    <w:rsid w:val="00237346"/>
    <w:rsid w:val="0024180C"/>
    <w:rsid w:val="00244656"/>
    <w:rsid w:val="002450CD"/>
    <w:rsid w:val="002462F0"/>
    <w:rsid w:val="002474C5"/>
    <w:rsid w:val="002506BE"/>
    <w:rsid w:val="00252D94"/>
    <w:rsid w:val="0025395B"/>
    <w:rsid w:val="00253E6D"/>
    <w:rsid w:val="00256E4C"/>
    <w:rsid w:val="00256FB8"/>
    <w:rsid w:val="002570A9"/>
    <w:rsid w:val="00260676"/>
    <w:rsid w:val="002607BC"/>
    <w:rsid w:val="00260FFB"/>
    <w:rsid w:val="00261FAE"/>
    <w:rsid w:val="002627BD"/>
    <w:rsid w:val="00262E52"/>
    <w:rsid w:val="002636B9"/>
    <w:rsid w:val="002643FB"/>
    <w:rsid w:val="00266CDB"/>
    <w:rsid w:val="00267849"/>
    <w:rsid w:val="002702F3"/>
    <w:rsid w:val="002704C7"/>
    <w:rsid w:val="00271FD1"/>
    <w:rsid w:val="0027288F"/>
    <w:rsid w:val="00273E60"/>
    <w:rsid w:val="00274C6F"/>
    <w:rsid w:val="00280372"/>
    <w:rsid w:val="00280C86"/>
    <w:rsid w:val="00281413"/>
    <w:rsid w:val="00281F0E"/>
    <w:rsid w:val="002825F3"/>
    <w:rsid w:val="0028300E"/>
    <w:rsid w:val="00285373"/>
    <w:rsid w:val="00287DD7"/>
    <w:rsid w:val="00290D78"/>
    <w:rsid w:val="002912E0"/>
    <w:rsid w:val="0029251F"/>
    <w:rsid w:val="0029453A"/>
    <w:rsid w:val="0029537C"/>
    <w:rsid w:val="00296BE7"/>
    <w:rsid w:val="002A32DC"/>
    <w:rsid w:val="002A591B"/>
    <w:rsid w:val="002A5E20"/>
    <w:rsid w:val="002A7299"/>
    <w:rsid w:val="002A762D"/>
    <w:rsid w:val="002A7D87"/>
    <w:rsid w:val="002B1B3C"/>
    <w:rsid w:val="002B203E"/>
    <w:rsid w:val="002B3D1F"/>
    <w:rsid w:val="002B41D4"/>
    <w:rsid w:val="002B4A46"/>
    <w:rsid w:val="002B561D"/>
    <w:rsid w:val="002B6C77"/>
    <w:rsid w:val="002B7C6C"/>
    <w:rsid w:val="002C0489"/>
    <w:rsid w:val="002C06B7"/>
    <w:rsid w:val="002C0CD1"/>
    <w:rsid w:val="002C2B43"/>
    <w:rsid w:val="002C41A7"/>
    <w:rsid w:val="002C4B81"/>
    <w:rsid w:val="002C528E"/>
    <w:rsid w:val="002C5A87"/>
    <w:rsid w:val="002C658C"/>
    <w:rsid w:val="002C6902"/>
    <w:rsid w:val="002D021B"/>
    <w:rsid w:val="002D068E"/>
    <w:rsid w:val="002D1F3C"/>
    <w:rsid w:val="002D3C2D"/>
    <w:rsid w:val="002D4329"/>
    <w:rsid w:val="002D4931"/>
    <w:rsid w:val="002D5AD1"/>
    <w:rsid w:val="002D669D"/>
    <w:rsid w:val="002E099A"/>
    <w:rsid w:val="002E15D1"/>
    <w:rsid w:val="002E1CD0"/>
    <w:rsid w:val="002E2587"/>
    <w:rsid w:val="002E2B33"/>
    <w:rsid w:val="002E2BA6"/>
    <w:rsid w:val="002E44C2"/>
    <w:rsid w:val="002E4BDF"/>
    <w:rsid w:val="002E6133"/>
    <w:rsid w:val="002E71B4"/>
    <w:rsid w:val="002E7402"/>
    <w:rsid w:val="002E776C"/>
    <w:rsid w:val="002E77BD"/>
    <w:rsid w:val="002F0C4F"/>
    <w:rsid w:val="002F12BA"/>
    <w:rsid w:val="002F1621"/>
    <w:rsid w:val="002F2FE4"/>
    <w:rsid w:val="002F3508"/>
    <w:rsid w:val="002F43F3"/>
    <w:rsid w:val="002F46E3"/>
    <w:rsid w:val="002F5BEB"/>
    <w:rsid w:val="0030000A"/>
    <w:rsid w:val="00300419"/>
    <w:rsid w:val="00300611"/>
    <w:rsid w:val="0030139B"/>
    <w:rsid w:val="00301DCB"/>
    <w:rsid w:val="0030236B"/>
    <w:rsid w:val="0030268B"/>
    <w:rsid w:val="00307AD2"/>
    <w:rsid w:val="00311975"/>
    <w:rsid w:val="00311F5C"/>
    <w:rsid w:val="003149CF"/>
    <w:rsid w:val="00315443"/>
    <w:rsid w:val="00315AA7"/>
    <w:rsid w:val="00315C69"/>
    <w:rsid w:val="0031706E"/>
    <w:rsid w:val="0031753A"/>
    <w:rsid w:val="003175DD"/>
    <w:rsid w:val="00317A75"/>
    <w:rsid w:val="00317D88"/>
    <w:rsid w:val="00320379"/>
    <w:rsid w:val="00321AC0"/>
    <w:rsid w:val="00321C06"/>
    <w:rsid w:val="00323203"/>
    <w:rsid w:val="0032336F"/>
    <w:rsid w:val="0032366D"/>
    <w:rsid w:val="00323E9C"/>
    <w:rsid w:val="003255CC"/>
    <w:rsid w:val="00330903"/>
    <w:rsid w:val="003314BF"/>
    <w:rsid w:val="0033399E"/>
    <w:rsid w:val="00337513"/>
    <w:rsid w:val="00337EAF"/>
    <w:rsid w:val="00340232"/>
    <w:rsid w:val="0034073C"/>
    <w:rsid w:val="00340B0A"/>
    <w:rsid w:val="003415EA"/>
    <w:rsid w:val="00341A25"/>
    <w:rsid w:val="003424BF"/>
    <w:rsid w:val="003424CE"/>
    <w:rsid w:val="00343544"/>
    <w:rsid w:val="0034482B"/>
    <w:rsid w:val="00344F15"/>
    <w:rsid w:val="003474DE"/>
    <w:rsid w:val="003513F2"/>
    <w:rsid w:val="00351652"/>
    <w:rsid w:val="0035179F"/>
    <w:rsid w:val="0035187F"/>
    <w:rsid w:val="003534C2"/>
    <w:rsid w:val="0035457E"/>
    <w:rsid w:val="0035469E"/>
    <w:rsid w:val="00354912"/>
    <w:rsid w:val="00355F46"/>
    <w:rsid w:val="003564F1"/>
    <w:rsid w:val="003572E3"/>
    <w:rsid w:val="0036032C"/>
    <w:rsid w:val="00360F82"/>
    <w:rsid w:val="00361516"/>
    <w:rsid w:val="003639C3"/>
    <w:rsid w:val="00363A12"/>
    <w:rsid w:val="00363B90"/>
    <w:rsid w:val="00364A0B"/>
    <w:rsid w:val="0036757F"/>
    <w:rsid w:val="00370076"/>
    <w:rsid w:val="00370F90"/>
    <w:rsid w:val="00370F93"/>
    <w:rsid w:val="00372B97"/>
    <w:rsid w:val="003734CF"/>
    <w:rsid w:val="00374EA6"/>
    <w:rsid w:val="00375B6C"/>
    <w:rsid w:val="00376D72"/>
    <w:rsid w:val="00377070"/>
    <w:rsid w:val="003778F3"/>
    <w:rsid w:val="0038055A"/>
    <w:rsid w:val="0038164B"/>
    <w:rsid w:val="00381CB9"/>
    <w:rsid w:val="00381E40"/>
    <w:rsid w:val="00381FEB"/>
    <w:rsid w:val="0038225C"/>
    <w:rsid w:val="00383CA3"/>
    <w:rsid w:val="0038504D"/>
    <w:rsid w:val="00385A72"/>
    <w:rsid w:val="0038628C"/>
    <w:rsid w:val="00391195"/>
    <w:rsid w:val="00391198"/>
    <w:rsid w:val="00391B7B"/>
    <w:rsid w:val="00391C1F"/>
    <w:rsid w:val="003931DD"/>
    <w:rsid w:val="00393D18"/>
    <w:rsid w:val="0039414A"/>
    <w:rsid w:val="003971B7"/>
    <w:rsid w:val="003975AD"/>
    <w:rsid w:val="003A04BE"/>
    <w:rsid w:val="003A2D96"/>
    <w:rsid w:val="003A2E70"/>
    <w:rsid w:val="003A3278"/>
    <w:rsid w:val="003A563C"/>
    <w:rsid w:val="003A5B09"/>
    <w:rsid w:val="003A5C5F"/>
    <w:rsid w:val="003A5E5D"/>
    <w:rsid w:val="003A6B4F"/>
    <w:rsid w:val="003B0C6F"/>
    <w:rsid w:val="003B0ED5"/>
    <w:rsid w:val="003B2ED1"/>
    <w:rsid w:val="003B4257"/>
    <w:rsid w:val="003B58A1"/>
    <w:rsid w:val="003B6171"/>
    <w:rsid w:val="003B6F71"/>
    <w:rsid w:val="003B76C0"/>
    <w:rsid w:val="003C00F9"/>
    <w:rsid w:val="003C0261"/>
    <w:rsid w:val="003C0CE0"/>
    <w:rsid w:val="003C0E6B"/>
    <w:rsid w:val="003C0F25"/>
    <w:rsid w:val="003C1116"/>
    <w:rsid w:val="003C19C3"/>
    <w:rsid w:val="003C2968"/>
    <w:rsid w:val="003C3487"/>
    <w:rsid w:val="003C4433"/>
    <w:rsid w:val="003C4CB8"/>
    <w:rsid w:val="003C4FE5"/>
    <w:rsid w:val="003C6F05"/>
    <w:rsid w:val="003C72B2"/>
    <w:rsid w:val="003C7992"/>
    <w:rsid w:val="003C7BFB"/>
    <w:rsid w:val="003D1F69"/>
    <w:rsid w:val="003D280B"/>
    <w:rsid w:val="003D4B15"/>
    <w:rsid w:val="003D4D0C"/>
    <w:rsid w:val="003D5BF7"/>
    <w:rsid w:val="003D6260"/>
    <w:rsid w:val="003E1F87"/>
    <w:rsid w:val="003E24B9"/>
    <w:rsid w:val="003E304D"/>
    <w:rsid w:val="003E48FB"/>
    <w:rsid w:val="003E4A38"/>
    <w:rsid w:val="003E556B"/>
    <w:rsid w:val="003E64A2"/>
    <w:rsid w:val="003E6517"/>
    <w:rsid w:val="003E69EE"/>
    <w:rsid w:val="003E785D"/>
    <w:rsid w:val="003E7964"/>
    <w:rsid w:val="003E7E56"/>
    <w:rsid w:val="003F012B"/>
    <w:rsid w:val="003F2D2A"/>
    <w:rsid w:val="003F5AAE"/>
    <w:rsid w:val="003F6FC3"/>
    <w:rsid w:val="003F73CF"/>
    <w:rsid w:val="003F7DB2"/>
    <w:rsid w:val="004021E1"/>
    <w:rsid w:val="00403812"/>
    <w:rsid w:val="0040389B"/>
    <w:rsid w:val="00404ED9"/>
    <w:rsid w:val="00405605"/>
    <w:rsid w:val="004059A6"/>
    <w:rsid w:val="0040721D"/>
    <w:rsid w:val="004075CB"/>
    <w:rsid w:val="00410CE8"/>
    <w:rsid w:val="00411837"/>
    <w:rsid w:val="00411AF9"/>
    <w:rsid w:val="0041229D"/>
    <w:rsid w:val="00412C53"/>
    <w:rsid w:val="004133A8"/>
    <w:rsid w:val="0041544F"/>
    <w:rsid w:val="00417259"/>
    <w:rsid w:val="004174B4"/>
    <w:rsid w:val="00420B39"/>
    <w:rsid w:val="00421685"/>
    <w:rsid w:val="00422FA1"/>
    <w:rsid w:val="00423653"/>
    <w:rsid w:val="00424E02"/>
    <w:rsid w:val="00426994"/>
    <w:rsid w:val="004269A1"/>
    <w:rsid w:val="00426FD3"/>
    <w:rsid w:val="00427F1D"/>
    <w:rsid w:val="00431631"/>
    <w:rsid w:val="00432BCD"/>
    <w:rsid w:val="00433628"/>
    <w:rsid w:val="0043450C"/>
    <w:rsid w:val="00435752"/>
    <w:rsid w:val="00437187"/>
    <w:rsid w:val="00437C11"/>
    <w:rsid w:val="00440783"/>
    <w:rsid w:val="00441D85"/>
    <w:rsid w:val="004422C4"/>
    <w:rsid w:val="004435A3"/>
    <w:rsid w:val="004453F4"/>
    <w:rsid w:val="004470B1"/>
    <w:rsid w:val="00450FB4"/>
    <w:rsid w:val="00452D5A"/>
    <w:rsid w:val="004535F1"/>
    <w:rsid w:val="00454046"/>
    <w:rsid w:val="00454ABC"/>
    <w:rsid w:val="00454DB3"/>
    <w:rsid w:val="00456139"/>
    <w:rsid w:val="0046010C"/>
    <w:rsid w:val="00460BD1"/>
    <w:rsid w:val="004621AB"/>
    <w:rsid w:val="004623AE"/>
    <w:rsid w:val="00462E56"/>
    <w:rsid w:val="00463DD8"/>
    <w:rsid w:val="004653D4"/>
    <w:rsid w:val="004656B8"/>
    <w:rsid w:val="00465BE3"/>
    <w:rsid w:val="00467E54"/>
    <w:rsid w:val="00470137"/>
    <w:rsid w:val="00470386"/>
    <w:rsid w:val="00471265"/>
    <w:rsid w:val="00472D1E"/>
    <w:rsid w:val="004739B2"/>
    <w:rsid w:val="00473ECD"/>
    <w:rsid w:val="004752ED"/>
    <w:rsid w:val="0047530E"/>
    <w:rsid w:val="0047579A"/>
    <w:rsid w:val="00476512"/>
    <w:rsid w:val="00482F3D"/>
    <w:rsid w:val="00484EC6"/>
    <w:rsid w:val="00485460"/>
    <w:rsid w:val="00485C66"/>
    <w:rsid w:val="00485D24"/>
    <w:rsid w:val="00487A76"/>
    <w:rsid w:val="00487C91"/>
    <w:rsid w:val="004910B0"/>
    <w:rsid w:val="00492267"/>
    <w:rsid w:val="00493352"/>
    <w:rsid w:val="00494069"/>
    <w:rsid w:val="004947E9"/>
    <w:rsid w:val="004955F0"/>
    <w:rsid w:val="00495A54"/>
    <w:rsid w:val="00496DD7"/>
    <w:rsid w:val="004978F8"/>
    <w:rsid w:val="00497983"/>
    <w:rsid w:val="004A0148"/>
    <w:rsid w:val="004A21FC"/>
    <w:rsid w:val="004A2F76"/>
    <w:rsid w:val="004A4B3C"/>
    <w:rsid w:val="004A5574"/>
    <w:rsid w:val="004A5FCE"/>
    <w:rsid w:val="004A64B3"/>
    <w:rsid w:val="004A71A2"/>
    <w:rsid w:val="004A7AEB"/>
    <w:rsid w:val="004B1432"/>
    <w:rsid w:val="004B156B"/>
    <w:rsid w:val="004B1EAC"/>
    <w:rsid w:val="004B2812"/>
    <w:rsid w:val="004B3A3F"/>
    <w:rsid w:val="004B4C4F"/>
    <w:rsid w:val="004B4DEA"/>
    <w:rsid w:val="004B5395"/>
    <w:rsid w:val="004B6A76"/>
    <w:rsid w:val="004C0D06"/>
    <w:rsid w:val="004C370E"/>
    <w:rsid w:val="004C4581"/>
    <w:rsid w:val="004C5973"/>
    <w:rsid w:val="004C5CFE"/>
    <w:rsid w:val="004C5F0A"/>
    <w:rsid w:val="004C639A"/>
    <w:rsid w:val="004D3719"/>
    <w:rsid w:val="004D375D"/>
    <w:rsid w:val="004D3A40"/>
    <w:rsid w:val="004D46BE"/>
    <w:rsid w:val="004D528B"/>
    <w:rsid w:val="004D5403"/>
    <w:rsid w:val="004D5544"/>
    <w:rsid w:val="004D61B0"/>
    <w:rsid w:val="004D627E"/>
    <w:rsid w:val="004D62D2"/>
    <w:rsid w:val="004D63D1"/>
    <w:rsid w:val="004E1A17"/>
    <w:rsid w:val="004E2005"/>
    <w:rsid w:val="004E25F1"/>
    <w:rsid w:val="004E2ED8"/>
    <w:rsid w:val="004E51CD"/>
    <w:rsid w:val="004E6BBC"/>
    <w:rsid w:val="004E6E50"/>
    <w:rsid w:val="004F20E0"/>
    <w:rsid w:val="004F390D"/>
    <w:rsid w:val="004F39F1"/>
    <w:rsid w:val="004F5A71"/>
    <w:rsid w:val="004F61DE"/>
    <w:rsid w:val="004F66BC"/>
    <w:rsid w:val="0050028E"/>
    <w:rsid w:val="0050072D"/>
    <w:rsid w:val="00501684"/>
    <w:rsid w:val="005017E5"/>
    <w:rsid w:val="00501AD7"/>
    <w:rsid w:val="00503DDE"/>
    <w:rsid w:val="0050427B"/>
    <w:rsid w:val="00504F02"/>
    <w:rsid w:val="0050650F"/>
    <w:rsid w:val="00506AC9"/>
    <w:rsid w:val="00506F38"/>
    <w:rsid w:val="00511070"/>
    <w:rsid w:val="00511795"/>
    <w:rsid w:val="00512CF4"/>
    <w:rsid w:val="0051305F"/>
    <w:rsid w:val="00513868"/>
    <w:rsid w:val="00514C4F"/>
    <w:rsid w:val="00515116"/>
    <w:rsid w:val="00517B1A"/>
    <w:rsid w:val="00520130"/>
    <w:rsid w:val="005223D7"/>
    <w:rsid w:val="005231A2"/>
    <w:rsid w:val="00524C6A"/>
    <w:rsid w:val="00524F75"/>
    <w:rsid w:val="00531231"/>
    <w:rsid w:val="00532607"/>
    <w:rsid w:val="0053301F"/>
    <w:rsid w:val="005341CD"/>
    <w:rsid w:val="00534556"/>
    <w:rsid w:val="00535BA7"/>
    <w:rsid w:val="0053618E"/>
    <w:rsid w:val="00536243"/>
    <w:rsid w:val="00537286"/>
    <w:rsid w:val="00537A59"/>
    <w:rsid w:val="00540176"/>
    <w:rsid w:val="00540437"/>
    <w:rsid w:val="00540BFC"/>
    <w:rsid w:val="005410A4"/>
    <w:rsid w:val="005432D4"/>
    <w:rsid w:val="00543B0A"/>
    <w:rsid w:val="00543D4D"/>
    <w:rsid w:val="005450E6"/>
    <w:rsid w:val="00545D24"/>
    <w:rsid w:val="005464D7"/>
    <w:rsid w:val="00547EA9"/>
    <w:rsid w:val="00550100"/>
    <w:rsid w:val="00550C9F"/>
    <w:rsid w:val="00551470"/>
    <w:rsid w:val="00552CCC"/>
    <w:rsid w:val="0055450D"/>
    <w:rsid w:val="00554580"/>
    <w:rsid w:val="00554693"/>
    <w:rsid w:val="00560127"/>
    <w:rsid w:val="00560159"/>
    <w:rsid w:val="00560237"/>
    <w:rsid w:val="00561060"/>
    <w:rsid w:val="00561BCE"/>
    <w:rsid w:val="00563A22"/>
    <w:rsid w:val="005644F3"/>
    <w:rsid w:val="00564B7D"/>
    <w:rsid w:val="005664EE"/>
    <w:rsid w:val="00567B6D"/>
    <w:rsid w:val="00571921"/>
    <w:rsid w:val="0057304A"/>
    <w:rsid w:val="0057336A"/>
    <w:rsid w:val="00573399"/>
    <w:rsid w:val="00573F3B"/>
    <w:rsid w:val="005742D3"/>
    <w:rsid w:val="005750BC"/>
    <w:rsid w:val="00575916"/>
    <w:rsid w:val="00576CB9"/>
    <w:rsid w:val="00580B39"/>
    <w:rsid w:val="005824C3"/>
    <w:rsid w:val="00582EE6"/>
    <w:rsid w:val="00583CA6"/>
    <w:rsid w:val="00584943"/>
    <w:rsid w:val="005858C5"/>
    <w:rsid w:val="00586826"/>
    <w:rsid w:val="00587D72"/>
    <w:rsid w:val="00587F11"/>
    <w:rsid w:val="00590F4E"/>
    <w:rsid w:val="00591932"/>
    <w:rsid w:val="0059233D"/>
    <w:rsid w:val="00592B1F"/>
    <w:rsid w:val="005930B4"/>
    <w:rsid w:val="005935B9"/>
    <w:rsid w:val="005964D9"/>
    <w:rsid w:val="00596F10"/>
    <w:rsid w:val="005A1C00"/>
    <w:rsid w:val="005A21FF"/>
    <w:rsid w:val="005A2225"/>
    <w:rsid w:val="005A4D18"/>
    <w:rsid w:val="005A67F9"/>
    <w:rsid w:val="005A6929"/>
    <w:rsid w:val="005A6FD2"/>
    <w:rsid w:val="005B00B6"/>
    <w:rsid w:val="005B034C"/>
    <w:rsid w:val="005B1EC9"/>
    <w:rsid w:val="005B54F1"/>
    <w:rsid w:val="005B5D58"/>
    <w:rsid w:val="005B616D"/>
    <w:rsid w:val="005B7925"/>
    <w:rsid w:val="005C2BEB"/>
    <w:rsid w:val="005C3E45"/>
    <w:rsid w:val="005C4031"/>
    <w:rsid w:val="005C547C"/>
    <w:rsid w:val="005C6BD3"/>
    <w:rsid w:val="005C6D97"/>
    <w:rsid w:val="005C6E22"/>
    <w:rsid w:val="005D0388"/>
    <w:rsid w:val="005D0511"/>
    <w:rsid w:val="005D1887"/>
    <w:rsid w:val="005D2E58"/>
    <w:rsid w:val="005D3BFD"/>
    <w:rsid w:val="005D687E"/>
    <w:rsid w:val="005E08B8"/>
    <w:rsid w:val="005E0C02"/>
    <w:rsid w:val="005E23A1"/>
    <w:rsid w:val="005E33D4"/>
    <w:rsid w:val="005E42A1"/>
    <w:rsid w:val="005E5AF1"/>
    <w:rsid w:val="005F0F63"/>
    <w:rsid w:val="005F169D"/>
    <w:rsid w:val="005F4756"/>
    <w:rsid w:val="005F47BB"/>
    <w:rsid w:val="005F5667"/>
    <w:rsid w:val="005F56F6"/>
    <w:rsid w:val="005F6AB2"/>
    <w:rsid w:val="005F6B98"/>
    <w:rsid w:val="005F7306"/>
    <w:rsid w:val="005F7534"/>
    <w:rsid w:val="005F7660"/>
    <w:rsid w:val="00600018"/>
    <w:rsid w:val="00600AD6"/>
    <w:rsid w:val="006012DE"/>
    <w:rsid w:val="00601B5B"/>
    <w:rsid w:val="00603088"/>
    <w:rsid w:val="0060481E"/>
    <w:rsid w:val="0060527F"/>
    <w:rsid w:val="00605AB6"/>
    <w:rsid w:val="00606555"/>
    <w:rsid w:val="00606C22"/>
    <w:rsid w:val="006072A5"/>
    <w:rsid w:val="006105CD"/>
    <w:rsid w:val="00611C00"/>
    <w:rsid w:val="006120D8"/>
    <w:rsid w:val="006123D8"/>
    <w:rsid w:val="00612BAA"/>
    <w:rsid w:val="00613535"/>
    <w:rsid w:val="00613BAE"/>
    <w:rsid w:val="0061480A"/>
    <w:rsid w:val="0061597E"/>
    <w:rsid w:val="00615BF8"/>
    <w:rsid w:val="00620972"/>
    <w:rsid w:val="006214FA"/>
    <w:rsid w:val="00621D60"/>
    <w:rsid w:val="00622B1F"/>
    <w:rsid w:val="00622CAC"/>
    <w:rsid w:val="00623BCA"/>
    <w:rsid w:val="00623C1B"/>
    <w:rsid w:val="00627A59"/>
    <w:rsid w:val="00630F12"/>
    <w:rsid w:val="0063474A"/>
    <w:rsid w:val="006355BC"/>
    <w:rsid w:val="0064180F"/>
    <w:rsid w:val="00642537"/>
    <w:rsid w:val="006425E2"/>
    <w:rsid w:val="006433C5"/>
    <w:rsid w:val="006434B8"/>
    <w:rsid w:val="00643B8B"/>
    <w:rsid w:val="00644038"/>
    <w:rsid w:val="0064588F"/>
    <w:rsid w:val="006459BE"/>
    <w:rsid w:val="00646167"/>
    <w:rsid w:val="006461B2"/>
    <w:rsid w:val="0064694F"/>
    <w:rsid w:val="00647E83"/>
    <w:rsid w:val="006501AF"/>
    <w:rsid w:val="006504F2"/>
    <w:rsid w:val="0065217A"/>
    <w:rsid w:val="00652C92"/>
    <w:rsid w:val="00653170"/>
    <w:rsid w:val="00653F67"/>
    <w:rsid w:val="0065460C"/>
    <w:rsid w:val="00654CBA"/>
    <w:rsid w:val="0065690F"/>
    <w:rsid w:val="006571AE"/>
    <w:rsid w:val="00660DA6"/>
    <w:rsid w:val="00661DD7"/>
    <w:rsid w:val="0066224F"/>
    <w:rsid w:val="00663107"/>
    <w:rsid w:val="00663372"/>
    <w:rsid w:val="00663A7E"/>
    <w:rsid w:val="00664D8F"/>
    <w:rsid w:val="00666A79"/>
    <w:rsid w:val="00667259"/>
    <w:rsid w:val="00670685"/>
    <w:rsid w:val="00670A9E"/>
    <w:rsid w:val="00670BBD"/>
    <w:rsid w:val="00670F88"/>
    <w:rsid w:val="00671276"/>
    <w:rsid w:val="0067187D"/>
    <w:rsid w:val="006720DE"/>
    <w:rsid w:val="00672685"/>
    <w:rsid w:val="00674F8F"/>
    <w:rsid w:val="00675618"/>
    <w:rsid w:val="006810A0"/>
    <w:rsid w:val="00682485"/>
    <w:rsid w:val="00684AD4"/>
    <w:rsid w:val="00684CB3"/>
    <w:rsid w:val="00684D56"/>
    <w:rsid w:val="00684E73"/>
    <w:rsid w:val="00685050"/>
    <w:rsid w:val="00686D98"/>
    <w:rsid w:val="00687406"/>
    <w:rsid w:val="00687CA9"/>
    <w:rsid w:val="006906CE"/>
    <w:rsid w:val="006917D4"/>
    <w:rsid w:val="006927DF"/>
    <w:rsid w:val="006930A0"/>
    <w:rsid w:val="00693D37"/>
    <w:rsid w:val="0069462C"/>
    <w:rsid w:val="00694E2E"/>
    <w:rsid w:val="0069635B"/>
    <w:rsid w:val="00696393"/>
    <w:rsid w:val="006976A2"/>
    <w:rsid w:val="0069772D"/>
    <w:rsid w:val="00697889"/>
    <w:rsid w:val="006A06EA"/>
    <w:rsid w:val="006A2294"/>
    <w:rsid w:val="006A275E"/>
    <w:rsid w:val="006B022E"/>
    <w:rsid w:val="006B18B4"/>
    <w:rsid w:val="006B1CEF"/>
    <w:rsid w:val="006B2319"/>
    <w:rsid w:val="006B2343"/>
    <w:rsid w:val="006B3FD9"/>
    <w:rsid w:val="006B40AA"/>
    <w:rsid w:val="006B56A3"/>
    <w:rsid w:val="006B7C25"/>
    <w:rsid w:val="006C0095"/>
    <w:rsid w:val="006C05B0"/>
    <w:rsid w:val="006C0F00"/>
    <w:rsid w:val="006C264F"/>
    <w:rsid w:val="006C28A5"/>
    <w:rsid w:val="006C2C01"/>
    <w:rsid w:val="006C2C03"/>
    <w:rsid w:val="006C3898"/>
    <w:rsid w:val="006C4820"/>
    <w:rsid w:val="006C487F"/>
    <w:rsid w:val="006C50FB"/>
    <w:rsid w:val="006C713F"/>
    <w:rsid w:val="006D300E"/>
    <w:rsid w:val="006D32B1"/>
    <w:rsid w:val="006D34F4"/>
    <w:rsid w:val="006D49CB"/>
    <w:rsid w:val="006D4DED"/>
    <w:rsid w:val="006D4EDA"/>
    <w:rsid w:val="006D5607"/>
    <w:rsid w:val="006D5FD9"/>
    <w:rsid w:val="006D7635"/>
    <w:rsid w:val="006E00B1"/>
    <w:rsid w:val="006E1FF1"/>
    <w:rsid w:val="006E3148"/>
    <w:rsid w:val="006E319E"/>
    <w:rsid w:val="006E397C"/>
    <w:rsid w:val="006E40F0"/>
    <w:rsid w:val="006E42E4"/>
    <w:rsid w:val="006E470E"/>
    <w:rsid w:val="006E54F0"/>
    <w:rsid w:val="006E6190"/>
    <w:rsid w:val="006E7486"/>
    <w:rsid w:val="006F1036"/>
    <w:rsid w:val="006F1056"/>
    <w:rsid w:val="006F202F"/>
    <w:rsid w:val="006F22E1"/>
    <w:rsid w:val="006F3A2E"/>
    <w:rsid w:val="006F4E54"/>
    <w:rsid w:val="006F5EBD"/>
    <w:rsid w:val="006F5FA9"/>
    <w:rsid w:val="007000FF"/>
    <w:rsid w:val="00701888"/>
    <w:rsid w:val="00701EF6"/>
    <w:rsid w:val="00702DF9"/>
    <w:rsid w:val="00703622"/>
    <w:rsid w:val="00705892"/>
    <w:rsid w:val="00706990"/>
    <w:rsid w:val="0070737D"/>
    <w:rsid w:val="007079FE"/>
    <w:rsid w:val="00711424"/>
    <w:rsid w:val="0071256C"/>
    <w:rsid w:val="007125B3"/>
    <w:rsid w:val="00712858"/>
    <w:rsid w:val="00712962"/>
    <w:rsid w:val="00712E8F"/>
    <w:rsid w:val="0071347F"/>
    <w:rsid w:val="00713AA8"/>
    <w:rsid w:val="007155AB"/>
    <w:rsid w:val="00717718"/>
    <w:rsid w:val="00717B85"/>
    <w:rsid w:val="00721F7C"/>
    <w:rsid w:val="00726027"/>
    <w:rsid w:val="00727579"/>
    <w:rsid w:val="00730EB8"/>
    <w:rsid w:val="00731653"/>
    <w:rsid w:val="00733924"/>
    <w:rsid w:val="00734B67"/>
    <w:rsid w:val="00734E4E"/>
    <w:rsid w:val="00735FFD"/>
    <w:rsid w:val="00737AAB"/>
    <w:rsid w:val="00737DD5"/>
    <w:rsid w:val="00740EED"/>
    <w:rsid w:val="00742144"/>
    <w:rsid w:val="007437E9"/>
    <w:rsid w:val="00743EC8"/>
    <w:rsid w:val="00744272"/>
    <w:rsid w:val="007447D1"/>
    <w:rsid w:val="00744D64"/>
    <w:rsid w:val="007452F7"/>
    <w:rsid w:val="00746462"/>
    <w:rsid w:val="0074663B"/>
    <w:rsid w:val="0074785F"/>
    <w:rsid w:val="007478CB"/>
    <w:rsid w:val="00750480"/>
    <w:rsid w:val="007505FE"/>
    <w:rsid w:val="00750D42"/>
    <w:rsid w:val="00750FA2"/>
    <w:rsid w:val="00752468"/>
    <w:rsid w:val="0075253D"/>
    <w:rsid w:val="0075328B"/>
    <w:rsid w:val="0075459D"/>
    <w:rsid w:val="007547E5"/>
    <w:rsid w:val="00754C58"/>
    <w:rsid w:val="00754EFA"/>
    <w:rsid w:val="00755559"/>
    <w:rsid w:val="00756253"/>
    <w:rsid w:val="00756930"/>
    <w:rsid w:val="00756AB8"/>
    <w:rsid w:val="00756B0D"/>
    <w:rsid w:val="007574BA"/>
    <w:rsid w:val="00757B2B"/>
    <w:rsid w:val="0076015C"/>
    <w:rsid w:val="007610B4"/>
    <w:rsid w:val="007629AC"/>
    <w:rsid w:val="00763CAC"/>
    <w:rsid w:val="00766A27"/>
    <w:rsid w:val="007711EA"/>
    <w:rsid w:val="00773623"/>
    <w:rsid w:val="00773B53"/>
    <w:rsid w:val="00775A75"/>
    <w:rsid w:val="00776C4D"/>
    <w:rsid w:val="0078017F"/>
    <w:rsid w:val="00781184"/>
    <w:rsid w:val="00781303"/>
    <w:rsid w:val="0078183F"/>
    <w:rsid w:val="00781D16"/>
    <w:rsid w:val="0078205F"/>
    <w:rsid w:val="00782654"/>
    <w:rsid w:val="00783203"/>
    <w:rsid w:val="007833A9"/>
    <w:rsid w:val="00784238"/>
    <w:rsid w:val="007842F9"/>
    <w:rsid w:val="007869EC"/>
    <w:rsid w:val="00786C6C"/>
    <w:rsid w:val="00787830"/>
    <w:rsid w:val="00790911"/>
    <w:rsid w:val="00790C57"/>
    <w:rsid w:val="0079308C"/>
    <w:rsid w:val="007930E2"/>
    <w:rsid w:val="0079383D"/>
    <w:rsid w:val="00794163"/>
    <w:rsid w:val="007946F6"/>
    <w:rsid w:val="00795B13"/>
    <w:rsid w:val="00796717"/>
    <w:rsid w:val="00797B12"/>
    <w:rsid w:val="007A0BCB"/>
    <w:rsid w:val="007A18E3"/>
    <w:rsid w:val="007A3228"/>
    <w:rsid w:val="007A3491"/>
    <w:rsid w:val="007A439C"/>
    <w:rsid w:val="007A5FFA"/>
    <w:rsid w:val="007A6946"/>
    <w:rsid w:val="007A74CB"/>
    <w:rsid w:val="007B07CA"/>
    <w:rsid w:val="007B1C79"/>
    <w:rsid w:val="007B27D3"/>
    <w:rsid w:val="007B2DC9"/>
    <w:rsid w:val="007B5635"/>
    <w:rsid w:val="007B6D6D"/>
    <w:rsid w:val="007B7264"/>
    <w:rsid w:val="007B7D15"/>
    <w:rsid w:val="007C03CE"/>
    <w:rsid w:val="007C1313"/>
    <w:rsid w:val="007C3536"/>
    <w:rsid w:val="007C4549"/>
    <w:rsid w:val="007C4726"/>
    <w:rsid w:val="007C4FDC"/>
    <w:rsid w:val="007C5167"/>
    <w:rsid w:val="007C59A9"/>
    <w:rsid w:val="007C5B01"/>
    <w:rsid w:val="007D0AB9"/>
    <w:rsid w:val="007D0D64"/>
    <w:rsid w:val="007D0FA8"/>
    <w:rsid w:val="007D18B0"/>
    <w:rsid w:val="007D3745"/>
    <w:rsid w:val="007D408B"/>
    <w:rsid w:val="007D431F"/>
    <w:rsid w:val="007D686B"/>
    <w:rsid w:val="007D71A4"/>
    <w:rsid w:val="007E0A99"/>
    <w:rsid w:val="007E17BF"/>
    <w:rsid w:val="007E1847"/>
    <w:rsid w:val="007E43C2"/>
    <w:rsid w:val="007E5BD4"/>
    <w:rsid w:val="007E61D6"/>
    <w:rsid w:val="007E676A"/>
    <w:rsid w:val="007E7171"/>
    <w:rsid w:val="007E7CD6"/>
    <w:rsid w:val="007F02FA"/>
    <w:rsid w:val="007F14A2"/>
    <w:rsid w:val="007F1CA4"/>
    <w:rsid w:val="007F2307"/>
    <w:rsid w:val="007F26E4"/>
    <w:rsid w:val="007F346A"/>
    <w:rsid w:val="007F5794"/>
    <w:rsid w:val="007F59EE"/>
    <w:rsid w:val="007F6049"/>
    <w:rsid w:val="007F79F6"/>
    <w:rsid w:val="007F7C18"/>
    <w:rsid w:val="007F7E41"/>
    <w:rsid w:val="007F7EBC"/>
    <w:rsid w:val="008008F1"/>
    <w:rsid w:val="008014CB"/>
    <w:rsid w:val="008034E5"/>
    <w:rsid w:val="008057B2"/>
    <w:rsid w:val="00805DE9"/>
    <w:rsid w:val="0080601D"/>
    <w:rsid w:val="00806275"/>
    <w:rsid w:val="00806508"/>
    <w:rsid w:val="008132BF"/>
    <w:rsid w:val="008164CA"/>
    <w:rsid w:val="00821010"/>
    <w:rsid w:val="008210AB"/>
    <w:rsid w:val="00821B5F"/>
    <w:rsid w:val="008226AB"/>
    <w:rsid w:val="0082296C"/>
    <w:rsid w:val="008238D3"/>
    <w:rsid w:val="00824426"/>
    <w:rsid w:val="00824987"/>
    <w:rsid w:val="008257A1"/>
    <w:rsid w:val="00825D27"/>
    <w:rsid w:val="008269FC"/>
    <w:rsid w:val="008277BB"/>
    <w:rsid w:val="0083081D"/>
    <w:rsid w:val="008313F7"/>
    <w:rsid w:val="00832215"/>
    <w:rsid w:val="00832DBE"/>
    <w:rsid w:val="00833F17"/>
    <w:rsid w:val="008355FB"/>
    <w:rsid w:val="0084126B"/>
    <w:rsid w:val="00841677"/>
    <w:rsid w:val="00841693"/>
    <w:rsid w:val="00841998"/>
    <w:rsid w:val="00842986"/>
    <w:rsid w:val="00843064"/>
    <w:rsid w:val="00845968"/>
    <w:rsid w:val="0084689C"/>
    <w:rsid w:val="00850579"/>
    <w:rsid w:val="00851E0C"/>
    <w:rsid w:val="00853AA3"/>
    <w:rsid w:val="00854ADF"/>
    <w:rsid w:val="00854D21"/>
    <w:rsid w:val="00856F81"/>
    <w:rsid w:val="0086087E"/>
    <w:rsid w:val="00860F33"/>
    <w:rsid w:val="00862963"/>
    <w:rsid w:val="008632D5"/>
    <w:rsid w:val="00863D16"/>
    <w:rsid w:val="00865660"/>
    <w:rsid w:val="00865F0A"/>
    <w:rsid w:val="00867D2F"/>
    <w:rsid w:val="00870158"/>
    <w:rsid w:val="0087016B"/>
    <w:rsid w:val="008724AD"/>
    <w:rsid w:val="00872999"/>
    <w:rsid w:val="00872A26"/>
    <w:rsid w:val="008744A2"/>
    <w:rsid w:val="00875853"/>
    <w:rsid w:val="00876324"/>
    <w:rsid w:val="0087702C"/>
    <w:rsid w:val="008778C5"/>
    <w:rsid w:val="00877C6D"/>
    <w:rsid w:val="00877D03"/>
    <w:rsid w:val="00881FDF"/>
    <w:rsid w:val="008821CB"/>
    <w:rsid w:val="00883680"/>
    <w:rsid w:val="00883E4F"/>
    <w:rsid w:val="00884A0A"/>
    <w:rsid w:val="00885049"/>
    <w:rsid w:val="00886F66"/>
    <w:rsid w:val="008874F1"/>
    <w:rsid w:val="0088769D"/>
    <w:rsid w:val="0089027D"/>
    <w:rsid w:val="008904A3"/>
    <w:rsid w:val="00892FB6"/>
    <w:rsid w:val="00893D98"/>
    <w:rsid w:val="00894319"/>
    <w:rsid w:val="0089497C"/>
    <w:rsid w:val="00895766"/>
    <w:rsid w:val="008959C4"/>
    <w:rsid w:val="008977C0"/>
    <w:rsid w:val="00897FC0"/>
    <w:rsid w:val="008A0084"/>
    <w:rsid w:val="008A0332"/>
    <w:rsid w:val="008A25B2"/>
    <w:rsid w:val="008A3445"/>
    <w:rsid w:val="008A3DC4"/>
    <w:rsid w:val="008A4788"/>
    <w:rsid w:val="008A6E6E"/>
    <w:rsid w:val="008A734F"/>
    <w:rsid w:val="008A78E9"/>
    <w:rsid w:val="008B026E"/>
    <w:rsid w:val="008B0441"/>
    <w:rsid w:val="008B0DFB"/>
    <w:rsid w:val="008B0F04"/>
    <w:rsid w:val="008B3A47"/>
    <w:rsid w:val="008B3C22"/>
    <w:rsid w:val="008B4213"/>
    <w:rsid w:val="008B4392"/>
    <w:rsid w:val="008B451C"/>
    <w:rsid w:val="008B57C1"/>
    <w:rsid w:val="008B5A73"/>
    <w:rsid w:val="008B636D"/>
    <w:rsid w:val="008C0B29"/>
    <w:rsid w:val="008C1840"/>
    <w:rsid w:val="008C2CDD"/>
    <w:rsid w:val="008C39A8"/>
    <w:rsid w:val="008C4040"/>
    <w:rsid w:val="008C4961"/>
    <w:rsid w:val="008C5C3D"/>
    <w:rsid w:val="008D00CD"/>
    <w:rsid w:val="008D0508"/>
    <w:rsid w:val="008D1906"/>
    <w:rsid w:val="008D27A1"/>
    <w:rsid w:val="008D6582"/>
    <w:rsid w:val="008D783F"/>
    <w:rsid w:val="008D79BB"/>
    <w:rsid w:val="008E07C9"/>
    <w:rsid w:val="008E13A1"/>
    <w:rsid w:val="008E13B6"/>
    <w:rsid w:val="008E33FA"/>
    <w:rsid w:val="008E5A6E"/>
    <w:rsid w:val="008E6906"/>
    <w:rsid w:val="008E727B"/>
    <w:rsid w:val="008F00D4"/>
    <w:rsid w:val="008F0597"/>
    <w:rsid w:val="008F15C2"/>
    <w:rsid w:val="008F1992"/>
    <w:rsid w:val="008F29F1"/>
    <w:rsid w:val="008F348A"/>
    <w:rsid w:val="008F3B2D"/>
    <w:rsid w:val="008F3DE2"/>
    <w:rsid w:val="008F417B"/>
    <w:rsid w:val="008F468F"/>
    <w:rsid w:val="008F77AB"/>
    <w:rsid w:val="00901384"/>
    <w:rsid w:val="009014AA"/>
    <w:rsid w:val="00902FE4"/>
    <w:rsid w:val="009041DA"/>
    <w:rsid w:val="009057AD"/>
    <w:rsid w:val="009058B3"/>
    <w:rsid w:val="00905D64"/>
    <w:rsid w:val="009060E3"/>
    <w:rsid w:val="00906239"/>
    <w:rsid w:val="00906F63"/>
    <w:rsid w:val="009075A0"/>
    <w:rsid w:val="00910100"/>
    <w:rsid w:val="009107C2"/>
    <w:rsid w:val="00911C52"/>
    <w:rsid w:val="00914670"/>
    <w:rsid w:val="009146D8"/>
    <w:rsid w:val="00915586"/>
    <w:rsid w:val="00915CE0"/>
    <w:rsid w:val="00915EF8"/>
    <w:rsid w:val="009161AC"/>
    <w:rsid w:val="00916DDC"/>
    <w:rsid w:val="009203B3"/>
    <w:rsid w:val="0092382C"/>
    <w:rsid w:val="0092566C"/>
    <w:rsid w:val="009259C0"/>
    <w:rsid w:val="009267E2"/>
    <w:rsid w:val="00927733"/>
    <w:rsid w:val="00931773"/>
    <w:rsid w:val="00931B6C"/>
    <w:rsid w:val="00933A30"/>
    <w:rsid w:val="009346EF"/>
    <w:rsid w:val="00935725"/>
    <w:rsid w:val="00935F52"/>
    <w:rsid w:val="00936F65"/>
    <w:rsid w:val="00936FB8"/>
    <w:rsid w:val="00937823"/>
    <w:rsid w:val="009401EA"/>
    <w:rsid w:val="009410AE"/>
    <w:rsid w:val="009419E2"/>
    <w:rsid w:val="00942270"/>
    <w:rsid w:val="009427E6"/>
    <w:rsid w:val="00942D2E"/>
    <w:rsid w:val="00942D6D"/>
    <w:rsid w:val="00943523"/>
    <w:rsid w:val="00944892"/>
    <w:rsid w:val="00945FF0"/>
    <w:rsid w:val="00947D17"/>
    <w:rsid w:val="00947E9A"/>
    <w:rsid w:val="00950295"/>
    <w:rsid w:val="00951862"/>
    <w:rsid w:val="009519A5"/>
    <w:rsid w:val="00951A8B"/>
    <w:rsid w:val="00951F2A"/>
    <w:rsid w:val="0095508E"/>
    <w:rsid w:val="00956172"/>
    <w:rsid w:val="00956315"/>
    <w:rsid w:val="0095708F"/>
    <w:rsid w:val="00960AEE"/>
    <w:rsid w:val="00960D4A"/>
    <w:rsid w:val="0096129A"/>
    <w:rsid w:val="00962B9B"/>
    <w:rsid w:val="009632C7"/>
    <w:rsid w:val="00963D22"/>
    <w:rsid w:val="0096532B"/>
    <w:rsid w:val="00965AF7"/>
    <w:rsid w:val="0096634D"/>
    <w:rsid w:val="00967271"/>
    <w:rsid w:val="00967576"/>
    <w:rsid w:val="00967C34"/>
    <w:rsid w:val="00967E0B"/>
    <w:rsid w:val="00970047"/>
    <w:rsid w:val="00970321"/>
    <w:rsid w:val="00970711"/>
    <w:rsid w:val="00970A35"/>
    <w:rsid w:val="0097159A"/>
    <w:rsid w:val="009722D6"/>
    <w:rsid w:val="009730D3"/>
    <w:rsid w:val="00976239"/>
    <w:rsid w:val="00976E0E"/>
    <w:rsid w:val="0097726A"/>
    <w:rsid w:val="00977A96"/>
    <w:rsid w:val="00977C9A"/>
    <w:rsid w:val="009806FC"/>
    <w:rsid w:val="0098133C"/>
    <w:rsid w:val="00981473"/>
    <w:rsid w:val="009817AD"/>
    <w:rsid w:val="009834D6"/>
    <w:rsid w:val="00984D4A"/>
    <w:rsid w:val="00985EAB"/>
    <w:rsid w:val="00986060"/>
    <w:rsid w:val="00986709"/>
    <w:rsid w:val="009908BC"/>
    <w:rsid w:val="009908FF"/>
    <w:rsid w:val="00991F0B"/>
    <w:rsid w:val="0099222F"/>
    <w:rsid w:val="00992C6D"/>
    <w:rsid w:val="00993DF0"/>
    <w:rsid w:val="00995100"/>
    <w:rsid w:val="00997608"/>
    <w:rsid w:val="009A0D8E"/>
    <w:rsid w:val="009A13A3"/>
    <w:rsid w:val="009A1EA7"/>
    <w:rsid w:val="009A2CA6"/>
    <w:rsid w:val="009A2CCC"/>
    <w:rsid w:val="009A31BE"/>
    <w:rsid w:val="009A3D1A"/>
    <w:rsid w:val="009A446D"/>
    <w:rsid w:val="009A4B31"/>
    <w:rsid w:val="009A6945"/>
    <w:rsid w:val="009A6EFC"/>
    <w:rsid w:val="009A7105"/>
    <w:rsid w:val="009A7415"/>
    <w:rsid w:val="009A7493"/>
    <w:rsid w:val="009A7796"/>
    <w:rsid w:val="009B08FD"/>
    <w:rsid w:val="009B1F08"/>
    <w:rsid w:val="009B2271"/>
    <w:rsid w:val="009B286B"/>
    <w:rsid w:val="009B2EE2"/>
    <w:rsid w:val="009B62A4"/>
    <w:rsid w:val="009B72D6"/>
    <w:rsid w:val="009B79CA"/>
    <w:rsid w:val="009C27C5"/>
    <w:rsid w:val="009C7350"/>
    <w:rsid w:val="009D02F6"/>
    <w:rsid w:val="009D10F0"/>
    <w:rsid w:val="009D2566"/>
    <w:rsid w:val="009D25EB"/>
    <w:rsid w:val="009D2F2E"/>
    <w:rsid w:val="009D669D"/>
    <w:rsid w:val="009D6A07"/>
    <w:rsid w:val="009E0764"/>
    <w:rsid w:val="009E0949"/>
    <w:rsid w:val="009E09A3"/>
    <w:rsid w:val="009E138E"/>
    <w:rsid w:val="009E2EF9"/>
    <w:rsid w:val="009E384C"/>
    <w:rsid w:val="009E4302"/>
    <w:rsid w:val="009E503C"/>
    <w:rsid w:val="009E54CE"/>
    <w:rsid w:val="009E6E12"/>
    <w:rsid w:val="009F012B"/>
    <w:rsid w:val="009F071E"/>
    <w:rsid w:val="009F142F"/>
    <w:rsid w:val="009F1638"/>
    <w:rsid w:val="009F1805"/>
    <w:rsid w:val="009F2359"/>
    <w:rsid w:val="009F29FD"/>
    <w:rsid w:val="009F2E5E"/>
    <w:rsid w:val="009F6918"/>
    <w:rsid w:val="009F6A46"/>
    <w:rsid w:val="009F6E5A"/>
    <w:rsid w:val="009F7EBF"/>
    <w:rsid w:val="00A01D73"/>
    <w:rsid w:val="00A022A7"/>
    <w:rsid w:val="00A02ECC"/>
    <w:rsid w:val="00A03572"/>
    <w:rsid w:val="00A0357F"/>
    <w:rsid w:val="00A03B91"/>
    <w:rsid w:val="00A03E52"/>
    <w:rsid w:val="00A04134"/>
    <w:rsid w:val="00A04304"/>
    <w:rsid w:val="00A04BA4"/>
    <w:rsid w:val="00A068A1"/>
    <w:rsid w:val="00A06E91"/>
    <w:rsid w:val="00A06F38"/>
    <w:rsid w:val="00A07689"/>
    <w:rsid w:val="00A10236"/>
    <w:rsid w:val="00A10308"/>
    <w:rsid w:val="00A10AFA"/>
    <w:rsid w:val="00A1515B"/>
    <w:rsid w:val="00A16751"/>
    <w:rsid w:val="00A17518"/>
    <w:rsid w:val="00A17A48"/>
    <w:rsid w:val="00A17C54"/>
    <w:rsid w:val="00A209AE"/>
    <w:rsid w:val="00A211F0"/>
    <w:rsid w:val="00A23D15"/>
    <w:rsid w:val="00A24395"/>
    <w:rsid w:val="00A25064"/>
    <w:rsid w:val="00A257E5"/>
    <w:rsid w:val="00A259E5"/>
    <w:rsid w:val="00A262F2"/>
    <w:rsid w:val="00A265CF"/>
    <w:rsid w:val="00A26B8D"/>
    <w:rsid w:val="00A272CA"/>
    <w:rsid w:val="00A311D2"/>
    <w:rsid w:val="00A324FC"/>
    <w:rsid w:val="00A335CB"/>
    <w:rsid w:val="00A367DE"/>
    <w:rsid w:val="00A36B8F"/>
    <w:rsid w:val="00A36DC3"/>
    <w:rsid w:val="00A40221"/>
    <w:rsid w:val="00A412D7"/>
    <w:rsid w:val="00A422E8"/>
    <w:rsid w:val="00A4235E"/>
    <w:rsid w:val="00A42E2C"/>
    <w:rsid w:val="00A4353A"/>
    <w:rsid w:val="00A436CC"/>
    <w:rsid w:val="00A449B0"/>
    <w:rsid w:val="00A45227"/>
    <w:rsid w:val="00A45740"/>
    <w:rsid w:val="00A50A14"/>
    <w:rsid w:val="00A53427"/>
    <w:rsid w:val="00A53E80"/>
    <w:rsid w:val="00A54FD0"/>
    <w:rsid w:val="00A55FD4"/>
    <w:rsid w:val="00A60196"/>
    <w:rsid w:val="00A60609"/>
    <w:rsid w:val="00A606A6"/>
    <w:rsid w:val="00A63492"/>
    <w:rsid w:val="00A6453C"/>
    <w:rsid w:val="00A64BC1"/>
    <w:rsid w:val="00A65205"/>
    <w:rsid w:val="00A66B70"/>
    <w:rsid w:val="00A66C43"/>
    <w:rsid w:val="00A672BA"/>
    <w:rsid w:val="00A71125"/>
    <w:rsid w:val="00A71B8D"/>
    <w:rsid w:val="00A74FFB"/>
    <w:rsid w:val="00A77AB8"/>
    <w:rsid w:val="00A80146"/>
    <w:rsid w:val="00A80874"/>
    <w:rsid w:val="00A812CB"/>
    <w:rsid w:val="00A81BAF"/>
    <w:rsid w:val="00A81CE0"/>
    <w:rsid w:val="00A83D21"/>
    <w:rsid w:val="00A84218"/>
    <w:rsid w:val="00A8437A"/>
    <w:rsid w:val="00A849F4"/>
    <w:rsid w:val="00A84E45"/>
    <w:rsid w:val="00A84F62"/>
    <w:rsid w:val="00A8505A"/>
    <w:rsid w:val="00A91C0F"/>
    <w:rsid w:val="00A92420"/>
    <w:rsid w:val="00A935DF"/>
    <w:rsid w:val="00A96A67"/>
    <w:rsid w:val="00A96AE5"/>
    <w:rsid w:val="00A976DD"/>
    <w:rsid w:val="00AA007A"/>
    <w:rsid w:val="00AA0D45"/>
    <w:rsid w:val="00AA1D35"/>
    <w:rsid w:val="00AA1F50"/>
    <w:rsid w:val="00AA20AE"/>
    <w:rsid w:val="00AA2648"/>
    <w:rsid w:val="00AA2F42"/>
    <w:rsid w:val="00AA2FD9"/>
    <w:rsid w:val="00AA4611"/>
    <w:rsid w:val="00AA4B8B"/>
    <w:rsid w:val="00AA63ED"/>
    <w:rsid w:val="00AA6BC9"/>
    <w:rsid w:val="00AB037A"/>
    <w:rsid w:val="00AB0B49"/>
    <w:rsid w:val="00AB0C19"/>
    <w:rsid w:val="00AB2406"/>
    <w:rsid w:val="00AB24B8"/>
    <w:rsid w:val="00AB286B"/>
    <w:rsid w:val="00AB3823"/>
    <w:rsid w:val="00AB52B6"/>
    <w:rsid w:val="00AB57A4"/>
    <w:rsid w:val="00AC0064"/>
    <w:rsid w:val="00AC136A"/>
    <w:rsid w:val="00AC2323"/>
    <w:rsid w:val="00AC23F6"/>
    <w:rsid w:val="00AC290E"/>
    <w:rsid w:val="00AC2FCF"/>
    <w:rsid w:val="00AC328C"/>
    <w:rsid w:val="00AC3740"/>
    <w:rsid w:val="00AC3835"/>
    <w:rsid w:val="00AC5206"/>
    <w:rsid w:val="00AC6E48"/>
    <w:rsid w:val="00AC7256"/>
    <w:rsid w:val="00AC77C9"/>
    <w:rsid w:val="00AC79C7"/>
    <w:rsid w:val="00AD02E7"/>
    <w:rsid w:val="00AD1500"/>
    <w:rsid w:val="00AD34A6"/>
    <w:rsid w:val="00AD3595"/>
    <w:rsid w:val="00AD499D"/>
    <w:rsid w:val="00AD5229"/>
    <w:rsid w:val="00AD64CC"/>
    <w:rsid w:val="00AD69CB"/>
    <w:rsid w:val="00AE04E8"/>
    <w:rsid w:val="00AE1B0F"/>
    <w:rsid w:val="00AE1C04"/>
    <w:rsid w:val="00AE2975"/>
    <w:rsid w:val="00AE5045"/>
    <w:rsid w:val="00AE5AAC"/>
    <w:rsid w:val="00AE63EA"/>
    <w:rsid w:val="00AE719C"/>
    <w:rsid w:val="00AF192F"/>
    <w:rsid w:val="00AF2227"/>
    <w:rsid w:val="00AF273E"/>
    <w:rsid w:val="00AF2D37"/>
    <w:rsid w:val="00AF2DB2"/>
    <w:rsid w:val="00AF32C5"/>
    <w:rsid w:val="00AF3DBB"/>
    <w:rsid w:val="00AF53B2"/>
    <w:rsid w:val="00AF62F8"/>
    <w:rsid w:val="00AF6E5F"/>
    <w:rsid w:val="00AF744E"/>
    <w:rsid w:val="00B001B7"/>
    <w:rsid w:val="00B006A4"/>
    <w:rsid w:val="00B00BC0"/>
    <w:rsid w:val="00B01418"/>
    <w:rsid w:val="00B03819"/>
    <w:rsid w:val="00B03874"/>
    <w:rsid w:val="00B042C7"/>
    <w:rsid w:val="00B071F9"/>
    <w:rsid w:val="00B104EF"/>
    <w:rsid w:val="00B141E0"/>
    <w:rsid w:val="00B16093"/>
    <w:rsid w:val="00B1649C"/>
    <w:rsid w:val="00B21001"/>
    <w:rsid w:val="00B222DB"/>
    <w:rsid w:val="00B22CD7"/>
    <w:rsid w:val="00B23F72"/>
    <w:rsid w:val="00B24E32"/>
    <w:rsid w:val="00B25B47"/>
    <w:rsid w:val="00B26378"/>
    <w:rsid w:val="00B272A3"/>
    <w:rsid w:val="00B31374"/>
    <w:rsid w:val="00B32185"/>
    <w:rsid w:val="00B33AE8"/>
    <w:rsid w:val="00B3542D"/>
    <w:rsid w:val="00B35F19"/>
    <w:rsid w:val="00B37FD0"/>
    <w:rsid w:val="00B4169F"/>
    <w:rsid w:val="00B43793"/>
    <w:rsid w:val="00B43ADF"/>
    <w:rsid w:val="00B440E3"/>
    <w:rsid w:val="00B44B26"/>
    <w:rsid w:val="00B457DA"/>
    <w:rsid w:val="00B45F00"/>
    <w:rsid w:val="00B4657E"/>
    <w:rsid w:val="00B47052"/>
    <w:rsid w:val="00B504A4"/>
    <w:rsid w:val="00B508BC"/>
    <w:rsid w:val="00B51969"/>
    <w:rsid w:val="00B524B7"/>
    <w:rsid w:val="00B53604"/>
    <w:rsid w:val="00B54906"/>
    <w:rsid w:val="00B55228"/>
    <w:rsid w:val="00B5593A"/>
    <w:rsid w:val="00B56073"/>
    <w:rsid w:val="00B5727B"/>
    <w:rsid w:val="00B60D84"/>
    <w:rsid w:val="00B60FC2"/>
    <w:rsid w:val="00B644F5"/>
    <w:rsid w:val="00B66876"/>
    <w:rsid w:val="00B671E4"/>
    <w:rsid w:val="00B673F9"/>
    <w:rsid w:val="00B67FE5"/>
    <w:rsid w:val="00B7093A"/>
    <w:rsid w:val="00B718C2"/>
    <w:rsid w:val="00B73492"/>
    <w:rsid w:val="00B73D6B"/>
    <w:rsid w:val="00B7487E"/>
    <w:rsid w:val="00B75F40"/>
    <w:rsid w:val="00B75FF3"/>
    <w:rsid w:val="00B76C09"/>
    <w:rsid w:val="00B77AE8"/>
    <w:rsid w:val="00B77EE6"/>
    <w:rsid w:val="00B80447"/>
    <w:rsid w:val="00B82BF3"/>
    <w:rsid w:val="00B82F82"/>
    <w:rsid w:val="00B8368F"/>
    <w:rsid w:val="00B83C83"/>
    <w:rsid w:val="00B84A59"/>
    <w:rsid w:val="00B857F3"/>
    <w:rsid w:val="00B87C49"/>
    <w:rsid w:val="00B90BF8"/>
    <w:rsid w:val="00B90D01"/>
    <w:rsid w:val="00B9116F"/>
    <w:rsid w:val="00B9129D"/>
    <w:rsid w:val="00B92F71"/>
    <w:rsid w:val="00B938B5"/>
    <w:rsid w:val="00B93DC6"/>
    <w:rsid w:val="00B94CC2"/>
    <w:rsid w:val="00B95B18"/>
    <w:rsid w:val="00B95B75"/>
    <w:rsid w:val="00B95BEA"/>
    <w:rsid w:val="00B960EB"/>
    <w:rsid w:val="00B96218"/>
    <w:rsid w:val="00B964ED"/>
    <w:rsid w:val="00B9680E"/>
    <w:rsid w:val="00B971A4"/>
    <w:rsid w:val="00B974A6"/>
    <w:rsid w:val="00BA0669"/>
    <w:rsid w:val="00BA090A"/>
    <w:rsid w:val="00BA0ED5"/>
    <w:rsid w:val="00BA113A"/>
    <w:rsid w:val="00BA1AF6"/>
    <w:rsid w:val="00BA213C"/>
    <w:rsid w:val="00BA2152"/>
    <w:rsid w:val="00BA33ED"/>
    <w:rsid w:val="00BA41A6"/>
    <w:rsid w:val="00BA4BC4"/>
    <w:rsid w:val="00BB0A75"/>
    <w:rsid w:val="00BB0C1E"/>
    <w:rsid w:val="00BB2C44"/>
    <w:rsid w:val="00BB331D"/>
    <w:rsid w:val="00BB3EFA"/>
    <w:rsid w:val="00BB437C"/>
    <w:rsid w:val="00BB5247"/>
    <w:rsid w:val="00BB5A25"/>
    <w:rsid w:val="00BB6893"/>
    <w:rsid w:val="00BB6A51"/>
    <w:rsid w:val="00BB6E41"/>
    <w:rsid w:val="00BC1C5B"/>
    <w:rsid w:val="00BC2E57"/>
    <w:rsid w:val="00BC342C"/>
    <w:rsid w:val="00BC3E39"/>
    <w:rsid w:val="00BC466E"/>
    <w:rsid w:val="00BC589E"/>
    <w:rsid w:val="00BC5A0A"/>
    <w:rsid w:val="00BD013B"/>
    <w:rsid w:val="00BD0B83"/>
    <w:rsid w:val="00BD16CE"/>
    <w:rsid w:val="00BD2781"/>
    <w:rsid w:val="00BD2864"/>
    <w:rsid w:val="00BD3062"/>
    <w:rsid w:val="00BD37DF"/>
    <w:rsid w:val="00BD4551"/>
    <w:rsid w:val="00BD5219"/>
    <w:rsid w:val="00BD5BBA"/>
    <w:rsid w:val="00BD62C6"/>
    <w:rsid w:val="00BD74C1"/>
    <w:rsid w:val="00BE018C"/>
    <w:rsid w:val="00BE12E7"/>
    <w:rsid w:val="00BE2395"/>
    <w:rsid w:val="00BE2592"/>
    <w:rsid w:val="00BE2BD4"/>
    <w:rsid w:val="00BE3CD4"/>
    <w:rsid w:val="00BE3F27"/>
    <w:rsid w:val="00BE46B6"/>
    <w:rsid w:val="00BE5D26"/>
    <w:rsid w:val="00BE716D"/>
    <w:rsid w:val="00BF050A"/>
    <w:rsid w:val="00BF1354"/>
    <w:rsid w:val="00BF1387"/>
    <w:rsid w:val="00BF1FCC"/>
    <w:rsid w:val="00BF3223"/>
    <w:rsid w:val="00BF4B70"/>
    <w:rsid w:val="00BF5396"/>
    <w:rsid w:val="00BF56C3"/>
    <w:rsid w:val="00C000C5"/>
    <w:rsid w:val="00C01DFC"/>
    <w:rsid w:val="00C02018"/>
    <w:rsid w:val="00C02765"/>
    <w:rsid w:val="00C02881"/>
    <w:rsid w:val="00C02C50"/>
    <w:rsid w:val="00C03E6E"/>
    <w:rsid w:val="00C057DD"/>
    <w:rsid w:val="00C05B97"/>
    <w:rsid w:val="00C06DE7"/>
    <w:rsid w:val="00C10E81"/>
    <w:rsid w:val="00C111D0"/>
    <w:rsid w:val="00C11241"/>
    <w:rsid w:val="00C14AA2"/>
    <w:rsid w:val="00C15CDA"/>
    <w:rsid w:val="00C16AAB"/>
    <w:rsid w:val="00C16ED8"/>
    <w:rsid w:val="00C20674"/>
    <w:rsid w:val="00C217C2"/>
    <w:rsid w:val="00C245DF"/>
    <w:rsid w:val="00C26115"/>
    <w:rsid w:val="00C26F48"/>
    <w:rsid w:val="00C276AA"/>
    <w:rsid w:val="00C304B4"/>
    <w:rsid w:val="00C31093"/>
    <w:rsid w:val="00C31D77"/>
    <w:rsid w:val="00C32954"/>
    <w:rsid w:val="00C329D3"/>
    <w:rsid w:val="00C33B8A"/>
    <w:rsid w:val="00C34DDB"/>
    <w:rsid w:val="00C35349"/>
    <w:rsid w:val="00C35613"/>
    <w:rsid w:val="00C36DD0"/>
    <w:rsid w:val="00C3729D"/>
    <w:rsid w:val="00C37465"/>
    <w:rsid w:val="00C4289F"/>
    <w:rsid w:val="00C429B3"/>
    <w:rsid w:val="00C451F4"/>
    <w:rsid w:val="00C462C5"/>
    <w:rsid w:val="00C4775B"/>
    <w:rsid w:val="00C5136D"/>
    <w:rsid w:val="00C516F5"/>
    <w:rsid w:val="00C517F5"/>
    <w:rsid w:val="00C52972"/>
    <w:rsid w:val="00C53A9B"/>
    <w:rsid w:val="00C610F0"/>
    <w:rsid w:val="00C62DBA"/>
    <w:rsid w:val="00C647C3"/>
    <w:rsid w:val="00C64AB1"/>
    <w:rsid w:val="00C672F4"/>
    <w:rsid w:val="00C677C5"/>
    <w:rsid w:val="00C70818"/>
    <w:rsid w:val="00C711E8"/>
    <w:rsid w:val="00C718F4"/>
    <w:rsid w:val="00C739FD"/>
    <w:rsid w:val="00C73D49"/>
    <w:rsid w:val="00C749FF"/>
    <w:rsid w:val="00C75357"/>
    <w:rsid w:val="00C81DDC"/>
    <w:rsid w:val="00C8203E"/>
    <w:rsid w:val="00C8286C"/>
    <w:rsid w:val="00C82984"/>
    <w:rsid w:val="00C8413C"/>
    <w:rsid w:val="00C842E1"/>
    <w:rsid w:val="00C8468B"/>
    <w:rsid w:val="00C84AF6"/>
    <w:rsid w:val="00C85C4C"/>
    <w:rsid w:val="00C85F00"/>
    <w:rsid w:val="00C90676"/>
    <w:rsid w:val="00C91C8B"/>
    <w:rsid w:val="00C94F06"/>
    <w:rsid w:val="00C956B7"/>
    <w:rsid w:val="00C97369"/>
    <w:rsid w:val="00C97D3C"/>
    <w:rsid w:val="00C97D50"/>
    <w:rsid w:val="00C97E49"/>
    <w:rsid w:val="00CA21FC"/>
    <w:rsid w:val="00CA2FB0"/>
    <w:rsid w:val="00CA3456"/>
    <w:rsid w:val="00CA35C2"/>
    <w:rsid w:val="00CA44F9"/>
    <w:rsid w:val="00CA5627"/>
    <w:rsid w:val="00CA7CE6"/>
    <w:rsid w:val="00CB0474"/>
    <w:rsid w:val="00CB04F8"/>
    <w:rsid w:val="00CB3D3D"/>
    <w:rsid w:val="00CB5C67"/>
    <w:rsid w:val="00CB67E0"/>
    <w:rsid w:val="00CB773C"/>
    <w:rsid w:val="00CB7C1E"/>
    <w:rsid w:val="00CC15F8"/>
    <w:rsid w:val="00CC1F53"/>
    <w:rsid w:val="00CC3654"/>
    <w:rsid w:val="00CC37E1"/>
    <w:rsid w:val="00CC3A5B"/>
    <w:rsid w:val="00CC4106"/>
    <w:rsid w:val="00CC47E7"/>
    <w:rsid w:val="00CC4D84"/>
    <w:rsid w:val="00CC5815"/>
    <w:rsid w:val="00CC5909"/>
    <w:rsid w:val="00CC615A"/>
    <w:rsid w:val="00CC6956"/>
    <w:rsid w:val="00CD0624"/>
    <w:rsid w:val="00CD0B78"/>
    <w:rsid w:val="00CD172B"/>
    <w:rsid w:val="00CD1B5B"/>
    <w:rsid w:val="00CD22EB"/>
    <w:rsid w:val="00CD2ADA"/>
    <w:rsid w:val="00CD2B09"/>
    <w:rsid w:val="00CD54E7"/>
    <w:rsid w:val="00CD79A7"/>
    <w:rsid w:val="00CE20C6"/>
    <w:rsid w:val="00CE20EE"/>
    <w:rsid w:val="00CE2104"/>
    <w:rsid w:val="00CE2331"/>
    <w:rsid w:val="00CE24CE"/>
    <w:rsid w:val="00CE25F3"/>
    <w:rsid w:val="00CE2A90"/>
    <w:rsid w:val="00CE59FA"/>
    <w:rsid w:val="00CE5EE1"/>
    <w:rsid w:val="00CE68B2"/>
    <w:rsid w:val="00CE6A77"/>
    <w:rsid w:val="00CE70E9"/>
    <w:rsid w:val="00CF002D"/>
    <w:rsid w:val="00CF181C"/>
    <w:rsid w:val="00CF275B"/>
    <w:rsid w:val="00CF2D30"/>
    <w:rsid w:val="00CF4FE2"/>
    <w:rsid w:val="00CF5326"/>
    <w:rsid w:val="00CF5970"/>
    <w:rsid w:val="00CF59EA"/>
    <w:rsid w:val="00CF693C"/>
    <w:rsid w:val="00CF7708"/>
    <w:rsid w:val="00CF7849"/>
    <w:rsid w:val="00CF789A"/>
    <w:rsid w:val="00D01283"/>
    <w:rsid w:val="00D0198E"/>
    <w:rsid w:val="00D0302C"/>
    <w:rsid w:val="00D04560"/>
    <w:rsid w:val="00D06DD6"/>
    <w:rsid w:val="00D0737E"/>
    <w:rsid w:val="00D07E8D"/>
    <w:rsid w:val="00D1279E"/>
    <w:rsid w:val="00D132F4"/>
    <w:rsid w:val="00D13897"/>
    <w:rsid w:val="00D13CA8"/>
    <w:rsid w:val="00D16841"/>
    <w:rsid w:val="00D17470"/>
    <w:rsid w:val="00D20522"/>
    <w:rsid w:val="00D21100"/>
    <w:rsid w:val="00D21499"/>
    <w:rsid w:val="00D214AA"/>
    <w:rsid w:val="00D217E2"/>
    <w:rsid w:val="00D217E5"/>
    <w:rsid w:val="00D218D3"/>
    <w:rsid w:val="00D2218D"/>
    <w:rsid w:val="00D2280C"/>
    <w:rsid w:val="00D2338D"/>
    <w:rsid w:val="00D24702"/>
    <w:rsid w:val="00D25F9B"/>
    <w:rsid w:val="00D25FAE"/>
    <w:rsid w:val="00D2715A"/>
    <w:rsid w:val="00D271FE"/>
    <w:rsid w:val="00D274E0"/>
    <w:rsid w:val="00D31102"/>
    <w:rsid w:val="00D31A36"/>
    <w:rsid w:val="00D32227"/>
    <w:rsid w:val="00D32ED7"/>
    <w:rsid w:val="00D34CDF"/>
    <w:rsid w:val="00D36063"/>
    <w:rsid w:val="00D37552"/>
    <w:rsid w:val="00D40E59"/>
    <w:rsid w:val="00D41133"/>
    <w:rsid w:val="00D4143B"/>
    <w:rsid w:val="00D421E5"/>
    <w:rsid w:val="00D453EA"/>
    <w:rsid w:val="00D45845"/>
    <w:rsid w:val="00D4622A"/>
    <w:rsid w:val="00D4681D"/>
    <w:rsid w:val="00D468FA"/>
    <w:rsid w:val="00D506C7"/>
    <w:rsid w:val="00D51B9E"/>
    <w:rsid w:val="00D52D12"/>
    <w:rsid w:val="00D53510"/>
    <w:rsid w:val="00D53A3E"/>
    <w:rsid w:val="00D559F9"/>
    <w:rsid w:val="00D56041"/>
    <w:rsid w:val="00D61D37"/>
    <w:rsid w:val="00D61E84"/>
    <w:rsid w:val="00D6302E"/>
    <w:rsid w:val="00D630C9"/>
    <w:rsid w:val="00D6343C"/>
    <w:rsid w:val="00D63FED"/>
    <w:rsid w:val="00D64F80"/>
    <w:rsid w:val="00D65A8E"/>
    <w:rsid w:val="00D66262"/>
    <w:rsid w:val="00D66B89"/>
    <w:rsid w:val="00D67D05"/>
    <w:rsid w:val="00D704EB"/>
    <w:rsid w:val="00D70FF3"/>
    <w:rsid w:val="00D72778"/>
    <w:rsid w:val="00D73030"/>
    <w:rsid w:val="00D74DA0"/>
    <w:rsid w:val="00D75DF9"/>
    <w:rsid w:val="00D76ACA"/>
    <w:rsid w:val="00D8050A"/>
    <w:rsid w:val="00D8085C"/>
    <w:rsid w:val="00D80DB9"/>
    <w:rsid w:val="00D80DF9"/>
    <w:rsid w:val="00D81CD5"/>
    <w:rsid w:val="00D82A6C"/>
    <w:rsid w:val="00D838B6"/>
    <w:rsid w:val="00D83E7D"/>
    <w:rsid w:val="00D869CB"/>
    <w:rsid w:val="00D86D1E"/>
    <w:rsid w:val="00D9162E"/>
    <w:rsid w:val="00D91EC0"/>
    <w:rsid w:val="00D9521D"/>
    <w:rsid w:val="00D9532E"/>
    <w:rsid w:val="00D95BF1"/>
    <w:rsid w:val="00D95EAC"/>
    <w:rsid w:val="00D977D3"/>
    <w:rsid w:val="00D97E05"/>
    <w:rsid w:val="00DA0CA1"/>
    <w:rsid w:val="00DA34F2"/>
    <w:rsid w:val="00DA3D55"/>
    <w:rsid w:val="00DA44BD"/>
    <w:rsid w:val="00DA54B2"/>
    <w:rsid w:val="00DA7CC1"/>
    <w:rsid w:val="00DA7FA0"/>
    <w:rsid w:val="00DB04B3"/>
    <w:rsid w:val="00DB0DA9"/>
    <w:rsid w:val="00DB29A0"/>
    <w:rsid w:val="00DB398D"/>
    <w:rsid w:val="00DB4F32"/>
    <w:rsid w:val="00DB534F"/>
    <w:rsid w:val="00DB602E"/>
    <w:rsid w:val="00DB6AFF"/>
    <w:rsid w:val="00DC11FE"/>
    <w:rsid w:val="00DC2E73"/>
    <w:rsid w:val="00DC4B01"/>
    <w:rsid w:val="00DC5605"/>
    <w:rsid w:val="00DC61A4"/>
    <w:rsid w:val="00DC72D8"/>
    <w:rsid w:val="00DD0E98"/>
    <w:rsid w:val="00DD1F3B"/>
    <w:rsid w:val="00DD3AB6"/>
    <w:rsid w:val="00DD6D56"/>
    <w:rsid w:val="00DD72FC"/>
    <w:rsid w:val="00DD7A09"/>
    <w:rsid w:val="00DD7C9E"/>
    <w:rsid w:val="00DE10A3"/>
    <w:rsid w:val="00DE22F2"/>
    <w:rsid w:val="00DE2790"/>
    <w:rsid w:val="00DE32A5"/>
    <w:rsid w:val="00DE35A4"/>
    <w:rsid w:val="00DE425E"/>
    <w:rsid w:val="00DE61E9"/>
    <w:rsid w:val="00DE694E"/>
    <w:rsid w:val="00DF0050"/>
    <w:rsid w:val="00DF144F"/>
    <w:rsid w:val="00DF186D"/>
    <w:rsid w:val="00DF2A42"/>
    <w:rsid w:val="00DF32BC"/>
    <w:rsid w:val="00DF5A33"/>
    <w:rsid w:val="00DF65A6"/>
    <w:rsid w:val="00DF79D9"/>
    <w:rsid w:val="00DF7CCD"/>
    <w:rsid w:val="00DF7EE1"/>
    <w:rsid w:val="00E005CB"/>
    <w:rsid w:val="00E01111"/>
    <w:rsid w:val="00E01F9E"/>
    <w:rsid w:val="00E02249"/>
    <w:rsid w:val="00E02731"/>
    <w:rsid w:val="00E02B8A"/>
    <w:rsid w:val="00E0317A"/>
    <w:rsid w:val="00E055D7"/>
    <w:rsid w:val="00E0580B"/>
    <w:rsid w:val="00E05DC8"/>
    <w:rsid w:val="00E064B4"/>
    <w:rsid w:val="00E068B3"/>
    <w:rsid w:val="00E0695E"/>
    <w:rsid w:val="00E06A06"/>
    <w:rsid w:val="00E07832"/>
    <w:rsid w:val="00E105C0"/>
    <w:rsid w:val="00E10616"/>
    <w:rsid w:val="00E10ED3"/>
    <w:rsid w:val="00E1180E"/>
    <w:rsid w:val="00E12741"/>
    <w:rsid w:val="00E12773"/>
    <w:rsid w:val="00E12D25"/>
    <w:rsid w:val="00E14167"/>
    <w:rsid w:val="00E14431"/>
    <w:rsid w:val="00E14A58"/>
    <w:rsid w:val="00E1509C"/>
    <w:rsid w:val="00E155E9"/>
    <w:rsid w:val="00E16133"/>
    <w:rsid w:val="00E1716E"/>
    <w:rsid w:val="00E2096D"/>
    <w:rsid w:val="00E232C2"/>
    <w:rsid w:val="00E2469B"/>
    <w:rsid w:val="00E27D62"/>
    <w:rsid w:val="00E31222"/>
    <w:rsid w:val="00E34175"/>
    <w:rsid w:val="00E37F1F"/>
    <w:rsid w:val="00E40835"/>
    <w:rsid w:val="00E41DCA"/>
    <w:rsid w:val="00E441BD"/>
    <w:rsid w:val="00E4458B"/>
    <w:rsid w:val="00E450A1"/>
    <w:rsid w:val="00E45FFC"/>
    <w:rsid w:val="00E505AA"/>
    <w:rsid w:val="00E5063E"/>
    <w:rsid w:val="00E5147B"/>
    <w:rsid w:val="00E524E6"/>
    <w:rsid w:val="00E52AA7"/>
    <w:rsid w:val="00E53C4D"/>
    <w:rsid w:val="00E53E7E"/>
    <w:rsid w:val="00E549D8"/>
    <w:rsid w:val="00E55452"/>
    <w:rsid w:val="00E569F3"/>
    <w:rsid w:val="00E57155"/>
    <w:rsid w:val="00E57587"/>
    <w:rsid w:val="00E6014B"/>
    <w:rsid w:val="00E610A3"/>
    <w:rsid w:val="00E62B5C"/>
    <w:rsid w:val="00E63C74"/>
    <w:rsid w:val="00E6466F"/>
    <w:rsid w:val="00E652F9"/>
    <w:rsid w:val="00E66170"/>
    <w:rsid w:val="00E66846"/>
    <w:rsid w:val="00E66889"/>
    <w:rsid w:val="00E66E66"/>
    <w:rsid w:val="00E70194"/>
    <w:rsid w:val="00E70280"/>
    <w:rsid w:val="00E70DD5"/>
    <w:rsid w:val="00E71A15"/>
    <w:rsid w:val="00E72261"/>
    <w:rsid w:val="00E729E9"/>
    <w:rsid w:val="00E72B23"/>
    <w:rsid w:val="00E72E43"/>
    <w:rsid w:val="00E7314F"/>
    <w:rsid w:val="00E73654"/>
    <w:rsid w:val="00E73AD9"/>
    <w:rsid w:val="00E75284"/>
    <w:rsid w:val="00E755B9"/>
    <w:rsid w:val="00E77D24"/>
    <w:rsid w:val="00E8016D"/>
    <w:rsid w:val="00E80AB5"/>
    <w:rsid w:val="00E80C04"/>
    <w:rsid w:val="00E825FE"/>
    <w:rsid w:val="00E8456B"/>
    <w:rsid w:val="00E84FF0"/>
    <w:rsid w:val="00E85CB7"/>
    <w:rsid w:val="00E906FE"/>
    <w:rsid w:val="00E908CB"/>
    <w:rsid w:val="00E91335"/>
    <w:rsid w:val="00E9274A"/>
    <w:rsid w:val="00E92D76"/>
    <w:rsid w:val="00E93DAE"/>
    <w:rsid w:val="00E948B3"/>
    <w:rsid w:val="00E9698F"/>
    <w:rsid w:val="00E969DA"/>
    <w:rsid w:val="00EA05CE"/>
    <w:rsid w:val="00EA0BE7"/>
    <w:rsid w:val="00EA1A80"/>
    <w:rsid w:val="00EA1CAB"/>
    <w:rsid w:val="00EA34E8"/>
    <w:rsid w:val="00EA4F4D"/>
    <w:rsid w:val="00EA599D"/>
    <w:rsid w:val="00EA6240"/>
    <w:rsid w:val="00EA7256"/>
    <w:rsid w:val="00EA7D00"/>
    <w:rsid w:val="00EB29BD"/>
    <w:rsid w:val="00EB367A"/>
    <w:rsid w:val="00EB3EED"/>
    <w:rsid w:val="00EB61FD"/>
    <w:rsid w:val="00EB6E27"/>
    <w:rsid w:val="00EC08D9"/>
    <w:rsid w:val="00EC2697"/>
    <w:rsid w:val="00EC2A09"/>
    <w:rsid w:val="00EC3BE2"/>
    <w:rsid w:val="00EC446F"/>
    <w:rsid w:val="00EC5B68"/>
    <w:rsid w:val="00EC5F05"/>
    <w:rsid w:val="00EC62FB"/>
    <w:rsid w:val="00EC6A1C"/>
    <w:rsid w:val="00EC70DB"/>
    <w:rsid w:val="00EC74A6"/>
    <w:rsid w:val="00ED1BD2"/>
    <w:rsid w:val="00ED3247"/>
    <w:rsid w:val="00ED3353"/>
    <w:rsid w:val="00ED3F8C"/>
    <w:rsid w:val="00EE071E"/>
    <w:rsid w:val="00EE1813"/>
    <w:rsid w:val="00EE1AEC"/>
    <w:rsid w:val="00EE1C25"/>
    <w:rsid w:val="00EE24AC"/>
    <w:rsid w:val="00EE2D92"/>
    <w:rsid w:val="00EE47B5"/>
    <w:rsid w:val="00EE5345"/>
    <w:rsid w:val="00EE687F"/>
    <w:rsid w:val="00EE6F82"/>
    <w:rsid w:val="00EE7636"/>
    <w:rsid w:val="00EF0371"/>
    <w:rsid w:val="00EF194D"/>
    <w:rsid w:val="00EF354E"/>
    <w:rsid w:val="00EF4030"/>
    <w:rsid w:val="00EF43EA"/>
    <w:rsid w:val="00EF4537"/>
    <w:rsid w:val="00EF576E"/>
    <w:rsid w:val="00EF587B"/>
    <w:rsid w:val="00EF6C8F"/>
    <w:rsid w:val="00EF6E15"/>
    <w:rsid w:val="00EF71DF"/>
    <w:rsid w:val="00EF731C"/>
    <w:rsid w:val="00EF75B6"/>
    <w:rsid w:val="00EF7FD9"/>
    <w:rsid w:val="00F01732"/>
    <w:rsid w:val="00F03395"/>
    <w:rsid w:val="00F038BC"/>
    <w:rsid w:val="00F045B9"/>
    <w:rsid w:val="00F047CB"/>
    <w:rsid w:val="00F0511F"/>
    <w:rsid w:val="00F06247"/>
    <w:rsid w:val="00F0765C"/>
    <w:rsid w:val="00F0798E"/>
    <w:rsid w:val="00F10EA8"/>
    <w:rsid w:val="00F125CB"/>
    <w:rsid w:val="00F130BA"/>
    <w:rsid w:val="00F14050"/>
    <w:rsid w:val="00F1406D"/>
    <w:rsid w:val="00F146C7"/>
    <w:rsid w:val="00F15CE7"/>
    <w:rsid w:val="00F177B6"/>
    <w:rsid w:val="00F17A2B"/>
    <w:rsid w:val="00F17B9B"/>
    <w:rsid w:val="00F213F6"/>
    <w:rsid w:val="00F21EC5"/>
    <w:rsid w:val="00F23C96"/>
    <w:rsid w:val="00F23FA3"/>
    <w:rsid w:val="00F2564D"/>
    <w:rsid w:val="00F26AFF"/>
    <w:rsid w:val="00F272BB"/>
    <w:rsid w:val="00F308E0"/>
    <w:rsid w:val="00F30AB4"/>
    <w:rsid w:val="00F31B68"/>
    <w:rsid w:val="00F32C18"/>
    <w:rsid w:val="00F32EFD"/>
    <w:rsid w:val="00F33BA2"/>
    <w:rsid w:val="00F34779"/>
    <w:rsid w:val="00F349D4"/>
    <w:rsid w:val="00F3500C"/>
    <w:rsid w:val="00F357E1"/>
    <w:rsid w:val="00F3642D"/>
    <w:rsid w:val="00F4062D"/>
    <w:rsid w:val="00F40EBD"/>
    <w:rsid w:val="00F41429"/>
    <w:rsid w:val="00F41DED"/>
    <w:rsid w:val="00F4379C"/>
    <w:rsid w:val="00F44761"/>
    <w:rsid w:val="00F44F65"/>
    <w:rsid w:val="00F46A65"/>
    <w:rsid w:val="00F47A50"/>
    <w:rsid w:val="00F557FE"/>
    <w:rsid w:val="00F559F4"/>
    <w:rsid w:val="00F6007B"/>
    <w:rsid w:val="00F60746"/>
    <w:rsid w:val="00F60B3F"/>
    <w:rsid w:val="00F60E25"/>
    <w:rsid w:val="00F61165"/>
    <w:rsid w:val="00F626B2"/>
    <w:rsid w:val="00F63856"/>
    <w:rsid w:val="00F63866"/>
    <w:rsid w:val="00F6388B"/>
    <w:rsid w:val="00F653DE"/>
    <w:rsid w:val="00F65B22"/>
    <w:rsid w:val="00F668CE"/>
    <w:rsid w:val="00F668EB"/>
    <w:rsid w:val="00F67C9B"/>
    <w:rsid w:val="00F7116D"/>
    <w:rsid w:val="00F71681"/>
    <w:rsid w:val="00F71FCD"/>
    <w:rsid w:val="00F736BD"/>
    <w:rsid w:val="00F742B3"/>
    <w:rsid w:val="00F7471F"/>
    <w:rsid w:val="00F74F35"/>
    <w:rsid w:val="00F75595"/>
    <w:rsid w:val="00F75AE5"/>
    <w:rsid w:val="00F75E2E"/>
    <w:rsid w:val="00F82DA2"/>
    <w:rsid w:val="00F832D4"/>
    <w:rsid w:val="00F847D8"/>
    <w:rsid w:val="00F851BA"/>
    <w:rsid w:val="00F865B9"/>
    <w:rsid w:val="00F87DF6"/>
    <w:rsid w:val="00F91584"/>
    <w:rsid w:val="00F919EF"/>
    <w:rsid w:val="00F91C0F"/>
    <w:rsid w:val="00F91C8E"/>
    <w:rsid w:val="00F9216E"/>
    <w:rsid w:val="00F92A01"/>
    <w:rsid w:val="00F946A7"/>
    <w:rsid w:val="00F946B6"/>
    <w:rsid w:val="00F947E0"/>
    <w:rsid w:val="00F9568C"/>
    <w:rsid w:val="00F956A3"/>
    <w:rsid w:val="00F97EF8"/>
    <w:rsid w:val="00FA2090"/>
    <w:rsid w:val="00FA26FC"/>
    <w:rsid w:val="00FA4412"/>
    <w:rsid w:val="00FA4927"/>
    <w:rsid w:val="00FA5A16"/>
    <w:rsid w:val="00FA61C4"/>
    <w:rsid w:val="00FA6CC7"/>
    <w:rsid w:val="00FA7137"/>
    <w:rsid w:val="00FB0356"/>
    <w:rsid w:val="00FB0732"/>
    <w:rsid w:val="00FB1611"/>
    <w:rsid w:val="00FB38B3"/>
    <w:rsid w:val="00FB3997"/>
    <w:rsid w:val="00FB3DBD"/>
    <w:rsid w:val="00FB4035"/>
    <w:rsid w:val="00FB4185"/>
    <w:rsid w:val="00FB4B9C"/>
    <w:rsid w:val="00FB62EB"/>
    <w:rsid w:val="00FB6935"/>
    <w:rsid w:val="00FC2BE9"/>
    <w:rsid w:val="00FC2D43"/>
    <w:rsid w:val="00FC6015"/>
    <w:rsid w:val="00FC6219"/>
    <w:rsid w:val="00FC6230"/>
    <w:rsid w:val="00FC6B33"/>
    <w:rsid w:val="00FD119F"/>
    <w:rsid w:val="00FD14F9"/>
    <w:rsid w:val="00FD2053"/>
    <w:rsid w:val="00FD255C"/>
    <w:rsid w:val="00FD2811"/>
    <w:rsid w:val="00FD2E68"/>
    <w:rsid w:val="00FD37FB"/>
    <w:rsid w:val="00FD4885"/>
    <w:rsid w:val="00FD779B"/>
    <w:rsid w:val="00FD783C"/>
    <w:rsid w:val="00FE0B63"/>
    <w:rsid w:val="00FE1814"/>
    <w:rsid w:val="00FE212C"/>
    <w:rsid w:val="00FE5CD7"/>
    <w:rsid w:val="00FE608A"/>
    <w:rsid w:val="00FE6F95"/>
    <w:rsid w:val="00FF01B6"/>
    <w:rsid w:val="00FF077D"/>
    <w:rsid w:val="00FF0B0C"/>
    <w:rsid w:val="00FF0F54"/>
    <w:rsid w:val="00FF2328"/>
    <w:rsid w:val="00FF23E5"/>
    <w:rsid w:val="00FF3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Subttulo">
    <w:name w:val="Subtitle"/>
    <w:basedOn w:val="Normal"/>
    <w:next w:val="Normal"/>
    <w:link w:val="SubttuloCar"/>
    <w:uiPriority w:val="11"/>
    <w:qFormat/>
    <w:rsid w:val="001720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17207F"/>
    <w:rPr>
      <w:rFonts w:eastAsiaTheme="minorEastAsia"/>
      <w:color w:val="5A5A5A" w:themeColor="text1" w:themeTint="A5"/>
      <w:spacing w:val="15"/>
      <w:lang w:val="es-ES" w:eastAsia="zh-CN"/>
    </w:rPr>
  </w:style>
  <w:style w:type="paragraph" w:styleId="Sangra2detindependiente">
    <w:name w:val="Body Text Indent 2"/>
    <w:basedOn w:val="Normal"/>
    <w:link w:val="Sangra2detindependienteCar"/>
    <w:uiPriority w:val="99"/>
    <w:unhideWhenUsed/>
    <w:rsid w:val="005E23A1"/>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5E23A1"/>
    <w:rPr>
      <w:rFonts w:ascii="Calibri" w:eastAsia="Times New Roman" w:hAnsi="Calibri" w:cs="Times New Roman"/>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Subttulo">
    <w:name w:val="Subtitle"/>
    <w:basedOn w:val="Normal"/>
    <w:next w:val="Normal"/>
    <w:link w:val="SubttuloCar"/>
    <w:uiPriority w:val="11"/>
    <w:qFormat/>
    <w:rsid w:val="001720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17207F"/>
    <w:rPr>
      <w:rFonts w:eastAsiaTheme="minorEastAsia"/>
      <w:color w:val="5A5A5A" w:themeColor="text1" w:themeTint="A5"/>
      <w:spacing w:val="15"/>
      <w:lang w:val="es-ES" w:eastAsia="zh-CN"/>
    </w:rPr>
  </w:style>
  <w:style w:type="paragraph" w:styleId="Sangra2detindependiente">
    <w:name w:val="Body Text Indent 2"/>
    <w:basedOn w:val="Normal"/>
    <w:link w:val="Sangra2detindependienteCar"/>
    <w:uiPriority w:val="99"/>
    <w:unhideWhenUsed/>
    <w:rsid w:val="005E23A1"/>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5E23A1"/>
    <w:rPr>
      <w:rFonts w:ascii="Calibri" w:eastAsia="Times New Roman"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9B5E-AFB0-45F3-B596-8AEF8268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12900</TotalTime>
  <Pages>44</Pages>
  <Words>20988</Words>
  <Characters>87733</Characters>
  <Application>Microsoft Office Word</Application>
  <DocSecurity>0</DocSecurity>
  <Lines>2580</Lines>
  <Paragraphs>739</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107982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CESAR RENE GARCIA TRIGO</cp:lastModifiedBy>
  <cp:revision>3454</cp:revision>
  <cp:lastPrinted>2021-10-20T00:03:00Z</cp:lastPrinted>
  <dcterms:created xsi:type="dcterms:W3CDTF">2021-02-25T00:34:00Z</dcterms:created>
  <dcterms:modified xsi:type="dcterms:W3CDTF">2022-03-28T21:24:00Z</dcterms:modified>
</cp:coreProperties>
</file>