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5574C6">
      <w:pPr>
        <w:pStyle w:val="Ttulo3"/>
        <w:spacing w:line="360" w:lineRule="auto"/>
        <w:ind w:right="20" w:firstLine="0"/>
        <w:rPr>
          <w:lang w:val="es-MX" w:eastAsia="es-MX"/>
        </w:rPr>
      </w:pPr>
      <w:r w:rsidRPr="005F5E2D">
        <w:rPr>
          <w:lang w:val="es-MX" w:eastAsia="es-MX"/>
        </w:rPr>
        <w:t>- - - ACTA NÚMERO 6</w:t>
      </w:r>
      <w:r w:rsidR="003563C4">
        <w:rPr>
          <w:lang w:val="es-MX" w:eastAsia="es-MX"/>
        </w:rPr>
        <w:t>2</w:t>
      </w:r>
      <w:r w:rsidR="00F679A4">
        <w:rPr>
          <w:lang w:val="es-MX" w:eastAsia="es-MX"/>
        </w:rPr>
        <w:t>7</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w:t>
      </w:r>
      <w:r w:rsidR="00F679A4">
        <w:rPr>
          <w:lang w:val="es-MX" w:eastAsia="es-MX"/>
        </w:rPr>
        <w:t>SIETE</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9C0ED0">
        <w:rPr>
          <w:lang w:val="es-MX" w:eastAsia="es-MX"/>
        </w:rPr>
        <w:t xml:space="preserve">- - - - - - </w:t>
      </w:r>
    </w:p>
    <w:p w:rsidR="0032386F" w:rsidRPr="005F5E2D" w:rsidRDefault="00AB5078" w:rsidP="005574C6">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ORDINARIA DEL AYUNTAMIENTO DEL MUNICIPIO DE TLAJOMULCO DE ZÚÑIGA, JALISCO, DEL DÍA </w:t>
      </w:r>
      <w:r w:rsidR="00F679A4">
        <w:rPr>
          <w:rFonts w:ascii="Tahoma" w:hAnsi="Tahoma" w:cs="Tahoma"/>
          <w:b/>
          <w:bCs/>
          <w:lang w:val="es-MX" w:eastAsia="es-MX"/>
        </w:rPr>
        <w:t xml:space="preserve">25 VEINTICINCO DE JUNIO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2E114E">
        <w:rPr>
          <w:rFonts w:ascii="Tahoma" w:hAnsi="Tahoma" w:cs="Tahoma"/>
          <w:b/>
          <w:bCs/>
          <w:lang w:val="es-MX" w:eastAsia="es-MX"/>
        </w:rPr>
        <w:t xml:space="preserve">- - - - - - - - - - - - - - - - - -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8655B7">
        <w:rPr>
          <w:rFonts w:ascii="Tahoma" w:hAnsi="Tahoma" w:cs="Tahoma"/>
          <w:b/>
          <w:bCs/>
          <w:shd w:val="clear" w:color="auto" w:fill="FFFFFF"/>
          <w:lang w:val="es-MX" w:eastAsia="es-MX"/>
        </w:rPr>
        <w:t>-</w:t>
      </w:r>
      <w:r w:rsidR="000A7B2C" w:rsidRPr="005F5E2D">
        <w:rPr>
          <w:rFonts w:ascii="Tahoma" w:hAnsi="Tahoma" w:cs="Tahoma"/>
          <w:b/>
          <w:bCs/>
          <w:shd w:val="clear" w:color="auto" w:fill="FFFFFF"/>
          <w:lang w:val="es-MX" w:eastAsia="es-MX"/>
        </w:rPr>
        <w:t xml:space="preserve"> - - - - </w:t>
      </w:r>
    </w:p>
    <w:p w:rsidR="0032386F" w:rsidRPr="005F5E2D" w:rsidRDefault="00AB5078" w:rsidP="005574C6">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w:t>
      </w:r>
      <w:r w:rsidR="009819F4" w:rsidRPr="005F5E2D">
        <w:rPr>
          <w:rFonts w:ascii="Tahoma" w:hAnsi="Tahoma" w:cs="Tahoma"/>
          <w:lang w:val="es-MX" w:eastAsia="es-MX"/>
        </w:rPr>
        <w:t xml:space="preserve">a los </w:t>
      </w:r>
      <w:r w:rsidR="00C57D4F">
        <w:rPr>
          <w:rFonts w:ascii="Tahoma" w:hAnsi="Tahoma" w:cs="Tahoma"/>
          <w:lang w:val="es-MX" w:eastAsia="es-MX"/>
        </w:rPr>
        <w:t>25</w:t>
      </w:r>
      <w:r w:rsidR="002E114E">
        <w:rPr>
          <w:rFonts w:ascii="Tahoma" w:hAnsi="Tahoma" w:cs="Tahoma"/>
          <w:lang w:val="es-MX" w:eastAsia="es-MX"/>
        </w:rPr>
        <w:t xml:space="preserve"> veintic</w:t>
      </w:r>
      <w:r w:rsidR="00C57D4F">
        <w:rPr>
          <w:rFonts w:ascii="Tahoma" w:hAnsi="Tahoma" w:cs="Tahoma"/>
          <w:lang w:val="es-MX" w:eastAsia="es-MX"/>
        </w:rPr>
        <w:t>inco</w:t>
      </w:r>
      <w:r w:rsidR="002E114E">
        <w:rPr>
          <w:rFonts w:ascii="Tahoma" w:hAnsi="Tahoma" w:cs="Tahoma"/>
          <w:lang w:val="es-MX" w:eastAsia="es-MX"/>
        </w:rPr>
        <w:t xml:space="preserve"> </w:t>
      </w:r>
      <w:r w:rsidR="009819F4" w:rsidRPr="005F5E2D">
        <w:rPr>
          <w:rFonts w:ascii="Tahoma" w:hAnsi="Tahoma" w:cs="Tahoma"/>
          <w:lang w:val="es-MX" w:eastAsia="es-MX"/>
        </w:rPr>
        <w:t xml:space="preserve">días del mes de </w:t>
      </w:r>
      <w:r w:rsidR="00C57D4F">
        <w:rPr>
          <w:rFonts w:ascii="Tahoma" w:hAnsi="Tahoma" w:cs="Tahoma"/>
          <w:lang w:val="es-MX" w:eastAsia="es-MX"/>
        </w:rPr>
        <w:t>junio</w:t>
      </w:r>
      <w:r w:rsidR="002E114E">
        <w:rPr>
          <w:rFonts w:ascii="Tahoma" w:hAnsi="Tahoma" w:cs="Tahoma"/>
          <w:lang w:val="es-MX" w:eastAsia="es-MX"/>
        </w:rPr>
        <w:t xml:space="preserve"> </w:t>
      </w:r>
      <w:r w:rsidR="009819F4" w:rsidRPr="005F5E2D">
        <w:rPr>
          <w:rFonts w:ascii="Tahoma" w:hAnsi="Tahoma" w:cs="Tahoma"/>
          <w:lang w:val="es-MX" w:eastAsia="es-MX"/>
        </w:rPr>
        <w:t xml:space="preserve">del año 2021 dos mil veintiuno, siendo las </w:t>
      </w:r>
      <w:r w:rsidR="002E114E">
        <w:rPr>
          <w:rFonts w:ascii="Tahoma" w:hAnsi="Tahoma" w:cs="Tahoma"/>
          <w:lang w:val="es-MX" w:eastAsia="es-MX"/>
        </w:rPr>
        <w:t>1</w:t>
      </w:r>
      <w:r w:rsidR="00C57D4F">
        <w:rPr>
          <w:rFonts w:ascii="Tahoma" w:hAnsi="Tahoma" w:cs="Tahoma"/>
          <w:lang w:val="es-MX" w:eastAsia="es-MX"/>
        </w:rPr>
        <w:t>3</w:t>
      </w:r>
      <w:r w:rsidR="009819F4" w:rsidRPr="006939F2">
        <w:rPr>
          <w:rFonts w:ascii="Tahoma" w:hAnsi="Tahoma" w:cs="Tahoma"/>
          <w:lang w:val="es-MX" w:eastAsia="es-MX"/>
        </w:rPr>
        <w:t>:</w:t>
      </w:r>
      <w:r w:rsidR="00C57D4F">
        <w:rPr>
          <w:rFonts w:ascii="Tahoma" w:hAnsi="Tahoma" w:cs="Tahoma"/>
          <w:lang w:val="es-MX" w:eastAsia="es-MX"/>
        </w:rPr>
        <w:t>0</w:t>
      </w:r>
      <w:r w:rsidR="007118F9">
        <w:rPr>
          <w:rFonts w:ascii="Tahoma" w:hAnsi="Tahoma" w:cs="Tahoma"/>
          <w:lang w:val="es-MX" w:eastAsia="es-MX"/>
        </w:rPr>
        <w:t>8</w:t>
      </w:r>
      <w:r w:rsidR="009819F4" w:rsidRPr="006939F2">
        <w:rPr>
          <w:rFonts w:ascii="Tahoma" w:hAnsi="Tahoma" w:cs="Tahoma"/>
          <w:lang w:val="es-MX" w:eastAsia="es-MX"/>
        </w:rPr>
        <w:t xml:space="preserve"> </w:t>
      </w:r>
      <w:r w:rsidR="00C57D4F">
        <w:rPr>
          <w:rFonts w:ascii="Tahoma" w:hAnsi="Tahoma" w:cs="Tahoma"/>
          <w:lang w:val="es-MX" w:eastAsia="es-MX"/>
        </w:rPr>
        <w:t xml:space="preserve">trece </w:t>
      </w:r>
      <w:r w:rsidR="009819F4" w:rsidRPr="006939F2">
        <w:rPr>
          <w:rFonts w:ascii="Tahoma" w:hAnsi="Tahoma" w:cs="Tahoma"/>
          <w:shd w:val="clear" w:color="auto" w:fill="FFFFFF"/>
          <w:lang w:val="es-MX" w:eastAsia="es-MX"/>
        </w:rPr>
        <w:t xml:space="preserve">horas con </w:t>
      </w:r>
      <w:r w:rsidR="007118F9">
        <w:rPr>
          <w:rFonts w:ascii="Tahoma" w:hAnsi="Tahoma" w:cs="Tahoma"/>
          <w:shd w:val="clear" w:color="auto" w:fill="FFFFFF"/>
          <w:lang w:val="es-MX" w:eastAsia="es-MX"/>
        </w:rPr>
        <w:t xml:space="preserve">ocho </w:t>
      </w:r>
      <w:r w:rsidR="009819F4"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w:t>
      </w:r>
      <w:r w:rsidR="00DC6125">
        <w:rPr>
          <w:rFonts w:ascii="Tahoma" w:hAnsi="Tahoma" w:cs="Tahoma"/>
          <w:lang w:eastAsia="es-MX"/>
        </w:rPr>
        <w:t xml:space="preserve">2 y </w:t>
      </w:r>
      <w:r w:rsidRPr="005F5E2D">
        <w:rPr>
          <w:rFonts w:ascii="Tahoma" w:hAnsi="Tahoma" w:cs="Tahoma"/>
          <w:lang w:eastAsia="es-MX"/>
        </w:rPr>
        <w:t xml:space="preserve">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w:t>
      </w:r>
      <w:r w:rsidR="00DC6125">
        <w:rPr>
          <w:rFonts w:ascii="Tahoma" w:hAnsi="Tahoma" w:cs="Tahoma"/>
          <w:lang w:eastAsia="es-MX"/>
        </w:rPr>
        <w:t>5</w:t>
      </w:r>
      <w:r w:rsidRPr="005F5E2D">
        <w:rPr>
          <w:rFonts w:ascii="Tahoma" w:hAnsi="Tahoma" w:cs="Tahoma"/>
          <w:lang w:eastAsia="es-MX"/>
        </w:rPr>
        <w:t>,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344438">
        <w:rPr>
          <w:rFonts w:ascii="Tahoma" w:hAnsi="Tahoma" w:cs="Tahoma"/>
        </w:rPr>
        <w:t xml:space="preserv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 xml:space="preserve">siguiente: - - </w:t>
      </w:r>
      <w:r w:rsidR="0021647D">
        <w:rPr>
          <w:rFonts w:ascii="Tahoma" w:hAnsi="Tahoma" w:cs="Tahoma"/>
        </w:rPr>
        <w:t xml:space="preserve">-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B97EEB" w:rsidRDefault="0021647D" w:rsidP="005574C6">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w:t>
      </w:r>
    </w:p>
    <w:p w:rsidR="00E268B1" w:rsidRDefault="00C31722" w:rsidP="005574C6">
      <w:pPr>
        <w:shd w:val="clear" w:color="auto" w:fill="FFFFFF"/>
        <w:suppressAutoHyphens w:val="0"/>
        <w:spacing w:line="360" w:lineRule="auto"/>
        <w:ind w:left="708" w:right="20"/>
        <w:jc w:val="both"/>
        <w:rPr>
          <w:rFonts w:ascii="Tahoma" w:hAnsi="Tahoma" w:cs="Tahoma"/>
          <w:lang w:val="es-MX"/>
        </w:rPr>
      </w:pPr>
      <w:r w:rsidRPr="006D0AD3">
        <w:rPr>
          <w:rFonts w:ascii="Tahoma" w:hAnsi="Tahoma" w:cs="Tahoma"/>
          <w:b/>
          <w:lang w:val="es-MX"/>
        </w:rPr>
        <w:t xml:space="preserve">II.- </w:t>
      </w:r>
      <w:r w:rsidR="00B97EEB">
        <w:rPr>
          <w:rFonts w:ascii="Tahoma" w:hAnsi="Tahoma" w:cs="Tahoma"/>
          <w:lang w:val="es-MX"/>
        </w:rPr>
        <w:t>L</w:t>
      </w:r>
      <w:r w:rsidR="00B97EEB" w:rsidRPr="006D0AD3">
        <w:rPr>
          <w:rFonts w:ascii="Tahoma" w:hAnsi="Tahoma" w:cs="Tahoma"/>
          <w:lang w:val="es-MX"/>
        </w:rPr>
        <w:t>ectura y</w:t>
      </w:r>
      <w:r w:rsidR="00B97EEB" w:rsidRPr="006D0AD3">
        <w:rPr>
          <w:rFonts w:ascii="Tahoma" w:hAnsi="Tahoma" w:cs="Tahoma"/>
          <w:b/>
          <w:lang w:val="es-MX"/>
        </w:rPr>
        <w:t xml:space="preserve"> </w:t>
      </w:r>
      <w:r w:rsidR="00B97EEB" w:rsidRPr="006D0AD3">
        <w:rPr>
          <w:rFonts w:ascii="Tahoma" w:hAnsi="Tahoma" w:cs="Tahoma"/>
          <w:lang w:val="es-MX"/>
        </w:rPr>
        <w:t>aprobación del orden del día;</w:t>
      </w:r>
      <w:r w:rsidR="004D4286">
        <w:rPr>
          <w:rFonts w:ascii="Tahoma" w:hAnsi="Tahoma" w:cs="Tahoma"/>
          <w:lang w:val="es-MX"/>
        </w:rPr>
        <w:t xml:space="preserve"> </w:t>
      </w:r>
      <w:r w:rsidR="00B97EEB">
        <w:rPr>
          <w:rFonts w:ascii="Tahoma" w:hAnsi="Tahoma" w:cs="Tahoma"/>
          <w:lang w:val="es-MX"/>
        </w:rPr>
        <w:t xml:space="preserve">- - - - - - - - - - - - - </w:t>
      </w:r>
    </w:p>
    <w:p w:rsidR="007C1BF5" w:rsidRDefault="00E268B1" w:rsidP="007C1BF5">
      <w:pPr>
        <w:shd w:val="clear" w:color="auto" w:fill="FFFFFF"/>
        <w:suppressAutoHyphens w:val="0"/>
        <w:spacing w:line="360" w:lineRule="auto"/>
        <w:ind w:left="708" w:right="20"/>
        <w:jc w:val="both"/>
        <w:rPr>
          <w:rFonts w:ascii="Tahoma" w:hAnsi="Tahoma" w:cs="Tahoma"/>
          <w:lang w:val="es-MX" w:eastAsia="es-MX"/>
        </w:rPr>
      </w:pPr>
      <w:r w:rsidRPr="007C1BF5">
        <w:rPr>
          <w:rFonts w:ascii="Tahoma" w:hAnsi="Tahoma" w:cs="Tahoma"/>
          <w:b/>
        </w:rPr>
        <w:lastRenderedPageBreak/>
        <w:t>III.-</w:t>
      </w:r>
      <w:r w:rsidRPr="007C1BF5">
        <w:rPr>
          <w:rFonts w:ascii="Tahoma" w:hAnsi="Tahoma" w:cs="Tahoma"/>
        </w:rPr>
        <w:t xml:space="preserve"> Presentación, lectura, discusión y acuerdo de la propuesta presentada por parte de</w:t>
      </w:r>
      <w:r w:rsidRPr="007C1BF5">
        <w:rPr>
          <w:rFonts w:ascii="Tahoma" w:hAnsi="Tahoma" w:cs="Tahoma"/>
          <w:lang w:eastAsia="es-ES"/>
        </w:rPr>
        <w:t xml:space="preserve"> César Francisco Padilla Chávez, en su carácter de Presidente Municipal Interino</w:t>
      </w:r>
      <w:r w:rsidRPr="007C1BF5">
        <w:rPr>
          <w:rFonts w:ascii="Tahoma" w:hAnsi="Tahoma" w:cs="Tahoma"/>
          <w:bCs/>
          <w:lang w:eastAsia="es-ES"/>
        </w:rPr>
        <w:t>, para declarar como Sesión Reservada la presente</w:t>
      </w:r>
      <w:r w:rsidRPr="007C1BF5">
        <w:rPr>
          <w:rFonts w:ascii="Tahoma" w:hAnsi="Tahoma" w:cs="Tahoma"/>
        </w:rPr>
        <w:t>;</w:t>
      </w:r>
      <w:r w:rsidR="005D2584" w:rsidRPr="007C1BF5">
        <w:rPr>
          <w:rFonts w:ascii="Tahoma" w:hAnsi="Tahoma" w:cs="Tahoma"/>
          <w:lang w:val="es-MX" w:eastAsia="es-MX"/>
        </w:rPr>
        <w:t xml:space="preserve"> - - - - - - - - - - - - - - - - - - - - - - </w:t>
      </w:r>
    </w:p>
    <w:p w:rsidR="007C1BF5" w:rsidRDefault="007C1BF5" w:rsidP="007C1BF5">
      <w:pPr>
        <w:shd w:val="clear" w:color="auto" w:fill="FFFFFF"/>
        <w:suppressAutoHyphens w:val="0"/>
        <w:spacing w:line="360" w:lineRule="auto"/>
        <w:ind w:left="708" w:right="20"/>
        <w:jc w:val="both"/>
        <w:rPr>
          <w:rFonts w:ascii="Tahoma" w:hAnsi="Tahoma" w:cs="Tahoma"/>
          <w:lang w:val="es-MX" w:eastAsia="es-MX"/>
        </w:rPr>
      </w:pPr>
      <w:r w:rsidRPr="007C1BF5">
        <w:rPr>
          <w:rFonts w:ascii="Tahoma" w:hAnsi="Tahoma" w:cs="Tahoma"/>
          <w:b/>
          <w:lang w:val="es-MX"/>
        </w:rPr>
        <w:t xml:space="preserve">IV.- </w:t>
      </w:r>
      <w:r w:rsidRPr="007C1BF5">
        <w:rPr>
          <w:rFonts w:ascii="Tahoma" w:hAnsi="Tahoma" w:cs="Tahoma"/>
        </w:rPr>
        <w:t>Presentación, lectura, discusión y acuerdo de la dispensa de la lectura y aprobación del contenido del Acta correspondiente a la Sesión Ordinaria de fecha 24 de mayo del 2021 dos mil veintiuno; así como el acta correspondiente a la Sesión Extraordinaria de fecha 18 de junio del 2021 dos mil veintiuno;</w:t>
      </w:r>
      <w:r>
        <w:rPr>
          <w:rFonts w:ascii="Tahoma" w:hAnsi="Tahoma" w:cs="Tahoma"/>
        </w:rPr>
        <w:t xml:space="preserve"> -</w:t>
      </w:r>
      <w:r>
        <w:rPr>
          <w:rFonts w:ascii="Tahoma" w:hAnsi="Tahoma" w:cs="Tahoma"/>
          <w:lang w:val="es-MX" w:eastAsia="es-MX"/>
        </w:rPr>
        <w:t xml:space="preserve"> - - - - - - - - - - - - - - - - - - - - - - - - - - - - - - - - - - </w:t>
      </w:r>
    </w:p>
    <w:p w:rsidR="00B970ED" w:rsidRDefault="007C1BF5" w:rsidP="00B970ED">
      <w:pPr>
        <w:shd w:val="clear" w:color="auto" w:fill="FFFFFF"/>
        <w:suppressAutoHyphens w:val="0"/>
        <w:spacing w:line="360" w:lineRule="auto"/>
        <w:ind w:left="708" w:right="20"/>
        <w:jc w:val="both"/>
        <w:rPr>
          <w:rFonts w:ascii="Tahoma" w:eastAsia="PMingLiU" w:hAnsi="Tahoma" w:cs="Tahoma"/>
          <w:bCs/>
          <w:lang w:eastAsia="es-MX"/>
        </w:rPr>
      </w:pPr>
      <w:r w:rsidRPr="007C1BF5">
        <w:rPr>
          <w:rFonts w:ascii="Tahoma" w:hAnsi="Tahoma" w:cs="Tahoma"/>
          <w:b/>
        </w:rPr>
        <w:t xml:space="preserve">V.- </w:t>
      </w:r>
      <w:r w:rsidRPr="007C1BF5">
        <w:rPr>
          <w:rFonts w:ascii="Tahoma" w:hAnsi="Tahoma" w:cs="Tahoma"/>
        </w:rPr>
        <w:t xml:space="preserve">Presentación, lectura, discusión y acuerdo de la Iniciativa de Acuerdo con carácter de Dictamen, que presenta el Presidente Municipal Interino, </w:t>
      </w:r>
      <w:r w:rsidRPr="007C1BF5">
        <w:rPr>
          <w:rFonts w:ascii="Tahoma" w:hAnsi="Tahoma" w:cs="Tahoma"/>
          <w:lang w:eastAsia="es-ES"/>
        </w:rPr>
        <w:t>César Francisco Padilla Chávez</w:t>
      </w:r>
      <w:r w:rsidRPr="007C1BF5">
        <w:rPr>
          <w:rFonts w:ascii="Tahoma" w:hAnsi="Tahoma" w:cs="Tahoma"/>
        </w:rPr>
        <w:t>, mediante la cual propone que el Ayuntamiento Constitucional del Municipio de Tlajomulco de Zúñiga, Jalisco,</w:t>
      </w:r>
      <w:r w:rsidRPr="007C1BF5">
        <w:rPr>
          <w:rFonts w:ascii="Tahoma" w:eastAsia="Verdana" w:hAnsi="Tahoma" w:cs="Tahoma"/>
          <w:b/>
          <w:bCs/>
        </w:rPr>
        <w:t xml:space="preserve"> </w:t>
      </w:r>
      <w:r w:rsidRPr="00B970ED">
        <w:rPr>
          <w:rFonts w:ascii="Tahoma" w:eastAsia="Verdana" w:hAnsi="Tahoma" w:cs="Tahoma"/>
          <w:bCs/>
        </w:rPr>
        <w:t xml:space="preserve">apruebe y autorice </w:t>
      </w:r>
      <w:r w:rsidRPr="00B970ED">
        <w:rPr>
          <w:rFonts w:ascii="Tahoma" w:eastAsia="PMingLiU" w:hAnsi="Tahoma" w:cs="Tahoma"/>
          <w:bCs/>
          <w:lang w:eastAsia="es-MX"/>
        </w:rPr>
        <w:t>la modificación de la conformación de las Comisiones Edilicias permanentes del Ayuntamiento de Tlajomulco de Zúñiga;</w:t>
      </w:r>
      <w:r w:rsidR="00B970ED">
        <w:rPr>
          <w:rFonts w:ascii="Tahoma" w:eastAsia="PMingLiU" w:hAnsi="Tahoma" w:cs="Tahoma"/>
          <w:bCs/>
          <w:lang w:eastAsia="es-MX"/>
        </w:rPr>
        <w:t xml:space="preserve">- - - - </w:t>
      </w:r>
    </w:p>
    <w:p w:rsidR="00B970ED" w:rsidRDefault="007C1BF5" w:rsidP="00B970ED">
      <w:pPr>
        <w:shd w:val="clear" w:color="auto" w:fill="FFFFFF"/>
        <w:suppressAutoHyphens w:val="0"/>
        <w:spacing w:line="360" w:lineRule="auto"/>
        <w:ind w:left="708" w:right="20"/>
        <w:jc w:val="both"/>
        <w:rPr>
          <w:rFonts w:ascii="Tahoma" w:hAnsi="Tahoma" w:cs="Tahoma"/>
          <w:bCs/>
          <w:lang w:val="es-MX"/>
        </w:rPr>
      </w:pPr>
      <w:r w:rsidRPr="007C1BF5">
        <w:rPr>
          <w:rFonts w:ascii="Tahoma" w:hAnsi="Tahoma" w:cs="Tahoma"/>
          <w:b/>
        </w:rPr>
        <w:t xml:space="preserve">VI.- </w:t>
      </w:r>
      <w:r w:rsidRPr="007C1BF5">
        <w:rPr>
          <w:rFonts w:ascii="Tahoma" w:hAnsi="Tahoma" w:cs="Tahoma"/>
        </w:rPr>
        <w:t>Presentación, lectura, discusión y acuerdo del Dictamen, que presentan la Comisión Edilicia de Desarrollo Económico como convocante, así como la Comisión Edilicia de Derechos Humanos como coadyuvante, mediante el cual proponen que el Ayuntamiento Constitucional del Municipio de Tlajomulco de Zúñiga, Jalisco,</w:t>
      </w:r>
      <w:r w:rsidRPr="007C1BF5">
        <w:rPr>
          <w:rFonts w:ascii="Tahoma" w:eastAsia="Verdana" w:hAnsi="Tahoma" w:cs="Tahoma"/>
          <w:b/>
          <w:bCs/>
        </w:rPr>
        <w:t xml:space="preserve"> </w:t>
      </w:r>
      <w:r w:rsidRPr="00B970ED">
        <w:rPr>
          <w:rFonts w:ascii="Tahoma" w:eastAsia="Verdana" w:hAnsi="Tahoma" w:cs="Tahoma"/>
          <w:bCs/>
        </w:rPr>
        <w:t>apruebe y</w:t>
      </w:r>
      <w:r w:rsidRPr="00B970ED">
        <w:rPr>
          <w:rFonts w:ascii="Tahoma" w:hAnsi="Tahoma" w:cs="Tahoma"/>
          <w:bCs/>
        </w:rPr>
        <w:t xml:space="preserve"> </w:t>
      </w:r>
      <w:r w:rsidRPr="00B970ED">
        <w:rPr>
          <w:rFonts w:ascii="Tahoma" w:hAnsi="Tahoma" w:cs="Tahoma"/>
          <w:bCs/>
          <w:lang w:val="es-MX"/>
        </w:rPr>
        <w:t xml:space="preserve">autorice la celebración de un Convenio General de Coordinación con la Secretaría de Trabajo y Previsión Social del Estado de Jalisco, para Garantizar </w:t>
      </w:r>
      <w:r w:rsidR="00B970ED" w:rsidRPr="00B970ED">
        <w:rPr>
          <w:rFonts w:ascii="Tahoma" w:hAnsi="Tahoma" w:cs="Tahoma"/>
          <w:bCs/>
          <w:lang w:val="es-MX"/>
        </w:rPr>
        <w:t>los</w:t>
      </w:r>
      <w:r w:rsidRPr="00B970ED">
        <w:rPr>
          <w:rFonts w:ascii="Tahoma" w:hAnsi="Tahoma" w:cs="Tahoma"/>
          <w:bCs/>
          <w:lang w:val="es-MX"/>
        </w:rPr>
        <w:t xml:space="preserve"> Derechos Laborales de los Trabajadores del Campo, con el objeto de contribuir en la defensa de los Derechos Humanos de los Jornaleros Agrícolas;</w:t>
      </w:r>
      <w:r w:rsidR="00B970ED">
        <w:rPr>
          <w:rFonts w:ascii="Tahoma" w:hAnsi="Tahoma" w:cs="Tahoma"/>
          <w:bCs/>
          <w:lang w:val="es-MX"/>
        </w:rPr>
        <w:t xml:space="preserve"> - - - - - - - - - - - - - - - - - - - - - - - - - - </w:t>
      </w:r>
    </w:p>
    <w:p w:rsidR="00F377B8" w:rsidRDefault="007C1BF5" w:rsidP="00F377B8">
      <w:pPr>
        <w:shd w:val="clear" w:color="auto" w:fill="FFFFFF"/>
        <w:suppressAutoHyphens w:val="0"/>
        <w:spacing w:line="360" w:lineRule="auto"/>
        <w:ind w:left="708" w:right="20"/>
        <w:jc w:val="both"/>
        <w:rPr>
          <w:rFonts w:ascii="Tahoma" w:hAnsi="Tahoma" w:cs="Tahoma"/>
        </w:rPr>
      </w:pPr>
      <w:r w:rsidRPr="007C1BF5">
        <w:rPr>
          <w:rFonts w:ascii="Tahoma" w:hAnsi="Tahoma" w:cs="Tahoma"/>
          <w:b/>
        </w:rPr>
        <w:t xml:space="preserve">VII.- </w:t>
      </w:r>
      <w:r w:rsidRPr="007C1BF5">
        <w:rPr>
          <w:rFonts w:ascii="Tahoma" w:hAnsi="Tahoma" w:cs="Tahoma"/>
        </w:rPr>
        <w:t>Presentación, lectura, discusión y acuerdo del Dictamen, que presenta la Comisión Edilicia de Finanzas Públicas y Patrimonio, mediante el cual propone que el Ayuntamiento Constitucional del Municipio de Tlajomulco de Zúñiga, Jalisco,</w:t>
      </w:r>
      <w:r w:rsidRPr="007C1BF5">
        <w:rPr>
          <w:rFonts w:ascii="Tahoma" w:eastAsia="Verdana" w:hAnsi="Tahoma" w:cs="Tahoma"/>
          <w:b/>
        </w:rPr>
        <w:t xml:space="preserve"> </w:t>
      </w:r>
      <w:r w:rsidRPr="00F377B8">
        <w:rPr>
          <w:rFonts w:ascii="Tahoma" w:eastAsia="Verdana" w:hAnsi="Tahoma" w:cs="Tahoma"/>
        </w:rPr>
        <w:t xml:space="preserve">apruebe y autorice </w:t>
      </w:r>
      <w:r w:rsidRPr="00F377B8">
        <w:rPr>
          <w:rFonts w:ascii="Tahoma" w:hAnsi="Tahoma" w:cs="Tahoma"/>
        </w:rPr>
        <w:t>el proyecto de Decreto por el que se reforman y adicionan diversos artículos de la Ley de Ingresos del Municipio de Tlajomulco de Zúñiga, Jalisco, para el Ejercicio Fiscal 2021 y su presentación ante el Congreso del Estado de Jalisco;</w:t>
      </w:r>
      <w:r w:rsidR="00F377B8">
        <w:rPr>
          <w:rFonts w:ascii="Tahoma" w:hAnsi="Tahoma" w:cs="Tahoma"/>
        </w:rPr>
        <w:t xml:space="preserve"> - - - - - - - - - - - - - - - - - - - - - - - - - - - - - - - - - - - - - </w:t>
      </w:r>
    </w:p>
    <w:p w:rsidR="00F377B8" w:rsidRDefault="007C1BF5" w:rsidP="00F377B8">
      <w:pPr>
        <w:shd w:val="clear" w:color="auto" w:fill="FFFFFF"/>
        <w:suppressAutoHyphens w:val="0"/>
        <w:spacing w:line="360" w:lineRule="auto"/>
        <w:ind w:left="708" w:right="20"/>
        <w:jc w:val="both"/>
        <w:rPr>
          <w:rFonts w:ascii="Tahoma" w:eastAsia="Verdana" w:hAnsi="Tahoma" w:cs="Tahoma"/>
          <w:bCs/>
        </w:rPr>
      </w:pPr>
      <w:r w:rsidRPr="007C1BF5">
        <w:rPr>
          <w:rFonts w:ascii="Tahoma" w:hAnsi="Tahoma" w:cs="Tahoma"/>
          <w:b/>
        </w:rPr>
        <w:lastRenderedPageBreak/>
        <w:t xml:space="preserve">VIII.- </w:t>
      </w:r>
      <w:r w:rsidRPr="007C1BF5">
        <w:rPr>
          <w:rFonts w:ascii="Tahoma" w:hAnsi="Tahoma" w:cs="Tahoma"/>
        </w:rPr>
        <w:t xml:space="preserve">Presentación, lectura, discusión y acuerdo de la Iniciativa de Acuerdo con carácter de Dictamen, que presenta el Presidente Municipal Interino, </w:t>
      </w:r>
      <w:r w:rsidRPr="007C1BF5">
        <w:rPr>
          <w:rFonts w:ascii="Tahoma" w:hAnsi="Tahoma" w:cs="Tahoma"/>
          <w:lang w:eastAsia="es-ES"/>
        </w:rPr>
        <w:t>César Francisco Padilla Chávez</w:t>
      </w:r>
      <w:r w:rsidRPr="007C1BF5">
        <w:rPr>
          <w:rFonts w:ascii="Tahoma" w:hAnsi="Tahoma" w:cs="Tahoma"/>
        </w:rPr>
        <w:t>, mediante la cual propone que el Ayuntamiento Constitucional del Municipio de Tlajomulco de Zúñiga, Jalisco,</w:t>
      </w:r>
      <w:r w:rsidRPr="007C1BF5">
        <w:rPr>
          <w:rFonts w:ascii="Tahoma" w:eastAsia="Verdana" w:hAnsi="Tahoma" w:cs="Tahoma"/>
          <w:b/>
          <w:bCs/>
        </w:rPr>
        <w:t xml:space="preserve"> </w:t>
      </w:r>
      <w:r w:rsidRPr="00F377B8">
        <w:rPr>
          <w:rFonts w:ascii="Tahoma" w:eastAsia="Verdana" w:hAnsi="Tahoma" w:cs="Tahoma"/>
          <w:bCs/>
        </w:rPr>
        <w:t xml:space="preserve">apruebe y declare la regularización formal una fracción </w:t>
      </w:r>
      <w:r w:rsidRPr="00F377B8">
        <w:rPr>
          <w:rFonts w:ascii="Tahoma" w:eastAsia="Verdana" w:hAnsi="Tahoma" w:cs="Tahoma"/>
          <w:bCs/>
          <w:lang w:val="es-ES_tradnl"/>
        </w:rPr>
        <w:t xml:space="preserve">del </w:t>
      </w:r>
      <w:r w:rsidRPr="00F377B8">
        <w:rPr>
          <w:rFonts w:ascii="Tahoma" w:hAnsi="Tahoma" w:cs="Tahoma"/>
          <w:bCs/>
        </w:rPr>
        <w:t>predio urbano de propiedad privada denominado “La Cuesta”, en la Cabecera del Municipio de Tlajomulco de Zúñiga</w:t>
      </w:r>
      <w:r w:rsidRPr="00F377B8">
        <w:rPr>
          <w:rFonts w:ascii="Tahoma" w:eastAsia="Verdana" w:hAnsi="Tahoma" w:cs="Tahoma"/>
          <w:bCs/>
          <w:lang w:val="es-ES_tradnl"/>
        </w:rPr>
        <w:t xml:space="preserve">, Jalisco, con una superficie real de 2,246.09 metros cuadrados, </w:t>
      </w:r>
      <w:r w:rsidRPr="00F377B8">
        <w:rPr>
          <w:rFonts w:ascii="Tahoma" w:eastAsia="Verdana" w:hAnsi="Tahoma" w:cs="Tahoma"/>
          <w:bCs/>
        </w:rPr>
        <w:t>así como la aprobación del proyecto de Resolución Administrativa y el modelo de Convenio de Regularización correspondiente;</w:t>
      </w:r>
      <w:r w:rsidR="00F377B8">
        <w:rPr>
          <w:rFonts w:ascii="Tahoma" w:eastAsia="Verdana" w:hAnsi="Tahoma" w:cs="Tahoma"/>
          <w:bCs/>
        </w:rPr>
        <w:t xml:space="preserve"> - - - - - </w:t>
      </w:r>
    </w:p>
    <w:p w:rsidR="00F377B8" w:rsidRDefault="007C1BF5" w:rsidP="00F377B8">
      <w:pPr>
        <w:shd w:val="clear" w:color="auto" w:fill="FFFFFF"/>
        <w:suppressAutoHyphens w:val="0"/>
        <w:spacing w:line="360" w:lineRule="auto"/>
        <w:ind w:left="708" w:right="20"/>
        <w:jc w:val="both"/>
        <w:rPr>
          <w:rFonts w:ascii="Tahoma" w:hAnsi="Tahoma" w:cs="Tahoma"/>
          <w:bCs/>
          <w:color w:val="00000A"/>
          <w:lang w:eastAsia="en-US"/>
        </w:rPr>
      </w:pPr>
      <w:r w:rsidRPr="007C1BF5">
        <w:rPr>
          <w:rFonts w:ascii="Tahoma" w:hAnsi="Tahoma" w:cs="Tahoma"/>
          <w:b/>
        </w:rPr>
        <w:t xml:space="preserve">IX.- </w:t>
      </w:r>
      <w:r w:rsidRPr="007C1BF5">
        <w:rPr>
          <w:rFonts w:ascii="Tahoma" w:hAnsi="Tahoma" w:cs="Tahoma"/>
        </w:rPr>
        <w:t xml:space="preserve">Presentación, lectura, discusión y acuerdo de la Iniciativa de Acuerdo con carácter de Dictamen, que presenta el Presidente Municipal Interino, </w:t>
      </w:r>
      <w:r w:rsidRPr="007C1BF5">
        <w:rPr>
          <w:rFonts w:ascii="Tahoma" w:hAnsi="Tahoma" w:cs="Tahoma"/>
          <w:lang w:eastAsia="es-ES"/>
        </w:rPr>
        <w:t>César Francisco Padilla Chávez</w:t>
      </w:r>
      <w:r w:rsidRPr="007C1BF5">
        <w:rPr>
          <w:rFonts w:ascii="Tahoma" w:hAnsi="Tahoma" w:cs="Tahoma"/>
        </w:rPr>
        <w:t>, mediante la cual propone que el Ayuntamiento Constitucional del Municipio de Tlajomulco de Zúñiga, Jalisco,</w:t>
      </w:r>
      <w:r w:rsidRPr="007C1BF5">
        <w:rPr>
          <w:rFonts w:ascii="Tahoma" w:eastAsia="Verdana" w:hAnsi="Tahoma" w:cs="Tahoma"/>
          <w:b/>
          <w:bCs/>
        </w:rPr>
        <w:t xml:space="preserve"> </w:t>
      </w:r>
      <w:r w:rsidRPr="00F377B8">
        <w:rPr>
          <w:rFonts w:ascii="Tahoma" w:eastAsia="Verdana" w:hAnsi="Tahoma" w:cs="Tahoma"/>
          <w:bCs/>
        </w:rPr>
        <w:t xml:space="preserve">apruebe y autorice </w:t>
      </w:r>
      <w:r w:rsidRPr="00F377B8">
        <w:rPr>
          <w:rFonts w:ascii="Tahoma" w:hAnsi="Tahoma" w:cs="Tahoma"/>
          <w:bCs/>
          <w:lang w:eastAsia="es-ES"/>
        </w:rPr>
        <w:t xml:space="preserve">el turno de la solicitud presentada por el Arzobispo de Guadalajara José Francisco Card. Robles Ortega, para la celebración de un convenio de colaboración para la construcción de una capilla en Lomas de Tejeda, a la </w:t>
      </w:r>
      <w:r w:rsidRPr="00F377B8">
        <w:rPr>
          <w:rFonts w:ascii="Tahoma" w:hAnsi="Tahoma" w:cs="Tahoma"/>
          <w:bCs/>
          <w:color w:val="00000A"/>
          <w:lang w:eastAsia="en-US"/>
        </w:rPr>
        <w:t>Comisión Edilicia de Finanzas Públicas y Patrimonio;</w:t>
      </w:r>
      <w:r w:rsidR="00F377B8">
        <w:rPr>
          <w:rFonts w:ascii="Tahoma" w:hAnsi="Tahoma" w:cs="Tahoma"/>
          <w:bCs/>
          <w:color w:val="00000A"/>
          <w:lang w:eastAsia="en-US"/>
        </w:rPr>
        <w:t xml:space="preserve"> - - - - - - - - - - - - - - </w:t>
      </w:r>
    </w:p>
    <w:p w:rsidR="00F377B8" w:rsidRDefault="007C1BF5" w:rsidP="00F377B8">
      <w:pPr>
        <w:shd w:val="clear" w:color="auto" w:fill="FFFFFF"/>
        <w:suppressAutoHyphens w:val="0"/>
        <w:spacing w:line="360" w:lineRule="auto"/>
        <w:ind w:left="708" w:right="20"/>
        <w:jc w:val="both"/>
        <w:rPr>
          <w:rFonts w:ascii="Tahoma" w:hAnsi="Tahoma" w:cs="Tahoma"/>
          <w:bCs/>
        </w:rPr>
      </w:pPr>
      <w:r w:rsidRPr="007C1BF5">
        <w:rPr>
          <w:rFonts w:ascii="Tahoma" w:hAnsi="Tahoma" w:cs="Tahoma"/>
          <w:b/>
        </w:rPr>
        <w:t xml:space="preserve">X.- </w:t>
      </w:r>
      <w:r w:rsidRPr="007C1BF5">
        <w:rPr>
          <w:rFonts w:ascii="Tahoma" w:hAnsi="Tahoma" w:cs="Tahoma"/>
        </w:rPr>
        <w:t xml:space="preserve">Presentación, lectura, discusión y acuerdo de la Iniciativa de Acuerdo con carácter de Dictamen, que presenta el Regidor </w:t>
      </w:r>
      <w:r w:rsidRPr="007C1BF5">
        <w:rPr>
          <w:rFonts w:ascii="Tahoma" w:hAnsi="Tahoma" w:cs="Tahoma"/>
          <w:bCs/>
        </w:rPr>
        <w:t>Jesús Ignacio Plascencia de la Cruz,</w:t>
      </w:r>
      <w:r w:rsidRPr="007C1BF5">
        <w:rPr>
          <w:rFonts w:ascii="Tahoma" w:hAnsi="Tahoma" w:cs="Tahoma"/>
        </w:rPr>
        <w:t xml:space="preserve"> mediante la cual propone que el Ayuntamiento Constitucional del Municipio de Tlajomulco de Zúñiga, Jalisco,</w:t>
      </w:r>
      <w:r w:rsidRPr="007C1BF5">
        <w:rPr>
          <w:rFonts w:ascii="Tahoma" w:eastAsia="Verdana" w:hAnsi="Tahoma" w:cs="Tahoma"/>
          <w:b/>
          <w:bCs/>
        </w:rPr>
        <w:t xml:space="preserve"> </w:t>
      </w:r>
      <w:r w:rsidRPr="00F377B8">
        <w:rPr>
          <w:rFonts w:ascii="Tahoma" w:eastAsia="Verdana" w:hAnsi="Tahoma" w:cs="Tahoma"/>
          <w:bCs/>
        </w:rPr>
        <w:t xml:space="preserve">apruebe y autorice </w:t>
      </w:r>
      <w:r w:rsidRPr="00F377B8">
        <w:rPr>
          <w:rFonts w:ascii="Tahoma" w:hAnsi="Tahoma" w:cs="Tahoma"/>
          <w:bCs/>
        </w:rPr>
        <w:t>la celebración de un Convenio de Colaboración con la Comisión Estatal de Derechos Humanos, con el objeto de realizar una capacitación al personal que labora en las diferentes ventanillas de atención a la ciudadanía, en materia de atención especial y trato a personas con discapacidad visual y auditiva;</w:t>
      </w:r>
      <w:r w:rsidR="00F377B8">
        <w:rPr>
          <w:rFonts w:ascii="Tahoma" w:hAnsi="Tahoma" w:cs="Tahoma"/>
          <w:bCs/>
        </w:rPr>
        <w:t xml:space="preserve"> - - - - - - - - - - - - - - - - - - - </w:t>
      </w:r>
    </w:p>
    <w:p w:rsidR="00F377B8" w:rsidRDefault="007C1BF5" w:rsidP="00F377B8">
      <w:pPr>
        <w:shd w:val="clear" w:color="auto" w:fill="FFFFFF"/>
        <w:suppressAutoHyphens w:val="0"/>
        <w:spacing w:line="360" w:lineRule="auto"/>
        <w:ind w:left="708" w:right="20"/>
        <w:jc w:val="both"/>
        <w:rPr>
          <w:rFonts w:ascii="Tahoma" w:eastAsia="Verdana" w:hAnsi="Tahoma" w:cs="Tahoma"/>
        </w:rPr>
      </w:pPr>
      <w:r w:rsidRPr="007C1BF5">
        <w:rPr>
          <w:rFonts w:ascii="Tahoma" w:hAnsi="Tahoma" w:cs="Tahoma"/>
          <w:b/>
        </w:rPr>
        <w:t xml:space="preserve">XI.- </w:t>
      </w:r>
      <w:r w:rsidRPr="007C1BF5">
        <w:rPr>
          <w:rFonts w:ascii="Tahoma" w:hAnsi="Tahoma" w:cs="Tahoma"/>
        </w:rPr>
        <w:t xml:space="preserve">Presentación, lectura, discusión y acuerdo de la Iniciativa de Acuerdo, que presenta el Presidente Municipal Interino, </w:t>
      </w:r>
      <w:r w:rsidRPr="007C1BF5">
        <w:rPr>
          <w:rFonts w:ascii="Tahoma" w:hAnsi="Tahoma" w:cs="Tahoma"/>
          <w:lang w:eastAsia="es-ES"/>
        </w:rPr>
        <w:t>César Francisco Padilla Chávez</w:t>
      </w:r>
      <w:r w:rsidRPr="007C1BF5">
        <w:rPr>
          <w:rFonts w:ascii="Tahoma" w:hAnsi="Tahoma" w:cs="Tahoma"/>
        </w:rPr>
        <w:t>, mediante la cual propone que el Ayuntamiento Constitucional del Municipio de Tlajomulco de Zúñiga, Jalisco,</w:t>
      </w:r>
      <w:r w:rsidRPr="007C1BF5">
        <w:rPr>
          <w:rFonts w:ascii="Tahoma" w:eastAsia="Verdana" w:hAnsi="Tahoma" w:cs="Tahoma"/>
          <w:b/>
          <w:bCs/>
        </w:rPr>
        <w:t xml:space="preserve"> </w:t>
      </w:r>
      <w:r w:rsidRPr="00F377B8">
        <w:rPr>
          <w:rFonts w:ascii="Tahoma" w:eastAsia="Verdana" w:hAnsi="Tahoma" w:cs="Tahoma"/>
          <w:bCs/>
        </w:rPr>
        <w:t xml:space="preserve">apruebe </w:t>
      </w:r>
      <w:r w:rsidRPr="00F377B8">
        <w:rPr>
          <w:rFonts w:ascii="Tahoma" w:eastAsia="Verdana" w:hAnsi="Tahoma" w:cs="Tahoma"/>
        </w:rPr>
        <w:t xml:space="preserve">y autorice el turno a la Comisión Edilicia de Participación Ciudadana y Gobernanza, para hacer un </w:t>
      </w:r>
      <w:r w:rsidRPr="00F377B8">
        <w:rPr>
          <w:rFonts w:ascii="Tahoma" w:eastAsia="Verdana" w:hAnsi="Tahoma" w:cs="Tahoma"/>
        </w:rPr>
        <w:lastRenderedPageBreak/>
        <w:t>reconocimiento a la Policía de Línea, María Gabriela Suárez Arroyo, con la Medalla al Mérito Civil;</w:t>
      </w:r>
      <w:r w:rsidR="00F377B8">
        <w:rPr>
          <w:rFonts w:ascii="Tahoma" w:eastAsia="Verdana" w:hAnsi="Tahoma" w:cs="Tahoma"/>
        </w:rPr>
        <w:t>- - - - - - - - - - - - - - - - - -</w:t>
      </w:r>
    </w:p>
    <w:p w:rsidR="00F377B8" w:rsidRDefault="007C1BF5" w:rsidP="00F377B8">
      <w:pPr>
        <w:shd w:val="clear" w:color="auto" w:fill="FFFFFF"/>
        <w:suppressAutoHyphens w:val="0"/>
        <w:spacing w:line="360" w:lineRule="auto"/>
        <w:ind w:left="708" w:right="20"/>
        <w:jc w:val="both"/>
        <w:rPr>
          <w:rFonts w:ascii="Tahoma" w:eastAsia="Verdana" w:hAnsi="Tahoma" w:cs="Tahoma"/>
        </w:rPr>
      </w:pPr>
      <w:r w:rsidRPr="007C1BF5">
        <w:rPr>
          <w:rFonts w:ascii="Tahoma" w:hAnsi="Tahoma" w:cs="Tahoma"/>
          <w:b/>
        </w:rPr>
        <w:t xml:space="preserve">XII.- </w:t>
      </w:r>
      <w:r w:rsidRPr="007C1BF5">
        <w:rPr>
          <w:rFonts w:ascii="Tahoma" w:hAnsi="Tahoma" w:cs="Tahoma"/>
        </w:rPr>
        <w:t xml:space="preserve">Presentación, lectura, discusión y acuerdo de la solicitud de Prórroga, que presenta el Síndico Municipal el Licenciado Edgar Alejandro García Arellano, mediante la cual propone que el Ayuntamiento Constitucional del Municipio de Tlajomulco de Zúñiga, Jalisco, </w:t>
      </w:r>
      <w:r w:rsidRPr="00F377B8">
        <w:rPr>
          <w:rFonts w:ascii="Tahoma" w:hAnsi="Tahoma" w:cs="Tahoma"/>
        </w:rPr>
        <w:t>apruebe y</w:t>
      </w:r>
      <w:r w:rsidRPr="00F377B8">
        <w:rPr>
          <w:rFonts w:ascii="Tahoma" w:eastAsia="Verdana" w:hAnsi="Tahoma" w:cs="Tahoma"/>
        </w:rPr>
        <w:t xml:space="preserve"> autorice la solicitud de prórroga para la dictaminación de los puntos de acuerdo 014/2021, 015/2021, 016/2021, 017/2021, 019/2021, 042/2021, 043/2021 y 044/2021; </w:t>
      </w:r>
      <w:r w:rsidR="00BD6631">
        <w:rPr>
          <w:rFonts w:ascii="Tahoma" w:eastAsia="Verdana" w:hAnsi="Tahoma" w:cs="Tahoma"/>
        </w:rPr>
        <w:t>-</w:t>
      </w:r>
      <w:r w:rsidR="00F377B8">
        <w:rPr>
          <w:rFonts w:ascii="Tahoma" w:eastAsia="Verdana" w:hAnsi="Tahoma" w:cs="Tahoma"/>
        </w:rPr>
        <w:t xml:space="preserve"> - - - - - - - - - - - - - - - - - - - - - - - - - - - - - - - - - - </w:t>
      </w:r>
    </w:p>
    <w:p w:rsidR="00F377B8" w:rsidRDefault="007C1BF5" w:rsidP="00F377B8">
      <w:pPr>
        <w:shd w:val="clear" w:color="auto" w:fill="FFFFFF"/>
        <w:suppressAutoHyphens w:val="0"/>
        <w:spacing w:line="360" w:lineRule="auto"/>
        <w:ind w:left="708" w:right="20"/>
        <w:jc w:val="both"/>
        <w:rPr>
          <w:rFonts w:ascii="Tahoma" w:eastAsia="Verdana" w:hAnsi="Tahoma" w:cs="Tahoma"/>
          <w:bCs/>
        </w:rPr>
      </w:pPr>
      <w:r w:rsidRPr="007C1BF5">
        <w:rPr>
          <w:rFonts w:ascii="Tahoma" w:hAnsi="Tahoma" w:cs="Tahoma"/>
          <w:b/>
        </w:rPr>
        <w:t xml:space="preserve">XIII.- </w:t>
      </w:r>
      <w:r w:rsidRPr="007C1BF5">
        <w:rPr>
          <w:rFonts w:ascii="Tahoma" w:hAnsi="Tahoma" w:cs="Tahoma"/>
        </w:rPr>
        <w:t xml:space="preserve">Presentación, lectura, discusión y acuerdo de la Iniciativa de Acuerdo con carácter de Dictamen, que presenta el Síndico Municipal el Licenciado Edgar Alejandro García Arellano, mediante la cual propone que el Ayuntamiento Constitucional del Municipio de Tlajomulco de Zúñiga, Jalisco, </w:t>
      </w:r>
      <w:r w:rsidRPr="00F377B8">
        <w:rPr>
          <w:rFonts w:ascii="Tahoma" w:hAnsi="Tahoma" w:cs="Tahoma"/>
          <w:bCs/>
        </w:rPr>
        <w:t>declare la desincorporación definitiva del patrimonio de dominio público de equipo de cómputo y mobiliario, para efectos de su desechamiento, buscando en la medida de lo posible su reciclaje</w:t>
      </w:r>
      <w:r w:rsidRPr="00F377B8">
        <w:rPr>
          <w:rFonts w:ascii="Tahoma" w:eastAsia="Verdana" w:hAnsi="Tahoma" w:cs="Tahoma"/>
          <w:bCs/>
        </w:rPr>
        <w:t>;</w:t>
      </w:r>
      <w:r w:rsidR="00F377B8">
        <w:rPr>
          <w:rFonts w:ascii="Tahoma" w:eastAsia="Verdana" w:hAnsi="Tahoma" w:cs="Tahoma"/>
          <w:bCs/>
        </w:rPr>
        <w:t xml:space="preserve"> - - - - - - - - - - - - - - - - - - - - - - - - - - - - - - - - - - - - </w:t>
      </w:r>
    </w:p>
    <w:p w:rsidR="00F377B8" w:rsidRDefault="007C1BF5" w:rsidP="00F377B8">
      <w:pPr>
        <w:shd w:val="clear" w:color="auto" w:fill="FFFFFF"/>
        <w:suppressAutoHyphens w:val="0"/>
        <w:spacing w:line="360" w:lineRule="auto"/>
        <w:ind w:left="708" w:right="20"/>
        <w:jc w:val="both"/>
        <w:rPr>
          <w:rFonts w:ascii="Tahoma" w:hAnsi="Tahoma" w:cs="Tahoma"/>
        </w:rPr>
      </w:pPr>
      <w:r w:rsidRPr="007C1BF5">
        <w:rPr>
          <w:rFonts w:ascii="Tahoma" w:hAnsi="Tahoma" w:cs="Tahoma"/>
          <w:b/>
          <w:bCs/>
        </w:rPr>
        <w:t xml:space="preserve">XIV.- </w:t>
      </w:r>
      <w:r w:rsidRPr="007C1BF5">
        <w:rPr>
          <w:rFonts w:ascii="Tahoma" w:hAnsi="Tahoma" w:cs="Tahoma"/>
        </w:rPr>
        <w:t>Asuntos Generales; y</w:t>
      </w:r>
      <w:r w:rsidR="00F377B8">
        <w:rPr>
          <w:rFonts w:ascii="Tahoma" w:hAnsi="Tahoma" w:cs="Tahoma"/>
        </w:rPr>
        <w:t>- - - - - - - - - - - - - - - - - - - - - - - -</w:t>
      </w:r>
    </w:p>
    <w:p w:rsidR="007C1BF5" w:rsidRPr="00F377B8" w:rsidRDefault="007C1BF5" w:rsidP="00F377B8">
      <w:pPr>
        <w:shd w:val="clear" w:color="auto" w:fill="FFFFFF"/>
        <w:suppressAutoHyphens w:val="0"/>
        <w:spacing w:line="360" w:lineRule="auto"/>
        <w:ind w:left="708" w:right="20"/>
        <w:jc w:val="both"/>
        <w:rPr>
          <w:rFonts w:ascii="Tahoma" w:hAnsi="Tahoma" w:cs="Tahoma"/>
        </w:rPr>
      </w:pPr>
      <w:r w:rsidRPr="007C1BF5">
        <w:rPr>
          <w:rFonts w:ascii="Tahoma" w:hAnsi="Tahoma" w:cs="Tahoma"/>
          <w:b/>
          <w:lang w:val="es-MX"/>
        </w:rPr>
        <w:t>XV.-</w:t>
      </w:r>
      <w:r w:rsidRPr="007C1BF5">
        <w:rPr>
          <w:rFonts w:ascii="Tahoma" w:hAnsi="Tahoma" w:cs="Tahoma"/>
          <w:lang w:val="es-MX"/>
        </w:rPr>
        <w:t xml:space="preserve"> Clausura de la sesión.</w:t>
      </w:r>
      <w:r w:rsidR="00F377B8">
        <w:rPr>
          <w:rFonts w:ascii="Tahoma" w:hAnsi="Tahoma" w:cs="Tahoma"/>
          <w:lang w:val="es-MX"/>
        </w:rPr>
        <w:t xml:space="preserve"> - - - - - - - - -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w:t>
      </w:r>
      <w:r w:rsidR="00F30296">
        <w:rPr>
          <w:rFonts w:ascii="Tahoma" w:hAnsi="Tahoma" w:cs="Tahoma"/>
          <w:b/>
          <w:bCs/>
          <w:lang w:val="es-MX" w:eastAsia="es-MX"/>
        </w:rPr>
        <w:t>LO ESTABLECIDO EN EL ARTÍCULO 95</w:t>
      </w:r>
      <w:r w:rsidRPr="005F5E2D">
        <w:rPr>
          <w:rFonts w:ascii="Tahoma" w:hAnsi="Tahoma" w:cs="Tahoma"/>
          <w:b/>
          <w:bCs/>
          <w:lang w:val="es-MX" w:eastAsia="es-MX"/>
        </w:rPr>
        <w:t xml:space="preserve"> NOVENTA Y </w:t>
      </w:r>
      <w:r w:rsidR="00F30296">
        <w:rPr>
          <w:rFonts w:ascii="Tahoma" w:hAnsi="Tahoma" w:cs="Tahoma"/>
          <w:b/>
          <w:bCs/>
          <w:lang w:val="es-MX" w:eastAsia="es-MX"/>
        </w:rPr>
        <w:t>CINCO</w:t>
      </w:r>
      <w:r w:rsidRPr="005F5E2D">
        <w:rPr>
          <w:rFonts w:ascii="Tahoma" w:hAnsi="Tahoma" w:cs="Tahoma"/>
          <w:b/>
          <w:bCs/>
          <w:lang w:val="es-MX" w:eastAsia="es-MX"/>
        </w:rPr>
        <w:t xml:space="preserve"> DEL REGLAMENTO DEL AYUNTAMIENTO DEL MUNICIPIO DE TLAJOMULCO DE ZÚÑIGA, JALISCO, SE DESAHOGA EL ORDEN DEL DÍA PROPUESTO</w:t>
      </w:r>
      <w:r w:rsidRPr="005F5E2D">
        <w:rPr>
          <w:rFonts w:ascii="Tahoma" w:hAnsi="Tahoma" w:cs="Tahoma"/>
          <w:lang w:val="es-MX" w:eastAsia="es-MX"/>
        </w:rPr>
        <w:t xml:space="preserve">.- - - - - - - - - - - - - </w:t>
      </w:r>
      <w:r w:rsidR="00F30296">
        <w:rPr>
          <w:rFonts w:ascii="Tahoma" w:hAnsi="Tahoma" w:cs="Tahoma"/>
          <w:lang w:val="es-MX" w:eastAsia="es-MX"/>
        </w:rPr>
        <w:t xml:space="preserve">- - - - - - - - - - - - - - - - - - - - - - - - </w:t>
      </w:r>
    </w:p>
    <w:p w:rsidR="007B05D5" w:rsidRPr="005F5E2D" w:rsidRDefault="00AB5078" w:rsidP="005574C6">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00F30296">
        <w:rPr>
          <w:rFonts w:ascii="Tahoma" w:hAnsi="Tahoma" w:cs="Tahoma"/>
          <w:lang w:val="es-MX" w:eastAsia="es-MX"/>
        </w:rPr>
        <w:t xml:space="preserve">- - - - - - - - </w:t>
      </w:r>
      <w:r w:rsidR="007B05D5" w:rsidRPr="005F5E2D">
        <w:rPr>
          <w:rFonts w:ascii="Tahoma" w:hAnsi="Tahoma" w:cs="Tahoma"/>
          <w:lang w:eastAsia="es-MX"/>
        </w:rPr>
        <w:t>- - En el desahogo del primer punto del orden del día, el Presidente Municipal</w:t>
      </w:r>
      <w:r w:rsidR="007B05D5">
        <w:rPr>
          <w:rFonts w:ascii="Tahoma" w:hAnsi="Tahoma" w:cs="Tahoma"/>
          <w:lang w:eastAsia="es-MX"/>
        </w:rPr>
        <w:t xml:space="preserve"> Interino</w:t>
      </w:r>
      <w:r w:rsidR="007B05D5" w:rsidRPr="005F5E2D">
        <w:rPr>
          <w:rFonts w:ascii="Tahoma" w:hAnsi="Tahoma" w:cs="Tahoma"/>
          <w:lang w:eastAsia="es-MX"/>
        </w:rPr>
        <w:t xml:space="preserve">, </w:t>
      </w:r>
      <w:r w:rsidR="007B05D5">
        <w:rPr>
          <w:rFonts w:ascii="Tahoma" w:hAnsi="Tahoma" w:cs="Tahoma"/>
          <w:lang w:eastAsia="es-MX"/>
        </w:rPr>
        <w:t>C. César Francisco Padilla Chávez</w:t>
      </w:r>
      <w:r w:rsidR="007B05D5" w:rsidRPr="005F5E2D">
        <w:rPr>
          <w:rFonts w:ascii="Tahoma" w:hAnsi="Tahoma" w:cs="Tahoma"/>
          <w:lang w:eastAsia="es-MX"/>
        </w:rPr>
        <w:t>,</w:t>
      </w:r>
      <w:r w:rsidR="007118F9">
        <w:rPr>
          <w:rFonts w:ascii="Tahoma" w:hAnsi="Tahoma" w:cs="Tahoma"/>
          <w:lang w:eastAsia="es-MX"/>
        </w:rPr>
        <w:t xml:space="preserve"> en uso de la voz: S</w:t>
      </w:r>
      <w:r w:rsidR="007B05D5">
        <w:rPr>
          <w:rFonts w:ascii="Tahoma" w:hAnsi="Tahoma" w:cs="Tahoma"/>
          <w:lang w:eastAsia="es-MX"/>
        </w:rPr>
        <w:t>iendo las 1</w:t>
      </w:r>
      <w:r w:rsidR="00005839">
        <w:rPr>
          <w:rFonts w:ascii="Tahoma" w:hAnsi="Tahoma" w:cs="Tahoma"/>
          <w:lang w:eastAsia="es-MX"/>
        </w:rPr>
        <w:t>3:0</w:t>
      </w:r>
      <w:r w:rsidR="007118F9">
        <w:rPr>
          <w:rFonts w:ascii="Tahoma" w:hAnsi="Tahoma" w:cs="Tahoma"/>
          <w:lang w:eastAsia="es-MX"/>
        </w:rPr>
        <w:t>8</w:t>
      </w:r>
      <w:r w:rsidR="00005839">
        <w:rPr>
          <w:rFonts w:ascii="Tahoma" w:hAnsi="Tahoma" w:cs="Tahoma"/>
          <w:lang w:eastAsia="es-MX"/>
        </w:rPr>
        <w:t xml:space="preserve"> </w:t>
      </w:r>
      <w:r w:rsidR="00885482">
        <w:rPr>
          <w:rFonts w:ascii="Tahoma" w:hAnsi="Tahoma" w:cs="Tahoma"/>
          <w:lang w:eastAsia="es-MX"/>
        </w:rPr>
        <w:t>t</w:t>
      </w:r>
      <w:r w:rsidR="00005839">
        <w:rPr>
          <w:rFonts w:ascii="Tahoma" w:hAnsi="Tahoma" w:cs="Tahoma"/>
          <w:lang w:eastAsia="es-MX"/>
        </w:rPr>
        <w:t>re</w:t>
      </w:r>
      <w:r w:rsidR="00885482">
        <w:rPr>
          <w:rFonts w:ascii="Tahoma" w:hAnsi="Tahoma" w:cs="Tahoma"/>
          <w:lang w:eastAsia="es-MX"/>
        </w:rPr>
        <w:t>ce</w:t>
      </w:r>
      <w:r w:rsidR="007B05D5" w:rsidRPr="005F5E2D">
        <w:rPr>
          <w:rFonts w:ascii="Tahoma" w:hAnsi="Tahoma" w:cs="Tahoma"/>
          <w:lang w:eastAsia="es-MX"/>
        </w:rPr>
        <w:t xml:space="preserve"> </w:t>
      </w:r>
      <w:r w:rsidR="007B05D5">
        <w:rPr>
          <w:rFonts w:ascii="Tahoma" w:hAnsi="Tahoma" w:cs="Tahoma"/>
          <w:lang w:eastAsia="es-MX"/>
        </w:rPr>
        <w:t xml:space="preserve">horas con </w:t>
      </w:r>
      <w:r w:rsidR="007118F9">
        <w:rPr>
          <w:rFonts w:ascii="Tahoma" w:hAnsi="Tahoma" w:cs="Tahoma"/>
          <w:lang w:eastAsia="es-MX"/>
        </w:rPr>
        <w:t xml:space="preserve">ocho </w:t>
      </w:r>
      <w:r w:rsidR="007B05D5" w:rsidRPr="005F5E2D">
        <w:rPr>
          <w:rFonts w:ascii="Tahoma" w:hAnsi="Tahoma" w:cs="Tahoma"/>
          <w:lang w:eastAsia="es-MX"/>
        </w:rPr>
        <w:t>minutos, les doy la</w:t>
      </w:r>
      <w:r w:rsidR="007B05D5">
        <w:rPr>
          <w:rFonts w:ascii="Tahoma" w:hAnsi="Tahoma" w:cs="Tahoma"/>
          <w:lang w:eastAsia="es-MX"/>
        </w:rPr>
        <w:t xml:space="preserve"> más cordial</w:t>
      </w:r>
      <w:r w:rsidR="007B05D5" w:rsidRPr="005F5E2D">
        <w:rPr>
          <w:rFonts w:ascii="Tahoma" w:hAnsi="Tahoma" w:cs="Tahoma"/>
          <w:lang w:eastAsia="es-MX"/>
        </w:rPr>
        <w:t xml:space="preserve"> bienvenida a la sesión </w:t>
      </w:r>
      <w:r w:rsidR="00E46163">
        <w:rPr>
          <w:rFonts w:ascii="Tahoma" w:hAnsi="Tahoma" w:cs="Tahoma"/>
          <w:lang w:eastAsia="es-MX"/>
        </w:rPr>
        <w:t>ordinaria con</w:t>
      </w:r>
      <w:r w:rsidR="00AE0598">
        <w:rPr>
          <w:rFonts w:ascii="Tahoma" w:hAnsi="Tahoma" w:cs="Tahoma"/>
          <w:lang w:eastAsia="es-MX"/>
        </w:rPr>
        <w:t xml:space="preserve"> </w:t>
      </w:r>
      <w:r w:rsidR="007B05D5" w:rsidRPr="005F5E2D">
        <w:rPr>
          <w:rFonts w:ascii="Tahoma" w:hAnsi="Tahoma" w:cs="Tahoma"/>
          <w:lang w:eastAsia="es-MX"/>
        </w:rPr>
        <w:t xml:space="preserve">fecha </w:t>
      </w:r>
      <w:r w:rsidR="000B7354">
        <w:rPr>
          <w:rFonts w:ascii="Tahoma" w:hAnsi="Tahoma" w:cs="Tahoma"/>
          <w:lang w:eastAsia="es-MX"/>
        </w:rPr>
        <w:t xml:space="preserve">25 veinticinco de junio </w:t>
      </w:r>
      <w:r w:rsidR="007B05D5" w:rsidRPr="005F5E2D">
        <w:rPr>
          <w:rFonts w:ascii="Tahoma" w:hAnsi="Tahoma" w:cs="Tahoma"/>
          <w:lang w:eastAsia="es-MX"/>
        </w:rPr>
        <w:t>del año 2021 dos mil veintiuno;</w:t>
      </w:r>
      <w:r w:rsidR="00AE0598">
        <w:rPr>
          <w:rFonts w:ascii="Tahoma" w:hAnsi="Tahoma" w:cs="Tahoma"/>
          <w:lang w:eastAsia="es-MX"/>
        </w:rPr>
        <w:t xml:space="preserve"> </w:t>
      </w:r>
      <w:r w:rsidR="007B05D5" w:rsidRPr="005F5E2D">
        <w:rPr>
          <w:rFonts w:ascii="Tahoma" w:hAnsi="Tahoma" w:cs="Tahoma"/>
          <w:lang w:eastAsia="es-MX"/>
        </w:rPr>
        <w:t>como primer punto del orden del día, le solicito al Secretario General, nos ayude con el cómputo</w:t>
      </w:r>
      <w:r w:rsidR="007B05D5" w:rsidRPr="005F5E2D">
        <w:rPr>
          <w:rFonts w:ascii="Tahoma" w:hAnsi="Tahoma" w:cs="Tahoma"/>
        </w:rPr>
        <w:t xml:space="preserve"> de asistencia para la verificación y declaración del quórum legal para sesionar.</w:t>
      </w:r>
      <w:r w:rsidR="007B05D5" w:rsidRPr="005F5E2D">
        <w:rPr>
          <w:rFonts w:ascii="Tahoma" w:hAnsi="Tahoma" w:cs="Tahoma"/>
          <w:lang w:eastAsia="es-MX"/>
        </w:rPr>
        <w:t xml:space="preserve"> - - - - </w:t>
      </w:r>
      <w:r w:rsidR="007B05D5">
        <w:rPr>
          <w:rFonts w:ascii="Tahoma" w:hAnsi="Tahoma" w:cs="Tahoma"/>
          <w:lang w:eastAsia="es-MX"/>
        </w:rPr>
        <w:t>- - - -</w:t>
      </w:r>
      <w:r w:rsidR="00522091">
        <w:rPr>
          <w:rFonts w:ascii="Tahoma" w:hAnsi="Tahoma" w:cs="Tahoma"/>
          <w:lang w:eastAsia="es-MX"/>
        </w:rPr>
        <w:t xml:space="preserve"> - - - - - - - - - - - - - - - - - - - - - - - - - - - - - - - - </w:t>
      </w:r>
      <w:r w:rsidR="007B05D5">
        <w:rPr>
          <w:rFonts w:ascii="Tahoma" w:hAnsi="Tahoma" w:cs="Tahoma"/>
          <w:lang w:eastAsia="es-MX"/>
        </w:rPr>
        <w:t xml:space="preserve"> </w:t>
      </w:r>
    </w:p>
    <w:p w:rsidR="007B05D5" w:rsidRPr="00DF3002" w:rsidRDefault="007B05D5" w:rsidP="005574C6">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Pr>
          <w:rFonts w:ascii="Tahoma" w:hAnsi="Tahoma" w:cs="Tahoma"/>
          <w:lang w:eastAsia="es-MX"/>
        </w:rPr>
        <w:t xml:space="preserve"> </w:t>
      </w:r>
      <w:r w:rsidR="000A6716">
        <w:rPr>
          <w:rFonts w:ascii="Tahoma" w:hAnsi="Tahoma" w:cs="Tahoma"/>
          <w:lang w:eastAsia="es-MX"/>
        </w:rPr>
        <w:t>Claro que s</w:t>
      </w:r>
      <w:r w:rsidR="00F439EB">
        <w:rPr>
          <w:rFonts w:ascii="Tahoma" w:hAnsi="Tahoma" w:cs="Tahoma"/>
          <w:lang w:eastAsia="es-MX"/>
        </w:rPr>
        <w:t xml:space="preserve">í </w:t>
      </w:r>
      <w:r>
        <w:rPr>
          <w:rFonts w:ascii="Tahoma" w:hAnsi="Tahoma" w:cs="Tahoma"/>
          <w:lang w:eastAsia="es-MX"/>
        </w:rPr>
        <w:t xml:space="preserve">Presidente, </w:t>
      </w:r>
      <w:r w:rsidR="00F439EB">
        <w:rPr>
          <w:rFonts w:ascii="Tahoma" w:hAnsi="Tahoma" w:cs="Tahoma"/>
          <w:lang w:eastAsia="es-MX"/>
        </w:rPr>
        <w:t>con su permiso</w:t>
      </w:r>
      <w:r w:rsidR="00F36063">
        <w:rPr>
          <w:rFonts w:ascii="Tahoma" w:hAnsi="Tahoma" w:cs="Tahoma"/>
          <w:lang w:eastAsia="es-MX"/>
        </w:rPr>
        <w:t xml:space="preserve">, muy buenas tardes tengan todas </w:t>
      </w:r>
      <w:r w:rsidR="00E46163">
        <w:rPr>
          <w:rFonts w:ascii="Tahoma" w:hAnsi="Tahoma" w:cs="Tahoma"/>
          <w:lang w:eastAsia="es-MX"/>
        </w:rPr>
        <w:t>y todos U</w:t>
      </w:r>
      <w:r w:rsidR="00F36063">
        <w:rPr>
          <w:rFonts w:ascii="Tahoma" w:hAnsi="Tahoma" w:cs="Tahoma"/>
          <w:lang w:eastAsia="es-MX"/>
        </w:rPr>
        <w:t>stedes</w:t>
      </w:r>
      <w:r w:rsidR="00301F52">
        <w:rPr>
          <w:rFonts w:ascii="Tahoma" w:hAnsi="Tahoma" w:cs="Tahoma"/>
          <w:lang w:eastAsia="es-MX"/>
        </w:rPr>
        <w:t xml:space="preserve">; </w:t>
      </w:r>
      <w:r w:rsidR="00B8404A">
        <w:rPr>
          <w:rFonts w:ascii="Tahoma" w:hAnsi="Tahoma" w:cs="Tahoma"/>
          <w:lang w:eastAsia="es-MX"/>
        </w:rPr>
        <w:t>l</w:t>
      </w:r>
      <w:r>
        <w:rPr>
          <w:rFonts w:ascii="Tahoma" w:hAnsi="Tahoma" w:cs="Tahoma"/>
          <w:lang w:eastAsia="es-MX"/>
        </w:rPr>
        <w:t xml:space="preserve">ista de </w:t>
      </w:r>
      <w:r>
        <w:rPr>
          <w:rFonts w:ascii="Tahoma" w:hAnsi="Tahoma" w:cs="Tahoma"/>
          <w:lang w:eastAsia="es-MX"/>
        </w:rPr>
        <w:lastRenderedPageBreak/>
        <w:t>asistencia</w:t>
      </w:r>
      <w:r w:rsidRPr="005F5E2D">
        <w:rPr>
          <w:rFonts w:ascii="Tahoma" w:hAnsi="Tahoma" w:cs="Tahoma"/>
        </w:rPr>
        <w:t xml:space="preserve">: </w:t>
      </w:r>
      <w:r w:rsidRPr="00C63E30">
        <w:rPr>
          <w:rFonts w:ascii="Tahoma" w:eastAsia="Tahoma" w:hAnsi="Tahoma" w:cs="Tahoma"/>
        </w:rPr>
        <w:t>Presidente Municipal Interino, César Francisco Padilla Chávez, Síndico Municipal, Edgar Alejandro García Arellano,</w:t>
      </w:r>
      <w:r w:rsidRPr="005F5E2D">
        <w:rPr>
          <w:rFonts w:ascii="Tahoma" w:eastAsia="Tahoma" w:hAnsi="Tahoma" w:cs="Tahoma"/>
        </w:rPr>
        <w:t xml:space="preserve"> Regidoras y Regidores: Alejandra Guzmán Ochoa, </w:t>
      </w:r>
      <w:r w:rsidR="00F937C5">
        <w:rPr>
          <w:rFonts w:ascii="Tahoma" w:eastAsia="Tahoma" w:hAnsi="Tahoma" w:cs="Tahoma"/>
        </w:rPr>
        <w:t>Jesús</w:t>
      </w:r>
      <w:r w:rsidRPr="00C86C5F">
        <w:rPr>
          <w:rFonts w:ascii="Tahoma" w:eastAsia="Tahoma" w:hAnsi="Tahoma" w:cs="Tahoma"/>
        </w:rPr>
        <w:t xml:space="preserve"> Ignacio Plascencia de la Cruz,</w:t>
      </w:r>
      <w:r w:rsidRPr="005F5E2D">
        <w:rPr>
          <w:rFonts w:ascii="Tahoma" w:eastAsia="Tahoma" w:hAnsi="Tahoma" w:cs="Tahoma"/>
        </w:rPr>
        <w:t xml:space="preserve"> Maricela Caro Enríquez, Celia Montserrat Andrade García, Noé Fierros Álvarez, Violeta Zaragoza Campos, Julio Rodolfo Velázquez Chávez, </w:t>
      </w:r>
      <w:r w:rsidRPr="00EA71F4">
        <w:rPr>
          <w:rFonts w:ascii="Tahoma" w:eastAsia="Tahoma" w:hAnsi="Tahoma" w:cs="Tahoma"/>
        </w:rPr>
        <w:t>Margarita Hortensia González Sánchez,</w:t>
      </w:r>
      <w:r w:rsidR="00F90CF9">
        <w:rPr>
          <w:rFonts w:ascii="Tahoma" w:eastAsia="Tahoma" w:hAnsi="Tahoma" w:cs="Tahoma"/>
        </w:rPr>
        <w:t xml:space="preserve"> </w:t>
      </w:r>
      <w:r w:rsidR="000B7354">
        <w:rPr>
          <w:rFonts w:ascii="Tahoma" w:eastAsia="Tahoma" w:hAnsi="Tahoma" w:cs="Tahoma"/>
        </w:rPr>
        <w:t>Key Tzwa Razón Viramontes</w:t>
      </w:r>
      <w:r w:rsidR="00F90CF9">
        <w:rPr>
          <w:rFonts w:ascii="Tahoma" w:eastAsia="Tahoma" w:hAnsi="Tahoma" w:cs="Tahoma"/>
        </w:rPr>
        <w:t xml:space="preserve">, </w:t>
      </w:r>
      <w:r w:rsidRPr="005F5E2D">
        <w:rPr>
          <w:rFonts w:ascii="Tahoma" w:eastAsia="Tahoma" w:hAnsi="Tahoma" w:cs="Tahoma"/>
        </w:rPr>
        <w:t xml:space="preserve">Salvador Gómez </w:t>
      </w:r>
      <w:r>
        <w:rPr>
          <w:rFonts w:ascii="Tahoma" w:eastAsia="Tahoma" w:hAnsi="Tahoma" w:cs="Tahoma"/>
        </w:rPr>
        <w:t xml:space="preserve">de Dios, </w:t>
      </w:r>
      <w:r w:rsidR="00F3605D">
        <w:rPr>
          <w:rFonts w:ascii="Tahoma" w:eastAsia="Tahoma" w:hAnsi="Tahoma" w:cs="Tahoma"/>
        </w:rPr>
        <w:t>Antonio Sánchez Flores (a</w:t>
      </w:r>
      <w:r w:rsidRPr="005F5E2D">
        <w:rPr>
          <w:rFonts w:ascii="Tahoma" w:eastAsia="Tahoma" w:hAnsi="Tahoma" w:cs="Tahoma"/>
        </w:rPr>
        <w:t>usente),</w:t>
      </w:r>
      <w:r>
        <w:rPr>
          <w:rFonts w:ascii="Tahoma" w:eastAsia="Tahoma" w:hAnsi="Tahoma" w:cs="Tahoma"/>
        </w:rPr>
        <w:t xml:space="preserve"> </w:t>
      </w:r>
      <w:r w:rsidR="000B7354">
        <w:rPr>
          <w:rFonts w:ascii="Tahoma" w:eastAsia="Tahoma" w:hAnsi="Tahoma" w:cs="Tahoma"/>
        </w:rPr>
        <w:t xml:space="preserve">Miguel Ángel León Corrales (ausente), </w:t>
      </w:r>
      <w:r>
        <w:rPr>
          <w:rFonts w:ascii="Tahoma" w:eastAsia="Tahoma" w:hAnsi="Tahoma" w:cs="Tahoma"/>
        </w:rPr>
        <w:t>María Isabel Palos Leija</w:t>
      </w:r>
      <w:r w:rsidR="00F90CF9">
        <w:rPr>
          <w:rFonts w:ascii="Tahoma" w:eastAsia="Tahoma" w:hAnsi="Tahoma" w:cs="Tahoma"/>
        </w:rPr>
        <w:t xml:space="preserve"> (ausente)</w:t>
      </w:r>
      <w:r w:rsidRPr="005F5E2D">
        <w:rPr>
          <w:rFonts w:ascii="Tahoma" w:eastAsia="Tahoma" w:hAnsi="Tahoma" w:cs="Tahoma"/>
        </w:rPr>
        <w:t>,</w:t>
      </w:r>
      <w:r w:rsidR="000B7354">
        <w:rPr>
          <w:rFonts w:ascii="Tahoma" w:eastAsia="Tahoma" w:hAnsi="Tahoma" w:cs="Tahoma"/>
        </w:rPr>
        <w:t xml:space="preserve"> Verónica Mariana Delgado Carrillo</w:t>
      </w:r>
      <w:r w:rsidR="00F90CF9">
        <w:rPr>
          <w:rFonts w:ascii="Tahoma" w:eastAsia="Tahoma" w:hAnsi="Tahoma" w:cs="Tahoma"/>
        </w:rPr>
        <w:t>; l</w:t>
      </w:r>
      <w:r>
        <w:rPr>
          <w:rFonts w:ascii="Tahoma" w:eastAsia="Tahoma" w:hAnsi="Tahoma" w:cs="Tahoma"/>
        </w:rPr>
        <w:t xml:space="preserve">e informo a este Pleno que </w:t>
      </w:r>
      <w:r w:rsidR="000B7354">
        <w:rPr>
          <w:rFonts w:ascii="Tahoma" w:eastAsia="Tahoma" w:hAnsi="Tahoma" w:cs="Tahoma"/>
        </w:rPr>
        <w:t xml:space="preserve">la Regidora María Isabel Palos Leija y los </w:t>
      </w:r>
      <w:r w:rsidR="00F90CF9">
        <w:rPr>
          <w:rFonts w:ascii="Tahoma" w:eastAsia="Tahoma" w:hAnsi="Tahoma" w:cs="Tahoma"/>
        </w:rPr>
        <w:t>Regidor</w:t>
      </w:r>
      <w:r w:rsidR="000B7354">
        <w:rPr>
          <w:rFonts w:ascii="Tahoma" w:eastAsia="Tahoma" w:hAnsi="Tahoma" w:cs="Tahoma"/>
        </w:rPr>
        <w:t>es Miguel Ángel León Corrales</w:t>
      </w:r>
      <w:r w:rsidR="0061412C">
        <w:rPr>
          <w:rFonts w:ascii="Tahoma" w:eastAsia="Tahoma" w:hAnsi="Tahoma" w:cs="Tahoma"/>
        </w:rPr>
        <w:t xml:space="preserve"> y Antonio Sánchez Flores</w:t>
      </w:r>
      <w:r w:rsidR="000B7354">
        <w:rPr>
          <w:rFonts w:ascii="Tahoma" w:eastAsia="Tahoma" w:hAnsi="Tahoma" w:cs="Tahoma"/>
        </w:rPr>
        <w:t>,</w:t>
      </w:r>
      <w:r w:rsidR="00F90CF9">
        <w:rPr>
          <w:rFonts w:ascii="Tahoma" w:eastAsia="Tahoma" w:hAnsi="Tahoma" w:cs="Tahoma"/>
        </w:rPr>
        <w:t xml:space="preserve"> avis</w:t>
      </w:r>
      <w:r w:rsidR="000B7354">
        <w:rPr>
          <w:rFonts w:ascii="Tahoma" w:eastAsia="Tahoma" w:hAnsi="Tahoma" w:cs="Tahoma"/>
        </w:rPr>
        <w:t>aron</w:t>
      </w:r>
      <w:r w:rsidR="00F90CF9">
        <w:rPr>
          <w:rFonts w:ascii="Tahoma" w:eastAsia="Tahoma" w:hAnsi="Tahoma" w:cs="Tahoma"/>
        </w:rPr>
        <w:t xml:space="preserve"> que por motivos </w:t>
      </w:r>
      <w:r w:rsidR="0061412C">
        <w:rPr>
          <w:rFonts w:ascii="Tahoma" w:eastAsia="Tahoma" w:hAnsi="Tahoma" w:cs="Tahoma"/>
        </w:rPr>
        <w:t xml:space="preserve">personales se encuentran </w:t>
      </w:r>
      <w:r w:rsidR="00F90CF9">
        <w:rPr>
          <w:rFonts w:ascii="Tahoma" w:eastAsia="Tahoma" w:hAnsi="Tahoma" w:cs="Tahoma"/>
        </w:rPr>
        <w:t>imposibilitado</w:t>
      </w:r>
      <w:r w:rsidR="000B7354">
        <w:rPr>
          <w:rFonts w:ascii="Tahoma" w:eastAsia="Tahoma" w:hAnsi="Tahoma" w:cs="Tahoma"/>
        </w:rPr>
        <w:t>s</w:t>
      </w:r>
      <w:r w:rsidR="00F90CF9">
        <w:rPr>
          <w:rFonts w:ascii="Tahoma" w:eastAsia="Tahoma" w:hAnsi="Tahoma" w:cs="Tahoma"/>
        </w:rPr>
        <w:t xml:space="preserve"> para asistir a esta sesión, </w:t>
      </w:r>
      <w:r w:rsidR="00CD3D74">
        <w:rPr>
          <w:rFonts w:ascii="Tahoma" w:eastAsia="Tahoma" w:hAnsi="Tahoma" w:cs="Tahoma"/>
        </w:rPr>
        <w:t xml:space="preserve">a </w:t>
      </w:r>
      <w:r w:rsidR="00F90CF9">
        <w:rPr>
          <w:rFonts w:ascii="Tahoma" w:eastAsia="Tahoma" w:hAnsi="Tahoma" w:cs="Tahoma"/>
        </w:rPr>
        <w:t>lo que solicita</w:t>
      </w:r>
      <w:r w:rsidR="000B7354">
        <w:rPr>
          <w:rFonts w:ascii="Tahoma" w:eastAsia="Tahoma" w:hAnsi="Tahoma" w:cs="Tahoma"/>
        </w:rPr>
        <w:t>n</w:t>
      </w:r>
      <w:r w:rsidR="00F90CF9">
        <w:rPr>
          <w:rFonts w:ascii="Tahoma" w:eastAsia="Tahoma" w:hAnsi="Tahoma" w:cs="Tahoma"/>
        </w:rPr>
        <w:t xml:space="preserve"> </w:t>
      </w:r>
      <w:r w:rsidR="00CD3D74">
        <w:rPr>
          <w:rFonts w:ascii="Tahoma" w:eastAsia="Tahoma" w:hAnsi="Tahoma" w:cs="Tahoma"/>
        </w:rPr>
        <w:t xml:space="preserve">la </w:t>
      </w:r>
      <w:r w:rsidR="00F90CF9">
        <w:rPr>
          <w:rFonts w:ascii="Tahoma" w:eastAsia="Tahoma" w:hAnsi="Tahoma" w:cs="Tahoma"/>
        </w:rPr>
        <w:t>justificaci</w:t>
      </w:r>
      <w:r w:rsidR="00E46163">
        <w:rPr>
          <w:rFonts w:ascii="Tahoma" w:eastAsia="Tahoma" w:hAnsi="Tahoma" w:cs="Tahoma"/>
        </w:rPr>
        <w:t>ón</w:t>
      </w:r>
      <w:r w:rsidR="00F90CF9">
        <w:rPr>
          <w:rFonts w:ascii="Tahoma" w:eastAsia="Tahoma" w:hAnsi="Tahoma" w:cs="Tahoma"/>
        </w:rPr>
        <w:t xml:space="preserve"> de </w:t>
      </w:r>
      <w:r w:rsidR="00CD3D74">
        <w:rPr>
          <w:rFonts w:ascii="Tahoma" w:eastAsia="Tahoma" w:hAnsi="Tahoma" w:cs="Tahoma"/>
        </w:rPr>
        <w:t xml:space="preserve">sus </w:t>
      </w:r>
      <w:r w:rsidR="00F90CF9">
        <w:rPr>
          <w:rFonts w:ascii="Tahoma" w:eastAsia="Tahoma" w:hAnsi="Tahoma" w:cs="Tahoma"/>
        </w:rPr>
        <w:t>inasistencia</w:t>
      </w:r>
      <w:r w:rsidR="00CD3D74">
        <w:rPr>
          <w:rFonts w:ascii="Tahoma" w:eastAsia="Tahoma" w:hAnsi="Tahoma" w:cs="Tahoma"/>
        </w:rPr>
        <w:t xml:space="preserve">s </w:t>
      </w:r>
      <w:r w:rsidR="00F90CF9">
        <w:rPr>
          <w:rFonts w:ascii="Tahoma" w:eastAsia="Tahoma" w:hAnsi="Tahoma" w:cs="Tahoma"/>
        </w:rPr>
        <w:t>por lo que se le</w:t>
      </w:r>
      <w:r w:rsidR="00CD3D74">
        <w:rPr>
          <w:rFonts w:ascii="Tahoma" w:eastAsia="Tahoma" w:hAnsi="Tahoma" w:cs="Tahoma"/>
        </w:rPr>
        <w:t>s</w:t>
      </w:r>
      <w:r w:rsidR="00E46163">
        <w:rPr>
          <w:rFonts w:ascii="Tahoma" w:eastAsia="Tahoma" w:hAnsi="Tahoma" w:cs="Tahoma"/>
        </w:rPr>
        <w:t xml:space="preserve"> pregunta a</w:t>
      </w:r>
      <w:r w:rsidR="00F90CF9">
        <w:rPr>
          <w:rFonts w:ascii="Tahoma" w:eastAsia="Tahoma" w:hAnsi="Tahoma" w:cs="Tahoma"/>
        </w:rPr>
        <w:t xml:space="preserve"> este Pleno </w:t>
      </w:r>
      <w:r>
        <w:rPr>
          <w:rFonts w:ascii="Tahoma" w:eastAsia="Tahoma" w:hAnsi="Tahoma" w:cs="Tahoma"/>
        </w:rPr>
        <w:t>si existe alguna consideración al respecto. No habiendo consideraciones en votación económica les pregunto</w:t>
      </w:r>
      <w:r w:rsidR="00F51845">
        <w:rPr>
          <w:rFonts w:ascii="Tahoma" w:eastAsia="Tahoma" w:hAnsi="Tahoma" w:cs="Tahoma"/>
        </w:rPr>
        <w:t xml:space="preserve"> si es de aprobarse</w:t>
      </w:r>
      <w:r>
        <w:rPr>
          <w:rFonts w:ascii="Tahoma" w:eastAsia="Tahoma" w:hAnsi="Tahoma" w:cs="Tahoma"/>
        </w:rPr>
        <w:t xml:space="preserve"> la justificación de la inasistencia de</w:t>
      </w:r>
      <w:r w:rsidR="00DB3A41">
        <w:rPr>
          <w:rFonts w:ascii="Tahoma" w:eastAsia="Tahoma" w:hAnsi="Tahoma" w:cs="Tahoma"/>
        </w:rPr>
        <w:t xml:space="preserve"> los </w:t>
      </w:r>
      <w:r>
        <w:rPr>
          <w:rFonts w:ascii="Tahoma" w:eastAsia="Tahoma" w:hAnsi="Tahoma" w:cs="Tahoma"/>
        </w:rPr>
        <w:t>Regidor</w:t>
      </w:r>
      <w:r w:rsidR="00DB3A41">
        <w:rPr>
          <w:rFonts w:ascii="Tahoma" w:eastAsia="Tahoma" w:hAnsi="Tahoma" w:cs="Tahoma"/>
        </w:rPr>
        <w:t>es</w:t>
      </w:r>
      <w:r w:rsidR="00ED2EAB">
        <w:rPr>
          <w:rFonts w:ascii="Tahoma" w:eastAsia="Tahoma" w:hAnsi="Tahoma" w:cs="Tahoma"/>
        </w:rPr>
        <w:t xml:space="preserve"> </w:t>
      </w:r>
      <w:r>
        <w:rPr>
          <w:rFonts w:ascii="Tahoma" w:eastAsia="Tahoma" w:hAnsi="Tahoma" w:cs="Tahoma"/>
        </w:rPr>
        <w:t xml:space="preserve">antes mencionados, quienes estén por la afirmativa sírvanse a manifestarlo levantando su mano. </w:t>
      </w:r>
      <w:r w:rsidR="00120C20">
        <w:rPr>
          <w:rFonts w:ascii="Tahoma" w:eastAsia="Tahoma" w:hAnsi="Tahoma" w:cs="Tahoma"/>
        </w:rPr>
        <w:t>A</w:t>
      </w:r>
      <w:r w:rsidR="00B51282">
        <w:rPr>
          <w:rFonts w:ascii="Tahoma" w:eastAsia="Tahoma" w:hAnsi="Tahoma" w:cs="Tahoma"/>
        </w:rPr>
        <w:t>pr</w:t>
      </w:r>
      <w:r w:rsidR="00120C20">
        <w:rPr>
          <w:rFonts w:ascii="Tahoma" w:eastAsia="Tahoma" w:hAnsi="Tahoma" w:cs="Tahoma"/>
        </w:rPr>
        <w:t xml:space="preserve">obado por unanimidad. Le informo </w:t>
      </w:r>
      <w:r w:rsidR="00B51282">
        <w:rPr>
          <w:rFonts w:ascii="Tahoma" w:hAnsi="Tahoma" w:cs="Tahoma"/>
          <w:lang w:eastAsia="es-MX"/>
        </w:rPr>
        <w:t>Presidente</w:t>
      </w:r>
      <w:r>
        <w:rPr>
          <w:rFonts w:ascii="Tahoma" w:hAnsi="Tahoma" w:cs="Tahoma"/>
          <w:lang w:eastAsia="es-MX"/>
        </w:rPr>
        <w:t xml:space="preserve">, </w:t>
      </w:r>
      <w:r w:rsidR="00D117BE">
        <w:rPr>
          <w:rFonts w:ascii="Tahoma" w:hAnsi="Tahoma" w:cs="Tahoma"/>
          <w:lang w:eastAsia="es-MX"/>
        </w:rPr>
        <w:t xml:space="preserve">que están presentes </w:t>
      </w:r>
      <w:r>
        <w:rPr>
          <w:rFonts w:ascii="Tahoma" w:eastAsia="Tahoma" w:hAnsi="Tahoma" w:cs="Tahoma"/>
        </w:rPr>
        <w:t>13 trece munícipes, por lo cual existe quórum legal para sesionar, es cuanto Presidente</w:t>
      </w:r>
      <w:r>
        <w:rPr>
          <w:rFonts w:ascii="Tahoma" w:hAnsi="Tahoma" w:cs="Tahoma"/>
          <w:lang w:eastAsia="es-MX"/>
        </w:rPr>
        <w:t xml:space="preserve">. - - - - - - </w:t>
      </w:r>
    </w:p>
    <w:p w:rsidR="007B05D5" w:rsidRPr="005F5E2D" w:rsidRDefault="007B05D5" w:rsidP="005574C6">
      <w:pPr>
        <w:shd w:val="clear" w:color="auto" w:fill="FFFFFF"/>
        <w:tabs>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en uso de la voz: </w:t>
      </w:r>
      <w:r w:rsidR="0048243C">
        <w:rPr>
          <w:rFonts w:ascii="Tahoma" w:eastAsia="Tahoma" w:hAnsi="Tahoma" w:cs="Tahoma"/>
          <w:bCs/>
          <w:lang w:eastAsia="en-US"/>
        </w:rPr>
        <w:t>Muchas g</w:t>
      </w:r>
      <w:r w:rsidRPr="005F5E2D">
        <w:rPr>
          <w:rFonts w:ascii="Tahoma" w:eastAsia="Tahoma" w:hAnsi="Tahoma" w:cs="Tahoma"/>
          <w:bCs/>
          <w:lang w:eastAsia="en-US"/>
        </w:rPr>
        <w:t xml:space="preserve">racias Secretario, </w:t>
      </w:r>
      <w:r w:rsidRPr="005F5E2D">
        <w:rPr>
          <w:rFonts w:ascii="Tahoma" w:hAnsi="Tahoma" w:cs="Tahoma"/>
        </w:rPr>
        <w:t>existiendo quórum</w:t>
      </w:r>
      <w:r>
        <w:rPr>
          <w:rFonts w:ascii="Tahoma" w:hAnsi="Tahoma" w:cs="Tahoma"/>
        </w:rPr>
        <w:t xml:space="preserve"> legal</w:t>
      </w:r>
      <w:r w:rsidR="00E46163">
        <w:rPr>
          <w:rFonts w:ascii="Tahoma" w:hAnsi="Tahoma" w:cs="Tahoma"/>
        </w:rPr>
        <w:t xml:space="preserve"> para sesionar</w:t>
      </w:r>
      <w:r>
        <w:rPr>
          <w:rFonts w:ascii="Tahoma" w:hAnsi="Tahoma" w:cs="Tahoma"/>
        </w:rPr>
        <w:t xml:space="preserve">, se declara </w:t>
      </w:r>
      <w:r w:rsidR="0048243C">
        <w:rPr>
          <w:rFonts w:ascii="Tahoma" w:hAnsi="Tahoma" w:cs="Tahoma"/>
        </w:rPr>
        <w:t>oficial</w:t>
      </w:r>
      <w:r>
        <w:rPr>
          <w:rFonts w:ascii="Tahoma" w:hAnsi="Tahoma" w:cs="Tahoma"/>
        </w:rPr>
        <w:t xml:space="preserve">mente </w:t>
      </w:r>
      <w:r w:rsidRPr="005F5E2D">
        <w:rPr>
          <w:rFonts w:ascii="Tahoma" w:hAnsi="Tahoma" w:cs="Tahoma"/>
        </w:rPr>
        <w:t xml:space="preserve">instalada la sesión ordinaria de fecha </w:t>
      </w:r>
      <w:r w:rsidR="00A54ABF">
        <w:rPr>
          <w:rFonts w:ascii="Tahoma" w:hAnsi="Tahoma" w:cs="Tahoma"/>
        </w:rPr>
        <w:t xml:space="preserve">25 veinticinco de junio </w:t>
      </w:r>
      <w:r w:rsidRPr="005F5E2D">
        <w:rPr>
          <w:rFonts w:ascii="Tahoma" w:hAnsi="Tahoma" w:cs="Tahoma"/>
        </w:rPr>
        <w:t>del año 2021 dos mil veintiuno del Ayuntamiento de Tlajomulco de Zúñiga</w:t>
      </w:r>
      <w:r>
        <w:rPr>
          <w:rFonts w:ascii="Tahoma" w:hAnsi="Tahoma" w:cs="Tahoma"/>
        </w:rPr>
        <w:t>, Jalisco</w:t>
      </w:r>
      <w:r w:rsidRPr="005F5E2D">
        <w:rPr>
          <w:rFonts w:ascii="Tahoma" w:hAnsi="Tahoma" w:cs="Tahoma"/>
        </w:rPr>
        <w:t>.</w:t>
      </w:r>
      <w:r>
        <w:rPr>
          <w:rFonts w:ascii="Tahoma" w:hAnsi="Tahoma" w:cs="Tahoma"/>
        </w:rPr>
        <w:t xml:space="preserve"> - - - - - -</w:t>
      </w:r>
      <w:r w:rsidR="00E46163">
        <w:rPr>
          <w:rFonts w:ascii="Tahoma" w:eastAsia="Tahoma" w:hAnsi="Tahoma" w:cs="Tahoma"/>
          <w:bCs/>
          <w:lang w:eastAsia="en-US"/>
        </w:rPr>
        <w:t xml:space="preserve">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xml:space="preserve">- - - - - - - - </w:t>
      </w:r>
      <w:r w:rsidRPr="004D4286">
        <w:rPr>
          <w:rFonts w:ascii="Tahoma" w:hAnsi="Tahoma" w:cs="Tahoma"/>
          <w:b/>
          <w:bCs/>
          <w:lang w:eastAsia="es-MX"/>
        </w:rPr>
        <w:t xml:space="preserve">SEGUNDO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Pr="00DF349B">
        <w:rPr>
          <w:rFonts w:ascii="Tahoma" w:hAnsi="Tahoma" w:cs="Tahoma"/>
        </w:rPr>
        <w:t>Como segundo punto</w:t>
      </w:r>
      <w:r w:rsidR="00B51282">
        <w:rPr>
          <w:rFonts w:ascii="Tahoma" w:hAnsi="Tahoma" w:cs="Tahoma"/>
        </w:rPr>
        <w:t xml:space="preserve"> del orden del día</w:t>
      </w:r>
      <w:r>
        <w:rPr>
          <w:rFonts w:ascii="Tahoma" w:hAnsi="Tahoma" w:cs="Tahoma"/>
        </w:rPr>
        <w:t>, le pido al S</w:t>
      </w:r>
      <w:r w:rsidRPr="00DF349B">
        <w:rPr>
          <w:rFonts w:ascii="Tahoma" w:hAnsi="Tahoma" w:cs="Tahoma"/>
        </w:rPr>
        <w:t>ecretario General, haga la presentación del orden del día propue</w:t>
      </w:r>
      <w:r w:rsidR="00E46163">
        <w:rPr>
          <w:rFonts w:ascii="Tahoma" w:hAnsi="Tahoma" w:cs="Tahoma"/>
        </w:rPr>
        <w:t>sto y la</w:t>
      </w:r>
      <w:r>
        <w:rPr>
          <w:rFonts w:ascii="Tahoma" w:hAnsi="Tahoma" w:cs="Tahoma"/>
        </w:rPr>
        <w:t xml:space="preserve"> someta en</w:t>
      </w:r>
      <w:r w:rsidR="00467327">
        <w:rPr>
          <w:rFonts w:ascii="Tahoma" w:hAnsi="Tahoma" w:cs="Tahoma"/>
        </w:rPr>
        <w:t xml:space="preserve"> votación en un</w:t>
      </w:r>
      <w:r w:rsidRPr="00DF349B">
        <w:rPr>
          <w:rFonts w:ascii="Tahoma" w:hAnsi="Tahoma" w:cs="Tahoma"/>
        </w:rPr>
        <w:t xml:space="preserve"> mismo acto.</w:t>
      </w:r>
      <w:r w:rsidR="00B51282">
        <w:rPr>
          <w:rFonts w:ascii="Tahoma" w:hAnsi="Tahoma" w:cs="Tahoma"/>
          <w:lang w:eastAsia="es-MX"/>
        </w:rPr>
        <w:t xml:space="preserve"> - - - -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eastAsia="Tahoma" w:hAnsi="Tahoma" w:cs="Tahoma"/>
          <w:bCs/>
          <w:lang w:eastAsia="en-US"/>
        </w:rPr>
        <w:t xml:space="preserve">- - - </w:t>
      </w:r>
      <w:r w:rsidRPr="00DF349B">
        <w:rPr>
          <w:rFonts w:ascii="Tahoma" w:hAnsi="Tahoma" w:cs="Tahoma"/>
          <w:lang w:eastAsia="es-MX"/>
        </w:rPr>
        <w:t>El Secretario General del Ayuntamiento, Licenciado Omar Enrique Cervantes Rivera, en uso de la voz:</w:t>
      </w:r>
      <w:r w:rsidRPr="00DF349B">
        <w:rPr>
          <w:rFonts w:ascii="Tahoma" w:hAnsi="Tahoma" w:cs="Tahoma"/>
        </w:rPr>
        <w:t xml:space="preserve"> Con su permiso Presidente.-</w:t>
      </w:r>
      <w:r w:rsidR="004B19D3">
        <w:rPr>
          <w:rFonts w:ascii="Tahoma" w:hAnsi="Tahoma" w:cs="Tahoma"/>
        </w:rPr>
        <w:t xml:space="preserve"> - - - - </w:t>
      </w:r>
      <w:r w:rsidRPr="00DF349B">
        <w:rPr>
          <w:rFonts w:ascii="Tahoma" w:hAnsi="Tahoma" w:cs="Tahoma"/>
        </w:rPr>
        <w:t xml:space="preserve"> </w:t>
      </w:r>
    </w:p>
    <w:p w:rsidR="00EE1E19" w:rsidRDefault="007B05D5" w:rsidP="00EE1E19">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hAnsi="Tahoma" w:cs="Tahoma"/>
        </w:rPr>
        <w:t xml:space="preserve">- - - - - - - - - - - - - - - - - </w:t>
      </w:r>
      <w:r w:rsidRPr="00DF349B">
        <w:rPr>
          <w:rFonts w:ascii="Tahoma" w:hAnsi="Tahoma" w:cs="Tahoma"/>
          <w:b/>
        </w:rPr>
        <w:t>ORDEN DEL DÍA</w:t>
      </w:r>
      <w:r w:rsidRPr="00DF349B">
        <w:rPr>
          <w:rFonts w:ascii="Tahoma" w:hAnsi="Tahoma" w:cs="Tahoma"/>
        </w:rPr>
        <w:t xml:space="preserve">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6D0AD3">
        <w:rPr>
          <w:rFonts w:ascii="Tahoma" w:hAnsi="Tahoma" w:cs="Tahoma"/>
          <w:b/>
          <w:lang w:val="es-MX"/>
        </w:rPr>
        <w:t xml:space="preserve">II.- </w:t>
      </w:r>
      <w:r>
        <w:rPr>
          <w:rFonts w:ascii="Tahoma" w:hAnsi="Tahoma" w:cs="Tahoma"/>
          <w:lang w:val="es-MX"/>
        </w:rPr>
        <w:t>L</w:t>
      </w:r>
      <w:r w:rsidRPr="006D0AD3">
        <w:rPr>
          <w:rFonts w:ascii="Tahoma" w:hAnsi="Tahoma" w:cs="Tahoma"/>
          <w:lang w:val="es-MX"/>
        </w:rPr>
        <w:t>ectura y</w:t>
      </w:r>
      <w:r w:rsidRPr="006D0AD3">
        <w:rPr>
          <w:rFonts w:ascii="Tahoma" w:hAnsi="Tahoma" w:cs="Tahoma"/>
          <w:b/>
          <w:lang w:val="es-MX"/>
        </w:rPr>
        <w:t xml:space="preserve"> </w:t>
      </w:r>
      <w:r w:rsidRPr="006D0AD3">
        <w:rPr>
          <w:rFonts w:ascii="Tahoma" w:hAnsi="Tahoma" w:cs="Tahoma"/>
          <w:lang w:val="es-MX"/>
        </w:rPr>
        <w:t>aprobación del orden del día;</w:t>
      </w:r>
      <w:r>
        <w:rPr>
          <w:rFonts w:ascii="Tahoma" w:hAnsi="Tahoma" w:cs="Tahoma"/>
          <w:lang w:val="es-MX"/>
        </w:rPr>
        <w:t xml:space="preserve">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III.-</w:t>
      </w:r>
      <w:r w:rsidRPr="007C1BF5">
        <w:rPr>
          <w:rFonts w:ascii="Tahoma" w:hAnsi="Tahoma" w:cs="Tahoma"/>
        </w:rPr>
        <w:t xml:space="preserve"> Presentación, lectura, discusión y acuerdo de la propuesta presentada por parte de</w:t>
      </w:r>
      <w:r w:rsidR="002964A0">
        <w:rPr>
          <w:rFonts w:ascii="Tahoma" w:hAnsi="Tahoma" w:cs="Tahoma"/>
        </w:rPr>
        <w:t>l Presidente</w:t>
      </w:r>
      <w:r w:rsidRPr="007C1BF5">
        <w:rPr>
          <w:rFonts w:ascii="Tahoma" w:hAnsi="Tahoma" w:cs="Tahoma"/>
          <w:lang w:eastAsia="es-ES"/>
        </w:rPr>
        <w:t xml:space="preserve"> César Francisco Padilla Chávez, </w:t>
      </w:r>
      <w:r w:rsidRPr="007C1BF5">
        <w:rPr>
          <w:rFonts w:ascii="Tahoma" w:hAnsi="Tahoma" w:cs="Tahoma"/>
          <w:lang w:eastAsia="es-ES"/>
        </w:rPr>
        <w:lastRenderedPageBreak/>
        <w:t>en su carácter de Presidente Municipal Interino</w:t>
      </w:r>
      <w:r w:rsidRPr="007C1BF5">
        <w:rPr>
          <w:rFonts w:ascii="Tahoma" w:hAnsi="Tahoma" w:cs="Tahoma"/>
          <w:bCs/>
          <w:lang w:eastAsia="es-ES"/>
        </w:rPr>
        <w:t>, para declarar como Sesión Reservada la presente</w:t>
      </w:r>
      <w:r w:rsidRPr="007C1BF5">
        <w:rPr>
          <w:rFonts w:ascii="Tahoma" w:hAnsi="Tahoma" w:cs="Tahoma"/>
        </w:rPr>
        <w:t>;</w:t>
      </w:r>
      <w:r w:rsidRPr="007C1BF5">
        <w:rPr>
          <w:rFonts w:ascii="Tahoma" w:hAnsi="Tahoma" w:cs="Tahoma"/>
          <w:lang w:val="es-MX" w:eastAsia="es-MX"/>
        </w:rPr>
        <w:t xml:space="preserve"> - - - - - - - - - - - - - - - - - - - - - - </w:t>
      </w:r>
      <w:r w:rsidR="002964A0">
        <w:rPr>
          <w:rFonts w:ascii="Tahoma" w:hAnsi="Tahoma" w:cs="Tahoma"/>
          <w:lang w:val="es-MX" w:eastAsia="es-MX"/>
        </w:rPr>
        <w:t xml:space="preserve">-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lang w:val="es-MX"/>
        </w:rPr>
        <w:t xml:space="preserve">IV.- </w:t>
      </w:r>
      <w:r w:rsidRPr="007C1BF5">
        <w:rPr>
          <w:rFonts w:ascii="Tahoma" w:hAnsi="Tahoma" w:cs="Tahoma"/>
        </w:rPr>
        <w:t xml:space="preserve">Presentación, lectura, discusión y acuerdo de la dispensa de la lectura y aprobación del contenido del Acta correspondiente a la Sesión Ordinaria de fecha 24 de mayo del 2021 dos mil veintiuno; así como el acta correspondiente a la Sesión Extraordinaria de fecha 18 de junio del </w:t>
      </w:r>
      <w:r w:rsidR="004B19D3">
        <w:rPr>
          <w:rFonts w:ascii="Tahoma" w:hAnsi="Tahoma" w:cs="Tahoma"/>
        </w:rPr>
        <w:t xml:space="preserve">año </w:t>
      </w:r>
      <w:r w:rsidRPr="007C1BF5">
        <w:rPr>
          <w:rFonts w:ascii="Tahoma" w:hAnsi="Tahoma" w:cs="Tahoma"/>
        </w:rPr>
        <w:t>2021 dos mil veintiuno;</w:t>
      </w:r>
      <w:r>
        <w:rPr>
          <w:rFonts w:ascii="Tahoma" w:hAnsi="Tahoma" w:cs="Tahoma"/>
        </w:rPr>
        <w:t>- -</w:t>
      </w:r>
      <w:r>
        <w:rPr>
          <w:rFonts w:ascii="Tahoma" w:hAnsi="Tahoma" w:cs="Tahoma"/>
          <w:lang w:val="es-MX" w:eastAsia="es-MX"/>
        </w:rPr>
        <w:t xml:space="preserve">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V.- </w:t>
      </w:r>
      <w:r w:rsidRPr="007C1BF5">
        <w:rPr>
          <w:rFonts w:ascii="Tahoma" w:hAnsi="Tahoma" w:cs="Tahoma"/>
        </w:rPr>
        <w:t xml:space="preserve">Presentación, lectura, discusión y acuerdo de la Iniciativa de Acuerdo con carácter de Dictamen, que presenta el Presidente Municipal Interino, </w:t>
      </w:r>
      <w:r w:rsidRPr="007C1BF5">
        <w:rPr>
          <w:rFonts w:ascii="Tahoma" w:hAnsi="Tahoma" w:cs="Tahoma"/>
          <w:lang w:eastAsia="es-ES"/>
        </w:rPr>
        <w:t>César Francisco Padilla Chávez</w:t>
      </w:r>
      <w:r w:rsidRPr="007C1BF5">
        <w:rPr>
          <w:rFonts w:ascii="Tahoma" w:hAnsi="Tahoma" w:cs="Tahoma"/>
        </w:rPr>
        <w:t xml:space="preserve">, mediante la cual propone que el Ayuntamiento </w:t>
      </w:r>
      <w:r w:rsidRPr="00B970ED">
        <w:rPr>
          <w:rFonts w:ascii="Tahoma" w:eastAsia="Verdana" w:hAnsi="Tahoma" w:cs="Tahoma"/>
          <w:bCs/>
        </w:rPr>
        <w:t xml:space="preserve">apruebe y autorice </w:t>
      </w:r>
      <w:r w:rsidRPr="00B970ED">
        <w:rPr>
          <w:rFonts w:ascii="Tahoma" w:eastAsia="PMingLiU" w:hAnsi="Tahoma" w:cs="Tahoma"/>
          <w:bCs/>
          <w:lang w:eastAsia="es-MX"/>
        </w:rPr>
        <w:t>la modificación de la conformación de las Comisiones Edilicias permanentes del Ayuntamiento;</w:t>
      </w:r>
      <w:r>
        <w:rPr>
          <w:rFonts w:ascii="Tahoma" w:eastAsia="PMingLiU" w:hAnsi="Tahoma" w:cs="Tahoma"/>
          <w:bCs/>
          <w:lang w:eastAsia="es-MX"/>
        </w:rPr>
        <w:t xml:space="preserve">- - - - - - - - - - - - - - - - - - - - </w:t>
      </w:r>
      <w:r w:rsidR="00247B9A">
        <w:rPr>
          <w:rFonts w:ascii="Tahoma" w:eastAsia="PMingLiU" w:hAnsi="Tahoma" w:cs="Tahoma"/>
          <w:bCs/>
          <w:lang w:eastAsia="es-MX"/>
        </w:rPr>
        <w:t xml:space="preserve">-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VI.- </w:t>
      </w:r>
      <w:r w:rsidRPr="007C1BF5">
        <w:rPr>
          <w:rFonts w:ascii="Tahoma" w:hAnsi="Tahoma" w:cs="Tahoma"/>
        </w:rPr>
        <w:t>Presentación, lectura, discusión y acuerdo del Dictamen, que presentan la Comisión Edilicia de Desarrollo Económico</w:t>
      </w:r>
      <w:r w:rsidR="00247B9A">
        <w:rPr>
          <w:rFonts w:ascii="Tahoma" w:hAnsi="Tahoma" w:cs="Tahoma"/>
        </w:rPr>
        <w:t xml:space="preserve">, </w:t>
      </w:r>
      <w:r w:rsidRPr="007C1BF5">
        <w:rPr>
          <w:rFonts w:ascii="Tahoma" w:hAnsi="Tahoma" w:cs="Tahoma"/>
        </w:rPr>
        <w:t>como convocante, así como la Comisión Edilicia de Derechos Humanos</w:t>
      </w:r>
      <w:r w:rsidR="00247B9A">
        <w:rPr>
          <w:rFonts w:ascii="Tahoma" w:hAnsi="Tahoma" w:cs="Tahoma"/>
        </w:rPr>
        <w:t>,</w:t>
      </w:r>
      <w:r w:rsidRPr="007C1BF5">
        <w:rPr>
          <w:rFonts w:ascii="Tahoma" w:hAnsi="Tahoma" w:cs="Tahoma"/>
        </w:rPr>
        <w:t xml:space="preserve"> como coadyuvante, mediante el cual proponen que el Ayuntamiento </w:t>
      </w:r>
      <w:r w:rsidRPr="00B970ED">
        <w:rPr>
          <w:rFonts w:ascii="Tahoma" w:eastAsia="Verdana" w:hAnsi="Tahoma" w:cs="Tahoma"/>
          <w:bCs/>
        </w:rPr>
        <w:t>apruebe y</w:t>
      </w:r>
      <w:r w:rsidRPr="00B970ED">
        <w:rPr>
          <w:rFonts w:ascii="Tahoma" w:hAnsi="Tahoma" w:cs="Tahoma"/>
          <w:bCs/>
        </w:rPr>
        <w:t xml:space="preserve"> </w:t>
      </w:r>
      <w:r w:rsidRPr="00B970ED">
        <w:rPr>
          <w:rFonts w:ascii="Tahoma" w:hAnsi="Tahoma" w:cs="Tahoma"/>
          <w:bCs/>
          <w:lang w:val="es-MX"/>
        </w:rPr>
        <w:t>autorice la celebración de un Convenio General de Coordinación con la Secretaría de Trabajo y Previsión Social del Estado de Jalisco, para Garantizar los Derechos Laborales de los Trabajadores del Campo, con el objeto de contribuir en la defensa de los Derechos Humanos de los Jornaleros Agrícolas;</w:t>
      </w:r>
      <w:r w:rsidR="00541571">
        <w:rPr>
          <w:rFonts w:ascii="Tahoma" w:hAnsi="Tahoma" w:cs="Tahoma"/>
          <w:bCs/>
          <w:lang w:val="es-MX"/>
        </w:rPr>
        <w:t>-</w:t>
      </w:r>
      <w:r>
        <w:rPr>
          <w:rFonts w:ascii="Tahoma" w:hAnsi="Tahoma" w:cs="Tahoma"/>
          <w:bCs/>
          <w:lang w:val="es-MX"/>
        </w:rPr>
        <w:t xml:space="preserve">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VII.- </w:t>
      </w:r>
      <w:r w:rsidRPr="007C1BF5">
        <w:rPr>
          <w:rFonts w:ascii="Tahoma" w:hAnsi="Tahoma" w:cs="Tahoma"/>
        </w:rPr>
        <w:t>Presentación, lectura, d</w:t>
      </w:r>
      <w:r w:rsidR="00CF4F23">
        <w:rPr>
          <w:rFonts w:ascii="Tahoma" w:hAnsi="Tahoma" w:cs="Tahoma"/>
        </w:rPr>
        <w:t>iscusión y acuerdo del Dictamen</w:t>
      </w:r>
      <w:r w:rsidRPr="007C1BF5">
        <w:rPr>
          <w:rFonts w:ascii="Tahoma" w:hAnsi="Tahoma" w:cs="Tahoma"/>
        </w:rPr>
        <w:t xml:space="preserve"> que presenta la Comisión Edilicia de Finanzas Públicas y Patrimonio, mediante el cual propone que el Ayuntamiento </w:t>
      </w:r>
      <w:r w:rsidRPr="00F377B8">
        <w:rPr>
          <w:rFonts w:ascii="Tahoma" w:eastAsia="Verdana" w:hAnsi="Tahoma" w:cs="Tahoma"/>
        </w:rPr>
        <w:t xml:space="preserve">apruebe y autorice </w:t>
      </w:r>
      <w:r w:rsidRPr="00F377B8">
        <w:rPr>
          <w:rFonts w:ascii="Tahoma" w:hAnsi="Tahoma" w:cs="Tahoma"/>
        </w:rPr>
        <w:t>el proyecto de Decreto por el que se reforman y adicionan diversos artículos de l</w:t>
      </w:r>
      <w:r w:rsidR="00CF4F23">
        <w:rPr>
          <w:rFonts w:ascii="Tahoma" w:hAnsi="Tahoma" w:cs="Tahoma"/>
        </w:rPr>
        <w:t>a Ley de Ingresos del Municipio</w:t>
      </w:r>
      <w:r w:rsidRPr="00F377B8">
        <w:rPr>
          <w:rFonts w:ascii="Tahoma" w:hAnsi="Tahoma" w:cs="Tahoma"/>
        </w:rPr>
        <w:t>, para el Ejercicio Fiscal 2021 y su presentación ante el Congreso del Estado de Jalisco;</w:t>
      </w:r>
      <w:r>
        <w:rPr>
          <w:rFonts w:ascii="Tahoma" w:hAnsi="Tahoma" w:cs="Tahoma"/>
        </w:rPr>
        <w:t xml:space="preserve">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VIII.- </w:t>
      </w:r>
      <w:r w:rsidRPr="007C1BF5">
        <w:rPr>
          <w:rFonts w:ascii="Tahoma" w:hAnsi="Tahoma" w:cs="Tahoma"/>
        </w:rPr>
        <w:t xml:space="preserve">Presentación, lectura, discusión y acuerdo de la Iniciativa de Acuerdo con carácter de Dictamen, que presenta el Presidente Municipal Interino, </w:t>
      </w:r>
      <w:r w:rsidRPr="007C1BF5">
        <w:rPr>
          <w:rFonts w:ascii="Tahoma" w:hAnsi="Tahoma" w:cs="Tahoma"/>
          <w:lang w:eastAsia="es-ES"/>
        </w:rPr>
        <w:t>César Francisco Padilla Chávez</w:t>
      </w:r>
      <w:r w:rsidRPr="007C1BF5">
        <w:rPr>
          <w:rFonts w:ascii="Tahoma" w:hAnsi="Tahoma" w:cs="Tahoma"/>
        </w:rPr>
        <w:t>, mediante la c</w:t>
      </w:r>
      <w:r w:rsidR="00763A8A">
        <w:rPr>
          <w:rFonts w:ascii="Tahoma" w:hAnsi="Tahoma" w:cs="Tahoma"/>
        </w:rPr>
        <w:t xml:space="preserve">ual propone que el Ayuntamiento </w:t>
      </w:r>
      <w:r w:rsidRPr="00F377B8">
        <w:rPr>
          <w:rFonts w:ascii="Tahoma" w:eastAsia="Verdana" w:hAnsi="Tahoma" w:cs="Tahoma"/>
          <w:bCs/>
        </w:rPr>
        <w:t xml:space="preserve">apruebe y declare la regularización formal una fracción </w:t>
      </w:r>
      <w:r w:rsidRPr="00F377B8">
        <w:rPr>
          <w:rFonts w:ascii="Tahoma" w:eastAsia="Verdana" w:hAnsi="Tahoma" w:cs="Tahoma"/>
          <w:bCs/>
          <w:lang w:val="es-ES_tradnl"/>
        </w:rPr>
        <w:t xml:space="preserve">del </w:t>
      </w:r>
      <w:r w:rsidRPr="00F377B8">
        <w:rPr>
          <w:rFonts w:ascii="Tahoma" w:hAnsi="Tahoma" w:cs="Tahoma"/>
          <w:bCs/>
        </w:rPr>
        <w:t>predio urbano de propiedad privada denominado “La Cuesta”, en la Cabecera del Municipio de Tlajomulco de Zúñiga</w:t>
      </w:r>
      <w:r w:rsidRPr="00F377B8">
        <w:rPr>
          <w:rFonts w:ascii="Tahoma" w:eastAsia="Verdana" w:hAnsi="Tahoma" w:cs="Tahoma"/>
          <w:bCs/>
          <w:lang w:val="es-ES_tradnl"/>
        </w:rPr>
        <w:t xml:space="preserve">, Jalisco, con una superficie real de 2,246.09 metros cuadrados, </w:t>
      </w:r>
      <w:r w:rsidRPr="00F377B8">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lastRenderedPageBreak/>
        <w:t xml:space="preserve">IX.- </w:t>
      </w:r>
      <w:r w:rsidRPr="007C1BF5">
        <w:rPr>
          <w:rFonts w:ascii="Tahoma" w:hAnsi="Tahoma" w:cs="Tahoma"/>
        </w:rPr>
        <w:t>Presentación, lectura, discusión y acuerdo</w:t>
      </w:r>
      <w:r w:rsidR="005A704A">
        <w:rPr>
          <w:rFonts w:ascii="Tahoma" w:hAnsi="Tahoma" w:cs="Tahoma"/>
        </w:rPr>
        <w:t xml:space="preserve"> con la aclaración de que es una </w:t>
      </w:r>
      <w:r w:rsidRPr="007C1BF5">
        <w:rPr>
          <w:rFonts w:ascii="Tahoma" w:hAnsi="Tahoma" w:cs="Tahoma"/>
        </w:rPr>
        <w:t xml:space="preserve">Iniciativa de Acuerdo </w:t>
      </w:r>
      <w:r w:rsidR="005A704A">
        <w:rPr>
          <w:rFonts w:ascii="Tahoma" w:hAnsi="Tahoma" w:cs="Tahoma"/>
        </w:rPr>
        <w:t xml:space="preserve">que presenta el </w:t>
      </w:r>
      <w:r w:rsidRPr="007C1BF5">
        <w:rPr>
          <w:rFonts w:ascii="Tahoma" w:hAnsi="Tahoma" w:cs="Tahoma"/>
        </w:rPr>
        <w:t xml:space="preserve">Presidente Municipal Interino, </w:t>
      </w:r>
      <w:r w:rsidRPr="007C1BF5">
        <w:rPr>
          <w:rFonts w:ascii="Tahoma" w:hAnsi="Tahoma" w:cs="Tahoma"/>
          <w:lang w:eastAsia="es-ES"/>
        </w:rPr>
        <w:t>César Francisco Padilla Chávez</w:t>
      </w:r>
      <w:r w:rsidRPr="007C1BF5">
        <w:rPr>
          <w:rFonts w:ascii="Tahoma" w:hAnsi="Tahoma" w:cs="Tahoma"/>
        </w:rPr>
        <w:t xml:space="preserve">, mediante la cual propone que el Ayuntamiento </w:t>
      </w:r>
      <w:r w:rsidRPr="00F377B8">
        <w:rPr>
          <w:rFonts w:ascii="Tahoma" w:eastAsia="Verdana" w:hAnsi="Tahoma" w:cs="Tahoma"/>
          <w:bCs/>
        </w:rPr>
        <w:t xml:space="preserve">apruebe y autorice </w:t>
      </w:r>
      <w:r w:rsidRPr="00F377B8">
        <w:rPr>
          <w:rFonts w:ascii="Tahoma" w:hAnsi="Tahoma" w:cs="Tahoma"/>
          <w:bCs/>
          <w:lang w:eastAsia="es-ES"/>
        </w:rPr>
        <w:t xml:space="preserve">el turno de la solicitud presentada por el Arzobispo de Guadalajara </w:t>
      </w:r>
      <w:r w:rsidR="005A704A">
        <w:rPr>
          <w:rFonts w:ascii="Tahoma" w:hAnsi="Tahoma" w:cs="Tahoma"/>
          <w:bCs/>
          <w:lang w:eastAsia="es-ES"/>
        </w:rPr>
        <w:t xml:space="preserve">Cardenal </w:t>
      </w:r>
      <w:r w:rsidRPr="00F377B8">
        <w:rPr>
          <w:rFonts w:ascii="Tahoma" w:hAnsi="Tahoma" w:cs="Tahoma"/>
          <w:bCs/>
          <w:lang w:eastAsia="es-ES"/>
        </w:rPr>
        <w:t xml:space="preserve">José Francisco Robles Ortega, para la celebración de un convenio de colaboración para la construcción de una capilla en Lomas de Tejeda, a la </w:t>
      </w:r>
      <w:r w:rsidRPr="00F377B8">
        <w:rPr>
          <w:rFonts w:ascii="Tahoma" w:hAnsi="Tahoma" w:cs="Tahoma"/>
          <w:bCs/>
          <w:color w:val="00000A"/>
          <w:lang w:eastAsia="en-US"/>
        </w:rPr>
        <w:t>Comisión Edilicia de Finanzas Públicas y Patrimonio;</w:t>
      </w:r>
      <w:r>
        <w:rPr>
          <w:rFonts w:ascii="Tahoma" w:hAnsi="Tahoma" w:cs="Tahoma"/>
          <w:bCs/>
          <w:color w:val="00000A"/>
          <w:lang w:eastAsia="en-US"/>
        </w:rPr>
        <w:t xml:space="preserve"> - - - - - - - - - </w:t>
      </w:r>
      <w:r w:rsidR="00EF4D8C">
        <w:rPr>
          <w:rFonts w:ascii="Tahoma" w:hAnsi="Tahoma" w:cs="Tahoma"/>
          <w:bCs/>
          <w:color w:val="00000A"/>
          <w:lang w:eastAsia="en-US"/>
        </w:rPr>
        <w:t xml:space="preserve">-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X.- </w:t>
      </w:r>
      <w:r w:rsidRPr="007C1BF5">
        <w:rPr>
          <w:rFonts w:ascii="Tahoma" w:hAnsi="Tahoma" w:cs="Tahoma"/>
        </w:rPr>
        <w:t xml:space="preserve">Presentación, lectura, discusión y acuerdo de la Iniciativa de Acuerdo con carácter de Dictamen, que presenta el Regidor </w:t>
      </w:r>
      <w:r w:rsidRPr="007C1BF5">
        <w:rPr>
          <w:rFonts w:ascii="Tahoma" w:hAnsi="Tahoma" w:cs="Tahoma"/>
          <w:bCs/>
        </w:rPr>
        <w:t>Jesús Ignacio Plascencia de la Cruz,</w:t>
      </w:r>
      <w:r w:rsidRPr="007C1BF5">
        <w:rPr>
          <w:rFonts w:ascii="Tahoma" w:hAnsi="Tahoma" w:cs="Tahoma"/>
        </w:rPr>
        <w:t xml:space="preserve"> mediante la cual propone que el Ayuntamiento </w:t>
      </w:r>
      <w:r w:rsidRPr="00F377B8">
        <w:rPr>
          <w:rFonts w:ascii="Tahoma" w:eastAsia="Verdana" w:hAnsi="Tahoma" w:cs="Tahoma"/>
          <w:bCs/>
        </w:rPr>
        <w:t xml:space="preserve">apruebe y autorice </w:t>
      </w:r>
      <w:r w:rsidRPr="00F377B8">
        <w:rPr>
          <w:rFonts w:ascii="Tahoma" w:hAnsi="Tahoma" w:cs="Tahoma"/>
          <w:bCs/>
        </w:rPr>
        <w:t>la celebración de un Convenio de Colaboración con la Comisión Estatal de Derechos Humanos, con el objeto de realizar una capacitación al personal que labora en las diferentes ventanillas de atención a la ciudadanía, en materia de atención especial y trato a personas con discapacidad visual y auditiva;</w:t>
      </w:r>
      <w:r>
        <w:rPr>
          <w:rFonts w:ascii="Tahoma" w:hAnsi="Tahoma" w:cs="Tahoma"/>
          <w:bCs/>
        </w:rPr>
        <w:t xml:space="preserve"> - - - - - -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eastAsia="Verdana" w:hAnsi="Tahoma" w:cs="Tahoma"/>
        </w:rPr>
      </w:pPr>
      <w:r w:rsidRPr="007C1BF5">
        <w:rPr>
          <w:rFonts w:ascii="Tahoma" w:hAnsi="Tahoma" w:cs="Tahoma"/>
          <w:b/>
        </w:rPr>
        <w:t xml:space="preserve">XI.- </w:t>
      </w:r>
      <w:r w:rsidRPr="007C1BF5">
        <w:rPr>
          <w:rFonts w:ascii="Tahoma" w:hAnsi="Tahoma" w:cs="Tahoma"/>
        </w:rPr>
        <w:t xml:space="preserve">Presentación, lectura, discusión y acuerdo de la Iniciativa de Acuerdo, que presenta el Presidente Municipal Interino, </w:t>
      </w:r>
      <w:r w:rsidRPr="007C1BF5">
        <w:rPr>
          <w:rFonts w:ascii="Tahoma" w:hAnsi="Tahoma" w:cs="Tahoma"/>
          <w:lang w:eastAsia="es-ES"/>
        </w:rPr>
        <w:t>César Francisco Padilla Chávez</w:t>
      </w:r>
      <w:r w:rsidRPr="007C1BF5">
        <w:rPr>
          <w:rFonts w:ascii="Tahoma" w:hAnsi="Tahoma" w:cs="Tahoma"/>
        </w:rPr>
        <w:t xml:space="preserve">, mediante la cual propone que el Ayuntamiento </w:t>
      </w:r>
      <w:r w:rsidRPr="00F377B8">
        <w:rPr>
          <w:rFonts w:ascii="Tahoma" w:eastAsia="Verdana" w:hAnsi="Tahoma" w:cs="Tahoma"/>
          <w:bCs/>
        </w:rPr>
        <w:t xml:space="preserve">apruebe </w:t>
      </w:r>
      <w:r w:rsidRPr="00F377B8">
        <w:rPr>
          <w:rFonts w:ascii="Tahoma" w:eastAsia="Verdana" w:hAnsi="Tahoma" w:cs="Tahoma"/>
        </w:rPr>
        <w:t>y autorice el turno a la Comisión Edilicia de Participación Ciudadana y Gobernanza, para hacer un reconocimiento a la Policía de Línea, María Gabriela Suárez Arroyo, con la Medalla al Mérito Civil;</w:t>
      </w:r>
      <w:r>
        <w:rPr>
          <w:rFonts w:ascii="Tahoma" w:eastAsia="Verdana" w:hAnsi="Tahoma" w:cs="Tahoma"/>
        </w:rPr>
        <w:t>- - - - -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XII.- </w:t>
      </w:r>
      <w:r w:rsidRPr="007C1BF5">
        <w:rPr>
          <w:rFonts w:ascii="Tahoma" w:hAnsi="Tahoma" w:cs="Tahoma"/>
        </w:rPr>
        <w:t>Presentación, lectura, discusió</w:t>
      </w:r>
      <w:r w:rsidR="00D2020C">
        <w:rPr>
          <w:rFonts w:ascii="Tahoma" w:hAnsi="Tahoma" w:cs="Tahoma"/>
        </w:rPr>
        <w:t>n y acuerdo de la solicitud de p</w:t>
      </w:r>
      <w:r w:rsidRPr="007C1BF5">
        <w:rPr>
          <w:rFonts w:ascii="Tahoma" w:hAnsi="Tahoma" w:cs="Tahoma"/>
        </w:rPr>
        <w:t xml:space="preserve">rórroga, que presenta el Síndico Municipal el Licenciado Edgar Alejandro García Arellano, mediante la cual propone que el Ayuntamiento </w:t>
      </w:r>
      <w:r w:rsidRPr="00F377B8">
        <w:rPr>
          <w:rFonts w:ascii="Tahoma" w:hAnsi="Tahoma" w:cs="Tahoma"/>
        </w:rPr>
        <w:t>apruebe y</w:t>
      </w:r>
      <w:r w:rsidRPr="00F377B8">
        <w:rPr>
          <w:rFonts w:ascii="Tahoma" w:eastAsia="Verdana" w:hAnsi="Tahoma" w:cs="Tahoma"/>
        </w:rPr>
        <w:t xml:space="preserve"> autorice la solicitud de prórroga para la dictaminación de los puntos de acuerdo 014/2021, 015/2021, 016/2021, 017/2021, 019/2021, 042/2021, 043/2021 y 044/2021; </w:t>
      </w:r>
      <w:r>
        <w:rPr>
          <w:rFonts w:ascii="Tahoma" w:eastAsia="Verdana" w:hAnsi="Tahoma" w:cs="Tahoma"/>
        </w:rPr>
        <w:t xml:space="preserve">-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rPr>
        <w:t xml:space="preserve">XIII.- </w:t>
      </w:r>
      <w:r w:rsidRPr="007C1BF5">
        <w:rPr>
          <w:rFonts w:ascii="Tahoma" w:hAnsi="Tahoma" w:cs="Tahoma"/>
        </w:rPr>
        <w:t xml:space="preserve">Presentación, lectura, discusión y acuerdo de la Iniciativa de Acuerdo con carácter de Dictamen, que presenta el Síndico Municipal el Licenciado Edgar Alejandro García Arellano, mediante la cual propone que el Ayuntamiento </w:t>
      </w:r>
      <w:r w:rsidRPr="00F377B8">
        <w:rPr>
          <w:rFonts w:ascii="Tahoma" w:hAnsi="Tahoma" w:cs="Tahoma"/>
          <w:bCs/>
        </w:rPr>
        <w:t>declare la desincorporación definitiva del patrimonio de dominio público de equipo de cómputo y mobiliario, para efectos de su desechamiento, buscando en la medida de lo posible su reciclaje</w:t>
      </w:r>
      <w:r w:rsidRPr="00F377B8">
        <w:rPr>
          <w:rFonts w:ascii="Tahoma" w:eastAsia="Verdana" w:hAnsi="Tahoma" w:cs="Tahoma"/>
          <w:bCs/>
        </w:rPr>
        <w:t>;</w:t>
      </w:r>
      <w:r>
        <w:rPr>
          <w:rFonts w:ascii="Tahoma" w:eastAsia="Verdana" w:hAnsi="Tahoma" w:cs="Tahoma"/>
          <w:bCs/>
        </w:rPr>
        <w:t xml:space="preserve">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bCs/>
        </w:rPr>
        <w:t xml:space="preserve">XIV.- </w:t>
      </w:r>
      <w:r w:rsidRPr="007C1BF5">
        <w:rPr>
          <w:rFonts w:ascii="Tahoma" w:hAnsi="Tahoma" w:cs="Tahoma"/>
        </w:rPr>
        <w:t>Asuntos Generales; y</w:t>
      </w:r>
      <w:r>
        <w:rPr>
          <w:rFonts w:ascii="Tahoma" w:hAnsi="Tahoma" w:cs="Tahoma"/>
        </w:rPr>
        <w:t xml:space="preserve">- - - - - - - - - - - - - - - - - - - - - - - - - - - - </w:t>
      </w:r>
    </w:p>
    <w:p w:rsidR="00B97E29" w:rsidRP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7C1BF5">
        <w:rPr>
          <w:rFonts w:ascii="Tahoma" w:hAnsi="Tahoma" w:cs="Tahoma"/>
          <w:b/>
          <w:lang w:val="es-MX"/>
        </w:rPr>
        <w:lastRenderedPageBreak/>
        <w:t>XV.-</w:t>
      </w:r>
      <w:r w:rsidRPr="007C1BF5">
        <w:rPr>
          <w:rFonts w:ascii="Tahoma" w:hAnsi="Tahoma" w:cs="Tahoma"/>
          <w:lang w:val="es-MX"/>
        </w:rPr>
        <w:t xml:space="preserve"> Clausura de la sesión.</w:t>
      </w:r>
      <w:r>
        <w:rPr>
          <w:rFonts w:ascii="Tahoma" w:hAnsi="Tahoma" w:cs="Tahoma"/>
          <w:lang w:val="es-MX"/>
        </w:rPr>
        <w:t xml:space="preserve"> - - - - - - - - - - - - - - - - - - - </w:t>
      </w:r>
      <w:r w:rsidR="00B97E29">
        <w:rPr>
          <w:rFonts w:ascii="Tahoma" w:hAnsi="Tahoma" w:cs="Tahoma"/>
          <w:lang w:val="es-MX"/>
        </w:rPr>
        <w:t xml:space="preserve">- </w:t>
      </w:r>
      <w:r w:rsidR="002F37E1">
        <w:rPr>
          <w:rFonts w:ascii="Tahoma" w:hAnsi="Tahoma" w:cs="Tahoma"/>
          <w:lang w:val="es-MX"/>
        </w:rPr>
        <w:t xml:space="preserve">- - - - - </w:t>
      </w:r>
      <w:r>
        <w:rPr>
          <w:rFonts w:ascii="Tahoma" w:hAnsi="Tahoma" w:cs="Tahoma"/>
          <w:lang w:val="es-MX"/>
        </w:rPr>
        <w:t xml:space="preserve">- - - </w:t>
      </w:r>
    </w:p>
    <w:p w:rsidR="007B05D5" w:rsidRDefault="007B05D5"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 -</w:t>
      </w:r>
      <w:r w:rsidRPr="00B164EA">
        <w:rPr>
          <w:rFonts w:ascii="Tahoma" w:hAnsi="Tahoma" w:cs="Tahoma"/>
          <w:lang w:eastAsia="es-MX"/>
        </w:rPr>
        <w:t xml:space="preserve"> </w:t>
      </w:r>
      <w:r>
        <w:rPr>
          <w:rFonts w:ascii="Tahoma" w:hAnsi="Tahoma" w:cs="Tahoma"/>
          <w:lang w:eastAsia="es-MX"/>
        </w:rPr>
        <w:t xml:space="preserve">El Secretario General del Ayuntamiento, Licenciado Omar Enrique Cervantes Rivera, en el uso de la voz: Se somete a discusión el orden del día propuesto con la dispensa de la lectura de los documentos que lo integran, por lo </w:t>
      </w:r>
      <w:r w:rsidR="004A011D">
        <w:rPr>
          <w:rFonts w:ascii="Tahoma" w:hAnsi="Tahoma" w:cs="Tahoma"/>
          <w:lang w:eastAsia="es-MX"/>
        </w:rPr>
        <w:t xml:space="preserve">cual </w:t>
      </w:r>
      <w:r>
        <w:rPr>
          <w:rFonts w:ascii="Tahoma" w:hAnsi="Tahoma" w:cs="Tahoma"/>
          <w:lang w:eastAsia="es-MX"/>
        </w:rPr>
        <w:t xml:space="preserve">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 - - - - - - - - </w:t>
      </w:r>
    </w:p>
    <w:p w:rsidR="007B05D5" w:rsidRPr="00064666" w:rsidRDefault="007B05D5" w:rsidP="005574C6">
      <w:pPr>
        <w:shd w:val="clear" w:color="auto" w:fill="FFFFFF"/>
        <w:suppressAutoHyphens w:val="0"/>
        <w:spacing w:line="360" w:lineRule="auto"/>
        <w:ind w:right="20"/>
        <w:jc w:val="both"/>
        <w:rPr>
          <w:rFonts w:ascii="Tahoma" w:hAnsi="Tahoma" w:cs="Tahoma"/>
          <w:bCs/>
        </w:rPr>
      </w:pPr>
      <w:r>
        <w:rPr>
          <w:rFonts w:ascii="Tahoma" w:hAnsi="Tahoma" w:cs="Tahoma"/>
          <w:lang w:eastAsia="es-MX"/>
        </w:rPr>
        <w:t xml:space="preserve">- - - Se aprueba por </w:t>
      </w:r>
      <w:r>
        <w:rPr>
          <w:rFonts w:ascii="Tahoma" w:hAnsi="Tahoma" w:cs="Tahoma"/>
          <w:b/>
          <w:lang w:eastAsia="es-MX"/>
        </w:rPr>
        <w:t xml:space="preserve">unanimidad de votos de </w:t>
      </w:r>
      <w:r w:rsidR="000509B8">
        <w:rPr>
          <w:rFonts w:ascii="Tahoma" w:hAnsi="Tahoma" w:cs="Tahoma"/>
          <w:b/>
          <w:lang w:eastAsia="es-MX"/>
        </w:rPr>
        <w:t xml:space="preserve">las y </w:t>
      </w:r>
      <w:r>
        <w:rPr>
          <w:rFonts w:ascii="Tahoma" w:hAnsi="Tahoma" w:cs="Tahoma"/>
          <w:b/>
          <w:lang w:eastAsia="es-MX"/>
        </w:rPr>
        <w:t xml:space="preserve">los munícipes presentes del Ayuntamiento, </w:t>
      </w:r>
      <w:r>
        <w:rPr>
          <w:rFonts w:ascii="Tahoma" w:hAnsi="Tahoma" w:cs="Tahoma"/>
          <w:lang w:eastAsia="es-MX"/>
        </w:rPr>
        <w:t xml:space="preserve">el orden del día propuesto.-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-TERCER</w:t>
      </w:r>
      <w:r w:rsidRPr="004D4286">
        <w:rPr>
          <w:rFonts w:ascii="Tahoma" w:hAnsi="Tahoma" w:cs="Tahoma"/>
          <w:b/>
          <w:bCs/>
          <w:lang w:eastAsia="es-MX"/>
        </w:rPr>
        <w:t xml:space="preserve"> PUNTO DEL ORDEN DEL DÍA</w:t>
      </w:r>
      <w:r>
        <w:rPr>
          <w:rFonts w:ascii="Tahoma" w:hAnsi="Tahoma" w:cs="Tahoma"/>
          <w:b/>
          <w:bCs/>
          <w:lang w:eastAsia="es-MX"/>
        </w:rPr>
        <w:t xml:space="preserve"> -</w:t>
      </w:r>
      <w:r w:rsidRPr="004D4286">
        <w:rPr>
          <w:rFonts w:ascii="Tahoma" w:hAnsi="Tahoma" w:cs="Tahoma"/>
          <w:b/>
          <w:bCs/>
          <w:lang w:eastAsia="es-MX"/>
        </w:rPr>
        <w:t xml:space="preserve">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Default="007B05D5" w:rsidP="005574C6">
      <w:pPr>
        <w:tabs>
          <w:tab w:val="left" w:pos="0"/>
        </w:tabs>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sidR="000A7E64">
        <w:rPr>
          <w:rFonts w:ascii="Tahoma" w:hAnsi="Tahoma" w:cs="Tahoma"/>
          <w:lang w:val="es-MX" w:eastAsia="es-MX"/>
        </w:rPr>
        <w:t xml:space="preserve">- - - - - - - - - - - - - - - - - - - - - - - - - - - - - - - - - - - - - - - </w:t>
      </w:r>
    </w:p>
    <w:p w:rsidR="007B05D5" w:rsidRDefault="007B05D5" w:rsidP="00D17217">
      <w:pPr>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w:t>
      </w:r>
      <w:r w:rsidR="00D17217">
        <w:rPr>
          <w:rFonts w:ascii="Tahoma" w:eastAsiaTheme="minorEastAsia" w:hAnsi="Tahoma" w:cs="Tahoma"/>
          <w:color w:val="000000"/>
          <w:lang w:eastAsia="es-MX"/>
        </w:rPr>
        <w:t>parte d</w:t>
      </w:r>
      <w:r>
        <w:rPr>
          <w:rFonts w:ascii="Tahoma" w:eastAsiaTheme="minorEastAsia" w:hAnsi="Tahoma" w:cs="Tahoma"/>
          <w:color w:val="000000"/>
          <w:lang w:eastAsia="es-MX"/>
        </w:rPr>
        <w:t xml:space="preserve">el Presidente Municipal Interino, para declarar como sesión reservada la presente Sesión, en razón al cerco sanitario que se está implementando por el COVID-19, </w:t>
      </w:r>
      <w:r>
        <w:rPr>
          <w:rFonts w:ascii="Tahoma" w:hAnsi="Tahoma" w:cs="Tahoma"/>
        </w:rPr>
        <w:t>por lo que se abre el registro de oradores.</w:t>
      </w:r>
      <w:r w:rsidR="00D17217">
        <w:rPr>
          <w:rFonts w:ascii="Tahoma" w:hAnsi="Tahoma" w:cs="Tahoma"/>
        </w:rPr>
        <w:t xml:space="preserve">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tres del orden del día, quienes estén por la afirmativa, sírvanse a manifestarlo levantando su mano. Aprobado por unanimidad, señor Presidente.</w:t>
      </w:r>
      <w:r w:rsidR="005024E8">
        <w:rPr>
          <w:rFonts w:ascii="Tahoma" w:hAnsi="Tahoma" w:cs="Tahoma"/>
        </w:rPr>
        <w:t>-</w:t>
      </w:r>
      <w:r>
        <w:rPr>
          <w:rFonts w:ascii="Tahoma" w:hAnsi="Tahoma" w:cs="Tahoma"/>
        </w:rPr>
        <w:t xml:space="preserve"> - - - </w:t>
      </w:r>
      <w:r w:rsidR="00B92A9B">
        <w:rPr>
          <w:rFonts w:ascii="Tahoma" w:hAnsi="Tahoma" w:cs="Tahoma"/>
        </w:rPr>
        <w:t xml:space="preserve">- - - - - - - </w:t>
      </w:r>
      <w:r w:rsidR="005024E8">
        <w:rPr>
          <w:rFonts w:ascii="Tahoma" w:hAnsi="Tahoma" w:cs="Tahoma"/>
        </w:rPr>
        <w:t xml:space="preserve">- - - - - - - - - - - - - - - </w:t>
      </w:r>
    </w:p>
    <w:p w:rsidR="007B05D5" w:rsidRDefault="007B05D5" w:rsidP="005574C6">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w:t>
      </w:r>
      <w:r w:rsidR="00D82BB9">
        <w:rPr>
          <w:rFonts w:ascii="Tahoma" w:hAnsi="Tahoma" w:cs="Tahoma"/>
          <w:b/>
        </w:rPr>
        <w:t xml:space="preserve"> las y</w:t>
      </w:r>
      <w:r>
        <w:rPr>
          <w:rFonts w:ascii="Tahoma" w:hAnsi="Tahoma" w:cs="Tahoma"/>
          <w:b/>
        </w:rPr>
        <w:t xml:space="preserv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w:t>
      </w:r>
      <w:r w:rsidRPr="005F5E2D">
        <w:rPr>
          <w:rFonts w:ascii="Tahoma" w:eastAsia="Tahoma" w:hAnsi="Tahoma" w:cs="Tahoma"/>
          <w:bCs/>
          <w:lang w:eastAsia="en-US"/>
        </w:rPr>
        <w:t>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w:t>
      </w:r>
      <w:r>
        <w:rPr>
          <w:rFonts w:ascii="Tahoma" w:eastAsiaTheme="minorEastAsia" w:hAnsi="Tahoma" w:cs="Tahoma"/>
          <w:color w:val="000000"/>
          <w:lang w:eastAsia="es-MX"/>
        </w:rPr>
        <w:t xml:space="preserve">para declarar como sesión privada la presente sesión. - - - - - - - -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CUARTO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B57E09" w:rsidRDefault="00B57E09"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A16C9C" w:rsidRDefault="00B57E09" w:rsidP="00A16C9C">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en el</w:t>
      </w:r>
      <w:r w:rsidR="00D82BB9">
        <w:rPr>
          <w:rFonts w:ascii="Tahoma" w:hAnsi="Tahoma" w:cs="Tahoma"/>
          <w:lang w:eastAsia="es-MX"/>
        </w:rPr>
        <w:t xml:space="preserve"> desahogo </w:t>
      </w:r>
      <w:r w:rsidR="00D82BB9">
        <w:rPr>
          <w:rFonts w:ascii="Tahoma" w:hAnsi="Tahoma" w:cs="Tahoma"/>
          <w:lang w:eastAsia="es-MX"/>
        </w:rPr>
        <w:lastRenderedPageBreak/>
        <w:t>del</w:t>
      </w:r>
      <w:r>
        <w:rPr>
          <w:rFonts w:ascii="Tahoma" w:hAnsi="Tahoma" w:cs="Tahoma"/>
          <w:lang w:eastAsia="es-MX"/>
        </w:rPr>
        <w:t xml:space="preserve"> punto </w:t>
      </w:r>
      <w:r w:rsidRPr="00B57E09">
        <w:rPr>
          <w:rFonts w:ascii="Tahoma" w:hAnsi="Tahoma" w:cs="Tahoma"/>
          <w:b/>
          <w:lang w:eastAsia="es-MX"/>
        </w:rPr>
        <w:t>I</w:t>
      </w:r>
      <w:r>
        <w:rPr>
          <w:rFonts w:ascii="Tahoma" w:hAnsi="Tahoma" w:cs="Tahoma"/>
          <w:b/>
          <w:lang w:eastAsia="es-MX"/>
        </w:rPr>
        <w:t xml:space="preserve">V </w:t>
      </w:r>
      <w:r w:rsidR="00D82BB9">
        <w:rPr>
          <w:rFonts w:ascii="Tahoma" w:hAnsi="Tahoma" w:cs="Tahoma"/>
          <w:lang w:eastAsia="es-MX"/>
        </w:rPr>
        <w:t xml:space="preserve">cuatro del orden del día, se somete a </w:t>
      </w:r>
      <w:r w:rsidR="00BD4C0E">
        <w:rPr>
          <w:rFonts w:ascii="Tahoma" w:hAnsi="Tahoma" w:cs="Tahoma"/>
          <w:lang w:eastAsia="es-MX"/>
        </w:rPr>
        <w:t xml:space="preserve">discusión </w:t>
      </w:r>
      <w:r w:rsidR="00D82BB9">
        <w:rPr>
          <w:rFonts w:ascii="Tahoma" w:hAnsi="Tahoma" w:cs="Tahoma"/>
          <w:lang w:eastAsia="es-MX"/>
        </w:rPr>
        <w:t>las actas agendadas así com</w:t>
      </w:r>
      <w:r w:rsidR="00D43E07">
        <w:rPr>
          <w:rFonts w:ascii="Tahoma" w:hAnsi="Tahoma" w:cs="Tahoma"/>
          <w:lang w:eastAsia="es-MX"/>
        </w:rPr>
        <w:t>o la dispensa de la lectura de é</w:t>
      </w:r>
      <w:r w:rsidR="00D82BB9">
        <w:rPr>
          <w:rFonts w:ascii="Tahoma" w:hAnsi="Tahoma" w:cs="Tahoma"/>
          <w:lang w:eastAsia="es-MX"/>
        </w:rPr>
        <w:t>stas, por lo que se a</w:t>
      </w:r>
      <w:r w:rsidR="00997984">
        <w:rPr>
          <w:rFonts w:ascii="Tahoma" w:hAnsi="Tahoma" w:cs="Tahoma"/>
          <w:lang w:eastAsia="es-MX"/>
        </w:rPr>
        <w:t>bre el registro de oradores.</w:t>
      </w:r>
      <w:r w:rsidR="00BD4C0E">
        <w:rPr>
          <w:rFonts w:ascii="Tahoma" w:hAnsi="Tahoma" w:cs="Tahoma"/>
          <w:lang w:eastAsia="es-MX"/>
        </w:rPr>
        <w:t xml:space="preserve"> </w:t>
      </w:r>
      <w:r w:rsidR="003767B6">
        <w:rPr>
          <w:rFonts w:ascii="Tahoma" w:hAnsi="Tahoma" w:cs="Tahoma"/>
          <w:lang w:eastAsia="es-MX"/>
        </w:rPr>
        <w:t>No habiendo o</w:t>
      </w:r>
      <w:r>
        <w:rPr>
          <w:rFonts w:ascii="Tahoma" w:hAnsi="Tahoma" w:cs="Tahoma"/>
          <w:lang w:eastAsia="es-MX"/>
        </w:rPr>
        <w:t>radores registrados, en votación económica les pregunto si es de aprobarse la</w:t>
      </w:r>
      <w:r w:rsidR="003767B6">
        <w:rPr>
          <w:rFonts w:ascii="Tahoma" w:hAnsi="Tahoma" w:cs="Tahoma"/>
          <w:lang w:eastAsia="es-MX"/>
        </w:rPr>
        <w:t xml:space="preserve"> dispensa de la lectura y la aprobación del contenido de las actas agendadas </w:t>
      </w:r>
      <w:r>
        <w:rPr>
          <w:rFonts w:ascii="Tahoma" w:hAnsi="Tahoma" w:cs="Tahoma"/>
          <w:lang w:eastAsia="es-MX"/>
        </w:rPr>
        <w:t xml:space="preserve">con el punto </w:t>
      </w:r>
      <w:r>
        <w:rPr>
          <w:rFonts w:ascii="Tahoma" w:hAnsi="Tahoma" w:cs="Tahoma"/>
          <w:b/>
          <w:lang w:eastAsia="es-MX"/>
        </w:rPr>
        <w:t xml:space="preserve">IV </w:t>
      </w:r>
      <w:r w:rsidRPr="0001118B">
        <w:rPr>
          <w:rFonts w:ascii="Tahoma" w:hAnsi="Tahoma" w:cs="Tahoma"/>
          <w:lang w:eastAsia="es-MX"/>
        </w:rPr>
        <w:t>c</w:t>
      </w:r>
      <w:r>
        <w:rPr>
          <w:rFonts w:ascii="Tahoma" w:hAnsi="Tahoma" w:cs="Tahoma"/>
          <w:lang w:eastAsia="es-MX"/>
        </w:rPr>
        <w:t xml:space="preserve">uatro del orden del día, quienes estén por la afirmativa, sírvanse a </w:t>
      </w:r>
      <w:r w:rsidR="003767B6">
        <w:rPr>
          <w:rFonts w:ascii="Tahoma" w:hAnsi="Tahoma" w:cs="Tahoma"/>
          <w:lang w:eastAsia="es-MX"/>
        </w:rPr>
        <w:t>m</w:t>
      </w:r>
      <w:r w:rsidR="00BD4C0E">
        <w:rPr>
          <w:rFonts w:ascii="Tahoma" w:hAnsi="Tahoma" w:cs="Tahoma"/>
          <w:lang w:eastAsia="es-MX"/>
        </w:rPr>
        <w:t xml:space="preserve">anifestarlo levantando su mano. </w:t>
      </w:r>
      <w:r>
        <w:rPr>
          <w:rFonts w:ascii="Tahoma" w:hAnsi="Tahoma" w:cs="Tahoma"/>
          <w:lang w:eastAsia="es-MX"/>
        </w:rPr>
        <w:t xml:space="preserve">Aprobado por </w:t>
      </w:r>
      <w:r w:rsidR="00BD4C0E">
        <w:rPr>
          <w:rFonts w:ascii="Tahoma" w:hAnsi="Tahoma" w:cs="Tahoma"/>
          <w:lang w:eastAsia="es-MX"/>
        </w:rPr>
        <w:t xml:space="preserve">unanimidad </w:t>
      </w:r>
      <w:r>
        <w:rPr>
          <w:rFonts w:ascii="Tahoma" w:hAnsi="Tahoma" w:cs="Tahoma"/>
          <w:lang w:eastAsia="es-MX"/>
        </w:rPr>
        <w:t xml:space="preserve">señor Presidente.- - - </w:t>
      </w:r>
      <w:r w:rsidR="00BD4C0E">
        <w:rPr>
          <w:rFonts w:ascii="Tahoma" w:hAnsi="Tahoma" w:cs="Tahoma"/>
          <w:lang w:eastAsia="es-MX"/>
        </w:rPr>
        <w:t xml:space="preserve">- - - - - - - - - - - - - - - - - - - - - - - - </w:t>
      </w:r>
    </w:p>
    <w:p w:rsidR="00B57E09" w:rsidRDefault="00B57E09" w:rsidP="00A16C9C">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sidR="00BD4C0E">
        <w:rPr>
          <w:rFonts w:ascii="Tahoma" w:hAnsi="Tahoma" w:cs="Tahoma"/>
          <w:b/>
        </w:rPr>
        <w:t>unanimidad</w:t>
      </w:r>
      <w:r>
        <w:rPr>
          <w:rFonts w:ascii="Tahoma" w:hAnsi="Tahoma" w:cs="Tahoma"/>
          <w:b/>
        </w:rPr>
        <w:t xml:space="preserve"> de votos de </w:t>
      </w:r>
      <w:r w:rsidR="003767B6">
        <w:rPr>
          <w:rFonts w:ascii="Tahoma" w:hAnsi="Tahoma" w:cs="Tahoma"/>
          <w:b/>
        </w:rPr>
        <w:t xml:space="preserve">las y </w:t>
      </w:r>
      <w:r>
        <w:rPr>
          <w:rFonts w:ascii="Tahoma" w:hAnsi="Tahoma" w:cs="Tahoma"/>
          <w:b/>
        </w:rPr>
        <w:t>los munícipes presentes del Ayuntamiento,</w:t>
      </w:r>
      <w:r w:rsidR="00BD4C0E">
        <w:rPr>
          <w:rFonts w:ascii="Tahoma" w:hAnsi="Tahoma" w:cs="Tahoma"/>
          <w:b/>
        </w:rPr>
        <w:t xml:space="preserve"> </w:t>
      </w:r>
      <w:r w:rsidR="00BD4C0E" w:rsidRPr="00BD4C0E">
        <w:rPr>
          <w:rFonts w:ascii="Tahoma" w:hAnsi="Tahoma" w:cs="Tahoma"/>
        </w:rPr>
        <w:t xml:space="preserve">la </w:t>
      </w:r>
      <w:r w:rsidR="00A16C9C" w:rsidRPr="007C1BF5">
        <w:rPr>
          <w:rFonts w:ascii="Tahoma" w:hAnsi="Tahoma" w:cs="Tahoma"/>
        </w:rPr>
        <w:t xml:space="preserve">aprobación del contenido del </w:t>
      </w:r>
      <w:r w:rsidR="00BD4C0E">
        <w:rPr>
          <w:rFonts w:ascii="Tahoma" w:hAnsi="Tahoma" w:cs="Tahoma"/>
        </w:rPr>
        <w:t>acta correspondiente a la s</w:t>
      </w:r>
      <w:r w:rsidR="00A16C9C" w:rsidRPr="007C1BF5">
        <w:rPr>
          <w:rFonts w:ascii="Tahoma" w:hAnsi="Tahoma" w:cs="Tahoma"/>
        </w:rPr>
        <w:t xml:space="preserve">esión </w:t>
      </w:r>
      <w:r w:rsidR="00BD4C0E">
        <w:rPr>
          <w:rFonts w:ascii="Tahoma" w:hAnsi="Tahoma" w:cs="Tahoma"/>
        </w:rPr>
        <w:t>o</w:t>
      </w:r>
      <w:r w:rsidR="00A16C9C" w:rsidRPr="007C1BF5">
        <w:rPr>
          <w:rFonts w:ascii="Tahoma" w:hAnsi="Tahoma" w:cs="Tahoma"/>
        </w:rPr>
        <w:t xml:space="preserve">rdinaria de fecha 24 de mayo del 2021 dos mil veintiuno; así como el acta correspondiente a la </w:t>
      </w:r>
      <w:r w:rsidR="00BD4C0E">
        <w:rPr>
          <w:rFonts w:ascii="Tahoma" w:hAnsi="Tahoma" w:cs="Tahoma"/>
        </w:rPr>
        <w:t>s</w:t>
      </w:r>
      <w:r w:rsidR="00A16C9C" w:rsidRPr="007C1BF5">
        <w:rPr>
          <w:rFonts w:ascii="Tahoma" w:hAnsi="Tahoma" w:cs="Tahoma"/>
        </w:rPr>
        <w:t xml:space="preserve">esión </w:t>
      </w:r>
      <w:r w:rsidR="00BD4C0E">
        <w:rPr>
          <w:rFonts w:ascii="Tahoma" w:hAnsi="Tahoma" w:cs="Tahoma"/>
        </w:rPr>
        <w:t>e</w:t>
      </w:r>
      <w:r w:rsidR="00A16C9C" w:rsidRPr="007C1BF5">
        <w:rPr>
          <w:rFonts w:ascii="Tahoma" w:hAnsi="Tahoma" w:cs="Tahoma"/>
        </w:rPr>
        <w:t>xtraordinaria de fecha 18 de junio del 2021 dos mil veintiuno</w:t>
      </w:r>
      <w:r w:rsidR="00BD4C0E">
        <w:rPr>
          <w:rFonts w:ascii="Tahoma" w:hAnsi="Tahoma" w:cs="Tahoma"/>
        </w:rPr>
        <w:t>.</w:t>
      </w:r>
      <w:r w:rsidR="00A16C9C">
        <w:rPr>
          <w:rFonts w:ascii="Tahoma" w:hAnsi="Tahoma" w:cs="Tahoma"/>
        </w:rPr>
        <w:t xml:space="preserve"> -</w:t>
      </w:r>
      <w:r w:rsidR="00BD4C0E">
        <w:rPr>
          <w:rFonts w:ascii="Tahoma" w:hAnsi="Tahoma" w:cs="Tahoma"/>
          <w:lang w:val="es-MX" w:eastAsia="es-MX"/>
        </w:rPr>
        <w:t xml:space="preserve"> - - - - </w:t>
      </w:r>
      <w:r w:rsidR="00A16C9C">
        <w:rPr>
          <w:rFonts w:ascii="Tahoma" w:hAnsi="Tahoma" w:cs="Tahoma"/>
          <w:lang w:val="es-MX" w:eastAsia="es-MX"/>
        </w:rPr>
        <w:t xml:space="preserve">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QUINTO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C81946" w:rsidRDefault="007B05D5" w:rsidP="00C8194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sidR="0001118B">
        <w:rPr>
          <w:rFonts w:ascii="Tahoma" w:hAnsi="Tahoma" w:cs="Tahoma"/>
          <w:lang w:val="es-MX" w:eastAsia="es-MX"/>
        </w:rPr>
        <w:t xml:space="preserve">- - - - - - - - - - - - - - - - - - - - - - - - - - - - - - - - - - - - - - - </w:t>
      </w:r>
    </w:p>
    <w:p w:rsidR="007B05D5" w:rsidRDefault="007B05D5" w:rsidP="00C81946">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w:t>
      </w:r>
      <w:r w:rsidR="00903328">
        <w:rPr>
          <w:rFonts w:ascii="Tahoma" w:hAnsi="Tahoma" w:cs="Tahoma"/>
          <w:lang w:eastAsia="es-MX"/>
        </w:rPr>
        <w:t>miso, se somete a discusión la iniciativa enl</w:t>
      </w:r>
      <w:r>
        <w:rPr>
          <w:rFonts w:ascii="Tahoma" w:hAnsi="Tahoma" w:cs="Tahoma"/>
          <w:lang w:eastAsia="es-MX"/>
        </w:rPr>
        <w:t xml:space="preserve">istada en el punto </w:t>
      </w:r>
      <w:r>
        <w:rPr>
          <w:rFonts w:ascii="Tahoma" w:hAnsi="Tahoma" w:cs="Tahoma"/>
          <w:b/>
          <w:lang w:eastAsia="es-MX"/>
        </w:rPr>
        <w:t xml:space="preserve">V </w:t>
      </w:r>
      <w:r w:rsidRPr="0001118B">
        <w:rPr>
          <w:rFonts w:ascii="Tahoma" w:hAnsi="Tahoma" w:cs="Tahoma"/>
          <w:lang w:eastAsia="es-MX"/>
        </w:rPr>
        <w:t>cinco</w:t>
      </w:r>
      <w:r w:rsidR="00FD3BDC">
        <w:rPr>
          <w:rFonts w:ascii="Tahoma" w:hAnsi="Tahoma" w:cs="Tahoma"/>
          <w:lang w:eastAsia="es-MX"/>
        </w:rPr>
        <w:t xml:space="preserve"> del orden del día</w:t>
      </w:r>
      <w:r>
        <w:rPr>
          <w:rFonts w:ascii="Tahoma" w:hAnsi="Tahoma" w:cs="Tahoma"/>
          <w:lang w:eastAsia="es-MX"/>
        </w:rPr>
        <w:t>,</w:t>
      </w:r>
      <w:r w:rsidR="0001118B">
        <w:rPr>
          <w:rFonts w:ascii="Tahoma" w:hAnsi="Tahoma" w:cs="Tahoma"/>
          <w:lang w:eastAsia="es-MX"/>
        </w:rPr>
        <w:t xml:space="preserve"> </w:t>
      </w:r>
      <w:r w:rsidR="00695BDE">
        <w:rPr>
          <w:rFonts w:ascii="Tahoma" w:hAnsi="Tahoma" w:cs="Tahoma"/>
          <w:lang w:eastAsia="es-MX"/>
        </w:rPr>
        <w:t xml:space="preserve">relativa a </w:t>
      </w:r>
      <w:r w:rsidR="00C81946" w:rsidRPr="00B970ED">
        <w:rPr>
          <w:rFonts w:ascii="Tahoma" w:eastAsia="PMingLiU" w:hAnsi="Tahoma" w:cs="Tahoma"/>
          <w:bCs/>
          <w:lang w:eastAsia="es-MX"/>
        </w:rPr>
        <w:t>la modificación de la conformación de las Comisiones Edilicias permanentes del Ayuntamiento</w:t>
      </w:r>
      <w:r w:rsidR="00903328">
        <w:rPr>
          <w:rFonts w:ascii="Tahoma" w:eastAsia="PMingLiU" w:hAnsi="Tahoma" w:cs="Tahoma"/>
          <w:bCs/>
          <w:lang w:eastAsia="es-MX"/>
        </w:rPr>
        <w:t xml:space="preserve">, </w:t>
      </w:r>
      <w:r>
        <w:rPr>
          <w:rFonts w:ascii="Tahoma" w:hAnsi="Tahoma" w:cs="Tahoma"/>
          <w:lang w:eastAsia="es-MX"/>
        </w:rPr>
        <w:t>por lo que se abre el registro de oradores. No habiendo oradores registrados, en votación económica l</w:t>
      </w:r>
      <w:r w:rsidR="00903328">
        <w:rPr>
          <w:rFonts w:ascii="Tahoma" w:hAnsi="Tahoma" w:cs="Tahoma"/>
          <w:lang w:eastAsia="es-MX"/>
        </w:rPr>
        <w:t xml:space="preserve">es pregunto si es de aprobarse </w:t>
      </w:r>
      <w:r w:rsidR="00A432AA">
        <w:rPr>
          <w:rFonts w:ascii="Tahoma" w:hAnsi="Tahoma" w:cs="Tahoma"/>
          <w:lang w:eastAsia="es-MX"/>
        </w:rPr>
        <w:t xml:space="preserve">la iniciativa agendada con el </w:t>
      </w:r>
      <w:r>
        <w:rPr>
          <w:rFonts w:ascii="Tahoma" w:hAnsi="Tahoma" w:cs="Tahoma"/>
          <w:lang w:eastAsia="es-MX"/>
        </w:rPr>
        <w:t xml:space="preserve">punto </w:t>
      </w:r>
      <w:r>
        <w:rPr>
          <w:rFonts w:ascii="Tahoma" w:hAnsi="Tahoma" w:cs="Tahoma"/>
          <w:b/>
          <w:lang w:eastAsia="es-MX"/>
        </w:rPr>
        <w:t xml:space="preserve">V </w:t>
      </w:r>
      <w:r w:rsidRPr="0001118B">
        <w:rPr>
          <w:rFonts w:ascii="Tahoma" w:hAnsi="Tahoma" w:cs="Tahoma"/>
          <w:lang w:eastAsia="es-MX"/>
        </w:rPr>
        <w:t>cinco</w:t>
      </w:r>
      <w:r>
        <w:rPr>
          <w:rFonts w:ascii="Tahoma" w:hAnsi="Tahoma" w:cs="Tahoma"/>
          <w:lang w:eastAsia="es-MX"/>
        </w:rPr>
        <w:t xml:space="preserve"> del orden del día, quienes estén por la afirmativa, sírvanse a manifestarlo levantando su mano. Aprobado por unanimidad señor Presidente.</w:t>
      </w:r>
      <w:r w:rsidR="0001118B">
        <w:rPr>
          <w:rFonts w:ascii="Tahoma" w:hAnsi="Tahoma" w:cs="Tahoma"/>
          <w:lang w:eastAsia="es-MX"/>
        </w:rPr>
        <w:t>-</w:t>
      </w:r>
      <w:r>
        <w:rPr>
          <w:rFonts w:ascii="Tahoma" w:hAnsi="Tahoma" w:cs="Tahoma"/>
          <w:lang w:eastAsia="es-MX"/>
        </w:rPr>
        <w:t xml:space="preserve"> - - - - - - - - - - - - - - - - - </w:t>
      </w:r>
      <w:r w:rsidR="00903328">
        <w:rPr>
          <w:rFonts w:ascii="Tahoma" w:hAnsi="Tahoma" w:cs="Tahoma"/>
          <w:lang w:eastAsia="es-MX"/>
        </w:rPr>
        <w:t>- - - - - -</w:t>
      </w:r>
      <w:r w:rsidR="00FD3BDC">
        <w:rPr>
          <w:rFonts w:ascii="Tahoma" w:hAnsi="Tahoma" w:cs="Tahoma"/>
          <w:lang w:eastAsia="es-MX"/>
        </w:rPr>
        <w:t xml:space="preserve"> - - - </w:t>
      </w:r>
    </w:p>
    <w:p w:rsidR="007B05D5" w:rsidRDefault="007B05D5"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903328">
        <w:rPr>
          <w:rFonts w:ascii="Tahoma" w:hAnsi="Tahoma" w:cs="Tahoma"/>
          <w:b/>
        </w:rPr>
        <w:t xml:space="preserve"> las y</w:t>
      </w:r>
      <w:r>
        <w:rPr>
          <w:rFonts w:ascii="Tahoma" w:hAnsi="Tahoma" w:cs="Tahoma"/>
          <w:b/>
        </w:rPr>
        <w:t xml:space="preserve"> los munícipes presentes del Ayuntamiento,</w:t>
      </w:r>
      <w:r w:rsidR="004C5AFF">
        <w:rPr>
          <w:rFonts w:ascii="Tahoma" w:hAnsi="Tahoma" w:cs="Tahoma"/>
          <w:b/>
        </w:rPr>
        <w:t xml:space="preserve"> </w:t>
      </w:r>
      <w:r w:rsidR="004C5AFF" w:rsidRPr="007C1BF5">
        <w:rPr>
          <w:rFonts w:ascii="Tahoma" w:hAnsi="Tahoma" w:cs="Tahoma"/>
        </w:rPr>
        <w:t xml:space="preserve">la Iniciativa de Acuerdo con carácter de Dictamen, que presenta el Presidente Municipal Interino, </w:t>
      </w:r>
      <w:r w:rsidR="004C5AFF" w:rsidRPr="007C1BF5">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w:t>
      </w:r>
      <w:r w:rsidR="004C5AFF">
        <w:rPr>
          <w:rFonts w:ascii="Tahoma" w:hAnsi="Tahoma" w:cs="Tahoma"/>
          <w:lang w:val="es-MX"/>
        </w:rPr>
        <w:t xml:space="preserve">- - - - - </w:t>
      </w:r>
    </w:p>
    <w:p w:rsidR="00393749" w:rsidRDefault="007B05D5" w:rsidP="00393749">
      <w:pPr>
        <w:tabs>
          <w:tab w:val="right" w:leader="hyphen" w:pos="7371"/>
        </w:tabs>
        <w:autoSpaceDE w:val="0"/>
        <w:spacing w:line="360" w:lineRule="auto"/>
        <w:ind w:right="20"/>
        <w:jc w:val="center"/>
        <w:rPr>
          <w:rFonts w:ascii="Tahoma" w:eastAsia="SimSun" w:hAnsi="Tahoma" w:cs="Tahoma"/>
          <w:b/>
          <w:color w:val="000000"/>
          <w:u w:val="single"/>
          <w:lang w:bidi="hi-IN"/>
        </w:rPr>
      </w:pPr>
      <w:r w:rsidRPr="006271E5">
        <w:rPr>
          <w:rFonts w:ascii="Tahoma" w:eastAsia="SimSun" w:hAnsi="Tahoma" w:cs="Tahoma"/>
          <w:b/>
          <w:color w:val="000000"/>
          <w:u w:val="single"/>
          <w:lang w:bidi="hi-IN"/>
        </w:rPr>
        <w:t xml:space="preserve">PUNTO DE ACUERDO NÚMERO </w:t>
      </w:r>
      <w:r w:rsidR="0092111D" w:rsidRPr="006271E5">
        <w:rPr>
          <w:rFonts w:ascii="Tahoma" w:eastAsia="SimSun" w:hAnsi="Tahoma" w:cs="Tahoma"/>
          <w:b/>
          <w:color w:val="000000"/>
          <w:u w:val="single"/>
          <w:lang w:bidi="hi-IN"/>
        </w:rPr>
        <w:t>116</w:t>
      </w:r>
      <w:r w:rsidRPr="006271E5">
        <w:rPr>
          <w:rFonts w:ascii="Tahoma" w:eastAsia="SimSun" w:hAnsi="Tahoma" w:cs="Tahoma"/>
          <w:b/>
          <w:color w:val="000000"/>
          <w:u w:val="single"/>
          <w:lang w:bidi="hi-IN"/>
        </w:rPr>
        <w:t>/2021</w:t>
      </w:r>
    </w:p>
    <w:p w:rsidR="006271E5" w:rsidRPr="006271E5" w:rsidRDefault="006271E5" w:rsidP="006271E5">
      <w:pPr>
        <w:spacing w:line="360" w:lineRule="auto"/>
        <w:ind w:right="20"/>
        <w:jc w:val="both"/>
        <w:rPr>
          <w:rFonts w:ascii="Tahoma" w:eastAsia="PMingLiU" w:hAnsi="Tahoma" w:cs="Tahoma"/>
          <w:lang w:eastAsia="es-MX"/>
        </w:rPr>
      </w:pPr>
      <w:r w:rsidRPr="006271E5">
        <w:rPr>
          <w:rFonts w:ascii="Tahoma" w:eastAsia="PMingLiU" w:hAnsi="Tahoma" w:cs="Tahoma"/>
          <w:b/>
          <w:bCs/>
          <w:lang w:eastAsia="es-MX"/>
        </w:rPr>
        <w:t xml:space="preserve">PRIMERO.- </w:t>
      </w:r>
      <w:r w:rsidRPr="006271E5">
        <w:rPr>
          <w:rFonts w:ascii="Tahoma" w:eastAsia="PMingLiU" w:hAnsi="Tahoma" w:cs="Tahoma"/>
          <w:lang w:eastAsia="es-MX"/>
        </w:rPr>
        <w:t>El Ayuntamiento Constitucional del Municipio de Tlajomulco de Zúñiga, Jalisco, aprueba y autoriza la modificación de la conformación de las Comisiones Edilicias permanentes  del Ayuntamiento de Tlajomulco de Zúñiga, para quedar de la siguiente manera:</w:t>
      </w:r>
      <w:r>
        <w:rPr>
          <w:rFonts w:ascii="Tahoma" w:eastAsia="PMingLiU" w:hAnsi="Tahoma" w:cs="Tahoma"/>
          <w:lang w:eastAsia="es-MX"/>
        </w:rPr>
        <w:t xml:space="preserve"> - - - - - - - - - - - - - - - - - - - - - - - - - - - - - - - - - - - - - - - - </w:t>
      </w:r>
    </w:p>
    <w:tbl>
      <w:tblPr>
        <w:tblW w:w="7514" w:type="dxa"/>
        <w:tblInd w:w="70" w:type="dxa"/>
        <w:tblLayout w:type="fixed"/>
        <w:tblCellMar>
          <w:left w:w="70" w:type="dxa"/>
          <w:right w:w="70" w:type="dxa"/>
        </w:tblCellMar>
        <w:tblLook w:val="04A0" w:firstRow="1" w:lastRow="0" w:firstColumn="1" w:lastColumn="0" w:noHBand="0" w:noVBand="1"/>
      </w:tblPr>
      <w:tblGrid>
        <w:gridCol w:w="708"/>
        <w:gridCol w:w="1419"/>
        <w:gridCol w:w="993"/>
        <w:gridCol w:w="851"/>
        <w:gridCol w:w="850"/>
        <w:gridCol w:w="851"/>
        <w:gridCol w:w="850"/>
        <w:gridCol w:w="992"/>
      </w:tblGrid>
      <w:tr w:rsidR="00DA2CFC" w:rsidRPr="00DA2CFC" w:rsidTr="00844011">
        <w:trPr>
          <w:trHeight w:val="300"/>
        </w:trPr>
        <w:tc>
          <w:tcPr>
            <w:tcW w:w="708"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lastRenderedPageBreak/>
              <w:t> </w:t>
            </w:r>
          </w:p>
        </w:tc>
        <w:tc>
          <w:tcPr>
            <w:tcW w:w="1419"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p>
        </w:tc>
        <w:tc>
          <w:tcPr>
            <w:tcW w:w="993"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1"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0"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1"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0"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nil"/>
              <w:right w:val="nil"/>
            </w:tcBorders>
            <w:shd w:val="clear" w:color="000000" w:fill="FFFFFF"/>
            <w:noWrap/>
            <w:vAlign w:val="bottom"/>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616"/>
        </w:trPr>
        <w:tc>
          <w:tcPr>
            <w:tcW w:w="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NÚMERO</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left="-146" w:right="20" w:firstLine="5"/>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COMISIONES</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PRESIDENTE</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VOCAL</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VOCAL</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VOCAL</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VOCAL</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b/>
                <w:bCs/>
                <w:color w:val="000000"/>
                <w:sz w:val="14"/>
                <w:szCs w:val="14"/>
              </w:rPr>
            </w:pPr>
            <w:r w:rsidRPr="00DA2CFC">
              <w:rPr>
                <w:rFonts w:asciiTheme="minorHAnsi" w:hAnsiTheme="minorHAnsi" w:cstheme="minorHAnsi"/>
                <w:b/>
                <w:bCs/>
                <w:color w:val="000000"/>
                <w:sz w:val="14"/>
                <w:szCs w:val="14"/>
              </w:rPr>
              <w:t>VOCAL</w:t>
            </w:r>
          </w:p>
        </w:tc>
      </w:tr>
      <w:tr w:rsidR="00DA2CFC" w:rsidRPr="00DA2CFC" w:rsidTr="00844011">
        <w:trPr>
          <w:trHeight w:val="1532"/>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left="-160"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ADMINISTRACIÓN PÚBLICA</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left="-23"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xml:space="preserve">María Isabel Palos Leija </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Jesús Ignacio Plascencia de la Cruz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681"/>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2</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ASUNTOS METROPOLITANOS</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xml:space="preserve">Jesús Ignacio Plascencia de la Cruz </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lang w:eastAsia="es-MX"/>
              </w:rPr>
              <w:t>Key Tzwa Razón Viramontes</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395"/>
        </w:trPr>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3</w:t>
            </w:r>
          </w:p>
        </w:tc>
        <w:tc>
          <w:tcPr>
            <w:tcW w:w="14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CULTURA E IDENTIDAD TLAJOMULQUENSE</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Salvador Gómez de Dios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Antonio Sánchez Flores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r>
      <w:tr w:rsidR="00844011" w:rsidRPr="00DA2CFC" w:rsidTr="00844011">
        <w:trPr>
          <w:trHeight w:val="1684"/>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416"/>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4</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DERECHOS HUMANOS</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lang w:eastAsia="es-MX"/>
              </w:rPr>
              <w:t>Key Tzwa Razón Viramontes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Jesús Ignacio Plascencia de la Cruz</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390"/>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5</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DESARROLLO ECONÓMICO</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D43E07" w:rsidP="009E4FE6">
            <w:pPr>
              <w:ind w:right="20"/>
              <w:jc w:val="center"/>
              <w:rPr>
                <w:rFonts w:asciiTheme="minorHAnsi" w:hAnsiTheme="minorHAnsi" w:cstheme="minorHAnsi"/>
                <w:color w:val="000000"/>
                <w:sz w:val="14"/>
                <w:szCs w:val="14"/>
              </w:rPr>
            </w:pPr>
            <w:r>
              <w:rPr>
                <w:rFonts w:asciiTheme="minorHAnsi" w:hAnsiTheme="minorHAnsi" w:cstheme="minorHAnsi"/>
                <w:color w:val="000000"/>
                <w:sz w:val="14"/>
                <w:szCs w:val="14"/>
              </w:rPr>
              <w:t>Verónica Mariana Delgado C</w:t>
            </w:r>
            <w:r w:rsidR="006271E5" w:rsidRPr="00DA2CFC">
              <w:rPr>
                <w:rFonts w:asciiTheme="minorHAnsi" w:hAnsiTheme="minorHAnsi" w:cstheme="minorHAnsi"/>
                <w:color w:val="000000"/>
                <w:sz w:val="14"/>
                <w:szCs w:val="14"/>
              </w:rPr>
              <w:t xml:space="preserve">arrillo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126"/>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6</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EDUCACIÓN, INNOVACIÓN Y TECNOLOGÍA</w:t>
            </w:r>
          </w:p>
        </w:tc>
        <w:tc>
          <w:tcPr>
            <w:tcW w:w="993" w:type="dxa"/>
            <w:tcBorders>
              <w:top w:val="nil"/>
              <w:left w:val="nil"/>
              <w:bottom w:val="single" w:sz="4"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Antonio Sánchez Flores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rPr>
              <w:t>Miguel León Corrales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Jesús Ignacio Plascencia de la Cruz</w:t>
            </w:r>
          </w:p>
        </w:tc>
      </w:tr>
      <w:tr w:rsidR="00DA2CFC" w:rsidRPr="00DA2CFC" w:rsidTr="00844011">
        <w:trPr>
          <w:trHeight w:val="563"/>
        </w:trPr>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7</w:t>
            </w:r>
          </w:p>
        </w:tc>
        <w:tc>
          <w:tcPr>
            <w:tcW w:w="141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FINANZAS PÚBLICAS Y PATRIMONIO</w:t>
            </w:r>
          </w:p>
        </w:tc>
        <w:tc>
          <w:tcPr>
            <w:tcW w:w="993" w:type="dxa"/>
            <w:vMerge w:val="restart"/>
            <w:tcBorders>
              <w:top w:val="single" w:sz="4" w:space="0" w:color="auto"/>
              <w:left w:val="single" w:sz="4" w:space="0" w:color="auto"/>
              <w:right w:val="single" w:sz="4" w:space="0" w:color="auto"/>
            </w:tcBorders>
            <w:shd w:val="clear" w:color="000000" w:fill="FFFFFF"/>
            <w:vAlign w:val="center"/>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1" w:type="dxa"/>
            <w:vMerge w:val="restart"/>
            <w:tcBorders>
              <w:top w:val="nil"/>
              <w:left w:val="single" w:sz="4"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Antonio Sánchez Flores</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Salvador Gómez de Dios</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r>
      <w:tr w:rsidR="00844011" w:rsidRPr="00DA2CFC" w:rsidTr="00844011">
        <w:trPr>
          <w:trHeight w:val="557"/>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4"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vMerge/>
            <w:tcBorders>
              <w:top w:val="nil"/>
              <w:left w:val="single" w:sz="4" w:space="0" w:color="auto"/>
              <w:right w:val="single" w:sz="4"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vMerge/>
            <w:tcBorders>
              <w:top w:val="nil"/>
              <w:left w:val="single" w:sz="4"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r>
      <w:tr w:rsidR="00DA2CFC" w:rsidRPr="00DA2CFC" w:rsidTr="00844011">
        <w:trPr>
          <w:trHeight w:val="524"/>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4"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p>
        </w:tc>
        <w:tc>
          <w:tcPr>
            <w:tcW w:w="851" w:type="dxa"/>
            <w:tcBorders>
              <w:top w:val="nil"/>
              <w:left w:val="single" w:sz="4"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lang w:eastAsia="es-MX"/>
              </w:rPr>
              <w:t>Key Tzwa Razón Viramontes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691"/>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8</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IGUALDAD DE GÉNERO</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Antonio Sánchez Flores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699"/>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lastRenderedPageBreak/>
              <w:t>9</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INSPECCIÓN Y VIGILANCIA</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809"/>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10</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JUVENTUD Y DEPORTES</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xml:space="preserve">Verónica Mariana </w:t>
            </w:r>
            <w:r w:rsidR="00D43E07">
              <w:rPr>
                <w:rFonts w:asciiTheme="minorHAnsi" w:hAnsiTheme="minorHAnsi" w:cstheme="minorHAnsi"/>
                <w:color w:val="000000"/>
                <w:sz w:val="14"/>
                <w:szCs w:val="14"/>
              </w:rPr>
              <w:t>Delgado C</w:t>
            </w:r>
            <w:r w:rsidRPr="00DA2CFC">
              <w:rPr>
                <w:rFonts w:asciiTheme="minorHAnsi" w:hAnsiTheme="minorHAnsi" w:cstheme="minorHAnsi"/>
                <w:color w:val="000000"/>
                <w:sz w:val="14"/>
                <w:szCs w:val="14"/>
              </w:rPr>
              <w:t>arrillo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r>
      <w:tr w:rsidR="00DA2CFC" w:rsidRPr="00DA2CFC" w:rsidTr="00844011">
        <w:trPr>
          <w:trHeight w:val="1538"/>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11</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MEDIO AMBIENTE Y SUSTENTABILIDAD</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Verónica Mariana Delgado carrillo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Antonio Sánchez Flores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Jesús Ignacio Plascencia de la Cruz</w:t>
            </w:r>
          </w:p>
        </w:tc>
      </w:tr>
      <w:tr w:rsidR="00DA2CFC" w:rsidRPr="00DA2CFC" w:rsidTr="00844011">
        <w:trPr>
          <w:trHeight w:val="841"/>
        </w:trPr>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12</w:t>
            </w:r>
          </w:p>
        </w:tc>
        <w:tc>
          <w:tcPr>
            <w:tcW w:w="14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OBRAS PÚBLICAS</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1" w:type="dxa"/>
            <w:tcBorders>
              <w:top w:val="nil"/>
              <w:left w:val="nil"/>
              <w:bottom w:val="nil"/>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Salvador Gómez de Dios</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r>
      <w:tr w:rsidR="00844011" w:rsidRPr="00DA2CFC" w:rsidTr="00844011">
        <w:trPr>
          <w:trHeight w:val="1260"/>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0"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r>
      <w:tr w:rsidR="00844011" w:rsidRPr="00DA2CFC" w:rsidTr="00844011">
        <w:trPr>
          <w:trHeight w:val="1534"/>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Verónica Mariana Delgado carrillo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684"/>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13</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PARTICIPACIÓN CIUDADANA Y GOBERNANZA</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lang w:eastAsia="es-MX"/>
              </w:rPr>
              <w:t>Key Tzwa Razón Viramontes</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538"/>
        </w:trPr>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14</w:t>
            </w:r>
          </w:p>
        </w:tc>
        <w:tc>
          <w:tcPr>
            <w:tcW w:w="14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PLANEACIÓN SOCIOECONÓMICA Y URBANA</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844011" w:rsidRPr="00DA2CFC" w:rsidTr="00844011">
        <w:trPr>
          <w:trHeight w:val="1531"/>
        </w:trPr>
        <w:tc>
          <w:tcPr>
            <w:tcW w:w="708"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1419"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993" w:type="dxa"/>
            <w:vMerge/>
            <w:tcBorders>
              <w:top w:val="nil"/>
              <w:left w:val="single" w:sz="8" w:space="0" w:color="auto"/>
              <w:bottom w:val="single" w:sz="8" w:space="0" w:color="000000"/>
              <w:right w:val="single" w:sz="8" w:space="0" w:color="auto"/>
            </w:tcBorders>
            <w:vAlign w:val="center"/>
            <w:hideMark/>
          </w:tcPr>
          <w:p w:rsidR="006271E5" w:rsidRPr="00DA2CFC" w:rsidRDefault="006271E5" w:rsidP="009E4FE6">
            <w:pPr>
              <w:ind w:right="20"/>
              <w:rPr>
                <w:rFonts w:asciiTheme="minorHAnsi" w:hAnsiTheme="minorHAnsi" w:cstheme="minorHAnsi"/>
                <w:color w:val="000000"/>
                <w:sz w:val="14"/>
                <w:szCs w:val="14"/>
              </w:rPr>
            </w:pP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rPr>
              <w:t>Miguel León Corrales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832"/>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15</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POLÍTICA SOCIAL</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lang w:eastAsia="es-MX"/>
              </w:rPr>
              <w:t>Key Tzwa Razón Viramontes</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971"/>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lastRenderedPageBreak/>
              <w:t>16</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PROTECCIÓN CIVIL Y PREVENCIÓN EN LA SALUD</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rPr>
              <w:t>Miguel León Corrales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971"/>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17</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REGLAMENTOS Y PUNTOS CONSTITUCIONALES</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Noé Fierros Álvarez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rPr>
              <w:t>Miguel León Corrales</w:t>
            </w:r>
          </w:p>
        </w:tc>
      </w:tr>
      <w:tr w:rsidR="00DA2CFC" w:rsidRPr="00DA2CFC" w:rsidTr="00844011">
        <w:trPr>
          <w:trHeight w:val="1829"/>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18</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SEGURIDAD PÚBLICA</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Violeta Zaragoza Campos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eastAsia="PMingLiU" w:hAnsiTheme="minorHAnsi" w:cstheme="minorHAnsi"/>
                <w:sz w:val="14"/>
                <w:szCs w:val="14"/>
              </w:rPr>
              <w:t>Miguel León Corrales</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672"/>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19</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SERVICIOS PÚBLICOS</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Celia Montserrat Andrade García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Alejandra Guzmán Ochoa</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María Isabel Palos Leija</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Julio Rodolfo Velázquez Chávez</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r w:rsidR="00DA2CFC" w:rsidRPr="00DA2CFC" w:rsidTr="00844011">
        <w:trPr>
          <w:trHeight w:val="1826"/>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20</w:t>
            </w:r>
          </w:p>
        </w:tc>
        <w:tc>
          <w:tcPr>
            <w:tcW w:w="1419"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ANTICORRUPCIÓN</w:t>
            </w:r>
          </w:p>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TRANSPARENCIA Y GOBIERNO ABIERTO</w:t>
            </w:r>
          </w:p>
        </w:tc>
        <w:tc>
          <w:tcPr>
            <w:tcW w:w="993"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Salvador Gómez de Dios</w:t>
            </w:r>
          </w:p>
        </w:tc>
        <w:tc>
          <w:tcPr>
            <w:tcW w:w="851"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7677E2">
            <w:pPr>
              <w:ind w:right="20"/>
              <w:jc w:val="center"/>
              <w:rPr>
                <w:rFonts w:asciiTheme="minorHAnsi" w:hAnsiTheme="minorHAnsi" w:cstheme="minorHAnsi"/>
                <w:color w:val="000000"/>
                <w:sz w:val="14"/>
                <w:szCs w:val="14"/>
              </w:rPr>
            </w:pPr>
            <w:r w:rsidRPr="00DA2CFC">
              <w:rPr>
                <w:rFonts w:asciiTheme="minorHAnsi" w:hAnsiTheme="minorHAnsi" w:cstheme="minorHAnsi"/>
                <w:color w:val="000000"/>
                <w:sz w:val="14"/>
                <w:szCs w:val="14"/>
              </w:rPr>
              <w:t xml:space="preserve">Verónica Mariana Delgado </w:t>
            </w:r>
            <w:r w:rsidR="007677E2">
              <w:rPr>
                <w:rFonts w:asciiTheme="minorHAnsi" w:hAnsiTheme="minorHAnsi" w:cstheme="minorHAnsi"/>
                <w:color w:val="000000"/>
                <w:sz w:val="14"/>
                <w:szCs w:val="14"/>
              </w:rPr>
              <w:t>C</w:t>
            </w:r>
            <w:r w:rsidRPr="00DA2CFC">
              <w:rPr>
                <w:rFonts w:asciiTheme="minorHAnsi" w:hAnsiTheme="minorHAnsi" w:cstheme="minorHAnsi"/>
                <w:color w:val="000000"/>
                <w:sz w:val="14"/>
                <w:szCs w:val="14"/>
              </w:rPr>
              <w:t>arrillo</w:t>
            </w:r>
          </w:p>
        </w:tc>
        <w:tc>
          <w:tcPr>
            <w:tcW w:w="850"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c>
          <w:tcPr>
            <w:tcW w:w="992" w:type="dxa"/>
            <w:tcBorders>
              <w:top w:val="nil"/>
              <w:left w:val="nil"/>
              <w:bottom w:val="single" w:sz="8" w:space="0" w:color="auto"/>
              <w:right w:val="single" w:sz="8" w:space="0" w:color="auto"/>
            </w:tcBorders>
            <w:shd w:val="clear" w:color="000000" w:fill="FFFFFF"/>
            <w:vAlign w:val="center"/>
            <w:hideMark/>
          </w:tcPr>
          <w:p w:rsidR="006271E5" w:rsidRPr="00DA2CFC" w:rsidRDefault="006271E5" w:rsidP="009E4FE6">
            <w:pPr>
              <w:ind w:right="20"/>
              <w:rPr>
                <w:rFonts w:asciiTheme="minorHAnsi" w:hAnsiTheme="minorHAnsi" w:cstheme="minorHAnsi"/>
                <w:color w:val="000000"/>
                <w:sz w:val="14"/>
                <w:szCs w:val="14"/>
              </w:rPr>
            </w:pPr>
            <w:r w:rsidRPr="00DA2CFC">
              <w:rPr>
                <w:rFonts w:asciiTheme="minorHAnsi" w:hAnsiTheme="minorHAnsi" w:cstheme="minorHAnsi"/>
                <w:color w:val="000000"/>
                <w:sz w:val="14"/>
                <w:szCs w:val="14"/>
              </w:rPr>
              <w:t> </w:t>
            </w:r>
          </w:p>
        </w:tc>
      </w:tr>
    </w:tbl>
    <w:p w:rsidR="006271E5" w:rsidRPr="006271E5" w:rsidRDefault="006271E5" w:rsidP="00844011">
      <w:pPr>
        <w:spacing w:line="360" w:lineRule="auto"/>
        <w:ind w:right="20"/>
        <w:jc w:val="both"/>
        <w:rPr>
          <w:rFonts w:ascii="Tahoma" w:hAnsi="Tahoma" w:cs="Tahoma"/>
          <w:lang w:eastAsia="es-ES"/>
        </w:rPr>
      </w:pPr>
      <w:r w:rsidRPr="006271E5">
        <w:rPr>
          <w:rFonts w:ascii="Tahoma" w:hAnsi="Tahoma" w:cs="Tahoma"/>
          <w:b/>
          <w:lang w:eastAsia="es-ES"/>
        </w:rPr>
        <w:t xml:space="preserve">SEGUNDO.- </w:t>
      </w:r>
      <w:r w:rsidRPr="006271E5">
        <w:rPr>
          <w:rFonts w:ascii="Tahoma" w:hAnsi="Tahoma" w:cs="Tahoma"/>
          <w:lang w:eastAsia="es-ES"/>
        </w:rPr>
        <w:t>Las Comisiones Edilicias permanentes volverán a la integración autorizada mediante el Punto de Acuerdo 181/2018, tomado en la sesión extraordinaria de fecha 30 de octubre del año 2018, cuando los munícipes con licencia informen de su incorporación a su cargo a la Secretaría General del Ayuntamiento sin necesidad de que se requiera un nuevo Punto de Acuerdo, salvo en el caso de que alguna Comisión Edilicia quede sin Presidenta o Presidente.</w:t>
      </w:r>
      <w:r w:rsidR="00AD559E">
        <w:rPr>
          <w:rFonts w:ascii="Tahoma" w:hAnsi="Tahoma" w:cs="Tahoma"/>
          <w:lang w:eastAsia="es-ES"/>
        </w:rPr>
        <w:t>- - - - - - - -</w:t>
      </w:r>
    </w:p>
    <w:p w:rsidR="006271E5" w:rsidRPr="006271E5" w:rsidRDefault="006271E5" w:rsidP="00AD559E">
      <w:pPr>
        <w:spacing w:line="360" w:lineRule="auto"/>
        <w:ind w:right="20"/>
        <w:jc w:val="both"/>
        <w:rPr>
          <w:rFonts w:ascii="Tahoma" w:eastAsia="MS Mincho" w:hAnsi="Tahoma" w:cs="Tahoma"/>
          <w:lang w:eastAsia="es-ES"/>
        </w:rPr>
      </w:pPr>
      <w:r w:rsidRPr="006271E5">
        <w:rPr>
          <w:rFonts w:ascii="Tahoma" w:eastAsia="PMingLiU" w:hAnsi="Tahoma" w:cs="Tahoma"/>
          <w:b/>
          <w:bCs/>
          <w:lang w:eastAsia="es-ES"/>
        </w:rPr>
        <w:t xml:space="preserve">TERCERO.- </w:t>
      </w:r>
      <w:r w:rsidRPr="006271E5">
        <w:rPr>
          <w:rFonts w:ascii="Tahoma" w:eastAsia="MS Mincho" w:hAnsi="Tahoma" w:cs="Tahoma"/>
          <w:lang w:eastAsia="es-ES"/>
        </w:rPr>
        <w:t>Notifíquese mediante oficio, cúmplase y regístrese en el Libro de Actas de Sesiones correspondiente.</w:t>
      </w:r>
      <w:r w:rsidR="00AD559E">
        <w:rPr>
          <w:rFonts w:ascii="Tahoma" w:eastAsia="MS Mincho" w:hAnsi="Tahoma" w:cs="Tahoma"/>
          <w:lang w:eastAsia="es-ES"/>
        </w:rPr>
        <w:t xml:space="preserve">-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w:t>
      </w:r>
    </w:p>
    <w:p w:rsidR="00A07F1F" w:rsidRDefault="00A07F1F"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67DC3" w:rsidRDefault="00A07F1F" w:rsidP="008F6A13">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w:t>
      </w:r>
      <w:r>
        <w:rPr>
          <w:rFonts w:ascii="Tahoma" w:hAnsi="Tahoma" w:cs="Tahoma"/>
          <w:lang w:eastAsia="es-MX"/>
        </w:rPr>
        <w:lastRenderedPageBreak/>
        <w:t xml:space="preserve">discusión </w:t>
      </w:r>
      <w:r w:rsidR="009858C7">
        <w:rPr>
          <w:rFonts w:ascii="Tahoma" w:hAnsi="Tahoma" w:cs="Tahoma"/>
          <w:lang w:eastAsia="es-MX"/>
        </w:rPr>
        <w:t xml:space="preserve">el dictamen enlistado </w:t>
      </w:r>
      <w:r w:rsidR="001417D5">
        <w:rPr>
          <w:rFonts w:ascii="Tahoma" w:hAnsi="Tahoma" w:cs="Tahoma"/>
          <w:lang w:eastAsia="es-MX"/>
        </w:rPr>
        <w:t xml:space="preserve">con </w:t>
      </w:r>
      <w:r>
        <w:rPr>
          <w:rFonts w:ascii="Tahoma" w:hAnsi="Tahoma" w:cs="Tahoma"/>
          <w:lang w:eastAsia="es-MX"/>
        </w:rPr>
        <w:t xml:space="preserve">el punto </w:t>
      </w:r>
      <w:r>
        <w:rPr>
          <w:rFonts w:ascii="Tahoma" w:hAnsi="Tahoma" w:cs="Tahoma"/>
          <w:b/>
          <w:lang w:eastAsia="es-MX"/>
        </w:rPr>
        <w:t xml:space="preserve">VI </w:t>
      </w:r>
      <w:r>
        <w:rPr>
          <w:rFonts w:ascii="Tahoma" w:hAnsi="Tahoma" w:cs="Tahoma"/>
          <w:lang w:eastAsia="es-MX"/>
        </w:rPr>
        <w:t>seis</w:t>
      </w:r>
      <w:r w:rsidR="001417D5">
        <w:rPr>
          <w:rFonts w:ascii="Tahoma" w:hAnsi="Tahoma" w:cs="Tahoma"/>
          <w:lang w:eastAsia="es-MX"/>
        </w:rPr>
        <w:t xml:space="preserve"> del orden del día</w:t>
      </w:r>
      <w:r>
        <w:rPr>
          <w:rFonts w:ascii="Tahoma" w:hAnsi="Tahoma" w:cs="Tahoma"/>
          <w:lang w:eastAsia="es-MX"/>
        </w:rPr>
        <w:t>, relativ</w:t>
      </w:r>
      <w:r w:rsidR="009858C7">
        <w:rPr>
          <w:rFonts w:ascii="Tahoma" w:hAnsi="Tahoma" w:cs="Tahoma"/>
          <w:lang w:eastAsia="es-MX"/>
        </w:rPr>
        <w:t xml:space="preserve">o a la </w:t>
      </w:r>
      <w:r w:rsidR="008F6A13" w:rsidRPr="00B970ED">
        <w:rPr>
          <w:rFonts w:ascii="Tahoma" w:hAnsi="Tahoma" w:cs="Tahoma"/>
          <w:bCs/>
          <w:lang w:val="es-MX"/>
        </w:rPr>
        <w:t>celebración de un Convenio General de Coordinación con la Secretaría de</w:t>
      </w:r>
      <w:r w:rsidR="00DD13CB">
        <w:rPr>
          <w:rFonts w:ascii="Tahoma" w:hAnsi="Tahoma" w:cs="Tahoma"/>
          <w:bCs/>
          <w:lang w:val="es-MX"/>
        </w:rPr>
        <w:t>l</w:t>
      </w:r>
      <w:r w:rsidR="008F6A13" w:rsidRPr="00B970ED">
        <w:rPr>
          <w:rFonts w:ascii="Tahoma" w:hAnsi="Tahoma" w:cs="Tahoma"/>
          <w:bCs/>
          <w:lang w:val="es-MX"/>
        </w:rPr>
        <w:t xml:space="preserve"> Trabajo y Previsión Social del Estado, para Garantizar los Derechos Laborales de los Trabajadores del Campo, con el objeto de contribuir en la defensa de los Derechos Humanos de los Jornaleros Agrícolas</w:t>
      </w:r>
      <w:r w:rsidR="00FE4C19" w:rsidRPr="003563C4">
        <w:rPr>
          <w:rFonts w:ascii="Tahoma" w:hAnsi="Tahoma" w:cs="Tahoma"/>
          <w:bCs/>
        </w:rPr>
        <w:t xml:space="preserve">, </w:t>
      </w:r>
      <w:r>
        <w:rPr>
          <w:rFonts w:ascii="Tahoma" w:hAnsi="Tahoma" w:cs="Tahoma"/>
          <w:lang w:eastAsia="es-MX"/>
        </w:rPr>
        <w:t xml:space="preserve">por lo que se abre el registro de oradores. </w:t>
      </w:r>
      <w:r w:rsidR="00F67DC3">
        <w:rPr>
          <w:rFonts w:ascii="Tahoma" w:hAnsi="Tahoma" w:cs="Tahoma"/>
          <w:lang w:eastAsia="es-MX"/>
        </w:rPr>
        <w:t>Adelante Regidora Violeta, tiene el uso de la voz hasta por cinco minutos.</w:t>
      </w:r>
      <w:r w:rsidR="000440AE">
        <w:rPr>
          <w:rFonts w:ascii="Tahoma" w:hAnsi="Tahoma" w:cs="Tahoma"/>
          <w:lang w:eastAsia="es-MX"/>
        </w:rPr>
        <w:t xml:space="preserve"> - - - - - - - - - - - - - - - - - - - - - - - - - - - - - - - - - - - - - - - - </w:t>
      </w:r>
    </w:p>
    <w:p w:rsidR="000440AE" w:rsidRPr="000440AE" w:rsidRDefault="000440AE" w:rsidP="000440AE">
      <w:pPr>
        <w:shd w:val="clear" w:color="auto" w:fill="FFFFFF"/>
        <w:suppressAutoHyphens w:val="0"/>
        <w:spacing w:line="360" w:lineRule="auto"/>
        <w:ind w:right="20"/>
        <w:jc w:val="both"/>
        <w:rPr>
          <w:rFonts w:ascii="Tahoma" w:hAnsi="Tahoma" w:cs="Tahoma"/>
          <w:bCs/>
          <w:lang w:val="es-MX"/>
        </w:rPr>
      </w:pPr>
      <w:r>
        <w:rPr>
          <w:rFonts w:ascii="Tahoma" w:hAnsi="Tahoma" w:cs="Tahoma"/>
          <w:lang w:eastAsia="es-MX"/>
        </w:rPr>
        <w:t xml:space="preserve">- - - La Regidora Violeta Zaragoza Campos, en uso de la voz: </w:t>
      </w:r>
      <w:r w:rsidR="002D4B22">
        <w:rPr>
          <w:rFonts w:ascii="Tahoma" w:hAnsi="Tahoma" w:cs="Tahoma"/>
          <w:lang w:eastAsia="es-MX"/>
        </w:rPr>
        <w:t xml:space="preserve">Gracias Secretario, buenas </w:t>
      </w:r>
      <w:r>
        <w:rPr>
          <w:rFonts w:ascii="Tahoma" w:hAnsi="Tahoma" w:cs="Tahoma"/>
          <w:bCs/>
          <w:lang w:val="es-MX"/>
        </w:rPr>
        <w:t>tardes a  todos, e</w:t>
      </w:r>
      <w:r w:rsidRPr="000440AE">
        <w:rPr>
          <w:rFonts w:ascii="Tahoma" w:hAnsi="Tahoma" w:cs="Tahoma"/>
          <w:bCs/>
          <w:lang w:val="es-MX"/>
        </w:rPr>
        <w:t>sta iniciativa es presentada con el fin de impulsar la adopción del trabajo digno para los jornaleros agrícolas, buscando se respete y proteja la dignidad humana y la no discriminación en materia de empleo y ocupación, coadyuvando con el Gobierno del Estado de Jalisco</w:t>
      </w:r>
      <w:r w:rsidR="003C4C69">
        <w:rPr>
          <w:rFonts w:ascii="Tahoma" w:hAnsi="Tahoma" w:cs="Tahoma"/>
          <w:bCs/>
          <w:lang w:val="es-MX"/>
        </w:rPr>
        <w:t xml:space="preserve">, </w:t>
      </w:r>
      <w:r w:rsidRPr="000440AE">
        <w:rPr>
          <w:rFonts w:ascii="Tahoma" w:hAnsi="Tahoma" w:cs="Tahoma"/>
          <w:bCs/>
          <w:lang w:val="es-MX"/>
        </w:rPr>
        <w:t>en la vigilancia y supervisión, buscando eliminar el trabajo forzoso y el trabajo infantil, la discriminación y el abuso a los jornaleros</w:t>
      </w:r>
      <w:r w:rsidR="00DD13CB">
        <w:rPr>
          <w:rFonts w:ascii="Tahoma" w:hAnsi="Tahoma" w:cs="Tahoma"/>
          <w:bCs/>
          <w:lang w:val="es-MX"/>
        </w:rPr>
        <w:t xml:space="preserve"> agrícolas de nuestro M</w:t>
      </w:r>
      <w:r w:rsidR="003C4C69">
        <w:rPr>
          <w:rFonts w:ascii="Tahoma" w:hAnsi="Tahoma" w:cs="Tahoma"/>
          <w:bCs/>
          <w:lang w:val="es-MX"/>
        </w:rPr>
        <w:t xml:space="preserve">unicipio y de nuestro Estado, es cuánto, gracias. - - - - - - - - - - - - - </w:t>
      </w:r>
    </w:p>
    <w:p w:rsidR="00A07F1F" w:rsidRDefault="0051476A" w:rsidP="008F6A13">
      <w:pPr>
        <w:shd w:val="clear" w:color="auto" w:fill="FFFFFF"/>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Muchas gracias Regidora. </w:t>
      </w:r>
      <w:r w:rsidR="00A07F1F">
        <w:rPr>
          <w:rFonts w:ascii="Tahoma" w:hAnsi="Tahoma" w:cs="Tahoma"/>
          <w:lang w:eastAsia="es-MX"/>
        </w:rPr>
        <w:t xml:space="preserve">No habiendo </w:t>
      </w:r>
      <w:r w:rsidR="00D9631F">
        <w:rPr>
          <w:rFonts w:ascii="Tahoma" w:hAnsi="Tahoma" w:cs="Tahoma"/>
          <w:lang w:eastAsia="es-MX"/>
        </w:rPr>
        <w:t xml:space="preserve">más </w:t>
      </w:r>
      <w:r w:rsidR="00A07F1F">
        <w:rPr>
          <w:rFonts w:ascii="Tahoma" w:hAnsi="Tahoma" w:cs="Tahoma"/>
          <w:lang w:eastAsia="es-MX"/>
        </w:rPr>
        <w:t>oradores registrados, en votación económica les preg</w:t>
      </w:r>
      <w:r w:rsidR="0036223D">
        <w:rPr>
          <w:rFonts w:ascii="Tahoma" w:hAnsi="Tahoma" w:cs="Tahoma"/>
          <w:lang w:eastAsia="es-MX"/>
        </w:rPr>
        <w:t xml:space="preserve">unto </w:t>
      </w:r>
      <w:r w:rsidR="00DD13CB">
        <w:rPr>
          <w:rFonts w:ascii="Tahoma" w:hAnsi="Tahoma" w:cs="Tahoma"/>
          <w:lang w:eastAsia="es-MX"/>
        </w:rPr>
        <w:t>si es de aprobarse el dictamen</w:t>
      </w:r>
      <w:r w:rsidR="0036223D">
        <w:rPr>
          <w:rFonts w:ascii="Tahoma" w:hAnsi="Tahoma" w:cs="Tahoma"/>
          <w:lang w:eastAsia="es-MX"/>
        </w:rPr>
        <w:t xml:space="preserve"> </w:t>
      </w:r>
      <w:r w:rsidR="00DD13CB">
        <w:rPr>
          <w:rFonts w:ascii="Tahoma" w:hAnsi="Tahoma" w:cs="Tahoma"/>
          <w:lang w:eastAsia="es-MX"/>
        </w:rPr>
        <w:t>agendado</w:t>
      </w:r>
      <w:r w:rsidR="00A07F1F">
        <w:rPr>
          <w:rFonts w:ascii="Tahoma" w:hAnsi="Tahoma" w:cs="Tahoma"/>
          <w:lang w:eastAsia="es-MX"/>
        </w:rPr>
        <w:t xml:space="preserve"> </w:t>
      </w:r>
      <w:r w:rsidR="00DD13CB">
        <w:rPr>
          <w:rFonts w:ascii="Tahoma" w:hAnsi="Tahoma" w:cs="Tahoma"/>
          <w:lang w:eastAsia="es-MX"/>
        </w:rPr>
        <w:t>con</w:t>
      </w:r>
      <w:r w:rsidR="00A07F1F">
        <w:rPr>
          <w:rFonts w:ascii="Tahoma" w:hAnsi="Tahoma" w:cs="Tahoma"/>
          <w:lang w:eastAsia="es-MX"/>
        </w:rPr>
        <w:t xml:space="preserve"> el punto </w:t>
      </w:r>
      <w:r w:rsidR="00A07F1F">
        <w:rPr>
          <w:rFonts w:ascii="Tahoma" w:hAnsi="Tahoma" w:cs="Tahoma"/>
          <w:b/>
          <w:lang w:eastAsia="es-MX"/>
        </w:rPr>
        <w:t xml:space="preserve">VI </w:t>
      </w:r>
      <w:r w:rsidR="00A07F1F">
        <w:rPr>
          <w:rFonts w:ascii="Tahoma" w:hAnsi="Tahoma" w:cs="Tahoma"/>
          <w:lang w:eastAsia="es-MX"/>
        </w:rPr>
        <w:t xml:space="preserve">seis del orden del día, quienes estén por la afirmativa, sírvanse a manifestarlo levantando su mano. Aprobado por unanimidad señor Presidente.- - </w:t>
      </w:r>
      <w:r w:rsidR="006F0F40">
        <w:rPr>
          <w:rFonts w:ascii="Tahoma" w:hAnsi="Tahoma" w:cs="Tahoma"/>
          <w:lang w:eastAsia="es-MX"/>
        </w:rPr>
        <w:t xml:space="preserve">- </w:t>
      </w:r>
      <w:r w:rsidR="00BB024F">
        <w:rPr>
          <w:rFonts w:ascii="Tahoma" w:hAnsi="Tahoma" w:cs="Tahoma"/>
          <w:lang w:eastAsia="es-MX"/>
        </w:rPr>
        <w:t xml:space="preserve">- - - - - - - - - - - - - - - - - - - - - - - - - - - - - - - - - - - - </w:t>
      </w:r>
    </w:p>
    <w:p w:rsidR="00A07F1F" w:rsidRDefault="00A07F1F"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6F0F40">
        <w:rPr>
          <w:rFonts w:ascii="Tahoma" w:hAnsi="Tahoma" w:cs="Tahoma"/>
          <w:b/>
        </w:rPr>
        <w:t xml:space="preserve">las y </w:t>
      </w:r>
      <w:r>
        <w:rPr>
          <w:rFonts w:ascii="Tahoma" w:hAnsi="Tahoma" w:cs="Tahoma"/>
          <w:b/>
        </w:rPr>
        <w:t>los munícipes presentes del Ayuntamiento,</w:t>
      </w:r>
      <w:r w:rsidR="00FE4C19" w:rsidRPr="00FE4C19">
        <w:rPr>
          <w:rFonts w:ascii="Tahoma" w:hAnsi="Tahoma" w:cs="Tahoma"/>
        </w:rPr>
        <w:t xml:space="preserve"> </w:t>
      </w:r>
      <w:r w:rsidR="00E04F70">
        <w:rPr>
          <w:rFonts w:ascii="Tahoma" w:hAnsi="Tahoma" w:cs="Tahoma"/>
        </w:rPr>
        <w:t xml:space="preserve">el </w:t>
      </w:r>
      <w:r w:rsidR="00E04F70" w:rsidRPr="007C1BF5">
        <w:rPr>
          <w:rFonts w:ascii="Tahoma" w:hAnsi="Tahoma" w:cs="Tahoma"/>
        </w:rPr>
        <w:t>Dictamen que presenta la Comisión Edilicia de Desarrollo Económico, así como la Comisión Edilicia de Derechos Humanos</w:t>
      </w:r>
      <w:r>
        <w:rPr>
          <w:rFonts w:ascii="Tahoma" w:hAnsi="Tahoma" w:cs="Tahoma"/>
        </w:rPr>
        <w:t xml:space="preserve">; consistente en el </w:t>
      </w:r>
      <w:r>
        <w:rPr>
          <w:rFonts w:ascii="Tahoma" w:hAnsi="Tahoma" w:cs="Tahoma"/>
          <w:lang w:val="es-MX"/>
        </w:rPr>
        <w:t xml:space="preserve">siguiente: - - - - - - - </w:t>
      </w:r>
    </w:p>
    <w:p w:rsidR="001409A8" w:rsidRDefault="00A07F1F" w:rsidP="001409A8">
      <w:pPr>
        <w:tabs>
          <w:tab w:val="right" w:leader="hyphen" w:pos="7371"/>
        </w:tabs>
        <w:autoSpaceDE w:val="0"/>
        <w:spacing w:line="360" w:lineRule="auto"/>
        <w:ind w:right="20"/>
        <w:jc w:val="center"/>
        <w:rPr>
          <w:rFonts w:ascii="Tahoma" w:eastAsia="SimSun" w:hAnsi="Tahoma" w:cs="Tahoma"/>
          <w:b/>
          <w:color w:val="000000"/>
          <w:u w:val="single"/>
          <w:lang w:bidi="hi-IN"/>
        </w:rPr>
      </w:pPr>
      <w:r w:rsidRPr="007227FE">
        <w:rPr>
          <w:rFonts w:ascii="Tahoma" w:eastAsia="SimSun" w:hAnsi="Tahoma" w:cs="Tahoma"/>
          <w:b/>
          <w:color w:val="000000"/>
          <w:u w:val="single"/>
          <w:lang w:bidi="hi-IN"/>
        </w:rPr>
        <w:t xml:space="preserve">PUNTO DE ACUERDO NÚMERO </w:t>
      </w:r>
      <w:r w:rsidR="0092111D" w:rsidRPr="007227FE">
        <w:rPr>
          <w:rFonts w:ascii="Tahoma" w:eastAsia="SimSun" w:hAnsi="Tahoma" w:cs="Tahoma"/>
          <w:b/>
          <w:color w:val="000000"/>
          <w:u w:val="single"/>
          <w:lang w:bidi="hi-IN"/>
        </w:rPr>
        <w:t>117</w:t>
      </w:r>
      <w:r w:rsidRPr="007227FE">
        <w:rPr>
          <w:rFonts w:ascii="Tahoma" w:eastAsia="SimSun" w:hAnsi="Tahoma" w:cs="Tahoma"/>
          <w:b/>
          <w:color w:val="000000"/>
          <w:u w:val="single"/>
          <w:lang w:bidi="hi-IN"/>
        </w:rPr>
        <w:t>/2021</w:t>
      </w:r>
    </w:p>
    <w:p w:rsidR="007227FE" w:rsidRDefault="007227FE" w:rsidP="007227FE">
      <w:pPr>
        <w:spacing w:line="360" w:lineRule="auto"/>
        <w:ind w:right="20"/>
        <w:jc w:val="both"/>
        <w:rPr>
          <w:rFonts w:ascii="Tahoma" w:eastAsia="Verdana" w:hAnsi="Tahoma" w:cs="Tahoma"/>
        </w:rPr>
      </w:pPr>
      <w:r w:rsidRPr="007227FE">
        <w:rPr>
          <w:rFonts w:ascii="Tahoma" w:hAnsi="Tahoma" w:cs="Tahoma"/>
          <w:b/>
          <w:bCs/>
        </w:rPr>
        <w:t xml:space="preserve">PRIMERO.- </w:t>
      </w:r>
      <w:r w:rsidRPr="007227FE">
        <w:rPr>
          <w:rFonts w:ascii="Tahoma" w:hAnsi="Tahoma" w:cs="Tahoma"/>
        </w:rPr>
        <w:t>El</w:t>
      </w:r>
      <w:r w:rsidRPr="007227FE">
        <w:rPr>
          <w:rFonts w:ascii="Tahoma" w:eastAsia="Verdana" w:hAnsi="Tahoma" w:cs="Tahoma"/>
        </w:rPr>
        <w:t xml:space="preserve"> </w:t>
      </w:r>
      <w:r w:rsidRPr="007227FE">
        <w:rPr>
          <w:rFonts w:ascii="Tahoma" w:hAnsi="Tahoma" w:cs="Tahoma"/>
        </w:rPr>
        <w:t>Ayuntamiento</w:t>
      </w:r>
      <w:r w:rsidRPr="007227FE">
        <w:rPr>
          <w:rFonts w:ascii="Tahoma" w:eastAsia="Verdana" w:hAnsi="Tahoma" w:cs="Tahoma"/>
        </w:rPr>
        <w:t xml:space="preserve"> </w:t>
      </w:r>
      <w:r w:rsidRPr="007227FE">
        <w:rPr>
          <w:rFonts w:ascii="Tahoma" w:hAnsi="Tahoma" w:cs="Tahoma"/>
        </w:rPr>
        <w:t>Constitucional</w:t>
      </w:r>
      <w:r w:rsidRPr="007227FE">
        <w:rPr>
          <w:rFonts w:ascii="Tahoma" w:eastAsia="Verdana" w:hAnsi="Tahoma" w:cs="Tahoma"/>
        </w:rPr>
        <w:t xml:space="preserve"> del Municipio </w:t>
      </w:r>
      <w:r w:rsidRPr="007227FE">
        <w:rPr>
          <w:rFonts w:ascii="Tahoma" w:hAnsi="Tahoma" w:cs="Tahoma"/>
        </w:rPr>
        <w:t>de</w:t>
      </w:r>
      <w:r w:rsidRPr="007227FE">
        <w:rPr>
          <w:rFonts w:ascii="Tahoma" w:eastAsia="Verdana" w:hAnsi="Tahoma" w:cs="Tahoma"/>
        </w:rPr>
        <w:t xml:space="preserve"> </w:t>
      </w:r>
      <w:r w:rsidRPr="007227FE">
        <w:rPr>
          <w:rFonts w:ascii="Tahoma" w:hAnsi="Tahoma" w:cs="Tahoma"/>
        </w:rPr>
        <w:t>Tlajomulco</w:t>
      </w:r>
      <w:r w:rsidRPr="007227FE">
        <w:rPr>
          <w:rFonts w:ascii="Tahoma" w:eastAsia="Verdana" w:hAnsi="Tahoma" w:cs="Tahoma"/>
        </w:rPr>
        <w:t xml:space="preserve"> </w:t>
      </w:r>
      <w:r w:rsidRPr="007227FE">
        <w:rPr>
          <w:rFonts w:ascii="Tahoma" w:hAnsi="Tahoma" w:cs="Tahoma"/>
        </w:rPr>
        <w:t>de</w:t>
      </w:r>
      <w:r w:rsidRPr="007227FE">
        <w:rPr>
          <w:rFonts w:ascii="Tahoma" w:eastAsia="Verdana" w:hAnsi="Tahoma" w:cs="Tahoma"/>
        </w:rPr>
        <w:t xml:space="preserve"> </w:t>
      </w:r>
      <w:r w:rsidRPr="007227FE">
        <w:rPr>
          <w:rFonts w:ascii="Tahoma" w:hAnsi="Tahoma" w:cs="Tahoma"/>
        </w:rPr>
        <w:t>Zúñiga</w:t>
      </w:r>
      <w:r w:rsidRPr="007227FE">
        <w:rPr>
          <w:rFonts w:ascii="Tahoma" w:eastAsia="Verdana" w:hAnsi="Tahoma" w:cs="Tahoma"/>
        </w:rPr>
        <w:t xml:space="preserve">, </w:t>
      </w:r>
      <w:r w:rsidRPr="007227FE">
        <w:rPr>
          <w:rFonts w:ascii="Tahoma" w:hAnsi="Tahoma" w:cs="Tahoma"/>
        </w:rPr>
        <w:t>Jalisco</w:t>
      </w:r>
      <w:r w:rsidRPr="007227FE">
        <w:rPr>
          <w:rFonts w:ascii="Tahoma" w:eastAsia="Verdana" w:hAnsi="Tahoma" w:cs="Tahoma"/>
        </w:rPr>
        <w:t xml:space="preserve">, </w:t>
      </w:r>
      <w:r w:rsidRPr="007227FE">
        <w:rPr>
          <w:rFonts w:ascii="Tahoma" w:hAnsi="Tahoma" w:cs="Tahoma"/>
        </w:rPr>
        <w:t>aprueba</w:t>
      </w:r>
      <w:r w:rsidRPr="007227FE">
        <w:rPr>
          <w:rFonts w:ascii="Tahoma" w:eastAsia="Verdana" w:hAnsi="Tahoma" w:cs="Tahoma"/>
        </w:rPr>
        <w:t xml:space="preserve"> </w:t>
      </w:r>
      <w:r w:rsidRPr="007227FE">
        <w:rPr>
          <w:rFonts w:ascii="Tahoma" w:hAnsi="Tahoma" w:cs="Tahoma"/>
        </w:rPr>
        <w:t>y</w:t>
      </w:r>
      <w:r w:rsidRPr="007227FE">
        <w:rPr>
          <w:rFonts w:ascii="Tahoma" w:eastAsia="Verdana" w:hAnsi="Tahoma" w:cs="Tahoma"/>
        </w:rPr>
        <w:t xml:space="preserve"> </w:t>
      </w:r>
      <w:r w:rsidRPr="007227FE">
        <w:rPr>
          <w:rFonts w:ascii="Tahoma" w:hAnsi="Tahoma" w:cs="Tahoma"/>
        </w:rPr>
        <w:t>autoriza</w:t>
      </w:r>
      <w:r w:rsidRPr="007227FE">
        <w:rPr>
          <w:rFonts w:ascii="Tahoma" w:eastAsia="Verdana" w:hAnsi="Tahoma" w:cs="Tahoma"/>
        </w:rPr>
        <w:t xml:space="preserve"> </w:t>
      </w:r>
      <w:r w:rsidRPr="007227FE">
        <w:rPr>
          <w:rFonts w:ascii="Tahoma" w:hAnsi="Tahoma" w:cs="Tahoma"/>
        </w:rPr>
        <w:t>el</w:t>
      </w:r>
      <w:r w:rsidRPr="007227FE">
        <w:rPr>
          <w:rFonts w:ascii="Tahoma" w:eastAsia="Verdana" w:hAnsi="Tahoma" w:cs="Tahoma"/>
        </w:rPr>
        <w:t xml:space="preserve"> </w:t>
      </w:r>
      <w:r w:rsidRPr="007227FE">
        <w:rPr>
          <w:rFonts w:ascii="Tahoma" w:hAnsi="Tahoma" w:cs="Tahoma"/>
        </w:rPr>
        <w:t>Dictamen</w:t>
      </w:r>
      <w:r w:rsidRPr="007227FE">
        <w:rPr>
          <w:rFonts w:ascii="Tahoma" w:eastAsia="Verdana" w:hAnsi="Tahoma" w:cs="Tahoma"/>
        </w:rPr>
        <w:t xml:space="preserve"> formulado por </w:t>
      </w:r>
      <w:r w:rsidRPr="007227FE">
        <w:rPr>
          <w:rFonts w:ascii="Tahoma" w:hAnsi="Tahoma" w:cs="Tahoma"/>
        </w:rPr>
        <w:t>las</w:t>
      </w:r>
      <w:r w:rsidRPr="007227FE">
        <w:rPr>
          <w:rFonts w:ascii="Tahoma" w:hAnsi="Tahoma" w:cs="Tahoma"/>
          <w:lang w:eastAsia="es-ES"/>
        </w:rPr>
        <w:t xml:space="preserve"> Comisiones Edilicias de Desarrollo Económico, como convocante, y de Derechos Humanos, </w:t>
      </w:r>
      <w:r w:rsidRPr="007227FE">
        <w:rPr>
          <w:rFonts w:ascii="Tahoma" w:hAnsi="Tahoma" w:cs="Tahoma"/>
        </w:rPr>
        <w:t>como coadyuvante,</w:t>
      </w:r>
      <w:r w:rsidRPr="007227FE">
        <w:rPr>
          <w:rFonts w:ascii="Tahoma" w:hAnsi="Tahoma" w:cs="Tahoma"/>
          <w:lang w:eastAsia="es-ES"/>
        </w:rPr>
        <w:t xml:space="preserve"> ambas del Municipio de Tlajomulco de Zúñiga, Jalisco, </w:t>
      </w:r>
      <w:r w:rsidRPr="007227FE">
        <w:rPr>
          <w:rFonts w:ascii="Tahoma" w:hAnsi="Tahoma" w:cs="Tahoma"/>
        </w:rPr>
        <w:t>en su calidad de Comisiones Edilicias dictaminadoras,</w:t>
      </w:r>
      <w:r w:rsidRPr="007227FE">
        <w:rPr>
          <w:rFonts w:ascii="Tahoma" w:hAnsi="Tahoma" w:cs="Tahoma"/>
          <w:lang w:eastAsia="es-ES"/>
        </w:rPr>
        <w:t xml:space="preserve"> que </w:t>
      </w:r>
      <w:r w:rsidRPr="007227FE">
        <w:rPr>
          <w:rFonts w:ascii="Tahoma" w:eastAsia="Verdana" w:hAnsi="Tahoma" w:cs="Tahoma"/>
        </w:rPr>
        <w:t>resuelven el t</w:t>
      </w:r>
      <w:r w:rsidRPr="007227FE">
        <w:rPr>
          <w:rFonts w:ascii="Tahoma" w:hAnsi="Tahoma" w:cs="Tahoma"/>
        </w:rPr>
        <w:t>urno</w:t>
      </w:r>
      <w:r w:rsidRPr="007227FE">
        <w:rPr>
          <w:rFonts w:ascii="Tahoma" w:eastAsia="Verdana" w:hAnsi="Tahoma" w:cs="Tahoma"/>
        </w:rPr>
        <w:t xml:space="preserve"> </w:t>
      </w:r>
      <w:r w:rsidRPr="007227FE">
        <w:rPr>
          <w:rFonts w:ascii="Tahoma" w:hAnsi="Tahoma" w:cs="Tahoma"/>
        </w:rPr>
        <w:t>asentado</w:t>
      </w:r>
      <w:r w:rsidRPr="007227FE">
        <w:rPr>
          <w:rFonts w:ascii="Tahoma" w:eastAsia="Verdana" w:hAnsi="Tahoma" w:cs="Tahoma"/>
        </w:rPr>
        <w:t xml:space="preserve"> </w:t>
      </w:r>
      <w:r w:rsidRPr="007227FE">
        <w:rPr>
          <w:rFonts w:ascii="Tahoma" w:hAnsi="Tahoma" w:cs="Tahoma"/>
        </w:rPr>
        <w:t>en</w:t>
      </w:r>
      <w:r w:rsidRPr="007227FE">
        <w:rPr>
          <w:rFonts w:ascii="Tahoma" w:eastAsia="Verdana" w:hAnsi="Tahoma" w:cs="Tahoma"/>
        </w:rPr>
        <w:t xml:space="preserve"> </w:t>
      </w:r>
      <w:r w:rsidRPr="007227FE">
        <w:rPr>
          <w:rFonts w:ascii="Tahoma" w:hAnsi="Tahoma" w:cs="Tahoma"/>
        </w:rPr>
        <w:t>punto</w:t>
      </w:r>
      <w:r w:rsidRPr="007227FE">
        <w:rPr>
          <w:rFonts w:ascii="Tahoma" w:eastAsia="Verdana" w:hAnsi="Tahoma" w:cs="Tahoma"/>
        </w:rPr>
        <w:t xml:space="preserve"> </w:t>
      </w:r>
      <w:r w:rsidRPr="007227FE">
        <w:rPr>
          <w:rFonts w:ascii="Tahoma" w:hAnsi="Tahoma" w:cs="Tahoma"/>
        </w:rPr>
        <w:t>de</w:t>
      </w:r>
      <w:r w:rsidRPr="007227FE">
        <w:rPr>
          <w:rFonts w:ascii="Tahoma" w:eastAsia="Verdana" w:hAnsi="Tahoma" w:cs="Tahoma"/>
        </w:rPr>
        <w:t xml:space="preserve"> </w:t>
      </w:r>
      <w:r w:rsidRPr="007227FE">
        <w:rPr>
          <w:rFonts w:ascii="Tahoma" w:hAnsi="Tahoma" w:cs="Tahoma"/>
        </w:rPr>
        <w:t>acuerdo 063</w:t>
      </w:r>
      <w:r w:rsidRPr="007227FE">
        <w:rPr>
          <w:rFonts w:ascii="Tahoma" w:eastAsia="Verdana" w:hAnsi="Tahoma" w:cs="Tahoma"/>
        </w:rPr>
        <w:t xml:space="preserve">/2021, aprobado en la </w:t>
      </w:r>
      <w:r w:rsidRPr="007227FE">
        <w:rPr>
          <w:rFonts w:ascii="Tahoma" w:hAnsi="Tahoma" w:cs="Tahoma"/>
        </w:rPr>
        <w:t>sesión</w:t>
      </w:r>
      <w:r w:rsidRPr="007227FE">
        <w:rPr>
          <w:rFonts w:ascii="Tahoma" w:eastAsia="Verdana" w:hAnsi="Tahoma" w:cs="Tahoma"/>
        </w:rPr>
        <w:t xml:space="preserve"> o</w:t>
      </w:r>
      <w:r w:rsidRPr="007227FE">
        <w:rPr>
          <w:rFonts w:ascii="Tahoma" w:hAnsi="Tahoma" w:cs="Tahoma"/>
        </w:rPr>
        <w:t>rdinaria</w:t>
      </w:r>
      <w:r w:rsidRPr="007227FE">
        <w:rPr>
          <w:rFonts w:ascii="Tahoma" w:eastAsia="Verdana" w:hAnsi="Tahoma" w:cs="Tahoma"/>
        </w:rPr>
        <w:t xml:space="preserve"> </w:t>
      </w:r>
      <w:r w:rsidRPr="007227FE">
        <w:rPr>
          <w:rFonts w:ascii="Tahoma" w:hAnsi="Tahoma" w:cs="Tahoma"/>
        </w:rPr>
        <w:t>de</w:t>
      </w:r>
      <w:r w:rsidRPr="007227FE">
        <w:rPr>
          <w:rFonts w:ascii="Tahoma" w:eastAsia="Verdana" w:hAnsi="Tahoma" w:cs="Tahoma"/>
        </w:rPr>
        <w:t xml:space="preserve"> </w:t>
      </w:r>
      <w:r w:rsidRPr="007227FE">
        <w:rPr>
          <w:rFonts w:ascii="Tahoma" w:hAnsi="Tahoma" w:cs="Tahoma"/>
        </w:rPr>
        <w:t>fecha</w:t>
      </w:r>
      <w:r w:rsidRPr="007227FE">
        <w:rPr>
          <w:rFonts w:ascii="Tahoma" w:eastAsia="Verdana" w:hAnsi="Tahoma" w:cs="Tahoma"/>
        </w:rPr>
        <w:t xml:space="preserve"> 26 veintiséis de marzo </w:t>
      </w:r>
      <w:r w:rsidRPr="007227FE">
        <w:rPr>
          <w:rFonts w:ascii="Tahoma" w:hAnsi="Tahoma" w:cs="Tahoma"/>
        </w:rPr>
        <w:t xml:space="preserve">del año </w:t>
      </w:r>
      <w:r w:rsidRPr="007227FE">
        <w:rPr>
          <w:rFonts w:ascii="Tahoma" w:eastAsia="Verdana" w:hAnsi="Tahoma" w:cs="Tahoma"/>
        </w:rPr>
        <w:t>2021.</w:t>
      </w:r>
      <w:r>
        <w:rPr>
          <w:rFonts w:ascii="Tahoma" w:eastAsia="Verdana" w:hAnsi="Tahoma" w:cs="Tahoma"/>
        </w:rPr>
        <w:t xml:space="preserve"> - - - - - - - - - - - - - - - - - - </w:t>
      </w:r>
    </w:p>
    <w:p w:rsidR="007227FE" w:rsidRDefault="007227FE" w:rsidP="007227FE">
      <w:pPr>
        <w:spacing w:line="360" w:lineRule="auto"/>
        <w:ind w:right="20"/>
        <w:jc w:val="both"/>
        <w:rPr>
          <w:rFonts w:ascii="Tahoma" w:hAnsi="Tahoma" w:cs="Tahoma"/>
          <w:b/>
          <w:bCs/>
        </w:rPr>
      </w:pPr>
      <w:r w:rsidRPr="007227FE">
        <w:rPr>
          <w:rFonts w:ascii="Tahoma" w:hAnsi="Tahoma" w:cs="Tahoma"/>
          <w:b/>
          <w:iCs/>
        </w:rPr>
        <w:lastRenderedPageBreak/>
        <w:t>SEGUNDO</w:t>
      </w:r>
      <w:r w:rsidRPr="007227FE">
        <w:rPr>
          <w:rFonts w:ascii="Tahoma" w:hAnsi="Tahoma" w:cs="Tahoma"/>
          <w:iCs/>
        </w:rPr>
        <w:t xml:space="preserve">.- El Ayuntamiento Constitucional del Municipio de Tlajomulco de Zúñiga, Jalisco, aprueba y autoriza </w:t>
      </w:r>
      <w:r w:rsidRPr="007227FE">
        <w:rPr>
          <w:rFonts w:ascii="Tahoma" w:hAnsi="Tahoma" w:cs="Tahoma"/>
        </w:rPr>
        <w:t xml:space="preserve">la celebración de </w:t>
      </w:r>
      <w:r w:rsidRPr="007227FE">
        <w:rPr>
          <w:rFonts w:ascii="Tahoma" w:hAnsi="Tahoma" w:cs="Tahoma"/>
          <w:b/>
        </w:rPr>
        <w:t>un Convenio General de Coordinación</w:t>
      </w:r>
      <w:r w:rsidRPr="007227FE">
        <w:rPr>
          <w:rFonts w:ascii="Tahoma" w:hAnsi="Tahoma" w:cs="Tahoma"/>
        </w:rPr>
        <w:t xml:space="preserve">, </w:t>
      </w:r>
      <w:r w:rsidRPr="007227FE">
        <w:rPr>
          <w:rFonts w:ascii="Tahoma" w:hAnsi="Tahoma" w:cs="Tahoma"/>
          <w:bCs/>
        </w:rPr>
        <w:t xml:space="preserve">cuya vigencia es indefinida, a partir de la firma del mismo, pero sin que sus efectos trascienda el término de la actual Administración Pública Estatal, </w:t>
      </w:r>
      <w:r w:rsidRPr="007227FE">
        <w:rPr>
          <w:rFonts w:ascii="Tahoma" w:hAnsi="Tahoma" w:cs="Tahoma"/>
        </w:rPr>
        <w:t>con la Secretaría de Trabajo y Previsión Social del Estado de Jalisco, para garantizar los Derechos Laborales de los Trabajadores del Campo, con el objeto de contribuir en la defensa de los Derechos Humanos de los Jornaleros Agrícolas.</w:t>
      </w:r>
      <w:r>
        <w:rPr>
          <w:rFonts w:ascii="Tahoma" w:hAnsi="Tahoma" w:cs="Tahoma"/>
        </w:rPr>
        <w:t xml:space="preserve"> - - - - - - - - - - - - - - - - - - - - - - - - - - - - - - - - - - - - - - - -</w:t>
      </w:r>
    </w:p>
    <w:p w:rsidR="007227FE" w:rsidRDefault="007227FE" w:rsidP="007227FE">
      <w:pPr>
        <w:spacing w:line="360" w:lineRule="auto"/>
        <w:ind w:right="20"/>
        <w:jc w:val="both"/>
        <w:rPr>
          <w:rFonts w:ascii="Tahoma" w:hAnsi="Tahoma" w:cs="Tahoma"/>
        </w:rPr>
      </w:pPr>
      <w:r w:rsidRPr="007227FE">
        <w:rPr>
          <w:rFonts w:ascii="Tahoma" w:hAnsi="Tahoma" w:cs="Tahoma"/>
          <w:b/>
        </w:rPr>
        <w:t>TERCERO</w:t>
      </w:r>
      <w:r w:rsidRPr="007227FE">
        <w:rPr>
          <w:rFonts w:ascii="Tahoma" w:hAnsi="Tahoma" w:cs="Tahoma"/>
        </w:rPr>
        <w:t>.- El Ayuntamiento Constitucional de Tlajomulco de Zúñiga, Jalisco, aprueba y faculta al Presidente Municipal Interino, al Síndico, al Secretario General del Ayuntamiento y Tesorera Municipal, para que a nombre y representación del Municipio de Tlajomulco de Zúñiga, Jalisco suscriban el convenio señalado en el resolutivo SEGUND</w:t>
      </w:r>
      <w:r>
        <w:rPr>
          <w:rFonts w:ascii="Tahoma" w:hAnsi="Tahoma" w:cs="Tahoma"/>
        </w:rPr>
        <w:t xml:space="preserve">O del presente punto de acuerdo. - - - - - - - - - - - - - - - - - - - - - - - - - - - - </w:t>
      </w:r>
    </w:p>
    <w:p w:rsidR="007227FE" w:rsidRDefault="007227FE" w:rsidP="007227FE">
      <w:pPr>
        <w:spacing w:line="360" w:lineRule="auto"/>
        <w:ind w:right="20"/>
        <w:jc w:val="both"/>
        <w:rPr>
          <w:rFonts w:ascii="Tahoma" w:hAnsi="Tahoma" w:cs="Tahoma"/>
          <w:b/>
          <w:bCs/>
        </w:rPr>
      </w:pPr>
      <w:r w:rsidRPr="007227FE">
        <w:rPr>
          <w:rFonts w:ascii="Tahoma" w:hAnsi="Tahoma" w:cs="Tahoma"/>
          <w:b/>
        </w:rPr>
        <w:t>CUARTO.</w:t>
      </w:r>
      <w:r w:rsidRPr="007227FE">
        <w:rPr>
          <w:rFonts w:ascii="Tahoma" w:hAnsi="Tahoma" w:cs="Tahoma"/>
        </w:rPr>
        <w:t xml:space="preserve">- El Ayuntamiento Constitucional de Tlajomulco de Zúñiga, Jalisco, </w:t>
      </w:r>
      <w:r w:rsidRPr="007227FE">
        <w:rPr>
          <w:rFonts w:ascii="Tahoma" w:hAnsi="Tahoma" w:cs="Tahoma"/>
          <w:bCs/>
        </w:rPr>
        <w:t xml:space="preserve">designa como responsables de la coordinación, ejecución y seguimiento de los compromisos que se estipulan en el Convenio </w:t>
      </w:r>
      <w:r w:rsidRPr="007227FE">
        <w:rPr>
          <w:rFonts w:ascii="Tahoma" w:hAnsi="Tahoma" w:cs="Tahoma"/>
        </w:rPr>
        <w:t>señalado en el resolutivo SEGUNDO del presente punto de acuerdo</w:t>
      </w:r>
      <w:r w:rsidRPr="007227FE">
        <w:rPr>
          <w:rFonts w:ascii="Tahoma" w:hAnsi="Tahoma" w:cs="Tahoma"/>
          <w:bCs/>
        </w:rPr>
        <w:t>, además del Presidente Municipal del Municipio:</w:t>
      </w:r>
      <w:r w:rsidRPr="007227FE">
        <w:rPr>
          <w:rFonts w:ascii="Tahoma" w:hAnsi="Tahoma" w:cs="Tahoma"/>
        </w:rPr>
        <w:t xml:space="preserve"> Al Síndico Municipal, al Secretario General del Ayuntamiento, Tesorera Municipal y a la Dirección</w:t>
      </w:r>
      <w:r w:rsidRPr="007227FE">
        <w:rPr>
          <w:rFonts w:ascii="Tahoma" w:hAnsi="Tahoma" w:cs="Tahoma"/>
          <w:bCs/>
        </w:rPr>
        <w:t xml:space="preserve"> General de Desarrollo Rural.</w:t>
      </w:r>
      <w:r>
        <w:rPr>
          <w:rFonts w:ascii="Tahoma" w:hAnsi="Tahoma" w:cs="Tahoma"/>
          <w:bCs/>
        </w:rPr>
        <w:t xml:space="preserve">- - - - - - - - - - - - - - - - - - - - -  </w:t>
      </w:r>
    </w:p>
    <w:p w:rsidR="007227FE" w:rsidRPr="007227FE" w:rsidRDefault="007227FE" w:rsidP="007227FE">
      <w:pPr>
        <w:spacing w:line="360" w:lineRule="auto"/>
        <w:ind w:right="20"/>
        <w:jc w:val="both"/>
        <w:rPr>
          <w:rFonts w:ascii="Tahoma" w:hAnsi="Tahoma" w:cs="Tahoma"/>
          <w:b/>
          <w:bCs/>
        </w:rPr>
      </w:pPr>
      <w:r w:rsidRPr="007227FE">
        <w:rPr>
          <w:rFonts w:ascii="Tahoma" w:hAnsi="Tahoma" w:cs="Tahoma"/>
          <w:b/>
        </w:rPr>
        <w:t>QUINTO</w:t>
      </w:r>
      <w:r w:rsidRPr="007227FE">
        <w:rPr>
          <w:rFonts w:ascii="Tahoma" w:hAnsi="Tahoma" w:cs="Tahoma"/>
        </w:rPr>
        <w:t>.- Notifíquese mediante oficio, cúmplase y regístrese en el libro de actas correspondiente de sesiones del Ayuntamiento.</w:t>
      </w:r>
      <w:r>
        <w:rPr>
          <w:rFonts w:ascii="Tahoma" w:hAnsi="Tahoma" w:cs="Tahoma"/>
        </w:rPr>
        <w:t xml:space="preserve"> - - - - - -</w:t>
      </w:r>
    </w:p>
    <w:p w:rsidR="007B05D5" w:rsidRDefault="007B05D5" w:rsidP="00E54947">
      <w:pPr>
        <w:tabs>
          <w:tab w:val="left" w:pos="0"/>
        </w:tabs>
        <w:spacing w:line="360" w:lineRule="auto"/>
        <w:ind w:right="20"/>
        <w:jc w:val="both"/>
        <w:rPr>
          <w:rFonts w:ascii="Tahoma" w:eastAsia="Tahoma" w:hAnsi="Tahoma" w:cs="Tahoma"/>
          <w:b/>
          <w:bCs/>
        </w:rPr>
      </w:pPr>
      <w:r w:rsidRPr="005F5E2D">
        <w:rPr>
          <w:rFonts w:ascii="Tahoma" w:eastAsia="Tahoma" w:hAnsi="Tahoma" w:cs="Tahoma"/>
          <w:b/>
          <w:bCs/>
        </w:rPr>
        <w:t xml:space="preserve">- - - - - - - - - SÉPTIMO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 xml:space="preserve">DÍA- </w:t>
      </w:r>
      <w:r w:rsidRPr="005F5E2D">
        <w:rPr>
          <w:rFonts w:ascii="Tahoma" w:eastAsia="Tahoma" w:hAnsi="Tahoma" w:cs="Tahoma"/>
          <w:b/>
          <w:bCs/>
        </w:rPr>
        <w:t xml:space="preserve">- - - - - - - </w:t>
      </w:r>
    </w:p>
    <w:p w:rsidR="00C824D6" w:rsidRDefault="00393128" w:rsidP="00C824D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34271" w:rsidRDefault="00393128" w:rsidP="00B2501A">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w:t>
      </w:r>
      <w:r w:rsidR="00675500">
        <w:rPr>
          <w:rFonts w:ascii="Tahoma" w:hAnsi="Tahoma" w:cs="Tahoma"/>
          <w:lang w:eastAsia="es-MX"/>
        </w:rPr>
        <w:t xml:space="preserve">el dictamen enlistado </w:t>
      </w:r>
      <w:r w:rsidR="006F6B03">
        <w:rPr>
          <w:rFonts w:ascii="Tahoma" w:hAnsi="Tahoma" w:cs="Tahoma"/>
          <w:lang w:eastAsia="es-MX"/>
        </w:rPr>
        <w:t xml:space="preserve">con </w:t>
      </w:r>
      <w:r>
        <w:rPr>
          <w:rFonts w:ascii="Tahoma" w:hAnsi="Tahoma" w:cs="Tahoma"/>
          <w:lang w:eastAsia="es-MX"/>
        </w:rPr>
        <w:t xml:space="preserve">el punto </w:t>
      </w:r>
      <w:r>
        <w:rPr>
          <w:rFonts w:ascii="Tahoma" w:hAnsi="Tahoma" w:cs="Tahoma"/>
          <w:b/>
          <w:lang w:eastAsia="es-MX"/>
        </w:rPr>
        <w:t>V</w:t>
      </w:r>
      <w:r w:rsidR="007E0343">
        <w:rPr>
          <w:rFonts w:ascii="Tahoma" w:hAnsi="Tahoma" w:cs="Tahoma"/>
          <w:b/>
          <w:lang w:eastAsia="es-MX"/>
        </w:rPr>
        <w:t>II</w:t>
      </w:r>
      <w:r>
        <w:rPr>
          <w:rFonts w:ascii="Tahoma" w:hAnsi="Tahoma" w:cs="Tahoma"/>
          <w:b/>
          <w:lang w:eastAsia="es-MX"/>
        </w:rPr>
        <w:t xml:space="preserve"> </w:t>
      </w:r>
      <w:r w:rsidR="007E0343">
        <w:rPr>
          <w:rFonts w:ascii="Tahoma" w:hAnsi="Tahoma" w:cs="Tahoma"/>
          <w:lang w:eastAsia="es-MX"/>
        </w:rPr>
        <w:t>siete</w:t>
      </w:r>
      <w:r w:rsidR="006F6B03">
        <w:rPr>
          <w:rFonts w:ascii="Tahoma" w:hAnsi="Tahoma" w:cs="Tahoma"/>
          <w:lang w:eastAsia="es-MX"/>
        </w:rPr>
        <w:t xml:space="preserve"> del orden del día</w:t>
      </w:r>
      <w:r>
        <w:rPr>
          <w:rFonts w:ascii="Tahoma" w:hAnsi="Tahoma" w:cs="Tahoma"/>
          <w:lang w:eastAsia="es-MX"/>
        </w:rPr>
        <w:t>, relativ</w:t>
      </w:r>
      <w:r w:rsidR="00675500">
        <w:rPr>
          <w:rFonts w:ascii="Tahoma" w:hAnsi="Tahoma" w:cs="Tahoma"/>
          <w:lang w:eastAsia="es-MX"/>
        </w:rPr>
        <w:t xml:space="preserve">o al </w:t>
      </w:r>
      <w:r w:rsidR="00C824D6" w:rsidRPr="00F377B8">
        <w:rPr>
          <w:rFonts w:ascii="Tahoma" w:hAnsi="Tahoma" w:cs="Tahoma"/>
        </w:rPr>
        <w:t>Decreto por el que se reforman y adicionan diversos artículos de la Ley de Ingresos del Municipio</w:t>
      </w:r>
      <w:r w:rsidR="00675500">
        <w:rPr>
          <w:rFonts w:ascii="Tahoma" w:hAnsi="Tahoma" w:cs="Tahoma"/>
        </w:rPr>
        <w:t>,</w:t>
      </w:r>
      <w:r w:rsidR="00C824D6" w:rsidRPr="00F377B8">
        <w:rPr>
          <w:rFonts w:ascii="Tahoma" w:hAnsi="Tahoma" w:cs="Tahoma"/>
        </w:rPr>
        <w:t xml:space="preserve"> para el Ejercicio Fiscal 2021</w:t>
      </w:r>
      <w:r w:rsidR="003A6673">
        <w:rPr>
          <w:rFonts w:ascii="Tahoma" w:hAnsi="Tahoma" w:cs="Tahoma"/>
        </w:rPr>
        <w:t xml:space="preserve">, con </w:t>
      </w:r>
      <w:r w:rsidR="00C824D6" w:rsidRPr="00F377B8">
        <w:rPr>
          <w:rFonts w:ascii="Tahoma" w:hAnsi="Tahoma" w:cs="Tahoma"/>
        </w:rPr>
        <w:t>su presentación ante el Congreso del Estado de Jalisco</w:t>
      </w:r>
      <w:r w:rsidR="00B2501A">
        <w:rPr>
          <w:rFonts w:ascii="Tahoma" w:hAnsi="Tahoma" w:cs="Tahoma"/>
        </w:rPr>
        <w:t xml:space="preserve">, </w:t>
      </w:r>
      <w:r w:rsidR="00A97058" w:rsidRPr="00052C11">
        <w:rPr>
          <w:rFonts w:ascii="Tahoma" w:hAnsi="Tahoma" w:cs="Tahoma"/>
          <w:bCs/>
          <w:lang w:val="es-MX"/>
        </w:rPr>
        <w:t xml:space="preserve">por </w:t>
      </w:r>
      <w:r w:rsidR="00B770BC">
        <w:rPr>
          <w:rFonts w:ascii="Tahoma" w:hAnsi="Tahoma" w:cs="Tahoma"/>
          <w:bCs/>
          <w:lang w:val="es-MX"/>
        </w:rPr>
        <w:t>lo q</w:t>
      </w:r>
      <w:r w:rsidR="00976F87">
        <w:rPr>
          <w:rFonts w:ascii="Tahoma" w:hAnsi="Tahoma" w:cs="Tahoma"/>
          <w:bCs/>
          <w:lang w:val="es-MX"/>
        </w:rPr>
        <w:t xml:space="preserve">ue </w:t>
      </w:r>
      <w:r>
        <w:rPr>
          <w:rFonts w:ascii="Tahoma" w:hAnsi="Tahoma" w:cs="Tahoma"/>
          <w:lang w:eastAsia="es-MX"/>
        </w:rPr>
        <w:t>se abre el registro de oradores.</w:t>
      </w:r>
      <w:r w:rsidR="00F34271">
        <w:rPr>
          <w:rFonts w:ascii="Tahoma" w:hAnsi="Tahoma" w:cs="Tahoma"/>
          <w:lang w:eastAsia="es-MX"/>
        </w:rPr>
        <w:t xml:space="preserve"> Adelante Regidor Key, tiene el uso de la voz hasta por cinco minutos. - - - - - - - - - - - - - - - - - - - - - </w:t>
      </w:r>
    </w:p>
    <w:p w:rsidR="001C487E" w:rsidRDefault="00F34271" w:rsidP="00B2501A">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lastRenderedPageBreak/>
        <w:t>- - - El Regidor Key Tzwa Razón Viramontes, en uso de la voz: Gracias Secretario, con el permiso de mis compañeros Regido</w:t>
      </w:r>
      <w:r w:rsidR="00DD13CB">
        <w:rPr>
          <w:rFonts w:ascii="Tahoma" w:hAnsi="Tahoma" w:cs="Tahoma"/>
          <w:lang w:eastAsia="es-MX"/>
        </w:rPr>
        <w:t>res y Regidoras comentar que en</w:t>
      </w:r>
      <w:r>
        <w:rPr>
          <w:rFonts w:ascii="Tahoma" w:hAnsi="Tahoma" w:cs="Tahoma"/>
          <w:lang w:eastAsia="es-MX"/>
        </w:rPr>
        <w:t xml:space="preserve"> esta reforma que se hace a la Ley de Ingresos</w:t>
      </w:r>
      <w:r w:rsidR="007570E5">
        <w:rPr>
          <w:rFonts w:ascii="Tahoma" w:hAnsi="Tahoma" w:cs="Tahoma"/>
          <w:lang w:eastAsia="es-MX"/>
        </w:rPr>
        <w:t xml:space="preserve">, la hemos venido discutiendo específicamente la que se hace al artículo 108 Bis, no el 18 Bis, donde regula las licencias y los permisos para </w:t>
      </w:r>
      <w:r w:rsidR="00F93720">
        <w:rPr>
          <w:rFonts w:ascii="Tahoma" w:hAnsi="Tahoma" w:cs="Tahoma"/>
          <w:lang w:eastAsia="es-MX"/>
        </w:rPr>
        <w:t xml:space="preserve">la colocación de postes, es algo que no se tenía previsto </w:t>
      </w:r>
      <w:r w:rsidR="00665976">
        <w:rPr>
          <w:rFonts w:ascii="Tahoma" w:hAnsi="Tahoma" w:cs="Tahoma"/>
          <w:lang w:eastAsia="es-MX"/>
        </w:rPr>
        <w:t xml:space="preserve">hasta </w:t>
      </w:r>
      <w:r w:rsidR="00F93720">
        <w:rPr>
          <w:rFonts w:ascii="Tahoma" w:hAnsi="Tahoma" w:cs="Tahoma"/>
          <w:lang w:eastAsia="es-MX"/>
        </w:rPr>
        <w:t>antes de esta reforma que se hace, me parece bastante bien que ya se esté considerando, sin embargo, no es el foro en este momento para discutir el monto, yo creo que esta clase de giros</w:t>
      </w:r>
      <w:r w:rsidR="007570E5">
        <w:rPr>
          <w:rFonts w:ascii="Tahoma" w:hAnsi="Tahoma" w:cs="Tahoma"/>
          <w:lang w:eastAsia="es-MX"/>
        </w:rPr>
        <w:t xml:space="preserve"> </w:t>
      </w:r>
      <w:r w:rsidR="00EF0805">
        <w:rPr>
          <w:rFonts w:ascii="Tahoma" w:hAnsi="Tahoma" w:cs="Tahoma"/>
          <w:lang w:eastAsia="es-MX"/>
        </w:rPr>
        <w:t xml:space="preserve">comerciales son lucrativos y generalmente de empresas </w:t>
      </w:r>
      <w:r w:rsidR="001C487E">
        <w:rPr>
          <w:rFonts w:ascii="Tahoma" w:hAnsi="Tahoma" w:cs="Tahoma"/>
          <w:lang w:eastAsia="es-MX"/>
        </w:rPr>
        <w:t xml:space="preserve">con alta </w:t>
      </w:r>
      <w:r w:rsidR="00EF0805">
        <w:rPr>
          <w:rFonts w:ascii="Tahoma" w:hAnsi="Tahoma" w:cs="Tahoma"/>
          <w:lang w:eastAsia="es-MX"/>
        </w:rPr>
        <w:t xml:space="preserve">solvencia económica y en contra posición a ello el detrimento que generan en cuanto al impacto visual, el impacto ecológico, creo que la cantidad se viene quedando corta, solo lo dejo para consideración que la Presidencia de la Comisión de Finanzas pueda escuchar este pronunciamiento y que en futuras </w:t>
      </w:r>
      <w:r w:rsidR="001C487E">
        <w:rPr>
          <w:rFonts w:ascii="Tahoma" w:hAnsi="Tahoma" w:cs="Tahoma"/>
          <w:lang w:eastAsia="es-MX"/>
        </w:rPr>
        <w:t>discusiones</w:t>
      </w:r>
      <w:r w:rsidR="00EF0805">
        <w:rPr>
          <w:rFonts w:ascii="Tahoma" w:hAnsi="Tahoma" w:cs="Tahoma"/>
          <w:lang w:eastAsia="es-MX"/>
        </w:rPr>
        <w:t xml:space="preserve"> de las Leyes de Ingre</w:t>
      </w:r>
      <w:r w:rsidR="001C487E">
        <w:rPr>
          <w:rFonts w:ascii="Tahoma" w:hAnsi="Tahoma" w:cs="Tahoma"/>
          <w:lang w:eastAsia="es-MX"/>
        </w:rPr>
        <w:t>sos, este rubro en específico creo que</w:t>
      </w:r>
      <w:r w:rsidR="00EF0805">
        <w:rPr>
          <w:rFonts w:ascii="Tahoma" w:hAnsi="Tahoma" w:cs="Tahoma"/>
          <w:lang w:eastAsia="es-MX"/>
        </w:rPr>
        <w:t xml:space="preserve"> cien</w:t>
      </w:r>
      <w:r w:rsidR="001C487E">
        <w:rPr>
          <w:rFonts w:ascii="Tahoma" w:hAnsi="Tahoma" w:cs="Tahoma"/>
          <w:lang w:eastAsia="es-MX"/>
        </w:rPr>
        <w:t>to ocho pesos para una licencia</w:t>
      </w:r>
      <w:r w:rsidR="00EF0805">
        <w:rPr>
          <w:rFonts w:ascii="Tahoma" w:hAnsi="Tahoma" w:cs="Tahoma"/>
          <w:lang w:eastAsia="es-MX"/>
        </w:rPr>
        <w:t xml:space="preserve"> de esta índole, es un monto bastante bajo, tal vez una ferretería, una papelería tendrían una licencia mucho más elevada, entonces, el tipo de giro que esta implica y yo sé que hay otros derechos y otros cobros anexos a la puesta en marcha de esta actividad, pero por lo que concierne específicamente a esta licencia simplemente dejar de manifiesto que creo que debe de ser todavía más elevada para compensar el impacto, de que no</w:t>
      </w:r>
      <w:r w:rsidR="001C487E">
        <w:rPr>
          <w:rFonts w:ascii="Tahoma" w:hAnsi="Tahoma" w:cs="Tahoma"/>
          <w:lang w:eastAsia="es-MX"/>
        </w:rPr>
        <w:t xml:space="preserve"> son cómodos esos postes, tienden a</w:t>
      </w:r>
      <w:r w:rsidR="00EF0805">
        <w:rPr>
          <w:rFonts w:ascii="Tahoma" w:hAnsi="Tahoma" w:cs="Tahoma"/>
          <w:lang w:eastAsia="es-MX"/>
        </w:rPr>
        <w:t xml:space="preserve"> ser incómodos para la población y pues que cuando menos compense un poco más con este ingreso a las arcas públicas, es cuanto. - - - - - - - - - - - - - </w:t>
      </w:r>
      <w:r w:rsidR="001C487E">
        <w:rPr>
          <w:rFonts w:ascii="Tahoma" w:hAnsi="Tahoma" w:cs="Tahoma"/>
          <w:lang w:eastAsia="es-MX"/>
        </w:rPr>
        <w:t xml:space="preserve">- - - - - - - </w:t>
      </w:r>
    </w:p>
    <w:p w:rsidR="00EF0805" w:rsidRDefault="00EF0805" w:rsidP="00B2501A">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Adelante señor Presidente. - - - - - - - - - - - - - - - - - - - - - - - - - - - - - - - - - - - - - - - </w:t>
      </w:r>
    </w:p>
    <w:p w:rsidR="00CF7A2E" w:rsidRDefault="00CF7A2E" w:rsidP="00B2501A">
      <w:pPr>
        <w:shd w:val="clear" w:color="auto" w:fill="FFFFFF"/>
        <w:tabs>
          <w:tab w:val="left" w:pos="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1C487E">
        <w:rPr>
          <w:rFonts w:ascii="Tahoma" w:eastAsia="Tahoma" w:hAnsi="Tahoma" w:cs="Tahoma"/>
          <w:bCs/>
          <w:lang w:eastAsia="en-US"/>
        </w:rPr>
        <w:t xml:space="preserve">Gracias. </w:t>
      </w:r>
      <w:r>
        <w:rPr>
          <w:rFonts w:ascii="Tahoma" w:eastAsia="Tahoma" w:hAnsi="Tahoma" w:cs="Tahoma"/>
          <w:bCs/>
          <w:lang w:eastAsia="en-US"/>
        </w:rPr>
        <w:t xml:space="preserve">Buenas tardes a todas y a todos, el objeto de la presente iniciativa es la reforma a </w:t>
      </w:r>
      <w:r w:rsidR="001C487E">
        <w:rPr>
          <w:rFonts w:ascii="Tahoma" w:eastAsia="Tahoma" w:hAnsi="Tahoma" w:cs="Tahoma"/>
          <w:bCs/>
          <w:lang w:eastAsia="en-US"/>
        </w:rPr>
        <w:t xml:space="preserve">la sección de </w:t>
      </w:r>
      <w:r>
        <w:rPr>
          <w:rFonts w:ascii="Tahoma" w:eastAsia="Tahoma" w:hAnsi="Tahoma" w:cs="Tahoma"/>
          <w:bCs/>
          <w:lang w:eastAsia="en-US"/>
        </w:rPr>
        <w:t>los incentivos fiscales en el cobro para las telecomunicaciones, el Reglamento recientemente aprobado entre otras cosas, un punto que me gustaría destacar es la reforma al artículo 104, referente al cobro de derechos de aprovechamiento o incorporación a la infraestructura hidráulica, comentarles que se ha</w:t>
      </w:r>
      <w:r w:rsidR="00B9011C">
        <w:rPr>
          <w:rFonts w:ascii="Tahoma" w:eastAsia="Tahoma" w:hAnsi="Tahoma" w:cs="Tahoma"/>
          <w:bCs/>
          <w:lang w:eastAsia="en-US"/>
        </w:rPr>
        <w:t xml:space="preserve"> estado revisando los </w:t>
      </w:r>
      <w:r>
        <w:rPr>
          <w:rFonts w:ascii="Tahoma" w:eastAsia="Tahoma" w:hAnsi="Tahoma" w:cs="Tahoma"/>
          <w:bCs/>
          <w:lang w:eastAsia="en-US"/>
        </w:rPr>
        <w:t xml:space="preserve">cobros </w:t>
      </w:r>
      <w:r w:rsidR="00B9011C">
        <w:rPr>
          <w:rFonts w:ascii="Tahoma" w:eastAsia="Tahoma" w:hAnsi="Tahoma" w:cs="Tahoma"/>
          <w:bCs/>
          <w:lang w:eastAsia="en-US"/>
        </w:rPr>
        <w:t xml:space="preserve">por </w:t>
      </w:r>
      <w:r>
        <w:rPr>
          <w:rFonts w:ascii="Tahoma" w:eastAsia="Tahoma" w:hAnsi="Tahoma" w:cs="Tahoma"/>
          <w:bCs/>
          <w:lang w:eastAsia="en-US"/>
        </w:rPr>
        <w:t>apertura de cuentas</w:t>
      </w:r>
      <w:r w:rsidR="00B9011C">
        <w:rPr>
          <w:rFonts w:ascii="Tahoma" w:eastAsia="Tahoma" w:hAnsi="Tahoma" w:cs="Tahoma"/>
          <w:bCs/>
          <w:lang w:eastAsia="en-US"/>
        </w:rPr>
        <w:t xml:space="preserve"> de agua y esta modificación va encaminada a que se hagan cobros más justos</w:t>
      </w:r>
      <w:r w:rsidR="00081538">
        <w:rPr>
          <w:rFonts w:ascii="Tahoma" w:eastAsia="Tahoma" w:hAnsi="Tahoma" w:cs="Tahoma"/>
          <w:bCs/>
          <w:lang w:eastAsia="en-US"/>
        </w:rPr>
        <w:t>, proporcionales</w:t>
      </w:r>
      <w:r w:rsidR="00B9011C">
        <w:rPr>
          <w:rFonts w:ascii="Tahoma" w:eastAsia="Tahoma" w:hAnsi="Tahoma" w:cs="Tahoma"/>
          <w:bCs/>
          <w:lang w:eastAsia="en-US"/>
        </w:rPr>
        <w:t xml:space="preserve"> y equitativos a los </w:t>
      </w:r>
      <w:r w:rsidR="00B9011C">
        <w:rPr>
          <w:rFonts w:ascii="Tahoma" w:eastAsia="Tahoma" w:hAnsi="Tahoma" w:cs="Tahoma"/>
          <w:bCs/>
          <w:lang w:eastAsia="en-US"/>
        </w:rPr>
        <w:lastRenderedPageBreak/>
        <w:t>ciudadanos, es por eso que celebro la disposición por parte de las dependencias involucradas y a su vez invito a mis compañeros Regidores y Regidoras a apoyar esta</w:t>
      </w:r>
      <w:r w:rsidR="00081538">
        <w:rPr>
          <w:rFonts w:ascii="Tahoma" w:eastAsia="Tahoma" w:hAnsi="Tahoma" w:cs="Tahoma"/>
          <w:bCs/>
          <w:lang w:eastAsia="en-US"/>
        </w:rPr>
        <w:t xml:space="preserve"> propuesta</w:t>
      </w:r>
      <w:r w:rsidR="00B9011C">
        <w:rPr>
          <w:rFonts w:ascii="Tahoma" w:eastAsia="Tahoma" w:hAnsi="Tahoma" w:cs="Tahoma"/>
          <w:bCs/>
          <w:lang w:eastAsia="en-US"/>
        </w:rPr>
        <w:t xml:space="preserve">, para </w:t>
      </w:r>
      <w:r w:rsidR="00081538">
        <w:rPr>
          <w:rFonts w:ascii="Tahoma" w:eastAsia="Tahoma" w:hAnsi="Tahoma" w:cs="Tahoma"/>
          <w:bCs/>
          <w:lang w:eastAsia="en-US"/>
        </w:rPr>
        <w:t xml:space="preserve">que </w:t>
      </w:r>
      <w:r w:rsidR="00B9011C">
        <w:rPr>
          <w:rFonts w:ascii="Tahoma" w:eastAsia="Tahoma" w:hAnsi="Tahoma" w:cs="Tahoma"/>
          <w:bCs/>
          <w:lang w:eastAsia="en-US"/>
        </w:rPr>
        <w:t>así de es</w:t>
      </w:r>
      <w:r w:rsidR="00081538">
        <w:rPr>
          <w:rFonts w:ascii="Tahoma" w:eastAsia="Tahoma" w:hAnsi="Tahoma" w:cs="Tahoma"/>
          <w:bCs/>
          <w:lang w:eastAsia="en-US"/>
        </w:rPr>
        <w:t>t</w:t>
      </w:r>
      <w:r w:rsidR="00B9011C">
        <w:rPr>
          <w:rFonts w:ascii="Tahoma" w:eastAsia="Tahoma" w:hAnsi="Tahoma" w:cs="Tahoma"/>
          <w:bCs/>
          <w:lang w:eastAsia="en-US"/>
        </w:rPr>
        <w:t xml:space="preserve">a manera poder beneficiar la economía de la </w:t>
      </w:r>
      <w:r w:rsidR="00081538">
        <w:rPr>
          <w:rFonts w:ascii="Tahoma" w:eastAsia="Tahoma" w:hAnsi="Tahoma" w:cs="Tahoma"/>
          <w:bCs/>
          <w:lang w:eastAsia="en-US"/>
        </w:rPr>
        <w:t xml:space="preserve">población, es cuanto. - - - - </w:t>
      </w:r>
    </w:p>
    <w:p w:rsidR="00F34271" w:rsidRDefault="00B9011C" w:rsidP="00B2501A">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D51359">
        <w:rPr>
          <w:rFonts w:ascii="Tahoma" w:hAnsi="Tahoma" w:cs="Tahoma"/>
          <w:lang w:eastAsia="es-MX"/>
        </w:rPr>
        <w:t xml:space="preserve"> </w:t>
      </w:r>
      <w:r w:rsidR="00081538">
        <w:rPr>
          <w:rFonts w:ascii="Tahoma" w:hAnsi="Tahoma" w:cs="Tahoma"/>
          <w:lang w:eastAsia="es-MX"/>
        </w:rPr>
        <w:t xml:space="preserve">Gracias </w:t>
      </w:r>
      <w:r w:rsidR="00D51359">
        <w:rPr>
          <w:rFonts w:ascii="Tahoma" w:hAnsi="Tahoma" w:cs="Tahoma"/>
          <w:lang w:eastAsia="es-MX"/>
        </w:rPr>
        <w:t xml:space="preserve">Presidente, se han agotado las intervenciones. - - - - - - - - - - - - - - - - - - - - </w:t>
      </w:r>
      <w:r w:rsidR="00081538">
        <w:rPr>
          <w:rFonts w:ascii="Tahoma" w:hAnsi="Tahoma" w:cs="Tahoma"/>
          <w:lang w:eastAsia="es-MX"/>
        </w:rPr>
        <w:t xml:space="preserve">- - - - - - - - </w:t>
      </w:r>
    </w:p>
    <w:p w:rsidR="00150126" w:rsidRPr="00712ED1" w:rsidRDefault="00150126" w:rsidP="00150126">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7677E2">
        <w:rPr>
          <w:rStyle w:val="Fuentedeprrafopredeter2"/>
          <w:rFonts w:ascii="Tahoma" w:hAnsi="Tahoma" w:cs="Tahoma"/>
          <w:lang w:val="es-MX" w:eastAsia="es-MX"/>
        </w:rPr>
        <w:t>Por favor someta en</w:t>
      </w:r>
      <w:r>
        <w:rPr>
          <w:rStyle w:val="Fuentedeprrafopredeter2"/>
          <w:rFonts w:ascii="Tahoma" w:hAnsi="Tahoma" w:cs="Tahoma"/>
          <w:lang w:val="es-MX" w:eastAsia="es-MX"/>
        </w:rPr>
        <w:t xml:space="preserve"> votación nominal la aprobación en lo general del dictamen agendado en el punto </w:t>
      </w:r>
      <w:r>
        <w:rPr>
          <w:rStyle w:val="Fuentedeprrafopredeter2"/>
          <w:rFonts w:ascii="Tahoma" w:hAnsi="Tahoma" w:cs="Tahoma"/>
          <w:b/>
          <w:lang w:val="es-MX" w:eastAsia="es-MX"/>
        </w:rPr>
        <w:t xml:space="preserve">VII </w:t>
      </w:r>
      <w:r w:rsidRPr="00150126">
        <w:rPr>
          <w:rStyle w:val="Fuentedeprrafopredeter2"/>
          <w:rFonts w:ascii="Tahoma" w:hAnsi="Tahoma" w:cs="Tahoma"/>
          <w:lang w:val="es-MX" w:eastAsia="es-MX"/>
        </w:rPr>
        <w:t>siete</w:t>
      </w:r>
      <w:r>
        <w:rPr>
          <w:rStyle w:val="Fuentedeprrafopredeter2"/>
          <w:rFonts w:ascii="Tahoma" w:hAnsi="Tahoma" w:cs="Tahoma"/>
          <w:lang w:val="es-MX" w:eastAsia="es-MX"/>
        </w:rPr>
        <w:t xml:space="preserve"> del orden del día, Secretario. - - - - - - - - - - - - - - - - - - - - - - - - - - - </w:t>
      </w:r>
    </w:p>
    <w:p w:rsidR="00150126" w:rsidRDefault="00150126" w:rsidP="00150126">
      <w:pPr>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Presidente, por instrucciones de la Presidencia, se somete a votación en lo </w:t>
      </w:r>
      <w:r>
        <w:rPr>
          <w:rFonts w:ascii="Tahoma" w:hAnsi="Tahoma" w:cs="Tahoma"/>
          <w:b/>
          <w:lang w:eastAsia="es-MX"/>
        </w:rPr>
        <w:t>general</w:t>
      </w:r>
      <w:r>
        <w:rPr>
          <w:rFonts w:ascii="Tahoma" w:hAnsi="Tahoma" w:cs="Tahoma"/>
          <w:lang w:eastAsia="es-MX"/>
        </w:rPr>
        <w:t xml:space="preserve">: -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150126" w:rsidRPr="005F5E2D" w:rsidRDefault="00150126" w:rsidP="00150126">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150126"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150126" w:rsidRPr="005F5E2D" w:rsidRDefault="00150126" w:rsidP="00150126">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150126"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150126" w:rsidRPr="005F5E2D" w:rsidRDefault="00150126" w:rsidP="00150126">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150126" w:rsidRDefault="00150126" w:rsidP="00150126">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1A29A3" w:rsidRPr="005F5E2D" w:rsidRDefault="001A29A3" w:rsidP="00150126">
      <w:pPr>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150126" w:rsidRPr="005F5E2D" w:rsidRDefault="00150126" w:rsidP="00150126">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150126" w:rsidRDefault="00150126" w:rsidP="00150126">
      <w:pPr>
        <w:shd w:val="clear" w:color="auto" w:fill="FFFFFF"/>
        <w:spacing w:line="360" w:lineRule="auto"/>
        <w:ind w:right="20"/>
        <w:jc w:val="both"/>
        <w:rPr>
          <w:rFonts w:ascii="Tahoma" w:eastAsia="Tahoma" w:hAnsi="Tahoma" w:cs="Tahoma"/>
        </w:rPr>
      </w:pPr>
      <w:r>
        <w:rPr>
          <w:rFonts w:ascii="Tahoma" w:eastAsia="Tahoma" w:hAnsi="Tahoma" w:cs="Tahoma"/>
        </w:rPr>
        <w:t>Antonio Sánchez Flores: - - -</w:t>
      </w:r>
      <w:r w:rsidR="001A29A3">
        <w:rPr>
          <w:rFonts w:ascii="Tahoma" w:eastAsia="Tahoma" w:hAnsi="Tahoma" w:cs="Tahoma"/>
        </w:rPr>
        <w:t xml:space="preserve"> </w:t>
      </w:r>
      <w:r w:rsidR="001A29A3" w:rsidRPr="005F5E2D">
        <w:rPr>
          <w:rFonts w:ascii="Tahoma" w:eastAsia="Tahoma" w:hAnsi="Tahoma" w:cs="Tahoma"/>
        </w:rPr>
        <w:t xml:space="preserve">- - - - - - - - - - - - - - - - - - </w:t>
      </w:r>
      <w:r w:rsidR="001A29A3">
        <w:rPr>
          <w:rFonts w:ascii="Tahoma" w:eastAsia="Tahoma" w:hAnsi="Tahoma" w:cs="Tahoma"/>
        </w:rPr>
        <w:t xml:space="preserve"> </w:t>
      </w:r>
      <w:r w:rsidR="001A29A3" w:rsidRPr="005F5E2D">
        <w:rPr>
          <w:rFonts w:ascii="Tahoma" w:eastAsia="Tahoma" w:hAnsi="Tahoma" w:cs="Tahoma"/>
        </w:rPr>
        <w:t xml:space="preserve">- - - - - - - - - </w:t>
      </w:r>
    </w:p>
    <w:p w:rsidR="001A29A3" w:rsidRDefault="001A29A3" w:rsidP="00150126">
      <w:pPr>
        <w:shd w:val="clear" w:color="auto" w:fill="FFFFFF"/>
        <w:spacing w:line="360" w:lineRule="auto"/>
        <w:ind w:right="20"/>
        <w:jc w:val="both"/>
        <w:rPr>
          <w:rFonts w:ascii="Tahoma" w:eastAsia="Tahoma" w:hAnsi="Tahoma" w:cs="Tahoma"/>
        </w:rPr>
      </w:pPr>
      <w:r>
        <w:rPr>
          <w:rFonts w:ascii="Tahoma" w:eastAsia="Tahoma" w:hAnsi="Tahoma" w:cs="Tahoma"/>
        </w:rPr>
        <w:t xml:space="preserve">Miguel </w:t>
      </w:r>
      <w:r w:rsidR="00DB1361">
        <w:rPr>
          <w:rFonts w:ascii="Tahoma" w:eastAsia="Tahoma" w:hAnsi="Tahoma" w:cs="Tahoma"/>
        </w:rPr>
        <w:t>Á</w:t>
      </w:r>
      <w:r>
        <w:rPr>
          <w:rFonts w:ascii="Tahoma" w:eastAsia="Tahoma" w:hAnsi="Tahoma" w:cs="Tahoma"/>
        </w:rPr>
        <w:t>ngel León Corrales:</w:t>
      </w:r>
      <w:r w:rsidRPr="001A29A3">
        <w:rPr>
          <w:rFonts w:ascii="Tahoma" w:eastAsia="Tahoma" w:hAnsi="Tahoma" w:cs="Tahoma"/>
        </w:rPr>
        <w:t xml:space="preserve"> </w:t>
      </w:r>
      <w:r w:rsidRPr="005F5E2D">
        <w:rPr>
          <w:rFonts w:ascii="Tahoma" w:eastAsia="Tahoma" w:hAnsi="Tahoma" w:cs="Tahoma"/>
        </w:rPr>
        <w:t>- - - - - - - - - - - - - - - - - -</w:t>
      </w:r>
      <w:r>
        <w:rPr>
          <w:rFonts w:ascii="Tahoma" w:eastAsia="Tahoma" w:hAnsi="Tahoma" w:cs="Tahoma"/>
        </w:rPr>
        <w:t xml:space="preserve"> </w:t>
      </w:r>
      <w:r w:rsidRPr="005F5E2D">
        <w:rPr>
          <w:rFonts w:ascii="Tahoma" w:eastAsia="Tahoma" w:hAnsi="Tahoma" w:cs="Tahoma"/>
        </w:rPr>
        <w:t xml:space="preserve">- - - - - - - - - - </w:t>
      </w:r>
    </w:p>
    <w:p w:rsidR="001A29A3" w:rsidRDefault="001A29A3" w:rsidP="00150126">
      <w:pPr>
        <w:shd w:val="clear" w:color="auto" w:fill="FFFFFF"/>
        <w:spacing w:line="360" w:lineRule="auto"/>
        <w:ind w:right="20"/>
        <w:jc w:val="both"/>
        <w:rPr>
          <w:rFonts w:ascii="Tahoma" w:eastAsia="Tahoma" w:hAnsi="Tahoma" w:cs="Tahoma"/>
        </w:rPr>
      </w:pPr>
      <w:r>
        <w:rPr>
          <w:rFonts w:ascii="Tahoma" w:eastAsia="Tahoma" w:hAnsi="Tahoma" w:cs="Tahoma"/>
        </w:rPr>
        <w:t>María Isabel Palos Leija:</w:t>
      </w:r>
      <w:r w:rsidRPr="001A29A3">
        <w:rPr>
          <w:rFonts w:ascii="Tahoma" w:eastAsia="Tahoma" w:hAnsi="Tahoma" w:cs="Tahoma"/>
        </w:rPr>
        <w:t xml:space="preserve"> </w:t>
      </w:r>
      <w:r w:rsidRPr="005F5E2D">
        <w:rPr>
          <w:rFonts w:ascii="Tahoma" w:eastAsia="Tahoma" w:hAnsi="Tahoma" w:cs="Tahoma"/>
        </w:rPr>
        <w:t>- - - - - - - - - - - - - - - - - -</w:t>
      </w:r>
      <w:r>
        <w:rPr>
          <w:rFonts w:ascii="Tahoma" w:eastAsia="Tahoma" w:hAnsi="Tahoma" w:cs="Tahoma"/>
        </w:rPr>
        <w:t xml:space="preserve"> </w:t>
      </w:r>
      <w:r w:rsidRPr="005F5E2D">
        <w:rPr>
          <w:rFonts w:ascii="Tahoma" w:eastAsia="Tahoma" w:hAnsi="Tahoma" w:cs="Tahoma"/>
        </w:rPr>
        <w:t xml:space="preserve">- - - - - - - - - - - - </w:t>
      </w:r>
    </w:p>
    <w:p w:rsidR="00150126" w:rsidRPr="005F5E2D" w:rsidRDefault="001A29A3" w:rsidP="001A29A3">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rsidR="0029574A" w:rsidRDefault="00150126" w:rsidP="00150126">
      <w:pPr>
        <w:shd w:val="clear" w:color="auto" w:fill="FFFFFF"/>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continúa en el uso de la voz: Se da cuenta Presidente que existen </w:t>
      </w:r>
      <w:r w:rsidR="00EA6C08">
        <w:rPr>
          <w:rFonts w:ascii="Tahoma" w:hAnsi="Tahoma" w:cs="Tahoma"/>
          <w:b/>
          <w:lang w:eastAsia="es-MX"/>
        </w:rPr>
        <w:t>13</w:t>
      </w:r>
      <w:r w:rsidR="00EA6C08">
        <w:rPr>
          <w:rFonts w:ascii="Tahoma" w:hAnsi="Tahoma" w:cs="Tahoma"/>
          <w:lang w:eastAsia="es-MX"/>
        </w:rPr>
        <w:t xml:space="preserve"> </w:t>
      </w:r>
      <w:r>
        <w:rPr>
          <w:rFonts w:ascii="Tahoma" w:hAnsi="Tahoma" w:cs="Tahoma"/>
          <w:lang w:eastAsia="es-MX"/>
        </w:rPr>
        <w:t>tr</w:t>
      </w:r>
      <w:r w:rsidR="00EA6C08">
        <w:rPr>
          <w:rFonts w:ascii="Tahoma" w:hAnsi="Tahoma" w:cs="Tahoma"/>
          <w:lang w:eastAsia="es-MX"/>
        </w:rPr>
        <w:t>e</w:t>
      </w:r>
      <w:r>
        <w:rPr>
          <w:rFonts w:ascii="Tahoma" w:hAnsi="Tahoma" w:cs="Tahoma"/>
          <w:lang w:eastAsia="es-MX"/>
        </w:rPr>
        <w:t xml:space="preserve">ce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Pr>
          <w:rFonts w:ascii="Tahoma" w:hAnsi="Tahoma" w:cs="Tahoma"/>
          <w:lang w:eastAsia="es-MX"/>
        </w:rPr>
        <w:t xml:space="preserve">, </w:t>
      </w:r>
      <w:r w:rsidR="00EA6C08">
        <w:rPr>
          <w:rFonts w:ascii="Tahoma" w:hAnsi="Tahoma" w:cs="Tahoma"/>
          <w:lang w:eastAsia="es-MX"/>
        </w:rPr>
        <w:t xml:space="preserve">es cuanto </w:t>
      </w:r>
      <w:r>
        <w:rPr>
          <w:rFonts w:ascii="Tahoma" w:hAnsi="Tahoma" w:cs="Tahoma"/>
          <w:lang w:eastAsia="es-MX"/>
        </w:rPr>
        <w:t>señor Presidente. - - - - - - - - - - - - - - - - - - - - - - -</w:t>
      </w:r>
      <w:r w:rsidR="00EA6C08">
        <w:rPr>
          <w:rFonts w:ascii="Tahoma" w:hAnsi="Tahoma" w:cs="Tahoma"/>
          <w:lang w:eastAsia="es-MX"/>
        </w:rPr>
        <w:t xml:space="preserve"> - - - - - - -</w:t>
      </w:r>
    </w:p>
    <w:p w:rsidR="0029574A" w:rsidRPr="00712ED1" w:rsidRDefault="0029574A" w:rsidP="0029574A">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Gracias Secretario, una vez aprobado en lo </w:t>
      </w:r>
      <w:r w:rsidR="00081538">
        <w:rPr>
          <w:rFonts w:ascii="Tahoma" w:eastAsia="Tahoma" w:hAnsi="Tahoma" w:cs="Tahoma"/>
          <w:bCs/>
          <w:lang w:eastAsia="en-US"/>
        </w:rPr>
        <w:lastRenderedPageBreak/>
        <w:t>general le solicito</w:t>
      </w:r>
      <w:r w:rsidR="00A8523E">
        <w:rPr>
          <w:rFonts w:ascii="Tahoma" w:eastAsia="Tahoma" w:hAnsi="Tahoma" w:cs="Tahoma"/>
          <w:bCs/>
          <w:lang w:eastAsia="en-US"/>
        </w:rPr>
        <w:t xml:space="preserve"> habrá la discusión</w:t>
      </w:r>
      <w:r w:rsidR="00081538">
        <w:rPr>
          <w:rFonts w:ascii="Tahoma" w:eastAsia="Tahoma" w:hAnsi="Tahoma" w:cs="Tahoma"/>
          <w:bCs/>
          <w:lang w:eastAsia="en-US"/>
        </w:rPr>
        <w:t xml:space="preserve"> del dictamen para la presentación</w:t>
      </w:r>
      <w:r w:rsidR="00A8523E">
        <w:rPr>
          <w:rFonts w:ascii="Tahoma" w:eastAsia="Tahoma" w:hAnsi="Tahoma" w:cs="Tahoma"/>
          <w:bCs/>
          <w:lang w:eastAsia="en-US"/>
        </w:rPr>
        <w:t xml:space="preserve"> </w:t>
      </w:r>
      <w:r w:rsidR="00081538">
        <w:rPr>
          <w:rFonts w:ascii="Tahoma" w:eastAsia="Tahoma" w:hAnsi="Tahoma" w:cs="Tahoma"/>
          <w:bCs/>
          <w:lang w:eastAsia="en-US"/>
        </w:rPr>
        <w:t xml:space="preserve">y </w:t>
      </w:r>
      <w:r w:rsidR="00D41D25">
        <w:rPr>
          <w:rFonts w:ascii="Tahoma" w:eastAsia="Tahoma" w:hAnsi="Tahoma" w:cs="Tahoma"/>
          <w:bCs/>
          <w:lang w:eastAsia="en-US"/>
        </w:rPr>
        <w:t xml:space="preserve">registro de reservas en lo </w:t>
      </w:r>
      <w:r w:rsidR="00D41D25" w:rsidRPr="00D41D25">
        <w:rPr>
          <w:rFonts w:ascii="Tahoma" w:eastAsia="Tahoma" w:hAnsi="Tahoma" w:cs="Tahoma"/>
          <w:b/>
          <w:bCs/>
          <w:lang w:eastAsia="en-US"/>
        </w:rPr>
        <w:t xml:space="preserve">particular </w:t>
      </w:r>
      <w:r w:rsidR="00D41D25">
        <w:rPr>
          <w:rFonts w:ascii="Tahoma" w:eastAsia="Tahoma" w:hAnsi="Tahoma" w:cs="Tahoma"/>
          <w:bCs/>
          <w:lang w:eastAsia="en-US"/>
        </w:rPr>
        <w:t xml:space="preserve">y su posterior </w:t>
      </w:r>
      <w:r w:rsidR="00081538">
        <w:rPr>
          <w:rFonts w:ascii="Tahoma" w:eastAsia="Tahoma" w:hAnsi="Tahoma" w:cs="Tahoma"/>
          <w:bCs/>
          <w:lang w:eastAsia="en-US"/>
        </w:rPr>
        <w:t>votación</w:t>
      </w:r>
      <w:r w:rsidR="00D41D25">
        <w:rPr>
          <w:rFonts w:ascii="Tahoma" w:eastAsia="Tahoma" w:hAnsi="Tahoma" w:cs="Tahoma"/>
          <w:bCs/>
          <w:lang w:eastAsia="en-US"/>
        </w:rPr>
        <w:t xml:space="preserve"> inmediata.- - - -</w:t>
      </w:r>
      <w:r>
        <w:rPr>
          <w:rStyle w:val="Fuentedeprrafopredeter2"/>
          <w:rFonts w:ascii="Tahoma" w:hAnsi="Tahoma" w:cs="Tahoma"/>
          <w:lang w:val="es-MX" w:eastAsia="es-MX"/>
        </w:rPr>
        <w:t xml:space="preserve"> - - - - - - - - - - - </w:t>
      </w:r>
      <w:r w:rsidR="00081538">
        <w:rPr>
          <w:rStyle w:val="Fuentedeprrafopredeter2"/>
          <w:rFonts w:ascii="Tahoma" w:hAnsi="Tahoma" w:cs="Tahoma"/>
          <w:lang w:val="es-MX" w:eastAsia="es-MX"/>
        </w:rPr>
        <w:t>- - - - - - - - - - - - - - - - - - - - - - - -</w:t>
      </w:r>
    </w:p>
    <w:p w:rsidR="00D41D25" w:rsidRDefault="0029574A" w:rsidP="00D41D25">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D41D25">
        <w:rPr>
          <w:rFonts w:ascii="Tahoma" w:hAnsi="Tahoma" w:cs="Tahoma"/>
          <w:lang w:eastAsia="es-MX"/>
        </w:rPr>
        <w:t xml:space="preserve">, se abre el registro de oradores para presentar reservas en lo </w:t>
      </w:r>
      <w:r w:rsidR="00D41D25" w:rsidRPr="00D41D25">
        <w:rPr>
          <w:rFonts w:ascii="Tahoma" w:hAnsi="Tahoma" w:cs="Tahoma"/>
          <w:lang w:eastAsia="es-MX"/>
        </w:rPr>
        <w:t>particular.</w:t>
      </w:r>
      <w:r w:rsidR="00D41D25">
        <w:rPr>
          <w:rFonts w:ascii="Tahoma" w:hAnsi="Tahoma" w:cs="Tahoma"/>
          <w:b/>
          <w:lang w:eastAsia="es-MX"/>
        </w:rPr>
        <w:t xml:space="preserve"> </w:t>
      </w:r>
      <w:r w:rsidR="00D41D25" w:rsidRPr="00D41D25">
        <w:rPr>
          <w:rFonts w:ascii="Tahoma" w:hAnsi="Tahoma" w:cs="Tahoma"/>
          <w:lang w:eastAsia="es-MX"/>
        </w:rPr>
        <w:t>P</w:t>
      </w:r>
      <w:r>
        <w:rPr>
          <w:rFonts w:ascii="Tahoma" w:hAnsi="Tahoma" w:cs="Tahoma"/>
          <w:lang w:eastAsia="es-MX"/>
        </w:rPr>
        <w:t>residente,</w:t>
      </w:r>
      <w:r w:rsidR="00D41D25">
        <w:rPr>
          <w:rFonts w:ascii="Tahoma" w:hAnsi="Tahoma" w:cs="Tahoma"/>
          <w:lang w:eastAsia="es-MX"/>
        </w:rPr>
        <w:t xml:space="preserve"> no existen reservas en lo particular, por la tanto queda aprobado en lo </w:t>
      </w:r>
      <w:r w:rsidR="00D41D25" w:rsidRPr="00D41D25">
        <w:rPr>
          <w:rFonts w:ascii="Tahoma" w:hAnsi="Tahoma" w:cs="Tahoma"/>
          <w:b/>
          <w:lang w:eastAsia="es-MX"/>
        </w:rPr>
        <w:t>general</w:t>
      </w:r>
      <w:r w:rsidR="00D41D25">
        <w:rPr>
          <w:rFonts w:ascii="Tahoma" w:hAnsi="Tahoma" w:cs="Tahoma"/>
          <w:lang w:eastAsia="es-MX"/>
        </w:rPr>
        <w:t xml:space="preserve"> y en lo </w:t>
      </w:r>
      <w:r w:rsidR="00D41D25" w:rsidRPr="00D41D25">
        <w:rPr>
          <w:rFonts w:ascii="Tahoma" w:hAnsi="Tahoma" w:cs="Tahoma"/>
          <w:b/>
          <w:lang w:eastAsia="es-MX"/>
        </w:rPr>
        <w:t>particular</w:t>
      </w:r>
      <w:r w:rsidR="00D41D25">
        <w:rPr>
          <w:rFonts w:ascii="Tahoma" w:hAnsi="Tahoma" w:cs="Tahoma"/>
          <w:lang w:eastAsia="es-MX"/>
        </w:rPr>
        <w:t>.</w:t>
      </w:r>
      <w:r w:rsidR="00DD50C0">
        <w:rPr>
          <w:rFonts w:ascii="Tahoma" w:hAnsi="Tahoma" w:cs="Tahoma"/>
          <w:lang w:eastAsia="es-MX"/>
        </w:rPr>
        <w:t xml:space="preserve"> Es cuanto Presidente.</w:t>
      </w:r>
      <w:r w:rsidR="00D41D25">
        <w:rPr>
          <w:rFonts w:ascii="Tahoma" w:hAnsi="Tahoma" w:cs="Tahoma"/>
          <w:lang w:eastAsia="es-MX"/>
        </w:rPr>
        <w:t xml:space="preserve"> - - </w:t>
      </w:r>
    </w:p>
    <w:p w:rsidR="00393128" w:rsidRPr="00D41D25" w:rsidRDefault="00393128" w:rsidP="00D41D25">
      <w:pPr>
        <w:spacing w:line="360" w:lineRule="auto"/>
        <w:ind w:right="20"/>
        <w:jc w:val="both"/>
        <w:rPr>
          <w:rFonts w:ascii="Tahoma" w:hAnsi="Tahoma" w:cs="Tahoma"/>
          <w:lang w:eastAsia="es-MX"/>
        </w:rPr>
      </w:pPr>
      <w:r>
        <w:rPr>
          <w:rFonts w:ascii="Tahoma" w:hAnsi="Tahoma" w:cs="Tahoma"/>
        </w:rPr>
        <w:t xml:space="preserve">- - - Se aprueba por </w:t>
      </w:r>
      <w:r>
        <w:rPr>
          <w:rFonts w:ascii="Tahoma" w:hAnsi="Tahoma" w:cs="Tahoma"/>
          <w:b/>
        </w:rPr>
        <w:t xml:space="preserve">unanimidad de votos de </w:t>
      </w:r>
      <w:r w:rsidR="002C28C9">
        <w:rPr>
          <w:rFonts w:ascii="Tahoma" w:hAnsi="Tahoma" w:cs="Tahoma"/>
          <w:b/>
        </w:rPr>
        <w:t xml:space="preserve">las y </w:t>
      </w:r>
      <w:r>
        <w:rPr>
          <w:rFonts w:ascii="Tahoma" w:hAnsi="Tahoma" w:cs="Tahoma"/>
          <w:b/>
        </w:rPr>
        <w:t>los munícipes presentes del Ayuntamiento,</w:t>
      </w:r>
      <w:r w:rsidR="00B2501A">
        <w:rPr>
          <w:rFonts w:ascii="Tahoma" w:hAnsi="Tahoma" w:cs="Tahoma"/>
          <w:b/>
        </w:rPr>
        <w:t xml:space="preserve"> </w:t>
      </w:r>
      <w:r w:rsidR="00D41D25">
        <w:rPr>
          <w:rFonts w:ascii="Tahoma" w:hAnsi="Tahoma" w:cs="Tahoma"/>
        </w:rPr>
        <w:t xml:space="preserve">en lo </w:t>
      </w:r>
      <w:r w:rsidR="00D41D25">
        <w:rPr>
          <w:rFonts w:ascii="Tahoma" w:hAnsi="Tahoma" w:cs="Tahoma"/>
          <w:b/>
        </w:rPr>
        <w:t xml:space="preserve">general </w:t>
      </w:r>
      <w:r w:rsidR="00D41D25">
        <w:rPr>
          <w:rFonts w:ascii="Tahoma" w:hAnsi="Tahoma" w:cs="Tahoma"/>
        </w:rPr>
        <w:t xml:space="preserve">y en lo </w:t>
      </w:r>
      <w:r w:rsidR="00D41D25">
        <w:rPr>
          <w:rFonts w:ascii="Tahoma" w:hAnsi="Tahoma" w:cs="Tahoma"/>
          <w:b/>
        </w:rPr>
        <w:t xml:space="preserve">particular, </w:t>
      </w:r>
      <w:r w:rsidR="00D41D25" w:rsidRPr="00D41D25">
        <w:rPr>
          <w:rFonts w:ascii="Tahoma" w:hAnsi="Tahoma" w:cs="Tahoma"/>
        </w:rPr>
        <w:t>el</w:t>
      </w:r>
      <w:r w:rsidR="00B2501A">
        <w:rPr>
          <w:rFonts w:ascii="Tahoma" w:hAnsi="Tahoma" w:cs="Tahoma"/>
          <w:b/>
        </w:rPr>
        <w:t xml:space="preserve"> </w:t>
      </w:r>
      <w:r w:rsidR="00B2501A" w:rsidRPr="007C1BF5">
        <w:rPr>
          <w:rFonts w:ascii="Tahoma" w:hAnsi="Tahoma" w:cs="Tahoma"/>
        </w:rPr>
        <w:t>Dictamen que presenta la Comisión Edilicia de</w:t>
      </w:r>
      <w:r w:rsidR="00B2501A">
        <w:rPr>
          <w:rFonts w:ascii="Tahoma" w:hAnsi="Tahoma" w:cs="Tahoma"/>
        </w:rPr>
        <w:t xml:space="preserve"> Finanzas Públicas y Patrimonio</w:t>
      </w:r>
      <w:r>
        <w:rPr>
          <w:rFonts w:ascii="Tahoma" w:hAnsi="Tahoma" w:cs="Tahoma"/>
        </w:rPr>
        <w:t xml:space="preserve">; consistente en el </w:t>
      </w:r>
      <w:r>
        <w:rPr>
          <w:rFonts w:ascii="Tahoma" w:hAnsi="Tahoma" w:cs="Tahoma"/>
          <w:lang w:val="es-MX"/>
        </w:rPr>
        <w:t xml:space="preserve">siguiente: - - - - - - - - - - - - - - - - - - - - </w:t>
      </w:r>
    </w:p>
    <w:p w:rsidR="00393128" w:rsidRDefault="00393128"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sidRPr="001819CC">
        <w:rPr>
          <w:rFonts w:ascii="Tahoma" w:eastAsia="SimSun" w:hAnsi="Tahoma" w:cs="Tahoma"/>
          <w:b/>
          <w:color w:val="000000"/>
          <w:u w:val="single"/>
          <w:lang w:bidi="hi-IN"/>
        </w:rPr>
        <w:t xml:space="preserve">PUNTO DE ACUERDO NÚMERO </w:t>
      </w:r>
      <w:r w:rsidR="00B2501A" w:rsidRPr="001819CC">
        <w:rPr>
          <w:rFonts w:ascii="Tahoma" w:eastAsia="SimSun" w:hAnsi="Tahoma" w:cs="Tahoma"/>
          <w:b/>
          <w:color w:val="000000"/>
          <w:u w:val="single"/>
          <w:lang w:bidi="hi-IN"/>
        </w:rPr>
        <w:t>118</w:t>
      </w:r>
      <w:r w:rsidRPr="001819CC">
        <w:rPr>
          <w:rFonts w:ascii="Tahoma" w:eastAsia="SimSun" w:hAnsi="Tahoma" w:cs="Tahoma"/>
          <w:b/>
          <w:color w:val="000000"/>
          <w:u w:val="single"/>
          <w:lang w:bidi="hi-IN"/>
        </w:rPr>
        <w:t>/2021</w:t>
      </w:r>
    </w:p>
    <w:p w:rsidR="00956E7F" w:rsidRDefault="001819CC" w:rsidP="00956E7F">
      <w:pPr>
        <w:pStyle w:val="NormalWeb"/>
        <w:spacing w:before="0" w:beforeAutospacing="0" w:after="0" w:line="360" w:lineRule="auto"/>
        <w:ind w:right="20"/>
        <w:jc w:val="both"/>
        <w:rPr>
          <w:rFonts w:ascii="Tahoma" w:hAnsi="Tahoma" w:cs="Tahoma"/>
        </w:rPr>
      </w:pPr>
      <w:r w:rsidRPr="001819CC">
        <w:rPr>
          <w:rFonts w:ascii="Tahoma" w:hAnsi="Tahoma" w:cs="Tahoma"/>
          <w:b/>
        </w:rPr>
        <w:t>PRIMERO.-</w:t>
      </w:r>
      <w:r w:rsidRPr="001819CC">
        <w:rPr>
          <w:rFonts w:ascii="Tahoma" w:hAnsi="Tahoma" w:cs="Tahoma"/>
        </w:rPr>
        <w:t xml:space="preserve"> El Ayuntamiento Constitucional del Municipio de Tlajomulco de Zúñiga, Jalisco, aprueba y autoriza el Dictamen formulado por la Comisión Edilicia de Finanzas Públicas y Patrimonio, respecto de la iniciativa de ordenamiento municipal turnada mediante el punto de acuerdo número 004/2021</w:t>
      </w:r>
      <w:r w:rsidRPr="001819CC">
        <w:rPr>
          <w:rFonts w:ascii="Tahoma" w:hAnsi="Tahoma" w:cs="Tahoma"/>
          <w:bCs/>
        </w:rPr>
        <w:t>, en la sesión ordinaria de este Ayuntamiento celebrada el día 29</w:t>
      </w:r>
      <w:r w:rsidRPr="001819CC">
        <w:rPr>
          <w:rFonts w:ascii="Tahoma" w:hAnsi="Tahoma" w:cs="Tahoma"/>
        </w:rPr>
        <w:t xml:space="preserve"> de enero del año 2021.</w:t>
      </w:r>
      <w:r w:rsidR="00956E7F" w:rsidRPr="00956E7F">
        <w:rPr>
          <w:rFonts w:ascii="Tahoma" w:hAnsi="Tahoma" w:cs="Tahoma"/>
        </w:rPr>
        <w:t xml:space="preserve"> </w:t>
      </w:r>
      <w:r w:rsidR="00956E7F">
        <w:rPr>
          <w:rFonts w:ascii="Tahoma" w:hAnsi="Tahoma" w:cs="Tahoma"/>
        </w:rPr>
        <w:t xml:space="preserve">- - - - - - - - </w:t>
      </w:r>
    </w:p>
    <w:p w:rsidR="00956E7F" w:rsidRDefault="001819CC" w:rsidP="00956E7F">
      <w:pPr>
        <w:pStyle w:val="NormalWeb"/>
        <w:spacing w:before="0" w:beforeAutospacing="0" w:after="0" w:line="360" w:lineRule="auto"/>
        <w:ind w:right="20"/>
        <w:jc w:val="both"/>
        <w:rPr>
          <w:rFonts w:ascii="Tahoma" w:hAnsi="Tahoma" w:cs="Tahoma"/>
        </w:rPr>
      </w:pPr>
      <w:r w:rsidRPr="001819CC">
        <w:rPr>
          <w:rFonts w:ascii="Tahoma" w:hAnsi="Tahoma" w:cs="Tahoma"/>
          <w:b/>
        </w:rPr>
        <w:t xml:space="preserve">SEGUNDO.- </w:t>
      </w:r>
      <w:r w:rsidRPr="001819CC">
        <w:rPr>
          <w:rFonts w:ascii="Tahoma" w:hAnsi="Tahoma" w:cs="Tahoma"/>
        </w:rPr>
        <w:t>El Ayuntamiento Constitucional del Municipio de Tlajomulco de Zúñiga, Jalisco, aprueba y autoriza, en lo general y en lo particular, el proyecto de Decreto por el que se reforman y adicionan diversos artículos de la Ley de Ingresos del Municipio de Tlajomulco de Zúñiga, Jalisco, para el Ejercicio Fiscal 2021, en los términos del Dictamen aprobado en el resolutivo anterior.</w:t>
      </w:r>
      <w:r w:rsidR="00956E7F" w:rsidRPr="00956E7F">
        <w:rPr>
          <w:rFonts w:ascii="Tahoma" w:hAnsi="Tahoma" w:cs="Tahoma"/>
        </w:rPr>
        <w:t xml:space="preserve"> </w:t>
      </w:r>
      <w:r w:rsidR="00956E7F">
        <w:rPr>
          <w:rFonts w:ascii="Tahoma" w:hAnsi="Tahoma" w:cs="Tahoma"/>
        </w:rPr>
        <w:t xml:space="preserve">- - - - - - - - </w:t>
      </w:r>
    </w:p>
    <w:p w:rsidR="00956E7F" w:rsidRDefault="001819CC" w:rsidP="00956E7F">
      <w:pPr>
        <w:pStyle w:val="NormalWeb"/>
        <w:spacing w:before="0" w:beforeAutospacing="0" w:after="0" w:line="360" w:lineRule="auto"/>
        <w:ind w:right="20"/>
        <w:jc w:val="both"/>
        <w:rPr>
          <w:rFonts w:ascii="Tahoma" w:hAnsi="Tahoma" w:cs="Tahoma"/>
        </w:rPr>
      </w:pPr>
      <w:r w:rsidRPr="001819CC">
        <w:rPr>
          <w:rFonts w:ascii="Tahoma" w:hAnsi="Tahoma" w:cs="Tahoma"/>
          <w:b/>
        </w:rPr>
        <w:t xml:space="preserve">TERCERO.- </w:t>
      </w:r>
      <w:r w:rsidRPr="001819CC">
        <w:rPr>
          <w:rFonts w:ascii="Tahoma" w:hAnsi="Tahoma" w:cs="Tahoma"/>
        </w:rPr>
        <w:t>En los términos de lo dispuesto en el artículo 28, fracción IV de la Constitución Política del Estado de Jalisco, el Ayuntamiento Constitucional del Municipio de Tlajomulco de Zúñiga, Jalisco, aprueba y autoriza al Presidente Municipal Interino y al Secretario General del Ayuntamiento, a efecto de que eleven la correspondiente Iniciativa de Ley al Congreso del Estado de Jalisco, junto con sus anexos correspondientes, para que, si lo estima procedente, se sirva aprobar el proyecto anexo y expedir mediante el proyecto de Decreto por el que se reforman y adicionan diversos artículos de la Ley de Ingresos del Municipio de Tlajomulco de Zúñiga, Jalisco, para el Ejercicio Fiscal 2021, en los términos propuestos, así como para que suscriban la documentación necesaria para el debido cumplimiento del presente punto de acuerdo.</w:t>
      </w:r>
      <w:r w:rsidR="00956E7F" w:rsidRPr="00956E7F">
        <w:rPr>
          <w:rFonts w:ascii="Tahoma" w:hAnsi="Tahoma" w:cs="Tahoma"/>
        </w:rPr>
        <w:t xml:space="preserve"> </w:t>
      </w:r>
      <w:r w:rsidR="00956E7F">
        <w:rPr>
          <w:rFonts w:ascii="Tahoma" w:hAnsi="Tahoma" w:cs="Tahoma"/>
        </w:rPr>
        <w:t>- - - - - - - - - - - - - - - - - - - - - - - - - - - - - - - - - -</w:t>
      </w:r>
    </w:p>
    <w:p w:rsidR="001819CC" w:rsidRPr="00956E7F" w:rsidRDefault="001819CC" w:rsidP="00956E7F">
      <w:pPr>
        <w:pStyle w:val="NormalWeb"/>
        <w:spacing w:before="0" w:beforeAutospacing="0" w:after="0" w:line="360" w:lineRule="auto"/>
        <w:ind w:right="20"/>
        <w:jc w:val="both"/>
        <w:rPr>
          <w:rFonts w:ascii="Tahoma" w:hAnsi="Tahoma" w:cs="Tahoma"/>
        </w:rPr>
      </w:pPr>
      <w:r w:rsidRPr="001819CC">
        <w:rPr>
          <w:rFonts w:ascii="Tahoma" w:hAnsi="Tahoma" w:cs="Tahoma"/>
          <w:b/>
        </w:rPr>
        <w:lastRenderedPageBreak/>
        <w:t>CUARTO.-</w:t>
      </w:r>
      <w:r w:rsidRPr="001819CC">
        <w:rPr>
          <w:rFonts w:ascii="Tahoma" w:hAnsi="Tahoma" w:cs="Tahoma"/>
        </w:rPr>
        <w:t xml:space="preserve"> Notifíquense </w:t>
      </w:r>
      <w:r w:rsidRPr="001819CC">
        <w:rPr>
          <w:rFonts w:ascii="Tahoma" w:hAnsi="Tahoma" w:cs="Tahoma"/>
          <w:lang w:val="es-ES"/>
        </w:rPr>
        <w:t>mediante oficio, cúmplase y regístrese en el Libro de Actas de Sesiones correspondiente.</w:t>
      </w:r>
      <w:r w:rsidR="00956E7F" w:rsidRPr="00956E7F">
        <w:rPr>
          <w:rFonts w:ascii="Tahoma" w:hAnsi="Tahoma" w:cs="Tahoma"/>
        </w:rPr>
        <w:t xml:space="preserve"> </w:t>
      </w:r>
      <w:r w:rsidR="00956E7F">
        <w:rPr>
          <w:rFonts w:ascii="Tahoma" w:hAnsi="Tahoma" w:cs="Tahoma"/>
        </w:rPr>
        <w:t>-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OCTAVO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CE5F39" w:rsidRDefault="00393128" w:rsidP="00CE5F3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6A3426">
        <w:rPr>
          <w:rFonts w:ascii="Tahoma" w:eastAsia="Tahoma" w:hAnsi="Tahoma" w:cs="Tahoma"/>
          <w:bCs/>
          <w:lang w:eastAsia="en-US"/>
        </w:rPr>
        <w:t>Gracias S</w:t>
      </w:r>
      <w:r>
        <w:rPr>
          <w:rFonts w:ascii="Tahoma" w:hAnsi="Tahoma" w:cs="Tahoma"/>
        </w:rPr>
        <w:t xml:space="preserve">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CE5F39" w:rsidRDefault="00393128" w:rsidP="00CE5F39">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 somete a discusión</w:t>
      </w:r>
      <w:r w:rsidR="00F117DC">
        <w:rPr>
          <w:rFonts w:ascii="Tahoma" w:hAnsi="Tahoma" w:cs="Tahoma"/>
          <w:lang w:eastAsia="es-MX"/>
        </w:rPr>
        <w:t xml:space="preserve"> la iniciativa </w:t>
      </w:r>
      <w:r>
        <w:rPr>
          <w:rFonts w:ascii="Tahoma" w:hAnsi="Tahoma" w:cs="Tahoma"/>
          <w:lang w:eastAsia="es-MX"/>
        </w:rPr>
        <w:t>enlistad</w:t>
      </w:r>
      <w:r w:rsidR="00F117DC">
        <w:rPr>
          <w:rFonts w:ascii="Tahoma" w:hAnsi="Tahoma" w:cs="Tahoma"/>
          <w:lang w:eastAsia="es-MX"/>
        </w:rPr>
        <w:t>a</w:t>
      </w:r>
      <w:r>
        <w:rPr>
          <w:rFonts w:ascii="Tahoma" w:hAnsi="Tahoma" w:cs="Tahoma"/>
          <w:lang w:eastAsia="es-MX"/>
        </w:rPr>
        <w:t xml:space="preserve"> en el punto </w:t>
      </w:r>
      <w:r>
        <w:rPr>
          <w:rFonts w:ascii="Tahoma" w:hAnsi="Tahoma" w:cs="Tahoma"/>
          <w:b/>
          <w:lang w:eastAsia="es-MX"/>
        </w:rPr>
        <w:t>V</w:t>
      </w:r>
      <w:r w:rsidR="007E0343">
        <w:rPr>
          <w:rFonts w:ascii="Tahoma" w:hAnsi="Tahoma" w:cs="Tahoma"/>
          <w:b/>
          <w:lang w:eastAsia="es-MX"/>
        </w:rPr>
        <w:t>III</w:t>
      </w:r>
      <w:r>
        <w:rPr>
          <w:rFonts w:ascii="Tahoma" w:hAnsi="Tahoma" w:cs="Tahoma"/>
          <w:b/>
          <w:lang w:eastAsia="es-MX"/>
        </w:rPr>
        <w:t xml:space="preserve"> </w:t>
      </w:r>
      <w:r w:rsidRPr="0001118B">
        <w:rPr>
          <w:rFonts w:ascii="Tahoma" w:hAnsi="Tahoma" w:cs="Tahoma"/>
          <w:lang w:eastAsia="es-MX"/>
        </w:rPr>
        <w:t>o</w:t>
      </w:r>
      <w:r w:rsidR="007E0343">
        <w:rPr>
          <w:rFonts w:ascii="Tahoma" w:hAnsi="Tahoma" w:cs="Tahoma"/>
          <w:lang w:eastAsia="es-MX"/>
        </w:rPr>
        <w:t>cho</w:t>
      </w:r>
      <w:r w:rsidR="006925AF">
        <w:rPr>
          <w:rFonts w:ascii="Tahoma" w:hAnsi="Tahoma" w:cs="Tahoma"/>
          <w:lang w:eastAsia="es-MX"/>
        </w:rPr>
        <w:t xml:space="preserve"> del orden del día</w:t>
      </w:r>
      <w:r>
        <w:rPr>
          <w:rFonts w:ascii="Tahoma" w:hAnsi="Tahoma" w:cs="Tahoma"/>
          <w:lang w:eastAsia="es-MX"/>
        </w:rPr>
        <w:t>,</w:t>
      </w:r>
      <w:r w:rsidR="00F117DC">
        <w:rPr>
          <w:rFonts w:ascii="Tahoma" w:hAnsi="Tahoma" w:cs="Tahoma"/>
          <w:lang w:eastAsia="es-MX"/>
        </w:rPr>
        <w:t xml:space="preserve"> relativa a </w:t>
      </w:r>
      <w:r w:rsidR="00CE5F39" w:rsidRPr="00F377B8">
        <w:rPr>
          <w:rFonts w:ascii="Tahoma" w:eastAsia="Verdana" w:hAnsi="Tahoma" w:cs="Tahoma"/>
          <w:bCs/>
        </w:rPr>
        <w:t xml:space="preserve">la regularización formal </w:t>
      </w:r>
      <w:r w:rsidR="00F117DC">
        <w:rPr>
          <w:rFonts w:ascii="Tahoma" w:eastAsia="Verdana" w:hAnsi="Tahoma" w:cs="Tahoma"/>
          <w:bCs/>
        </w:rPr>
        <w:t xml:space="preserve">de </w:t>
      </w:r>
      <w:r w:rsidR="00CE5F39" w:rsidRPr="00F377B8">
        <w:rPr>
          <w:rFonts w:ascii="Tahoma" w:eastAsia="Verdana" w:hAnsi="Tahoma" w:cs="Tahoma"/>
          <w:bCs/>
        </w:rPr>
        <w:t xml:space="preserve">una fracción </w:t>
      </w:r>
      <w:r w:rsidR="00CE5F39" w:rsidRPr="00F377B8">
        <w:rPr>
          <w:rFonts w:ascii="Tahoma" w:eastAsia="Verdana" w:hAnsi="Tahoma" w:cs="Tahoma"/>
          <w:bCs/>
          <w:lang w:val="es-ES_tradnl"/>
        </w:rPr>
        <w:t xml:space="preserve">del </w:t>
      </w:r>
      <w:r w:rsidR="00CE5F39" w:rsidRPr="00F377B8">
        <w:rPr>
          <w:rFonts w:ascii="Tahoma" w:hAnsi="Tahoma" w:cs="Tahoma"/>
          <w:bCs/>
        </w:rPr>
        <w:t>predio urbano de propiedad privada denominado “La Cuesta</w:t>
      </w:r>
      <w:r w:rsidR="00FC7E71">
        <w:rPr>
          <w:rFonts w:ascii="Tahoma" w:hAnsi="Tahoma" w:cs="Tahoma"/>
          <w:bCs/>
        </w:rPr>
        <w:t xml:space="preserve">”, en la Cabecera del Municipio, </w:t>
      </w:r>
      <w:r w:rsidR="00CE5F39" w:rsidRPr="00F377B8">
        <w:rPr>
          <w:rFonts w:ascii="Tahoma" w:eastAsia="Verdana" w:hAnsi="Tahoma" w:cs="Tahoma"/>
          <w:bCs/>
          <w:lang w:val="es-ES_tradnl"/>
        </w:rPr>
        <w:t xml:space="preserve">con una superficie real de 2,246.09 metros cuadrados, </w:t>
      </w:r>
      <w:r w:rsidR="00CE5F39" w:rsidRPr="00F377B8">
        <w:rPr>
          <w:rFonts w:ascii="Tahoma" w:eastAsia="Verdana" w:hAnsi="Tahoma" w:cs="Tahoma"/>
          <w:bCs/>
        </w:rPr>
        <w:t>así como la aprobación del proyecto de Resolución Administrativa y el modelo de Convenio de</w:t>
      </w:r>
      <w:r w:rsidR="00CE5F39">
        <w:rPr>
          <w:rFonts w:ascii="Tahoma" w:eastAsia="Verdana" w:hAnsi="Tahoma" w:cs="Tahoma"/>
          <w:bCs/>
        </w:rPr>
        <w:t xml:space="preserve"> Regularización correspondiente,</w:t>
      </w:r>
      <w:r w:rsidR="002C28C9">
        <w:rPr>
          <w:rFonts w:ascii="Tahoma" w:eastAsia="Verdana" w:hAnsi="Tahoma" w:cs="Tahoma"/>
          <w:bCs/>
        </w:rPr>
        <w:t xml:space="preserve"> por lo que se abre el registro de oradores.</w:t>
      </w:r>
      <w:r w:rsidR="00DE1774">
        <w:rPr>
          <w:rFonts w:ascii="Tahoma" w:hAnsi="Tahoma" w:cs="Tahoma"/>
          <w:bCs/>
        </w:rPr>
        <w:t xml:space="preserve"> </w:t>
      </w:r>
      <w:r w:rsidR="00CE5F39">
        <w:rPr>
          <w:rFonts w:ascii="Tahoma" w:hAnsi="Tahoma" w:cs="Tahoma"/>
          <w:lang w:eastAsia="es-MX"/>
        </w:rPr>
        <w:t xml:space="preserve">No habiendo oradores registrados, en votación económica les pregunto si es de aprobarse la iniciativa agendada con el punto </w:t>
      </w:r>
      <w:r w:rsidR="00CE5F39">
        <w:rPr>
          <w:rFonts w:ascii="Tahoma" w:hAnsi="Tahoma" w:cs="Tahoma"/>
          <w:b/>
          <w:lang w:eastAsia="es-MX"/>
        </w:rPr>
        <w:t>VI</w:t>
      </w:r>
      <w:r w:rsidR="002C28C9">
        <w:rPr>
          <w:rFonts w:ascii="Tahoma" w:hAnsi="Tahoma" w:cs="Tahoma"/>
          <w:b/>
          <w:lang w:eastAsia="es-MX"/>
        </w:rPr>
        <w:t>I</w:t>
      </w:r>
      <w:r w:rsidR="00CE5F39">
        <w:rPr>
          <w:rFonts w:ascii="Tahoma" w:hAnsi="Tahoma" w:cs="Tahoma"/>
          <w:b/>
          <w:lang w:eastAsia="es-MX"/>
        </w:rPr>
        <w:t xml:space="preserve">I </w:t>
      </w:r>
      <w:r w:rsidR="002C28C9">
        <w:rPr>
          <w:rFonts w:ascii="Tahoma" w:hAnsi="Tahoma" w:cs="Tahoma"/>
          <w:lang w:eastAsia="es-MX"/>
        </w:rPr>
        <w:t>ocho</w:t>
      </w:r>
      <w:r w:rsidR="00CE5F39">
        <w:rPr>
          <w:rFonts w:ascii="Tahoma" w:hAnsi="Tahoma" w:cs="Tahoma"/>
          <w:lang w:eastAsia="es-MX"/>
        </w:rPr>
        <w:t xml:space="preserve"> del orden del día, quienes estén por la afirmativa, sírvanse a manifestarlo le</w:t>
      </w:r>
      <w:r w:rsidR="002C28C9">
        <w:rPr>
          <w:rFonts w:ascii="Tahoma" w:hAnsi="Tahoma" w:cs="Tahoma"/>
          <w:lang w:eastAsia="es-MX"/>
        </w:rPr>
        <w:t xml:space="preserve">vantando su mano, ¿Quiénes estén por la negativa? ¿Abstenciones? </w:t>
      </w:r>
      <w:r w:rsidR="00CE5F39">
        <w:rPr>
          <w:rFonts w:ascii="Tahoma" w:hAnsi="Tahoma" w:cs="Tahoma"/>
          <w:lang w:eastAsia="es-MX"/>
        </w:rPr>
        <w:t xml:space="preserve">Aprobado por </w:t>
      </w:r>
      <w:r w:rsidR="002C28C9">
        <w:rPr>
          <w:rFonts w:ascii="Tahoma" w:hAnsi="Tahoma" w:cs="Tahoma"/>
          <w:lang w:eastAsia="es-MX"/>
        </w:rPr>
        <w:t xml:space="preserve">mayoría </w:t>
      </w:r>
      <w:r w:rsidR="00CE5F39">
        <w:rPr>
          <w:rFonts w:ascii="Tahoma" w:hAnsi="Tahoma" w:cs="Tahoma"/>
          <w:lang w:eastAsia="es-MX"/>
        </w:rPr>
        <w:t xml:space="preserve">señor Presidente.- - - - - - - - - - - - - - - - - - </w:t>
      </w:r>
      <w:r w:rsidR="002C28C9">
        <w:rPr>
          <w:rFonts w:ascii="Tahoma" w:hAnsi="Tahoma" w:cs="Tahoma"/>
          <w:lang w:eastAsia="es-MX"/>
        </w:rPr>
        <w:t xml:space="preserve">- - - - - - - - - - - - - - - - - - - - - </w:t>
      </w:r>
    </w:p>
    <w:p w:rsidR="00CE5F39" w:rsidRDefault="00CE5F39" w:rsidP="00CE5F39">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2C28C9">
        <w:rPr>
          <w:rFonts w:ascii="Tahoma" w:hAnsi="Tahoma" w:cs="Tahoma"/>
          <w:b/>
        </w:rPr>
        <w:t>mayoría calificada</w:t>
      </w:r>
      <w:r>
        <w:rPr>
          <w:rFonts w:ascii="Tahoma" w:hAnsi="Tahoma" w:cs="Tahoma"/>
          <w:b/>
        </w:rPr>
        <w:t xml:space="preserve"> de votos de</w:t>
      </w:r>
      <w:r w:rsidR="00334157">
        <w:rPr>
          <w:rFonts w:ascii="Tahoma" w:hAnsi="Tahoma" w:cs="Tahoma"/>
          <w:b/>
        </w:rPr>
        <w:t xml:space="preserve"> las y</w:t>
      </w:r>
      <w:r>
        <w:rPr>
          <w:rFonts w:ascii="Tahoma" w:hAnsi="Tahoma" w:cs="Tahoma"/>
          <w:b/>
        </w:rPr>
        <w:t xml:space="preserve"> los munícipes presentes del Ayuntamiento, </w:t>
      </w:r>
      <w:r w:rsidR="00334157">
        <w:rPr>
          <w:rFonts w:ascii="Tahoma" w:hAnsi="Tahoma" w:cs="Tahoma"/>
        </w:rPr>
        <w:t xml:space="preserve">con </w:t>
      </w:r>
      <w:r w:rsidR="00334157">
        <w:rPr>
          <w:rFonts w:ascii="Tahoma" w:hAnsi="Tahoma" w:cs="Tahoma"/>
          <w:b/>
        </w:rPr>
        <w:t xml:space="preserve">11 </w:t>
      </w:r>
      <w:r w:rsidR="00334157">
        <w:rPr>
          <w:rFonts w:ascii="Tahoma" w:hAnsi="Tahoma" w:cs="Tahoma"/>
        </w:rPr>
        <w:t xml:space="preserve"> once votos a favor y </w:t>
      </w:r>
      <w:r w:rsidR="00334157">
        <w:rPr>
          <w:rFonts w:ascii="Tahoma" w:hAnsi="Tahoma" w:cs="Tahoma"/>
          <w:b/>
        </w:rPr>
        <w:t xml:space="preserve">02 </w:t>
      </w:r>
      <w:r w:rsidR="00334157">
        <w:rPr>
          <w:rFonts w:ascii="Tahoma" w:hAnsi="Tahoma" w:cs="Tahoma"/>
        </w:rPr>
        <w:t xml:space="preserve">dos abstenciones del Síndico Municipal, Edgar Alejandro García Arellano y la Regidora Verónica Mariana Delgado Carrillo, </w:t>
      </w:r>
      <w:r w:rsidRPr="007C1BF5">
        <w:rPr>
          <w:rFonts w:ascii="Tahoma" w:hAnsi="Tahoma" w:cs="Tahoma"/>
        </w:rPr>
        <w:t xml:space="preserve">la Iniciativa de Acuerdo con carácter de Dictamen, que presenta el Presidente Municipal Interino, </w:t>
      </w:r>
      <w:r w:rsidRPr="007C1BF5">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w:t>
      </w:r>
      <w:r w:rsidR="00334157">
        <w:rPr>
          <w:rFonts w:ascii="Tahoma" w:hAnsi="Tahoma" w:cs="Tahoma"/>
          <w:lang w:val="es-MX"/>
        </w:rPr>
        <w:t>- - - - - - - - - - - - - - - - - - - - - - - - - - -</w:t>
      </w:r>
    </w:p>
    <w:p w:rsidR="00CE5F39" w:rsidRDefault="00CE5F39" w:rsidP="00CE5F39">
      <w:pPr>
        <w:tabs>
          <w:tab w:val="right" w:leader="hyphen" w:pos="7371"/>
        </w:tabs>
        <w:autoSpaceDE w:val="0"/>
        <w:spacing w:line="360" w:lineRule="auto"/>
        <w:ind w:right="20"/>
        <w:jc w:val="center"/>
        <w:rPr>
          <w:rFonts w:ascii="Tahoma" w:eastAsia="SimSun" w:hAnsi="Tahoma" w:cs="Tahoma"/>
          <w:b/>
          <w:color w:val="000000"/>
          <w:u w:val="single"/>
          <w:lang w:bidi="hi-IN"/>
        </w:rPr>
      </w:pPr>
      <w:r w:rsidRPr="00ED75E6">
        <w:rPr>
          <w:rFonts w:ascii="Tahoma" w:eastAsia="SimSun" w:hAnsi="Tahoma" w:cs="Tahoma"/>
          <w:b/>
          <w:color w:val="000000"/>
          <w:u w:val="single"/>
          <w:lang w:bidi="hi-IN"/>
        </w:rPr>
        <w:t>PUNTO DE ACUERDO NÚMERO 119/2021</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 xml:space="preserve">PRIMERO.- </w:t>
      </w:r>
      <w:r w:rsidRPr="00ED75E6">
        <w:rPr>
          <w:rFonts w:ascii="Tahoma" w:eastAsia="Verdana" w:hAnsi="Tahoma" w:cs="Tahoma"/>
        </w:rPr>
        <w:t xml:space="preserve">El Ayuntamiento Constitucional del Municipio de Tlajomulco de Zúñiga, Jalisco, autoriza y declara la regularización formal de una fracción </w:t>
      </w:r>
      <w:r w:rsidRPr="00ED75E6">
        <w:rPr>
          <w:rFonts w:ascii="Tahoma" w:eastAsia="Verdana" w:hAnsi="Tahoma" w:cs="Tahoma"/>
          <w:lang w:val="es-ES_tradnl"/>
        </w:rPr>
        <w:t xml:space="preserve">del predio urbano irregular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Verdana" w:hAnsi="Tahoma" w:cs="Tahoma"/>
          <w:bCs/>
          <w:lang w:val="es-ES_tradnl"/>
        </w:rPr>
        <w:t xml:space="preserve">, </w:t>
      </w:r>
      <w:r w:rsidRPr="00ED75E6">
        <w:rPr>
          <w:rFonts w:ascii="Tahoma" w:hAnsi="Tahoma" w:cs="Tahoma"/>
        </w:rPr>
        <w:t>con superficie real a regularizar de 2,246.09 metros cuadrados</w:t>
      </w:r>
      <w:r w:rsidRPr="00ED75E6">
        <w:rPr>
          <w:rFonts w:ascii="Tahoma" w:eastAsia="Verdana" w:hAnsi="Tahoma" w:cs="Tahoma"/>
          <w:bCs/>
          <w:lang w:val="es-ES_tradnl"/>
        </w:rPr>
        <w:t>,</w:t>
      </w:r>
      <w:r w:rsidRPr="00ED75E6">
        <w:rPr>
          <w:rFonts w:ascii="Tahoma" w:eastAsia="Verdana" w:hAnsi="Tahoma" w:cs="Tahoma"/>
          <w:lang w:val="es-ES_tradnl"/>
        </w:rPr>
        <w:t xml:space="preserve"> </w:t>
      </w:r>
      <w:r w:rsidRPr="00ED75E6">
        <w:rPr>
          <w:rFonts w:ascii="Tahoma" w:eastAsia="Verdana" w:hAnsi="Tahoma" w:cs="Tahoma"/>
          <w:iCs/>
        </w:rPr>
        <w:t>bajo la modalidad de acción urbanística de objetivo social.</w:t>
      </w:r>
      <w:r w:rsidRPr="00ED75E6">
        <w:rPr>
          <w:rFonts w:ascii="Tahoma" w:hAnsi="Tahoma" w:cs="Tahoma"/>
          <w:lang w:val="es-MX"/>
        </w:rPr>
        <w:t xml:space="preserve"> </w:t>
      </w:r>
      <w:r>
        <w:rPr>
          <w:rFonts w:ascii="Tahoma" w:hAnsi="Tahoma" w:cs="Tahoma"/>
          <w:lang w:val="es-MX"/>
        </w:rPr>
        <w:t xml:space="preserve">-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SEGUNDO.-</w:t>
      </w:r>
      <w:r w:rsidRPr="00ED75E6">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w:t>
      </w:r>
      <w:r w:rsidRPr="00ED75E6">
        <w:rPr>
          <w:rFonts w:ascii="Tahoma" w:eastAsia="Verdana" w:hAnsi="Tahoma" w:cs="Tahoma"/>
        </w:rPr>
        <w:lastRenderedPageBreak/>
        <w:t>polígono, ubicación, superficie real, medidas y linderos</w:t>
      </w:r>
      <w:r w:rsidRPr="00ED75E6">
        <w:rPr>
          <w:rFonts w:ascii="Tahoma" w:eastAsia="Verdana" w:hAnsi="Tahoma" w:cs="Tahoma"/>
          <w:lang w:val="es-ES_tradnl"/>
        </w:rPr>
        <w:t xml:space="preserve"> de la fracción del 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Verdana" w:hAnsi="Tahoma" w:cs="Tahoma"/>
          <w:bCs/>
          <w:lang w:val="es-ES_tradnl"/>
        </w:rPr>
        <w:t>,</w:t>
      </w:r>
      <w:r w:rsidRPr="00ED75E6">
        <w:rPr>
          <w:rFonts w:ascii="Tahoma" w:eastAsia="Verdana" w:hAnsi="Tahoma" w:cs="Tahoma"/>
          <w:b/>
          <w:bCs/>
          <w:lang w:val="es-ES_tradnl"/>
        </w:rPr>
        <w:t xml:space="preserve"> </w:t>
      </w:r>
      <w:r w:rsidRPr="00ED75E6">
        <w:rPr>
          <w:rFonts w:ascii="Tahoma" w:eastAsia="Verdana" w:hAnsi="Tahoma" w:cs="Tahoma"/>
          <w:lang w:val="es-ES_tradnl"/>
        </w:rPr>
        <w:t>mismo que fue</w:t>
      </w:r>
      <w:r w:rsidRPr="00ED75E6">
        <w:rPr>
          <w:rFonts w:ascii="Tahoma" w:eastAsia="Verdana" w:hAnsi="Tahoma" w:cs="Tahoma"/>
          <w:bCs/>
          <w:lang w:val="es-ES_tradnl"/>
        </w:rPr>
        <w:t xml:space="preserve"> </w:t>
      </w:r>
      <w:r w:rsidRPr="00ED75E6">
        <w:rPr>
          <w:rFonts w:ascii="Tahoma" w:eastAsia="Verdana" w:hAnsi="Tahoma" w:cs="Tahoma"/>
        </w:rPr>
        <w:t xml:space="preserve">aprobado por la </w:t>
      </w:r>
      <w:r w:rsidRPr="00ED75E6">
        <w:rPr>
          <w:rFonts w:ascii="Tahoma" w:eastAsia="MS Mincho" w:hAnsi="Tahoma" w:cs="Tahoma"/>
        </w:rPr>
        <w:t>Comisión Municipal para la Regularización y Titulación de Predios Urbanos de Tlajomulco de Zúñiga, Jalisco, (</w:t>
      </w:r>
      <w:r w:rsidRPr="00ED75E6">
        <w:rPr>
          <w:rFonts w:ascii="Tahoma" w:eastAsia="Verdana" w:hAnsi="Tahoma" w:cs="Tahoma"/>
        </w:rPr>
        <w:t xml:space="preserve">COMUR) en su sesión ordinaria de fecha 22 del mes de marzo del año 2021 y que se encuentra sujeto a la restricción por una </w:t>
      </w:r>
      <w:r w:rsidRPr="00ED75E6">
        <w:rPr>
          <w:rFonts w:ascii="Tahoma" w:eastAsia="MS Mincho" w:hAnsi="Tahoma" w:cs="Tahoma"/>
        </w:rPr>
        <w:t>vialidad principal, derivado del Dictamen de Usos y Destinos de Suelo 097-07/20-XII/G-3376, emitido por la Dirección General de Ordenamiento Territorial.</w:t>
      </w:r>
      <w:r w:rsidRPr="00ED75E6">
        <w:rPr>
          <w:rFonts w:ascii="Tahoma" w:hAnsi="Tahoma" w:cs="Tahoma"/>
          <w:lang w:val="es-MX"/>
        </w:rPr>
        <w:t xml:space="preserve"> </w:t>
      </w:r>
      <w:r>
        <w:rPr>
          <w:rFonts w:ascii="Tahoma" w:hAnsi="Tahoma" w:cs="Tahoma"/>
          <w:lang w:val="es-MX"/>
        </w:rPr>
        <w:t xml:space="preserve">-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TERCERO.-</w:t>
      </w:r>
      <w:r w:rsidRPr="00ED75E6">
        <w:rPr>
          <w:rFonts w:ascii="Tahoma" w:eastAsia="Verdana" w:hAnsi="Tahoma" w:cs="Tahoma"/>
        </w:rPr>
        <w:t xml:space="preserve"> El Ayuntamiento Constitucional del Municipio  Tlajomulco de Zúñiga, Jalisco, aprueba y autoriza la Resolución Administrativa</w:t>
      </w:r>
      <w:r w:rsidRPr="00ED75E6">
        <w:rPr>
          <w:rFonts w:ascii="Tahoma" w:eastAsia="Verdana" w:hAnsi="Tahoma" w:cs="Tahoma"/>
          <w:lang w:val="es-ES_tradnl"/>
        </w:rPr>
        <w:t xml:space="preserve"> de la fracción del 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Verdana" w:hAnsi="Tahoma" w:cs="Tahoma"/>
          <w:bCs/>
          <w:lang w:val="es-ES_tradnl"/>
        </w:rPr>
        <w:t>,</w:t>
      </w:r>
      <w:r w:rsidRPr="00ED75E6">
        <w:rPr>
          <w:rFonts w:ascii="Tahoma" w:eastAsia="Verdana" w:hAnsi="Tahoma" w:cs="Tahoma"/>
          <w:b/>
          <w:bCs/>
          <w:lang w:val="es-ES_tradnl"/>
        </w:rPr>
        <w:t xml:space="preserve"> </w:t>
      </w:r>
      <w:r w:rsidRPr="00ED75E6">
        <w:rPr>
          <w:rFonts w:ascii="Tahoma" w:eastAsia="Verdana" w:hAnsi="Tahoma" w:cs="Tahoma"/>
          <w:iCs/>
        </w:rPr>
        <w:t xml:space="preserve">misma que fue </w:t>
      </w:r>
      <w:r w:rsidRPr="00ED75E6">
        <w:rPr>
          <w:rFonts w:ascii="Tahoma" w:eastAsia="Verdana" w:hAnsi="Tahoma" w:cs="Tahoma"/>
        </w:rPr>
        <w:t xml:space="preserve">aprobada por la </w:t>
      </w:r>
      <w:r w:rsidRPr="00ED75E6">
        <w:rPr>
          <w:rFonts w:ascii="Tahoma" w:eastAsia="MS Mincho" w:hAnsi="Tahoma" w:cs="Tahoma"/>
        </w:rPr>
        <w:t>Comisión Municipal para la Regularización y Titulación de Predios Urbanos de Tlajomulco de Zúñiga, Jalisco, (</w:t>
      </w:r>
      <w:r w:rsidRPr="00ED75E6">
        <w:rPr>
          <w:rFonts w:ascii="Tahoma" w:eastAsia="Verdana" w:hAnsi="Tahoma" w:cs="Tahoma"/>
        </w:rPr>
        <w:t>COMUR) en su sesión ordinaria de fecha 22 del mes de marzo del año 2021.</w:t>
      </w:r>
      <w:r>
        <w:rPr>
          <w:rFonts w:ascii="Tahoma" w:eastAsia="Verdana" w:hAnsi="Tahoma" w:cs="Tahoma"/>
        </w:rPr>
        <w:t xml:space="preserve">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CUARTO.-</w:t>
      </w:r>
      <w:r w:rsidRPr="00ED75E6">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 </w:t>
      </w:r>
      <w:r w:rsidRPr="00ED75E6">
        <w:rPr>
          <w:rFonts w:ascii="Tahoma" w:eastAsia="Verdana" w:hAnsi="Tahoma" w:cs="Tahoma"/>
          <w:lang w:val="es-ES_tradnl"/>
        </w:rPr>
        <w:t xml:space="preserve">de la fracción del 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Verdana" w:hAnsi="Tahoma" w:cs="Tahoma"/>
          <w:bCs/>
          <w:lang w:val="es-ES_tradnl"/>
        </w:rPr>
        <w:t>,</w:t>
      </w:r>
      <w:r w:rsidRPr="00ED75E6">
        <w:rPr>
          <w:rFonts w:ascii="Tahoma" w:eastAsia="Verdana" w:hAnsi="Tahoma" w:cs="Tahoma"/>
          <w:b/>
          <w:bCs/>
          <w:lang w:val="es-ES_tradnl"/>
        </w:rPr>
        <w:t xml:space="preserve"> </w:t>
      </w:r>
      <w:r w:rsidRPr="00ED75E6">
        <w:rPr>
          <w:rFonts w:ascii="Tahoma" w:eastAsia="Verdana" w:hAnsi="Tahoma" w:cs="Tahoma"/>
        </w:rPr>
        <w:t xml:space="preserve">y a notificarse por conducto de la </w:t>
      </w:r>
      <w:r w:rsidRPr="00ED75E6">
        <w:rPr>
          <w:rFonts w:ascii="Tahoma" w:eastAsia="MS Mincho" w:hAnsi="Tahoma" w:cs="Tahoma"/>
        </w:rPr>
        <w:t xml:space="preserve">Dirección de la Comisión Municipal de Regularización de Predios (COMUR). </w:t>
      </w:r>
      <w:r>
        <w:rPr>
          <w:rFonts w:ascii="Tahoma" w:hAnsi="Tahoma" w:cs="Tahoma"/>
          <w:lang w:val="es-MX"/>
        </w:rPr>
        <w:t xml:space="preserve">- - - - - - - - - -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QUINTO.-</w:t>
      </w:r>
      <w:r w:rsidRPr="00ED75E6">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w:t>
      </w:r>
      <w:r w:rsidR="00B44CA2">
        <w:rPr>
          <w:rFonts w:ascii="Tahoma" w:eastAsia="Verdana" w:hAnsi="Tahoma" w:cs="Tahoma"/>
        </w:rPr>
        <w:t>c</w:t>
      </w:r>
      <w:r w:rsidRPr="00ED75E6">
        <w:rPr>
          <w:rFonts w:ascii="Tahoma" w:eastAsia="Verdana" w:hAnsi="Tahoma" w:cs="Tahoma"/>
        </w:rPr>
        <w:t xml:space="preserve">to a la fracción del </w:t>
      </w:r>
      <w:r w:rsidRPr="00ED75E6">
        <w:rPr>
          <w:rFonts w:ascii="Tahoma" w:eastAsia="Verdana" w:hAnsi="Tahoma" w:cs="Tahoma"/>
          <w:lang w:val="es-ES_tradnl"/>
        </w:rPr>
        <w:t xml:space="preserve">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Verdana" w:hAnsi="Tahoma" w:cs="Tahoma"/>
          <w:bCs/>
          <w:lang w:val="es-ES_tradnl"/>
        </w:rPr>
        <w:t>.</w:t>
      </w:r>
      <w:r w:rsidRPr="00ED75E6">
        <w:rPr>
          <w:rFonts w:ascii="Tahoma" w:hAnsi="Tahoma" w:cs="Tahoma"/>
          <w:lang w:val="es-MX"/>
        </w:rPr>
        <w:t xml:space="preserve"> </w:t>
      </w:r>
      <w:r w:rsidR="00B44CA2">
        <w:rPr>
          <w:rFonts w:ascii="Tahoma" w:hAnsi="Tahoma" w:cs="Tahoma"/>
          <w:lang w:val="es-MX"/>
        </w:rPr>
        <w:t xml:space="preserve">-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SEXTO.-</w:t>
      </w:r>
      <w:r w:rsidRPr="00ED75E6">
        <w:rPr>
          <w:rFonts w:ascii="Tahoma" w:hAnsi="Tahoma" w:cs="Tahoma"/>
        </w:rPr>
        <w:t xml:space="preserve"> </w:t>
      </w:r>
      <w:r w:rsidRPr="00ED75E6">
        <w:rPr>
          <w:rFonts w:ascii="Tahoma" w:eastAsia="Verdana" w:hAnsi="Tahoma" w:cs="Tahoma"/>
        </w:rPr>
        <w:t xml:space="preserve">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 </w:t>
      </w:r>
      <w:r w:rsidRPr="00ED75E6">
        <w:rPr>
          <w:rFonts w:ascii="Tahoma" w:eastAsia="Verdana" w:hAnsi="Tahoma" w:cs="Tahoma"/>
          <w:lang w:val="es-ES_tradnl"/>
        </w:rPr>
        <w:t xml:space="preserve">de la fracción del 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eastAsia="MS Mincho" w:hAnsi="Tahoma" w:cs="Tahoma"/>
        </w:rPr>
        <w:t xml:space="preserve">, en los términos del modelo de convenio contenido en el resolutivo anterior. </w:t>
      </w:r>
      <w:r>
        <w:rPr>
          <w:rFonts w:ascii="Tahoma" w:hAnsi="Tahoma" w:cs="Tahoma"/>
          <w:lang w:val="es-MX"/>
        </w:rPr>
        <w:t xml:space="preserve">- - - - - - - - - - - - - - - - - - - - - - - - - - - -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lastRenderedPageBreak/>
        <w:t>SÉPTIMO.</w:t>
      </w:r>
      <w:r w:rsidRPr="00ED75E6">
        <w:rPr>
          <w:rFonts w:ascii="Tahoma" w:hAnsi="Tahoma" w:cs="Tahoma"/>
        </w:rPr>
        <w:t xml:space="preserve">- </w:t>
      </w:r>
      <w:r w:rsidRPr="00ED75E6">
        <w:rPr>
          <w:rFonts w:ascii="Tahoma" w:hAnsi="Tahoma" w:cs="Tahoma"/>
          <w:color w:val="000000"/>
          <w:shd w:val="clear" w:color="auto" w:fill="FFFFFF"/>
        </w:rPr>
        <w:t xml:space="preserve">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segregar e individualizar la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 </w:t>
      </w:r>
      <w:r w:rsidRPr="00ED75E6">
        <w:rPr>
          <w:rFonts w:ascii="Tahoma" w:eastAsia="Verdana" w:hAnsi="Tahoma" w:cs="Tahoma"/>
          <w:lang w:val="es-ES_tradnl"/>
        </w:rPr>
        <w:t>la fracción</w:t>
      </w:r>
      <w:r w:rsidRPr="00ED75E6">
        <w:rPr>
          <w:rFonts w:ascii="Tahoma" w:hAnsi="Tahoma" w:cs="Tahoma"/>
          <w:color w:val="000000"/>
          <w:shd w:val="clear" w:color="auto" w:fill="FFFFFF"/>
        </w:rPr>
        <w:t xml:space="preserve"> del predio urbano materia del presente proceso de regularización, ante el Registro Público de la Propiedad y del Comercio con sede en la Ciudad de Guadalajara Jalisco.</w:t>
      </w:r>
      <w:r w:rsidRPr="00ED75E6">
        <w:rPr>
          <w:rFonts w:ascii="Tahoma" w:hAnsi="Tahoma" w:cs="Tahoma"/>
          <w:lang w:val="es-MX"/>
        </w:rPr>
        <w:t xml:space="preserve"> </w:t>
      </w:r>
      <w:r>
        <w:rPr>
          <w:rFonts w:ascii="Tahoma" w:hAnsi="Tahoma" w:cs="Tahoma"/>
          <w:lang w:val="es-MX"/>
        </w:rPr>
        <w:t xml:space="preserve">- - - - - - - - - - - - - - - - - - - - -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 xml:space="preserve">OCTAVO.- </w:t>
      </w:r>
      <w:r w:rsidRPr="00ED75E6">
        <w:rPr>
          <w:rFonts w:ascii="Tahoma" w:eastAsia="Verdana" w:hAnsi="Tahoma" w:cs="Tahoma"/>
        </w:rPr>
        <w:t xml:space="preserve">El Ayuntamiento Constitucional del Municipio de Tlajomulco de Zúñiga, Jalisco, aprueba y autoriza el inicio del Procedimiento de Titulación </w:t>
      </w:r>
      <w:r w:rsidRPr="00ED75E6">
        <w:rPr>
          <w:rFonts w:ascii="Tahoma" w:eastAsia="Verdana" w:hAnsi="Tahoma" w:cs="Tahoma"/>
          <w:lang w:val="es-ES_tradnl"/>
        </w:rPr>
        <w:t>de la fracción</w:t>
      </w:r>
      <w:r w:rsidRPr="00ED75E6">
        <w:rPr>
          <w:rFonts w:ascii="Tahoma" w:eastAsia="Verdana" w:hAnsi="Tahoma" w:cs="Tahoma"/>
        </w:rPr>
        <w:t xml:space="preserve"> del 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hAnsi="Tahoma" w:cs="Tahoma"/>
        </w:rPr>
        <w:t>,</w:t>
      </w:r>
      <w:r w:rsidRPr="00ED75E6">
        <w:rPr>
          <w:rFonts w:ascii="Tahoma" w:hAnsi="Tahoma" w:cs="Tahoma"/>
          <w:b/>
        </w:rPr>
        <w:t xml:space="preserve"> </w:t>
      </w:r>
      <w:r w:rsidRPr="00ED75E6">
        <w:rPr>
          <w:rFonts w:ascii="Tahoma" w:eastAsia="Verdana" w:hAnsi="Tahoma" w:cs="Tahoma"/>
        </w:rPr>
        <w:t>materia</w:t>
      </w:r>
      <w:r w:rsidRPr="00ED75E6">
        <w:rPr>
          <w:rFonts w:ascii="Tahoma" w:eastAsia="Verdana" w:hAnsi="Tahoma" w:cs="Tahoma"/>
          <w:lang w:val="es-ES_tradnl"/>
        </w:rPr>
        <w:t xml:space="preserve"> </w:t>
      </w:r>
      <w:r w:rsidRPr="00ED75E6">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Pr="00ED75E6">
        <w:rPr>
          <w:rFonts w:ascii="Tahoma" w:hAnsi="Tahoma" w:cs="Tahoma"/>
          <w:lang w:val="es-MX"/>
        </w:rPr>
        <w:t xml:space="preserve"> </w:t>
      </w:r>
      <w:r>
        <w:rPr>
          <w:rFonts w:ascii="Tahoma" w:hAnsi="Tahoma" w:cs="Tahoma"/>
          <w:lang w:val="es-MX"/>
        </w:rPr>
        <w:t xml:space="preserve">- - - - - -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 xml:space="preserve">NOVENO.- </w:t>
      </w:r>
      <w:r w:rsidRPr="00ED75E6">
        <w:rPr>
          <w:rFonts w:ascii="Tahoma" w:eastAsia="Verdana" w:hAnsi="Tahoma" w:cs="Tahoma"/>
        </w:rPr>
        <w:t xml:space="preserve">El Ayuntamiento Constitucional del Municipio de Tlajomulco de Zúñiga, Jalisco, faculta e instruye a la Secretaría General del Ayuntamiento y a la </w:t>
      </w:r>
      <w:r w:rsidRPr="00ED75E6">
        <w:rPr>
          <w:rFonts w:ascii="Tahoma" w:eastAsia="MS Mincho" w:hAnsi="Tahoma" w:cs="Tahoma"/>
        </w:rPr>
        <w:t>Dirección de la Comisión Municipal de Regulación de Predios (COMUR)</w:t>
      </w:r>
      <w:r w:rsidRPr="00ED75E6">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ED75E6">
        <w:rPr>
          <w:rFonts w:ascii="Tahoma" w:eastAsia="Verdana" w:hAnsi="Tahoma" w:cs="Tahoma"/>
          <w:lang w:val="es-ES_tradnl"/>
        </w:rPr>
        <w:t>de la fracción</w:t>
      </w:r>
      <w:r w:rsidRPr="00ED75E6">
        <w:rPr>
          <w:rFonts w:ascii="Tahoma" w:eastAsia="Verdana" w:hAnsi="Tahoma" w:cs="Tahoma"/>
        </w:rPr>
        <w:t xml:space="preserve"> </w:t>
      </w:r>
      <w:r w:rsidRPr="00ED75E6">
        <w:rPr>
          <w:rFonts w:ascii="Tahoma" w:eastAsia="Verdana" w:hAnsi="Tahoma" w:cs="Tahoma"/>
          <w:lang w:val="es-ES_tradnl"/>
        </w:rPr>
        <w:t xml:space="preserve">del </w:t>
      </w:r>
      <w:r w:rsidRPr="00ED75E6">
        <w:rPr>
          <w:rFonts w:ascii="Tahoma" w:eastAsia="Verdana" w:hAnsi="Tahoma" w:cs="Tahoma"/>
        </w:rPr>
        <w:t xml:space="preserve">predio urbano denominado </w:t>
      </w:r>
      <w:r w:rsidRPr="00ED75E6">
        <w:rPr>
          <w:rFonts w:ascii="Tahoma" w:hAnsi="Tahoma" w:cs="Tahoma"/>
        </w:rPr>
        <w:t>“La Cuesta”, en la Cabecera Municipal de Tlajomulco de Zúñiga</w:t>
      </w:r>
      <w:r w:rsidRPr="00ED75E6">
        <w:rPr>
          <w:rFonts w:ascii="Tahoma" w:eastAsia="Verdana" w:hAnsi="Tahoma" w:cs="Tahoma"/>
          <w:lang w:val="es-ES_tradnl"/>
        </w:rPr>
        <w:t>, Jalisco.</w:t>
      </w:r>
      <w:r w:rsidRPr="00ED75E6">
        <w:rPr>
          <w:rFonts w:ascii="Tahoma" w:hAnsi="Tahoma" w:cs="Tahoma"/>
          <w:lang w:val="es-MX"/>
        </w:rPr>
        <w:t xml:space="preserve"> </w:t>
      </w:r>
      <w:r>
        <w:rPr>
          <w:rFonts w:ascii="Tahoma" w:hAnsi="Tahoma" w:cs="Tahoma"/>
          <w:lang w:val="es-MX"/>
        </w:rPr>
        <w:t xml:space="preserve">- - - - - - - - - - - - - - - - - - - - - - - - - - </w:t>
      </w:r>
    </w:p>
    <w:p w:rsid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t>DÉCIMO.-</w:t>
      </w:r>
      <w:r w:rsidRPr="00ED75E6">
        <w:rPr>
          <w:rFonts w:ascii="Tahoma" w:eastAsia="Verdana" w:hAnsi="Tahoma" w:cs="Tahoma"/>
        </w:rPr>
        <w:t xml:space="preserve"> El Ayuntamiento Constitucional del Municipio de Tlajomulco de Zúñiga, Jalisco, faculta e instruye a la </w:t>
      </w:r>
      <w:r w:rsidRPr="00ED75E6">
        <w:rPr>
          <w:rFonts w:ascii="Tahoma" w:eastAsia="MS Mincho" w:hAnsi="Tahoma" w:cs="Tahoma"/>
        </w:rPr>
        <w:t>Dirección de la Comisión Municipal de Regularización de Predios (COMUR)</w:t>
      </w:r>
      <w:r w:rsidRPr="00ED75E6">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Pr="00ED75E6">
        <w:rPr>
          <w:rFonts w:ascii="Tahoma" w:hAnsi="Tahoma" w:cs="Tahoma"/>
          <w:lang w:val="es-MX"/>
        </w:rPr>
        <w:t xml:space="preserve"> </w:t>
      </w:r>
      <w:r>
        <w:rPr>
          <w:rFonts w:ascii="Tahoma" w:hAnsi="Tahoma" w:cs="Tahoma"/>
          <w:lang w:val="es-MX"/>
        </w:rPr>
        <w:t xml:space="preserve">- - - - - - - - - - - - - - - - - - - - - - - - - - </w:t>
      </w:r>
    </w:p>
    <w:p w:rsidR="00ED75E6" w:rsidRPr="00ED75E6" w:rsidRDefault="00ED75E6" w:rsidP="00ED75E6">
      <w:pPr>
        <w:spacing w:line="360" w:lineRule="auto"/>
        <w:ind w:right="20"/>
        <w:jc w:val="both"/>
        <w:rPr>
          <w:rFonts w:ascii="Tahoma" w:eastAsia="MS Mincho" w:hAnsi="Tahoma" w:cs="Tahoma"/>
        </w:rPr>
      </w:pPr>
      <w:r w:rsidRPr="00ED75E6">
        <w:rPr>
          <w:rFonts w:ascii="Tahoma" w:eastAsia="Verdana" w:hAnsi="Tahoma" w:cs="Tahoma"/>
          <w:b/>
        </w:rPr>
        <w:lastRenderedPageBreak/>
        <w:t xml:space="preserve">DÉCIMO PRIMERO.- </w:t>
      </w:r>
      <w:r w:rsidRPr="00ED75E6">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NOVENO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601A74" w:rsidRDefault="00393128" w:rsidP="00601A7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393128" w:rsidRDefault="00393128" w:rsidP="00601A74">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w:t>
      </w:r>
      <w:r w:rsidR="0001628B">
        <w:rPr>
          <w:rFonts w:ascii="Tahoma" w:hAnsi="Tahoma" w:cs="Tahoma"/>
          <w:lang w:eastAsia="es-MX"/>
        </w:rPr>
        <w:t xml:space="preserve">permiso, se somete a discusión el </w:t>
      </w:r>
      <w:r w:rsidR="007B2D70">
        <w:rPr>
          <w:rFonts w:ascii="Tahoma" w:hAnsi="Tahoma" w:cs="Tahoma"/>
          <w:lang w:eastAsia="es-MX"/>
        </w:rPr>
        <w:t xml:space="preserve">turno agendado </w:t>
      </w:r>
      <w:r w:rsidR="007E0343">
        <w:rPr>
          <w:rFonts w:ascii="Tahoma" w:hAnsi="Tahoma" w:cs="Tahoma"/>
          <w:lang w:eastAsia="es-MX"/>
        </w:rPr>
        <w:t xml:space="preserve">en el punto </w:t>
      </w:r>
      <w:r w:rsidR="007E0343" w:rsidRPr="007E0343">
        <w:rPr>
          <w:rFonts w:ascii="Tahoma" w:hAnsi="Tahoma" w:cs="Tahoma"/>
          <w:b/>
          <w:lang w:eastAsia="es-MX"/>
        </w:rPr>
        <w:t>IX</w:t>
      </w:r>
      <w:r>
        <w:rPr>
          <w:rFonts w:ascii="Tahoma" w:hAnsi="Tahoma" w:cs="Tahoma"/>
          <w:b/>
          <w:lang w:eastAsia="es-MX"/>
        </w:rPr>
        <w:t xml:space="preserve"> </w:t>
      </w:r>
      <w:r w:rsidR="007E0343">
        <w:rPr>
          <w:rFonts w:ascii="Tahoma" w:hAnsi="Tahoma" w:cs="Tahoma"/>
          <w:lang w:eastAsia="es-MX"/>
        </w:rPr>
        <w:t>nueve</w:t>
      </w:r>
      <w:r w:rsidR="0001628B">
        <w:rPr>
          <w:rFonts w:ascii="Tahoma" w:hAnsi="Tahoma" w:cs="Tahoma"/>
          <w:lang w:eastAsia="es-MX"/>
        </w:rPr>
        <w:t xml:space="preserve"> del orden del día, relativ</w:t>
      </w:r>
      <w:r w:rsidR="007B2D70">
        <w:rPr>
          <w:rFonts w:ascii="Tahoma" w:hAnsi="Tahoma" w:cs="Tahoma"/>
          <w:lang w:eastAsia="es-MX"/>
        </w:rPr>
        <w:t>o</w:t>
      </w:r>
      <w:r w:rsidR="007B2D70">
        <w:rPr>
          <w:rFonts w:ascii="Tahoma" w:hAnsi="Tahoma" w:cs="Tahoma"/>
          <w:bCs/>
          <w:lang w:eastAsia="es-ES"/>
        </w:rPr>
        <w:t xml:space="preserve"> a la </w:t>
      </w:r>
      <w:r w:rsidR="00601A74" w:rsidRPr="00F377B8">
        <w:rPr>
          <w:rFonts w:ascii="Tahoma" w:hAnsi="Tahoma" w:cs="Tahoma"/>
          <w:bCs/>
          <w:lang w:eastAsia="es-ES"/>
        </w:rPr>
        <w:t xml:space="preserve">solicitud presentada por el Arzobispo de Guadalajara </w:t>
      </w:r>
      <w:r w:rsidR="007B2D70">
        <w:rPr>
          <w:rFonts w:ascii="Tahoma" w:hAnsi="Tahoma" w:cs="Tahoma"/>
          <w:bCs/>
          <w:lang w:eastAsia="es-ES"/>
        </w:rPr>
        <w:t xml:space="preserve">Cardenal </w:t>
      </w:r>
      <w:r w:rsidR="00601A74" w:rsidRPr="00F377B8">
        <w:rPr>
          <w:rFonts w:ascii="Tahoma" w:hAnsi="Tahoma" w:cs="Tahoma"/>
          <w:bCs/>
          <w:lang w:eastAsia="es-ES"/>
        </w:rPr>
        <w:t xml:space="preserve">José Francisco Robles Ortega, para la celebración de un convenio de colaboración para la construcción de una capilla en Lomas de Tejeda, a la </w:t>
      </w:r>
      <w:r w:rsidR="00601A74" w:rsidRPr="00F377B8">
        <w:rPr>
          <w:rFonts w:ascii="Tahoma" w:hAnsi="Tahoma" w:cs="Tahoma"/>
          <w:bCs/>
          <w:color w:val="00000A"/>
          <w:lang w:eastAsia="en-US"/>
        </w:rPr>
        <w:t>Comisión Edilicia de Finanzas Públicas y Patrimonio</w:t>
      </w:r>
      <w:r w:rsidR="00601A74">
        <w:rPr>
          <w:rFonts w:ascii="Tahoma" w:hAnsi="Tahoma" w:cs="Tahoma"/>
          <w:bCs/>
          <w:color w:val="00000A"/>
          <w:lang w:eastAsia="en-US"/>
        </w:rPr>
        <w:t xml:space="preserve">, por lo que se abre el registro de oradores. </w:t>
      </w:r>
      <w:r w:rsidR="00BC4F6B">
        <w:rPr>
          <w:rFonts w:ascii="Tahoma" w:hAnsi="Tahoma" w:cs="Tahoma"/>
          <w:lang w:eastAsia="es-MX"/>
        </w:rPr>
        <w:t>No habiendo oradores registrados</w:t>
      </w:r>
      <w:r>
        <w:rPr>
          <w:rFonts w:ascii="Tahoma" w:hAnsi="Tahoma" w:cs="Tahoma"/>
          <w:lang w:eastAsia="es-MX"/>
        </w:rPr>
        <w:t xml:space="preserve"> en votación económica les pregunto si es de aprobarse </w:t>
      </w:r>
      <w:r w:rsidR="00965E92">
        <w:rPr>
          <w:rFonts w:ascii="Tahoma" w:hAnsi="Tahoma" w:cs="Tahoma"/>
          <w:lang w:eastAsia="es-MX"/>
        </w:rPr>
        <w:t xml:space="preserve">el turno </w:t>
      </w:r>
      <w:r w:rsidR="00BC4F6B">
        <w:rPr>
          <w:rFonts w:ascii="Tahoma" w:hAnsi="Tahoma" w:cs="Tahoma"/>
          <w:lang w:eastAsia="es-MX"/>
        </w:rPr>
        <w:t xml:space="preserve">agendado con el </w:t>
      </w:r>
      <w:r>
        <w:rPr>
          <w:rFonts w:ascii="Tahoma" w:hAnsi="Tahoma" w:cs="Tahoma"/>
          <w:lang w:eastAsia="es-MX"/>
        </w:rPr>
        <w:t xml:space="preserve">punto </w:t>
      </w:r>
      <w:r w:rsidR="007E0343">
        <w:rPr>
          <w:rFonts w:ascii="Tahoma" w:hAnsi="Tahoma" w:cs="Tahoma"/>
          <w:b/>
          <w:lang w:eastAsia="es-MX"/>
        </w:rPr>
        <w:t>IX</w:t>
      </w:r>
      <w:r>
        <w:rPr>
          <w:rFonts w:ascii="Tahoma" w:hAnsi="Tahoma" w:cs="Tahoma"/>
          <w:b/>
          <w:lang w:eastAsia="es-MX"/>
        </w:rPr>
        <w:t xml:space="preserve"> </w:t>
      </w:r>
      <w:r w:rsidR="007E0343">
        <w:rPr>
          <w:rFonts w:ascii="Tahoma" w:hAnsi="Tahoma" w:cs="Tahoma"/>
          <w:lang w:eastAsia="es-MX"/>
        </w:rPr>
        <w:t>nueve</w:t>
      </w:r>
      <w:r>
        <w:rPr>
          <w:rFonts w:ascii="Tahoma" w:hAnsi="Tahoma" w:cs="Tahoma"/>
          <w:lang w:eastAsia="es-MX"/>
        </w:rPr>
        <w:t xml:space="preserve"> del orden del día, quienes estén por la afirmativa, sírvanse a manifestarlo levantando su mano.</w:t>
      </w:r>
      <w:r w:rsidR="00965E92">
        <w:rPr>
          <w:rFonts w:ascii="Tahoma" w:hAnsi="Tahoma" w:cs="Tahoma"/>
          <w:lang w:eastAsia="es-MX"/>
        </w:rPr>
        <w:t xml:space="preserve"> </w:t>
      </w:r>
      <w:r>
        <w:rPr>
          <w:rFonts w:ascii="Tahoma" w:hAnsi="Tahoma" w:cs="Tahoma"/>
          <w:lang w:eastAsia="es-MX"/>
        </w:rPr>
        <w:t xml:space="preserve">Aprobado por unanimidad señor Presidente.- - - </w:t>
      </w:r>
      <w:r w:rsidR="00410DCE">
        <w:rPr>
          <w:rFonts w:ascii="Tahoma" w:hAnsi="Tahoma" w:cs="Tahoma"/>
          <w:lang w:eastAsia="es-MX"/>
        </w:rPr>
        <w:t>- - - - - - -</w:t>
      </w:r>
      <w:r w:rsidR="00965E92">
        <w:rPr>
          <w:rFonts w:ascii="Tahoma" w:hAnsi="Tahoma" w:cs="Tahoma"/>
          <w:lang w:eastAsia="es-MX"/>
        </w:rPr>
        <w:t xml:space="preserve"> - - - - - - - -</w:t>
      </w:r>
    </w:p>
    <w:p w:rsidR="00393128" w:rsidRDefault="00393128"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CE4874">
        <w:rPr>
          <w:rFonts w:ascii="Tahoma" w:hAnsi="Tahoma" w:cs="Tahoma"/>
          <w:b/>
        </w:rPr>
        <w:t xml:space="preserve"> las y</w:t>
      </w:r>
      <w:r>
        <w:rPr>
          <w:rFonts w:ascii="Tahoma" w:hAnsi="Tahoma" w:cs="Tahoma"/>
          <w:b/>
        </w:rPr>
        <w:t xml:space="preserve"> los munícipes presentes del Ayuntamiento,</w:t>
      </w:r>
      <w:r w:rsidR="001F4BEA">
        <w:rPr>
          <w:rFonts w:ascii="Tahoma" w:hAnsi="Tahoma" w:cs="Tahoma"/>
          <w:b/>
        </w:rPr>
        <w:t xml:space="preserve"> </w:t>
      </w:r>
      <w:r w:rsidR="00965E92">
        <w:rPr>
          <w:rFonts w:ascii="Tahoma" w:hAnsi="Tahoma" w:cs="Tahoma"/>
        </w:rPr>
        <w:t>el turno de l</w:t>
      </w:r>
      <w:r w:rsidR="001F4BEA" w:rsidRPr="007C1BF5">
        <w:rPr>
          <w:rFonts w:ascii="Tahoma" w:hAnsi="Tahoma" w:cs="Tahoma"/>
        </w:rPr>
        <w:t xml:space="preserve">a Iniciativa de Acuerdo con carácter de Dictamen, que presenta el Presidente Municipal Interino, </w:t>
      </w:r>
      <w:r w:rsidR="001F4BEA" w:rsidRPr="007C1BF5">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si</w:t>
      </w:r>
      <w:r w:rsidR="00A97ABF">
        <w:rPr>
          <w:rFonts w:ascii="Tahoma" w:hAnsi="Tahoma" w:cs="Tahoma"/>
          <w:lang w:val="es-MX"/>
        </w:rPr>
        <w:t xml:space="preserve">guiente: - </w:t>
      </w:r>
    </w:p>
    <w:p w:rsidR="000C5DA5" w:rsidRDefault="00393128" w:rsidP="000C5DA5">
      <w:pPr>
        <w:tabs>
          <w:tab w:val="right" w:leader="hyphen" w:pos="7371"/>
        </w:tabs>
        <w:autoSpaceDE w:val="0"/>
        <w:spacing w:line="360" w:lineRule="auto"/>
        <w:ind w:right="20"/>
        <w:jc w:val="center"/>
        <w:rPr>
          <w:rFonts w:ascii="Tahoma" w:eastAsia="SimSun" w:hAnsi="Tahoma" w:cs="Tahoma"/>
          <w:b/>
          <w:color w:val="000000"/>
          <w:u w:val="single"/>
          <w:lang w:bidi="hi-IN"/>
        </w:rPr>
      </w:pPr>
      <w:r w:rsidRPr="000C5DA5">
        <w:rPr>
          <w:rFonts w:ascii="Tahoma" w:eastAsia="SimSun" w:hAnsi="Tahoma" w:cs="Tahoma"/>
          <w:b/>
          <w:color w:val="000000"/>
          <w:u w:val="single"/>
          <w:lang w:bidi="hi-IN"/>
        </w:rPr>
        <w:t xml:space="preserve">PUNTO DE ACUERDO NÚMERO </w:t>
      </w:r>
      <w:r w:rsidR="00551F61" w:rsidRPr="000C5DA5">
        <w:rPr>
          <w:rFonts w:ascii="Tahoma" w:eastAsia="SimSun" w:hAnsi="Tahoma" w:cs="Tahoma"/>
          <w:b/>
          <w:color w:val="000000"/>
          <w:u w:val="single"/>
          <w:lang w:bidi="hi-IN"/>
        </w:rPr>
        <w:t>120</w:t>
      </w:r>
      <w:r w:rsidRPr="000C5DA5">
        <w:rPr>
          <w:rFonts w:ascii="Tahoma" w:eastAsia="SimSun" w:hAnsi="Tahoma" w:cs="Tahoma"/>
          <w:b/>
          <w:color w:val="000000"/>
          <w:u w:val="single"/>
          <w:lang w:bidi="hi-IN"/>
        </w:rPr>
        <w:t>/2021</w:t>
      </w:r>
    </w:p>
    <w:p w:rsidR="000C5DA5" w:rsidRDefault="000C5DA5" w:rsidP="000C5DA5">
      <w:pPr>
        <w:tabs>
          <w:tab w:val="right" w:leader="hyphen" w:pos="7371"/>
        </w:tabs>
        <w:autoSpaceDE w:val="0"/>
        <w:spacing w:line="360" w:lineRule="auto"/>
        <w:ind w:right="20"/>
        <w:jc w:val="both"/>
        <w:rPr>
          <w:rFonts w:ascii="Tahoma" w:eastAsia="SimSun" w:hAnsi="Tahoma" w:cs="Tahoma"/>
          <w:b/>
          <w:color w:val="000000"/>
          <w:u w:val="single"/>
          <w:lang w:bidi="hi-IN"/>
        </w:rPr>
      </w:pPr>
      <w:r w:rsidRPr="000C5DA5">
        <w:rPr>
          <w:rFonts w:ascii="Tahoma" w:hAnsi="Tahoma" w:cs="Tahoma"/>
          <w:b/>
          <w:bCs/>
          <w:lang w:eastAsia="es-MX"/>
        </w:rPr>
        <w:t xml:space="preserve">PRIMERO.-  </w:t>
      </w:r>
      <w:r w:rsidRPr="000C5DA5">
        <w:rPr>
          <w:rFonts w:ascii="Tahoma" w:hAnsi="Tahoma" w:cs="Tahoma"/>
          <w:lang w:eastAsia="es-MX"/>
        </w:rPr>
        <w:t xml:space="preserve">El Ayuntamiento Constitucional del Municipio de Tlajomulco de Zúñiga, Jalisco, aprueba y autoriza </w:t>
      </w:r>
      <w:r w:rsidRPr="000C5DA5">
        <w:rPr>
          <w:rFonts w:ascii="Tahoma" w:hAnsi="Tahoma" w:cs="Tahoma"/>
        </w:rPr>
        <w:t xml:space="preserve">el turno de </w:t>
      </w:r>
      <w:r w:rsidRPr="000C5DA5">
        <w:rPr>
          <w:rFonts w:ascii="Tahoma" w:hAnsi="Tahoma" w:cs="Tahoma"/>
          <w:color w:val="000000"/>
          <w:shd w:val="clear" w:color="auto" w:fill="FFFFFF"/>
        </w:rPr>
        <w:t>la solicitud que presenta el Arzobispo de Guadalajara, Cardenal José Francisco Robles Ortega para la celebración de un convenio de colaboración para la construcción de una capilla en el fraccionamiento Lomas de Tejeda</w:t>
      </w:r>
      <w:r w:rsidRPr="000C5DA5">
        <w:rPr>
          <w:rFonts w:ascii="Tahoma" w:hAnsi="Tahoma" w:cs="Tahoma"/>
        </w:rPr>
        <w:t>, a la Comisión Edilicia Finanzas Públicas y Patrimonio.</w:t>
      </w:r>
      <w:r>
        <w:rPr>
          <w:rFonts w:ascii="Tahoma" w:hAnsi="Tahoma" w:cs="Tahoma"/>
          <w:lang w:val="es-MX" w:eastAsia="es-MX"/>
        </w:rPr>
        <w:t>- - - - - - - - - - - - - - - - - - - - - - - - - - - - - - - - - - - - - - -</w:t>
      </w:r>
    </w:p>
    <w:p w:rsidR="000C5DA5" w:rsidRDefault="000C5DA5" w:rsidP="000C5DA5">
      <w:pPr>
        <w:tabs>
          <w:tab w:val="right" w:leader="hyphen" w:pos="7371"/>
        </w:tabs>
        <w:autoSpaceDE w:val="0"/>
        <w:spacing w:line="360" w:lineRule="auto"/>
        <w:ind w:right="20"/>
        <w:jc w:val="both"/>
        <w:rPr>
          <w:rFonts w:ascii="Tahoma" w:eastAsia="SimSun" w:hAnsi="Tahoma" w:cs="Tahoma"/>
          <w:b/>
          <w:color w:val="000000"/>
          <w:u w:val="single"/>
          <w:lang w:bidi="hi-IN"/>
        </w:rPr>
      </w:pPr>
      <w:r w:rsidRPr="000C5DA5">
        <w:rPr>
          <w:rFonts w:ascii="Tahoma" w:hAnsi="Tahoma" w:cs="Tahoma"/>
          <w:b/>
        </w:rPr>
        <w:t>SEGUNDO</w:t>
      </w:r>
      <w:r w:rsidRPr="000C5DA5">
        <w:rPr>
          <w:rFonts w:ascii="Tahoma" w:hAnsi="Tahoma" w:cs="Tahoma"/>
        </w:rPr>
        <w:t xml:space="preserve">.- En auxilio de los trabajos de las comisiones edilicias, el Ayuntamiento Constitucional del Municipio de Tlajomulco de Zúñiga, Jalisco, autoriza a la Secretaría General del Ayuntamiento, por conducto de las dependencias que desempeñen la función de la secretaría técnica de las comisiones edilicias, a efecto de que soliciten y recaben la información necesaria para la dictaminación correspondiente. </w:t>
      </w:r>
      <w:r>
        <w:rPr>
          <w:rFonts w:ascii="Tahoma" w:hAnsi="Tahoma" w:cs="Tahoma"/>
          <w:lang w:val="es-MX" w:eastAsia="es-MX"/>
        </w:rPr>
        <w:t>- - - - - - - - - - - - - - - - - - - - - - - - - - - - - - - - - - -</w:t>
      </w:r>
    </w:p>
    <w:p w:rsidR="000C5DA5" w:rsidRPr="000C5DA5" w:rsidRDefault="000C5DA5" w:rsidP="000C5DA5">
      <w:pPr>
        <w:tabs>
          <w:tab w:val="right" w:leader="hyphen" w:pos="7371"/>
        </w:tabs>
        <w:autoSpaceDE w:val="0"/>
        <w:spacing w:line="360" w:lineRule="auto"/>
        <w:ind w:right="20"/>
        <w:jc w:val="both"/>
        <w:rPr>
          <w:rFonts w:ascii="Tahoma" w:eastAsia="SimSun" w:hAnsi="Tahoma" w:cs="Tahoma"/>
          <w:b/>
          <w:color w:val="000000"/>
          <w:u w:val="single"/>
          <w:lang w:bidi="hi-IN"/>
        </w:rPr>
      </w:pPr>
      <w:r w:rsidRPr="000C5DA5">
        <w:rPr>
          <w:rFonts w:ascii="Tahoma" w:hAnsi="Tahoma" w:cs="Tahoma"/>
          <w:b/>
          <w:bCs/>
          <w:lang w:eastAsia="es-MX"/>
        </w:rPr>
        <w:lastRenderedPageBreak/>
        <w:t xml:space="preserve">TERCERO.- </w:t>
      </w:r>
      <w:r w:rsidRPr="000C5DA5">
        <w:rPr>
          <w:rFonts w:ascii="Tahoma" w:eastAsia="MS Mincho" w:hAnsi="Tahoma" w:cs="Tahoma"/>
        </w:rPr>
        <w:t>Notifíquese mediante oficio, cúmplase y</w:t>
      </w:r>
      <w:r w:rsidRPr="000C5DA5">
        <w:rPr>
          <w:rFonts w:ascii="Tahoma" w:eastAsia="MS Mincho" w:hAnsi="Tahoma" w:cs="Tahoma"/>
          <w:b/>
        </w:rPr>
        <w:t xml:space="preserve"> </w:t>
      </w:r>
      <w:r w:rsidRPr="000C5DA5">
        <w:rPr>
          <w:rFonts w:ascii="Tahoma" w:eastAsia="MS Mincho" w:hAnsi="Tahoma" w:cs="Tahoma"/>
        </w:rPr>
        <w:t>regístrese en el Libro de Actas de Sesiones correspondiente.</w:t>
      </w:r>
      <w:r w:rsidRPr="000C5DA5">
        <w:rPr>
          <w:rFonts w:ascii="Tahoma" w:hAnsi="Tahoma" w:cs="Tahoma"/>
          <w:lang w:val="es-MX" w:eastAsia="es-MX"/>
        </w:rPr>
        <w:t xml:space="preserve"> </w:t>
      </w:r>
      <w:r>
        <w:rPr>
          <w:rFonts w:ascii="Tahoma" w:hAnsi="Tahoma" w:cs="Tahoma"/>
          <w:lang w:val="es-MX" w:eastAsia="es-MX"/>
        </w:rPr>
        <w:t xml:space="preserve">- - - - - - - - - - - - - - - - - </w:t>
      </w:r>
    </w:p>
    <w:p w:rsidR="00725DDD" w:rsidRDefault="00725DDD" w:rsidP="005574C6">
      <w:pPr>
        <w:shd w:val="clear" w:color="auto" w:fill="FFFFFF"/>
        <w:tabs>
          <w:tab w:val="left" w:pos="4820"/>
        </w:tabs>
        <w:suppressAutoHyphens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9C7B78" w:rsidRPr="005F5E2D">
        <w:rPr>
          <w:rFonts w:ascii="Tahoma" w:eastAsia="Tahoma" w:hAnsi="Tahoma" w:cs="Tahoma"/>
          <w:b/>
          <w:bCs/>
        </w:rPr>
        <w:t>DÉCIMO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EE07D6" w:rsidRDefault="00573193" w:rsidP="00EE07D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1B77A9" w:rsidRDefault="00573193" w:rsidP="00EE07D6">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0F36E6">
        <w:rPr>
          <w:rFonts w:ascii="Tahoma" w:hAnsi="Tahoma" w:cs="Tahoma"/>
          <w:lang w:eastAsia="es-MX"/>
        </w:rPr>
        <w:t xml:space="preserve">iniciativa enlistada en </w:t>
      </w:r>
      <w:r>
        <w:rPr>
          <w:rFonts w:ascii="Tahoma" w:hAnsi="Tahoma" w:cs="Tahoma"/>
          <w:lang w:eastAsia="es-MX"/>
        </w:rPr>
        <w:t xml:space="preserve">el punto </w:t>
      </w:r>
      <w:r w:rsidR="007E0343">
        <w:rPr>
          <w:rFonts w:ascii="Tahoma" w:hAnsi="Tahoma" w:cs="Tahoma"/>
          <w:b/>
          <w:lang w:eastAsia="es-MX"/>
        </w:rPr>
        <w:t>X</w:t>
      </w:r>
      <w:r>
        <w:rPr>
          <w:rFonts w:ascii="Tahoma" w:hAnsi="Tahoma" w:cs="Tahoma"/>
          <w:b/>
          <w:lang w:eastAsia="es-MX"/>
        </w:rPr>
        <w:t xml:space="preserve"> </w:t>
      </w:r>
      <w:r w:rsidR="007E0343">
        <w:rPr>
          <w:rFonts w:ascii="Tahoma" w:hAnsi="Tahoma" w:cs="Tahoma"/>
          <w:lang w:eastAsia="es-MX"/>
        </w:rPr>
        <w:t>diez</w:t>
      </w:r>
      <w:r w:rsidR="001E4B90">
        <w:rPr>
          <w:rFonts w:ascii="Tahoma" w:hAnsi="Tahoma" w:cs="Tahoma"/>
          <w:lang w:eastAsia="es-MX"/>
        </w:rPr>
        <w:t xml:space="preserve"> del orden del día, relativa</w:t>
      </w:r>
      <w:r w:rsidR="00EE07D6" w:rsidRPr="00EE07D6">
        <w:rPr>
          <w:rFonts w:ascii="Tahoma" w:hAnsi="Tahoma" w:cs="Tahoma"/>
          <w:b/>
        </w:rPr>
        <w:t xml:space="preserve"> </w:t>
      </w:r>
      <w:r w:rsidR="000F36E6" w:rsidRPr="000F36E6">
        <w:rPr>
          <w:rFonts w:ascii="Tahoma" w:hAnsi="Tahoma" w:cs="Tahoma"/>
        </w:rPr>
        <w:t>a</w:t>
      </w:r>
      <w:r w:rsidR="000F36E6">
        <w:rPr>
          <w:rFonts w:ascii="Tahoma" w:hAnsi="Tahoma" w:cs="Tahoma"/>
          <w:b/>
        </w:rPr>
        <w:t xml:space="preserve"> </w:t>
      </w:r>
      <w:r w:rsidR="00EE07D6" w:rsidRPr="00F377B8">
        <w:rPr>
          <w:rFonts w:ascii="Tahoma" w:hAnsi="Tahoma" w:cs="Tahoma"/>
          <w:bCs/>
        </w:rPr>
        <w:t>la celebración de un Convenio de Colaboración con la Comisión Estatal de Derechos Humanos, con el objeto de realizar una capacitación al personal que labora en las diferentes ventanillas de atención a la ciudadanía, en materia de atención especial y trato a personas con discapacidad visual y auditiva</w:t>
      </w:r>
      <w:r w:rsidR="00817BD2">
        <w:rPr>
          <w:rFonts w:ascii="Tahoma" w:hAnsi="Tahoma" w:cs="Tahoma"/>
          <w:bCs/>
          <w:color w:val="000000"/>
          <w:shd w:val="clear" w:color="auto" w:fill="FFFFFF"/>
        </w:rPr>
        <w:t xml:space="preserve">, </w:t>
      </w:r>
      <w:r>
        <w:rPr>
          <w:rFonts w:ascii="Tahoma" w:hAnsi="Tahoma" w:cs="Tahoma"/>
          <w:lang w:eastAsia="es-MX"/>
        </w:rPr>
        <w:t xml:space="preserve">por lo que se abre el registro de oradores. </w:t>
      </w:r>
      <w:r w:rsidR="001B77A9">
        <w:rPr>
          <w:rFonts w:ascii="Tahoma" w:hAnsi="Tahoma" w:cs="Tahoma"/>
          <w:lang w:eastAsia="es-MX"/>
        </w:rPr>
        <w:t xml:space="preserve">Adelante Regidor Ignacio Plascencia. - - - - - - - - </w:t>
      </w:r>
    </w:p>
    <w:p w:rsidR="00FD00E2" w:rsidRPr="00FD00E2" w:rsidRDefault="005D12E7" w:rsidP="0019736B">
      <w:pPr>
        <w:shd w:val="clear" w:color="auto" w:fill="FFFFFF"/>
        <w:tabs>
          <w:tab w:val="left" w:pos="0"/>
        </w:tabs>
        <w:suppressAutoHyphens w:val="0"/>
        <w:spacing w:line="360" w:lineRule="auto"/>
        <w:ind w:right="20"/>
        <w:jc w:val="both"/>
        <w:rPr>
          <w:rFonts w:ascii="Tahoma" w:hAnsi="Tahoma" w:cs="Tahoma"/>
        </w:rPr>
      </w:pPr>
      <w:r w:rsidRPr="00154592">
        <w:rPr>
          <w:rFonts w:ascii="Tahoma" w:hAnsi="Tahoma" w:cs="Tahoma"/>
          <w:lang w:eastAsia="es-MX"/>
        </w:rPr>
        <w:t xml:space="preserve">- - - El Regidor </w:t>
      </w:r>
      <w:r w:rsidR="00154592">
        <w:rPr>
          <w:rFonts w:ascii="Tahoma" w:hAnsi="Tahoma" w:cs="Tahoma"/>
          <w:lang w:eastAsia="es-MX"/>
        </w:rPr>
        <w:t xml:space="preserve">Jesús </w:t>
      </w:r>
      <w:r w:rsidRPr="00154592">
        <w:rPr>
          <w:rFonts w:ascii="Tahoma" w:hAnsi="Tahoma" w:cs="Tahoma"/>
          <w:lang w:eastAsia="es-MX"/>
        </w:rPr>
        <w:t>Ignacio Plascencia</w:t>
      </w:r>
      <w:r w:rsidR="00FD00E2">
        <w:rPr>
          <w:rFonts w:ascii="Tahoma" w:hAnsi="Tahoma" w:cs="Tahoma"/>
          <w:lang w:eastAsia="es-MX"/>
        </w:rPr>
        <w:t xml:space="preserve"> de la Cruz, en uso de la voz: </w:t>
      </w:r>
      <w:r w:rsidR="00FD00E2" w:rsidRPr="00FD00E2">
        <w:rPr>
          <w:rFonts w:ascii="Tahoma" w:hAnsi="Tahoma" w:cs="Tahoma"/>
        </w:rPr>
        <w:t>Buenas tardes</w:t>
      </w:r>
      <w:r w:rsidR="00FD00E2">
        <w:rPr>
          <w:rFonts w:ascii="Tahoma" w:hAnsi="Tahoma" w:cs="Tahoma"/>
        </w:rPr>
        <w:t xml:space="preserve"> </w:t>
      </w:r>
      <w:r w:rsidR="00FD00E2" w:rsidRPr="00FD00E2">
        <w:rPr>
          <w:rFonts w:ascii="Tahoma" w:hAnsi="Tahoma" w:cs="Tahoma"/>
        </w:rPr>
        <w:t>Presidente, Secretario y Regidores, quiero platicarles  cómo surgió esta iniciativa</w:t>
      </w:r>
      <w:r w:rsidR="00DF0C3E">
        <w:rPr>
          <w:rFonts w:ascii="Tahoma" w:hAnsi="Tahoma" w:cs="Tahoma"/>
        </w:rPr>
        <w:t xml:space="preserve">, esta </w:t>
      </w:r>
      <w:r w:rsidR="00FD00E2" w:rsidRPr="00FD00E2">
        <w:rPr>
          <w:rFonts w:ascii="Tahoma" w:hAnsi="Tahoma" w:cs="Tahoma"/>
        </w:rPr>
        <w:t xml:space="preserve">idea inicio de nuestro equipo de trabajo, al observar las necesidades de las personas con discapacidad auditiva y visual, cuando </w:t>
      </w:r>
      <w:r w:rsidR="00DF0C3E">
        <w:rPr>
          <w:rFonts w:ascii="Tahoma" w:hAnsi="Tahoma" w:cs="Tahoma"/>
        </w:rPr>
        <w:t>comenzamos esta iniciativa, s</w:t>
      </w:r>
      <w:r w:rsidR="00B44CA2">
        <w:rPr>
          <w:rFonts w:ascii="Tahoma" w:hAnsi="Tahoma" w:cs="Tahoma"/>
        </w:rPr>
        <w:t>olo lo hicimos como</w:t>
      </w:r>
      <w:r w:rsidR="008778A6">
        <w:rPr>
          <w:rFonts w:ascii="Tahoma" w:hAnsi="Tahoma" w:cs="Tahoma"/>
        </w:rPr>
        <w:t xml:space="preserve"> una práctica, pensando en que podríamos </w:t>
      </w:r>
      <w:r w:rsidR="0032007C">
        <w:rPr>
          <w:rFonts w:ascii="Tahoma" w:hAnsi="Tahoma" w:cs="Tahoma"/>
        </w:rPr>
        <w:t xml:space="preserve">mejorar </w:t>
      </w:r>
      <w:r w:rsidR="00FD00E2" w:rsidRPr="00FD00E2">
        <w:rPr>
          <w:rFonts w:ascii="Tahoma" w:hAnsi="Tahoma" w:cs="Tahoma"/>
        </w:rPr>
        <w:t>en temas internos, al paso de los días una vez analizando la realidad del tema</w:t>
      </w:r>
      <w:r w:rsidR="0032007C">
        <w:rPr>
          <w:rFonts w:ascii="Tahoma" w:hAnsi="Tahoma" w:cs="Tahoma"/>
        </w:rPr>
        <w:t xml:space="preserve"> </w:t>
      </w:r>
      <w:r w:rsidR="00FD00E2" w:rsidRPr="00FD00E2">
        <w:rPr>
          <w:rFonts w:ascii="Tahoma" w:hAnsi="Tahoma" w:cs="Tahoma"/>
        </w:rPr>
        <w:t>nos percatamos que sería de gran vitalidad implementar dicho proyecto, lo cual tendrá un gran cambio no solo para el servidor público, sino también para las y los ciudadanos que solicitan y a</w:t>
      </w:r>
      <w:r w:rsidR="0032007C">
        <w:rPr>
          <w:rFonts w:ascii="Tahoma" w:hAnsi="Tahoma" w:cs="Tahoma"/>
        </w:rPr>
        <w:t>cuden a nuestras instalaciones, p</w:t>
      </w:r>
      <w:r w:rsidR="00FD00E2" w:rsidRPr="00FD00E2">
        <w:rPr>
          <w:rFonts w:ascii="Tahoma" w:hAnsi="Tahoma" w:cs="Tahoma"/>
        </w:rPr>
        <w:t>ara nuestro equipo de trabajo es un gran logro poder incidir en la eliminación de las barreras de comunicación a las cuales se enfrentan día con día los ciudadanos con discapacidad auditiva y</w:t>
      </w:r>
      <w:r w:rsidR="0032007C">
        <w:rPr>
          <w:rFonts w:ascii="Tahoma" w:hAnsi="Tahoma" w:cs="Tahoma"/>
        </w:rPr>
        <w:t xml:space="preserve"> visual, y</w:t>
      </w:r>
      <w:r w:rsidR="00FD00E2" w:rsidRPr="00FD00E2">
        <w:rPr>
          <w:rFonts w:ascii="Tahoma" w:hAnsi="Tahoma" w:cs="Tahoma"/>
        </w:rPr>
        <w:t>a que todos tene</w:t>
      </w:r>
      <w:r w:rsidR="0032007C">
        <w:rPr>
          <w:rFonts w:ascii="Tahoma" w:hAnsi="Tahoma" w:cs="Tahoma"/>
        </w:rPr>
        <w:t>mos derecho a un servicio dig</w:t>
      </w:r>
      <w:r w:rsidR="00B44CA2">
        <w:rPr>
          <w:rFonts w:ascii="Tahoma" w:hAnsi="Tahoma" w:cs="Tahoma"/>
        </w:rPr>
        <w:t>no; una vez analizada y evalu</w:t>
      </w:r>
      <w:r w:rsidR="0032007C">
        <w:rPr>
          <w:rFonts w:ascii="Tahoma" w:hAnsi="Tahoma" w:cs="Tahoma"/>
        </w:rPr>
        <w:t>ada dicha iniciativa</w:t>
      </w:r>
      <w:r w:rsidR="00E502FB">
        <w:rPr>
          <w:rFonts w:ascii="Tahoma" w:hAnsi="Tahoma" w:cs="Tahoma"/>
        </w:rPr>
        <w:t xml:space="preserve">, se pretende seguir generando </w:t>
      </w:r>
      <w:r w:rsidR="00FD00E2" w:rsidRPr="00FD00E2">
        <w:rPr>
          <w:rFonts w:ascii="Tahoma" w:hAnsi="Tahoma" w:cs="Tahoma"/>
        </w:rPr>
        <w:t>puentes en donde la colabo</w:t>
      </w:r>
      <w:r w:rsidR="00E502FB">
        <w:rPr>
          <w:rFonts w:ascii="Tahoma" w:hAnsi="Tahoma" w:cs="Tahoma"/>
        </w:rPr>
        <w:t xml:space="preserve">ración municipal sea permanente, el </w:t>
      </w:r>
      <w:r w:rsidR="00FD00E2" w:rsidRPr="00FD00E2">
        <w:rPr>
          <w:rFonts w:ascii="Tahoma" w:hAnsi="Tahoma" w:cs="Tahoma"/>
        </w:rPr>
        <w:t xml:space="preserve">objetivo de dicha iniciativa es buscar ser modelo y que sea </w:t>
      </w:r>
      <w:r w:rsidR="00E502FB">
        <w:rPr>
          <w:rFonts w:ascii="Tahoma" w:hAnsi="Tahoma" w:cs="Tahoma"/>
        </w:rPr>
        <w:t xml:space="preserve">implementado en los diferentes </w:t>
      </w:r>
      <w:r w:rsidR="00FD00E2" w:rsidRPr="00FD00E2">
        <w:rPr>
          <w:rFonts w:ascii="Tahoma" w:hAnsi="Tahoma" w:cs="Tahoma"/>
        </w:rPr>
        <w:t xml:space="preserve">municipios de </w:t>
      </w:r>
      <w:r w:rsidR="00E502FB">
        <w:rPr>
          <w:rFonts w:ascii="Tahoma" w:hAnsi="Tahoma" w:cs="Tahoma"/>
        </w:rPr>
        <w:t>E</w:t>
      </w:r>
      <w:r w:rsidR="00FD00E2" w:rsidRPr="00FD00E2">
        <w:rPr>
          <w:rFonts w:ascii="Tahoma" w:hAnsi="Tahoma" w:cs="Tahoma"/>
        </w:rPr>
        <w:t xml:space="preserve">stado, por ello se realizó agenda de trabajo con los diferentes Regidores de la Comisión de Asuntos Metropolitanos de los municipios de Guadalajara, Zapopán y Tlaquepaque, en donde nos comentan </w:t>
      </w:r>
      <w:r w:rsidR="00A9229D">
        <w:rPr>
          <w:rFonts w:ascii="Tahoma" w:hAnsi="Tahoma" w:cs="Tahoma"/>
        </w:rPr>
        <w:t>e</w:t>
      </w:r>
      <w:r w:rsidR="00E62FE0">
        <w:rPr>
          <w:rFonts w:ascii="Tahoma" w:hAnsi="Tahoma" w:cs="Tahoma"/>
        </w:rPr>
        <w:t>l</w:t>
      </w:r>
      <w:r w:rsidR="00A9229D">
        <w:rPr>
          <w:rFonts w:ascii="Tahoma" w:hAnsi="Tahoma" w:cs="Tahoma"/>
        </w:rPr>
        <w:t xml:space="preserve"> interés de hacer propia la </w:t>
      </w:r>
      <w:r w:rsidR="00FD00E2" w:rsidRPr="00FD00E2">
        <w:rPr>
          <w:rFonts w:ascii="Tahoma" w:hAnsi="Tahoma" w:cs="Tahoma"/>
        </w:rPr>
        <w:t>iniciativa.</w:t>
      </w:r>
      <w:r w:rsidR="00A9229D">
        <w:rPr>
          <w:rFonts w:ascii="Tahoma" w:hAnsi="Tahoma" w:cs="Tahoma"/>
        </w:rPr>
        <w:t xml:space="preserve"> Posteriormente nos reunimos </w:t>
      </w:r>
      <w:r w:rsidR="00FD00E2" w:rsidRPr="00FD00E2">
        <w:rPr>
          <w:rFonts w:ascii="Tahoma" w:hAnsi="Tahoma" w:cs="Tahoma"/>
        </w:rPr>
        <w:t xml:space="preserve">con el personal de la Comisión </w:t>
      </w:r>
      <w:r w:rsidR="00FD00E2" w:rsidRPr="00FD00E2">
        <w:rPr>
          <w:rFonts w:ascii="Tahoma" w:hAnsi="Tahoma" w:cs="Tahoma"/>
        </w:rPr>
        <w:lastRenderedPageBreak/>
        <w:t>Estatal de De</w:t>
      </w:r>
      <w:r w:rsidR="00E62FE0">
        <w:rPr>
          <w:rFonts w:ascii="Tahoma" w:hAnsi="Tahoma" w:cs="Tahoma"/>
        </w:rPr>
        <w:t xml:space="preserve">rechos Humanos y se propone lograr </w:t>
      </w:r>
      <w:r w:rsidR="00FD00E2" w:rsidRPr="00FD00E2">
        <w:rPr>
          <w:rFonts w:ascii="Tahoma" w:hAnsi="Tahoma" w:cs="Tahoma"/>
        </w:rPr>
        <w:t>un convenio de colaboración en</w:t>
      </w:r>
      <w:r w:rsidR="00B6710A">
        <w:rPr>
          <w:rFonts w:ascii="Tahoma" w:hAnsi="Tahoma" w:cs="Tahoma"/>
        </w:rPr>
        <w:t xml:space="preserve"> donde el personal de la misma C</w:t>
      </w:r>
      <w:r w:rsidR="00FD00E2" w:rsidRPr="00FD00E2">
        <w:rPr>
          <w:rFonts w:ascii="Tahoma" w:hAnsi="Tahoma" w:cs="Tahoma"/>
        </w:rPr>
        <w:t>omisión impartirá las capacitac</w:t>
      </w:r>
      <w:r w:rsidR="00E62FE0">
        <w:rPr>
          <w:rFonts w:ascii="Tahoma" w:hAnsi="Tahoma" w:cs="Tahoma"/>
        </w:rPr>
        <w:t xml:space="preserve">iones a los servidores públicos </w:t>
      </w:r>
      <w:r w:rsidR="00FD00E2" w:rsidRPr="00FD00E2">
        <w:rPr>
          <w:rFonts w:ascii="Tahoma" w:hAnsi="Tahoma" w:cs="Tahoma"/>
        </w:rPr>
        <w:t xml:space="preserve">del </w:t>
      </w:r>
      <w:r w:rsidR="0019736B">
        <w:rPr>
          <w:rFonts w:ascii="Tahoma" w:hAnsi="Tahoma" w:cs="Tahoma"/>
        </w:rPr>
        <w:t>Municipio</w:t>
      </w:r>
      <w:r w:rsidR="00B44CA2">
        <w:rPr>
          <w:rFonts w:ascii="Tahoma" w:hAnsi="Tahoma" w:cs="Tahoma"/>
        </w:rPr>
        <w:t xml:space="preserve"> de Tlajomulco de Zúñiga</w:t>
      </w:r>
      <w:r w:rsidR="0019736B">
        <w:rPr>
          <w:rFonts w:ascii="Tahoma" w:hAnsi="Tahoma" w:cs="Tahoma"/>
        </w:rPr>
        <w:t xml:space="preserve">; me </w:t>
      </w:r>
      <w:r w:rsidR="00FD00E2" w:rsidRPr="00FD00E2">
        <w:rPr>
          <w:rFonts w:ascii="Tahoma" w:hAnsi="Tahoma" w:cs="Tahoma"/>
        </w:rPr>
        <w:t>llena de satisfacción que las capacitaciones para nuestros servidores públicos no solo</w:t>
      </w:r>
      <w:r w:rsidR="0019736B">
        <w:rPr>
          <w:rFonts w:ascii="Tahoma" w:hAnsi="Tahoma" w:cs="Tahoma"/>
        </w:rPr>
        <w:t xml:space="preserve"> </w:t>
      </w:r>
      <w:r w:rsidR="00FD00E2" w:rsidRPr="00FD00E2">
        <w:rPr>
          <w:rFonts w:ascii="Tahoma" w:hAnsi="Tahoma" w:cs="Tahoma"/>
        </w:rPr>
        <w:t>serán una herramienta, sino también una defensa a la dignidad y al respeto de los derechos humano</w:t>
      </w:r>
      <w:r w:rsidR="0019736B">
        <w:rPr>
          <w:rFonts w:ascii="Tahoma" w:hAnsi="Tahoma" w:cs="Tahoma"/>
        </w:rPr>
        <w:t>s de personas con discapacidad, g</w:t>
      </w:r>
      <w:r w:rsidR="00FD00E2" w:rsidRPr="00FD00E2">
        <w:rPr>
          <w:rFonts w:ascii="Tahoma" w:hAnsi="Tahoma" w:cs="Tahoma"/>
        </w:rPr>
        <w:t>racias</w:t>
      </w:r>
      <w:r w:rsidR="0019736B">
        <w:rPr>
          <w:rFonts w:ascii="Tahoma" w:hAnsi="Tahoma" w:cs="Tahoma"/>
        </w:rPr>
        <w:t xml:space="preserve"> </w:t>
      </w:r>
      <w:r w:rsidR="00FD00E2" w:rsidRPr="00FD00E2">
        <w:rPr>
          <w:rFonts w:ascii="Tahoma" w:hAnsi="Tahoma" w:cs="Tahoma"/>
        </w:rPr>
        <w:t>Presidente, Secretario y Regidores</w:t>
      </w:r>
      <w:r w:rsidR="004920B5">
        <w:rPr>
          <w:rFonts w:ascii="Tahoma" w:hAnsi="Tahoma" w:cs="Tahoma"/>
        </w:rPr>
        <w:t>, es cuanto</w:t>
      </w:r>
      <w:r w:rsidR="0019736B">
        <w:rPr>
          <w:rFonts w:ascii="Tahoma" w:hAnsi="Tahoma" w:cs="Tahoma"/>
        </w:rPr>
        <w:t xml:space="preserve">. - - - - - - - - - - - - - - - - - - - - - - - - - - - - - - - </w:t>
      </w:r>
    </w:p>
    <w:p w:rsidR="005D12E7" w:rsidRPr="00154592" w:rsidRDefault="004920B5" w:rsidP="00EE07D6">
      <w:pPr>
        <w:shd w:val="clear" w:color="auto" w:fill="FFFFFF"/>
        <w:tabs>
          <w:tab w:val="left" w:pos="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Regidor. - - - - - - - - - - - - - - - - - - </w:t>
      </w:r>
      <w:r w:rsidR="005D12E7" w:rsidRPr="00154592">
        <w:rPr>
          <w:rFonts w:ascii="Tahoma" w:hAnsi="Tahoma" w:cs="Tahoma"/>
          <w:lang w:eastAsia="es-MX"/>
        </w:rPr>
        <w:t xml:space="preserve"> </w:t>
      </w:r>
    </w:p>
    <w:p w:rsidR="00573193" w:rsidRDefault="004920B5" w:rsidP="00EE07D6">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Gracias señor Regidor</w:t>
      </w:r>
      <w:r w:rsidR="004246F7">
        <w:rPr>
          <w:rFonts w:ascii="Tahoma" w:hAnsi="Tahoma" w:cs="Tahoma"/>
          <w:lang w:eastAsia="es-MX"/>
        </w:rPr>
        <w:t xml:space="preserve">. </w:t>
      </w:r>
      <w:r w:rsidR="00573193">
        <w:rPr>
          <w:rFonts w:ascii="Tahoma" w:hAnsi="Tahoma" w:cs="Tahoma"/>
          <w:lang w:eastAsia="es-MX"/>
        </w:rPr>
        <w:t xml:space="preserve">No habiendo </w:t>
      </w:r>
      <w:r w:rsidR="004246F7">
        <w:rPr>
          <w:rFonts w:ascii="Tahoma" w:hAnsi="Tahoma" w:cs="Tahoma"/>
          <w:lang w:eastAsia="es-MX"/>
        </w:rPr>
        <w:t xml:space="preserve">más </w:t>
      </w:r>
      <w:r w:rsidR="00573193">
        <w:rPr>
          <w:rFonts w:ascii="Tahoma" w:hAnsi="Tahoma" w:cs="Tahoma"/>
          <w:lang w:eastAsia="es-MX"/>
        </w:rPr>
        <w:t>oradores registrados, en votación económica les pregunto si es de aprobarse la</w:t>
      </w:r>
      <w:r w:rsidR="00817BD2">
        <w:rPr>
          <w:rFonts w:ascii="Tahoma" w:hAnsi="Tahoma" w:cs="Tahoma"/>
          <w:lang w:eastAsia="es-MX"/>
        </w:rPr>
        <w:t xml:space="preserve"> iniciativa agendada </w:t>
      </w:r>
      <w:r w:rsidR="00573193">
        <w:rPr>
          <w:rFonts w:ascii="Tahoma" w:hAnsi="Tahoma" w:cs="Tahoma"/>
          <w:lang w:eastAsia="es-MX"/>
        </w:rPr>
        <w:t xml:space="preserve">con el punto </w:t>
      </w:r>
      <w:r w:rsidR="007E0343">
        <w:rPr>
          <w:rFonts w:ascii="Tahoma" w:hAnsi="Tahoma" w:cs="Tahoma"/>
          <w:b/>
          <w:lang w:eastAsia="es-MX"/>
        </w:rPr>
        <w:t>X</w:t>
      </w:r>
      <w:r w:rsidR="00573193">
        <w:rPr>
          <w:rFonts w:ascii="Tahoma" w:hAnsi="Tahoma" w:cs="Tahoma"/>
          <w:b/>
          <w:lang w:eastAsia="es-MX"/>
        </w:rPr>
        <w:t xml:space="preserve"> </w:t>
      </w:r>
      <w:r w:rsidR="007E0343">
        <w:rPr>
          <w:rFonts w:ascii="Tahoma" w:hAnsi="Tahoma" w:cs="Tahoma"/>
          <w:lang w:eastAsia="es-MX"/>
        </w:rPr>
        <w:t>diez</w:t>
      </w:r>
      <w:r w:rsidR="00573193">
        <w:rPr>
          <w:rFonts w:ascii="Tahoma" w:hAnsi="Tahoma" w:cs="Tahoma"/>
          <w:lang w:eastAsia="es-MX"/>
        </w:rPr>
        <w:t xml:space="preserve"> del orden del día, quienes estén por la afirmativa, sírvanse a manifestarlo levantando su mano. Aprobado por unanimidad señor Presidente.- - - - - - - - - - - - - </w:t>
      </w:r>
      <w:r w:rsidR="002D73F8">
        <w:rPr>
          <w:rFonts w:ascii="Tahoma" w:hAnsi="Tahoma" w:cs="Tahoma"/>
          <w:lang w:eastAsia="es-MX"/>
        </w:rPr>
        <w:t xml:space="preserve">- - - - - - - - - - - - - - - - - - - -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17BD2">
        <w:rPr>
          <w:rFonts w:ascii="Tahoma" w:hAnsi="Tahoma" w:cs="Tahoma"/>
          <w:b/>
        </w:rPr>
        <w:t xml:space="preserve"> las y</w:t>
      </w:r>
      <w:r>
        <w:rPr>
          <w:rFonts w:ascii="Tahoma" w:hAnsi="Tahoma" w:cs="Tahoma"/>
          <w:b/>
        </w:rPr>
        <w:t xml:space="preserve"> los munícipes presentes del Ayuntamiento,</w:t>
      </w:r>
      <w:r w:rsidR="0058005F">
        <w:rPr>
          <w:rFonts w:ascii="Tahoma" w:hAnsi="Tahoma" w:cs="Tahoma"/>
          <w:b/>
        </w:rPr>
        <w:t xml:space="preserve"> </w:t>
      </w:r>
      <w:r w:rsidR="00EE07D6" w:rsidRPr="007C1BF5">
        <w:rPr>
          <w:rFonts w:ascii="Tahoma" w:hAnsi="Tahoma" w:cs="Tahoma"/>
        </w:rPr>
        <w:t xml:space="preserve">la Iniciativa de Acuerdo con carácter de Dictamen, que presenta el Regidor </w:t>
      </w:r>
      <w:r w:rsidR="00EE07D6" w:rsidRPr="007C1BF5">
        <w:rPr>
          <w:rFonts w:ascii="Tahoma" w:hAnsi="Tahoma" w:cs="Tahoma"/>
          <w:bCs/>
        </w:rPr>
        <w:t>Jesú</w:t>
      </w:r>
      <w:r w:rsidR="00EE07D6">
        <w:rPr>
          <w:rFonts w:ascii="Tahoma" w:hAnsi="Tahoma" w:cs="Tahoma"/>
          <w:bCs/>
        </w:rPr>
        <w:t>s Ignacio Plascencia de la Cruz</w:t>
      </w:r>
      <w:r>
        <w:rPr>
          <w:rFonts w:ascii="Tahoma" w:hAnsi="Tahoma" w:cs="Tahoma"/>
        </w:rPr>
        <w:t xml:space="preserve">; consistente en el </w:t>
      </w:r>
      <w:r>
        <w:rPr>
          <w:rFonts w:ascii="Tahoma" w:hAnsi="Tahoma" w:cs="Tahoma"/>
          <w:lang w:val="es-MX"/>
        </w:rPr>
        <w:t xml:space="preserve">siguiente: - - - - - - - - - - - </w:t>
      </w:r>
      <w:r w:rsidR="00EE07D6">
        <w:rPr>
          <w:rFonts w:ascii="Tahoma" w:hAnsi="Tahoma" w:cs="Tahoma"/>
          <w:lang w:val="es-MX"/>
        </w:rPr>
        <w:t xml:space="preserve">- - - - - - - - - - - - - </w:t>
      </w:r>
    </w:p>
    <w:p w:rsidR="00785F7E" w:rsidRDefault="00573193" w:rsidP="00785F7E">
      <w:pPr>
        <w:tabs>
          <w:tab w:val="right" w:leader="hyphen" w:pos="7371"/>
        </w:tabs>
        <w:autoSpaceDE w:val="0"/>
        <w:spacing w:line="360" w:lineRule="auto"/>
        <w:ind w:right="20"/>
        <w:jc w:val="center"/>
        <w:rPr>
          <w:rFonts w:ascii="Tahoma" w:eastAsia="SimSun" w:hAnsi="Tahoma" w:cs="Tahoma"/>
          <w:b/>
          <w:color w:val="000000"/>
          <w:u w:val="single"/>
          <w:lang w:bidi="hi-IN"/>
        </w:rPr>
      </w:pPr>
      <w:r w:rsidRPr="00785F7E">
        <w:rPr>
          <w:rFonts w:ascii="Tahoma" w:eastAsia="SimSun" w:hAnsi="Tahoma" w:cs="Tahoma"/>
          <w:b/>
          <w:color w:val="000000"/>
          <w:u w:val="single"/>
          <w:lang w:bidi="hi-IN"/>
        </w:rPr>
        <w:t xml:space="preserve">PUNTO DE ACUERDO NÚMERO </w:t>
      </w:r>
      <w:r w:rsidR="00EE07D6" w:rsidRPr="00785F7E">
        <w:rPr>
          <w:rFonts w:ascii="Tahoma" w:eastAsia="SimSun" w:hAnsi="Tahoma" w:cs="Tahoma"/>
          <w:b/>
          <w:color w:val="000000"/>
          <w:u w:val="single"/>
          <w:lang w:bidi="hi-IN"/>
        </w:rPr>
        <w:t>121</w:t>
      </w:r>
      <w:r w:rsidRPr="00785F7E">
        <w:rPr>
          <w:rFonts w:ascii="Tahoma" w:eastAsia="SimSun" w:hAnsi="Tahoma" w:cs="Tahoma"/>
          <w:b/>
          <w:color w:val="000000"/>
          <w:u w:val="single"/>
          <w:lang w:bidi="hi-IN"/>
        </w:rPr>
        <w:t>/2021</w:t>
      </w:r>
    </w:p>
    <w:p w:rsidR="00785F7E" w:rsidRDefault="00785F7E" w:rsidP="00785F7E">
      <w:pPr>
        <w:tabs>
          <w:tab w:val="right" w:leader="hyphen" w:pos="7371"/>
        </w:tabs>
        <w:autoSpaceDE w:val="0"/>
        <w:spacing w:line="360" w:lineRule="auto"/>
        <w:ind w:right="20"/>
        <w:jc w:val="both"/>
        <w:rPr>
          <w:rFonts w:ascii="Tahoma" w:eastAsia="SimSun" w:hAnsi="Tahoma" w:cs="Tahoma"/>
          <w:b/>
          <w:color w:val="000000"/>
          <w:u w:val="single"/>
          <w:lang w:bidi="hi-IN"/>
        </w:rPr>
      </w:pPr>
      <w:r w:rsidRPr="00785F7E">
        <w:rPr>
          <w:rFonts w:ascii="Tahoma" w:hAnsi="Tahoma" w:cs="Tahoma"/>
          <w:b/>
          <w:bCs/>
        </w:rPr>
        <w:t xml:space="preserve">PRIMERO.- </w:t>
      </w:r>
      <w:r w:rsidRPr="00785F7E">
        <w:rPr>
          <w:rFonts w:ascii="Tahoma" w:hAnsi="Tahoma" w:cs="Tahoma"/>
          <w:bCs/>
        </w:rPr>
        <w:t>El Ayuntamiento Constitucional del Municipio de Tlajomulco de Zúñiga, Jalisco, aprueba y autoriza la celebración de un Convenio de Colaboración con la</w:t>
      </w:r>
      <w:r w:rsidRPr="00785F7E">
        <w:rPr>
          <w:rFonts w:ascii="Tahoma" w:hAnsi="Tahoma" w:cs="Tahoma"/>
        </w:rPr>
        <w:t xml:space="preserve"> Comisión Estatal de Derechos Humanos, con el objeto de realizar una capacitación al personal que labora en las diferentes ventanillas de atención a la ciudadanía, en materia de atención especial y trato a personas con discapacidad visual y auditiva, sujetando su ejecución a los recursos humanos, materiales y financieros con los que cuentan las dependencias de la administración pública municipal para el ejercicio fiscal del año 2021.</w:t>
      </w:r>
      <w:r>
        <w:rPr>
          <w:rFonts w:ascii="Tahoma" w:hAnsi="Tahoma" w:cs="Tahoma"/>
        </w:rPr>
        <w:t>-</w:t>
      </w:r>
    </w:p>
    <w:p w:rsidR="00785F7E" w:rsidRDefault="00785F7E" w:rsidP="00785F7E">
      <w:pPr>
        <w:tabs>
          <w:tab w:val="right" w:leader="hyphen" w:pos="7371"/>
        </w:tabs>
        <w:autoSpaceDE w:val="0"/>
        <w:spacing w:line="360" w:lineRule="auto"/>
        <w:ind w:right="20"/>
        <w:jc w:val="both"/>
        <w:rPr>
          <w:rFonts w:ascii="Tahoma" w:hAnsi="Tahoma" w:cs="Tahoma"/>
          <w:bCs/>
        </w:rPr>
      </w:pPr>
      <w:r w:rsidRPr="00785F7E">
        <w:rPr>
          <w:rFonts w:ascii="Tahoma" w:hAnsi="Tahoma" w:cs="Tahoma"/>
          <w:b/>
        </w:rPr>
        <w:t xml:space="preserve">SEGUNDO.- </w:t>
      </w:r>
      <w:r w:rsidRPr="00785F7E">
        <w:rPr>
          <w:rFonts w:ascii="Tahoma" w:hAnsi="Tahoma" w:cs="Tahoma"/>
          <w:bCs/>
        </w:rPr>
        <w:t xml:space="preserve">En consecuencia a lo resuelto en el RESOLUTIVO PRIMERO, el Ayuntamiento Constitucional del Municipio de Tlajomulco de Zúñiga, Jalisco, aprueba y autoriza al Presidente Municipal Interino, al Secretario General del Ayuntamiento, al Síndico Municipal y a la Tesorera Municipal, a efecto de que suscriban el Convenio de Colaboración a que se refiere el resolutivo anterior, así como a la </w:t>
      </w:r>
      <w:r w:rsidRPr="00785F7E">
        <w:rPr>
          <w:rFonts w:ascii="Tahoma" w:hAnsi="Tahoma" w:cs="Tahoma"/>
          <w:bCs/>
        </w:rPr>
        <w:lastRenderedPageBreak/>
        <w:t>Dirección General Jurídica con el objeto de que auxilien en la elaboración del mismo.</w:t>
      </w:r>
      <w:r w:rsidRPr="00785F7E">
        <w:rPr>
          <w:rFonts w:ascii="Tahoma" w:hAnsi="Tahoma" w:cs="Tahoma"/>
          <w:lang w:val="es-MX" w:eastAsia="es-MX"/>
        </w:rPr>
        <w:t xml:space="preserve"> </w:t>
      </w:r>
      <w:r>
        <w:rPr>
          <w:rFonts w:ascii="Tahoma" w:hAnsi="Tahoma" w:cs="Tahoma"/>
          <w:lang w:val="es-MX" w:eastAsia="es-MX"/>
        </w:rPr>
        <w:t xml:space="preserve">- - - - - - - - - - - - - - - - - - - - - - - - - - - - - - - </w:t>
      </w:r>
    </w:p>
    <w:p w:rsidR="00785F7E" w:rsidRDefault="00785F7E" w:rsidP="00785F7E">
      <w:pPr>
        <w:tabs>
          <w:tab w:val="right" w:leader="hyphen" w:pos="7371"/>
        </w:tabs>
        <w:autoSpaceDE w:val="0"/>
        <w:spacing w:line="360" w:lineRule="auto"/>
        <w:ind w:right="20"/>
        <w:jc w:val="both"/>
        <w:rPr>
          <w:rFonts w:ascii="Tahoma" w:hAnsi="Tahoma" w:cs="Tahoma"/>
          <w:bCs/>
        </w:rPr>
      </w:pPr>
      <w:r w:rsidRPr="00785F7E">
        <w:rPr>
          <w:rFonts w:ascii="Tahoma" w:hAnsi="Tahoma" w:cs="Tahoma"/>
          <w:b/>
          <w:bCs/>
        </w:rPr>
        <w:t xml:space="preserve">TERCERO.- </w:t>
      </w:r>
      <w:r w:rsidRPr="00785F7E">
        <w:rPr>
          <w:rFonts w:ascii="Tahoma" w:hAnsi="Tahoma" w:cs="Tahoma"/>
          <w:bCs/>
        </w:rPr>
        <w:t>El  Ayuntamiento Constitucional del Municipio de Tlajomulco de Zúñiga, Jalisco, aprueba e instruye a la Dirección General de Cultura de la Paz y Gobernanza a efecto de que se coordine con la Comisión Estatal de Derechos Humanos Jalisco para que se realicen las capacitaciones derivadas del Convenio de Colaboración autorizado, así como todos los actos, movimientos y demás trámites necesarios para el debido cumplimiento de dicho Convenio y del presente punto de acuerdo.</w:t>
      </w:r>
      <w:r w:rsidRPr="00785F7E">
        <w:rPr>
          <w:rFonts w:ascii="Tahoma" w:hAnsi="Tahoma" w:cs="Tahoma"/>
          <w:lang w:val="es-MX" w:eastAsia="es-MX"/>
        </w:rPr>
        <w:t xml:space="preserve"> </w:t>
      </w:r>
      <w:r>
        <w:rPr>
          <w:rFonts w:ascii="Tahoma" w:hAnsi="Tahoma" w:cs="Tahoma"/>
          <w:lang w:val="es-MX" w:eastAsia="es-MX"/>
        </w:rPr>
        <w:t xml:space="preserve">- - - - - - - - - - - - - - - - - - </w:t>
      </w:r>
    </w:p>
    <w:p w:rsidR="00785F7E" w:rsidRPr="00785F7E" w:rsidRDefault="00785F7E" w:rsidP="00785F7E">
      <w:pPr>
        <w:tabs>
          <w:tab w:val="right" w:leader="hyphen" w:pos="7371"/>
        </w:tabs>
        <w:autoSpaceDE w:val="0"/>
        <w:spacing w:line="360" w:lineRule="auto"/>
        <w:ind w:right="20"/>
        <w:jc w:val="both"/>
        <w:rPr>
          <w:rFonts w:ascii="Tahoma" w:eastAsia="SimSun" w:hAnsi="Tahoma" w:cs="Tahoma"/>
          <w:b/>
          <w:color w:val="000000"/>
          <w:u w:val="single"/>
          <w:lang w:bidi="hi-IN"/>
        </w:rPr>
      </w:pPr>
      <w:r w:rsidRPr="00785F7E">
        <w:rPr>
          <w:rFonts w:ascii="Tahoma" w:hAnsi="Tahoma" w:cs="Tahoma"/>
          <w:b/>
          <w:bCs/>
        </w:rPr>
        <w:t xml:space="preserve">CUARTO.- </w:t>
      </w:r>
      <w:r w:rsidRPr="00785F7E">
        <w:rPr>
          <w:rFonts w:ascii="Tahoma" w:hAnsi="Tahoma" w:cs="Tahoma"/>
        </w:rPr>
        <w:t>Notifíquese mediante oficio, cúmplase y regístrese en el Libro de Actas de Sesiones correspondiente.</w:t>
      </w:r>
      <w:r w:rsidRPr="00785F7E">
        <w:rPr>
          <w:rFonts w:ascii="Tahoma" w:hAnsi="Tahoma" w:cs="Tahoma"/>
          <w:lang w:val="es-MX" w:eastAsia="es-MX"/>
        </w:rPr>
        <w:t xml:space="preserve"> </w:t>
      </w:r>
      <w:r>
        <w:rPr>
          <w:rFonts w:ascii="Tahoma" w:hAnsi="Tahoma" w:cs="Tahoma"/>
          <w:lang w:val="es-MX" w:eastAsia="es-MX"/>
        </w:rPr>
        <w:t xml:space="preserve">- - - - - - - - - - - - - - - - - </w:t>
      </w:r>
    </w:p>
    <w:p w:rsidR="00725DDD" w:rsidRDefault="00725DDD"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9C7B78" w:rsidRPr="005F5E2D">
        <w:rPr>
          <w:rFonts w:ascii="Tahoma" w:eastAsia="Tahoma" w:hAnsi="Tahoma" w:cs="Tahoma"/>
          <w:b/>
          <w:bCs/>
        </w:rPr>
        <w:t xml:space="preserve">DÉCIMO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9C7B78" w:rsidRPr="005F5E2D">
        <w:rPr>
          <w:rFonts w:ascii="Tahoma" w:eastAsia="Tahoma" w:hAnsi="Tahoma" w:cs="Tahoma"/>
          <w:b/>
          <w:bCs/>
        </w:rPr>
        <w:t xml:space="preserve">- </w:t>
      </w:r>
    </w:p>
    <w:p w:rsidR="003C4B01" w:rsidRDefault="00573193" w:rsidP="003C4B01">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81627" w:rsidRDefault="00573193" w:rsidP="003C4B01">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 somet</w:t>
      </w:r>
      <w:r w:rsidR="00E72243">
        <w:rPr>
          <w:rFonts w:ascii="Tahoma" w:hAnsi="Tahoma" w:cs="Tahoma"/>
          <w:lang w:eastAsia="es-MX"/>
        </w:rPr>
        <w:t xml:space="preserve">e a discusión la iniciativa </w:t>
      </w:r>
      <w:r>
        <w:rPr>
          <w:rFonts w:ascii="Tahoma" w:hAnsi="Tahoma" w:cs="Tahoma"/>
          <w:lang w:eastAsia="es-MX"/>
        </w:rPr>
        <w:t xml:space="preserve">enlistada en el punto </w:t>
      </w:r>
      <w:r w:rsidR="007E0343">
        <w:rPr>
          <w:rFonts w:ascii="Tahoma" w:hAnsi="Tahoma" w:cs="Tahoma"/>
          <w:b/>
          <w:lang w:eastAsia="es-MX"/>
        </w:rPr>
        <w:t>XI</w:t>
      </w:r>
      <w:r>
        <w:rPr>
          <w:rFonts w:ascii="Tahoma" w:hAnsi="Tahoma" w:cs="Tahoma"/>
          <w:b/>
          <w:lang w:eastAsia="es-MX"/>
        </w:rPr>
        <w:t xml:space="preserve"> </w:t>
      </w:r>
      <w:r w:rsidRPr="0001118B">
        <w:rPr>
          <w:rFonts w:ascii="Tahoma" w:hAnsi="Tahoma" w:cs="Tahoma"/>
          <w:lang w:eastAsia="es-MX"/>
        </w:rPr>
        <w:t>o</w:t>
      </w:r>
      <w:r w:rsidR="007E0343">
        <w:rPr>
          <w:rFonts w:ascii="Tahoma" w:hAnsi="Tahoma" w:cs="Tahoma"/>
          <w:lang w:eastAsia="es-MX"/>
        </w:rPr>
        <w:t>nce</w:t>
      </w:r>
      <w:r w:rsidR="00E72243">
        <w:rPr>
          <w:rFonts w:ascii="Tahoma" w:hAnsi="Tahoma" w:cs="Tahoma"/>
          <w:lang w:eastAsia="es-MX"/>
        </w:rPr>
        <w:t xml:space="preserve"> del orden del día</w:t>
      </w:r>
      <w:r>
        <w:rPr>
          <w:rFonts w:ascii="Tahoma" w:hAnsi="Tahoma" w:cs="Tahoma"/>
          <w:lang w:eastAsia="es-MX"/>
        </w:rPr>
        <w:t xml:space="preserve">, relativa </w:t>
      </w:r>
      <w:r w:rsidR="0087073A">
        <w:rPr>
          <w:rFonts w:ascii="Tahoma" w:hAnsi="Tahoma" w:cs="Tahoma"/>
          <w:lang w:eastAsia="es-MX"/>
        </w:rPr>
        <w:t xml:space="preserve">al </w:t>
      </w:r>
      <w:r w:rsidR="003C4B01" w:rsidRPr="00F377B8">
        <w:rPr>
          <w:rFonts w:ascii="Tahoma" w:eastAsia="Verdana" w:hAnsi="Tahoma" w:cs="Tahoma"/>
        </w:rPr>
        <w:t>turno a la Comisión Edilicia de Participación Ciudadana y Gobernanza, para hacer un reconocimiento a la Policía de Línea, María Gabriela Suárez Arroyo, con la Medalla al Mérito Civil</w:t>
      </w:r>
      <w:r w:rsidR="00E72243">
        <w:rPr>
          <w:rFonts w:ascii="Tahoma" w:hAnsi="Tahoma" w:cs="Tahoma"/>
          <w:bCs/>
        </w:rPr>
        <w:t xml:space="preserve">, </w:t>
      </w:r>
      <w:r>
        <w:rPr>
          <w:rFonts w:ascii="Tahoma" w:hAnsi="Tahoma" w:cs="Tahoma"/>
          <w:lang w:eastAsia="es-MX"/>
        </w:rPr>
        <w:t>por lo que s</w:t>
      </w:r>
      <w:r w:rsidR="003C4B01">
        <w:rPr>
          <w:rFonts w:ascii="Tahoma" w:hAnsi="Tahoma" w:cs="Tahoma"/>
          <w:lang w:eastAsia="es-MX"/>
        </w:rPr>
        <w:t xml:space="preserve">e abre el registro de oradores. </w:t>
      </w:r>
      <w:r w:rsidR="003205BD">
        <w:rPr>
          <w:rFonts w:ascii="Tahoma" w:hAnsi="Tahoma" w:cs="Tahoma"/>
          <w:lang w:eastAsia="es-MX"/>
        </w:rPr>
        <w:t>Adelante Regidor Salvador Gómez</w:t>
      </w:r>
      <w:r w:rsidR="00F81627">
        <w:rPr>
          <w:rFonts w:ascii="Tahoma" w:hAnsi="Tahoma" w:cs="Tahoma"/>
          <w:lang w:eastAsia="es-MX"/>
        </w:rPr>
        <w:t xml:space="preserve"> de Dios</w:t>
      </w:r>
      <w:r w:rsidR="000F329C">
        <w:rPr>
          <w:rFonts w:ascii="Tahoma" w:hAnsi="Tahoma" w:cs="Tahoma"/>
          <w:lang w:eastAsia="es-MX"/>
        </w:rPr>
        <w:t xml:space="preserve"> tiene el uso de la voz hasta por cinco minutos</w:t>
      </w:r>
      <w:r w:rsidR="00F81627">
        <w:rPr>
          <w:rFonts w:ascii="Tahoma" w:hAnsi="Tahoma" w:cs="Tahoma"/>
          <w:lang w:eastAsia="es-MX"/>
        </w:rPr>
        <w:t xml:space="preserve">. - - - - - - - - - - - - </w:t>
      </w:r>
    </w:p>
    <w:p w:rsidR="00F81627" w:rsidRDefault="001D5CEE" w:rsidP="003C4B01">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Salvador Gómez de Dios, en uso de la voz: </w:t>
      </w:r>
      <w:r w:rsidR="004B3D54">
        <w:rPr>
          <w:rFonts w:ascii="Tahoma" w:hAnsi="Tahoma" w:cs="Tahoma"/>
          <w:lang w:eastAsia="es-MX"/>
        </w:rPr>
        <w:t xml:space="preserve">Muchas gracias Secretario, un saludo a todos mis compañeros Regidores y a las personas que se encuentran en este lugar. Pues de una manera personal felicitar a la Policía </w:t>
      </w:r>
      <w:r w:rsidR="004B3D54" w:rsidRPr="00F377B8">
        <w:rPr>
          <w:rFonts w:ascii="Tahoma" w:eastAsia="Verdana" w:hAnsi="Tahoma" w:cs="Tahoma"/>
        </w:rPr>
        <w:t>María Gabriela Suárez Arroyo,</w:t>
      </w:r>
      <w:r w:rsidR="00AD4AA3">
        <w:rPr>
          <w:rFonts w:ascii="Tahoma" w:eastAsia="Verdana" w:hAnsi="Tahoma" w:cs="Tahoma"/>
        </w:rPr>
        <w:t xml:space="preserve"> es un mensaje, a toda la corporación de que se pueden hacer cosas buenas, de que se puede realmente hacer un trabajo digno en bien de la sociedad y de los habitantes de Tlajomulco de Zúñiga</w:t>
      </w:r>
      <w:r w:rsidR="00425BBB">
        <w:rPr>
          <w:rFonts w:ascii="Tahoma" w:eastAsia="Verdana" w:hAnsi="Tahoma" w:cs="Tahoma"/>
        </w:rPr>
        <w:t xml:space="preserve">, también agregar que en lo personal me gustaría que se le diera un incentivo económico a esta policía, realmente es un ejemplo para esta corporación y para muchos ciudadanos que vivimos en Tlajomulco, </w:t>
      </w:r>
      <w:r w:rsidR="00C747F6">
        <w:rPr>
          <w:rFonts w:ascii="Tahoma" w:eastAsia="Verdana" w:hAnsi="Tahoma" w:cs="Tahoma"/>
        </w:rPr>
        <w:t xml:space="preserve">es cuanto </w:t>
      </w:r>
      <w:r w:rsidR="00425BBB">
        <w:rPr>
          <w:rFonts w:ascii="Tahoma" w:eastAsia="Verdana" w:hAnsi="Tahoma" w:cs="Tahoma"/>
        </w:rPr>
        <w:t xml:space="preserve">muchas gracias. - - - - - - - - - - - - - - - - - - - - - - - - - - - - - - </w:t>
      </w:r>
    </w:p>
    <w:p w:rsidR="00425BBB" w:rsidRDefault="00425BBB" w:rsidP="00425BBB">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Gracias</w:t>
      </w:r>
      <w:r w:rsidR="00B6710A">
        <w:rPr>
          <w:rFonts w:ascii="Tahoma" w:hAnsi="Tahoma" w:cs="Tahoma"/>
        </w:rPr>
        <w:t xml:space="preserve"> Secretario. Gracias</w:t>
      </w:r>
      <w:r>
        <w:rPr>
          <w:rFonts w:ascii="Tahoma" w:hAnsi="Tahoma" w:cs="Tahoma"/>
        </w:rPr>
        <w:t xml:space="preserve"> </w:t>
      </w:r>
      <w:r w:rsidR="00C747F6">
        <w:rPr>
          <w:rFonts w:ascii="Tahoma" w:hAnsi="Tahoma" w:cs="Tahoma"/>
        </w:rPr>
        <w:t>señor Regid</w:t>
      </w:r>
      <w:r w:rsidR="00B6710A">
        <w:rPr>
          <w:rFonts w:ascii="Tahoma" w:hAnsi="Tahoma" w:cs="Tahoma"/>
        </w:rPr>
        <w:t xml:space="preserve">or. - </w:t>
      </w:r>
    </w:p>
    <w:p w:rsidR="00F81627" w:rsidRDefault="00425BBB" w:rsidP="00425BBB">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lastRenderedPageBreak/>
        <w:t>- - - El Secretario General del Ayuntamiento, Licenciado Omar Enrique Cervantes Rivera, en uso de la voz:</w:t>
      </w:r>
      <w:r w:rsidR="00B6710A">
        <w:rPr>
          <w:rFonts w:ascii="Tahoma" w:hAnsi="Tahoma" w:cs="Tahoma"/>
          <w:lang w:eastAsia="es-MX"/>
        </w:rPr>
        <w:t xml:space="preserve"> Gracias Regidor. </w:t>
      </w:r>
      <w:r w:rsidR="00C747F6">
        <w:rPr>
          <w:rFonts w:ascii="Tahoma" w:hAnsi="Tahoma" w:cs="Tahoma"/>
          <w:lang w:eastAsia="es-MX"/>
        </w:rPr>
        <w:t xml:space="preserve">Adelante Presidente. - - - - - - - - - </w:t>
      </w:r>
      <w:r w:rsidR="00B6710A">
        <w:rPr>
          <w:rFonts w:ascii="Tahoma" w:hAnsi="Tahoma" w:cs="Tahoma"/>
          <w:lang w:eastAsia="es-MX"/>
        </w:rPr>
        <w:t xml:space="preserve">- - - - - - - - - - - - - - - - - - - - - - - - - - - - - </w:t>
      </w:r>
    </w:p>
    <w:p w:rsidR="00422DF4" w:rsidRDefault="00422DF4" w:rsidP="00425BBB">
      <w:pPr>
        <w:shd w:val="clear" w:color="auto" w:fill="FFFFFF"/>
        <w:tabs>
          <w:tab w:val="left" w:pos="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474917">
        <w:rPr>
          <w:rFonts w:ascii="Tahoma" w:eastAsia="Tahoma" w:hAnsi="Tahoma" w:cs="Tahoma"/>
          <w:bCs/>
          <w:lang w:eastAsia="en-US"/>
        </w:rPr>
        <w:t>Gracias, bueno igual en el mismo sentido, lo que comenta e</w:t>
      </w:r>
      <w:r w:rsidR="00B6710A">
        <w:rPr>
          <w:rFonts w:ascii="Tahoma" w:eastAsia="Tahoma" w:hAnsi="Tahoma" w:cs="Tahoma"/>
          <w:bCs/>
          <w:lang w:eastAsia="en-US"/>
        </w:rPr>
        <w:t>l</w:t>
      </w:r>
      <w:r w:rsidR="00474917">
        <w:rPr>
          <w:rFonts w:ascii="Tahoma" w:eastAsia="Tahoma" w:hAnsi="Tahoma" w:cs="Tahoma"/>
          <w:bCs/>
          <w:lang w:eastAsia="en-US"/>
        </w:rPr>
        <w:t xml:space="preserve"> Regidor Salvador Gómez de D</w:t>
      </w:r>
      <w:r w:rsidR="00B6710A">
        <w:rPr>
          <w:rFonts w:ascii="Tahoma" w:eastAsia="Tahoma" w:hAnsi="Tahoma" w:cs="Tahoma"/>
          <w:bCs/>
          <w:lang w:eastAsia="en-US"/>
        </w:rPr>
        <w:t xml:space="preserve">ios, solo </w:t>
      </w:r>
      <w:r w:rsidR="00474917">
        <w:rPr>
          <w:rFonts w:ascii="Tahoma" w:eastAsia="Tahoma" w:hAnsi="Tahoma" w:cs="Tahoma"/>
          <w:bCs/>
          <w:lang w:eastAsia="en-US"/>
        </w:rPr>
        <w:t xml:space="preserve">precisar que lo que </w:t>
      </w:r>
      <w:r>
        <w:rPr>
          <w:rFonts w:ascii="Tahoma" w:eastAsia="Tahoma" w:hAnsi="Tahoma" w:cs="Tahoma"/>
          <w:bCs/>
          <w:lang w:eastAsia="en-US"/>
        </w:rPr>
        <w:t>buscamos es reconocer lo que nuestra corporación hace</w:t>
      </w:r>
      <w:r w:rsidR="00474917">
        <w:rPr>
          <w:rFonts w:ascii="Tahoma" w:eastAsia="Tahoma" w:hAnsi="Tahoma" w:cs="Tahoma"/>
          <w:bCs/>
          <w:lang w:eastAsia="en-US"/>
        </w:rPr>
        <w:t xml:space="preserve"> ahí de repente como ciudadanos tenemos una mala percepción de los policías, si</w:t>
      </w:r>
      <w:r w:rsidR="00B6710A">
        <w:rPr>
          <w:rFonts w:ascii="Tahoma" w:eastAsia="Tahoma" w:hAnsi="Tahoma" w:cs="Tahoma"/>
          <w:bCs/>
          <w:lang w:eastAsia="en-US"/>
        </w:rPr>
        <w:t xml:space="preserve">n darnos cuenta que en realidad también </w:t>
      </w:r>
      <w:r w:rsidR="00374D96">
        <w:rPr>
          <w:rFonts w:ascii="Tahoma" w:eastAsia="Tahoma" w:hAnsi="Tahoma" w:cs="Tahoma"/>
          <w:bCs/>
          <w:lang w:eastAsia="en-US"/>
        </w:rPr>
        <w:t xml:space="preserve">hay labores que no se notan pero </w:t>
      </w:r>
      <w:r w:rsidR="00474917">
        <w:rPr>
          <w:rFonts w:ascii="Tahoma" w:eastAsia="Tahoma" w:hAnsi="Tahoma" w:cs="Tahoma"/>
          <w:bCs/>
          <w:lang w:eastAsia="en-US"/>
        </w:rPr>
        <w:t>que de</w:t>
      </w:r>
      <w:r w:rsidR="00B6710A">
        <w:rPr>
          <w:rFonts w:ascii="Tahoma" w:eastAsia="Tahoma" w:hAnsi="Tahoma" w:cs="Tahoma"/>
          <w:bCs/>
          <w:lang w:eastAsia="en-US"/>
        </w:rPr>
        <w:t>bemos</w:t>
      </w:r>
      <w:r w:rsidR="00474917">
        <w:rPr>
          <w:rFonts w:ascii="Tahoma" w:eastAsia="Tahoma" w:hAnsi="Tahoma" w:cs="Tahoma"/>
          <w:bCs/>
          <w:lang w:eastAsia="en-US"/>
        </w:rPr>
        <w:t xml:space="preserve"> re</w:t>
      </w:r>
      <w:r w:rsidR="00B6710A">
        <w:rPr>
          <w:rFonts w:ascii="Tahoma" w:eastAsia="Tahoma" w:hAnsi="Tahoma" w:cs="Tahoma"/>
          <w:bCs/>
          <w:lang w:eastAsia="en-US"/>
        </w:rPr>
        <w:t>conocer</w:t>
      </w:r>
      <w:r w:rsidR="00474917">
        <w:rPr>
          <w:rFonts w:ascii="Tahoma" w:eastAsia="Tahoma" w:hAnsi="Tahoma" w:cs="Tahoma"/>
          <w:bCs/>
          <w:lang w:eastAsia="en-US"/>
        </w:rPr>
        <w:t xml:space="preserve"> y real</w:t>
      </w:r>
      <w:r w:rsidR="00374D96">
        <w:rPr>
          <w:rFonts w:ascii="Tahoma" w:eastAsia="Tahoma" w:hAnsi="Tahoma" w:cs="Tahoma"/>
          <w:bCs/>
          <w:lang w:eastAsia="en-US"/>
        </w:rPr>
        <w:t xml:space="preserve">zar más allá de lo que hacen en cuidar de </w:t>
      </w:r>
      <w:r w:rsidR="00474917">
        <w:rPr>
          <w:rFonts w:ascii="Tahoma" w:eastAsia="Tahoma" w:hAnsi="Tahoma" w:cs="Tahoma"/>
          <w:bCs/>
          <w:lang w:eastAsia="en-US"/>
        </w:rPr>
        <w:t>nuestra seguridad y nuestra integridad, pues hoy la Oficial María Gabriela Suárez, el pasado 23 de mayo prestó auxilio a otra mujer que estaba en labores de parto y que afortunadamente todo fue</w:t>
      </w:r>
      <w:r w:rsidR="00B6710A">
        <w:rPr>
          <w:rFonts w:ascii="Tahoma" w:eastAsia="Tahoma" w:hAnsi="Tahoma" w:cs="Tahoma"/>
          <w:bCs/>
          <w:lang w:eastAsia="en-US"/>
        </w:rPr>
        <w:t xml:space="preserve"> un éxito y e</w:t>
      </w:r>
      <w:r w:rsidR="00E6100B">
        <w:rPr>
          <w:rFonts w:ascii="Tahoma" w:eastAsia="Tahoma" w:hAnsi="Tahoma" w:cs="Tahoma"/>
          <w:bCs/>
          <w:lang w:eastAsia="en-US"/>
        </w:rPr>
        <w:t xml:space="preserve">l bebe pudo llegar a salvo </w:t>
      </w:r>
      <w:r w:rsidR="00B6710A">
        <w:rPr>
          <w:rFonts w:ascii="Tahoma" w:eastAsia="Tahoma" w:hAnsi="Tahoma" w:cs="Tahoma"/>
          <w:bCs/>
          <w:lang w:eastAsia="en-US"/>
        </w:rPr>
        <w:t xml:space="preserve">a su destino y estar </w:t>
      </w:r>
      <w:r w:rsidR="00374D96">
        <w:rPr>
          <w:rFonts w:ascii="Tahoma" w:eastAsia="Tahoma" w:hAnsi="Tahoma" w:cs="Tahoma"/>
          <w:bCs/>
          <w:lang w:eastAsia="en-US"/>
        </w:rPr>
        <w:t xml:space="preserve">ahí </w:t>
      </w:r>
      <w:r w:rsidR="00B6710A">
        <w:rPr>
          <w:rFonts w:ascii="Tahoma" w:eastAsia="Tahoma" w:hAnsi="Tahoma" w:cs="Tahoma"/>
          <w:bCs/>
          <w:lang w:eastAsia="en-US"/>
        </w:rPr>
        <w:t xml:space="preserve">en </w:t>
      </w:r>
      <w:r w:rsidR="00374D96">
        <w:rPr>
          <w:rFonts w:ascii="Tahoma" w:eastAsia="Tahoma" w:hAnsi="Tahoma" w:cs="Tahoma"/>
          <w:bCs/>
          <w:lang w:eastAsia="en-US"/>
        </w:rPr>
        <w:t xml:space="preserve">sus </w:t>
      </w:r>
      <w:r w:rsidR="00B6710A">
        <w:rPr>
          <w:rFonts w:ascii="Tahoma" w:eastAsia="Tahoma" w:hAnsi="Tahoma" w:cs="Tahoma"/>
          <w:bCs/>
          <w:lang w:eastAsia="en-US"/>
        </w:rPr>
        <w:t>manos con</w:t>
      </w:r>
      <w:r w:rsidR="00374D96">
        <w:rPr>
          <w:rFonts w:ascii="Tahoma" w:eastAsia="Tahoma" w:hAnsi="Tahoma" w:cs="Tahoma"/>
          <w:bCs/>
          <w:lang w:eastAsia="en-US"/>
        </w:rPr>
        <w:t xml:space="preserve"> su madre, por lo que le</w:t>
      </w:r>
      <w:r w:rsidR="00E6100B">
        <w:rPr>
          <w:rFonts w:ascii="Tahoma" w:eastAsia="Tahoma" w:hAnsi="Tahoma" w:cs="Tahoma"/>
          <w:bCs/>
          <w:lang w:eastAsia="en-US"/>
        </w:rPr>
        <w:t xml:space="preserve"> pido a las Comisiones que van a intervenir en este turno, pues que hagamos ahora sí lo que nos corresponde para poder reconocer el trabajo de esta Oficial, es cuanto. - - - - - - - - - - - - - - - - - - - - - - - - - - - - - - - - - - - - - - - - -    </w:t>
      </w:r>
      <w:r w:rsidR="00474917">
        <w:rPr>
          <w:rFonts w:ascii="Tahoma" w:eastAsia="Tahoma" w:hAnsi="Tahoma" w:cs="Tahoma"/>
          <w:bCs/>
          <w:lang w:eastAsia="en-US"/>
        </w:rPr>
        <w:t xml:space="preserve">  </w:t>
      </w:r>
      <w:r>
        <w:rPr>
          <w:rFonts w:ascii="Tahoma" w:eastAsia="Tahoma" w:hAnsi="Tahoma" w:cs="Tahoma"/>
          <w:bCs/>
          <w:lang w:eastAsia="en-US"/>
        </w:rPr>
        <w:t xml:space="preserve"> </w:t>
      </w:r>
    </w:p>
    <w:p w:rsidR="00573193" w:rsidRDefault="00F81627" w:rsidP="003C4B01">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E6100B">
        <w:rPr>
          <w:rFonts w:ascii="Tahoma" w:hAnsi="Tahoma" w:cs="Tahoma"/>
          <w:lang w:eastAsia="es-MX"/>
        </w:rPr>
        <w:t xml:space="preserve"> Gracias Presidente. N</w:t>
      </w:r>
      <w:r w:rsidR="00573193">
        <w:rPr>
          <w:rFonts w:ascii="Tahoma" w:hAnsi="Tahoma" w:cs="Tahoma"/>
          <w:lang w:eastAsia="es-MX"/>
        </w:rPr>
        <w:t xml:space="preserve">o habiendo </w:t>
      </w:r>
      <w:r>
        <w:rPr>
          <w:rFonts w:ascii="Tahoma" w:hAnsi="Tahoma" w:cs="Tahoma"/>
          <w:lang w:eastAsia="es-MX"/>
        </w:rPr>
        <w:t xml:space="preserve">más </w:t>
      </w:r>
      <w:r w:rsidR="00573193">
        <w:rPr>
          <w:rFonts w:ascii="Tahoma" w:hAnsi="Tahoma" w:cs="Tahoma"/>
          <w:lang w:eastAsia="es-MX"/>
        </w:rPr>
        <w:t xml:space="preserve">oradores registrados, en votación económica les pregunto si es de aprobarse </w:t>
      </w:r>
      <w:r w:rsidR="00E6100B">
        <w:rPr>
          <w:rFonts w:ascii="Tahoma" w:hAnsi="Tahoma" w:cs="Tahoma"/>
          <w:lang w:eastAsia="es-MX"/>
        </w:rPr>
        <w:t xml:space="preserve">el turno </w:t>
      </w:r>
      <w:r w:rsidR="00573193">
        <w:rPr>
          <w:rFonts w:ascii="Tahoma" w:hAnsi="Tahoma" w:cs="Tahoma"/>
          <w:lang w:eastAsia="es-MX"/>
        </w:rPr>
        <w:t>agendad</w:t>
      </w:r>
      <w:r w:rsidR="00E6100B">
        <w:rPr>
          <w:rFonts w:ascii="Tahoma" w:hAnsi="Tahoma" w:cs="Tahoma"/>
          <w:lang w:eastAsia="es-MX"/>
        </w:rPr>
        <w:t>o</w:t>
      </w:r>
      <w:r w:rsidR="00573193">
        <w:rPr>
          <w:rFonts w:ascii="Tahoma" w:hAnsi="Tahoma" w:cs="Tahoma"/>
          <w:lang w:eastAsia="es-MX"/>
        </w:rPr>
        <w:t xml:space="preserve"> con el punto </w:t>
      </w:r>
      <w:r w:rsidR="007E0343">
        <w:rPr>
          <w:rFonts w:ascii="Tahoma" w:hAnsi="Tahoma" w:cs="Tahoma"/>
          <w:b/>
          <w:lang w:eastAsia="es-MX"/>
        </w:rPr>
        <w:t>XI</w:t>
      </w:r>
      <w:r w:rsidR="00573193">
        <w:rPr>
          <w:rFonts w:ascii="Tahoma" w:hAnsi="Tahoma" w:cs="Tahoma"/>
          <w:b/>
          <w:lang w:eastAsia="es-MX"/>
        </w:rPr>
        <w:t xml:space="preserve"> </w:t>
      </w:r>
      <w:r w:rsidR="00573193" w:rsidRPr="0001118B">
        <w:rPr>
          <w:rFonts w:ascii="Tahoma" w:hAnsi="Tahoma" w:cs="Tahoma"/>
          <w:lang w:eastAsia="es-MX"/>
        </w:rPr>
        <w:t>o</w:t>
      </w:r>
      <w:r w:rsidR="007E0343">
        <w:rPr>
          <w:rFonts w:ascii="Tahoma" w:hAnsi="Tahoma" w:cs="Tahoma"/>
          <w:lang w:eastAsia="es-MX"/>
        </w:rPr>
        <w:t>nce</w:t>
      </w:r>
      <w:r w:rsidR="00573193">
        <w:rPr>
          <w:rFonts w:ascii="Tahoma" w:hAnsi="Tahoma" w:cs="Tahoma"/>
          <w:lang w:eastAsia="es-MX"/>
        </w:rPr>
        <w:t xml:space="preserve"> del orden del día, quienes estén por la afirmativa, sírvanse a manifestarlo levantando su mano. Aprobado por unanimidad señor Presidente. - - </w:t>
      </w:r>
      <w:r w:rsidR="00E671CD">
        <w:rPr>
          <w:rFonts w:ascii="Tahoma" w:hAnsi="Tahoma" w:cs="Tahoma"/>
          <w:lang w:eastAsia="es-MX"/>
        </w:rPr>
        <w:t>-</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2E484A">
        <w:rPr>
          <w:rFonts w:ascii="Tahoma" w:hAnsi="Tahoma" w:cs="Tahoma"/>
          <w:b/>
        </w:rPr>
        <w:t xml:space="preserve"> las y </w:t>
      </w:r>
      <w:r>
        <w:rPr>
          <w:rFonts w:ascii="Tahoma" w:hAnsi="Tahoma" w:cs="Tahoma"/>
          <w:b/>
        </w:rPr>
        <w:t>los munícipes presentes del Ayuntamiento,</w:t>
      </w:r>
      <w:r w:rsidR="005A5CA3">
        <w:rPr>
          <w:rFonts w:ascii="Tahoma" w:hAnsi="Tahoma" w:cs="Tahoma"/>
          <w:b/>
        </w:rPr>
        <w:t xml:space="preserve"> </w:t>
      </w:r>
      <w:r w:rsidR="005A5CA3" w:rsidRPr="00B8223D">
        <w:rPr>
          <w:rFonts w:ascii="Tahoma" w:hAnsi="Tahoma" w:cs="Tahoma"/>
        </w:rPr>
        <w:t>la</w:t>
      </w:r>
      <w:r w:rsidR="005A5CA3" w:rsidRPr="003563C4">
        <w:rPr>
          <w:rFonts w:ascii="Tahoma" w:hAnsi="Tahoma" w:cs="Tahoma"/>
        </w:rPr>
        <w:t xml:space="preserve"> Iniciativa de Acuerdo con carácter de Dictamen, que presenta el Presidente Municipal Interino, </w:t>
      </w:r>
      <w:r w:rsidR="005A5CA3"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w:t>
      </w:r>
      <w:r w:rsidR="00B8223D">
        <w:rPr>
          <w:rFonts w:ascii="Tahoma" w:hAnsi="Tahoma" w:cs="Tahoma"/>
          <w:lang w:val="es-MX"/>
        </w:rPr>
        <w:t xml:space="preserve">- - - - - - - - - - </w:t>
      </w:r>
    </w:p>
    <w:p w:rsidR="00B8223D" w:rsidRDefault="00573193" w:rsidP="00B8223D">
      <w:pPr>
        <w:tabs>
          <w:tab w:val="right" w:leader="hyphen" w:pos="7371"/>
        </w:tabs>
        <w:autoSpaceDE w:val="0"/>
        <w:spacing w:line="360" w:lineRule="auto"/>
        <w:ind w:right="20"/>
        <w:jc w:val="center"/>
        <w:rPr>
          <w:rFonts w:ascii="Tahoma" w:eastAsia="SimSun" w:hAnsi="Tahoma" w:cs="Tahoma"/>
          <w:b/>
          <w:color w:val="000000"/>
          <w:u w:val="single"/>
          <w:lang w:bidi="hi-IN"/>
        </w:rPr>
      </w:pPr>
      <w:r w:rsidRPr="00B8223D">
        <w:rPr>
          <w:rFonts w:ascii="Tahoma" w:eastAsia="SimSun" w:hAnsi="Tahoma" w:cs="Tahoma"/>
          <w:b/>
          <w:color w:val="000000"/>
          <w:u w:val="single"/>
          <w:lang w:bidi="hi-IN"/>
        </w:rPr>
        <w:t xml:space="preserve">PUNTO DE ACUERDO NÚMERO </w:t>
      </w:r>
      <w:r w:rsidR="003C4B01" w:rsidRPr="00B8223D">
        <w:rPr>
          <w:rFonts w:ascii="Tahoma" w:eastAsia="SimSun" w:hAnsi="Tahoma" w:cs="Tahoma"/>
          <w:b/>
          <w:color w:val="000000"/>
          <w:u w:val="single"/>
          <w:lang w:bidi="hi-IN"/>
        </w:rPr>
        <w:t>122</w:t>
      </w:r>
      <w:r w:rsidRPr="00B8223D">
        <w:rPr>
          <w:rFonts w:ascii="Tahoma" w:eastAsia="SimSun" w:hAnsi="Tahoma" w:cs="Tahoma"/>
          <w:b/>
          <w:color w:val="000000"/>
          <w:u w:val="single"/>
          <w:lang w:bidi="hi-IN"/>
        </w:rPr>
        <w:t>/2021</w:t>
      </w:r>
      <w:bookmarkStart w:id="0" w:name="_Hlk56782377"/>
    </w:p>
    <w:p w:rsidR="00B8223D" w:rsidRDefault="00B8223D" w:rsidP="00B8223D">
      <w:pPr>
        <w:tabs>
          <w:tab w:val="right" w:leader="hyphen" w:pos="7371"/>
        </w:tabs>
        <w:autoSpaceDE w:val="0"/>
        <w:spacing w:line="360" w:lineRule="auto"/>
        <w:ind w:right="20"/>
        <w:jc w:val="both"/>
        <w:rPr>
          <w:rFonts w:ascii="Tahoma" w:hAnsi="Tahoma" w:cs="Tahoma"/>
        </w:rPr>
      </w:pPr>
      <w:r w:rsidRPr="00B8223D">
        <w:rPr>
          <w:rFonts w:ascii="Tahoma" w:hAnsi="Tahoma" w:cs="Tahoma"/>
          <w:b/>
          <w:bCs/>
        </w:rPr>
        <w:t xml:space="preserve">PRIMERO. - </w:t>
      </w:r>
      <w:r w:rsidRPr="00B8223D">
        <w:rPr>
          <w:rFonts w:ascii="Tahoma" w:hAnsi="Tahoma" w:cs="Tahoma"/>
        </w:rPr>
        <w:t>El Ayuntamiento Constitucional del Municipio de Tlajomulco de Zúñiga, Jalisco, aprueba y autoriza el turno a la Comisión Edilicia de Participación Ciudadana y Gobernanza, para hacer un reconocimiento a la Policía de Línea, María Gabriela Suárez Arroyo, con la Medalla al Mérito Civil.</w:t>
      </w:r>
      <w:r w:rsidRPr="00B8223D">
        <w:rPr>
          <w:rFonts w:ascii="Tahoma" w:eastAsia="Tahoma" w:hAnsi="Tahoma" w:cs="Tahoma"/>
          <w:bCs/>
          <w:lang w:eastAsia="en-US"/>
        </w:rPr>
        <w:t xml:space="preserve"> </w:t>
      </w:r>
      <w:r>
        <w:rPr>
          <w:rFonts w:ascii="Tahoma" w:eastAsia="Tahoma" w:hAnsi="Tahoma" w:cs="Tahoma"/>
          <w:bCs/>
          <w:lang w:eastAsia="en-US"/>
        </w:rPr>
        <w:t>- - - - - - - - - - - - - - - - - - - - - - - - - - -</w:t>
      </w:r>
    </w:p>
    <w:p w:rsidR="00B8223D" w:rsidRDefault="00B8223D" w:rsidP="00B8223D">
      <w:pPr>
        <w:tabs>
          <w:tab w:val="right" w:leader="hyphen" w:pos="7371"/>
        </w:tabs>
        <w:autoSpaceDE w:val="0"/>
        <w:spacing w:line="360" w:lineRule="auto"/>
        <w:ind w:right="20"/>
        <w:jc w:val="both"/>
        <w:rPr>
          <w:rFonts w:ascii="Tahoma" w:eastAsia="MS Mincho" w:hAnsi="Tahoma" w:cs="Tahoma"/>
          <w:color w:val="00000A"/>
          <w:lang w:eastAsia="es-ES"/>
        </w:rPr>
      </w:pPr>
      <w:r w:rsidRPr="00B8223D">
        <w:rPr>
          <w:rFonts w:ascii="Tahoma" w:hAnsi="Tahoma" w:cs="Tahoma"/>
          <w:b/>
          <w:bCs/>
        </w:rPr>
        <w:t xml:space="preserve">SEGUNDO. - </w:t>
      </w:r>
      <w:r w:rsidRPr="00B8223D">
        <w:rPr>
          <w:rFonts w:ascii="Tahoma" w:eastAsia="MS Mincho" w:hAnsi="Tahoma" w:cs="Tahoma"/>
          <w:color w:val="00000A"/>
          <w:lang w:eastAsia="es-ES"/>
        </w:rPr>
        <w:t xml:space="preserve">En auxilio de los trabajos de esta Comisión, el Ayuntamiento Constitucional del Municipio de Tlajomulco de Zúñiga, Jalisco, autoriza a la Secretaría General del Ayuntamiento, por conducto de las dependencias que desempeñe la función de la </w:t>
      </w:r>
      <w:r w:rsidRPr="00B8223D">
        <w:rPr>
          <w:rFonts w:ascii="Tahoma" w:eastAsia="MS Mincho" w:hAnsi="Tahoma" w:cs="Tahoma"/>
          <w:color w:val="00000A"/>
          <w:lang w:eastAsia="es-ES"/>
        </w:rPr>
        <w:lastRenderedPageBreak/>
        <w:t>Secretaria Técnica de la Comisión Edilicia, a efecto de que solicite y recaben la información necesaria para la dictaminación correspondiente.</w:t>
      </w:r>
      <w:r w:rsidRPr="00B8223D">
        <w:rPr>
          <w:rFonts w:ascii="Tahoma" w:eastAsia="Tahoma" w:hAnsi="Tahoma" w:cs="Tahoma"/>
          <w:bCs/>
          <w:lang w:eastAsia="en-US"/>
        </w:rPr>
        <w:t xml:space="preserve"> </w:t>
      </w:r>
      <w:r>
        <w:rPr>
          <w:rFonts w:ascii="Tahoma" w:eastAsia="Tahoma" w:hAnsi="Tahoma" w:cs="Tahoma"/>
          <w:bCs/>
          <w:lang w:eastAsia="en-US"/>
        </w:rPr>
        <w:t xml:space="preserve">- - - - - - - - - - - - - - - - - - - - - - - - - - - - - - - - - - - </w:t>
      </w:r>
    </w:p>
    <w:p w:rsidR="00B8223D" w:rsidRPr="00B8223D" w:rsidRDefault="00B8223D" w:rsidP="00B8223D">
      <w:pPr>
        <w:tabs>
          <w:tab w:val="right" w:leader="hyphen" w:pos="7371"/>
        </w:tabs>
        <w:autoSpaceDE w:val="0"/>
        <w:spacing w:line="360" w:lineRule="auto"/>
        <w:ind w:right="20"/>
        <w:jc w:val="both"/>
        <w:rPr>
          <w:rFonts w:ascii="Tahoma" w:eastAsia="SimSun" w:hAnsi="Tahoma" w:cs="Tahoma"/>
          <w:b/>
          <w:color w:val="000000"/>
          <w:u w:val="single"/>
          <w:lang w:bidi="hi-IN"/>
        </w:rPr>
      </w:pPr>
      <w:r w:rsidRPr="00B8223D">
        <w:rPr>
          <w:rFonts w:ascii="Tahoma" w:hAnsi="Tahoma" w:cs="Tahoma"/>
          <w:b/>
          <w:bCs/>
        </w:rPr>
        <w:t xml:space="preserve">TERCERO. - </w:t>
      </w:r>
      <w:r w:rsidRPr="00B8223D">
        <w:rPr>
          <w:rFonts w:ascii="Tahoma" w:hAnsi="Tahoma" w:cs="Tahoma"/>
        </w:rPr>
        <w:t xml:space="preserve"> Notifíquense mediante oficio, cúmplase y regístrese en el Libro de Actas de Sesiones correspondiente.</w:t>
      </w:r>
      <w:bookmarkEnd w:id="0"/>
      <w:r>
        <w:rPr>
          <w:rFonts w:ascii="Tahoma" w:hAnsi="Tahoma" w:cs="Tahoma"/>
        </w:rPr>
        <w:t xml:space="preserve">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SEGUNDO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p>
    <w:p w:rsidR="007804F3" w:rsidRDefault="00573193" w:rsidP="007804F3">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7804F3">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se somete a discusión la</w:t>
      </w:r>
      <w:r w:rsidR="00E4209E">
        <w:rPr>
          <w:rFonts w:ascii="Tahoma" w:hAnsi="Tahoma" w:cs="Tahoma"/>
          <w:lang w:eastAsia="es-MX"/>
        </w:rPr>
        <w:t xml:space="preserve"> solicitud </w:t>
      </w:r>
      <w:r>
        <w:rPr>
          <w:rFonts w:ascii="Tahoma" w:hAnsi="Tahoma" w:cs="Tahoma"/>
          <w:lang w:eastAsia="es-MX"/>
        </w:rPr>
        <w:t xml:space="preserve">enlistada en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d</w:t>
      </w:r>
      <w:r w:rsidRPr="0001118B">
        <w:rPr>
          <w:rFonts w:ascii="Tahoma" w:hAnsi="Tahoma" w:cs="Tahoma"/>
          <w:lang w:eastAsia="es-MX"/>
        </w:rPr>
        <w:t>o</w:t>
      </w:r>
      <w:r w:rsidR="007E0343">
        <w:rPr>
          <w:rFonts w:ascii="Tahoma" w:hAnsi="Tahoma" w:cs="Tahoma"/>
          <w:lang w:eastAsia="es-MX"/>
        </w:rPr>
        <w:t>ce</w:t>
      </w:r>
      <w:r w:rsidR="002E484A">
        <w:rPr>
          <w:rFonts w:ascii="Tahoma" w:hAnsi="Tahoma" w:cs="Tahoma"/>
          <w:lang w:eastAsia="es-MX"/>
        </w:rPr>
        <w:t xml:space="preserve"> del orden del día, relativa</w:t>
      </w:r>
      <w:r w:rsidR="007804F3" w:rsidRPr="007804F3">
        <w:rPr>
          <w:rFonts w:ascii="Tahoma" w:hAnsi="Tahoma" w:cs="Tahoma"/>
          <w:b/>
        </w:rPr>
        <w:t xml:space="preserve"> </w:t>
      </w:r>
      <w:r w:rsidR="00BC2083">
        <w:rPr>
          <w:rFonts w:ascii="Tahoma" w:hAnsi="Tahoma" w:cs="Tahoma"/>
        </w:rPr>
        <w:t xml:space="preserve">a la </w:t>
      </w:r>
      <w:r w:rsidR="007804F3" w:rsidRPr="007C1BF5">
        <w:rPr>
          <w:rFonts w:ascii="Tahoma" w:hAnsi="Tahoma" w:cs="Tahoma"/>
        </w:rPr>
        <w:t>Prórroga, que presenta el Síndico Municipal</w:t>
      </w:r>
      <w:r w:rsidR="00B6710A">
        <w:rPr>
          <w:rFonts w:ascii="Tahoma" w:hAnsi="Tahoma" w:cs="Tahoma"/>
        </w:rPr>
        <w:t>,</w:t>
      </w:r>
      <w:r w:rsidR="007804F3" w:rsidRPr="007C1BF5">
        <w:rPr>
          <w:rFonts w:ascii="Tahoma" w:hAnsi="Tahoma" w:cs="Tahoma"/>
        </w:rPr>
        <w:t xml:space="preserve"> el Licenciado Edgar Alejandro García Arellano, mediante la c</w:t>
      </w:r>
      <w:r w:rsidR="006711F4">
        <w:rPr>
          <w:rFonts w:ascii="Tahoma" w:hAnsi="Tahoma" w:cs="Tahoma"/>
        </w:rPr>
        <w:t xml:space="preserve">ual propone que el Ayuntamiento </w:t>
      </w:r>
      <w:r w:rsidR="007804F3" w:rsidRPr="00F377B8">
        <w:rPr>
          <w:rFonts w:ascii="Tahoma" w:hAnsi="Tahoma" w:cs="Tahoma"/>
        </w:rPr>
        <w:t>apruebe y</w:t>
      </w:r>
      <w:r w:rsidR="007804F3" w:rsidRPr="00F377B8">
        <w:rPr>
          <w:rFonts w:ascii="Tahoma" w:eastAsia="Verdana" w:hAnsi="Tahoma" w:cs="Tahoma"/>
        </w:rPr>
        <w:t xml:space="preserve"> autorice la solicitud de prórroga para la dictaminación de </w:t>
      </w:r>
      <w:r w:rsidR="006711F4">
        <w:rPr>
          <w:rFonts w:ascii="Tahoma" w:eastAsia="Verdana" w:hAnsi="Tahoma" w:cs="Tahoma"/>
        </w:rPr>
        <w:t xml:space="preserve">varios puntos de acuerdo, </w:t>
      </w:r>
      <w:r>
        <w:rPr>
          <w:rFonts w:ascii="Tahoma" w:hAnsi="Tahoma" w:cs="Tahoma"/>
          <w:lang w:eastAsia="es-MX"/>
        </w:rPr>
        <w:t xml:space="preserve">por lo que se abre el registro de oradores. No habiendo oradores registrados, en votación económica les pregunto si es de aprobarse la </w:t>
      </w:r>
      <w:r w:rsidR="00E81038">
        <w:rPr>
          <w:rFonts w:ascii="Tahoma" w:hAnsi="Tahoma" w:cs="Tahoma"/>
          <w:lang w:eastAsia="es-MX"/>
        </w:rPr>
        <w:t xml:space="preserve">prórroga </w:t>
      </w:r>
      <w:r>
        <w:rPr>
          <w:rFonts w:ascii="Tahoma" w:hAnsi="Tahoma" w:cs="Tahoma"/>
          <w:lang w:eastAsia="es-MX"/>
        </w:rPr>
        <w:t xml:space="preserve">agendada con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 xml:space="preserve">doce </w:t>
      </w:r>
      <w:r>
        <w:rPr>
          <w:rFonts w:ascii="Tahoma" w:hAnsi="Tahoma" w:cs="Tahoma"/>
          <w:lang w:eastAsia="es-MX"/>
        </w:rPr>
        <w:t xml:space="preserve">del orden del día, quienes estén por la afirmativa, sírvanse a manifestarlo levantando su mano. Aprobado por unanimidad señor Presidente.- - - - - - - - - - - - - - - - - - </w:t>
      </w:r>
      <w:r w:rsidR="009A4774">
        <w:rPr>
          <w:rFonts w:ascii="Tahoma" w:hAnsi="Tahoma" w:cs="Tahoma"/>
          <w:lang w:eastAsia="es-MX"/>
        </w:rPr>
        <w:t xml:space="preserve">- - - - - - - - - </w:t>
      </w:r>
    </w:p>
    <w:p w:rsidR="00573193" w:rsidRPr="00191316" w:rsidRDefault="00573193" w:rsidP="005574C6">
      <w:pPr>
        <w:shd w:val="clear" w:color="auto" w:fill="FFFFFF"/>
        <w:tabs>
          <w:tab w:val="left" w:pos="0"/>
        </w:tabs>
        <w:suppressAutoHyphens w:val="0"/>
        <w:spacing w:line="360" w:lineRule="auto"/>
        <w:ind w:right="20"/>
        <w:jc w:val="both"/>
        <w:rPr>
          <w:rFonts w:ascii="Tahoma" w:hAnsi="Tahoma" w:cs="Tahoma"/>
          <w:lang w:val="es-MX"/>
        </w:rPr>
      </w:pPr>
      <w:r w:rsidRPr="00191316">
        <w:rPr>
          <w:rFonts w:ascii="Tahoma" w:hAnsi="Tahoma" w:cs="Tahoma"/>
        </w:rPr>
        <w:t xml:space="preserve">- - - Se aprueba por </w:t>
      </w:r>
      <w:r w:rsidRPr="00191316">
        <w:rPr>
          <w:rFonts w:ascii="Tahoma" w:hAnsi="Tahoma" w:cs="Tahoma"/>
          <w:b/>
        </w:rPr>
        <w:t>unanimidad de votos de</w:t>
      </w:r>
      <w:r w:rsidR="00191316" w:rsidRPr="00191316">
        <w:rPr>
          <w:rFonts w:ascii="Tahoma" w:hAnsi="Tahoma" w:cs="Tahoma"/>
          <w:b/>
        </w:rPr>
        <w:t xml:space="preserve"> las y</w:t>
      </w:r>
      <w:r w:rsidRPr="00191316">
        <w:rPr>
          <w:rFonts w:ascii="Tahoma" w:hAnsi="Tahoma" w:cs="Tahoma"/>
          <w:b/>
        </w:rPr>
        <w:t xml:space="preserve"> los munícipes presentes del Ayuntamiento,</w:t>
      </w:r>
      <w:r w:rsidR="00191316" w:rsidRPr="00191316">
        <w:rPr>
          <w:rFonts w:ascii="Tahoma" w:hAnsi="Tahoma" w:cs="Tahoma"/>
        </w:rPr>
        <w:t xml:space="preserve"> </w:t>
      </w:r>
      <w:r w:rsidR="007804F3">
        <w:rPr>
          <w:rFonts w:ascii="Tahoma" w:hAnsi="Tahoma" w:cs="Tahoma"/>
        </w:rPr>
        <w:t>la solicitud de prórroga</w:t>
      </w:r>
      <w:r w:rsidR="007804F3" w:rsidRPr="007C1BF5">
        <w:rPr>
          <w:rFonts w:ascii="Tahoma" w:hAnsi="Tahoma" w:cs="Tahoma"/>
        </w:rPr>
        <w:t xml:space="preserve"> que presenta el Síndico Municipal</w:t>
      </w:r>
      <w:r w:rsidR="007804F3">
        <w:rPr>
          <w:rFonts w:ascii="Tahoma" w:hAnsi="Tahoma" w:cs="Tahoma"/>
        </w:rPr>
        <w:t xml:space="preserve">, </w:t>
      </w:r>
      <w:r w:rsidR="007804F3" w:rsidRPr="007C1BF5">
        <w:rPr>
          <w:rFonts w:ascii="Tahoma" w:hAnsi="Tahoma" w:cs="Tahoma"/>
        </w:rPr>
        <w:t>Licenciado Edgar Alejandro García Arellano</w:t>
      </w:r>
      <w:r w:rsidRPr="00191316">
        <w:rPr>
          <w:rFonts w:ascii="Tahoma" w:hAnsi="Tahoma" w:cs="Tahoma"/>
        </w:rPr>
        <w:t xml:space="preserve">; consistente en el </w:t>
      </w:r>
      <w:r w:rsidRPr="00191316">
        <w:rPr>
          <w:rFonts w:ascii="Tahoma" w:hAnsi="Tahoma" w:cs="Tahoma"/>
          <w:lang w:val="es-MX"/>
        </w:rPr>
        <w:t xml:space="preserve">siguiente: - - - - - - - - - - - </w:t>
      </w:r>
      <w:r w:rsidR="007804F3">
        <w:rPr>
          <w:rFonts w:ascii="Tahoma" w:hAnsi="Tahoma" w:cs="Tahoma"/>
          <w:lang w:val="es-MX"/>
        </w:rPr>
        <w:t xml:space="preserve">- - - - - - - - - - - - - - - - - </w:t>
      </w:r>
    </w:p>
    <w:p w:rsidR="003F503E" w:rsidRDefault="00573193" w:rsidP="003F503E">
      <w:pPr>
        <w:tabs>
          <w:tab w:val="right" w:leader="hyphen" w:pos="7371"/>
        </w:tabs>
        <w:autoSpaceDE w:val="0"/>
        <w:spacing w:line="360" w:lineRule="auto"/>
        <w:ind w:right="20"/>
        <w:jc w:val="center"/>
        <w:rPr>
          <w:rFonts w:ascii="Tahoma" w:eastAsia="SimSun" w:hAnsi="Tahoma" w:cs="Tahoma"/>
          <w:b/>
          <w:color w:val="000000"/>
          <w:u w:val="single"/>
          <w:lang w:bidi="hi-IN"/>
        </w:rPr>
      </w:pPr>
      <w:r w:rsidRPr="003F503E">
        <w:rPr>
          <w:rFonts w:ascii="Tahoma" w:eastAsia="SimSun" w:hAnsi="Tahoma" w:cs="Tahoma"/>
          <w:b/>
          <w:color w:val="000000"/>
          <w:u w:val="single"/>
          <w:lang w:bidi="hi-IN"/>
        </w:rPr>
        <w:t xml:space="preserve">PUNTO DE ACUERDO NÚMERO </w:t>
      </w:r>
      <w:r w:rsidR="007804F3" w:rsidRPr="003F503E">
        <w:rPr>
          <w:rFonts w:ascii="Tahoma" w:eastAsia="SimSun" w:hAnsi="Tahoma" w:cs="Tahoma"/>
          <w:b/>
          <w:color w:val="000000"/>
          <w:u w:val="single"/>
          <w:lang w:bidi="hi-IN"/>
        </w:rPr>
        <w:t>123</w:t>
      </w:r>
      <w:r w:rsidRPr="003F503E">
        <w:rPr>
          <w:rFonts w:ascii="Tahoma" w:eastAsia="SimSun" w:hAnsi="Tahoma" w:cs="Tahoma"/>
          <w:b/>
          <w:color w:val="000000"/>
          <w:u w:val="single"/>
          <w:lang w:bidi="hi-IN"/>
        </w:rPr>
        <w:t>/2021</w:t>
      </w:r>
    </w:p>
    <w:p w:rsidR="003F503E" w:rsidRDefault="003F503E" w:rsidP="003F503E">
      <w:pPr>
        <w:tabs>
          <w:tab w:val="right" w:leader="hyphen" w:pos="7371"/>
        </w:tabs>
        <w:autoSpaceDE w:val="0"/>
        <w:spacing w:line="360" w:lineRule="auto"/>
        <w:ind w:right="20"/>
        <w:jc w:val="both"/>
        <w:rPr>
          <w:rFonts w:ascii="Tahoma" w:eastAsia="SimSun" w:hAnsi="Tahoma" w:cs="Tahoma"/>
          <w:b/>
          <w:color w:val="000000"/>
          <w:u w:val="single"/>
          <w:lang w:bidi="hi-IN"/>
        </w:rPr>
      </w:pPr>
      <w:r w:rsidRPr="003F503E">
        <w:rPr>
          <w:rFonts w:ascii="Tahoma" w:hAnsi="Tahoma" w:cs="Tahoma"/>
          <w:b/>
          <w:bCs/>
          <w:lang w:eastAsia="es-MX"/>
        </w:rPr>
        <w:t xml:space="preserve">PRIMERO.- </w:t>
      </w:r>
      <w:r w:rsidRPr="003F503E">
        <w:rPr>
          <w:rFonts w:ascii="Tahoma" w:hAnsi="Tahoma" w:cs="Tahoma"/>
          <w:lang w:eastAsia="es-MX"/>
        </w:rPr>
        <w:t xml:space="preserve">El Ayuntamiento Constitucional del Municipio de Tlajomulco de Zúñiga, Jalisco, aprueba y autoriza </w:t>
      </w:r>
      <w:r w:rsidRPr="003F503E">
        <w:rPr>
          <w:rFonts w:ascii="Tahoma" w:hAnsi="Tahoma" w:cs="Tahoma"/>
        </w:rPr>
        <w:t>la prórroga</w:t>
      </w:r>
      <w:r w:rsidRPr="003F503E">
        <w:rPr>
          <w:rFonts w:ascii="Tahoma" w:hAnsi="Tahoma" w:cs="Tahoma"/>
          <w:b/>
        </w:rPr>
        <w:t xml:space="preserve"> </w:t>
      </w:r>
      <w:r w:rsidRPr="003F503E">
        <w:rPr>
          <w:rFonts w:ascii="Tahoma" w:eastAsia="Verdana" w:hAnsi="Tahoma" w:cs="Tahoma"/>
          <w:bCs/>
        </w:rPr>
        <w:t>para la dictaminación de los puntos de acuerdo 014/2021, 015/2021, 016/2021, 017/2021, 019/2021, 042/2021, 043/2021 y 044/2021</w:t>
      </w:r>
      <w:r w:rsidRPr="003F503E">
        <w:rPr>
          <w:rStyle w:val="Fuentedeprrafopredeter2"/>
          <w:rFonts w:ascii="Tahoma" w:hAnsi="Tahoma" w:cs="Tahoma"/>
          <w:bCs/>
          <w:iCs/>
        </w:rPr>
        <w:t>,</w:t>
      </w:r>
      <w:r w:rsidRPr="003F503E">
        <w:rPr>
          <w:rStyle w:val="Fuentedeprrafopredeter2"/>
          <w:rFonts w:ascii="Tahoma" w:hAnsi="Tahoma" w:cs="Tahoma"/>
          <w:iCs/>
        </w:rPr>
        <w:t xml:space="preserve"> </w:t>
      </w:r>
      <w:r w:rsidRPr="003F503E">
        <w:rPr>
          <w:rFonts w:ascii="Tahoma" w:hAnsi="Tahoma" w:cs="Tahoma"/>
          <w:lang w:eastAsia="es-ES"/>
        </w:rPr>
        <w:t>para su estudio y análisis por las Comisiones Edilicias de Obras Públicas, así como Finanzas Públicas y Patrimonio respectivamente.</w:t>
      </w:r>
      <w:r>
        <w:rPr>
          <w:rFonts w:ascii="Tahoma" w:hAnsi="Tahoma" w:cs="Tahoma"/>
          <w:lang w:eastAsia="es-ES"/>
        </w:rPr>
        <w:t xml:space="preserve">- - </w:t>
      </w:r>
    </w:p>
    <w:p w:rsidR="003F503E" w:rsidRPr="003F503E" w:rsidRDefault="003F503E" w:rsidP="003F503E">
      <w:pPr>
        <w:tabs>
          <w:tab w:val="right" w:leader="hyphen" w:pos="7371"/>
        </w:tabs>
        <w:autoSpaceDE w:val="0"/>
        <w:spacing w:line="360" w:lineRule="auto"/>
        <w:ind w:right="20"/>
        <w:jc w:val="both"/>
        <w:rPr>
          <w:rFonts w:ascii="Tahoma" w:eastAsia="SimSun" w:hAnsi="Tahoma" w:cs="Tahoma"/>
          <w:b/>
          <w:color w:val="000000"/>
          <w:u w:val="single"/>
          <w:lang w:bidi="hi-IN"/>
        </w:rPr>
      </w:pPr>
      <w:r w:rsidRPr="003F503E">
        <w:rPr>
          <w:rFonts w:ascii="Tahoma" w:hAnsi="Tahoma" w:cs="Tahoma"/>
          <w:b/>
          <w:bCs/>
          <w:lang w:eastAsia="es-MX"/>
        </w:rPr>
        <w:t xml:space="preserve">SEGUNDO.- </w:t>
      </w:r>
      <w:r w:rsidRPr="003F503E">
        <w:rPr>
          <w:rFonts w:ascii="Tahoma" w:eastAsia="MS Mincho" w:hAnsi="Tahoma" w:cs="Tahoma"/>
        </w:rPr>
        <w:t>Notifíquese mediante oficio, cúmplase y</w:t>
      </w:r>
      <w:r w:rsidRPr="003F503E">
        <w:rPr>
          <w:rFonts w:ascii="Tahoma" w:eastAsia="MS Mincho" w:hAnsi="Tahoma" w:cs="Tahoma"/>
          <w:b/>
        </w:rPr>
        <w:t xml:space="preserve"> </w:t>
      </w:r>
      <w:r w:rsidRPr="003F503E">
        <w:rPr>
          <w:rFonts w:ascii="Tahoma" w:eastAsia="MS Mincho" w:hAnsi="Tahoma" w:cs="Tahoma"/>
        </w:rPr>
        <w:t>regístrese en el Libro de Actas de Sesiones correspondiente</w:t>
      </w:r>
      <w:r w:rsidRPr="003F503E">
        <w:rPr>
          <w:rFonts w:ascii="Tahoma" w:hAnsi="Tahoma" w:cs="Tahoma"/>
        </w:rPr>
        <w:t>:</w:t>
      </w:r>
      <w:r>
        <w:rPr>
          <w:rFonts w:ascii="Tahom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TERCER</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w:t>
      </w:r>
      <w:r>
        <w:rPr>
          <w:rFonts w:ascii="Tahoma" w:hAnsi="Tahoma" w:cs="Tahoma"/>
        </w:rPr>
        <w:lastRenderedPageBreak/>
        <w:t xml:space="preserve">siguiente punto del orden del día y sométalo a votación en un mismo acto. - - - - </w:t>
      </w:r>
      <w:r>
        <w:rPr>
          <w:rFonts w:ascii="Tahoma" w:hAnsi="Tahoma" w:cs="Tahoma"/>
          <w:lang w:val="es-MX" w:eastAsia="es-MX"/>
        </w:rPr>
        <w:t xml:space="preserve">- - - - - - - - - - - - - - - - - - - - - - - - - - - - - - - - - - - - - - - </w:t>
      </w:r>
    </w:p>
    <w:p w:rsidR="00847FA8" w:rsidRDefault="00573193"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w:t>
      </w:r>
      <w:r w:rsidR="00C40A4E">
        <w:rPr>
          <w:rFonts w:ascii="Tahoma" w:hAnsi="Tahoma" w:cs="Tahoma"/>
          <w:lang w:eastAsia="es-MX"/>
        </w:rPr>
        <w:t xml:space="preserve">miso, se somete a discusión la iniciativa </w:t>
      </w:r>
      <w:r>
        <w:rPr>
          <w:rFonts w:ascii="Tahoma" w:hAnsi="Tahoma" w:cs="Tahoma"/>
          <w:lang w:eastAsia="es-MX"/>
        </w:rPr>
        <w:t xml:space="preserve">enlistada en el punto </w:t>
      </w:r>
      <w:r w:rsidR="007E0343">
        <w:rPr>
          <w:rFonts w:ascii="Tahoma" w:hAnsi="Tahoma" w:cs="Tahoma"/>
          <w:b/>
          <w:lang w:eastAsia="es-MX"/>
        </w:rPr>
        <w:t>XIII</w:t>
      </w:r>
      <w:r>
        <w:rPr>
          <w:rFonts w:ascii="Tahoma" w:hAnsi="Tahoma" w:cs="Tahoma"/>
          <w:b/>
          <w:lang w:eastAsia="es-MX"/>
        </w:rPr>
        <w:t xml:space="preserve"> </w:t>
      </w:r>
      <w:r w:rsidR="007E0343">
        <w:rPr>
          <w:rFonts w:ascii="Tahoma" w:hAnsi="Tahoma" w:cs="Tahoma"/>
          <w:lang w:eastAsia="es-MX"/>
        </w:rPr>
        <w:t>trece</w:t>
      </w:r>
      <w:r w:rsidR="005405AE">
        <w:rPr>
          <w:rFonts w:ascii="Tahoma" w:hAnsi="Tahoma" w:cs="Tahoma"/>
          <w:lang w:eastAsia="es-MX"/>
        </w:rPr>
        <w:t xml:space="preserve"> del orden del día</w:t>
      </w:r>
      <w:r>
        <w:rPr>
          <w:rFonts w:ascii="Tahoma" w:hAnsi="Tahoma" w:cs="Tahoma"/>
          <w:lang w:eastAsia="es-MX"/>
        </w:rPr>
        <w:t>, relativa</w:t>
      </w:r>
      <w:r w:rsidR="0025176B">
        <w:rPr>
          <w:rFonts w:ascii="Tahoma" w:hAnsi="Tahoma" w:cs="Tahoma"/>
          <w:lang w:eastAsia="es-MX"/>
        </w:rPr>
        <w:t xml:space="preserve"> </w:t>
      </w:r>
      <w:r w:rsidR="001956F2">
        <w:rPr>
          <w:rFonts w:ascii="Tahoma" w:hAnsi="Tahoma" w:cs="Tahoma"/>
          <w:lang w:eastAsia="es-MX"/>
        </w:rPr>
        <w:t xml:space="preserve">a </w:t>
      </w:r>
      <w:r w:rsidR="0025176B" w:rsidRPr="00F377B8">
        <w:rPr>
          <w:rFonts w:ascii="Tahoma" w:hAnsi="Tahoma" w:cs="Tahoma"/>
          <w:bCs/>
        </w:rPr>
        <w:t>la desincorporación definitiva del patrimonio de dominio público de equipo de cómputo y mobiliario, para efectos de su desechamiento, buscando en la medida de lo posible su reciclaje</w:t>
      </w:r>
      <w:r w:rsidR="003222A4" w:rsidRPr="00653F01">
        <w:rPr>
          <w:rFonts w:ascii="Tahoma" w:hAnsi="Tahoma" w:cs="Tahoma"/>
          <w:bCs/>
        </w:rPr>
        <w:t xml:space="preserve">, </w:t>
      </w:r>
      <w:r>
        <w:rPr>
          <w:rFonts w:ascii="Tahoma" w:hAnsi="Tahoma" w:cs="Tahoma"/>
          <w:lang w:eastAsia="es-MX"/>
        </w:rPr>
        <w:t>por lo que se abre el registro de oradores.</w:t>
      </w:r>
      <w:r w:rsidR="00FA15C9">
        <w:rPr>
          <w:rFonts w:ascii="Tahoma" w:hAnsi="Tahoma" w:cs="Tahoma"/>
          <w:lang w:eastAsia="es-MX"/>
        </w:rPr>
        <w:t xml:space="preserve"> Adelante</w:t>
      </w:r>
      <w:r w:rsidR="00B6710A">
        <w:rPr>
          <w:rFonts w:ascii="Tahoma" w:hAnsi="Tahoma" w:cs="Tahoma"/>
          <w:lang w:eastAsia="es-MX"/>
        </w:rPr>
        <w:t>,</w:t>
      </w:r>
      <w:r w:rsidR="00FA15C9">
        <w:rPr>
          <w:rFonts w:ascii="Tahoma" w:hAnsi="Tahoma" w:cs="Tahoma"/>
          <w:lang w:eastAsia="es-MX"/>
        </w:rPr>
        <w:t xml:space="preserve"> tiene el uso de la </w:t>
      </w:r>
      <w:r w:rsidR="00B6710A">
        <w:rPr>
          <w:rFonts w:ascii="Tahoma" w:hAnsi="Tahoma" w:cs="Tahoma"/>
          <w:lang w:eastAsia="es-MX"/>
        </w:rPr>
        <w:t>voz la Regidora Verónica</w:t>
      </w:r>
      <w:r w:rsidR="00FA15C9">
        <w:rPr>
          <w:rFonts w:ascii="Tahoma" w:hAnsi="Tahoma" w:cs="Tahoma"/>
          <w:lang w:eastAsia="es-MX"/>
        </w:rPr>
        <w:t xml:space="preserve"> hasta por cinco minutos</w:t>
      </w:r>
      <w:r w:rsidR="00847FA8">
        <w:rPr>
          <w:rFonts w:ascii="Tahoma" w:hAnsi="Tahoma" w:cs="Tahoma"/>
          <w:lang w:eastAsia="es-MX"/>
        </w:rPr>
        <w:t>. - - - - - - - - - -</w:t>
      </w:r>
      <w:r w:rsidR="00B6710A">
        <w:rPr>
          <w:rFonts w:ascii="Tahoma" w:hAnsi="Tahoma" w:cs="Tahoma"/>
          <w:lang w:eastAsia="es-MX"/>
        </w:rPr>
        <w:t xml:space="preserve"> - - - - - - </w:t>
      </w:r>
      <w:r w:rsidR="00847FA8">
        <w:rPr>
          <w:rFonts w:ascii="Tahoma" w:hAnsi="Tahoma" w:cs="Tahoma"/>
          <w:lang w:eastAsia="es-MX"/>
        </w:rPr>
        <w:t xml:space="preserve"> </w:t>
      </w:r>
    </w:p>
    <w:p w:rsidR="00FA15C9" w:rsidRDefault="00847FA8" w:rsidP="005574C6">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Gracias, buenas tardes a todas y a todos, actualmente</w:t>
      </w:r>
      <w:r w:rsidR="00BF5BAB">
        <w:rPr>
          <w:rFonts w:ascii="Tahoma" w:hAnsi="Tahoma" w:cs="Tahoma"/>
          <w:lang w:eastAsia="es-MX"/>
        </w:rPr>
        <w:t xml:space="preserve"> se estima que en México se generan entre ciento cincuenta mil </w:t>
      </w:r>
      <w:r w:rsidR="00B6710A">
        <w:rPr>
          <w:rFonts w:ascii="Tahoma" w:hAnsi="Tahoma" w:cs="Tahoma"/>
          <w:lang w:eastAsia="es-MX"/>
        </w:rPr>
        <w:t xml:space="preserve">y </w:t>
      </w:r>
      <w:r w:rsidR="002A7091">
        <w:rPr>
          <w:rFonts w:ascii="Tahoma" w:hAnsi="Tahoma" w:cs="Tahoma"/>
          <w:lang w:eastAsia="es-MX"/>
        </w:rPr>
        <w:t>ciento ochenta mil toneladas por</w:t>
      </w:r>
      <w:r w:rsidR="00BF5BAB">
        <w:rPr>
          <w:rFonts w:ascii="Tahoma" w:hAnsi="Tahoma" w:cs="Tahoma"/>
          <w:lang w:eastAsia="es-MX"/>
        </w:rPr>
        <w:t xml:space="preserve"> año de estos desechos electrónicos o eléctricos, cifra que equivale a llenar </w:t>
      </w:r>
      <w:r w:rsidR="00B6710A">
        <w:rPr>
          <w:rFonts w:ascii="Tahoma" w:hAnsi="Tahoma" w:cs="Tahoma"/>
          <w:lang w:eastAsia="es-MX"/>
        </w:rPr>
        <w:t xml:space="preserve">hasta </w:t>
      </w:r>
      <w:r w:rsidR="00BF5BAB">
        <w:rPr>
          <w:rFonts w:ascii="Tahoma" w:hAnsi="Tahoma" w:cs="Tahoma"/>
          <w:lang w:eastAsia="es-MX"/>
        </w:rPr>
        <w:t>cinco veces el estadio Azteca, el Instituto Internacional de Ecología estima que el volumen de desecho</w:t>
      </w:r>
      <w:r w:rsidR="002A7091">
        <w:rPr>
          <w:rFonts w:ascii="Tahoma" w:hAnsi="Tahoma" w:cs="Tahoma"/>
          <w:lang w:eastAsia="es-MX"/>
        </w:rPr>
        <w:t>s</w:t>
      </w:r>
      <w:r w:rsidR="00BF5BAB">
        <w:rPr>
          <w:rFonts w:ascii="Tahoma" w:hAnsi="Tahoma" w:cs="Tahoma"/>
          <w:lang w:eastAsia="es-MX"/>
        </w:rPr>
        <w:t xml:space="preserve"> se incrementó un 167% ciento sesenta y siete por ciento entre 1998 y 2006, de desechos que como todos sabemos que es un gran problema de salud humana y de salud de la tierra, la magnitud del problema es mayor, sobre todo </w:t>
      </w:r>
      <w:r w:rsidR="00231136">
        <w:rPr>
          <w:rFonts w:ascii="Tahoma" w:hAnsi="Tahoma" w:cs="Tahoma"/>
          <w:lang w:eastAsia="es-MX"/>
        </w:rPr>
        <w:t>por</w:t>
      </w:r>
      <w:r w:rsidR="00BF5BAB">
        <w:rPr>
          <w:rFonts w:ascii="Tahoma" w:hAnsi="Tahoma" w:cs="Tahoma"/>
          <w:lang w:eastAsia="es-MX"/>
        </w:rPr>
        <w:t>que hay vacíos en los hábitos de consumo de la población, así como hay un vacío de información también de que no existe una infraestructura adecuada en</w:t>
      </w:r>
      <w:r w:rsidR="00231136">
        <w:rPr>
          <w:rFonts w:ascii="Tahoma" w:hAnsi="Tahoma" w:cs="Tahoma"/>
          <w:lang w:eastAsia="es-MX"/>
        </w:rPr>
        <w:t xml:space="preserve"> las</w:t>
      </w:r>
      <w:r w:rsidR="00BF5BAB">
        <w:rPr>
          <w:rFonts w:ascii="Tahoma" w:hAnsi="Tahoma" w:cs="Tahoma"/>
          <w:lang w:eastAsia="es-MX"/>
        </w:rPr>
        <w:t xml:space="preserve"> administraciones pública</w:t>
      </w:r>
      <w:r w:rsidR="00231136">
        <w:rPr>
          <w:rFonts w:ascii="Tahoma" w:hAnsi="Tahoma" w:cs="Tahoma"/>
          <w:lang w:eastAsia="es-MX"/>
        </w:rPr>
        <w:t>s</w:t>
      </w:r>
      <w:r w:rsidR="00BF5BAB">
        <w:rPr>
          <w:rFonts w:ascii="Tahoma" w:hAnsi="Tahoma" w:cs="Tahoma"/>
          <w:lang w:eastAsia="es-MX"/>
        </w:rPr>
        <w:t xml:space="preserve"> de los gobiernos del destino final de estos desechos, en los aparatos e</w:t>
      </w:r>
      <w:r w:rsidR="00231136">
        <w:rPr>
          <w:rFonts w:ascii="Tahoma" w:hAnsi="Tahoma" w:cs="Tahoma"/>
          <w:lang w:eastAsia="es-MX"/>
        </w:rPr>
        <w:t>lectrónicos o eléctricos provocan una enorme</w:t>
      </w:r>
      <w:r w:rsidR="00BF5BAB">
        <w:rPr>
          <w:rFonts w:ascii="Tahoma" w:hAnsi="Tahoma" w:cs="Tahoma"/>
          <w:lang w:eastAsia="es-MX"/>
        </w:rPr>
        <w:t xml:space="preserve"> contaminación para la salud humana y de la tierra con metales pesados, como plomo, mercurio, cadmio y cromo, tales metales c</w:t>
      </w:r>
      <w:r w:rsidR="00231136">
        <w:rPr>
          <w:rFonts w:ascii="Tahoma" w:hAnsi="Tahoma" w:cs="Tahoma"/>
          <w:lang w:eastAsia="es-MX"/>
        </w:rPr>
        <w:t>ontaminan no solamente al agua,</w:t>
      </w:r>
      <w:r w:rsidR="00BF5BAB">
        <w:rPr>
          <w:rFonts w:ascii="Tahoma" w:hAnsi="Tahoma" w:cs="Tahoma"/>
          <w:lang w:eastAsia="es-MX"/>
        </w:rPr>
        <w:t xml:space="preserve"> al aire, sino como les decía </w:t>
      </w:r>
      <w:r w:rsidR="002A7091">
        <w:rPr>
          <w:rFonts w:ascii="Tahoma" w:hAnsi="Tahoma" w:cs="Tahoma"/>
          <w:lang w:eastAsia="es-MX"/>
        </w:rPr>
        <w:t xml:space="preserve">también, </w:t>
      </w:r>
      <w:r w:rsidR="00BF5BAB">
        <w:rPr>
          <w:rFonts w:ascii="Tahoma" w:hAnsi="Tahoma" w:cs="Tahoma"/>
          <w:lang w:eastAsia="es-MX"/>
        </w:rPr>
        <w:t>a todos los ecosistemas existentes en nuestro entorno, por lo que exhorto a esta administración y a las administraciones ve</w:t>
      </w:r>
      <w:r w:rsidR="00231136">
        <w:rPr>
          <w:rFonts w:ascii="Tahoma" w:hAnsi="Tahoma" w:cs="Tahoma"/>
          <w:lang w:eastAsia="es-MX"/>
        </w:rPr>
        <w:t>nideras, que se consideren en los planes de</w:t>
      </w:r>
      <w:r w:rsidR="00BF5BAB">
        <w:rPr>
          <w:rFonts w:ascii="Tahoma" w:hAnsi="Tahoma" w:cs="Tahoma"/>
          <w:lang w:eastAsia="es-MX"/>
        </w:rPr>
        <w:t xml:space="preserve"> desarrollo una infraestructura adecuada para el control de nuestros desechos y en este sentido, pues transpare</w:t>
      </w:r>
      <w:r w:rsidR="00231136">
        <w:rPr>
          <w:rFonts w:ascii="Tahoma" w:hAnsi="Tahoma" w:cs="Tahoma"/>
          <w:lang w:eastAsia="es-MX"/>
        </w:rPr>
        <w:t xml:space="preserve">ntar la información a toda la </w:t>
      </w:r>
      <w:r w:rsidR="00BF5BAB">
        <w:rPr>
          <w:rFonts w:ascii="Tahoma" w:hAnsi="Tahoma" w:cs="Tahoma"/>
          <w:lang w:eastAsia="es-MX"/>
        </w:rPr>
        <w:t>ciudadanía y garantizar, pues una buena calidad d</w:t>
      </w:r>
      <w:r w:rsidR="00231136">
        <w:rPr>
          <w:rFonts w:ascii="Tahoma" w:hAnsi="Tahoma" w:cs="Tahoma"/>
          <w:lang w:eastAsia="es-MX"/>
        </w:rPr>
        <w:t>e vida y bienestar para las</w:t>
      </w:r>
      <w:r w:rsidR="00BF5BAB">
        <w:rPr>
          <w:rFonts w:ascii="Tahoma" w:hAnsi="Tahoma" w:cs="Tahoma"/>
          <w:lang w:eastAsia="es-MX"/>
        </w:rPr>
        <w:t xml:space="preserve"> familias Tlajomulquense,</w:t>
      </w:r>
      <w:r w:rsidR="00231136">
        <w:rPr>
          <w:rFonts w:ascii="Tahoma" w:hAnsi="Tahoma" w:cs="Tahoma"/>
          <w:lang w:eastAsia="es-MX"/>
        </w:rPr>
        <w:t xml:space="preserve"> es cuanto</w:t>
      </w:r>
      <w:r w:rsidR="00BF5BAB">
        <w:rPr>
          <w:rFonts w:ascii="Tahoma" w:hAnsi="Tahoma" w:cs="Tahoma"/>
          <w:lang w:eastAsia="es-MX"/>
        </w:rPr>
        <w:t xml:space="preserve"> muchas gracias. - - - - </w:t>
      </w:r>
      <w:r w:rsidR="00231136">
        <w:rPr>
          <w:rFonts w:ascii="Tahoma" w:hAnsi="Tahoma" w:cs="Tahoma"/>
          <w:lang w:eastAsia="es-MX"/>
        </w:rPr>
        <w:t xml:space="preserve">- - </w:t>
      </w:r>
      <w:r w:rsidR="002A7091">
        <w:rPr>
          <w:rFonts w:ascii="Tahoma" w:hAnsi="Tahoma" w:cs="Tahoma"/>
          <w:lang w:eastAsia="es-MX"/>
        </w:rPr>
        <w:t xml:space="preserve">- - - - - - - - - - - - - - - - - - - - - - - - - - - - - </w:t>
      </w:r>
    </w:p>
    <w:p w:rsidR="00573193" w:rsidRDefault="00FA15C9"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w:t>
      </w:r>
      <w:r w:rsidR="008E3AF8">
        <w:rPr>
          <w:rFonts w:ascii="Tahoma" w:hAnsi="Tahoma" w:cs="Tahoma"/>
          <w:lang w:eastAsia="es-MX"/>
        </w:rPr>
        <w:t xml:space="preserve">antes Rivera, en uso de la voz: </w:t>
      </w:r>
      <w:r w:rsidR="00BF5BAB">
        <w:rPr>
          <w:rFonts w:ascii="Tahoma" w:hAnsi="Tahoma" w:cs="Tahoma"/>
          <w:lang w:eastAsia="es-MX"/>
        </w:rPr>
        <w:t xml:space="preserve">Gracias Regidora. </w:t>
      </w:r>
      <w:r w:rsidR="00573193">
        <w:rPr>
          <w:rFonts w:ascii="Tahoma" w:hAnsi="Tahoma" w:cs="Tahoma"/>
          <w:lang w:eastAsia="es-MX"/>
        </w:rPr>
        <w:t>No habiendo</w:t>
      </w:r>
      <w:r w:rsidR="00BF5BAB">
        <w:rPr>
          <w:rFonts w:ascii="Tahoma" w:hAnsi="Tahoma" w:cs="Tahoma"/>
          <w:lang w:eastAsia="es-MX"/>
        </w:rPr>
        <w:t xml:space="preserve"> más</w:t>
      </w:r>
      <w:r w:rsidR="00573193">
        <w:rPr>
          <w:rFonts w:ascii="Tahoma" w:hAnsi="Tahoma" w:cs="Tahoma"/>
          <w:lang w:eastAsia="es-MX"/>
        </w:rPr>
        <w:t xml:space="preserve"> oradores registrados, en votación económica les </w:t>
      </w:r>
      <w:r w:rsidR="00C40A4E">
        <w:rPr>
          <w:rFonts w:ascii="Tahoma" w:hAnsi="Tahoma" w:cs="Tahoma"/>
          <w:lang w:eastAsia="es-MX"/>
        </w:rPr>
        <w:t xml:space="preserve">pregunto si es de aprobarse la iniciativa </w:t>
      </w:r>
      <w:r w:rsidR="00573193">
        <w:rPr>
          <w:rFonts w:ascii="Tahoma" w:hAnsi="Tahoma" w:cs="Tahoma"/>
          <w:lang w:eastAsia="es-MX"/>
        </w:rPr>
        <w:t xml:space="preserve">agendada con el punto </w:t>
      </w:r>
      <w:r w:rsidR="007E0343">
        <w:rPr>
          <w:rFonts w:ascii="Tahoma" w:hAnsi="Tahoma" w:cs="Tahoma"/>
          <w:b/>
          <w:lang w:eastAsia="es-MX"/>
        </w:rPr>
        <w:t xml:space="preserve">XIII </w:t>
      </w:r>
      <w:r w:rsidR="00C40A4E">
        <w:rPr>
          <w:rFonts w:ascii="Tahoma" w:hAnsi="Tahoma" w:cs="Tahoma"/>
          <w:lang w:eastAsia="es-MX"/>
        </w:rPr>
        <w:t xml:space="preserve">trece </w:t>
      </w:r>
      <w:r w:rsidR="00573193">
        <w:rPr>
          <w:rFonts w:ascii="Tahoma" w:hAnsi="Tahoma" w:cs="Tahoma"/>
          <w:lang w:eastAsia="es-MX"/>
        </w:rPr>
        <w:t xml:space="preserve">del orden </w:t>
      </w:r>
      <w:r w:rsidR="00573193">
        <w:rPr>
          <w:rFonts w:ascii="Tahoma" w:hAnsi="Tahoma" w:cs="Tahoma"/>
          <w:lang w:eastAsia="es-MX"/>
        </w:rPr>
        <w:lastRenderedPageBreak/>
        <w:t xml:space="preserve">del día, quienes estén por la afirmativa, sírvanse a manifestarlo levantando su mano. Aprobado por unanimidad señor Presidente.-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1D7DB9">
        <w:rPr>
          <w:rFonts w:ascii="Tahoma" w:hAnsi="Tahoma" w:cs="Tahoma"/>
          <w:b/>
        </w:rPr>
        <w:t xml:space="preserve"> las y </w:t>
      </w:r>
      <w:r>
        <w:rPr>
          <w:rFonts w:ascii="Tahoma" w:hAnsi="Tahoma" w:cs="Tahoma"/>
          <w:b/>
        </w:rPr>
        <w:t>los munícipes presentes del Ayuntamiento,</w:t>
      </w:r>
      <w:r w:rsidR="003222A4">
        <w:rPr>
          <w:rFonts w:ascii="Tahoma" w:hAnsi="Tahoma" w:cs="Tahoma"/>
          <w:b/>
        </w:rPr>
        <w:t xml:space="preserve"> </w:t>
      </w:r>
      <w:r w:rsidR="009537CC" w:rsidRPr="007C1BF5">
        <w:rPr>
          <w:rFonts w:ascii="Tahoma" w:hAnsi="Tahoma" w:cs="Tahoma"/>
        </w:rPr>
        <w:t>la Iniciativa de Acuerdo con carácter de Dictamen, que presenta el Síndico Municipal</w:t>
      </w:r>
      <w:r w:rsidR="00231136">
        <w:rPr>
          <w:rFonts w:ascii="Tahoma" w:hAnsi="Tahoma" w:cs="Tahoma"/>
        </w:rPr>
        <w:t>,</w:t>
      </w:r>
      <w:r w:rsidR="009537CC" w:rsidRPr="007C1BF5">
        <w:rPr>
          <w:rFonts w:ascii="Tahoma" w:hAnsi="Tahoma" w:cs="Tahoma"/>
        </w:rPr>
        <w:t xml:space="preserve"> el Licenciado Edgar Alejandro García Arellan</w:t>
      </w:r>
      <w:r w:rsidR="009537CC">
        <w:rPr>
          <w:rFonts w:ascii="Tahoma" w:hAnsi="Tahoma" w:cs="Tahoma"/>
        </w:rPr>
        <w:t>o</w:t>
      </w:r>
      <w:r>
        <w:rPr>
          <w:rFonts w:ascii="Tahoma" w:hAnsi="Tahoma" w:cs="Tahoma"/>
        </w:rPr>
        <w:t xml:space="preserve">; consistente en el </w:t>
      </w:r>
      <w:r>
        <w:rPr>
          <w:rFonts w:ascii="Tahoma" w:hAnsi="Tahoma" w:cs="Tahoma"/>
          <w:lang w:val="es-MX"/>
        </w:rPr>
        <w:t xml:space="preserve">siguiente: - - - - - - - - - - - </w:t>
      </w:r>
    </w:p>
    <w:p w:rsidR="00573193" w:rsidRDefault="00573193" w:rsidP="005574C6">
      <w:pPr>
        <w:tabs>
          <w:tab w:val="right" w:leader="hyphen" w:pos="7371"/>
        </w:tabs>
        <w:autoSpaceDE w:val="0"/>
        <w:spacing w:line="360" w:lineRule="auto"/>
        <w:ind w:right="23"/>
        <w:jc w:val="center"/>
        <w:rPr>
          <w:rFonts w:ascii="Tahoma" w:eastAsia="SimSun" w:hAnsi="Tahoma" w:cs="Tahoma"/>
          <w:b/>
          <w:color w:val="000000"/>
          <w:u w:val="single"/>
          <w:lang w:bidi="hi-IN"/>
        </w:rPr>
      </w:pPr>
      <w:r w:rsidRPr="00C03E9C">
        <w:rPr>
          <w:rFonts w:ascii="Tahoma" w:eastAsia="SimSun" w:hAnsi="Tahoma" w:cs="Tahoma"/>
          <w:b/>
          <w:color w:val="000000"/>
          <w:u w:val="single"/>
          <w:lang w:bidi="hi-IN"/>
        </w:rPr>
        <w:t xml:space="preserve">PUNTO DE ACUERDO NÚMERO </w:t>
      </w:r>
      <w:r w:rsidR="009537CC" w:rsidRPr="00C03E9C">
        <w:rPr>
          <w:rFonts w:ascii="Tahoma" w:eastAsia="SimSun" w:hAnsi="Tahoma" w:cs="Tahoma"/>
          <w:b/>
          <w:color w:val="000000"/>
          <w:u w:val="single"/>
          <w:lang w:bidi="hi-IN"/>
        </w:rPr>
        <w:t>124</w:t>
      </w:r>
      <w:r w:rsidRPr="00C03E9C">
        <w:rPr>
          <w:rFonts w:ascii="Tahoma" w:eastAsia="SimSun" w:hAnsi="Tahoma" w:cs="Tahoma"/>
          <w:b/>
          <w:color w:val="000000"/>
          <w:u w:val="single"/>
          <w:lang w:bidi="hi-IN"/>
        </w:rPr>
        <w:t>/2021</w:t>
      </w:r>
    </w:p>
    <w:p w:rsidR="00C03E9C" w:rsidRPr="00C03E9C" w:rsidRDefault="00C03E9C" w:rsidP="00C03E9C">
      <w:pPr>
        <w:autoSpaceDE w:val="0"/>
        <w:adjustRightInd w:val="0"/>
        <w:spacing w:line="360" w:lineRule="auto"/>
        <w:ind w:right="20"/>
        <w:jc w:val="both"/>
        <w:rPr>
          <w:rFonts w:ascii="Tahoma" w:hAnsi="Tahoma" w:cs="Tahoma"/>
        </w:rPr>
      </w:pPr>
      <w:r w:rsidRPr="00C03E9C">
        <w:rPr>
          <w:rFonts w:ascii="Tahoma" w:hAnsi="Tahoma" w:cs="Tahoma"/>
          <w:b/>
        </w:rPr>
        <w:t xml:space="preserve">PRIMERO.- </w:t>
      </w:r>
      <w:r w:rsidRPr="00C03E9C">
        <w:rPr>
          <w:rFonts w:ascii="Tahoma" w:hAnsi="Tahoma" w:cs="Tahoma"/>
        </w:rPr>
        <w:t>El Ayuntamiento Constitucional del Municipio de Tlajomulco de Zúñiga, Jalisco, declara la desincorporación definitiva del dominio público del patrimonio municipal, para formar parte del dominio privado, de equipos de cómputo y mobiliario, que son descritos en los anexos del oficio número DGA/0318/2021 emitido por la Dirección General de Administración.</w:t>
      </w:r>
      <w:r>
        <w:rPr>
          <w:rFonts w:ascii="Tahoma" w:hAnsi="Tahoma" w:cs="Tahoma"/>
        </w:rPr>
        <w:t xml:space="preserve"> - - - - - - - - - - - - - - - - - - - - </w:t>
      </w:r>
    </w:p>
    <w:p w:rsidR="00C03E9C" w:rsidRDefault="00C03E9C" w:rsidP="00C03E9C">
      <w:pPr>
        <w:autoSpaceDE w:val="0"/>
        <w:adjustRightInd w:val="0"/>
        <w:spacing w:line="360" w:lineRule="auto"/>
        <w:ind w:right="20"/>
        <w:jc w:val="both"/>
        <w:rPr>
          <w:rFonts w:ascii="Tahoma" w:hAnsi="Tahoma" w:cs="Tahoma"/>
        </w:rPr>
      </w:pPr>
      <w:r w:rsidRPr="00C03E9C">
        <w:rPr>
          <w:rFonts w:ascii="Tahoma" w:hAnsi="Tahoma" w:cs="Tahoma"/>
          <w:b/>
        </w:rPr>
        <w:t>SEGUNDO.-</w:t>
      </w:r>
      <w:r w:rsidRPr="00C03E9C">
        <w:rPr>
          <w:rFonts w:ascii="Tahoma" w:hAnsi="Tahoma" w:cs="Tahoma"/>
        </w:rPr>
        <w:t xml:space="preserve"> El Ayuntamiento Constitucional del Municipio de Tlajomulco de Zúñiga, Jalisco, aprueba y autoriza a la Dirección de Patrimonio Municipal para que lleve a cabo la baja definitiva del Patrimonio Municipal del inventario de los bienes muebles municipales enlistados en los anexos que se acompañan y se describen en dicho oficio mencionado en el resolutivo PRIMERO del presente punto de acuerdo, así como su desechamiento, buscando en la medida de lo posible su reciclaje.</w:t>
      </w:r>
      <w:r>
        <w:rPr>
          <w:rFonts w:ascii="Tahoma" w:hAnsi="Tahoma" w:cs="Tahoma"/>
        </w:rPr>
        <w:t xml:space="preserve"> - - - - - - - - - - - - - - - - - - - - - - - - - - - - - - - - - </w:t>
      </w:r>
    </w:p>
    <w:p w:rsidR="00C03E9C" w:rsidRPr="00C03E9C" w:rsidRDefault="00C03E9C" w:rsidP="00C03E9C">
      <w:pPr>
        <w:autoSpaceDE w:val="0"/>
        <w:adjustRightInd w:val="0"/>
        <w:spacing w:line="360" w:lineRule="auto"/>
        <w:ind w:right="20"/>
        <w:jc w:val="both"/>
        <w:rPr>
          <w:rFonts w:ascii="Tahoma" w:hAnsi="Tahoma" w:cs="Tahoma"/>
        </w:rPr>
      </w:pPr>
      <w:r w:rsidRPr="00C03E9C">
        <w:rPr>
          <w:rFonts w:ascii="Tahoma" w:hAnsi="Tahoma" w:cs="Tahoma"/>
          <w:b/>
        </w:rPr>
        <w:t>TERCERO.</w:t>
      </w:r>
      <w:r w:rsidRPr="00C03E9C">
        <w:rPr>
          <w:rFonts w:ascii="Tahoma" w:hAnsi="Tahoma" w:cs="Tahoma"/>
        </w:rPr>
        <w:t>- Notifíquese mediante oficio, cúmplase y regístrese en el Libro de Actas de Sesión correspondiente.</w:t>
      </w:r>
      <w:r>
        <w:rPr>
          <w:rFonts w:ascii="Tahoma" w:hAnsi="Tahoma" w:cs="Tahoma"/>
        </w:rPr>
        <w:t xml:space="preserve"> -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CUARTO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E0419F" w:rsidRDefault="00E0419F"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Gracias Secretario,</w:t>
      </w:r>
      <w:r w:rsidR="0030233C">
        <w:rPr>
          <w:rFonts w:ascii="Tahoma" w:hAnsi="Tahoma" w:cs="Tahoma"/>
        </w:rPr>
        <w:t xml:space="preserve"> </w:t>
      </w:r>
      <w:r w:rsidR="00B441D1">
        <w:rPr>
          <w:rFonts w:ascii="Tahoma" w:hAnsi="Tahoma" w:cs="Tahoma"/>
        </w:rPr>
        <w:t>de cuenta de</w:t>
      </w:r>
      <w:r>
        <w:rPr>
          <w:rFonts w:ascii="Tahoma" w:hAnsi="Tahoma" w:cs="Tahoma"/>
        </w:rPr>
        <w:t>l si</w:t>
      </w:r>
      <w:r w:rsidR="004D0995">
        <w:rPr>
          <w:rFonts w:ascii="Tahoma" w:hAnsi="Tahoma" w:cs="Tahoma"/>
        </w:rPr>
        <w:t xml:space="preserve">guiente punto del orden del día. - - - - - - - - - - - - - - - - - - - - - - - - </w:t>
      </w:r>
      <w:r w:rsidR="006D5510">
        <w:rPr>
          <w:rFonts w:ascii="Tahoma" w:hAnsi="Tahoma" w:cs="Tahoma"/>
        </w:rPr>
        <w:t xml:space="preserve">- - - - - - </w:t>
      </w:r>
    </w:p>
    <w:p w:rsidR="00E0419F" w:rsidRDefault="00E0419F" w:rsidP="005574C6">
      <w:pPr>
        <w:tabs>
          <w:tab w:val="left" w:pos="0"/>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w:t>
      </w:r>
      <w:r w:rsidR="008276A6">
        <w:rPr>
          <w:rFonts w:ascii="Tahoma" w:hAnsi="Tahoma" w:cs="Tahoma"/>
          <w:lang w:eastAsia="es-MX"/>
        </w:rPr>
        <w:t>E</w:t>
      </w:r>
      <w:r w:rsidR="00081981">
        <w:rPr>
          <w:rFonts w:ascii="Tahoma" w:hAnsi="Tahoma" w:cs="Tahoma"/>
          <w:lang w:eastAsia="es-MX"/>
        </w:rPr>
        <w:t xml:space="preserve">l siguiente punto del orden del día </w:t>
      </w:r>
      <w:r w:rsidR="008276A6">
        <w:rPr>
          <w:rFonts w:ascii="Tahoma" w:hAnsi="Tahoma" w:cs="Tahoma"/>
          <w:lang w:eastAsia="es-MX"/>
        </w:rPr>
        <w:t>Presidente, es a</w:t>
      </w:r>
      <w:r w:rsidR="00081981">
        <w:rPr>
          <w:rFonts w:ascii="Tahoma" w:hAnsi="Tahoma" w:cs="Tahoma"/>
          <w:lang w:eastAsia="es-MX"/>
        </w:rPr>
        <w:t xml:space="preserve">suntos </w:t>
      </w:r>
      <w:r w:rsidR="008276A6">
        <w:rPr>
          <w:rFonts w:ascii="Tahoma" w:hAnsi="Tahoma" w:cs="Tahoma"/>
          <w:lang w:eastAsia="es-MX"/>
        </w:rPr>
        <w:t>g</w:t>
      </w:r>
      <w:r w:rsidR="00081981">
        <w:rPr>
          <w:rFonts w:ascii="Tahoma" w:hAnsi="Tahoma" w:cs="Tahoma"/>
          <w:lang w:eastAsia="es-MX"/>
        </w:rPr>
        <w:t>enerales.</w:t>
      </w:r>
      <w:r>
        <w:rPr>
          <w:rFonts w:ascii="Tahoma" w:hAnsi="Tahoma" w:cs="Tahoma"/>
          <w:lang w:eastAsia="es-MX"/>
        </w:rPr>
        <w:t xml:space="preserve"> </w:t>
      </w:r>
      <w:r w:rsidR="000A3DCF">
        <w:rPr>
          <w:rFonts w:ascii="Tahoma" w:hAnsi="Tahoma" w:cs="Tahoma"/>
          <w:lang w:eastAsia="es-MX"/>
        </w:rPr>
        <w:t>- - - - - - - -</w:t>
      </w:r>
      <w:r w:rsidR="008276A6">
        <w:rPr>
          <w:rFonts w:ascii="Tahoma" w:hAnsi="Tahoma" w:cs="Tahoma"/>
          <w:lang w:eastAsia="es-MX"/>
        </w:rPr>
        <w:t xml:space="preserve"> - - - - - - - - - - - - - - </w:t>
      </w:r>
      <w:r w:rsidR="000A3DCF">
        <w:rPr>
          <w:rFonts w:ascii="Tahoma" w:hAnsi="Tahoma" w:cs="Tahoma"/>
          <w:lang w:eastAsia="es-MX"/>
        </w:rPr>
        <w:t xml:space="preserve"> </w:t>
      </w:r>
    </w:p>
    <w:p w:rsidR="000E1E5D" w:rsidRDefault="009E2358" w:rsidP="005574C6">
      <w:pPr>
        <w:tabs>
          <w:tab w:val="left" w:pos="0"/>
          <w:tab w:val="left" w:pos="708"/>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231136">
        <w:rPr>
          <w:rFonts w:ascii="Tahoma" w:eastAsia="Tahoma" w:hAnsi="Tahoma" w:cs="Tahoma"/>
          <w:bCs/>
          <w:lang w:eastAsia="en-US"/>
        </w:rPr>
        <w:t>P</w:t>
      </w:r>
      <w:r w:rsidR="000E1E5D">
        <w:rPr>
          <w:rFonts w:ascii="Tahoma" w:hAnsi="Tahoma" w:cs="Tahoma"/>
          <w:lang w:eastAsia="es-MX"/>
        </w:rPr>
        <w:t xml:space="preserve">or favor abra el registro de oradores </w:t>
      </w:r>
      <w:r w:rsidR="000A3DCF">
        <w:rPr>
          <w:rFonts w:ascii="Tahoma" w:hAnsi="Tahoma" w:cs="Tahoma"/>
          <w:lang w:eastAsia="es-MX"/>
        </w:rPr>
        <w:t xml:space="preserve">para </w:t>
      </w:r>
      <w:r w:rsidR="000E1E5D">
        <w:rPr>
          <w:rFonts w:ascii="Tahoma" w:hAnsi="Tahoma" w:cs="Tahoma"/>
          <w:lang w:eastAsia="es-MX"/>
        </w:rPr>
        <w:t>el apartado de asuntos generales en donde los munícipes enlisten sus iniciativas y pronunciamientos, y de s</w:t>
      </w:r>
      <w:r w:rsidR="00231136">
        <w:rPr>
          <w:rFonts w:ascii="Tahoma" w:hAnsi="Tahoma" w:cs="Tahoma"/>
          <w:lang w:eastAsia="es-MX"/>
        </w:rPr>
        <w:t>er necesario, desahóguelos en un</w:t>
      </w:r>
      <w:r w:rsidR="000E1E5D">
        <w:rPr>
          <w:rFonts w:ascii="Tahoma" w:hAnsi="Tahoma" w:cs="Tahoma"/>
          <w:lang w:eastAsia="es-MX"/>
        </w:rPr>
        <w:t xml:space="preserve"> mismo acto. - - - - - - - - - - - - - - - - - - </w:t>
      </w:r>
      <w:r w:rsidR="00231136">
        <w:rPr>
          <w:rFonts w:ascii="Tahoma" w:hAnsi="Tahoma" w:cs="Tahoma"/>
          <w:lang w:eastAsia="es-MX"/>
        </w:rPr>
        <w:t>- - - - - - - - - - - - - - - - - - - -</w:t>
      </w:r>
    </w:p>
    <w:p w:rsidR="000711CD" w:rsidRDefault="000E1E5D"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EF00D3">
        <w:rPr>
          <w:rFonts w:ascii="Tahoma" w:hAnsi="Tahoma" w:cs="Tahoma"/>
          <w:lang w:eastAsia="es-MX"/>
        </w:rPr>
        <w:t xml:space="preserve"> Presidente</w:t>
      </w:r>
      <w:r>
        <w:rPr>
          <w:rFonts w:ascii="Tahoma" w:hAnsi="Tahoma" w:cs="Tahoma"/>
          <w:lang w:eastAsia="es-MX"/>
        </w:rPr>
        <w:t xml:space="preserve">, por instrucciones de la Presidencia se consulta si algún munícipe desea </w:t>
      </w:r>
      <w:r>
        <w:rPr>
          <w:rFonts w:ascii="Tahoma" w:hAnsi="Tahoma" w:cs="Tahoma"/>
          <w:lang w:eastAsia="es-MX"/>
        </w:rPr>
        <w:lastRenderedPageBreak/>
        <w:t>incluir algún tema en el apartado de asuntos generales, por lo que se abre el registro de oradores</w:t>
      </w:r>
      <w:r w:rsidR="00327DEE">
        <w:rPr>
          <w:rFonts w:ascii="Tahoma" w:hAnsi="Tahoma" w:cs="Tahoma"/>
          <w:lang w:eastAsia="es-MX"/>
        </w:rPr>
        <w:t xml:space="preserve">. </w:t>
      </w:r>
      <w:r w:rsidR="00AD52A9">
        <w:rPr>
          <w:rFonts w:ascii="Tahoma" w:hAnsi="Tahoma" w:cs="Tahoma"/>
          <w:lang w:eastAsia="es-MX"/>
        </w:rPr>
        <w:t>Y Presidente, informarles que existe un pre registro</w:t>
      </w:r>
      <w:r w:rsidR="000A7A46">
        <w:rPr>
          <w:rFonts w:ascii="Tahoma" w:hAnsi="Tahoma" w:cs="Tahoma"/>
          <w:lang w:eastAsia="es-MX"/>
        </w:rPr>
        <w:t xml:space="preserve"> en este apartado de la Regidora Maricela Caro, con una iniciativa de la Declaración Universal de los Derechos Humanos y cuatro prórrogas que previamente registró y el Regidor Key Tzwa Razón Viramontes, con un turno a la ventanilla única de Gobierno en Línea y dictámenes de Protección Civil a las escuelas, son los pre registros que tenemos y preguntar si ¿Algún otro edil tienen algún pronunciamiento o iniciativa para el apartado de asuntos generales? Bueno de no ser así le damos el uso de la voz a la Regidora Maricela Caro </w:t>
      </w:r>
      <w:r w:rsidR="00301482">
        <w:rPr>
          <w:rFonts w:ascii="Tahoma" w:hAnsi="Tahoma" w:cs="Tahoma"/>
          <w:lang w:eastAsia="es-MX"/>
        </w:rPr>
        <w:t>para que presente su iniciativa y su prórroga</w:t>
      </w:r>
      <w:r w:rsidR="000711CD">
        <w:rPr>
          <w:rFonts w:ascii="Tahoma" w:hAnsi="Tahoma" w:cs="Tahoma"/>
          <w:lang w:eastAsia="es-MX"/>
        </w:rPr>
        <w:t>, tiene el uso de la voz Regidora hasta por cinco minutos.- - - - - - - - - - - - - - - - - - - - --</w:t>
      </w:r>
    </w:p>
    <w:p w:rsidR="00386410" w:rsidRDefault="000E1E5D" w:rsidP="00874CE6">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w:t>
      </w:r>
      <w:r w:rsidR="005123A7">
        <w:rPr>
          <w:rFonts w:ascii="Tahoma" w:hAnsi="Tahoma" w:cs="Tahoma"/>
          <w:b/>
          <w:sz w:val="32"/>
          <w:szCs w:val="32"/>
          <w:lang w:eastAsia="es-MX"/>
        </w:rPr>
        <w:t>I</w:t>
      </w:r>
      <w:r w:rsidR="0014415F">
        <w:rPr>
          <w:rFonts w:ascii="Tahoma" w:hAnsi="Tahoma" w:cs="Tahoma"/>
          <w:b/>
          <w:sz w:val="32"/>
          <w:szCs w:val="32"/>
          <w:lang w:eastAsia="es-MX"/>
        </w:rPr>
        <w:t>V</w:t>
      </w:r>
      <w:r>
        <w:rPr>
          <w:rFonts w:ascii="Tahoma" w:hAnsi="Tahoma" w:cs="Tahoma"/>
          <w:b/>
          <w:sz w:val="32"/>
          <w:szCs w:val="32"/>
          <w:lang w:eastAsia="es-MX"/>
        </w:rPr>
        <w:t>.A)</w:t>
      </w:r>
      <w:r>
        <w:rPr>
          <w:rFonts w:ascii="Tahoma" w:hAnsi="Tahoma" w:cs="Tahoma"/>
          <w:lang w:eastAsia="es-MX"/>
        </w:rPr>
        <w:t xml:space="preserve"> - - </w:t>
      </w:r>
      <w:r w:rsidR="00311B05">
        <w:rPr>
          <w:rFonts w:ascii="Tahoma" w:hAnsi="Tahoma" w:cs="Tahoma"/>
        </w:rPr>
        <w:t>- La</w:t>
      </w:r>
      <w:r w:rsidR="007F7021" w:rsidRPr="005F5E2D">
        <w:rPr>
          <w:rFonts w:ascii="Tahoma" w:hAnsi="Tahoma" w:cs="Tahoma"/>
        </w:rPr>
        <w:t xml:space="preserve"> </w:t>
      </w:r>
      <w:r w:rsidR="00327DEE">
        <w:rPr>
          <w:rFonts w:ascii="Tahoma" w:hAnsi="Tahoma" w:cs="Tahoma"/>
        </w:rPr>
        <w:t>Regidor</w:t>
      </w:r>
      <w:r w:rsidR="00311B05">
        <w:rPr>
          <w:rFonts w:ascii="Tahoma" w:hAnsi="Tahoma" w:cs="Tahoma"/>
        </w:rPr>
        <w:t>a</w:t>
      </w:r>
      <w:r w:rsidR="00327DEE">
        <w:rPr>
          <w:rFonts w:ascii="Tahoma" w:hAnsi="Tahoma" w:cs="Tahoma"/>
        </w:rPr>
        <w:t xml:space="preserve"> </w:t>
      </w:r>
      <w:r w:rsidR="00311B05">
        <w:rPr>
          <w:rFonts w:ascii="Tahoma" w:hAnsi="Tahoma" w:cs="Tahoma"/>
        </w:rPr>
        <w:t>Maricela Caro Enríquez</w:t>
      </w:r>
      <w:r w:rsidR="00327DEE">
        <w:rPr>
          <w:rFonts w:ascii="Tahoma" w:hAnsi="Tahoma" w:cs="Tahoma"/>
        </w:rPr>
        <w:t>, en uso de la voz:</w:t>
      </w:r>
      <w:r w:rsidR="00311B05">
        <w:rPr>
          <w:rFonts w:ascii="Tahoma" w:hAnsi="Tahoma" w:cs="Tahoma"/>
        </w:rPr>
        <w:t xml:space="preserve"> Gracias, muy amable Secretario</w:t>
      </w:r>
      <w:r w:rsidR="004C702D">
        <w:rPr>
          <w:rFonts w:ascii="Tahoma" w:hAnsi="Tahoma" w:cs="Tahoma"/>
        </w:rPr>
        <w:t xml:space="preserve">. Negar </w:t>
      </w:r>
      <w:r w:rsidR="00492EDD">
        <w:rPr>
          <w:rFonts w:ascii="Tahoma" w:hAnsi="Tahoma" w:cs="Tahoma"/>
        </w:rPr>
        <w:t xml:space="preserve">a la gente sus </w:t>
      </w:r>
      <w:r w:rsidR="004C702D">
        <w:rPr>
          <w:rFonts w:ascii="Tahoma" w:hAnsi="Tahoma" w:cs="Tahoma"/>
        </w:rPr>
        <w:t>derechos humanos es desafiar</w:t>
      </w:r>
      <w:r w:rsidR="00492EDD">
        <w:rPr>
          <w:rFonts w:ascii="Tahoma" w:hAnsi="Tahoma" w:cs="Tahoma"/>
        </w:rPr>
        <w:t xml:space="preserve"> su propia humanidad. Nelson Mandela. Buenas tardes Presidente, Secretario</w:t>
      </w:r>
      <w:r w:rsidR="00B4277F">
        <w:rPr>
          <w:rFonts w:ascii="Tahoma" w:hAnsi="Tahoma" w:cs="Tahoma"/>
        </w:rPr>
        <w:t>, Síndico General, compañeras y compañeros ediles y público en general. Esta iniciativa surge a raíz del ya aprobado plan estratégico para una ciudad amigable con las personas mayores del Municipio, con el</w:t>
      </w:r>
      <w:r w:rsidR="00231136">
        <w:rPr>
          <w:rFonts w:ascii="Tahoma" w:hAnsi="Tahoma" w:cs="Tahoma"/>
        </w:rPr>
        <w:t xml:space="preserve"> objetivo de dejar en claro al Área M</w:t>
      </w:r>
      <w:r w:rsidR="00B4277F">
        <w:rPr>
          <w:rFonts w:ascii="Tahoma" w:hAnsi="Tahoma" w:cs="Tahoma"/>
        </w:rPr>
        <w:t xml:space="preserve">etropolitana de Guadalajara, ante las mesas de trabajo que lleva a cabo el IMEPLAN, que Tlajomulco está verdaderamente comprometido en ser más incluyente, eficaz, proactivo e involucrado en los diversos temas que tengan que ver con su gente y brindarles mejores condiciones en todo aspecto, les pido a todas y todos los que integramos este Pleno del Ayuntamiento que apoyemos esta iniciativa que solo lo que busca es robustecer y ratificar nuestro compromiso como Municipio, es cuanto Secretario y Presidente, muchas gracias.- - </w:t>
      </w:r>
      <w:r w:rsidR="004C702D">
        <w:rPr>
          <w:rFonts w:ascii="Tahoma" w:hAnsi="Tahoma" w:cs="Tahoma"/>
        </w:rPr>
        <w:t xml:space="preserve"> </w:t>
      </w:r>
      <w:r w:rsidR="00311B05">
        <w:rPr>
          <w:rFonts w:ascii="Tahoma" w:hAnsi="Tahoma" w:cs="Tahoma"/>
        </w:rPr>
        <w:t xml:space="preserve"> </w:t>
      </w:r>
    </w:p>
    <w:p w:rsidR="00386410" w:rsidRDefault="00B4277F" w:rsidP="00874CE6">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w:t>
      </w:r>
      <w:r w:rsidR="00231136">
        <w:rPr>
          <w:rFonts w:ascii="Tahoma" w:hAnsi="Tahoma" w:cs="Tahoma"/>
          <w:lang w:eastAsia="es-MX"/>
        </w:rPr>
        <w:t>ivera, en uso de la voz: G</w:t>
      </w:r>
      <w:r>
        <w:rPr>
          <w:rFonts w:ascii="Tahoma" w:hAnsi="Tahoma" w:cs="Tahoma"/>
          <w:lang w:eastAsia="es-MX"/>
        </w:rPr>
        <w:t xml:space="preserve">racias ¿Y las prórrogas Regidora, las va presentar también? - - - - - - - - - - - - - - - - - - - - - - </w:t>
      </w:r>
      <w:r w:rsidR="00231136">
        <w:rPr>
          <w:rFonts w:ascii="Tahoma" w:hAnsi="Tahoma" w:cs="Tahoma"/>
          <w:lang w:eastAsia="es-MX"/>
        </w:rPr>
        <w:t xml:space="preserve">- - - - - - </w:t>
      </w:r>
    </w:p>
    <w:p w:rsidR="00B10015" w:rsidRDefault="00B4277F" w:rsidP="00874CE6">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XIV.B)</w:t>
      </w:r>
      <w:r>
        <w:rPr>
          <w:rFonts w:ascii="Tahoma" w:hAnsi="Tahoma" w:cs="Tahoma"/>
          <w:lang w:eastAsia="es-MX"/>
        </w:rPr>
        <w:t xml:space="preserve"> - - </w:t>
      </w:r>
      <w:r>
        <w:rPr>
          <w:rFonts w:ascii="Tahoma" w:hAnsi="Tahoma" w:cs="Tahoma"/>
        </w:rPr>
        <w:t>- La</w:t>
      </w:r>
      <w:r w:rsidRPr="005F5E2D">
        <w:rPr>
          <w:rFonts w:ascii="Tahoma" w:hAnsi="Tahoma" w:cs="Tahoma"/>
        </w:rPr>
        <w:t xml:space="preserve"> </w:t>
      </w:r>
      <w:r>
        <w:rPr>
          <w:rFonts w:ascii="Tahoma" w:hAnsi="Tahoma" w:cs="Tahoma"/>
        </w:rPr>
        <w:t>Regidora Maricela Caro Enríquez, en uso de la voz: Sí, así es</w:t>
      </w:r>
      <w:r w:rsidR="00CE5D13">
        <w:rPr>
          <w:rFonts w:ascii="Tahoma" w:hAnsi="Tahoma" w:cs="Tahoma"/>
        </w:rPr>
        <w:t xml:space="preserve">, son cuatro, es </w:t>
      </w:r>
      <w:r>
        <w:rPr>
          <w:rFonts w:ascii="Tahoma" w:hAnsi="Tahoma" w:cs="Tahoma"/>
        </w:rPr>
        <w:t>el punto de acuerdo</w:t>
      </w:r>
      <w:r w:rsidR="00CE5D13">
        <w:rPr>
          <w:rFonts w:ascii="Tahoma" w:hAnsi="Tahoma" w:cs="Tahoma"/>
        </w:rPr>
        <w:t xml:space="preserve"> 126/2020, es el punto de acuerdo 065/2021, punto de acuerdo 066/2021 y por último es el punto de acuerdo 078/2021, es cuanto Secretario</w:t>
      </w:r>
      <w:r w:rsidR="00B10015">
        <w:rPr>
          <w:rFonts w:ascii="Tahoma" w:hAnsi="Tahoma" w:cs="Tahoma"/>
        </w:rPr>
        <w:t xml:space="preserve">. - - - - - - - - - - - - - </w:t>
      </w:r>
    </w:p>
    <w:p w:rsidR="00B10015" w:rsidRDefault="00B10015" w:rsidP="00874CE6">
      <w:pPr>
        <w:tabs>
          <w:tab w:val="right" w:leader="hyphen" w:pos="7371"/>
        </w:tabs>
        <w:autoSpaceDE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Regidora, se pone a consideración de este Pleno la iniciativa presentada por la Regidora </w:t>
      </w:r>
      <w:r>
        <w:rPr>
          <w:rFonts w:ascii="Tahoma" w:hAnsi="Tahoma" w:cs="Tahoma"/>
          <w:lang w:eastAsia="es-MX"/>
        </w:rPr>
        <w:lastRenderedPageBreak/>
        <w:t xml:space="preserve">Maricela Caro, de la declaración universal de los derechos humanos, quienes estén por la afirmativa, sírvanse a manifestarlo levantando su mano. Se aprueba por unanimidad. - - - - - - - - - - - - - - - - - - - - - - -  </w:t>
      </w:r>
    </w:p>
    <w:p w:rsidR="00386410" w:rsidRDefault="00B10015" w:rsidP="00386410">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b/>
          <w:lang w:eastAsia="es-MX"/>
        </w:rPr>
        <w:t>XIV.A)</w:t>
      </w:r>
      <w:r>
        <w:rPr>
          <w:rFonts w:ascii="Tahoma" w:hAnsi="Tahoma" w:cs="Tahoma"/>
          <w:lang w:eastAsia="es-MX"/>
        </w:rPr>
        <w:t xml:space="preserve"> </w:t>
      </w:r>
      <w:r w:rsidR="00386410" w:rsidRPr="00B10015">
        <w:rPr>
          <w:rFonts w:ascii="Tahoma" w:hAnsi="Tahoma" w:cs="Tahoma"/>
        </w:rPr>
        <w:t xml:space="preserve">- - - Se aprueba por </w:t>
      </w:r>
      <w:r w:rsidR="00386410" w:rsidRPr="00B10015">
        <w:rPr>
          <w:rFonts w:ascii="Tahoma" w:hAnsi="Tahoma" w:cs="Tahoma"/>
          <w:b/>
        </w:rPr>
        <w:t xml:space="preserve">unanimidad de votos de las y los munícipes presentes del Ayuntamiento, </w:t>
      </w:r>
      <w:r w:rsidR="00386410" w:rsidRPr="00B10015">
        <w:rPr>
          <w:rFonts w:ascii="Tahoma" w:hAnsi="Tahoma" w:cs="Tahoma"/>
        </w:rPr>
        <w:t xml:space="preserve">la Iniciativa de Acuerdo con carácter de Dictamen, que presenta </w:t>
      </w:r>
      <w:r w:rsidRPr="00B10015">
        <w:rPr>
          <w:rFonts w:ascii="Tahoma" w:hAnsi="Tahoma" w:cs="Tahoma"/>
        </w:rPr>
        <w:t>la Regidora Maricela Caro Enríquez</w:t>
      </w:r>
      <w:r w:rsidR="00386410" w:rsidRPr="00B10015">
        <w:rPr>
          <w:rFonts w:ascii="Tahoma" w:hAnsi="Tahoma" w:cs="Tahoma"/>
        </w:rPr>
        <w:t xml:space="preserve">; consistente en el </w:t>
      </w:r>
      <w:r w:rsidR="00386410" w:rsidRPr="00B10015">
        <w:rPr>
          <w:rFonts w:ascii="Tahoma" w:hAnsi="Tahoma" w:cs="Tahoma"/>
          <w:lang w:val="es-MX"/>
        </w:rPr>
        <w:t xml:space="preserve">siguiente: - - - - - - - - - - - </w:t>
      </w:r>
      <w:r w:rsidRPr="00B10015">
        <w:rPr>
          <w:rFonts w:ascii="Tahoma" w:hAnsi="Tahoma" w:cs="Tahoma"/>
          <w:lang w:val="es-MX"/>
        </w:rPr>
        <w:t>-</w:t>
      </w:r>
      <w:r>
        <w:rPr>
          <w:rFonts w:ascii="Tahoma" w:hAnsi="Tahoma" w:cs="Tahoma"/>
          <w:lang w:val="es-MX"/>
        </w:rPr>
        <w:t xml:space="preserve"> - - - - - - - - - </w:t>
      </w:r>
    </w:p>
    <w:p w:rsidR="00386410" w:rsidRPr="00247155" w:rsidRDefault="00386410" w:rsidP="00247155">
      <w:pPr>
        <w:tabs>
          <w:tab w:val="right" w:leader="hyphen" w:pos="7371"/>
        </w:tabs>
        <w:autoSpaceDE w:val="0"/>
        <w:spacing w:line="360" w:lineRule="auto"/>
        <w:ind w:right="23"/>
        <w:jc w:val="center"/>
        <w:rPr>
          <w:rFonts w:ascii="Tahoma" w:eastAsia="SimSun" w:hAnsi="Tahoma" w:cs="Tahoma"/>
          <w:b/>
          <w:color w:val="000000"/>
          <w:u w:val="single"/>
          <w:lang w:bidi="hi-IN"/>
        </w:rPr>
      </w:pPr>
      <w:r w:rsidRPr="00247155">
        <w:rPr>
          <w:rFonts w:ascii="Tahoma" w:eastAsia="SimSun" w:hAnsi="Tahoma" w:cs="Tahoma"/>
          <w:b/>
          <w:color w:val="000000"/>
          <w:u w:val="single"/>
          <w:lang w:bidi="hi-IN"/>
        </w:rPr>
        <w:t>PUNTO DE ACUERDO NÚMERO 125/2021</w:t>
      </w:r>
    </w:p>
    <w:p w:rsidR="00247155" w:rsidRPr="00247155" w:rsidRDefault="00247155" w:rsidP="00247155">
      <w:pPr>
        <w:spacing w:line="360" w:lineRule="auto"/>
        <w:jc w:val="both"/>
        <w:rPr>
          <w:rFonts w:ascii="Tahoma" w:hAnsi="Tahoma" w:cs="Tahoma"/>
        </w:rPr>
      </w:pPr>
      <w:r w:rsidRPr="00247155">
        <w:rPr>
          <w:rFonts w:ascii="Tahoma" w:hAnsi="Tahoma" w:cs="Tahoma"/>
          <w:b/>
        </w:rPr>
        <w:t xml:space="preserve">PRIMERO: </w:t>
      </w:r>
      <w:r w:rsidRPr="00247155">
        <w:rPr>
          <w:rFonts w:ascii="Tahoma" w:hAnsi="Tahoma" w:cs="Tahoma"/>
        </w:rPr>
        <w:t>El Ayuntamiento Constitucional del Municipio de Tlajomulco de Zúñiga, Jalisco, aprueba y autoriza en todos sus términos la Declaratoria de los Derechos de las Personas Mayores Residentes en el Área Metropolitana de Guadalajara.</w:t>
      </w:r>
      <w:r>
        <w:rPr>
          <w:rFonts w:ascii="Tahoma" w:hAnsi="Tahoma" w:cs="Tahoma"/>
        </w:rPr>
        <w:t xml:space="preserve"> - - - - - - - - - - - - </w:t>
      </w:r>
    </w:p>
    <w:p w:rsidR="00247155" w:rsidRPr="00247155" w:rsidRDefault="00247155" w:rsidP="00247155">
      <w:pPr>
        <w:spacing w:line="360" w:lineRule="auto"/>
        <w:jc w:val="both"/>
        <w:rPr>
          <w:rFonts w:ascii="Tahoma" w:hAnsi="Tahoma" w:cs="Tahoma"/>
        </w:rPr>
      </w:pPr>
      <w:r w:rsidRPr="00247155">
        <w:rPr>
          <w:rFonts w:ascii="Tahoma" w:hAnsi="Tahoma" w:cs="Tahoma"/>
          <w:b/>
        </w:rPr>
        <w:t>SEGUNDO:</w:t>
      </w:r>
      <w:r w:rsidRPr="00247155">
        <w:rPr>
          <w:rFonts w:ascii="Tahoma" w:hAnsi="Tahoma" w:cs="Tahoma"/>
        </w:rPr>
        <w:t xml:space="preserve"> El Ayuntamiento Constitucional del Municipio de Tlajomulco de Zúñiga, Jalisco, aprueba e instruye al Sistema para el Desarrollo Integral de la Familia DIF Tlajomulco para que una vez que se lleve a cabo la expedición de la Declaratoria de los Derechos de las Personas Mayores Residentes en el Área Metropolitana de Guadalajara, a instancia del</w:t>
      </w:r>
      <w:r w:rsidRPr="00247155">
        <w:rPr>
          <w:rFonts w:ascii="Tahoma" w:hAnsi="Tahoma" w:cs="Tahoma"/>
          <w:color w:val="202124"/>
          <w:shd w:val="clear" w:color="auto" w:fill="FFFFFF"/>
        </w:rPr>
        <w:t xml:space="preserve"> Instituto Metropolitano de Planeación del Área Metropolitana de Guadalajara (IMEPLAN), se hagan cargo de su </w:t>
      </w:r>
      <w:r w:rsidRPr="00247155">
        <w:rPr>
          <w:rFonts w:ascii="Tahoma" w:hAnsi="Tahoma" w:cs="Tahoma"/>
        </w:rPr>
        <w:t>difusión entre las dependencias y organismos de la Administración Pública Municipal.</w:t>
      </w:r>
      <w:r w:rsidR="00C84F43">
        <w:rPr>
          <w:rFonts w:ascii="Tahoma" w:hAnsi="Tahoma" w:cs="Tahoma"/>
        </w:rPr>
        <w:t xml:space="preserve"> - - - - - - - - - - - - - - - - - - - - - - - - - - - - - - - - - - </w:t>
      </w:r>
    </w:p>
    <w:p w:rsidR="00247155" w:rsidRDefault="00247155" w:rsidP="00247155">
      <w:pPr>
        <w:spacing w:line="360" w:lineRule="auto"/>
        <w:jc w:val="both"/>
        <w:rPr>
          <w:rFonts w:ascii="Tahoma" w:hAnsi="Tahoma" w:cs="Tahoma"/>
        </w:rPr>
      </w:pPr>
      <w:r w:rsidRPr="00247155">
        <w:rPr>
          <w:rFonts w:ascii="Tahoma" w:hAnsi="Tahoma" w:cs="Tahoma"/>
          <w:b/>
        </w:rPr>
        <w:t xml:space="preserve">TERCERO: </w:t>
      </w:r>
      <w:r w:rsidRPr="00247155">
        <w:rPr>
          <w:rFonts w:ascii="Tahoma" w:hAnsi="Tahoma" w:cs="Tahoma"/>
        </w:rPr>
        <w:t>Notifíquese mediante oficio, cúmplase y regístrese en el Libro de Actas de Sesiones correspondiente.</w:t>
      </w:r>
      <w:r w:rsidR="00C84F43">
        <w:rPr>
          <w:rFonts w:ascii="Tahoma" w:hAnsi="Tahoma" w:cs="Tahoma"/>
        </w:rPr>
        <w:t xml:space="preserve"> - - - - - - - - - - - - - - - - - </w:t>
      </w:r>
    </w:p>
    <w:p w:rsidR="00D16A5A" w:rsidRDefault="00CB4E0A" w:rsidP="00247155">
      <w:pPr>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Se pone a consideración del Pleno la iniciativa presentad</w:t>
      </w:r>
      <w:r w:rsidR="00F12F80">
        <w:rPr>
          <w:rFonts w:ascii="Tahoma" w:hAnsi="Tahoma" w:cs="Tahoma"/>
          <w:lang w:eastAsia="es-MX"/>
        </w:rPr>
        <w:t xml:space="preserve">a para las prórrogas que tiene pendientes la </w:t>
      </w:r>
      <w:r>
        <w:rPr>
          <w:rFonts w:ascii="Tahoma" w:hAnsi="Tahoma" w:cs="Tahoma"/>
          <w:lang w:eastAsia="es-MX"/>
        </w:rPr>
        <w:t>Regidora</w:t>
      </w:r>
      <w:r w:rsidR="00F12F80">
        <w:rPr>
          <w:rFonts w:ascii="Tahoma" w:hAnsi="Tahoma" w:cs="Tahoma"/>
          <w:lang w:eastAsia="es-MX"/>
        </w:rPr>
        <w:t>, por lo cual les pregunto a este Pleno si existe alguna consideración al respecto</w:t>
      </w:r>
      <w:r w:rsidR="00132EAC">
        <w:rPr>
          <w:rFonts w:ascii="Tahoma" w:hAnsi="Tahoma" w:cs="Tahoma"/>
          <w:lang w:eastAsia="es-MX"/>
        </w:rPr>
        <w:t>. No habiendo consideraciones en votación económica les pregunto si es de apr</w:t>
      </w:r>
      <w:r w:rsidR="0069518F">
        <w:rPr>
          <w:rFonts w:ascii="Tahoma" w:hAnsi="Tahoma" w:cs="Tahoma"/>
          <w:lang w:eastAsia="es-MX"/>
        </w:rPr>
        <w:t>obarse las prórrogas solicitadas</w:t>
      </w:r>
      <w:r w:rsidR="00132EAC">
        <w:rPr>
          <w:rFonts w:ascii="Tahoma" w:hAnsi="Tahoma" w:cs="Tahoma"/>
          <w:lang w:eastAsia="es-MX"/>
        </w:rPr>
        <w:t xml:space="preserve"> por la Regidora Maricela Caro, </w:t>
      </w:r>
      <w:r>
        <w:rPr>
          <w:rFonts w:ascii="Tahoma" w:hAnsi="Tahoma" w:cs="Tahoma"/>
          <w:lang w:eastAsia="es-MX"/>
        </w:rPr>
        <w:t>quienes estén por la afirmativa, sírvanse a manifestarlo levantando su mano. Se aprueba por unanimidad. - -</w:t>
      </w:r>
      <w:r w:rsidR="00F5762B">
        <w:rPr>
          <w:rFonts w:ascii="Tahoma" w:hAnsi="Tahoma" w:cs="Tahoma"/>
        </w:rPr>
        <w:t xml:space="preserve"> </w:t>
      </w:r>
      <w:r w:rsidR="00132EAC">
        <w:rPr>
          <w:rFonts w:ascii="Tahoma" w:hAnsi="Tahoma" w:cs="Tahoma"/>
        </w:rPr>
        <w:t xml:space="preserve">- - - - - - - - - - - - - - - - - - - - - - - - - - - - - - - - - - - - </w:t>
      </w:r>
    </w:p>
    <w:p w:rsidR="00E4586B" w:rsidRDefault="00E4586B" w:rsidP="00E4586B">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b/>
          <w:lang w:eastAsia="es-MX"/>
        </w:rPr>
        <w:t>XIV</w:t>
      </w:r>
      <w:r w:rsidR="00CB4E0A">
        <w:rPr>
          <w:rFonts w:ascii="Tahoma" w:hAnsi="Tahoma" w:cs="Tahoma"/>
          <w:b/>
          <w:lang w:eastAsia="es-MX"/>
        </w:rPr>
        <w:t>.B</w:t>
      </w:r>
      <w:r w:rsidRPr="00B10015">
        <w:rPr>
          <w:rFonts w:ascii="Tahoma" w:hAnsi="Tahoma" w:cs="Tahoma"/>
          <w:b/>
          <w:lang w:eastAsia="es-MX"/>
        </w:rPr>
        <w:t>)</w:t>
      </w:r>
      <w:r>
        <w:rPr>
          <w:rFonts w:ascii="Tahoma" w:hAnsi="Tahoma" w:cs="Tahoma"/>
          <w:lang w:eastAsia="es-MX"/>
        </w:rPr>
        <w:t xml:space="preserve"> </w:t>
      </w:r>
      <w:r w:rsidRPr="00B10015">
        <w:rPr>
          <w:rFonts w:ascii="Tahoma" w:hAnsi="Tahoma" w:cs="Tahoma"/>
        </w:rPr>
        <w:t xml:space="preserve">- - - Se aprueba por </w:t>
      </w:r>
      <w:r w:rsidRPr="00B10015">
        <w:rPr>
          <w:rFonts w:ascii="Tahoma" w:hAnsi="Tahoma" w:cs="Tahoma"/>
          <w:b/>
        </w:rPr>
        <w:t>unanimidad de votos de las y los munícipes presentes del Ayuntamiento,</w:t>
      </w:r>
      <w:r w:rsidR="00CB4E0A">
        <w:rPr>
          <w:rFonts w:ascii="Tahoma" w:hAnsi="Tahoma" w:cs="Tahoma"/>
          <w:b/>
        </w:rPr>
        <w:t xml:space="preserve"> </w:t>
      </w:r>
      <w:r w:rsidRPr="00B10015">
        <w:rPr>
          <w:rFonts w:ascii="Tahoma" w:hAnsi="Tahoma" w:cs="Tahoma"/>
        </w:rPr>
        <w:t>la</w:t>
      </w:r>
      <w:r>
        <w:rPr>
          <w:rFonts w:ascii="Tahoma" w:hAnsi="Tahoma" w:cs="Tahoma"/>
        </w:rPr>
        <w:t>s prórrogas que presenta l</w:t>
      </w:r>
      <w:r w:rsidRPr="00B10015">
        <w:rPr>
          <w:rFonts w:ascii="Tahoma" w:hAnsi="Tahoma" w:cs="Tahoma"/>
        </w:rPr>
        <w:t xml:space="preserve">a Regidora Maricela Caro Enríquez; consistente en el </w:t>
      </w:r>
      <w:r w:rsidRPr="00B10015">
        <w:rPr>
          <w:rFonts w:ascii="Tahoma" w:hAnsi="Tahoma" w:cs="Tahoma"/>
          <w:lang w:val="es-MX"/>
        </w:rPr>
        <w:t>siguiente: - - - - - - - - - - - -</w:t>
      </w:r>
      <w:r>
        <w:rPr>
          <w:rFonts w:ascii="Tahoma" w:hAnsi="Tahoma" w:cs="Tahoma"/>
          <w:lang w:val="es-MX"/>
        </w:rPr>
        <w:t xml:space="preserve"> - - - - - - - - - - - - - - - - - - - - - - - - - - - </w:t>
      </w:r>
    </w:p>
    <w:p w:rsidR="00E72CF5" w:rsidRDefault="00E72CF5" w:rsidP="00E72CF5">
      <w:pPr>
        <w:tabs>
          <w:tab w:val="right" w:leader="hyphen" w:pos="7371"/>
        </w:tabs>
        <w:autoSpaceDE w:val="0"/>
        <w:spacing w:line="360" w:lineRule="auto"/>
        <w:ind w:right="23"/>
        <w:jc w:val="center"/>
        <w:rPr>
          <w:rFonts w:ascii="Tahoma" w:eastAsia="SimSun" w:hAnsi="Tahoma" w:cs="Tahoma"/>
          <w:b/>
          <w:color w:val="000000"/>
          <w:u w:val="single"/>
          <w:lang w:bidi="hi-IN"/>
        </w:rPr>
      </w:pPr>
      <w:r w:rsidRPr="001F18F9">
        <w:rPr>
          <w:rFonts w:ascii="Tahoma" w:eastAsia="SimSun" w:hAnsi="Tahoma" w:cs="Tahoma"/>
          <w:b/>
          <w:color w:val="000000"/>
          <w:u w:val="single"/>
          <w:lang w:bidi="hi-IN"/>
        </w:rPr>
        <w:t>PUNTO DE ACUERDO NÚMERO 126/2021</w:t>
      </w:r>
    </w:p>
    <w:p w:rsidR="001F18F9" w:rsidRPr="001F18F9" w:rsidRDefault="001F18F9" w:rsidP="001F18F9">
      <w:pPr>
        <w:spacing w:line="360" w:lineRule="auto"/>
        <w:jc w:val="both"/>
        <w:rPr>
          <w:rFonts w:ascii="Tahoma" w:eastAsia="Verdana" w:hAnsi="Tahoma" w:cs="Tahoma"/>
          <w:bCs/>
        </w:rPr>
      </w:pPr>
      <w:r w:rsidRPr="001F18F9">
        <w:rPr>
          <w:rFonts w:ascii="Tahoma" w:hAnsi="Tahoma" w:cs="Tahoma"/>
          <w:b/>
          <w:bCs/>
          <w:lang w:eastAsia="es-MX"/>
        </w:rPr>
        <w:lastRenderedPageBreak/>
        <w:t xml:space="preserve">PRIMERO.- </w:t>
      </w:r>
      <w:r w:rsidRPr="001F18F9">
        <w:rPr>
          <w:rFonts w:ascii="Tahoma" w:hAnsi="Tahoma" w:cs="Tahoma"/>
          <w:lang w:eastAsia="es-MX"/>
        </w:rPr>
        <w:t xml:space="preserve">El Ayuntamiento Constitucional del Municipio de Tlajomulco de Zúñiga, Jalisco, aprueba y autoriza </w:t>
      </w:r>
      <w:r w:rsidRPr="001F18F9">
        <w:rPr>
          <w:rFonts w:ascii="Tahoma" w:hAnsi="Tahoma" w:cs="Tahoma"/>
        </w:rPr>
        <w:t>la prórroga</w:t>
      </w:r>
      <w:r w:rsidRPr="001F18F9">
        <w:rPr>
          <w:rFonts w:ascii="Tahoma" w:hAnsi="Tahoma" w:cs="Tahoma"/>
          <w:b/>
        </w:rPr>
        <w:t xml:space="preserve"> </w:t>
      </w:r>
      <w:r w:rsidRPr="001F18F9">
        <w:rPr>
          <w:rFonts w:ascii="Tahoma" w:eastAsia="Verdana" w:hAnsi="Tahoma" w:cs="Tahoma"/>
          <w:bCs/>
        </w:rPr>
        <w:t>para la dictaminación de los puntos de acuerdo 126/2020, 065/2021, 066/2021 y 078/2021</w:t>
      </w:r>
      <w:r w:rsidRPr="001F18F9">
        <w:rPr>
          <w:rStyle w:val="Fuentedeprrafopredeter2"/>
          <w:rFonts w:ascii="Tahoma" w:hAnsi="Tahoma" w:cs="Tahoma"/>
          <w:bCs/>
          <w:iCs/>
        </w:rPr>
        <w:t>,</w:t>
      </w:r>
      <w:r w:rsidRPr="001F18F9">
        <w:rPr>
          <w:rStyle w:val="Fuentedeprrafopredeter2"/>
          <w:rFonts w:ascii="Tahoma" w:hAnsi="Tahoma" w:cs="Tahoma"/>
          <w:iCs/>
        </w:rPr>
        <w:t xml:space="preserve"> </w:t>
      </w:r>
      <w:r w:rsidRPr="001F18F9">
        <w:rPr>
          <w:rFonts w:ascii="Tahoma" w:hAnsi="Tahoma" w:cs="Tahoma"/>
          <w:lang w:eastAsia="es-ES"/>
        </w:rPr>
        <w:t>para su estudio y análisis por las Comisiones Edilicias de Participación Ciudadana y Gobernanza, así como Anticorrupción, Transparencia y Gobierno Abierto, respectivamente.</w:t>
      </w:r>
      <w:r>
        <w:rPr>
          <w:rFonts w:ascii="Tahoma" w:hAnsi="Tahoma" w:cs="Tahoma"/>
          <w:lang w:eastAsia="es-ES"/>
        </w:rPr>
        <w:t>- -</w:t>
      </w:r>
    </w:p>
    <w:p w:rsidR="001F18F9" w:rsidRPr="001F18F9" w:rsidRDefault="001F18F9" w:rsidP="001F18F9">
      <w:pPr>
        <w:spacing w:line="360" w:lineRule="auto"/>
        <w:jc w:val="both"/>
        <w:rPr>
          <w:rFonts w:ascii="Tahoma" w:hAnsi="Tahoma" w:cs="Tahoma"/>
        </w:rPr>
      </w:pPr>
      <w:r w:rsidRPr="001F18F9">
        <w:rPr>
          <w:rFonts w:ascii="Tahoma" w:hAnsi="Tahoma" w:cs="Tahoma"/>
          <w:b/>
          <w:bCs/>
          <w:lang w:eastAsia="es-MX"/>
        </w:rPr>
        <w:t xml:space="preserve">SEGUNDO.- </w:t>
      </w:r>
      <w:r w:rsidRPr="001F18F9">
        <w:rPr>
          <w:rFonts w:ascii="Tahoma" w:eastAsia="MS Mincho" w:hAnsi="Tahoma" w:cs="Tahoma"/>
        </w:rPr>
        <w:t>Notifíquese mediante oficio, cúmplase y</w:t>
      </w:r>
      <w:r w:rsidRPr="001F18F9">
        <w:rPr>
          <w:rFonts w:ascii="Tahoma" w:eastAsia="MS Mincho" w:hAnsi="Tahoma" w:cs="Tahoma"/>
          <w:b/>
        </w:rPr>
        <w:t xml:space="preserve"> </w:t>
      </w:r>
      <w:r w:rsidRPr="001F18F9">
        <w:rPr>
          <w:rFonts w:ascii="Tahoma" w:eastAsia="MS Mincho" w:hAnsi="Tahoma" w:cs="Tahoma"/>
        </w:rPr>
        <w:t>regístrese en el Libro de Actas de Sesiones correspondiente</w:t>
      </w:r>
      <w:r>
        <w:rPr>
          <w:rFonts w:ascii="Tahoma" w:hAnsi="Tahoma" w:cs="Tahoma"/>
        </w:rPr>
        <w:t xml:space="preserve">. - - - - - - - - - - - - - - - - - </w:t>
      </w:r>
    </w:p>
    <w:p w:rsidR="00E72CF5" w:rsidRDefault="00132EAC" w:rsidP="00132EAC">
      <w:pPr>
        <w:tabs>
          <w:tab w:val="right" w:leader="hyphen" w:pos="7371"/>
        </w:tabs>
        <w:autoSpaceDE w:val="0"/>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Muchas gracias Regidora. Tiene el uso de la voz el Regidor Key, pero para antes </w:t>
      </w:r>
      <w:r w:rsidR="00AA2C9F">
        <w:rPr>
          <w:rFonts w:ascii="Tahoma" w:hAnsi="Tahoma" w:cs="Tahoma"/>
          <w:lang w:eastAsia="es-MX"/>
        </w:rPr>
        <w:t>aclarar que t</w:t>
      </w:r>
      <w:r w:rsidR="0069518F">
        <w:rPr>
          <w:rFonts w:ascii="Tahoma" w:hAnsi="Tahoma" w:cs="Tahoma"/>
          <w:lang w:eastAsia="es-MX"/>
        </w:rPr>
        <w:t>ambién había un pre registro de</w:t>
      </w:r>
      <w:r w:rsidR="00AA2C9F">
        <w:rPr>
          <w:rFonts w:ascii="Tahoma" w:hAnsi="Tahoma" w:cs="Tahoma"/>
          <w:lang w:eastAsia="es-MX"/>
        </w:rPr>
        <w:t xml:space="preserve"> pa</w:t>
      </w:r>
      <w:r w:rsidR="00231136">
        <w:rPr>
          <w:rFonts w:ascii="Tahoma" w:hAnsi="Tahoma" w:cs="Tahoma"/>
          <w:lang w:eastAsia="es-MX"/>
        </w:rPr>
        <w:t>rte del Presidente Municipal, Cé</w:t>
      </w:r>
      <w:r w:rsidR="00AA2C9F">
        <w:rPr>
          <w:rFonts w:ascii="Tahoma" w:hAnsi="Tahoma" w:cs="Tahoma"/>
          <w:lang w:eastAsia="es-MX"/>
        </w:rPr>
        <w:t xml:space="preserve">sar Francisco y lo presentará después del Regidor Key Tzwa Razón Viramontes. Adelante Regidor Key. - - - - - - - - - - - - - - - - - - - - - - - </w:t>
      </w:r>
    </w:p>
    <w:p w:rsidR="00E72CF5" w:rsidRDefault="00E72CF5" w:rsidP="00E72CF5">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XIV</w:t>
      </w:r>
      <w:r w:rsidR="008B5237">
        <w:rPr>
          <w:rFonts w:ascii="Tahoma" w:hAnsi="Tahoma" w:cs="Tahoma"/>
          <w:b/>
          <w:sz w:val="32"/>
          <w:szCs w:val="32"/>
          <w:lang w:eastAsia="es-MX"/>
        </w:rPr>
        <w:t>.C</w:t>
      </w:r>
      <w:r>
        <w:rPr>
          <w:rFonts w:ascii="Tahoma" w:hAnsi="Tahoma" w:cs="Tahoma"/>
          <w:b/>
          <w:sz w:val="32"/>
          <w:szCs w:val="32"/>
          <w:lang w:eastAsia="es-MX"/>
        </w:rPr>
        <w:t>)</w:t>
      </w:r>
      <w:r>
        <w:rPr>
          <w:rFonts w:ascii="Tahoma" w:hAnsi="Tahoma" w:cs="Tahoma"/>
          <w:lang w:eastAsia="es-MX"/>
        </w:rPr>
        <w:t xml:space="preserve"> - - </w:t>
      </w:r>
      <w:r w:rsidRPr="005F5E2D">
        <w:rPr>
          <w:rFonts w:ascii="Tahoma" w:hAnsi="Tahoma" w:cs="Tahoma"/>
        </w:rPr>
        <w:t xml:space="preserve">- El </w:t>
      </w:r>
      <w:r>
        <w:rPr>
          <w:rFonts w:ascii="Tahoma" w:hAnsi="Tahoma" w:cs="Tahoma"/>
        </w:rPr>
        <w:t xml:space="preserve">Regidor </w:t>
      </w:r>
      <w:r w:rsidR="00AA2C9F">
        <w:rPr>
          <w:rFonts w:ascii="Tahoma" w:hAnsi="Tahoma" w:cs="Tahoma"/>
        </w:rPr>
        <w:t>Key Tzwa Razón Viramontes</w:t>
      </w:r>
      <w:r>
        <w:rPr>
          <w:rFonts w:ascii="Tahoma" w:hAnsi="Tahoma" w:cs="Tahoma"/>
        </w:rPr>
        <w:t>, en uso de la voz:</w:t>
      </w:r>
      <w:r w:rsidR="00AA2C9F">
        <w:rPr>
          <w:rFonts w:ascii="Tahoma" w:hAnsi="Tahoma" w:cs="Tahoma"/>
        </w:rPr>
        <w:t xml:space="preserve"> Gracias, con el permiso</w:t>
      </w:r>
      <w:r w:rsidR="00795F04">
        <w:rPr>
          <w:rFonts w:ascii="Tahoma" w:hAnsi="Tahoma" w:cs="Tahoma"/>
        </w:rPr>
        <w:t xml:space="preserve"> de mis compañeros Regi</w:t>
      </w:r>
      <w:r w:rsidR="00231136">
        <w:rPr>
          <w:rFonts w:ascii="Tahoma" w:hAnsi="Tahoma" w:cs="Tahoma"/>
        </w:rPr>
        <w:t>dores, quiero poner al frente en</w:t>
      </w:r>
      <w:r w:rsidR="00795F04">
        <w:rPr>
          <w:rFonts w:ascii="Tahoma" w:hAnsi="Tahoma" w:cs="Tahoma"/>
        </w:rPr>
        <w:t xml:space="preserve"> esta sesión una iniciativa que considero relevante con respecto a atender la integridad de los niños y el interés superior de</w:t>
      </w:r>
      <w:r w:rsidR="00231136">
        <w:rPr>
          <w:rFonts w:ascii="Tahoma" w:hAnsi="Tahoma" w:cs="Tahoma"/>
        </w:rPr>
        <w:t xml:space="preserve"> la niñez, </w:t>
      </w:r>
      <w:r w:rsidR="00C31519">
        <w:rPr>
          <w:rFonts w:ascii="Tahoma" w:hAnsi="Tahoma" w:cs="Tahoma"/>
        </w:rPr>
        <w:t>en esa lógica he</w:t>
      </w:r>
      <w:r w:rsidR="0069518F">
        <w:rPr>
          <w:rFonts w:ascii="Tahoma" w:hAnsi="Tahoma" w:cs="Tahoma"/>
        </w:rPr>
        <w:t xml:space="preserve"> formulado esta iniciativa </w:t>
      </w:r>
      <w:r w:rsidR="0069518F">
        <w:rPr>
          <w:rFonts w:ascii="Tahoma" w:hAnsi="Tahoma" w:cs="Tahoma"/>
        </w:rPr>
        <w:tab/>
        <w:t xml:space="preserve">que </w:t>
      </w:r>
      <w:r w:rsidR="00C31519">
        <w:rPr>
          <w:rFonts w:ascii="Tahoma" w:hAnsi="Tahoma" w:cs="Tahoma"/>
        </w:rPr>
        <w:t xml:space="preserve">tiene por objeto instruir a la Dirección de Protección Civil y Bomberos de este Municipio de Tlajomulco, a efecto de que realice los dictámenes de riesgo de las escuelas de nivel básico de este Municipio, </w:t>
      </w:r>
      <w:r w:rsidR="00B12A43">
        <w:rPr>
          <w:rFonts w:ascii="Tahoma" w:hAnsi="Tahoma" w:cs="Tahoma"/>
        </w:rPr>
        <w:t>refiriéndome a preescolar, primaria y secundaria principalmente y esta iniciativa la pongo a consideración con carácter de aprobación directa</w:t>
      </w:r>
      <w:r w:rsidR="00C910F4">
        <w:rPr>
          <w:rFonts w:ascii="Tahoma" w:hAnsi="Tahoma" w:cs="Tahoma"/>
        </w:rPr>
        <w:t xml:space="preserve">, se queda a su consideración. - - - - - - - - - - - - </w:t>
      </w:r>
      <w:r w:rsidR="00231136">
        <w:rPr>
          <w:rFonts w:ascii="Tahoma" w:hAnsi="Tahoma" w:cs="Tahoma"/>
        </w:rPr>
        <w:t xml:space="preserve">- - - - - - - - - - - - - - - - - - - - - - </w:t>
      </w:r>
    </w:p>
    <w:p w:rsidR="00C910F4" w:rsidRDefault="00C910F4" w:rsidP="00E72CF5">
      <w:pPr>
        <w:tabs>
          <w:tab w:val="right" w:leader="hyphen" w:pos="7371"/>
        </w:tabs>
        <w:autoSpaceDE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Se le consulta a este Pleno, si existe alguna consideración al respecto de la iniciativa presentada por el Regidor Key, que consiste en que se haga por parte de Protección Civil del Municipio, el avalúo o el levantamiento de la seguridad de las escuelas del Municipio, preguntarle a este Pleno si existe alguna consideración al respecto. No habiendo consideraciones al respecto, en votación económica les pregunto si es de aprobarse la iniciativa presentada por parte del Regidor Key Tzwa Razón Viramontes, quienes estén por la afirmativa sírvanse a </w:t>
      </w:r>
      <w:r w:rsidR="00482D3E">
        <w:rPr>
          <w:rFonts w:ascii="Tahoma" w:hAnsi="Tahoma" w:cs="Tahoma"/>
          <w:lang w:eastAsia="es-MX"/>
        </w:rPr>
        <w:t xml:space="preserve">manifestarlo levantando su mano. Aprobado por unanimidad. - - - - - - - - - - - - - - - - - - - - - - - - </w:t>
      </w:r>
      <w:r>
        <w:rPr>
          <w:rFonts w:ascii="Tahoma" w:hAnsi="Tahoma" w:cs="Tahoma"/>
          <w:lang w:eastAsia="es-MX"/>
        </w:rPr>
        <w:t xml:space="preserve">     </w:t>
      </w:r>
    </w:p>
    <w:p w:rsidR="00E72CF5" w:rsidRDefault="00E72CF5" w:rsidP="00E72CF5">
      <w:pPr>
        <w:shd w:val="clear" w:color="auto" w:fill="FFFFFF"/>
        <w:tabs>
          <w:tab w:val="left" w:pos="0"/>
        </w:tabs>
        <w:suppressAutoHyphens w:val="0"/>
        <w:spacing w:line="360" w:lineRule="auto"/>
        <w:ind w:right="20"/>
        <w:jc w:val="both"/>
        <w:rPr>
          <w:rFonts w:ascii="Tahoma" w:hAnsi="Tahoma" w:cs="Tahoma"/>
          <w:lang w:val="es-MX"/>
        </w:rPr>
      </w:pPr>
      <w:r w:rsidRPr="00482D3E">
        <w:rPr>
          <w:rFonts w:ascii="Tahoma" w:hAnsi="Tahoma" w:cs="Tahoma"/>
        </w:rPr>
        <w:t xml:space="preserve">- - - Se aprueba por </w:t>
      </w:r>
      <w:r w:rsidRPr="00482D3E">
        <w:rPr>
          <w:rFonts w:ascii="Tahoma" w:hAnsi="Tahoma" w:cs="Tahoma"/>
          <w:b/>
        </w:rPr>
        <w:t xml:space="preserve">unanimidad de votos de las y los munícipes presentes del Ayuntamiento, </w:t>
      </w:r>
      <w:r w:rsidRPr="00482D3E">
        <w:rPr>
          <w:rFonts w:ascii="Tahoma" w:hAnsi="Tahoma" w:cs="Tahoma"/>
        </w:rPr>
        <w:t xml:space="preserve">la Iniciativa de Acuerdo con carácter </w:t>
      </w:r>
      <w:r w:rsidRPr="00482D3E">
        <w:rPr>
          <w:rFonts w:ascii="Tahoma" w:hAnsi="Tahoma" w:cs="Tahoma"/>
        </w:rPr>
        <w:lastRenderedPageBreak/>
        <w:t xml:space="preserve">de Dictamen, que presenta el </w:t>
      </w:r>
      <w:r w:rsidR="00482D3E" w:rsidRPr="00482D3E">
        <w:rPr>
          <w:rFonts w:ascii="Tahoma" w:hAnsi="Tahoma" w:cs="Tahoma"/>
        </w:rPr>
        <w:t>Regidor Key Tzwa Razón Viramontes</w:t>
      </w:r>
      <w:r w:rsidRPr="00482D3E">
        <w:rPr>
          <w:rFonts w:ascii="Tahoma" w:hAnsi="Tahoma" w:cs="Tahoma"/>
        </w:rPr>
        <w:t xml:space="preserve">; consistente en el </w:t>
      </w:r>
      <w:r w:rsidRPr="00482D3E">
        <w:rPr>
          <w:rFonts w:ascii="Tahoma" w:hAnsi="Tahoma" w:cs="Tahoma"/>
          <w:lang w:val="es-MX"/>
        </w:rPr>
        <w:t xml:space="preserve">siguiente: - - - - - - - - - - - </w:t>
      </w:r>
      <w:r w:rsidR="00482D3E" w:rsidRPr="00482D3E">
        <w:rPr>
          <w:rFonts w:ascii="Tahoma" w:hAnsi="Tahoma" w:cs="Tahoma"/>
          <w:lang w:val="es-MX"/>
        </w:rPr>
        <w:t>- - - - - - - - - - - - - - - - -</w:t>
      </w:r>
      <w:r w:rsidR="00482D3E">
        <w:rPr>
          <w:rFonts w:ascii="Tahoma" w:hAnsi="Tahoma" w:cs="Tahoma"/>
          <w:lang w:val="es-MX"/>
        </w:rPr>
        <w:t xml:space="preserve"> </w:t>
      </w:r>
    </w:p>
    <w:p w:rsidR="00124435" w:rsidRDefault="00E72CF5" w:rsidP="00124435">
      <w:pPr>
        <w:tabs>
          <w:tab w:val="right" w:leader="hyphen" w:pos="7371"/>
        </w:tabs>
        <w:autoSpaceDE w:val="0"/>
        <w:spacing w:line="360" w:lineRule="auto"/>
        <w:ind w:right="23"/>
        <w:jc w:val="center"/>
        <w:rPr>
          <w:rFonts w:ascii="Tahoma" w:eastAsia="SimSun" w:hAnsi="Tahoma" w:cs="Tahoma"/>
          <w:b/>
          <w:color w:val="000000"/>
          <w:u w:val="single"/>
          <w:lang w:bidi="hi-IN"/>
        </w:rPr>
      </w:pPr>
      <w:r w:rsidRPr="00613ECC">
        <w:rPr>
          <w:rFonts w:ascii="Tahoma" w:eastAsia="SimSun" w:hAnsi="Tahoma" w:cs="Tahoma"/>
          <w:b/>
          <w:color w:val="000000"/>
          <w:u w:val="single"/>
          <w:lang w:bidi="hi-IN"/>
        </w:rPr>
        <w:t>PUNTO DE ACUERDO NÚMERO 127/2021</w:t>
      </w:r>
    </w:p>
    <w:p w:rsidR="00124435" w:rsidRDefault="00124435" w:rsidP="00124435">
      <w:pPr>
        <w:tabs>
          <w:tab w:val="right" w:leader="hyphen" w:pos="7371"/>
        </w:tabs>
        <w:autoSpaceDE w:val="0"/>
        <w:spacing w:line="360" w:lineRule="auto"/>
        <w:ind w:right="23"/>
        <w:jc w:val="both"/>
        <w:rPr>
          <w:rFonts w:ascii="Tahoma" w:eastAsia="SimSun" w:hAnsi="Tahoma" w:cs="Tahoma"/>
          <w:b/>
          <w:color w:val="000000"/>
          <w:u w:val="single"/>
          <w:lang w:bidi="hi-IN"/>
        </w:rPr>
      </w:pPr>
      <w:r w:rsidRPr="00124435">
        <w:rPr>
          <w:rFonts w:ascii="Tahoma" w:hAnsi="Tahoma" w:cs="Tahoma"/>
          <w:b/>
          <w:color w:val="000000" w:themeColor="text1"/>
        </w:rPr>
        <w:t>PRIMERO.-</w:t>
      </w:r>
      <w:r w:rsidRPr="00124435">
        <w:rPr>
          <w:rFonts w:ascii="Tahoma" w:hAnsi="Tahoma" w:cs="Tahoma"/>
          <w:color w:val="000000" w:themeColor="text1"/>
        </w:rPr>
        <w:t xml:space="preserve"> El Ayuntamiento Constitucional del Municipio de Tlajomulco de Zúñiga, Jalisco; aprueba y autoriza instruir a la Dirección General Adjunta de Protección Civil y Bomberos del Municipio de Tlajomulco de Zúñiga, Jalisco para que realice los dictámenes de riesgo de las condiciones actuales de la infraestructura de las escuelas de nivel básico; es decir, preescolar, primaria y secundaria del Municipio de Tlajomulco de Zúñiga, con mayor énfasis en las zonas detectadas con mayor vandalismo y delincuencia, con el objeto de conocer si son aptas para ser usadas por las y los estudiantes, profesores y personal administrativo, atendiendo en todo momento el interés superior de la niñez.</w:t>
      </w:r>
      <w:r>
        <w:rPr>
          <w:rFonts w:ascii="Tahoma" w:hAnsi="Tahoma" w:cs="Tahoma"/>
          <w:color w:val="000000" w:themeColor="text1"/>
        </w:rPr>
        <w:t xml:space="preserve"> - - - - - - - - - - - - - - - - - - - </w:t>
      </w:r>
    </w:p>
    <w:p w:rsidR="00124435" w:rsidRDefault="00124435" w:rsidP="00124435">
      <w:pPr>
        <w:tabs>
          <w:tab w:val="right" w:leader="hyphen" w:pos="7371"/>
        </w:tabs>
        <w:autoSpaceDE w:val="0"/>
        <w:spacing w:line="360" w:lineRule="auto"/>
        <w:ind w:right="23"/>
        <w:jc w:val="both"/>
        <w:rPr>
          <w:rFonts w:ascii="Tahoma" w:eastAsia="SimSun" w:hAnsi="Tahoma" w:cs="Tahoma"/>
          <w:b/>
          <w:color w:val="000000"/>
          <w:u w:val="single"/>
          <w:lang w:bidi="hi-IN"/>
        </w:rPr>
      </w:pPr>
      <w:r w:rsidRPr="00124435">
        <w:rPr>
          <w:rFonts w:ascii="Tahoma" w:hAnsi="Tahoma" w:cs="Tahoma"/>
          <w:b/>
          <w:color w:val="000000" w:themeColor="text1"/>
        </w:rPr>
        <w:t>SEGUNDO.-</w:t>
      </w:r>
      <w:r w:rsidRPr="00124435">
        <w:rPr>
          <w:rFonts w:ascii="Tahoma" w:hAnsi="Tahoma" w:cs="Tahoma"/>
          <w:color w:val="000000" w:themeColor="text1"/>
        </w:rPr>
        <w:t xml:space="preserve"> Con base en los dictámenes que realice la Dirección General Adjunta de Protección Civil y Bomberos del Municipio, iniciar con los proyectos necesarios y trabajar de forma coordinada con el Gobierno del Estado y el Gobierno Federal </w:t>
      </w:r>
      <w:r w:rsidRPr="00124435">
        <w:rPr>
          <w:rFonts w:ascii="Tahoma" w:hAnsi="Tahoma" w:cs="Tahoma"/>
        </w:rPr>
        <w:t>para hacer las reparaciones y proveer lo necesario a las escuelas que se encuentren en situación más crítica</w:t>
      </w:r>
      <w:r w:rsidRPr="00124435">
        <w:rPr>
          <w:rFonts w:ascii="Tahoma" w:hAnsi="Tahoma" w:cs="Tahoma"/>
          <w:color w:val="000000" w:themeColor="text1"/>
        </w:rPr>
        <w:t xml:space="preserve"> y lograr que los planteles educativos estén en condiciones dignas para las y los alumnos, profesores y personal administrativo para el próximo regreso a clases presenciales, toda vez que está de por medio su integridad y su vida.</w:t>
      </w:r>
      <w:r>
        <w:rPr>
          <w:rFonts w:ascii="Tahoma" w:hAnsi="Tahoma" w:cs="Tahoma"/>
          <w:color w:val="000000" w:themeColor="text1"/>
        </w:rPr>
        <w:t xml:space="preserve"> - - - - - - - - - - - - - - - - - - - - - - - -</w:t>
      </w:r>
    </w:p>
    <w:p w:rsidR="00124435" w:rsidRPr="00124435" w:rsidRDefault="00124435" w:rsidP="00124435">
      <w:pPr>
        <w:tabs>
          <w:tab w:val="right" w:leader="hyphen" w:pos="7371"/>
        </w:tabs>
        <w:autoSpaceDE w:val="0"/>
        <w:spacing w:line="360" w:lineRule="auto"/>
        <w:ind w:right="23"/>
        <w:jc w:val="both"/>
        <w:rPr>
          <w:rFonts w:ascii="Tahoma" w:eastAsia="SimSun" w:hAnsi="Tahoma" w:cs="Tahoma"/>
          <w:b/>
          <w:color w:val="000000"/>
          <w:u w:val="single"/>
          <w:lang w:bidi="hi-IN"/>
        </w:rPr>
      </w:pPr>
      <w:r w:rsidRPr="00124435">
        <w:rPr>
          <w:rFonts w:ascii="Tahoma" w:hAnsi="Tahoma" w:cs="Tahoma"/>
          <w:b/>
          <w:color w:val="000000" w:themeColor="text1"/>
        </w:rPr>
        <w:t>TERCERO.-</w:t>
      </w:r>
      <w:r w:rsidRPr="00124435">
        <w:rPr>
          <w:rFonts w:ascii="Tahoma" w:hAnsi="Tahoma" w:cs="Tahoma"/>
          <w:color w:val="000000" w:themeColor="text1"/>
        </w:rPr>
        <w:t xml:space="preserve"> Notifíquese mediante oficio y regístrese en el Libro de Actas de Sesiones correspondiente.</w:t>
      </w:r>
      <w:r w:rsidR="00AF4603">
        <w:rPr>
          <w:rFonts w:ascii="Tahoma" w:hAnsi="Tahoma" w:cs="Tahoma"/>
          <w:color w:val="000000" w:themeColor="text1"/>
        </w:rPr>
        <w:t xml:space="preserve"> - - - - - - - - - - - - - - - - - - - - - - -</w:t>
      </w:r>
    </w:p>
    <w:p w:rsidR="001C3209" w:rsidRDefault="001C3209" w:rsidP="001C3209">
      <w:pPr>
        <w:tabs>
          <w:tab w:val="right" w:leader="hyphen" w:pos="7371"/>
        </w:tabs>
        <w:autoSpaceDE w:val="0"/>
        <w:spacing w:line="360" w:lineRule="auto"/>
        <w:ind w:right="23"/>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Enrique Cervantes Rivera, en uso de la voz:</w:t>
      </w:r>
      <w:r w:rsidR="00F749D6">
        <w:rPr>
          <w:rFonts w:ascii="Tahoma" w:hAnsi="Tahoma" w:cs="Tahoma"/>
          <w:lang w:eastAsia="es-MX"/>
        </w:rPr>
        <w:t xml:space="preserve"> Adelante con su siguiente iniciativa Regidor. - - - - - - - - - - - - - - - - - - - - - - - - - - - - - - - - - - </w:t>
      </w:r>
    </w:p>
    <w:p w:rsidR="002F3265" w:rsidRDefault="002F3265" w:rsidP="008B5237">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XIV.D)</w:t>
      </w:r>
      <w:r>
        <w:rPr>
          <w:rFonts w:ascii="Tahoma" w:hAnsi="Tahoma" w:cs="Tahoma"/>
          <w:lang w:eastAsia="es-MX"/>
        </w:rPr>
        <w:t xml:space="preserve"> - - </w:t>
      </w:r>
      <w:r w:rsidRPr="005F5E2D">
        <w:rPr>
          <w:rFonts w:ascii="Tahoma" w:hAnsi="Tahoma" w:cs="Tahoma"/>
        </w:rPr>
        <w:t xml:space="preserve">- El </w:t>
      </w:r>
      <w:r>
        <w:rPr>
          <w:rFonts w:ascii="Tahoma" w:hAnsi="Tahoma" w:cs="Tahoma"/>
        </w:rPr>
        <w:t>Regidor Key Tzwa Razón Viramontes, en uso de la voz:</w:t>
      </w:r>
      <w:r w:rsidR="00F749D6">
        <w:rPr>
          <w:rFonts w:ascii="Tahoma" w:hAnsi="Tahoma" w:cs="Tahoma"/>
        </w:rPr>
        <w:t xml:space="preserve"> </w:t>
      </w:r>
      <w:r w:rsidR="00231136">
        <w:rPr>
          <w:rFonts w:ascii="Tahoma" w:hAnsi="Tahoma" w:cs="Tahoma"/>
        </w:rPr>
        <w:t xml:space="preserve">Gracias. </w:t>
      </w:r>
      <w:r w:rsidR="00F749D6">
        <w:rPr>
          <w:rFonts w:ascii="Tahoma" w:hAnsi="Tahoma" w:cs="Tahoma"/>
        </w:rPr>
        <w:t>Esta segunda iniciativa está realizada en la lógica de que Tlajomulco es un Muni</w:t>
      </w:r>
      <w:r w:rsidR="00231136">
        <w:rPr>
          <w:rFonts w:ascii="Tahoma" w:hAnsi="Tahoma" w:cs="Tahoma"/>
        </w:rPr>
        <w:t xml:space="preserve">cipio reconocido a nivel no </w:t>
      </w:r>
      <w:r w:rsidR="0069518F">
        <w:rPr>
          <w:rFonts w:ascii="Tahoma" w:hAnsi="Tahoma" w:cs="Tahoma"/>
        </w:rPr>
        <w:t>únicamente</w:t>
      </w:r>
      <w:r w:rsidR="00F749D6">
        <w:rPr>
          <w:rFonts w:ascii="Tahoma" w:hAnsi="Tahoma" w:cs="Tahoma"/>
        </w:rPr>
        <w:t xml:space="preserve"> estatal, sino nacional como un Municipio que ha ido destacando los últimos años por la vanguardia, en esa vanguardia </w:t>
      </w:r>
      <w:r w:rsidR="00231136">
        <w:rPr>
          <w:rFonts w:ascii="Tahoma" w:hAnsi="Tahoma" w:cs="Tahoma"/>
        </w:rPr>
        <w:t xml:space="preserve">no </w:t>
      </w:r>
      <w:r w:rsidR="00F749D6">
        <w:rPr>
          <w:rFonts w:ascii="Tahoma" w:hAnsi="Tahoma" w:cs="Tahoma"/>
        </w:rPr>
        <w:t>únicamente de transparencia, de recaudación y de desarrollo, c</w:t>
      </w:r>
      <w:r w:rsidR="00BB6146">
        <w:rPr>
          <w:rFonts w:ascii="Tahoma" w:hAnsi="Tahoma" w:cs="Tahoma"/>
        </w:rPr>
        <w:t>reo que no nos podemos quedar atrás en la parte del Gobierno electrónico y para ello dentro de la polí</w:t>
      </w:r>
      <w:r w:rsidR="00DB508A">
        <w:rPr>
          <w:rFonts w:ascii="Tahoma" w:hAnsi="Tahoma" w:cs="Tahoma"/>
        </w:rPr>
        <w:t>tica de la digitalización</w:t>
      </w:r>
      <w:r w:rsidR="00BB6146">
        <w:rPr>
          <w:rFonts w:ascii="Tahoma" w:hAnsi="Tahoma" w:cs="Tahoma"/>
        </w:rPr>
        <w:t xml:space="preserve"> de la administración </w:t>
      </w:r>
      <w:r w:rsidR="0069518F">
        <w:rPr>
          <w:rFonts w:ascii="Tahoma" w:hAnsi="Tahoma" w:cs="Tahoma"/>
        </w:rPr>
        <w:t>pública municipal es que formulé</w:t>
      </w:r>
      <w:r w:rsidR="00BB6146">
        <w:rPr>
          <w:rFonts w:ascii="Tahoma" w:hAnsi="Tahoma" w:cs="Tahoma"/>
        </w:rPr>
        <w:t xml:space="preserve"> esta iniciativa que tiene por objeto someter al Ayuntamiento de Tlajomulco a efecto de que apruebe y autorice el </w:t>
      </w:r>
      <w:r w:rsidR="00BB6146">
        <w:rPr>
          <w:rFonts w:ascii="Tahoma" w:hAnsi="Tahoma" w:cs="Tahoma"/>
        </w:rPr>
        <w:lastRenderedPageBreak/>
        <w:t>turno a la Comisión Edilicia de Educación, Innovación y Tecnología</w:t>
      </w:r>
      <w:r w:rsidR="009C59CD">
        <w:rPr>
          <w:rFonts w:ascii="Tahoma" w:hAnsi="Tahoma" w:cs="Tahoma"/>
        </w:rPr>
        <w:t>, como convocante así como a la Comisión de Administración Pública, como coadyuvante a efecto de instruir a la Dirección General de Innovación Gubernamental del Municipio de Tlajomulco, para que realice la implementación de la ventanilla única y el sistema ciudadano único</w:t>
      </w:r>
      <w:r w:rsidR="00DB508A">
        <w:rPr>
          <w:rFonts w:ascii="Tahoma" w:hAnsi="Tahoma" w:cs="Tahoma"/>
        </w:rPr>
        <w:t>, en el ánimo de aproximarnos a</w:t>
      </w:r>
      <w:r w:rsidR="009C59CD">
        <w:rPr>
          <w:rFonts w:ascii="Tahoma" w:hAnsi="Tahoma" w:cs="Tahoma"/>
        </w:rPr>
        <w:t xml:space="preserve"> el Gobierno electrónico para poder provocar a todos los habitantes del Municipio la facilidad y que el día de mañana ya podamos alcanzar esa modernidad digital aún en la prestación de los servicios públicos que sean factibles; en esta iniciativa se detalla todo el desglose de cómo es que funcionaría de tal suerte que el ciudadano pueda evitar la cantidad de vueltas presenciales a cualquier dependencia del Gobierno Municipal y lo puedan estar llevando a cabo a través de manera digital, de esto se trata esta iniciativa la cual la pongo a consideración de este Pleno el llevarla a esas Comisiones, es cuanto. - - - - - - - - - - </w:t>
      </w:r>
      <w:r w:rsidR="00DB508A">
        <w:rPr>
          <w:rFonts w:ascii="Tahoma" w:hAnsi="Tahoma" w:cs="Tahoma"/>
        </w:rPr>
        <w:t xml:space="preserve">- - - - - - - - - - - </w:t>
      </w:r>
    </w:p>
    <w:p w:rsidR="009C59CD" w:rsidRDefault="009C59CD" w:rsidP="008B5237">
      <w:pPr>
        <w:tabs>
          <w:tab w:val="right" w:leader="hyphen" w:pos="7371"/>
        </w:tabs>
        <w:autoSpaceDE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DB508A">
        <w:rPr>
          <w:rFonts w:ascii="Tahoma" w:hAnsi="Tahoma" w:cs="Tahoma"/>
          <w:lang w:eastAsia="es-MX"/>
        </w:rPr>
        <w:t xml:space="preserve">Gracias Regidor. </w:t>
      </w:r>
      <w:r>
        <w:rPr>
          <w:rFonts w:ascii="Tahoma" w:hAnsi="Tahoma" w:cs="Tahoma"/>
          <w:lang w:eastAsia="es-MX"/>
        </w:rPr>
        <w:t>Se pone a consideración de este Pleno la iniciativa presentada por el Regido Key Tzwa Razón</w:t>
      </w:r>
      <w:r w:rsidR="00824ABB">
        <w:rPr>
          <w:rFonts w:ascii="Tahoma" w:hAnsi="Tahoma" w:cs="Tahoma"/>
          <w:lang w:eastAsia="es-MX"/>
        </w:rPr>
        <w:t xml:space="preserve"> Viramontes, preguntarle a este Pleno, </w:t>
      </w:r>
      <w:r>
        <w:rPr>
          <w:rFonts w:ascii="Tahoma" w:hAnsi="Tahoma" w:cs="Tahoma"/>
          <w:lang w:eastAsia="es-MX"/>
        </w:rPr>
        <w:t>si existe alguna consideración al respecto</w:t>
      </w:r>
      <w:r w:rsidR="00824ABB">
        <w:rPr>
          <w:rFonts w:ascii="Tahoma" w:hAnsi="Tahoma" w:cs="Tahoma"/>
          <w:lang w:eastAsia="es-MX"/>
        </w:rPr>
        <w:t>. No habiendo consideraciones al respecto en votación económica les pregunto si es de aprobarse la iniciativa antes mencionada, quienes estén por la afirmativa sírvanse a manifestarlo levantando su mano</w:t>
      </w:r>
      <w:r w:rsidR="00F6181D">
        <w:rPr>
          <w:rFonts w:ascii="Tahoma" w:hAnsi="Tahoma" w:cs="Tahoma"/>
          <w:lang w:eastAsia="es-MX"/>
        </w:rPr>
        <w:t xml:space="preserve">. Aprobado el turno por unanimidad. - - - - - - - - - </w:t>
      </w:r>
      <w:r w:rsidR="00824ABB">
        <w:rPr>
          <w:rFonts w:ascii="Tahoma" w:hAnsi="Tahoma" w:cs="Tahoma"/>
          <w:lang w:eastAsia="es-MX"/>
        </w:rPr>
        <w:t xml:space="preserve">  </w:t>
      </w:r>
      <w:r>
        <w:rPr>
          <w:rFonts w:ascii="Tahoma" w:hAnsi="Tahoma" w:cs="Tahoma"/>
          <w:lang w:eastAsia="es-MX"/>
        </w:rPr>
        <w:t xml:space="preserve">  </w:t>
      </w:r>
    </w:p>
    <w:p w:rsidR="00F749D6" w:rsidRDefault="00F749D6" w:rsidP="00F749D6">
      <w:pPr>
        <w:shd w:val="clear" w:color="auto" w:fill="FFFFFF"/>
        <w:tabs>
          <w:tab w:val="left" w:pos="0"/>
        </w:tabs>
        <w:suppressAutoHyphens w:val="0"/>
        <w:spacing w:line="360" w:lineRule="auto"/>
        <w:ind w:right="20"/>
        <w:jc w:val="both"/>
        <w:rPr>
          <w:rFonts w:ascii="Tahoma" w:hAnsi="Tahoma" w:cs="Tahoma"/>
          <w:lang w:val="es-MX"/>
        </w:rPr>
      </w:pPr>
      <w:r w:rsidRPr="00482D3E">
        <w:rPr>
          <w:rFonts w:ascii="Tahoma" w:hAnsi="Tahoma" w:cs="Tahoma"/>
        </w:rPr>
        <w:t xml:space="preserve">- - - Se aprueba por </w:t>
      </w:r>
      <w:r w:rsidRPr="00482D3E">
        <w:rPr>
          <w:rFonts w:ascii="Tahoma" w:hAnsi="Tahoma" w:cs="Tahoma"/>
          <w:b/>
        </w:rPr>
        <w:t xml:space="preserve">unanimidad de votos de las y los munícipes presentes del Ayuntamiento, </w:t>
      </w:r>
      <w:r w:rsidR="00E43885">
        <w:rPr>
          <w:rFonts w:ascii="Tahoma" w:hAnsi="Tahoma" w:cs="Tahoma"/>
        </w:rPr>
        <w:t>el turno de</w:t>
      </w:r>
      <w:r w:rsidR="00DB508A">
        <w:rPr>
          <w:rFonts w:ascii="Tahoma" w:hAnsi="Tahoma" w:cs="Tahoma"/>
        </w:rPr>
        <w:t xml:space="preserve"> la</w:t>
      </w:r>
      <w:r w:rsidR="00E43885">
        <w:rPr>
          <w:rFonts w:ascii="Tahoma" w:hAnsi="Tahoma" w:cs="Tahoma"/>
        </w:rPr>
        <w:t xml:space="preserve"> Iniciativa de Acuerdo, q</w:t>
      </w:r>
      <w:r w:rsidRPr="00482D3E">
        <w:rPr>
          <w:rFonts w:ascii="Tahoma" w:hAnsi="Tahoma" w:cs="Tahoma"/>
        </w:rPr>
        <w:t xml:space="preserve">ue presenta el Regidor Key Tzwa Razón Viramontes; consistente en el </w:t>
      </w:r>
      <w:r w:rsidRPr="00482D3E">
        <w:rPr>
          <w:rFonts w:ascii="Tahoma" w:hAnsi="Tahoma" w:cs="Tahoma"/>
          <w:lang w:val="es-MX"/>
        </w:rPr>
        <w:t>siguiente: - - - - - - - - - - - - - - - - - - - - - - - - - - - -</w:t>
      </w:r>
      <w:r w:rsidR="00E43885">
        <w:rPr>
          <w:rFonts w:ascii="Tahoma" w:hAnsi="Tahoma" w:cs="Tahoma"/>
          <w:lang w:val="es-MX"/>
        </w:rPr>
        <w:t xml:space="preserve"> - - - - - - - - - - </w:t>
      </w:r>
    </w:p>
    <w:p w:rsidR="008B5237" w:rsidRPr="003B32ED" w:rsidRDefault="008B5237" w:rsidP="008B5237">
      <w:pPr>
        <w:tabs>
          <w:tab w:val="right" w:leader="hyphen" w:pos="7371"/>
        </w:tabs>
        <w:autoSpaceDE w:val="0"/>
        <w:spacing w:line="360" w:lineRule="auto"/>
        <w:ind w:right="23"/>
        <w:jc w:val="center"/>
        <w:rPr>
          <w:rFonts w:ascii="Tahoma" w:eastAsia="SimSun" w:hAnsi="Tahoma" w:cs="Tahoma"/>
          <w:b/>
          <w:color w:val="000000"/>
          <w:u w:val="single"/>
          <w:lang w:bidi="hi-IN"/>
        </w:rPr>
      </w:pPr>
      <w:r w:rsidRPr="003B32ED">
        <w:rPr>
          <w:rFonts w:ascii="Tahoma" w:eastAsia="SimSun" w:hAnsi="Tahoma" w:cs="Tahoma"/>
          <w:b/>
          <w:color w:val="000000"/>
          <w:u w:val="single"/>
          <w:lang w:bidi="hi-IN"/>
        </w:rPr>
        <w:t>PUNTO DE ACUERDO NÚMERO 12</w:t>
      </w:r>
      <w:r w:rsidR="003659A2" w:rsidRPr="003B32ED">
        <w:rPr>
          <w:rFonts w:ascii="Tahoma" w:eastAsia="SimSun" w:hAnsi="Tahoma" w:cs="Tahoma"/>
          <w:b/>
          <w:color w:val="000000"/>
          <w:u w:val="single"/>
          <w:lang w:bidi="hi-IN"/>
        </w:rPr>
        <w:t>8</w:t>
      </w:r>
      <w:r w:rsidRPr="003B32ED">
        <w:rPr>
          <w:rFonts w:ascii="Tahoma" w:eastAsia="SimSun" w:hAnsi="Tahoma" w:cs="Tahoma"/>
          <w:b/>
          <w:color w:val="000000"/>
          <w:u w:val="single"/>
          <w:lang w:bidi="hi-IN"/>
        </w:rPr>
        <w:t>/2021</w:t>
      </w:r>
    </w:p>
    <w:p w:rsidR="003B32ED" w:rsidRDefault="003B32ED" w:rsidP="003B32ED">
      <w:pPr>
        <w:spacing w:line="360" w:lineRule="auto"/>
        <w:jc w:val="both"/>
        <w:rPr>
          <w:rFonts w:ascii="Tahoma" w:hAnsi="Tahoma" w:cs="Tahoma"/>
          <w:color w:val="000000" w:themeColor="text1"/>
        </w:rPr>
      </w:pPr>
      <w:r w:rsidRPr="003B32ED">
        <w:rPr>
          <w:rFonts w:ascii="Tahoma" w:hAnsi="Tahoma" w:cs="Tahoma"/>
          <w:b/>
          <w:color w:val="000000" w:themeColor="text1"/>
        </w:rPr>
        <w:t>PRIMERO.-</w:t>
      </w:r>
      <w:r w:rsidRPr="003B32ED">
        <w:rPr>
          <w:rFonts w:ascii="Tahoma" w:hAnsi="Tahoma" w:cs="Tahoma"/>
          <w:color w:val="000000" w:themeColor="text1"/>
        </w:rPr>
        <w:t xml:space="preserve"> El Ayuntamiento Constitucional del Municipio de Tlajomulco de Zúñiga, Jalisco; aprueba y autoriza el turno a la Comisión Edilicia de Educación, Innovación, Ciencia y Tecnología como convocante, así como a la Comisión Edilicia de Administración Pública como coadyuvante, a efecto instruir a la Dirección General de Innovación Gubernamental del Municipio de Tlajomulco de Zúñiga, Jalisco, para que realice la implementación de la ventanilla única y el Sistema Ciudadano Único.</w:t>
      </w:r>
      <w:r>
        <w:rPr>
          <w:rFonts w:ascii="Tahoma" w:hAnsi="Tahoma" w:cs="Tahoma"/>
          <w:color w:val="000000" w:themeColor="text1"/>
        </w:rPr>
        <w:t xml:space="preserve"> - - - - - - - - - - - - - - - - - - - - - - - - - - - - - </w:t>
      </w:r>
    </w:p>
    <w:p w:rsidR="003B32ED" w:rsidRDefault="003B32ED" w:rsidP="003B32ED">
      <w:pPr>
        <w:spacing w:line="360" w:lineRule="auto"/>
        <w:jc w:val="both"/>
        <w:rPr>
          <w:rFonts w:ascii="Tahoma" w:hAnsi="Tahoma" w:cs="Tahoma"/>
          <w:color w:val="000000" w:themeColor="text1"/>
        </w:rPr>
      </w:pPr>
      <w:r w:rsidRPr="003B32ED">
        <w:rPr>
          <w:rFonts w:ascii="Tahoma" w:hAnsi="Tahoma" w:cs="Tahoma"/>
          <w:b/>
          <w:color w:val="000000" w:themeColor="text1"/>
        </w:rPr>
        <w:t>SEGUNDO.-</w:t>
      </w:r>
      <w:r w:rsidRPr="003B32ED">
        <w:rPr>
          <w:rFonts w:ascii="Tahoma" w:hAnsi="Tahoma" w:cs="Tahoma"/>
          <w:color w:val="000000" w:themeColor="text1"/>
        </w:rPr>
        <w:t xml:space="preserve"> Notifíquese mediante oficio y regístrese en el Libro de Actas de Sesiones correspondiente.</w:t>
      </w:r>
      <w:r>
        <w:rPr>
          <w:rFonts w:ascii="Tahoma" w:hAnsi="Tahoma" w:cs="Tahoma"/>
          <w:color w:val="000000" w:themeColor="text1"/>
        </w:rPr>
        <w:t xml:space="preserve"> - - - - - - - - - - - - - - - - - - - - - - -</w:t>
      </w:r>
    </w:p>
    <w:p w:rsidR="00567775" w:rsidRPr="003B32ED" w:rsidRDefault="00567775" w:rsidP="003B32ED">
      <w:pPr>
        <w:spacing w:line="360" w:lineRule="auto"/>
        <w:jc w:val="both"/>
        <w:rPr>
          <w:rFonts w:ascii="Tahoma" w:hAnsi="Tahoma" w:cs="Tahoma"/>
          <w:color w:val="000000" w:themeColor="text1"/>
        </w:rPr>
      </w:pPr>
      <w:r>
        <w:rPr>
          <w:rFonts w:ascii="Tahoma" w:hAnsi="Tahoma" w:cs="Tahoma"/>
          <w:lang w:eastAsia="es-MX"/>
        </w:rPr>
        <w:lastRenderedPageBreak/>
        <w:t>- - - El Secretario General del Ayuntamiento, Licenciado Omar Enrique Cervantes Rivera, en uso de la voz: Gracias señor Regidor. Tiene el uso de</w:t>
      </w:r>
      <w:r w:rsidR="00C04192">
        <w:rPr>
          <w:rFonts w:ascii="Tahoma" w:hAnsi="Tahoma" w:cs="Tahoma"/>
          <w:lang w:eastAsia="es-MX"/>
        </w:rPr>
        <w:t xml:space="preserve"> la</w:t>
      </w:r>
      <w:r w:rsidR="00DB508A">
        <w:rPr>
          <w:rFonts w:ascii="Tahoma" w:hAnsi="Tahoma" w:cs="Tahoma"/>
          <w:lang w:eastAsia="es-MX"/>
        </w:rPr>
        <w:t xml:space="preserve"> voz el Presidente Municipal, Cé</w:t>
      </w:r>
      <w:r w:rsidR="00C04192">
        <w:rPr>
          <w:rFonts w:ascii="Tahoma" w:hAnsi="Tahoma" w:cs="Tahoma"/>
          <w:lang w:eastAsia="es-MX"/>
        </w:rPr>
        <w:t>sar Francisco Padilla Chávez.-</w:t>
      </w:r>
    </w:p>
    <w:p w:rsidR="00B904C7" w:rsidRDefault="00F14DC1" w:rsidP="00F14DC1">
      <w:pPr>
        <w:tabs>
          <w:tab w:val="right" w:leader="hyphen" w:pos="7371"/>
        </w:tabs>
        <w:autoSpaceDE w:val="0"/>
        <w:spacing w:line="360" w:lineRule="auto"/>
        <w:ind w:right="20"/>
        <w:jc w:val="both"/>
        <w:rPr>
          <w:rFonts w:ascii="Tahoma" w:eastAsia="Tahoma" w:hAnsi="Tahoma" w:cs="Tahoma"/>
          <w:bCs/>
        </w:rPr>
      </w:pPr>
      <w:r>
        <w:rPr>
          <w:rFonts w:ascii="Tahoma" w:hAnsi="Tahoma" w:cs="Tahoma"/>
          <w:b/>
          <w:sz w:val="32"/>
          <w:szCs w:val="32"/>
          <w:lang w:eastAsia="es-MX"/>
        </w:rPr>
        <w:t>XIV.E)</w:t>
      </w:r>
      <w:r>
        <w:rPr>
          <w:rFonts w:ascii="Tahoma" w:hAnsi="Tahoma" w:cs="Tahoma"/>
          <w:lang w:eastAsia="es-MX"/>
        </w:rPr>
        <w:t xml:space="preserve"> </w:t>
      </w:r>
      <w:r w:rsidR="00567775" w:rsidRPr="005F5E2D">
        <w:rPr>
          <w:rFonts w:ascii="Tahoma" w:eastAsia="Tahoma" w:hAnsi="Tahoma" w:cs="Tahoma"/>
          <w:bCs/>
          <w:lang w:eastAsia="en-US"/>
        </w:rPr>
        <w:t xml:space="preserve">- - - </w:t>
      </w:r>
      <w:r w:rsidR="00567775" w:rsidRPr="00BB7980">
        <w:rPr>
          <w:rFonts w:ascii="Tahoma" w:hAnsi="Tahoma" w:cs="Tahoma"/>
          <w:lang w:eastAsia="es-MX"/>
        </w:rPr>
        <w:t>El Presidente Municipal Interino, C. César Francisco Padilla Chávez, en uso de la voz</w:t>
      </w:r>
      <w:r w:rsidR="00567775" w:rsidRPr="00BB7980">
        <w:rPr>
          <w:rFonts w:ascii="Tahoma" w:eastAsia="Tahoma" w:hAnsi="Tahoma" w:cs="Tahoma"/>
          <w:bCs/>
        </w:rPr>
        <w:t>:</w:t>
      </w:r>
      <w:r w:rsidR="00C04192">
        <w:rPr>
          <w:rFonts w:ascii="Tahoma" w:eastAsia="Tahoma" w:hAnsi="Tahoma" w:cs="Tahoma"/>
          <w:bCs/>
        </w:rPr>
        <w:t xml:space="preserve"> Gracias Secretario, la iniciativa que presento el día de hoy es para hacer una modificación al punto de acuerdo </w:t>
      </w:r>
      <w:r w:rsidR="008C63BA">
        <w:rPr>
          <w:rFonts w:ascii="Tahoma" w:eastAsia="Tahoma" w:hAnsi="Tahoma" w:cs="Tahoma"/>
          <w:bCs/>
        </w:rPr>
        <w:t xml:space="preserve">con </w:t>
      </w:r>
      <w:r w:rsidR="00C04192">
        <w:rPr>
          <w:rFonts w:ascii="Tahoma" w:eastAsia="Tahoma" w:hAnsi="Tahoma" w:cs="Tahoma"/>
          <w:bCs/>
        </w:rPr>
        <w:t xml:space="preserve">número 100/2020, aprobado en la sesión ordinaria del 17 de septiembre, en </w:t>
      </w:r>
      <w:r w:rsidR="008C63BA">
        <w:rPr>
          <w:rFonts w:ascii="Tahoma" w:eastAsia="Tahoma" w:hAnsi="Tahoma" w:cs="Tahoma"/>
          <w:bCs/>
        </w:rPr>
        <w:t xml:space="preserve">razón de </w:t>
      </w:r>
      <w:r w:rsidR="00C04192">
        <w:rPr>
          <w:rFonts w:ascii="Tahoma" w:eastAsia="Tahoma" w:hAnsi="Tahoma" w:cs="Tahoma"/>
          <w:bCs/>
        </w:rPr>
        <w:t>la ampliación de los alcance</w:t>
      </w:r>
      <w:r w:rsidR="001D387C">
        <w:rPr>
          <w:rFonts w:ascii="Tahoma" w:eastAsia="Tahoma" w:hAnsi="Tahoma" w:cs="Tahoma"/>
          <w:bCs/>
        </w:rPr>
        <w:t>s de las obras del Programa de E</w:t>
      </w:r>
      <w:r w:rsidR="00C04192">
        <w:rPr>
          <w:rFonts w:ascii="Tahoma" w:eastAsia="Tahoma" w:hAnsi="Tahoma" w:cs="Tahoma"/>
          <w:bCs/>
        </w:rPr>
        <w:t>mpedrado</w:t>
      </w:r>
      <w:r w:rsidR="001D387C">
        <w:rPr>
          <w:rFonts w:ascii="Tahoma" w:eastAsia="Tahoma" w:hAnsi="Tahoma" w:cs="Tahoma"/>
          <w:bCs/>
        </w:rPr>
        <w:t>s para la Reactivación Económica a los M</w:t>
      </w:r>
      <w:r w:rsidR="008C63BA">
        <w:rPr>
          <w:rFonts w:ascii="Tahoma" w:eastAsia="Tahoma" w:hAnsi="Tahoma" w:cs="Tahoma"/>
          <w:bCs/>
        </w:rPr>
        <w:t xml:space="preserve">unicipios y quedarían de la siguiente manera de cómo están presentados </w:t>
      </w:r>
      <w:r w:rsidR="00BC7259">
        <w:rPr>
          <w:rFonts w:ascii="Tahoma" w:eastAsia="Tahoma" w:hAnsi="Tahoma" w:cs="Tahoma"/>
          <w:bCs/>
        </w:rPr>
        <w:t xml:space="preserve">en el documento que les </w:t>
      </w:r>
      <w:r w:rsidR="008C63BA">
        <w:rPr>
          <w:rFonts w:ascii="Tahoma" w:eastAsia="Tahoma" w:hAnsi="Tahoma" w:cs="Tahoma"/>
          <w:bCs/>
        </w:rPr>
        <w:t>acaban de circular, esto para poder cumplir con lo</w:t>
      </w:r>
      <w:r w:rsidR="00903087">
        <w:rPr>
          <w:rFonts w:ascii="Tahoma" w:eastAsia="Tahoma" w:hAnsi="Tahoma" w:cs="Tahoma"/>
          <w:bCs/>
        </w:rPr>
        <w:t>s tiempos establecidos que nos obliga la SADER, la Secretaría de Desarrollo Rural</w:t>
      </w:r>
      <w:r w:rsidR="0032610C">
        <w:rPr>
          <w:rFonts w:ascii="Tahoma" w:eastAsia="Tahoma" w:hAnsi="Tahoma" w:cs="Tahoma"/>
          <w:bCs/>
        </w:rPr>
        <w:t>,</w:t>
      </w:r>
      <w:r w:rsidR="00B904C7">
        <w:rPr>
          <w:rFonts w:ascii="Tahoma" w:eastAsia="Tahoma" w:hAnsi="Tahoma" w:cs="Tahoma"/>
          <w:bCs/>
        </w:rPr>
        <w:t xml:space="preserve"> sería solamente eso</w:t>
      </w:r>
      <w:r w:rsidR="0032610C">
        <w:rPr>
          <w:rFonts w:ascii="Tahoma" w:eastAsia="Tahoma" w:hAnsi="Tahoma" w:cs="Tahoma"/>
          <w:bCs/>
        </w:rPr>
        <w:t xml:space="preserve"> para poder cumplir con los tiempos que nos tiene</w:t>
      </w:r>
      <w:r w:rsidR="00B904C7">
        <w:rPr>
          <w:rFonts w:ascii="Tahoma" w:eastAsia="Tahoma" w:hAnsi="Tahoma" w:cs="Tahoma"/>
          <w:bCs/>
        </w:rPr>
        <w:t>n</w:t>
      </w:r>
      <w:r w:rsidR="0032610C">
        <w:rPr>
          <w:rFonts w:ascii="Tahoma" w:eastAsia="Tahoma" w:hAnsi="Tahoma" w:cs="Tahoma"/>
          <w:bCs/>
        </w:rPr>
        <w:t xml:space="preserve"> determinados</w:t>
      </w:r>
      <w:r w:rsidR="00B904C7">
        <w:rPr>
          <w:rFonts w:ascii="Tahoma" w:eastAsia="Tahoma" w:hAnsi="Tahoma" w:cs="Tahoma"/>
          <w:bCs/>
        </w:rPr>
        <w:t xml:space="preserve">, es cuanto Secretario. - - - - - - - - - - - - - - - - - - - - - - - - - - - - - - - - - - - - - - - </w:t>
      </w:r>
    </w:p>
    <w:p w:rsidR="00B904C7" w:rsidRDefault="00B904C7" w:rsidP="00F14DC1">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Presidente, preguntarle a este Pleno si existe alg</w:t>
      </w:r>
      <w:r w:rsidR="00DB508A">
        <w:rPr>
          <w:rFonts w:ascii="Tahoma" w:hAnsi="Tahoma" w:cs="Tahoma"/>
          <w:lang w:eastAsia="es-MX"/>
        </w:rPr>
        <w:t>una consideración al respecto con</w:t>
      </w:r>
      <w:r>
        <w:rPr>
          <w:rFonts w:ascii="Tahoma" w:hAnsi="Tahoma" w:cs="Tahoma"/>
          <w:lang w:eastAsia="es-MX"/>
        </w:rPr>
        <w:t xml:space="preserve"> la iniciativa antes mencionada. Adelante Regidora Verónica, tiene el uso de la voz hasta por cinco minutos. - - - - - - - - - - - - - - - - - - - - - - - - - - - - - -</w:t>
      </w:r>
    </w:p>
    <w:p w:rsidR="00473CAB" w:rsidRDefault="00B904C7" w:rsidP="00F14DC1">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Lo que pasa es que no hubo tiempo de estudiar la actualización del acuerdo</w:t>
      </w:r>
      <w:r w:rsidR="00473CAB">
        <w:rPr>
          <w:rFonts w:ascii="Tahoma" w:hAnsi="Tahoma" w:cs="Tahoma"/>
          <w:lang w:eastAsia="es-MX"/>
        </w:rPr>
        <w:t xml:space="preserve">, gracias. - - - - - - - - - - - - - - - - - - - - - - - - - - - - - - - - - - - </w:t>
      </w:r>
    </w:p>
    <w:p w:rsidR="00B904C7" w:rsidRDefault="00473CAB" w:rsidP="00F14DC1">
      <w:pPr>
        <w:tabs>
          <w:tab w:val="right" w:leader="hyphen" w:pos="7371"/>
        </w:tabs>
        <w:autoSpaceDE w:val="0"/>
        <w:spacing w:line="360" w:lineRule="auto"/>
        <w:ind w:right="20"/>
        <w:jc w:val="both"/>
        <w:rPr>
          <w:rFonts w:ascii="Tahoma" w:eastAsia="Tahoma" w:hAnsi="Tahoma" w:cs="Tahoma"/>
          <w:bCs/>
        </w:rPr>
      </w:pPr>
      <w:r>
        <w:rPr>
          <w:rFonts w:ascii="Tahoma" w:hAnsi="Tahoma" w:cs="Tahoma"/>
          <w:lang w:eastAsia="es-MX"/>
        </w:rPr>
        <w:t xml:space="preserve">- - - El Secretario General del Ayuntamiento, Licenciado Omar Enrique Cervantes Rivera, en uso de la voz: Gracias Regidora. </w:t>
      </w:r>
      <w:r w:rsidR="00F93EEE">
        <w:rPr>
          <w:rFonts w:ascii="Tahoma" w:hAnsi="Tahoma" w:cs="Tahoma"/>
          <w:lang w:eastAsia="es-MX"/>
        </w:rPr>
        <w:t>En votación económica l</w:t>
      </w:r>
      <w:r>
        <w:rPr>
          <w:rFonts w:ascii="Tahoma" w:hAnsi="Tahoma" w:cs="Tahoma"/>
          <w:lang w:eastAsia="es-MX"/>
        </w:rPr>
        <w:t>es pregunto a este Pleno si es de aprobarse la iniciativa presentada por el Presidente Municipal, quienes estén por la afirmativa, sírvanse a manifestarlo levantando su man</w:t>
      </w:r>
      <w:r w:rsidR="008E69E2">
        <w:rPr>
          <w:rFonts w:ascii="Tahoma" w:hAnsi="Tahoma" w:cs="Tahoma"/>
          <w:lang w:eastAsia="es-MX"/>
        </w:rPr>
        <w:t>o, ¿Quiénes estén por la negativa?, ¿Abstenciones? Aprobado por mayoría señor Presidente.</w:t>
      </w:r>
      <w:r w:rsidR="00274320">
        <w:rPr>
          <w:rFonts w:ascii="Tahoma" w:hAnsi="Tahoma" w:cs="Tahoma"/>
          <w:lang w:eastAsia="es-MX"/>
        </w:rPr>
        <w:t xml:space="preserve">- - - - </w:t>
      </w:r>
      <w:r w:rsidR="00F93EEE">
        <w:rPr>
          <w:rFonts w:ascii="Tahoma" w:hAnsi="Tahoma" w:cs="Tahoma"/>
          <w:lang w:eastAsia="es-MX"/>
        </w:rPr>
        <w:t xml:space="preserve">- - - - - - - - - - - - - - - - - - - - - - - - - - - - - - - - - - - </w:t>
      </w:r>
    </w:p>
    <w:p w:rsidR="00F14DC1" w:rsidRDefault="00F14DC1" w:rsidP="00F14DC1">
      <w:pPr>
        <w:shd w:val="clear" w:color="auto" w:fill="FFFFFF"/>
        <w:tabs>
          <w:tab w:val="left" w:pos="0"/>
        </w:tabs>
        <w:suppressAutoHyphens w:val="0"/>
        <w:spacing w:line="360" w:lineRule="auto"/>
        <w:ind w:right="20"/>
        <w:jc w:val="both"/>
        <w:rPr>
          <w:rFonts w:ascii="Tahoma" w:hAnsi="Tahoma" w:cs="Tahoma"/>
          <w:lang w:val="es-MX"/>
        </w:rPr>
      </w:pPr>
      <w:r w:rsidRPr="00E41101">
        <w:rPr>
          <w:rFonts w:ascii="Tahoma" w:hAnsi="Tahoma" w:cs="Tahoma"/>
        </w:rPr>
        <w:t xml:space="preserve">- - - Se aprueba por </w:t>
      </w:r>
      <w:r w:rsidR="00E41101">
        <w:rPr>
          <w:rFonts w:ascii="Tahoma" w:hAnsi="Tahoma" w:cs="Tahoma"/>
          <w:b/>
        </w:rPr>
        <w:t>mayoría calificada</w:t>
      </w:r>
      <w:r w:rsidRPr="00E41101">
        <w:rPr>
          <w:rFonts w:ascii="Tahoma" w:hAnsi="Tahoma" w:cs="Tahoma"/>
          <w:b/>
        </w:rPr>
        <w:t xml:space="preserve"> de votos de las y los munícipes presentes del Ayuntamiento, </w:t>
      </w:r>
      <w:r w:rsidR="00E41101">
        <w:rPr>
          <w:rFonts w:ascii="Tahoma" w:hAnsi="Tahoma" w:cs="Tahoma"/>
        </w:rPr>
        <w:t xml:space="preserve">con </w:t>
      </w:r>
      <w:r w:rsidR="00E41101">
        <w:rPr>
          <w:rFonts w:ascii="Tahoma" w:hAnsi="Tahoma" w:cs="Tahoma"/>
          <w:b/>
        </w:rPr>
        <w:t>1</w:t>
      </w:r>
      <w:r w:rsidR="008F160B">
        <w:rPr>
          <w:rFonts w:ascii="Tahoma" w:hAnsi="Tahoma" w:cs="Tahoma"/>
          <w:b/>
        </w:rPr>
        <w:t>2</w:t>
      </w:r>
      <w:r w:rsidR="008F160B">
        <w:rPr>
          <w:rFonts w:ascii="Tahoma" w:hAnsi="Tahoma" w:cs="Tahoma"/>
        </w:rPr>
        <w:t xml:space="preserve"> do</w:t>
      </w:r>
      <w:r w:rsidR="00E41101">
        <w:rPr>
          <w:rFonts w:ascii="Tahoma" w:hAnsi="Tahoma" w:cs="Tahoma"/>
        </w:rPr>
        <w:t>ce</w:t>
      </w:r>
      <w:r w:rsidR="008F160B">
        <w:rPr>
          <w:rFonts w:ascii="Tahoma" w:hAnsi="Tahoma" w:cs="Tahoma"/>
        </w:rPr>
        <w:t xml:space="preserve"> votos a favor y </w:t>
      </w:r>
      <w:r w:rsidR="008F160B">
        <w:rPr>
          <w:rFonts w:ascii="Tahoma" w:hAnsi="Tahoma" w:cs="Tahoma"/>
          <w:b/>
        </w:rPr>
        <w:t>01</w:t>
      </w:r>
      <w:r w:rsidR="008F160B">
        <w:rPr>
          <w:rFonts w:ascii="Tahoma" w:hAnsi="Tahoma" w:cs="Tahoma"/>
        </w:rPr>
        <w:t xml:space="preserve"> una abstención de la Regidora Verónica Mariana Delgado Carrillo, la </w:t>
      </w:r>
      <w:r w:rsidRPr="00E41101">
        <w:rPr>
          <w:rFonts w:ascii="Tahoma" w:hAnsi="Tahoma" w:cs="Tahoma"/>
        </w:rPr>
        <w:t xml:space="preserve">Iniciativa de Acuerdo con carácter de Dictamen, que presenta el </w:t>
      </w:r>
      <w:r w:rsidR="008E69E2" w:rsidRPr="00E41101">
        <w:rPr>
          <w:rFonts w:ascii="Tahoma" w:hAnsi="Tahoma" w:cs="Tahoma"/>
          <w:lang w:eastAsia="es-MX"/>
        </w:rPr>
        <w:t>Presidente Municipal Interino, C. César Francisco Padilla Chávez</w:t>
      </w:r>
      <w:r w:rsidRPr="00E41101">
        <w:rPr>
          <w:rFonts w:ascii="Tahoma" w:hAnsi="Tahoma" w:cs="Tahoma"/>
        </w:rPr>
        <w:t xml:space="preserve">; consistente en el </w:t>
      </w:r>
      <w:r w:rsidRPr="00E41101">
        <w:rPr>
          <w:rFonts w:ascii="Tahoma" w:hAnsi="Tahoma" w:cs="Tahoma"/>
          <w:lang w:val="es-MX"/>
        </w:rPr>
        <w:t>siguiente: - - - - - - - - - - -</w:t>
      </w:r>
      <w:r>
        <w:rPr>
          <w:rFonts w:ascii="Tahoma" w:hAnsi="Tahoma" w:cs="Tahoma"/>
          <w:lang w:val="es-MX"/>
        </w:rPr>
        <w:t xml:space="preserve"> </w:t>
      </w:r>
      <w:r w:rsidR="00F97F34">
        <w:rPr>
          <w:rFonts w:ascii="Tahoma" w:hAnsi="Tahoma" w:cs="Tahoma"/>
          <w:lang w:val="es-MX"/>
        </w:rPr>
        <w:t xml:space="preserve">- - - - - - - - - - - </w:t>
      </w:r>
    </w:p>
    <w:p w:rsidR="00F14DC1" w:rsidRDefault="00F14DC1" w:rsidP="00F14DC1">
      <w:pPr>
        <w:tabs>
          <w:tab w:val="right" w:leader="hyphen" w:pos="7371"/>
        </w:tabs>
        <w:autoSpaceDE w:val="0"/>
        <w:spacing w:line="360" w:lineRule="auto"/>
        <w:ind w:right="23"/>
        <w:jc w:val="center"/>
        <w:rPr>
          <w:rFonts w:ascii="Tahoma" w:eastAsia="SimSun" w:hAnsi="Tahoma" w:cs="Tahoma"/>
          <w:b/>
          <w:color w:val="000000"/>
          <w:u w:val="single"/>
          <w:lang w:bidi="hi-IN"/>
        </w:rPr>
      </w:pPr>
      <w:r w:rsidRPr="00934210">
        <w:rPr>
          <w:rFonts w:ascii="Tahoma" w:eastAsia="SimSun" w:hAnsi="Tahoma" w:cs="Tahoma"/>
          <w:b/>
          <w:color w:val="000000"/>
          <w:u w:val="single"/>
          <w:lang w:bidi="hi-IN"/>
        </w:rPr>
        <w:t>PUNTO DE ACUERDO NÚMERO 129/2021</w:t>
      </w:r>
    </w:p>
    <w:p w:rsidR="001F3D36" w:rsidRPr="001F3D36" w:rsidRDefault="001F3D36" w:rsidP="001F3D36">
      <w:pPr>
        <w:suppressAutoHyphens w:val="0"/>
        <w:spacing w:line="276" w:lineRule="auto"/>
        <w:jc w:val="both"/>
        <w:rPr>
          <w:rFonts w:ascii="Arial Narrow" w:eastAsiaTheme="minorHAnsi" w:hAnsi="Arial Narrow" w:cs="Arial"/>
          <w:bCs/>
          <w:sz w:val="25"/>
          <w:szCs w:val="25"/>
          <w:lang w:eastAsia="en-US"/>
        </w:rPr>
      </w:pPr>
      <w:r w:rsidRPr="001F3D36">
        <w:rPr>
          <w:rFonts w:ascii="Tahoma" w:hAnsi="Tahoma" w:cs="Tahoma"/>
          <w:b/>
        </w:rPr>
        <w:lastRenderedPageBreak/>
        <w:t>PRIMERO.-</w:t>
      </w:r>
      <w:r w:rsidRPr="001F3D36">
        <w:rPr>
          <w:rFonts w:ascii="Tahoma" w:hAnsi="Tahoma" w:cs="Tahoma"/>
        </w:rPr>
        <w:t xml:space="preserve"> El Ayuntamiento Constitucional del Municipio de Tlajomulco de Zúñiga, Jalisco, aprueba y autoriza la modificación al punto de acuerdo número 100/2020, aprobado en la sesión ordinaria celebrada el día 17 de septiembre del año 2020, en razón a la ampliación de los alcances de las obras del Programa de Empedrados para la Reactivación Económica en Municipios 2020, para quedar de la manera siguiente:</w:t>
      </w:r>
      <w:r>
        <w:rPr>
          <w:rFonts w:ascii="Tahoma" w:hAnsi="Tahoma" w:cs="Tahoma"/>
        </w:rPr>
        <w:t xml:space="preserve">- - - - - - - - - - - - - - - - - - - - - - - - - - - - - - - - - - - </w:t>
      </w:r>
    </w:p>
    <w:tbl>
      <w:tblPr>
        <w:tblW w:w="7593" w:type="dxa"/>
        <w:jc w:val="center"/>
        <w:tblCellMar>
          <w:left w:w="70" w:type="dxa"/>
          <w:right w:w="70" w:type="dxa"/>
        </w:tblCellMar>
        <w:tblLook w:val="04A0" w:firstRow="1" w:lastRow="0" w:firstColumn="1" w:lastColumn="0" w:noHBand="0" w:noVBand="1"/>
      </w:tblPr>
      <w:tblGrid>
        <w:gridCol w:w="463"/>
        <w:gridCol w:w="3165"/>
        <w:gridCol w:w="1389"/>
        <w:gridCol w:w="1286"/>
        <w:gridCol w:w="1290"/>
      </w:tblGrid>
      <w:tr w:rsidR="001F3D36" w:rsidRPr="001F3D36" w:rsidTr="004B5003">
        <w:trPr>
          <w:trHeight w:val="696"/>
          <w:tblHeader/>
          <w:jc w:val="center"/>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theme="minorBidi"/>
                <w:b/>
                <w:bCs/>
                <w:sz w:val="16"/>
                <w:szCs w:val="16"/>
                <w:lang w:val="es-MX" w:eastAsia="es-MX"/>
              </w:rPr>
            </w:pPr>
            <w:r w:rsidRPr="001F3D36">
              <w:rPr>
                <w:rFonts w:asciiTheme="minorHAnsi" w:hAnsiTheme="minorHAnsi" w:cstheme="minorBidi"/>
                <w:b/>
                <w:bCs/>
                <w:sz w:val="16"/>
                <w:szCs w:val="16"/>
                <w:lang w:val="es-MX" w:eastAsia="es-MX"/>
              </w:rPr>
              <w:t>Núm</w:t>
            </w:r>
          </w:p>
        </w:tc>
        <w:tc>
          <w:tcPr>
            <w:tcW w:w="3217" w:type="dxa"/>
            <w:tcBorders>
              <w:top w:val="single" w:sz="4" w:space="0" w:color="auto"/>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theme="minorBidi"/>
                <w:b/>
                <w:bCs/>
                <w:sz w:val="16"/>
                <w:szCs w:val="16"/>
                <w:lang w:val="es-MX" w:eastAsia="es-MX"/>
              </w:rPr>
            </w:pPr>
            <w:r w:rsidRPr="001F3D36">
              <w:rPr>
                <w:rFonts w:asciiTheme="minorHAnsi" w:hAnsiTheme="minorHAnsi" w:cstheme="minorBidi"/>
                <w:b/>
                <w:bCs/>
                <w:sz w:val="16"/>
                <w:szCs w:val="16"/>
                <w:lang w:val="es-MX" w:eastAsia="es-MX"/>
              </w:rPr>
              <w:t xml:space="preserve">NOMBRE DE CADA ACCIÓN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theme="minorBidi"/>
                <w:b/>
                <w:bCs/>
                <w:sz w:val="16"/>
                <w:szCs w:val="16"/>
                <w:lang w:val="es-MX" w:eastAsia="es-MX"/>
              </w:rPr>
            </w:pPr>
            <w:r w:rsidRPr="001F3D36">
              <w:rPr>
                <w:rFonts w:asciiTheme="minorHAnsi" w:hAnsiTheme="minorHAnsi" w:cstheme="minorBidi"/>
                <w:b/>
                <w:bCs/>
                <w:sz w:val="16"/>
                <w:szCs w:val="16"/>
                <w:lang w:val="es-MX" w:eastAsia="es-MX"/>
              </w:rPr>
              <w:t>LOCALIDAD</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theme="minorBidi"/>
                <w:b/>
                <w:bCs/>
                <w:sz w:val="16"/>
                <w:szCs w:val="16"/>
                <w:lang w:val="es-MX" w:eastAsia="es-MX"/>
              </w:rPr>
            </w:pPr>
            <w:r w:rsidRPr="001F3D36">
              <w:rPr>
                <w:rFonts w:asciiTheme="minorHAnsi" w:hAnsiTheme="minorHAnsi" w:cstheme="minorBidi"/>
                <w:b/>
                <w:bCs/>
                <w:sz w:val="16"/>
                <w:szCs w:val="16"/>
                <w:lang w:val="es-MX" w:eastAsia="es-MX"/>
              </w:rPr>
              <w:t>PRESUPUESTO SADER PRIMER CONVENIO (PUNTO DE ACUERDO 100/2020)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theme="minorBidi"/>
                <w:b/>
                <w:bCs/>
                <w:sz w:val="16"/>
                <w:szCs w:val="16"/>
                <w:lang w:val="es-MX" w:eastAsia="es-MX"/>
              </w:rPr>
            </w:pPr>
            <w:r w:rsidRPr="001F3D36">
              <w:rPr>
                <w:rFonts w:asciiTheme="minorHAnsi" w:hAnsiTheme="minorHAnsi" w:cstheme="minorBidi"/>
                <w:b/>
                <w:bCs/>
                <w:sz w:val="16"/>
                <w:szCs w:val="16"/>
                <w:lang w:val="es-MX" w:eastAsia="es-MX"/>
              </w:rPr>
              <w:t>MONTO DE MODIFICACION A CONVENIO INICIAL</w:t>
            </w:r>
          </w:p>
        </w:tc>
      </w:tr>
      <w:tr w:rsidR="001F3D36" w:rsidRPr="004B5003" w:rsidTr="004B5003">
        <w:trPr>
          <w:trHeight w:val="834"/>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LORO, INCLUYE: MACHUELO Y BANQUETA EN LA LOCALIDAD DE SANTA CRUZ DEL VALLE,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DEL VALLE</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723,165.92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1F3D36">
              <w:rPr>
                <w:rFonts w:asciiTheme="minorHAnsi" w:hAnsiTheme="minorHAnsi" w:cs="Arial"/>
                <w:sz w:val="15"/>
                <w:szCs w:val="15"/>
                <w:lang w:val="es-MX" w:eastAsia="es-MX"/>
              </w:rPr>
              <w:t xml:space="preserve"> $         </w:t>
            </w:r>
            <w:r w:rsidRPr="004B5003">
              <w:rPr>
                <w:rFonts w:asciiTheme="minorHAnsi" w:hAnsiTheme="minorHAnsi" w:cs="Arial"/>
                <w:sz w:val="15"/>
                <w:szCs w:val="15"/>
                <w:lang w:val="es-MX" w:eastAsia="es-MX"/>
              </w:rPr>
              <w:t xml:space="preserve">723,165.92 </w:t>
            </w:r>
          </w:p>
        </w:tc>
      </w:tr>
      <w:tr w:rsidR="001F3D36" w:rsidRPr="004B5003" w:rsidTr="004B5003">
        <w:trPr>
          <w:trHeight w:val="722"/>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2</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ZENZONTLE, INCLUYE: MACHUELO Y BANQUETA EN LA LOCALIDAD DE SANTA CRUZ DEL VALLE,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DEL VALLE</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583,504.27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1F3D36">
              <w:rPr>
                <w:rFonts w:asciiTheme="minorHAnsi" w:hAnsiTheme="minorHAnsi" w:cs="Arial"/>
                <w:sz w:val="15"/>
                <w:szCs w:val="15"/>
                <w:lang w:val="es-MX" w:eastAsia="es-MX"/>
              </w:rPr>
              <w:t xml:space="preserve"> $         </w:t>
            </w:r>
            <w:r w:rsidRPr="004B5003">
              <w:rPr>
                <w:rFonts w:asciiTheme="minorHAnsi" w:hAnsiTheme="minorHAnsi" w:cs="Arial"/>
                <w:sz w:val="15"/>
                <w:szCs w:val="15"/>
                <w:lang w:val="es-MX" w:eastAsia="es-MX"/>
              </w:rPr>
              <w:t xml:space="preserve">583,504.27 </w:t>
            </w:r>
          </w:p>
        </w:tc>
      </w:tr>
      <w:tr w:rsidR="001F3D36" w:rsidRPr="004B5003" w:rsidTr="004B5003">
        <w:trPr>
          <w:trHeight w:val="924"/>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3</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10 DE ABRIL, INCLUYE: MACHUELO Y BANQUETA EN LA LOCALIDAD DE SANTA CRUZ DEL VALLE,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DEL VALLE</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339,352.64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1F3D36">
              <w:rPr>
                <w:rFonts w:asciiTheme="minorHAnsi" w:hAnsiTheme="minorHAnsi" w:cs="Arial"/>
                <w:sz w:val="15"/>
                <w:szCs w:val="15"/>
                <w:lang w:val="es-MX" w:eastAsia="es-MX"/>
              </w:rPr>
              <w:t xml:space="preserve"> $         </w:t>
            </w:r>
            <w:r w:rsidRPr="004B5003">
              <w:rPr>
                <w:rFonts w:asciiTheme="minorHAnsi" w:hAnsiTheme="minorHAnsi" w:cs="Arial"/>
                <w:sz w:val="15"/>
                <w:szCs w:val="15"/>
                <w:lang w:val="es-MX" w:eastAsia="es-MX"/>
              </w:rPr>
              <w:t xml:space="preserve">339,352.64 </w:t>
            </w:r>
          </w:p>
        </w:tc>
      </w:tr>
      <w:tr w:rsidR="001F3D36" w:rsidRPr="004B5003" w:rsidTr="004B5003">
        <w:trPr>
          <w:trHeight w:val="883"/>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4</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8 DE AGOSTO, INCLUYE: MACHUELO Y BANQUETA EN LA LOCALIDAD DE SANTA CRUZ DEL VALLE,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DEL VALLE</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335,723.20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1F3D36">
              <w:rPr>
                <w:rFonts w:asciiTheme="minorHAnsi" w:hAnsiTheme="minorHAnsi" w:cs="Arial"/>
                <w:sz w:val="15"/>
                <w:szCs w:val="15"/>
                <w:lang w:val="es-MX" w:eastAsia="es-MX"/>
              </w:rPr>
              <w:t xml:space="preserve"> $         </w:t>
            </w:r>
            <w:r w:rsidRPr="004B5003">
              <w:rPr>
                <w:rFonts w:asciiTheme="minorHAnsi" w:hAnsiTheme="minorHAnsi" w:cs="Arial"/>
                <w:sz w:val="15"/>
                <w:szCs w:val="15"/>
                <w:lang w:val="es-MX" w:eastAsia="es-MX"/>
              </w:rPr>
              <w:t xml:space="preserve">335,723.20 </w:t>
            </w:r>
          </w:p>
        </w:tc>
      </w:tr>
      <w:tr w:rsidR="001F3D36" w:rsidRPr="004B5003" w:rsidTr="004B5003">
        <w:trPr>
          <w:trHeight w:val="96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5</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ZAMPEADO EN VIALIDADES DE LA CALLE 20 DE NOVIEMBRE, INCLUYE: MACHUELO Y BANQUETA EN LA LOCALIDAD DE SAN LUCAS,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LUCAS EVANGELISTA</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442,494.72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442,494.72 </w:t>
            </w:r>
          </w:p>
        </w:tc>
      </w:tr>
      <w:tr w:rsidR="001F3D36" w:rsidRPr="004B5003" w:rsidTr="004B5003">
        <w:trPr>
          <w:trHeight w:val="96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6</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LAZARO CARDENAS, INCLUYE: MACHUELO Y BANQUETA EN LA LOCALIDAD DE SAN LUCAS,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LUCAS EVANGELISTA</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232,418.56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232,418.56 </w:t>
            </w:r>
          </w:p>
        </w:tc>
      </w:tr>
      <w:tr w:rsidR="001F3D36" w:rsidRPr="004B5003" w:rsidTr="004B5003">
        <w:trPr>
          <w:trHeight w:val="96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7</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ZAMPEADO EN VIALIDADES DE LA CALLE JUAREZ, INCLUYE: MACHUELO Y BANQUETA EN LA LOCALIDAD DE SAN JUAN,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JUAN EVANGELISTA</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581,666.45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616,021.01 </w:t>
            </w:r>
          </w:p>
        </w:tc>
      </w:tr>
      <w:tr w:rsidR="001F3D36" w:rsidRPr="004B5003" w:rsidTr="004B5003">
        <w:trPr>
          <w:trHeight w:val="74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8</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CAMINO ANTIGUO A CUEXCOMATITAN, INCLUYE: MACHUELO Y BANQUETA EN LA LOCALIDAD DE CAJITITLÁN,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CAJITITLAN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2,816,832.59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2,816,832.59 </w:t>
            </w:r>
          </w:p>
        </w:tc>
      </w:tr>
      <w:tr w:rsidR="001F3D36" w:rsidRPr="004B5003" w:rsidTr="004B5003">
        <w:trPr>
          <w:trHeight w:val="626"/>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9</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ING. PEDRO GUERRERO, INCLUYE: MACHUELO Y BANQUETA EN LA LOCALIDAD DE CUEXCOMATITLAN,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CUEXCOMATITLAN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296,788.00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296,788.00 </w:t>
            </w:r>
          </w:p>
        </w:tc>
      </w:tr>
      <w:tr w:rsidR="001F3D36" w:rsidRPr="004B5003" w:rsidTr="004B5003">
        <w:trPr>
          <w:trHeight w:val="627"/>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10</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LAS COLORADAS, INCLUYE: MACHUELO Y BANQUETA EN LA LOCALIDAD DE CUEXCOMATITLAN,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CUEXCOMATITLAN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193,335.12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193,335.12 </w:t>
            </w:r>
          </w:p>
        </w:tc>
      </w:tr>
      <w:tr w:rsidR="001F3D36" w:rsidRPr="004B5003" w:rsidTr="004B5003">
        <w:trPr>
          <w:trHeight w:val="498"/>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11</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CUAUHTEMOC ORIENTE, INCLUYE: MACHUELO Y BANQUETA EN LA LOCALIDAD DE SANTA CRUZ DE LAS FLORES,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 LAS FLORES</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3,814,191.48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3,814,191.48 </w:t>
            </w:r>
          </w:p>
        </w:tc>
      </w:tr>
      <w:tr w:rsidR="001F3D36" w:rsidRPr="004B5003" w:rsidTr="004B5003">
        <w:trPr>
          <w:trHeight w:val="120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lastRenderedPageBreak/>
              <w:t>12</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BUENAVISTA, INCLUYE: MACHUELO Y BANQUETA EN LA LOCALIDAD DE SANTA CRUZ DE LAS FLORES,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SANTA CRUZ DE LAS FLORES</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975,346.15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975,346.15 </w:t>
            </w:r>
          </w:p>
        </w:tc>
      </w:tr>
      <w:tr w:rsidR="001F3D36" w:rsidRPr="004B5003" w:rsidTr="004B5003">
        <w:trPr>
          <w:trHeight w:val="828"/>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13</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LOMA BONITA, INCLUYE: MACHUELO Y BANQUETA EN LA LOCALIDAD DE SAN AGUSTIN,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AGUSTIN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665,100.91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743,194.75 </w:t>
            </w:r>
          </w:p>
        </w:tc>
      </w:tr>
      <w:tr w:rsidR="001F3D36" w:rsidRPr="004B5003" w:rsidTr="004B5003">
        <w:trPr>
          <w:trHeight w:val="476"/>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14</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CAMINO A LAS VARITAS, INCLUYE: MACHUELO Y BANQUETA EN LA LOCALIDAD DE SAN AGUSTIN,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AGUSTIN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704,946.67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704,946.67 </w:t>
            </w:r>
          </w:p>
        </w:tc>
      </w:tr>
      <w:tr w:rsidR="001F3D36" w:rsidRPr="004B5003" w:rsidTr="004B5003">
        <w:trPr>
          <w:trHeight w:val="96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15</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LA CAÑADA, INCLUYE: MACHUELO Y BANQUETA EN CABECERA MUNICIPAL,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CABECERA MUNICIPAL</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775,616.67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775,616.67 </w:t>
            </w:r>
          </w:p>
        </w:tc>
      </w:tr>
      <w:tr w:rsidR="001F3D36" w:rsidRPr="004B5003" w:rsidTr="004B5003">
        <w:trPr>
          <w:trHeight w:val="96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16</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TRADICIONAL EN VIALIDADES DE LA CALLE LA CAÑADA II, INCLUYE: MACHUELO Y BANQUETA EN CABECERA MUNICIPAL,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CABECERA MUNICIPAL</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1,519,516.67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921,925.32 </w:t>
            </w:r>
          </w:p>
        </w:tc>
      </w:tr>
      <w:tr w:rsidR="001F3D36" w:rsidRPr="004B5003" w:rsidTr="004B5003">
        <w:trPr>
          <w:trHeight w:val="1200"/>
          <w:tblHeader/>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17</w:t>
            </w:r>
          </w:p>
        </w:tc>
        <w:tc>
          <w:tcPr>
            <w:tcW w:w="3217"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both"/>
              <w:rPr>
                <w:rFonts w:asciiTheme="minorHAnsi" w:hAnsiTheme="minorHAnsi" w:cs="Arial"/>
                <w:sz w:val="16"/>
                <w:szCs w:val="16"/>
                <w:lang w:val="es-MX" w:eastAsia="es-MX"/>
              </w:rPr>
            </w:pPr>
            <w:r w:rsidRPr="001F3D36">
              <w:rPr>
                <w:rFonts w:asciiTheme="minorHAnsi" w:hAnsiTheme="minorHAnsi" w:cs="Arial"/>
                <w:sz w:val="16"/>
                <w:szCs w:val="16"/>
                <w:lang w:val="es-MX" w:eastAsia="es-MX"/>
              </w:rPr>
              <w:t>REHABILITACIÓN CON EMPEDRADO ZAMPEADO EN VIALIDADES DE LA CALLE EMILIANO ZAPATA, INCLUYE: MACHUELO Y BANQUETA EN LA LOCALIDAD DE SAN SEBASTIAN, MUNICIPIO DE TLAJOMULCO DE ZUÑIGA, JALISCO.</w:t>
            </w:r>
          </w:p>
        </w:tc>
        <w:tc>
          <w:tcPr>
            <w:tcW w:w="1390" w:type="dxa"/>
            <w:tcBorders>
              <w:top w:val="nil"/>
              <w:left w:val="nil"/>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center"/>
              <w:rPr>
                <w:rFonts w:asciiTheme="minorHAnsi" w:hAnsiTheme="minorHAnsi" w:cs="Arial"/>
                <w:sz w:val="16"/>
                <w:szCs w:val="16"/>
                <w:lang w:val="es-MX" w:eastAsia="es-MX"/>
              </w:rPr>
            </w:pPr>
            <w:r w:rsidRPr="001F3D36">
              <w:rPr>
                <w:rFonts w:asciiTheme="minorHAnsi" w:hAnsiTheme="minorHAnsi" w:cs="Arial"/>
                <w:sz w:val="16"/>
                <w:szCs w:val="16"/>
                <w:lang w:val="es-MX" w:eastAsia="es-MX"/>
              </w:rPr>
              <w:t>SAN SEBASTIAN</w:t>
            </w: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Arial"/>
                <w:sz w:val="15"/>
                <w:szCs w:val="15"/>
                <w:lang w:val="es-MX" w:eastAsia="es-MX"/>
              </w:rPr>
            </w:pPr>
            <w:r w:rsidRPr="004B5003">
              <w:rPr>
                <w:rFonts w:asciiTheme="minorHAnsi" w:hAnsiTheme="minorHAnsi" w:cs="Arial"/>
                <w:sz w:val="15"/>
                <w:szCs w:val="15"/>
                <w:lang w:val="es-MX" w:eastAsia="es-MX"/>
              </w:rPr>
              <w:t xml:space="preserve"> $         485,142.93 </w:t>
            </w:r>
          </w:p>
        </w:tc>
      </w:tr>
      <w:tr w:rsidR="001F3D36" w:rsidRPr="004B5003" w:rsidTr="004B5003">
        <w:trPr>
          <w:trHeight w:val="20"/>
          <w:tblHeader/>
          <w:jc w:val="center"/>
        </w:trPr>
        <w:tc>
          <w:tcPr>
            <w:tcW w:w="5008" w:type="dxa"/>
            <w:gridSpan w:val="3"/>
            <w:tcBorders>
              <w:top w:val="nil"/>
              <w:left w:val="single" w:sz="4" w:space="0" w:color="auto"/>
              <w:bottom w:val="single" w:sz="4" w:space="0" w:color="auto"/>
              <w:right w:val="single" w:sz="4" w:space="0" w:color="auto"/>
            </w:tcBorders>
            <w:shd w:val="clear" w:color="auto" w:fill="auto"/>
            <w:vAlign w:val="center"/>
            <w:hideMark/>
          </w:tcPr>
          <w:p w:rsidR="001F3D36" w:rsidRPr="001F3D36" w:rsidRDefault="001F3D36" w:rsidP="001F3D36">
            <w:pPr>
              <w:suppressAutoHyphens w:val="0"/>
              <w:jc w:val="right"/>
              <w:rPr>
                <w:rFonts w:asciiTheme="minorHAnsi" w:hAnsiTheme="minorHAnsi" w:cstheme="minorBidi"/>
                <w:sz w:val="16"/>
                <w:szCs w:val="16"/>
                <w:lang w:val="es-MX" w:eastAsia="es-MX"/>
              </w:rPr>
            </w:pPr>
          </w:p>
          <w:p w:rsidR="001F3D36" w:rsidRPr="001F3D36" w:rsidRDefault="001F3D36" w:rsidP="001F3D36">
            <w:pPr>
              <w:suppressAutoHyphens w:val="0"/>
              <w:jc w:val="right"/>
              <w:rPr>
                <w:rFonts w:asciiTheme="minorHAnsi" w:hAnsiTheme="minorHAnsi" w:cstheme="minorBidi"/>
                <w:sz w:val="16"/>
                <w:szCs w:val="16"/>
                <w:lang w:val="es-MX" w:eastAsia="es-MX"/>
              </w:rPr>
            </w:pPr>
            <w:r w:rsidRPr="001F3D36">
              <w:rPr>
                <w:rFonts w:asciiTheme="minorHAnsi" w:hAnsiTheme="minorHAnsi" w:cstheme="minorBidi"/>
                <w:sz w:val="16"/>
                <w:szCs w:val="16"/>
                <w:lang w:val="es-MX" w:eastAsia="es-MX"/>
              </w:rPr>
              <w:t>TOTAL</w:t>
            </w:r>
          </w:p>
          <w:p w:rsidR="001F3D36" w:rsidRPr="001F3D36" w:rsidRDefault="001F3D36" w:rsidP="001F3D36">
            <w:pPr>
              <w:suppressAutoHyphens w:val="0"/>
              <w:jc w:val="right"/>
              <w:rPr>
                <w:rFonts w:asciiTheme="minorHAnsi" w:hAnsiTheme="minorHAnsi" w:cstheme="minorBidi"/>
                <w:sz w:val="16"/>
                <w:szCs w:val="16"/>
                <w:lang w:val="es-MX" w:eastAsia="es-MX"/>
              </w:rPr>
            </w:pPr>
          </w:p>
        </w:tc>
        <w:tc>
          <w:tcPr>
            <w:tcW w:w="1291" w:type="dxa"/>
            <w:tcBorders>
              <w:top w:val="nil"/>
              <w:left w:val="nil"/>
              <w:bottom w:val="single" w:sz="4" w:space="0" w:color="auto"/>
              <w:right w:val="single" w:sz="4" w:space="0" w:color="auto"/>
            </w:tcBorders>
            <w:shd w:val="clear" w:color="auto" w:fill="auto"/>
            <w:vAlign w:val="center"/>
            <w:hideMark/>
          </w:tcPr>
          <w:p w:rsidR="001F3D36" w:rsidRPr="004B5003" w:rsidRDefault="001F3D36" w:rsidP="001F3D36">
            <w:pPr>
              <w:suppressAutoHyphens w:val="0"/>
              <w:jc w:val="center"/>
              <w:rPr>
                <w:rFonts w:asciiTheme="minorHAnsi" w:hAnsiTheme="minorHAnsi" w:cstheme="minorBidi"/>
                <w:sz w:val="15"/>
                <w:szCs w:val="15"/>
                <w:lang w:val="es-MX" w:eastAsia="es-MX"/>
              </w:rPr>
            </w:pPr>
            <w:r w:rsidRPr="004B5003">
              <w:rPr>
                <w:rFonts w:asciiTheme="minorHAnsi" w:hAnsiTheme="minorHAnsi" w:cstheme="minorBidi"/>
                <w:sz w:val="15"/>
                <w:szCs w:val="15"/>
                <w:lang w:val="es-MX" w:eastAsia="es-MX"/>
              </w:rPr>
              <w:t>$    15,000,000.00</w:t>
            </w:r>
          </w:p>
        </w:tc>
        <w:tc>
          <w:tcPr>
            <w:tcW w:w="1294" w:type="dxa"/>
            <w:tcBorders>
              <w:top w:val="nil"/>
              <w:left w:val="nil"/>
              <w:bottom w:val="single" w:sz="4" w:space="0" w:color="auto"/>
              <w:right w:val="single" w:sz="4" w:space="0" w:color="auto"/>
            </w:tcBorders>
            <w:shd w:val="clear" w:color="auto" w:fill="auto"/>
            <w:vAlign w:val="center"/>
            <w:hideMark/>
          </w:tcPr>
          <w:p w:rsidR="001F3D36" w:rsidRPr="004B5003" w:rsidRDefault="004B5003" w:rsidP="004B5003">
            <w:pPr>
              <w:suppressAutoHyphens w:val="0"/>
              <w:jc w:val="center"/>
              <w:rPr>
                <w:rFonts w:asciiTheme="minorHAnsi" w:hAnsiTheme="minorHAnsi" w:cstheme="minorBidi"/>
                <w:sz w:val="15"/>
                <w:szCs w:val="15"/>
                <w:lang w:val="es-MX" w:eastAsia="es-MX"/>
              </w:rPr>
            </w:pPr>
            <w:r w:rsidRPr="004B5003">
              <w:rPr>
                <w:rFonts w:asciiTheme="minorHAnsi" w:hAnsiTheme="minorHAnsi" w:cstheme="minorBidi"/>
                <w:sz w:val="15"/>
                <w:szCs w:val="15"/>
                <w:lang w:val="es-MX" w:eastAsia="es-MX"/>
              </w:rPr>
              <w:t xml:space="preserve">$    </w:t>
            </w:r>
            <w:r w:rsidR="001F3D36" w:rsidRPr="004B5003">
              <w:rPr>
                <w:rFonts w:asciiTheme="minorHAnsi" w:hAnsiTheme="minorHAnsi" w:cstheme="minorBidi"/>
                <w:sz w:val="15"/>
                <w:szCs w:val="15"/>
                <w:lang w:val="es-MX" w:eastAsia="es-MX"/>
              </w:rPr>
              <w:t>15,000,000.00</w:t>
            </w:r>
          </w:p>
        </w:tc>
      </w:tr>
    </w:tbl>
    <w:p w:rsidR="001F3D36" w:rsidRPr="001F3D36" w:rsidRDefault="001F3D36" w:rsidP="001F3D36">
      <w:pPr>
        <w:tabs>
          <w:tab w:val="right" w:leader="hyphen" w:pos="7371"/>
        </w:tabs>
        <w:autoSpaceDE w:val="0"/>
        <w:spacing w:line="360" w:lineRule="auto"/>
        <w:ind w:right="20"/>
        <w:jc w:val="both"/>
        <w:rPr>
          <w:rFonts w:ascii="Tahoma" w:hAnsi="Tahoma" w:cs="Tahoma"/>
          <w:lang w:eastAsia="es-MX"/>
        </w:rPr>
      </w:pPr>
      <w:r w:rsidRPr="001F3D36">
        <w:rPr>
          <w:rFonts w:ascii="Tahoma" w:hAnsi="Tahoma" w:cs="Tahoma"/>
          <w:b/>
          <w:lang w:eastAsia="es-MX"/>
        </w:rPr>
        <w:t>SEGUNDO.-</w:t>
      </w:r>
      <w:r w:rsidRPr="001F3D36">
        <w:rPr>
          <w:rFonts w:ascii="Tahoma" w:hAnsi="Tahoma" w:cs="Tahoma"/>
          <w:lang w:eastAsia="es-MX"/>
        </w:rPr>
        <w:t xml:space="preserve"> El Ayuntamiento Constitucional del Municipio de Tlajomulco de Zúñiga, Jalisco, aprueba y ratifica el resto de resolutivos acordados y contenidos en los puntos de acuerdo 048/2021 y 105/2021, aprobados en las sesiones ordinarias de este Ayuntamiento, celebradas el 26 de febrero  y 24 de mayo, ambas del año 2021, respectivamente.</w:t>
      </w:r>
      <w:r>
        <w:rPr>
          <w:rFonts w:ascii="Tahoma" w:hAnsi="Tahoma" w:cs="Tahoma"/>
          <w:lang w:eastAsia="es-MX"/>
        </w:rPr>
        <w:t xml:space="preserve"> - - - - - - - - - - - - - - - - - - - - - - - - - - - - - - - - - - - </w:t>
      </w:r>
    </w:p>
    <w:p w:rsidR="001F3D36" w:rsidRPr="001F3D36" w:rsidRDefault="001F3D36" w:rsidP="001F3D36">
      <w:pPr>
        <w:tabs>
          <w:tab w:val="right" w:leader="hyphen" w:pos="7371"/>
        </w:tabs>
        <w:autoSpaceDE w:val="0"/>
        <w:spacing w:line="360" w:lineRule="auto"/>
        <w:ind w:right="20"/>
        <w:jc w:val="both"/>
        <w:rPr>
          <w:rFonts w:ascii="Tahoma" w:hAnsi="Tahoma" w:cs="Tahoma"/>
          <w:lang w:eastAsia="es-MX"/>
        </w:rPr>
      </w:pPr>
      <w:r w:rsidRPr="001F3D36">
        <w:rPr>
          <w:rFonts w:ascii="Tahoma" w:hAnsi="Tahoma" w:cs="Tahoma"/>
          <w:b/>
          <w:lang w:eastAsia="es-MX"/>
        </w:rPr>
        <w:t>TERCERO.-</w:t>
      </w:r>
      <w:r w:rsidRPr="001F3D36">
        <w:rPr>
          <w:rFonts w:ascii="Tahoma" w:hAnsi="Tahoma" w:cs="Tahoma"/>
          <w:lang w:eastAsia="es-MX"/>
        </w:rPr>
        <w:t xml:space="preserve"> Notifíquese mediante oficio, cúmplase y regístrese en el Libro de Actas de Sesiones correspondiente, con una anotación marginal al respecto.</w:t>
      </w:r>
      <w:r>
        <w:rPr>
          <w:rFonts w:ascii="Tahoma" w:hAnsi="Tahoma" w:cs="Tahoma"/>
          <w:lang w:eastAsia="es-MX"/>
        </w:rPr>
        <w:t xml:space="preserve"> - - - - - - - - - - - - - - - - - - - - - - - - - - - - - - - - </w:t>
      </w:r>
    </w:p>
    <w:p w:rsidR="00874CE6" w:rsidRDefault="00874CE6" w:rsidP="00874CE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QUINTO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B354AB" w:rsidRDefault="00B354AB" w:rsidP="00874CE6">
      <w:pPr>
        <w:tabs>
          <w:tab w:val="right" w:leader="hyphen" w:pos="7371"/>
        </w:tabs>
        <w:autoSpaceDE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Secretario, de cuenta del siguiente punto del orden del día por favor. - - - - - - - - - - - - - - - - - - - - - - - - </w:t>
      </w:r>
    </w:p>
    <w:p w:rsidR="00B354AB" w:rsidRDefault="00B354AB" w:rsidP="00874CE6">
      <w:pPr>
        <w:tabs>
          <w:tab w:val="right" w:leader="hyphen" w:pos="7371"/>
        </w:tabs>
        <w:autoSpaceDE w:val="0"/>
        <w:spacing w:line="360" w:lineRule="auto"/>
        <w:ind w:right="20"/>
        <w:jc w:val="both"/>
        <w:rPr>
          <w:rFonts w:ascii="Tahoma" w:eastAsia="Tahoma" w:hAnsi="Tahoma" w:cs="Tahoma"/>
          <w:bCs/>
        </w:rPr>
      </w:pPr>
      <w:r>
        <w:rPr>
          <w:rFonts w:ascii="Tahoma" w:hAnsi="Tahoma" w:cs="Tahoma"/>
          <w:lang w:eastAsia="es-MX"/>
        </w:rPr>
        <w:t xml:space="preserve">- - - El Secretario General del Ayuntamiento, Licenciado Omar Enrique Cervantes Rivera, en uso de la voz: Informarle </w:t>
      </w:r>
      <w:r w:rsidR="008C7C28">
        <w:rPr>
          <w:rFonts w:ascii="Tahoma" w:hAnsi="Tahoma" w:cs="Tahoma"/>
          <w:lang w:eastAsia="es-MX"/>
        </w:rPr>
        <w:t xml:space="preserve">Presidente </w:t>
      </w:r>
      <w:r>
        <w:rPr>
          <w:rFonts w:ascii="Tahoma" w:hAnsi="Tahoma" w:cs="Tahoma"/>
          <w:lang w:eastAsia="es-MX"/>
        </w:rPr>
        <w:t>que se han agotado los asuntos en la cartera</w:t>
      </w:r>
      <w:r w:rsidR="00980AC7">
        <w:rPr>
          <w:rFonts w:ascii="Tahoma" w:hAnsi="Tahoma" w:cs="Tahoma"/>
          <w:lang w:eastAsia="es-MX"/>
        </w:rPr>
        <w:t xml:space="preserve">. - - - - - - - - - - - - - - - - </w:t>
      </w:r>
      <w:r w:rsidR="008C7C28">
        <w:rPr>
          <w:rFonts w:ascii="Tahoma" w:hAnsi="Tahoma" w:cs="Tahoma"/>
          <w:lang w:eastAsia="es-MX"/>
        </w:rPr>
        <w:t xml:space="preserve">- - - - - - - - </w:t>
      </w:r>
      <w:bookmarkStart w:id="1" w:name="_GoBack"/>
      <w:bookmarkEnd w:id="1"/>
    </w:p>
    <w:p w:rsidR="00395400" w:rsidRPr="005F5E2D" w:rsidRDefault="00395400" w:rsidP="005574C6">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sidR="00D16A5A">
        <w:rPr>
          <w:rFonts w:ascii="Tahoma" w:eastAsia="Tahoma" w:hAnsi="Tahoma" w:cs="Tahoma"/>
          <w:bCs/>
        </w:rPr>
        <w:t>Gracias, u</w:t>
      </w:r>
      <w:r>
        <w:rPr>
          <w:rFonts w:ascii="Tahoma" w:eastAsia="Tahoma" w:hAnsi="Tahoma" w:cs="Tahoma"/>
          <w:bCs/>
        </w:rPr>
        <w:t>na vez agotado el orden del día, se clausura la presente sesión</w:t>
      </w:r>
      <w:r>
        <w:rPr>
          <w:rFonts w:ascii="Tahoma" w:eastAsia="Tahoma" w:hAnsi="Tahoma" w:cs="Tahoma"/>
          <w:bCs/>
          <w:lang w:eastAsia="en-US"/>
        </w:rPr>
        <w:t>, siendo las</w:t>
      </w:r>
      <w:r w:rsidRPr="005F5E2D">
        <w:rPr>
          <w:rFonts w:ascii="Tahoma" w:eastAsia="Tahoma" w:hAnsi="Tahoma" w:cs="Tahoma"/>
          <w:bCs/>
          <w:lang w:eastAsia="en-US"/>
        </w:rPr>
        <w:t xml:space="preserve"> </w:t>
      </w:r>
      <w:r>
        <w:rPr>
          <w:rFonts w:ascii="Tahoma" w:eastAsia="Tahoma" w:hAnsi="Tahoma" w:cs="Tahoma"/>
          <w:bCs/>
          <w:lang w:eastAsia="en-US"/>
        </w:rPr>
        <w:t>1</w:t>
      </w:r>
      <w:r w:rsidR="00980AC7">
        <w:rPr>
          <w:rFonts w:ascii="Tahoma" w:eastAsia="Tahoma" w:hAnsi="Tahoma" w:cs="Tahoma"/>
          <w:bCs/>
          <w:lang w:eastAsia="en-US"/>
        </w:rPr>
        <w:t>3</w:t>
      </w:r>
      <w:r w:rsidRPr="005F5E2D">
        <w:rPr>
          <w:rFonts w:ascii="Tahoma" w:eastAsia="Tahoma" w:hAnsi="Tahoma" w:cs="Tahoma"/>
          <w:bCs/>
          <w:lang w:eastAsia="en-US"/>
        </w:rPr>
        <w:t>:</w:t>
      </w:r>
      <w:r w:rsidR="00980AC7">
        <w:rPr>
          <w:rFonts w:ascii="Tahoma" w:eastAsia="Tahoma" w:hAnsi="Tahoma" w:cs="Tahoma"/>
          <w:bCs/>
          <w:lang w:eastAsia="en-US"/>
        </w:rPr>
        <w:t>44</w:t>
      </w:r>
      <w:r w:rsidR="00D16A5A">
        <w:rPr>
          <w:rFonts w:ascii="Tahoma" w:eastAsia="Tahoma" w:hAnsi="Tahoma" w:cs="Tahoma"/>
          <w:bCs/>
          <w:lang w:eastAsia="en-US"/>
        </w:rPr>
        <w:t xml:space="preserve"> </w:t>
      </w:r>
      <w:r w:rsidR="00980AC7">
        <w:rPr>
          <w:rFonts w:ascii="Tahoma" w:eastAsia="Tahoma" w:hAnsi="Tahoma" w:cs="Tahoma"/>
          <w:bCs/>
          <w:lang w:eastAsia="en-US"/>
        </w:rPr>
        <w:t xml:space="preserve">trece </w:t>
      </w:r>
      <w:r w:rsidR="00D16A5A">
        <w:rPr>
          <w:rFonts w:ascii="Tahoma" w:eastAsia="Tahoma" w:hAnsi="Tahoma" w:cs="Tahoma"/>
          <w:bCs/>
          <w:lang w:eastAsia="en-US"/>
        </w:rPr>
        <w:t>horas c</w:t>
      </w:r>
      <w:r w:rsidRPr="005F5E2D">
        <w:rPr>
          <w:rFonts w:ascii="Tahoma" w:eastAsia="Tahoma" w:hAnsi="Tahoma" w:cs="Tahoma"/>
          <w:bCs/>
          <w:lang w:eastAsia="en-US"/>
        </w:rPr>
        <w:t xml:space="preserve">on </w:t>
      </w:r>
      <w:r>
        <w:rPr>
          <w:rFonts w:ascii="Tahoma" w:eastAsia="Tahoma" w:hAnsi="Tahoma" w:cs="Tahoma"/>
          <w:bCs/>
          <w:lang w:eastAsia="en-US"/>
        </w:rPr>
        <w:t>c</w:t>
      </w:r>
      <w:r w:rsidR="00980AC7">
        <w:rPr>
          <w:rFonts w:ascii="Tahoma" w:eastAsia="Tahoma" w:hAnsi="Tahoma" w:cs="Tahoma"/>
          <w:bCs/>
          <w:lang w:eastAsia="en-US"/>
        </w:rPr>
        <w:t>uarenta y cuatro</w:t>
      </w:r>
      <w:r>
        <w:rPr>
          <w:rFonts w:ascii="Tahoma" w:eastAsia="Tahoma" w:hAnsi="Tahoma" w:cs="Tahoma"/>
          <w:bCs/>
          <w:lang w:eastAsia="en-US"/>
        </w:rPr>
        <w:t xml:space="preserve"> </w:t>
      </w:r>
      <w:r w:rsidRPr="005F5E2D">
        <w:rPr>
          <w:rFonts w:ascii="Tahoma" w:eastAsia="Tahoma" w:hAnsi="Tahoma" w:cs="Tahoma"/>
          <w:bCs/>
          <w:lang w:eastAsia="en-US"/>
        </w:rPr>
        <w:t>minutos</w:t>
      </w:r>
      <w:r>
        <w:rPr>
          <w:rFonts w:ascii="Tahoma" w:eastAsia="Tahoma" w:hAnsi="Tahoma" w:cs="Tahoma"/>
          <w:bCs/>
          <w:lang w:eastAsia="en-US"/>
        </w:rPr>
        <w:t xml:space="preserve">, del día </w:t>
      </w:r>
      <w:r w:rsidR="00D16A5A">
        <w:rPr>
          <w:rFonts w:ascii="Tahoma" w:eastAsia="Tahoma" w:hAnsi="Tahoma" w:cs="Tahoma"/>
          <w:bCs/>
          <w:lang w:eastAsia="en-US"/>
        </w:rPr>
        <w:t>2</w:t>
      </w:r>
      <w:r w:rsidR="00980AC7">
        <w:rPr>
          <w:rFonts w:ascii="Tahoma" w:eastAsia="Tahoma" w:hAnsi="Tahoma" w:cs="Tahoma"/>
          <w:bCs/>
          <w:lang w:eastAsia="en-US"/>
        </w:rPr>
        <w:t xml:space="preserve">5 veinticinco de junio del </w:t>
      </w:r>
      <w:r w:rsidR="00D16A5A">
        <w:rPr>
          <w:rFonts w:ascii="Tahoma" w:eastAsia="Tahoma" w:hAnsi="Tahoma" w:cs="Tahoma"/>
          <w:bCs/>
          <w:lang w:eastAsia="en-US"/>
        </w:rPr>
        <w:t xml:space="preserve">año </w:t>
      </w:r>
      <w:r>
        <w:rPr>
          <w:rFonts w:ascii="Tahoma" w:eastAsia="Tahoma" w:hAnsi="Tahoma" w:cs="Tahoma"/>
          <w:bCs/>
          <w:lang w:eastAsia="en-US"/>
        </w:rPr>
        <w:lastRenderedPageBreak/>
        <w:t>2021 dos mil veintiuno,</w:t>
      </w:r>
      <w:r w:rsidR="00980AC7">
        <w:rPr>
          <w:rFonts w:ascii="Tahoma" w:eastAsia="Tahoma" w:hAnsi="Tahoma" w:cs="Tahoma"/>
          <w:bCs/>
          <w:lang w:eastAsia="en-US"/>
        </w:rPr>
        <w:t xml:space="preserve"> agradeciendo a todas y a todos por su asistencia, que tenga buen fin de semana</w:t>
      </w:r>
      <w:r w:rsidRPr="005F5E2D">
        <w:rPr>
          <w:rFonts w:ascii="Tahoma" w:eastAsia="Tahoma" w:hAnsi="Tahoma" w:cs="Tahoma"/>
          <w:bCs/>
          <w:lang w:eastAsia="en-US"/>
        </w:rPr>
        <w:t>.</w:t>
      </w:r>
      <w:r>
        <w:rPr>
          <w:rFonts w:ascii="Tahoma" w:eastAsia="Tahoma" w:hAnsi="Tahoma" w:cs="Tahoma"/>
          <w:bCs/>
          <w:lang w:eastAsia="en-US"/>
        </w:rPr>
        <w:t xml:space="preserve">- - </w:t>
      </w:r>
      <w:r w:rsidR="00D16A5A">
        <w:rPr>
          <w:rFonts w:ascii="Tahoma" w:eastAsia="Tahoma" w:hAnsi="Tahoma" w:cs="Tahoma"/>
          <w:bCs/>
          <w:lang w:eastAsia="en-US"/>
        </w:rPr>
        <w:t xml:space="preserve">- - - </w:t>
      </w:r>
      <w:r w:rsidR="00980AC7">
        <w:rPr>
          <w:rFonts w:ascii="Tahoma" w:eastAsia="Tahoma" w:hAnsi="Tahoma" w:cs="Tahoma"/>
          <w:bCs/>
          <w:lang w:eastAsia="en-US"/>
        </w:rPr>
        <w:t xml:space="preserve">- - - - - - - - - - - - - - </w:t>
      </w:r>
    </w:p>
    <w:p w:rsidR="0032386F" w:rsidRPr="005F5E2D" w:rsidRDefault="00395400" w:rsidP="005574C6">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Pr="00716055">
        <w:rPr>
          <w:rFonts w:ascii="Tahoma" w:hAnsi="Tahoma" w:cs="Tahoma"/>
          <w:lang w:eastAsia="es-MX"/>
        </w:rPr>
        <w:t>el Presidente 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ordinaria </w:t>
      </w:r>
      <w:r>
        <w:rPr>
          <w:rFonts w:ascii="Tahoma" w:eastAsia="Tahoma" w:hAnsi="Tahoma" w:cs="Tahoma"/>
          <w:bCs/>
          <w:lang w:eastAsia="en-US"/>
        </w:rPr>
        <w:t>siendo las</w:t>
      </w:r>
      <w:r w:rsidRPr="005F5E2D">
        <w:rPr>
          <w:rFonts w:ascii="Tahoma" w:eastAsia="Tahoma" w:hAnsi="Tahoma" w:cs="Tahoma"/>
          <w:bCs/>
          <w:lang w:eastAsia="en-US"/>
        </w:rPr>
        <w:t xml:space="preserve"> </w:t>
      </w:r>
      <w:r>
        <w:rPr>
          <w:rFonts w:ascii="Tahoma" w:eastAsia="Tahoma" w:hAnsi="Tahoma" w:cs="Tahoma"/>
          <w:bCs/>
          <w:lang w:eastAsia="en-US"/>
        </w:rPr>
        <w:t>1</w:t>
      </w:r>
      <w:r w:rsidR="00980AC7">
        <w:rPr>
          <w:rFonts w:ascii="Tahoma" w:eastAsia="Tahoma" w:hAnsi="Tahoma" w:cs="Tahoma"/>
          <w:bCs/>
          <w:lang w:eastAsia="en-US"/>
        </w:rPr>
        <w:t>3</w:t>
      </w:r>
      <w:r w:rsidRPr="005F5E2D">
        <w:rPr>
          <w:rFonts w:ascii="Tahoma" w:eastAsia="Tahoma" w:hAnsi="Tahoma" w:cs="Tahoma"/>
          <w:bCs/>
          <w:lang w:eastAsia="en-US"/>
        </w:rPr>
        <w:t>:</w:t>
      </w:r>
      <w:r w:rsidR="00980AC7">
        <w:rPr>
          <w:rFonts w:ascii="Tahoma" w:eastAsia="Tahoma" w:hAnsi="Tahoma" w:cs="Tahoma"/>
          <w:bCs/>
          <w:lang w:eastAsia="en-US"/>
        </w:rPr>
        <w:t>44</w:t>
      </w:r>
      <w:r w:rsidRPr="005F5E2D">
        <w:rPr>
          <w:rFonts w:ascii="Tahoma" w:eastAsia="Tahoma" w:hAnsi="Tahoma" w:cs="Tahoma"/>
          <w:bCs/>
          <w:lang w:eastAsia="en-US"/>
        </w:rPr>
        <w:t xml:space="preserve"> </w:t>
      </w:r>
      <w:r w:rsidR="00980AC7">
        <w:rPr>
          <w:rFonts w:ascii="Tahoma" w:eastAsia="Tahoma" w:hAnsi="Tahoma" w:cs="Tahoma"/>
          <w:bCs/>
          <w:lang w:eastAsia="en-US"/>
        </w:rPr>
        <w:t xml:space="preserve">trece </w:t>
      </w:r>
      <w:r w:rsidRPr="005F5E2D">
        <w:rPr>
          <w:rFonts w:ascii="Tahoma" w:eastAsia="Tahoma" w:hAnsi="Tahoma" w:cs="Tahoma"/>
          <w:bCs/>
          <w:lang w:eastAsia="en-US"/>
        </w:rPr>
        <w:t xml:space="preserve">horas con </w:t>
      </w:r>
      <w:r>
        <w:rPr>
          <w:rFonts w:ascii="Tahoma" w:eastAsia="Tahoma" w:hAnsi="Tahoma" w:cs="Tahoma"/>
          <w:bCs/>
          <w:lang w:eastAsia="en-US"/>
        </w:rPr>
        <w:t>c</w:t>
      </w:r>
      <w:r w:rsidR="00980AC7">
        <w:rPr>
          <w:rFonts w:ascii="Tahoma" w:eastAsia="Tahoma" w:hAnsi="Tahoma" w:cs="Tahoma"/>
          <w:bCs/>
          <w:lang w:eastAsia="en-US"/>
        </w:rPr>
        <w:t>uarenta y cuatro</w:t>
      </w:r>
      <w:r>
        <w:rPr>
          <w:rFonts w:ascii="Tahoma" w:eastAsia="Tahoma" w:hAnsi="Tahoma" w:cs="Tahoma"/>
          <w:bCs/>
          <w:lang w:eastAsia="en-US"/>
        </w:rPr>
        <w:t xml:space="preserve"> </w:t>
      </w:r>
      <w:r w:rsidRPr="005F5E2D">
        <w:rPr>
          <w:rFonts w:ascii="Tahoma" w:eastAsia="Tahoma" w:hAnsi="Tahoma" w:cs="Tahoma"/>
          <w:bCs/>
          <w:lang w:eastAsia="en-US"/>
        </w:rPr>
        <w:t>minutos</w:t>
      </w:r>
      <w:r>
        <w:rPr>
          <w:rFonts w:ascii="Tahoma" w:eastAsia="Tahoma" w:hAnsi="Tahoma" w:cs="Tahoma"/>
          <w:bCs/>
          <w:lang w:eastAsia="en-US"/>
        </w:rPr>
        <w:t xml:space="preserve">, del día </w:t>
      </w:r>
      <w:r w:rsidR="00D16A5A">
        <w:rPr>
          <w:rFonts w:ascii="Tahoma" w:eastAsia="Tahoma" w:hAnsi="Tahoma" w:cs="Tahoma"/>
          <w:bCs/>
          <w:lang w:eastAsia="en-US"/>
        </w:rPr>
        <w:t>2</w:t>
      </w:r>
      <w:r w:rsidR="00980AC7">
        <w:rPr>
          <w:rFonts w:ascii="Tahoma" w:eastAsia="Tahoma" w:hAnsi="Tahoma" w:cs="Tahoma"/>
          <w:bCs/>
          <w:lang w:eastAsia="en-US"/>
        </w:rPr>
        <w:t>5</w:t>
      </w:r>
      <w:r w:rsidR="00D16A5A">
        <w:rPr>
          <w:rFonts w:ascii="Tahoma" w:eastAsia="Tahoma" w:hAnsi="Tahoma" w:cs="Tahoma"/>
          <w:bCs/>
          <w:lang w:eastAsia="en-US"/>
        </w:rPr>
        <w:t xml:space="preserve"> veintic</w:t>
      </w:r>
      <w:r w:rsidR="00980AC7">
        <w:rPr>
          <w:rFonts w:ascii="Tahoma" w:eastAsia="Tahoma" w:hAnsi="Tahoma" w:cs="Tahoma"/>
          <w:bCs/>
          <w:lang w:eastAsia="en-US"/>
        </w:rPr>
        <w:t>inco</w:t>
      </w:r>
      <w:r w:rsidR="00D16A5A">
        <w:rPr>
          <w:rFonts w:ascii="Tahoma" w:eastAsia="Tahoma" w:hAnsi="Tahoma" w:cs="Tahoma"/>
          <w:bCs/>
          <w:lang w:eastAsia="en-US"/>
        </w:rPr>
        <w:t xml:space="preserve"> de </w:t>
      </w:r>
      <w:r w:rsidR="00980AC7">
        <w:rPr>
          <w:rFonts w:ascii="Tahoma" w:eastAsia="Tahoma" w:hAnsi="Tahoma" w:cs="Tahoma"/>
          <w:bCs/>
          <w:lang w:eastAsia="en-US"/>
        </w:rPr>
        <w:t xml:space="preserve">junio </w:t>
      </w:r>
      <w:r>
        <w:rPr>
          <w:rFonts w:ascii="Tahoma" w:eastAsia="Tahoma" w:hAnsi="Tahoma" w:cs="Tahoma"/>
          <w:bCs/>
          <w:lang w:eastAsia="en-US"/>
        </w:rPr>
        <w:t>del</w:t>
      </w:r>
      <w:r w:rsidR="00D16A5A">
        <w:rPr>
          <w:rFonts w:ascii="Tahoma" w:eastAsia="Tahoma" w:hAnsi="Tahoma" w:cs="Tahoma"/>
          <w:bCs/>
          <w:lang w:eastAsia="en-US"/>
        </w:rPr>
        <w:t xml:space="preserve"> año</w:t>
      </w:r>
      <w:r>
        <w:rPr>
          <w:rFonts w:ascii="Tahoma" w:eastAsia="Tahoma" w:hAnsi="Tahoma" w:cs="Tahoma"/>
          <w:bCs/>
          <w:lang w:eastAsia="en-US"/>
        </w:rPr>
        <w:t xml:space="preserve"> 2021 dos mil veintiuno</w:t>
      </w:r>
      <w:r w:rsidRPr="005F5E2D">
        <w:rPr>
          <w:rFonts w:ascii="Tahoma" w:hAnsi="Tahoma" w:cs="Tahoma"/>
          <w:lang w:val="es-MX" w:eastAsia="es-MX"/>
        </w:rPr>
        <w:t xml:space="preserve">; firmando de conformidad para constancia de lo acordado quienes en ella intervinieron y quisieron hacerlo.- - - - - - </w:t>
      </w:r>
      <w:r>
        <w:rPr>
          <w:rFonts w:ascii="Tahoma" w:hAnsi="Tahoma" w:cs="Tahoma"/>
          <w:lang w:val="es-MX" w:eastAsia="es-MX"/>
        </w:rPr>
        <w:t xml:space="preserve">- - - - - - - - - </w:t>
      </w:r>
    </w:p>
    <w:p w:rsidR="00B0032C" w:rsidRDefault="00B0032C" w:rsidP="005574C6">
      <w:pPr>
        <w:pStyle w:val="Predeterminado"/>
        <w:tabs>
          <w:tab w:val="clear" w:pos="420"/>
          <w:tab w:val="left" w:pos="0"/>
        </w:tabs>
        <w:spacing w:line="360" w:lineRule="auto"/>
        <w:ind w:right="20"/>
        <w:jc w:val="both"/>
        <w:rPr>
          <w:rFonts w:ascii="Tahoma" w:hAnsi="Tahoma" w:cs="Tahoma"/>
          <w:lang w:val="es-MX" w:eastAsia="es-MX"/>
        </w:rPr>
      </w:pPr>
    </w:p>
    <w:p w:rsidR="00633117" w:rsidRDefault="00633117" w:rsidP="005574C6">
      <w:pPr>
        <w:pStyle w:val="Predeterminado"/>
        <w:tabs>
          <w:tab w:val="clear" w:pos="420"/>
          <w:tab w:val="left" w:pos="0"/>
        </w:tabs>
        <w:spacing w:line="360" w:lineRule="auto"/>
        <w:ind w:right="20"/>
        <w:jc w:val="both"/>
        <w:rPr>
          <w:rFonts w:ascii="Tahoma" w:hAnsi="Tahoma" w:cs="Tahoma"/>
          <w:lang w:val="es-MX" w:eastAsia="es-MX"/>
        </w:rPr>
      </w:pPr>
    </w:p>
    <w:p w:rsidR="00486D80" w:rsidRDefault="00486D80" w:rsidP="005574C6">
      <w:pPr>
        <w:pStyle w:val="Predeterminado"/>
        <w:tabs>
          <w:tab w:val="clear" w:pos="420"/>
          <w:tab w:val="left" w:pos="0"/>
        </w:tabs>
        <w:spacing w:line="360" w:lineRule="auto"/>
        <w:ind w:right="20"/>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2386F" w:rsidRPr="005F5E2D" w:rsidTr="002C41C1">
        <w:tc>
          <w:tcPr>
            <w:tcW w:w="5794" w:type="dxa"/>
            <w:tcMar>
              <w:top w:w="0" w:type="dxa"/>
              <w:left w:w="108" w:type="dxa"/>
              <w:bottom w:w="0" w:type="dxa"/>
              <w:right w:w="108" w:type="dxa"/>
            </w:tcMar>
            <w:vAlign w:val="center"/>
          </w:tcPr>
          <w:p w:rsidR="0032386F" w:rsidRPr="005F5E2D" w:rsidRDefault="00716055" w:rsidP="005574C6">
            <w:pPr>
              <w:pStyle w:val="1"/>
              <w:tabs>
                <w:tab w:val="left" w:pos="0"/>
              </w:tabs>
              <w:spacing w:line="360" w:lineRule="auto"/>
              <w:ind w:right="20"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 xml:space="preserve">C. </w:t>
            </w:r>
            <w:r w:rsidR="009A1286" w:rsidRPr="00716055">
              <w:rPr>
                <w:rFonts w:ascii="Tahoma" w:eastAsia="Tahoma" w:hAnsi="Tahoma" w:cs="Tahoma"/>
                <w:b/>
                <w:bCs/>
                <w:smallCaps/>
                <w:color w:val="000000" w:themeColor="text1"/>
                <w:szCs w:val="24"/>
                <w:u w:val="single"/>
              </w:rPr>
              <w:t>César Francisco Padilla Ch</w:t>
            </w:r>
            <w:r w:rsidR="00D750F8" w:rsidRPr="00716055">
              <w:rPr>
                <w:rFonts w:ascii="Tahoma" w:eastAsia="Tahoma" w:hAnsi="Tahoma" w:cs="Tahoma"/>
                <w:b/>
                <w:bCs/>
                <w:smallCaps/>
                <w:color w:val="000000" w:themeColor="text1"/>
                <w:szCs w:val="24"/>
                <w:u w:val="single"/>
              </w:rPr>
              <w:t>ávez</w:t>
            </w:r>
            <w:r w:rsidR="00AB5078" w:rsidRPr="00716055">
              <w:rPr>
                <w:rFonts w:ascii="Tahoma" w:eastAsia="Tahoma" w:hAnsi="Tahoma" w:cs="Tahoma"/>
                <w:b/>
                <w:bCs/>
                <w:smallCaps/>
                <w:color w:val="000000" w:themeColor="text1"/>
                <w:szCs w:val="24"/>
                <w:u w:val="single"/>
              </w:rPr>
              <w:t>.</w:t>
            </w:r>
          </w:p>
          <w:p w:rsidR="002C41C1" w:rsidRDefault="00AB5078" w:rsidP="005574C6">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sidR="00D750F8">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p w:rsidR="00A51E62" w:rsidRDefault="00A51E62" w:rsidP="00486D80">
            <w:pPr>
              <w:pStyle w:val="1"/>
              <w:tabs>
                <w:tab w:val="left" w:pos="0"/>
              </w:tabs>
              <w:spacing w:line="360" w:lineRule="auto"/>
              <w:ind w:right="20" w:firstLine="0"/>
              <w:rPr>
                <w:rFonts w:ascii="Tahoma" w:hAnsi="Tahoma" w:cs="Tahoma"/>
                <w:b/>
                <w:bCs/>
                <w:smallCaps/>
                <w:color w:val="000000" w:themeColor="text1"/>
                <w:szCs w:val="24"/>
              </w:rPr>
            </w:pPr>
          </w:p>
          <w:p w:rsidR="00905B9F" w:rsidRDefault="00905B9F" w:rsidP="00486D80">
            <w:pPr>
              <w:pStyle w:val="1"/>
              <w:tabs>
                <w:tab w:val="left" w:pos="0"/>
              </w:tabs>
              <w:spacing w:line="360" w:lineRule="auto"/>
              <w:ind w:right="20" w:firstLine="0"/>
              <w:rPr>
                <w:rFonts w:ascii="Tahoma" w:hAnsi="Tahoma" w:cs="Tahoma"/>
                <w:b/>
                <w:bCs/>
                <w:smallCaps/>
                <w:color w:val="000000" w:themeColor="text1"/>
                <w:szCs w:val="24"/>
              </w:rPr>
            </w:pPr>
          </w:p>
          <w:p w:rsidR="007F7D87" w:rsidRPr="005F5E2D" w:rsidRDefault="007F7D87" w:rsidP="00486D80">
            <w:pPr>
              <w:pStyle w:val="1"/>
              <w:tabs>
                <w:tab w:val="left" w:pos="0"/>
              </w:tabs>
              <w:spacing w:line="360" w:lineRule="auto"/>
              <w:ind w:right="20" w:firstLine="0"/>
              <w:rPr>
                <w:rFonts w:ascii="Tahoma" w:hAnsi="Tahoma" w:cs="Tahoma"/>
                <w:b/>
                <w:bCs/>
                <w:smallCaps/>
                <w:color w:val="000000" w:themeColor="text1"/>
                <w:szCs w:val="24"/>
              </w:rPr>
            </w:pPr>
          </w:p>
        </w:tc>
      </w:tr>
      <w:tr w:rsidR="0032386F" w:rsidRPr="005F5E2D" w:rsidTr="002C41C1">
        <w:tc>
          <w:tcPr>
            <w:tcW w:w="5794" w:type="dxa"/>
            <w:tcMar>
              <w:top w:w="0" w:type="dxa"/>
              <w:left w:w="108" w:type="dxa"/>
              <w:bottom w:w="0" w:type="dxa"/>
              <w:right w:w="108" w:type="dxa"/>
            </w:tcMar>
            <w:vAlign w:val="center"/>
          </w:tcPr>
          <w:p w:rsidR="0032386F" w:rsidRPr="005F5E2D" w:rsidRDefault="00CE42CF" w:rsidP="005574C6">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Licenciado Edgar Alejandro García </w:t>
            </w:r>
            <w:r w:rsidR="002C41C1">
              <w:rPr>
                <w:rFonts w:ascii="Tahoma" w:hAnsi="Tahoma" w:cs="Tahoma"/>
                <w:b/>
                <w:bCs/>
                <w:smallCaps/>
                <w:color w:val="000000" w:themeColor="text1"/>
                <w:szCs w:val="24"/>
                <w:u w:val="single"/>
              </w:rPr>
              <w:t>A</w:t>
            </w:r>
            <w:r>
              <w:rPr>
                <w:rFonts w:ascii="Tahoma" w:hAnsi="Tahoma" w:cs="Tahoma"/>
                <w:b/>
                <w:bCs/>
                <w:smallCaps/>
                <w:color w:val="000000" w:themeColor="text1"/>
                <w:szCs w:val="24"/>
                <w:u w:val="single"/>
              </w:rPr>
              <w:t>rellano</w:t>
            </w:r>
            <w:r w:rsidR="00AB5078" w:rsidRPr="005F5E2D">
              <w:rPr>
                <w:rFonts w:ascii="Tahoma" w:hAnsi="Tahoma" w:cs="Tahoma"/>
                <w:b/>
                <w:bCs/>
                <w:smallCaps/>
                <w:color w:val="000000" w:themeColor="text1"/>
                <w:szCs w:val="24"/>
                <w:u w:val="single"/>
              </w:rPr>
              <w:t>.</w:t>
            </w:r>
          </w:p>
          <w:p w:rsidR="00486D80" w:rsidRPr="005F5E2D" w:rsidRDefault="00AB5078" w:rsidP="00515A93">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tc>
      </w:tr>
    </w:tbl>
    <w:p w:rsidR="002C41C1" w:rsidRDefault="002C41C1" w:rsidP="005574C6">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         </w:t>
      </w:r>
    </w:p>
    <w:p w:rsidR="007F7D87" w:rsidRDefault="007F7D87"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5837FB" w:rsidRDefault="005837FB"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32386F" w:rsidRPr="005F5E2D" w:rsidRDefault="00AB5078" w:rsidP="005574C6">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B0032C" w:rsidRDefault="00B0032C"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7F7D87" w:rsidRPr="005F5E2D" w:rsidRDefault="007F7D87"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B746D5" w:rsidRDefault="00B746D5"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7F7D87" w:rsidRPr="005F5E2D" w:rsidRDefault="007F7D87" w:rsidP="005574C6">
      <w:pPr>
        <w:pStyle w:val="1"/>
        <w:tabs>
          <w:tab w:val="left" w:pos="0"/>
        </w:tabs>
        <w:spacing w:line="360" w:lineRule="auto"/>
        <w:ind w:right="20" w:firstLine="0"/>
        <w:jc w:val="center"/>
        <w:rPr>
          <w:rFonts w:ascii="Tahoma" w:hAnsi="Tahoma" w:cs="Tahoma"/>
          <w:b/>
          <w:bCs/>
          <w:smallCaps/>
          <w:color w:val="000000" w:themeColor="text1"/>
          <w:szCs w:val="24"/>
        </w:rPr>
      </w:pPr>
    </w:p>
    <w:tbl>
      <w:tblPr>
        <w:tblW w:w="8188" w:type="dxa"/>
        <w:tblLayout w:type="fixed"/>
        <w:tblCellMar>
          <w:left w:w="10" w:type="dxa"/>
          <w:right w:w="10" w:type="dxa"/>
        </w:tblCellMar>
        <w:tblLook w:val="04A0" w:firstRow="1" w:lastRow="0" w:firstColumn="1" w:lastColumn="0" w:noHBand="0" w:noVBand="1"/>
      </w:tblPr>
      <w:tblGrid>
        <w:gridCol w:w="4077"/>
        <w:gridCol w:w="4111"/>
      </w:tblGrid>
      <w:tr w:rsidR="0032386F" w:rsidRPr="005F5E2D" w:rsidTr="00BD53B7">
        <w:trPr>
          <w:trHeight w:val="80"/>
        </w:trPr>
        <w:tc>
          <w:tcPr>
            <w:tcW w:w="4077"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4111" w:type="dxa"/>
            <w:tcMar>
              <w:top w:w="0" w:type="dxa"/>
              <w:left w:w="108" w:type="dxa"/>
              <w:bottom w:w="0" w:type="dxa"/>
              <w:right w:w="108" w:type="dxa"/>
            </w:tcMar>
          </w:tcPr>
          <w:p w:rsidR="00BC503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A844E2">
              <w:rPr>
                <w:rFonts w:ascii="Tahoma" w:hAnsi="Tahoma" w:cs="Tahoma"/>
                <w:b/>
                <w:bCs/>
                <w:smallCaps/>
                <w:color w:val="000000" w:themeColor="text1"/>
                <w:szCs w:val="24"/>
                <w:u w:val="single"/>
              </w:rPr>
              <w:t>C</w:t>
            </w:r>
            <w:r w:rsidRPr="00A844E2">
              <w:rPr>
                <w:rFonts w:ascii="Tahoma" w:eastAsia="Tahoma" w:hAnsi="Tahoma" w:cs="Tahoma"/>
                <w:b/>
                <w:bCs/>
                <w:smallCaps/>
                <w:color w:val="000000" w:themeColor="text1"/>
                <w:szCs w:val="24"/>
                <w:u w:val="single"/>
              </w:rPr>
              <w:t xml:space="preserve">. </w:t>
            </w:r>
            <w:r w:rsidR="00716055" w:rsidRPr="00A844E2">
              <w:rPr>
                <w:rFonts w:ascii="Tahoma" w:eastAsia="Tahoma" w:hAnsi="Tahoma" w:cs="Tahoma"/>
                <w:b/>
                <w:bCs/>
                <w:smallCaps/>
                <w:color w:val="000000" w:themeColor="text1"/>
                <w:szCs w:val="24"/>
                <w:u w:val="single"/>
              </w:rPr>
              <w:t xml:space="preserve">Jesús </w:t>
            </w:r>
            <w:r w:rsidR="003D0CDE" w:rsidRPr="00A844E2">
              <w:rPr>
                <w:rFonts w:ascii="Tahoma" w:eastAsia="Tahoma" w:hAnsi="Tahoma" w:cs="Tahoma"/>
                <w:b/>
                <w:bCs/>
                <w:smallCaps/>
                <w:color w:val="000000" w:themeColor="text1"/>
                <w:szCs w:val="24"/>
                <w:u w:val="single"/>
              </w:rPr>
              <w:t>Ignacio</w:t>
            </w:r>
            <w:r w:rsidR="00D750F8" w:rsidRPr="00A844E2">
              <w:rPr>
                <w:rFonts w:ascii="Tahoma" w:eastAsia="Tahoma" w:hAnsi="Tahoma" w:cs="Tahoma"/>
                <w:b/>
                <w:bCs/>
                <w:smallCaps/>
                <w:color w:val="000000" w:themeColor="text1"/>
                <w:szCs w:val="24"/>
                <w:u w:val="single"/>
              </w:rPr>
              <w:t xml:space="preserve"> </w:t>
            </w:r>
            <w:r w:rsidR="00A844E2" w:rsidRPr="00A844E2">
              <w:rPr>
                <w:rFonts w:ascii="Tahoma" w:eastAsia="Tahoma" w:hAnsi="Tahoma" w:cs="Tahoma"/>
                <w:b/>
                <w:bCs/>
                <w:smallCaps/>
                <w:color w:val="000000" w:themeColor="text1"/>
                <w:szCs w:val="24"/>
                <w:u w:val="single"/>
              </w:rPr>
              <w:t>Plascencia de la Cruz</w:t>
            </w:r>
            <w:r w:rsidRPr="00A844E2">
              <w:rPr>
                <w:rFonts w:ascii="Tahoma" w:eastAsia="Tahoma" w:hAnsi="Tahoma" w:cs="Tahoma"/>
                <w:b/>
                <w:bCs/>
                <w:smallCaps/>
                <w:color w:val="000000" w:themeColor="text1"/>
                <w:szCs w:val="24"/>
                <w:u w:val="single"/>
              </w:rPr>
              <w:t>.</w:t>
            </w:r>
          </w:p>
          <w:p w:rsidR="00B0032C" w:rsidRDefault="00B0032C"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B746D5" w:rsidRDefault="00B746D5"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691BB9" w:rsidRDefault="00691BB9"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691BB9" w:rsidRDefault="00691BB9"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691BB9" w:rsidRDefault="00691BB9"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691BB9" w:rsidRPr="005F5E2D" w:rsidRDefault="00691BB9"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32386F" w:rsidRPr="005F5E2D" w:rsidTr="00BD53B7">
        <w:trPr>
          <w:trHeight w:val="1481"/>
        </w:trPr>
        <w:tc>
          <w:tcPr>
            <w:tcW w:w="4077" w:type="dxa"/>
            <w:tcMar>
              <w:top w:w="0" w:type="dxa"/>
              <w:left w:w="108" w:type="dxa"/>
              <w:bottom w:w="0" w:type="dxa"/>
              <w:right w:w="108" w:type="dxa"/>
            </w:tcMar>
          </w:tcPr>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2386F" w:rsidRPr="005F5E2D" w:rsidRDefault="0032386F" w:rsidP="005574C6">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5574C6">
            <w:pPr>
              <w:pStyle w:val="1"/>
              <w:tabs>
                <w:tab w:val="left" w:pos="0"/>
              </w:tabs>
              <w:spacing w:line="360" w:lineRule="auto"/>
              <w:ind w:right="20" w:firstLine="0"/>
              <w:jc w:val="center"/>
              <w:rPr>
                <w:rFonts w:ascii="Tahoma" w:hAnsi="Tahoma" w:cs="Tahoma"/>
                <w:b/>
                <w:bCs/>
                <w:smallCaps/>
                <w:color w:val="000000" w:themeColor="text1"/>
                <w:szCs w:val="24"/>
                <w:u w:val="single"/>
              </w:rPr>
            </w:pPr>
          </w:p>
          <w:p w:rsidR="00990D0B" w:rsidRPr="005F5E2D" w:rsidRDefault="00990D0B"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Pr>
                <w:rFonts w:ascii="Tahoma" w:eastAsia="Tahoma" w:hAnsi="Tahoma" w:cs="Tahoma"/>
                <w:b/>
                <w:bCs/>
                <w:smallCaps/>
                <w:color w:val="000000" w:themeColor="text1"/>
                <w:szCs w:val="24"/>
                <w:u w:val="single"/>
              </w:rPr>
              <w:t xml:space="preserve"> Celia Montserrat Andrade García.</w:t>
            </w:r>
          </w:p>
          <w:p w:rsidR="00BC503D" w:rsidRDefault="00BC503D"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B0032C" w:rsidRDefault="00B0032C"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691BB9" w:rsidRDefault="00691BB9"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691BB9" w:rsidRPr="005F5E2D" w:rsidRDefault="00691BB9"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2386F" w:rsidRPr="005F5E2D" w:rsidTr="00BD53B7">
        <w:trPr>
          <w:trHeight w:val="122"/>
        </w:trPr>
        <w:tc>
          <w:tcPr>
            <w:tcW w:w="4077" w:type="dxa"/>
            <w:tcMar>
              <w:top w:w="0" w:type="dxa"/>
              <w:left w:w="108" w:type="dxa"/>
              <w:bottom w:w="0" w:type="dxa"/>
              <w:right w:w="108" w:type="dxa"/>
            </w:tcMar>
          </w:tcPr>
          <w:p w:rsidR="00D856CB" w:rsidRPr="005F5E2D" w:rsidRDefault="00AB5078" w:rsidP="00D856CB">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lastRenderedPageBreak/>
              <w:t>C</w:t>
            </w:r>
            <w:r w:rsidRPr="005F5E2D">
              <w:rPr>
                <w:rFonts w:ascii="Tahoma" w:eastAsia="Tahoma" w:hAnsi="Tahoma" w:cs="Tahoma"/>
                <w:b/>
                <w:bCs/>
                <w:smallCaps/>
                <w:color w:val="000000" w:themeColor="text1"/>
                <w:szCs w:val="24"/>
                <w:u w:val="single"/>
              </w:rPr>
              <w:t>.</w:t>
            </w:r>
            <w:r w:rsidR="00D856CB" w:rsidRPr="005F5E2D">
              <w:rPr>
                <w:rFonts w:ascii="Tahoma" w:eastAsia="Tahoma" w:hAnsi="Tahoma" w:cs="Tahoma"/>
                <w:b/>
                <w:bCs/>
                <w:smallCaps/>
                <w:color w:val="000000" w:themeColor="text1"/>
                <w:szCs w:val="24"/>
                <w:u w:val="single"/>
              </w:rPr>
              <w:t xml:space="preserve"> Noé Fierros Álvarez.</w:t>
            </w:r>
          </w:p>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eastAsia="Tahoma" w:hAnsi="Tahoma" w:cs="Tahoma"/>
                <w:b/>
                <w:bCs/>
                <w:smallCaps/>
                <w:color w:val="000000" w:themeColor="text1"/>
                <w:szCs w:val="24"/>
                <w:u w:val="single"/>
              </w:rPr>
              <w:t xml:space="preserve"> </w:t>
            </w:r>
          </w:p>
          <w:p w:rsidR="00453851" w:rsidRPr="005F5E2D" w:rsidRDefault="00453851"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2386F" w:rsidRPr="00486D80" w:rsidRDefault="00AB5078" w:rsidP="00486D8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sidRPr="005F5E2D">
              <w:rPr>
                <w:rFonts w:ascii="Tahoma" w:eastAsia="Tahoma" w:hAnsi="Tahoma" w:cs="Tahoma"/>
                <w:b/>
                <w:bCs/>
                <w:smallCaps/>
                <w:color w:val="000000" w:themeColor="text1"/>
                <w:szCs w:val="24"/>
                <w:u w:val="single"/>
              </w:rPr>
              <w:t>Violeta Zaragoza Campos.</w:t>
            </w:r>
          </w:p>
        </w:tc>
      </w:tr>
      <w:tr w:rsidR="0032386F" w:rsidRPr="005F5E2D" w:rsidTr="00BD53B7">
        <w:trPr>
          <w:trHeight w:val="851"/>
        </w:trPr>
        <w:tc>
          <w:tcPr>
            <w:tcW w:w="4077" w:type="dxa"/>
            <w:tcMar>
              <w:top w:w="0" w:type="dxa"/>
              <w:left w:w="108" w:type="dxa"/>
              <w:bottom w:w="0" w:type="dxa"/>
              <w:right w:w="108" w:type="dxa"/>
            </w:tcMar>
          </w:tcPr>
          <w:p w:rsidR="00B0032C" w:rsidRDefault="00B0032C"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691BB9" w:rsidRDefault="00691BB9"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4F77C9">
              <w:rPr>
                <w:rFonts w:ascii="Tahoma" w:eastAsia="Tahoma" w:hAnsi="Tahoma" w:cs="Tahoma"/>
                <w:b/>
                <w:bCs/>
                <w:smallCaps/>
                <w:color w:val="000000" w:themeColor="text1"/>
                <w:szCs w:val="24"/>
                <w:u w:val="single"/>
              </w:rPr>
              <w:t xml:space="preserve"> Julio Rodolfo Velázquez Chávez.</w:t>
            </w:r>
            <w:r w:rsidR="006E660B">
              <w:rPr>
                <w:rFonts w:ascii="Tahoma" w:eastAsia="Tahoma" w:hAnsi="Tahoma" w:cs="Tahoma"/>
                <w:b/>
                <w:bCs/>
                <w:smallCaps/>
                <w:color w:val="000000" w:themeColor="text1"/>
                <w:szCs w:val="24"/>
                <w:u w:val="single"/>
              </w:rPr>
              <w:t xml:space="preserve"> </w:t>
            </w:r>
          </w:p>
          <w:p w:rsidR="0032386F" w:rsidRDefault="0032386F"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90D0B" w:rsidRPr="005F5E2D" w:rsidRDefault="00990D0B"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B0032C" w:rsidRDefault="00B0032C"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691BB9" w:rsidRDefault="00691BB9"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4F77C9">
              <w:rPr>
                <w:rFonts w:ascii="Tahoma" w:eastAsia="Tahoma" w:hAnsi="Tahoma" w:cs="Tahoma"/>
                <w:b/>
                <w:bCs/>
                <w:smallCaps/>
                <w:color w:val="000000" w:themeColor="text1"/>
                <w:szCs w:val="24"/>
                <w:u w:val="single"/>
              </w:rPr>
              <w:t>Margarita Hortensia González Sánchez</w:t>
            </w:r>
            <w:r w:rsidR="004F77C9" w:rsidRPr="005F5E2D">
              <w:rPr>
                <w:rFonts w:ascii="Tahoma" w:eastAsia="Tahoma" w:hAnsi="Tahoma" w:cs="Tahoma"/>
                <w:b/>
                <w:bCs/>
                <w:smallCaps/>
                <w:color w:val="000000" w:themeColor="text1"/>
                <w:szCs w:val="24"/>
                <w:u w:val="single"/>
              </w:rPr>
              <w:t>.</w:t>
            </w:r>
          </w:p>
          <w:p w:rsidR="00D856CB" w:rsidRPr="005F5E2D" w:rsidRDefault="00D856CB" w:rsidP="00D856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32386F" w:rsidRPr="005F5E2D" w:rsidRDefault="0032386F"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B0032C" w:rsidRDefault="00B0032C"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691BB9" w:rsidRPr="005F5E2D" w:rsidRDefault="00691BB9"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BD53B7">
        <w:trPr>
          <w:trHeight w:val="122"/>
        </w:trPr>
        <w:tc>
          <w:tcPr>
            <w:tcW w:w="4077" w:type="dxa"/>
            <w:tcMar>
              <w:top w:w="0" w:type="dxa"/>
              <w:left w:w="108" w:type="dxa"/>
              <w:bottom w:w="0" w:type="dxa"/>
              <w:right w:w="108" w:type="dxa"/>
            </w:tcMar>
          </w:tcPr>
          <w:p w:rsidR="004670E3" w:rsidRDefault="00AB5078" w:rsidP="004670E3">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00E45B77">
              <w:rPr>
                <w:rFonts w:ascii="Tahoma" w:eastAsia="Tahoma" w:hAnsi="Tahoma" w:cs="Tahoma"/>
                <w:b/>
                <w:bCs/>
                <w:smallCaps/>
                <w:color w:val="000000" w:themeColor="text1"/>
                <w:szCs w:val="24"/>
                <w:u w:val="single"/>
              </w:rPr>
              <w:t xml:space="preserve"> </w:t>
            </w:r>
            <w:r w:rsidR="004F77C9">
              <w:rPr>
                <w:rFonts w:ascii="Tahoma" w:eastAsia="Tahoma" w:hAnsi="Tahoma" w:cs="Tahoma"/>
                <w:b/>
                <w:bCs/>
                <w:smallCaps/>
                <w:color w:val="000000" w:themeColor="text1"/>
                <w:szCs w:val="24"/>
                <w:u w:val="single"/>
              </w:rPr>
              <w:t>Key Tzwa Razón Viramontes</w:t>
            </w:r>
            <w:r w:rsidR="004670E3" w:rsidRPr="005F5E2D">
              <w:rPr>
                <w:rFonts w:ascii="Tahoma" w:eastAsia="Tahoma" w:hAnsi="Tahoma" w:cs="Tahoma"/>
                <w:b/>
                <w:bCs/>
                <w:smallCaps/>
                <w:color w:val="000000" w:themeColor="text1"/>
                <w:szCs w:val="24"/>
                <w:u w:val="single"/>
              </w:rPr>
              <w:t>.</w:t>
            </w:r>
          </w:p>
          <w:p w:rsidR="002F4A3C" w:rsidRPr="005F5E2D" w:rsidRDefault="002F4A3C" w:rsidP="004670E3">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732D45" w:rsidRDefault="00AB5078" w:rsidP="00732D45">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4670E3">
              <w:rPr>
                <w:rFonts w:ascii="Tahoma" w:eastAsia="Tahoma" w:hAnsi="Tahoma" w:cs="Tahoma"/>
                <w:b/>
                <w:bCs/>
                <w:smallCaps/>
                <w:color w:val="000000" w:themeColor="text1"/>
                <w:szCs w:val="24"/>
                <w:u w:val="single"/>
              </w:rPr>
              <w:t xml:space="preserve"> </w:t>
            </w:r>
            <w:r w:rsidR="00732D45">
              <w:rPr>
                <w:rFonts w:ascii="Tahoma" w:eastAsia="Tahoma" w:hAnsi="Tahoma" w:cs="Tahoma"/>
                <w:b/>
                <w:bCs/>
                <w:smallCaps/>
                <w:color w:val="000000" w:themeColor="text1"/>
                <w:szCs w:val="24"/>
                <w:u w:val="single"/>
              </w:rPr>
              <w:t xml:space="preserve">Salvador Gómez de Dios. </w:t>
            </w:r>
          </w:p>
          <w:p w:rsidR="0032386F" w:rsidRDefault="0032386F"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p>
          <w:p w:rsidR="00B0032C" w:rsidRDefault="00B0032C"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1537CA" w:rsidRDefault="001537CA"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691BB9" w:rsidRPr="005F5E2D" w:rsidRDefault="00691BB9"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bl>
    <w:p w:rsidR="00990D0B" w:rsidRDefault="00990D0B" w:rsidP="001537CA">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tbl>
      <w:tblPr>
        <w:tblW w:w="8188" w:type="dxa"/>
        <w:tblLayout w:type="fixed"/>
        <w:tblCellMar>
          <w:left w:w="10" w:type="dxa"/>
          <w:right w:w="10" w:type="dxa"/>
        </w:tblCellMar>
        <w:tblLook w:val="04A0" w:firstRow="1" w:lastRow="0" w:firstColumn="1" w:lastColumn="0" w:noHBand="0" w:noVBand="1"/>
      </w:tblPr>
      <w:tblGrid>
        <w:gridCol w:w="8188"/>
      </w:tblGrid>
      <w:tr w:rsidR="004670E3" w:rsidRPr="005F5E2D" w:rsidTr="00393749">
        <w:trPr>
          <w:trHeight w:val="100"/>
        </w:trPr>
        <w:tc>
          <w:tcPr>
            <w:tcW w:w="4111" w:type="dxa"/>
            <w:tcMar>
              <w:top w:w="0" w:type="dxa"/>
              <w:left w:w="108" w:type="dxa"/>
              <w:bottom w:w="0" w:type="dxa"/>
              <w:right w:w="108" w:type="dxa"/>
            </w:tcMar>
          </w:tcPr>
          <w:p w:rsidR="004670E3" w:rsidRDefault="004670E3" w:rsidP="00393749">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1537CA">
              <w:rPr>
                <w:rFonts w:ascii="Tahoma" w:eastAsia="Tahoma" w:hAnsi="Tahoma" w:cs="Tahoma"/>
                <w:b/>
                <w:bCs/>
                <w:smallCaps/>
                <w:color w:val="000000" w:themeColor="text1"/>
                <w:szCs w:val="24"/>
                <w:u w:val="single"/>
              </w:rPr>
              <w:t>Verónica Mariana Delgado Carrillo</w:t>
            </w:r>
            <w:r>
              <w:rPr>
                <w:rFonts w:ascii="Tahoma" w:eastAsia="Tahoma" w:hAnsi="Tahoma" w:cs="Tahoma"/>
                <w:b/>
                <w:bCs/>
                <w:smallCaps/>
                <w:color w:val="000000" w:themeColor="text1"/>
                <w:szCs w:val="24"/>
                <w:u w:val="single"/>
              </w:rPr>
              <w:t>.</w:t>
            </w:r>
            <w:r w:rsidRPr="005F5E2D">
              <w:rPr>
                <w:rFonts w:ascii="Tahoma" w:eastAsia="Tahoma" w:hAnsi="Tahoma" w:cs="Tahoma"/>
                <w:b/>
                <w:bCs/>
                <w:smallCaps/>
                <w:color w:val="000000" w:themeColor="text1"/>
                <w:szCs w:val="24"/>
                <w:u w:val="single"/>
              </w:rPr>
              <w:t xml:space="preserve"> </w:t>
            </w:r>
          </w:p>
          <w:p w:rsidR="004670E3" w:rsidRPr="005F5E2D" w:rsidRDefault="004670E3" w:rsidP="00393749">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670E3" w:rsidRDefault="004670E3"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22C64" w:rsidRDefault="00C22C64"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691BB9" w:rsidRDefault="00691BB9"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2386F"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3B52D0" w:rsidRDefault="003B52D0"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Pr="005F5E2D" w:rsidRDefault="00AB5078" w:rsidP="005574C6">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w:t>
      </w:r>
      <w:r w:rsidR="00CF717F" w:rsidRPr="005F5E2D">
        <w:rPr>
          <w:rFonts w:ascii="Tahoma" w:eastAsia="Tahoma" w:hAnsi="Tahoma" w:cs="Tahoma"/>
          <w:b/>
          <w:bCs/>
          <w:smallCaps/>
          <w:sz w:val="16"/>
          <w:szCs w:val="16"/>
          <w:u w:val="single"/>
        </w:rPr>
        <w:t>6</w:t>
      </w:r>
      <w:r w:rsidR="00E31A47">
        <w:rPr>
          <w:rFonts w:ascii="Tahoma" w:eastAsia="Tahoma" w:hAnsi="Tahoma" w:cs="Tahoma"/>
          <w:b/>
          <w:bCs/>
          <w:smallCaps/>
          <w:sz w:val="16"/>
          <w:szCs w:val="16"/>
          <w:u w:val="single"/>
        </w:rPr>
        <w:t>2</w:t>
      </w:r>
      <w:r w:rsidR="003B52D0">
        <w:rPr>
          <w:rFonts w:ascii="Tahoma" w:eastAsia="Tahoma" w:hAnsi="Tahoma" w:cs="Tahoma"/>
          <w:b/>
          <w:bCs/>
          <w:smallCaps/>
          <w:sz w:val="16"/>
          <w:szCs w:val="16"/>
          <w:u w:val="single"/>
        </w:rPr>
        <w:t>7</w:t>
      </w:r>
      <w:r w:rsidR="00782C46" w:rsidRPr="005F5E2D">
        <w:rPr>
          <w:rFonts w:ascii="Tahoma" w:eastAsia="Tahoma" w:hAnsi="Tahoma" w:cs="Tahoma"/>
          <w:b/>
          <w:bCs/>
          <w:smallCaps/>
          <w:sz w:val="16"/>
          <w:szCs w:val="16"/>
          <w:u w:val="single"/>
        </w:rPr>
        <w:t xml:space="preserve"> </w:t>
      </w:r>
      <w:r w:rsidR="000F76BB" w:rsidRPr="005F5E2D">
        <w:rPr>
          <w:rFonts w:ascii="Tahoma" w:eastAsia="Tahoma" w:hAnsi="Tahoma" w:cs="Tahoma"/>
          <w:b/>
          <w:bCs/>
          <w:smallCaps/>
          <w:sz w:val="16"/>
          <w:szCs w:val="16"/>
          <w:u w:val="single"/>
        </w:rPr>
        <w:t xml:space="preserve">seiscientos </w:t>
      </w:r>
      <w:r w:rsidR="004223F0">
        <w:rPr>
          <w:rFonts w:ascii="Tahoma" w:eastAsia="Tahoma" w:hAnsi="Tahoma" w:cs="Tahoma"/>
          <w:b/>
          <w:bCs/>
          <w:smallCaps/>
          <w:sz w:val="16"/>
          <w:szCs w:val="16"/>
          <w:u w:val="single"/>
        </w:rPr>
        <w:t>veinti</w:t>
      </w:r>
      <w:r w:rsidR="003B52D0">
        <w:rPr>
          <w:rFonts w:ascii="Tahoma" w:eastAsia="Tahoma" w:hAnsi="Tahoma" w:cs="Tahoma"/>
          <w:b/>
          <w:bCs/>
          <w:smallCaps/>
          <w:sz w:val="16"/>
          <w:szCs w:val="16"/>
          <w:u w:val="single"/>
        </w:rPr>
        <w:t>siete</w:t>
      </w:r>
      <w:r w:rsidR="004223F0">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635F4B" w:rsidRDefault="00AB5078" w:rsidP="00515A93">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sidR="00E31A47">
        <w:rPr>
          <w:rFonts w:ascii="Tahoma" w:eastAsia="Tahoma" w:hAnsi="Tahoma" w:cs="Tahoma"/>
          <w:b/>
          <w:bCs/>
          <w:smallCaps/>
          <w:sz w:val="16"/>
          <w:szCs w:val="16"/>
          <w:u w:val="single"/>
        </w:rPr>
        <w:t>O</w:t>
      </w:r>
      <w:r w:rsidRPr="005F5E2D">
        <w:rPr>
          <w:rFonts w:ascii="Tahoma" w:hAnsi="Tahoma" w:cs="Tahoma"/>
          <w:b/>
          <w:bCs/>
          <w:smallCaps/>
          <w:sz w:val="16"/>
          <w:szCs w:val="16"/>
          <w:u w:val="single"/>
        </w:rPr>
        <w:t>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6C10D0">
        <w:rPr>
          <w:rFonts w:ascii="Tahoma" w:eastAsia="Tahoma" w:hAnsi="Tahoma" w:cs="Tahoma"/>
          <w:b/>
          <w:bCs/>
          <w:smallCaps/>
          <w:sz w:val="16"/>
          <w:szCs w:val="16"/>
          <w:u w:val="single"/>
        </w:rPr>
        <w:t>2</w:t>
      </w:r>
      <w:r w:rsidR="003B52D0">
        <w:rPr>
          <w:rFonts w:ascii="Tahoma" w:eastAsia="Tahoma" w:hAnsi="Tahoma" w:cs="Tahoma"/>
          <w:b/>
          <w:bCs/>
          <w:smallCaps/>
          <w:sz w:val="16"/>
          <w:szCs w:val="16"/>
          <w:u w:val="single"/>
        </w:rPr>
        <w:t>5</w:t>
      </w:r>
      <w:r w:rsidR="006C10D0">
        <w:rPr>
          <w:rFonts w:ascii="Tahoma" w:eastAsia="Tahoma" w:hAnsi="Tahoma" w:cs="Tahoma"/>
          <w:b/>
          <w:bCs/>
          <w:smallCaps/>
          <w:sz w:val="16"/>
          <w:szCs w:val="16"/>
          <w:u w:val="single"/>
        </w:rPr>
        <w:t xml:space="preserve"> veintic</w:t>
      </w:r>
      <w:r w:rsidR="003B52D0">
        <w:rPr>
          <w:rFonts w:ascii="Tahoma" w:eastAsia="Tahoma" w:hAnsi="Tahoma" w:cs="Tahoma"/>
          <w:b/>
          <w:bCs/>
          <w:smallCaps/>
          <w:sz w:val="16"/>
          <w:szCs w:val="16"/>
          <w:u w:val="single"/>
        </w:rPr>
        <w:t>inc</w:t>
      </w:r>
      <w:r w:rsidR="006C10D0">
        <w:rPr>
          <w:rFonts w:ascii="Tahoma" w:eastAsia="Tahoma" w:hAnsi="Tahoma" w:cs="Tahoma"/>
          <w:b/>
          <w:bCs/>
          <w:smallCaps/>
          <w:sz w:val="16"/>
          <w:szCs w:val="16"/>
          <w:u w:val="single"/>
        </w:rPr>
        <w:t xml:space="preserve">o de </w:t>
      </w:r>
      <w:r w:rsidR="003B52D0">
        <w:rPr>
          <w:rFonts w:ascii="Tahoma" w:eastAsia="Tahoma" w:hAnsi="Tahoma" w:cs="Tahoma"/>
          <w:b/>
          <w:bCs/>
          <w:smallCaps/>
          <w:sz w:val="16"/>
          <w:szCs w:val="16"/>
          <w:u w:val="single"/>
        </w:rPr>
        <w:t>Junio</w:t>
      </w:r>
      <w:r w:rsidR="00CF717F"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p>
    <w:p w:rsidR="0092111D" w:rsidRDefault="0092111D" w:rsidP="00515A93">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p>
    <w:p w:rsidR="0092111D" w:rsidRDefault="0092111D" w:rsidP="00515A93">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p>
    <w:sectPr w:rsidR="0092111D"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72" w:rsidRDefault="00E56872">
      <w:r>
        <w:separator/>
      </w:r>
    </w:p>
  </w:endnote>
  <w:endnote w:type="continuationSeparator" w:id="0">
    <w:p w:rsidR="00E56872" w:rsidRDefault="00E5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72" w:rsidRDefault="00E56872">
      <w:r>
        <w:separator/>
      </w:r>
    </w:p>
  </w:footnote>
  <w:footnote w:type="continuationSeparator" w:id="0">
    <w:p w:rsidR="00E56872" w:rsidRDefault="00E56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5D0"/>
    <w:multiLevelType w:val="hybridMultilevel"/>
    <w:tmpl w:val="ECA8A08C"/>
    <w:lvl w:ilvl="0" w:tplc="4CE0B6E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16563"/>
    <w:multiLevelType w:val="hybridMultilevel"/>
    <w:tmpl w:val="858A7898"/>
    <w:lvl w:ilvl="0" w:tplc="1D56E6A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730765"/>
    <w:multiLevelType w:val="hybridMultilevel"/>
    <w:tmpl w:val="C8AAE0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7C7DCD"/>
    <w:multiLevelType w:val="hybridMultilevel"/>
    <w:tmpl w:val="0B784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EB17DF"/>
    <w:multiLevelType w:val="hybridMultilevel"/>
    <w:tmpl w:val="0B9EE774"/>
    <w:lvl w:ilvl="0" w:tplc="45EA7F6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08B7"/>
    <w:rsid w:val="00001514"/>
    <w:rsid w:val="00001A24"/>
    <w:rsid w:val="00001F5B"/>
    <w:rsid w:val="00003DF5"/>
    <w:rsid w:val="0000428C"/>
    <w:rsid w:val="00005839"/>
    <w:rsid w:val="00005FFD"/>
    <w:rsid w:val="00006AAD"/>
    <w:rsid w:val="0001118B"/>
    <w:rsid w:val="0001176E"/>
    <w:rsid w:val="0001226E"/>
    <w:rsid w:val="000128D3"/>
    <w:rsid w:val="00013F61"/>
    <w:rsid w:val="00014302"/>
    <w:rsid w:val="0001628B"/>
    <w:rsid w:val="00020278"/>
    <w:rsid w:val="00021D73"/>
    <w:rsid w:val="000264D3"/>
    <w:rsid w:val="00030D02"/>
    <w:rsid w:val="00031F31"/>
    <w:rsid w:val="00033550"/>
    <w:rsid w:val="0003358E"/>
    <w:rsid w:val="000339CF"/>
    <w:rsid w:val="000339FC"/>
    <w:rsid w:val="00036AC6"/>
    <w:rsid w:val="000373FF"/>
    <w:rsid w:val="00037464"/>
    <w:rsid w:val="00037760"/>
    <w:rsid w:val="00037E60"/>
    <w:rsid w:val="00040C3F"/>
    <w:rsid w:val="00041826"/>
    <w:rsid w:val="00041987"/>
    <w:rsid w:val="00041C25"/>
    <w:rsid w:val="0004231A"/>
    <w:rsid w:val="000432CD"/>
    <w:rsid w:val="00043442"/>
    <w:rsid w:val="000440AE"/>
    <w:rsid w:val="000462D2"/>
    <w:rsid w:val="00046A40"/>
    <w:rsid w:val="000503CD"/>
    <w:rsid w:val="000509B8"/>
    <w:rsid w:val="00050FB8"/>
    <w:rsid w:val="00051675"/>
    <w:rsid w:val="00051AC3"/>
    <w:rsid w:val="00051ED7"/>
    <w:rsid w:val="000528D0"/>
    <w:rsid w:val="00052C11"/>
    <w:rsid w:val="000535D2"/>
    <w:rsid w:val="00053915"/>
    <w:rsid w:val="00053CB2"/>
    <w:rsid w:val="000542CE"/>
    <w:rsid w:val="0005480E"/>
    <w:rsid w:val="00054A10"/>
    <w:rsid w:val="000559F6"/>
    <w:rsid w:val="00057253"/>
    <w:rsid w:val="00060160"/>
    <w:rsid w:val="00062078"/>
    <w:rsid w:val="000624EC"/>
    <w:rsid w:val="00064666"/>
    <w:rsid w:val="00065F7B"/>
    <w:rsid w:val="0006682A"/>
    <w:rsid w:val="000669A6"/>
    <w:rsid w:val="00066FE4"/>
    <w:rsid w:val="00067E97"/>
    <w:rsid w:val="00070245"/>
    <w:rsid w:val="000708F9"/>
    <w:rsid w:val="00070B30"/>
    <w:rsid w:val="000711CD"/>
    <w:rsid w:val="00072321"/>
    <w:rsid w:val="0007364E"/>
    <w:rsid w:val="00074459"/>
    <w:rsid w:val="00074983"/>
    <w:rsid w:val="00074A26"/>
    <w:rsid w:val="00075260"/>
    <w:rsid w:val="00075817"/>
    <w:rsid w:val="000802D0"/>
    <w:rsid w:val="0008075B"/>
    <w:rsid w:val="00080FDD"/>
    <w:rsid w:val="00081277"/>
    <w:rsid w:val="00081538"/>
    <w:rsid w:val="00081981"/>
    <w:rsid w:val="000824DC"/>
    <w:rsid w:val="00082BB5"/>
    <w:rsid w:val="00082CB4"/>
    <w:rsid w:val="0008574C"/>
    <w:rsid w:val="00085AA3"/>
    <w:rsid w:val="0008675C"/>
    <w:rsid w:val="000867F8"/>
    <w:rsid w:val="000871B2"/>
    <w:rsid w:val="00087E62"/>
    <w:rsid w:val="00092093"/>
    <w:rsid w:val="00092773"/>
    <w:rsid w:val="000929F3"/>
    <w:rsid w:val="00092E48"/>
    <w:rsid w:val="00093593"/>
    <w:rsid w:val="00095A7A"/>
    <w:rsid w:val="00095C69"/>
    <w:rsid w:val="00097FE0"/>
    <w:rsid w:val="000A014E"/>
    <w:rsid w:val="000A0E63"/>
    <w:rsid w:val="000A0F57"/>
    <w:rsid w:val="000A17DB"/>
    <w:rsid w:val="000A2C75"/>
    <w:rsid w:val="000A33D6"/>
    <w:rsid w:val="000A3DCF"/>
    <w:rsid w:val="000A3E10"/>
    <w:rsid w:val="000A5582"/>
    <w:rsid w:val="000A6716"/>
    <w:rsid w:val="000A7A46"/>
    <w:rsid w:val="000A7B2C"/>
    <w:rsid w:val="000A7E64"/>
    <w:rsid w:val="000B1E40"/>
    <w:rsid w:val="000B3389"/>
    <w:rsid w:val="000B3553"/>
    <w:rsid w:val="000B35BD"/>
    <w:rsid w:val="000B4382"/>
    <w:rsid w:val="000B683F"/>
    <w:rsid w:val="000B7099"/>
    <w:rsid w:val="000B7354"/>
    <w:rsid w:val="000B7C76"/>
    <w:rsid w:val="000C1F4F"/>
    <w:rsid w:val="000C2156"/>
    <w:rsid w:val="000C3CAC"/>
    <w:rsid w:val="000C3ED4"/>
    <w:rsid w:val="000C5B69"/>
    <w:rsid w:val="000C5DA5"/>
    <w:rsid w:val="000C62EE"/>
    <w:rsid w:val="000C664A"/>
    <w:rsid w:val="000C7119"/>
    <w:rsid w:val="000C7229"/>
    <w:rsid w:val="000D0E21"/>
    <w:rsid w:val="000D0F48"/>
    <w:rsid w:val="000D1642"/>
    <w:rsid w:val="000D47F8"/>
    <w:rsid w:val="000D5C6D"/>
    <w:rsid w:val="000D5E21"/>
    <w:rsid w:val="000E0FD0"/>
    <w:rsid w:val="000E1073"/>
    <w:rsid w:val="000E1E5D"/>
    <w:rsid w:val="000E29C6"/>
    <w:rsid w:val="000E2A7B"/>
    <w:rsid w:val="000E2DDA"/>
    <w:rsid w:val="000E3273"/>
    <w:rsid w:val="000E4B6F"/>
    <w:rsid w:val="000E4D36"/>
    <w:rsid w:val="000E5F78"/>
    <w:rsid w:val="000E7985"/>
    <w:rsid w:val="000E7F31"/>
    <w:rsid w:val="000F074C"/>
    <w:rsid w:val="000F2EB6"/>
    <w:rsid w:val="000F3128"/>
    <w:rsid w:val="000F329C"/>
    <w:rsid w:val="000F36E6"/>
    <w:rsid w:val="000F5854"/>
    <w:rsid w:val="000F6954"/>
    <w:rsid w:val="000F76BB"/>
    <w:rsid w:val="00100944"/>
    <w:rsid w:val="001036BD"/>
    <w:rsid w:val="0010371B"/>
    <w:rsid w:val="00103806"/>
    <w:rsid w:val="00103F07"/>
    <w:rsid w:val="00105C52"/>
    <w:rsid w:val="00105E14"/>
    <w:rsid w:val="0010679F"/>
    <w:rsid w:val="00112227"/>
    <w:rsid w:val="001133AD"/>
    <w:rsid w:val="001151CC"/>
    <w:rsid w:val="001162B5"/>
    <w:rsid w:val="00117215"/>
    <w:rsid w:val="00120C20"/>
    <w:rsid w:val="001210FC"/>
    <w:rsid w:val="0012115B"/>
    <w:rsid w:val="001211A2"/>
    <w:rsid w:val="00121A78"/>
    <w:rsid w:val="00122435"/>
    <w:rsid w:val="00122DB0"/>
    <w:rsid w:val="00124435"/>
    <w:rsid w:val="0012447C"/>
    <w:rsid w:val="00125058"/>
    <w:rsid w:val="00125D70"/>
    <w:rsid w:val="001261B2"/>
    <w:rsid w:val="00126267"/>
    <w:rsid w:val="00126449"/>
    <w:rsid w:val="00130D2B"/>
    <w:rsid w:val="00131507"/>
    <w:rsid w:val="0013218E"/>
    <w:rsid w:val="001325D8"/>
    <w:rsid w:val="00132A89"/>
    <w:rsid w:val="00132EAC"/>
    <w:rsid w:val="00133FC7"/>
    <w:rsid w:val="001341ED"/>
    <w:rsid w:val="00135572"/>
    <w:rsid w:val="0013565F"/>
    <w:rsid w:val="00135775"/>
    <w:rsid w:val="00135EF7"/>
    <w:rsid w:val="00136A66"/>
    <w:rsid w:val="00137C04"/>
    <w:rsid w:val="001409A8"/>
    <w:rsid w:val="001417D5"/>
    <w:rsid w:val="0014398D"/>
    <w:rsid w:val="0014415F"/>
    <w:rsid w:val="00144DF1"/>
    <w:rsid w:val="00145B7D"/>
    <w:rsid w:val="00150126"/>
    <w:rsid w:val="001512F6"/>
    <w:rsid w:val="00153743"/>
    <w:rsid w:val="001537CA"/>
    <w:rsid w:val="00154294"/>
    <w:rsid w:val="00154592"/>
    <w:rsid w:val="001547FD"/>
    <w:rsid w:val="001555BA"/>
    <w:rsid w:val="001561F7"/>
    <w:rsid w:val="0015697F"/>
    <w:rsid w:val="00156E65"/>
    <w:rsid w:val="00160B9F"/>
    <w:rsid w:val="00161C04"/>
    <w:rsid w:val="00162D10"/>
    <w:rsid w:val="00163453"/>
    <w:rsid w:val="001639B0"/>
    <w:rsid w:val="00163FD9"/>
    <w:rsid w:val="00164287"/>
    <w:rsid w:val="0016456C"/>
    <w:rsid w:val="00164B5D"/>
    <w:rsid w:val="00166056"/>
    <w:rsid w:val="00167473"/>
    <w:rsid w:val="00167669"/>
    <w:rsid w:val="00167F98"/>
    <w:rsid w:val="0017023A"/>
    <w:rsid w:val="001705D4"/>
    <w:rsid w:val="00171408"/>
    <w:rsid w:val="00173F3C"/>
    <w:rsid w:val="001763DA"/>
    <w:rsid w:val="001805DE"/>
    <w:rsid w:val="001819CC"/>
    <w:rsid w:val="00181A7C"/>
    <w:rsid w:val="001821A6"/>
    <w:rsid w:val="00182950"/>
    <w:rsid w:val="00182A86"/>
    <w:rsid w:val="00182DFE"/>
    <w:rsid w:val="0018307E"/>
    <w:rsid w:val="00187EB6"/>
    <w:rsid w:val="00190812"/>
    <w:rsid w:val="00191316"/>
    <w:rsid w:val="00191AF8"/>
    <w:rsid w:val="00191CC4"/>
    <w:rsid w:val="00191CC7"/>
    <w:rsid w:val="001925C6"/>
    <w:rsid w:val="00194392"/>
    <w:rsid w:val="001945FC"/>
    <w:rsid w:val="0019533C"/>
    <w:rsid w:val="001954A1"/>
    <w:rsid w:val="001956F2"/>
    <w:rsid w:val="00195D23"/>
    <w:rsid w:val="00196BF1"/>
    <w:rsid w:val="001971DB"/>
    <w:rsid w:val="0019736B"/>
    <w:rsid w:val="001973C6"/>
    <w:rsid w:val="001975F8"/>
    <w:rsid w:val="00197A5B"/>
    <w:rsid w:val="001A0507"/>
    <w:rsid w:val="001A0F16"/>
    <w:rsid w:val="001A150E"/>
    <w:rsid w:val="001A15E1"/>
    <w:rsid w:val="001A1FCA"/>
    <w:rsid w:val="001A2610"/>
    <w:rsid w:val="001A29A3"/>
    <w:rsid w:val="001A39A6"/>
    <w:rsid w:val="001A3A9E"/>
    <w:rsid w:val="001A44E1"/>
    <w:rsid w:val="001A657A"/>
    <w:rsid w:val="001A6F28"/>
    <w:rsid w:val="001A753D"/>
    <w:rsid w:val="001B0877"/>
    <w:rsid w:val="001B4584"/>
    <w:rsid w:val="001B478F"/>
    <w:rsid w:val="001B56A1"/>
    <w:rsid w:val="001B77A9"/>
    <w:rsid w:val="001C0C42"/>
    <w:rsid w:val="001C0DA1"/>
    <w:rsid w:val="001C1988"/>
    <w:rsid w:val="001C1DE2"/>
    <w:rsid w:val="001C25F3"/>
    <w:rsid w:val="001C2930"/>
    <w:rsid w:val="001C3209"/>
    <w:rsid w:val="001C447C"/>
    <w:rsid w:val="001C4634"/>
    <w:rsid w:val="001C487E"/>
    <w:rsid w:val="001C4B44"/>
    <w:rsid w:val="001C5514"/>
    <w:rsid w:val="001C61F2"/>
    <w:rsid w:val="001D13A3"/>
    <w:rsid w:val="001D13F7"/>
    <w:rsid w:val="001D265D"/>
    <w:rsid w:val="001D265E"/>
    <w:rsid w:val="001D387C"/>
    <w:rsid w:val="001D5CEE"/>
    <w:rsid w:val="001D6367"/>
    <w:rsid w:val="001D6E8C"/>
    <w:rsid w:val="001D7396"/>
    <w:rsid w:val="001D77C1"/>
    <w:rsid w:val="001D7B58"/>
    <w:rsid w:val="001D7DB9"/>
    <w:rsid w:val="001E09DA"/>
    <w:rsid w:val="001E0E79"/>
    <w:rsid w:val="001E46BC"/>
    <w:rsid w:val="001E49DF"/>
    <w:rsid w:val="001E4B90"/>
    <w:rsid w:val="001E5B79"/>
    <w:rsid w:val="001E6C1A"/>
    <w:rsid w:val="001F0786"/>
    <w:rsid w:val="001F16E7"/>
    <w:rsid w:val="001F18F9"/>
    <w:rsid w:val="001F26DC"/>
    <w:rsid w:val="001F2777"/>
    <w:rsid w:val="001F3074"/>
    <w:rsid w:val="001F3D36"/>
    <w:rsid w:val="001F4BEA"/>
    <w:rsid w:val="001F6949"/>
    <w:rsid w:val="001F775B"/>
    <w:rsid w:val="00201B35"/>
    <w:rsid w:val="002031F1"/>
    <w:rsid w:val="00203D01"/>
    <w:rsid w:val="00207024"/>
    <w:rsid w:val="00207911"/>
    <w:rsid w:val="0021020E"/>
    <w:rsid w:val="0021219E"/>
    <w:rsid w:val="00215128"/>
    <w:rsid w:val="0021647D"/>
    <w:rsid w:val="00216E70"/>
    <w:rsid w:val="0021714F"/>
    <w:rsid w:val="0021743A"/>
    <w:rsid w:val="00217E4F"/>
    <w:rsid w:val="0022001D"/>
    <w:rsid w:val="002205D6"/>
    <w:rsid w:val="00220A5E"/>
    <w:rsid w:val="00220B8A"/>
    <w:rsid w:val="002218D6"/>
    <w:rsid w:val="00221F60"/>
    <w:rsid w:val="00223902"/>
    <w:rsid w:val="00226185"/>
    <w:rsid w:val="00230B9B"/>
    <w:rsid w:val="00231136"/>
    <w:rsid w:val="00231EE0"/>
    <w:rsid w:val="00235808"/>
    <w:rsid w:val="00235BC0"/>
    <w:rsid w:val="00236741"/>
    <w:rsid w:val="0024129E"/>
    <w:rsid w:val="00241413"/>
    <w:rsid w:val="00241B47"/>
    <w:rsid w:val="00241C4C"/>
    <w:rsid w:val="002420ED"/>
    <w:rsid w:val="002438CD"/>
    <w:rsid w:val="00243D6F"/>
    <w:rsid w:val="002448FD"/>
    <w:rsid w:val="00246D78"/>
    <w:rsid w:val="00247155"/>
    <w:rsid w:val="00247A99"/>
    <w:rsid w:val="00247B9A"/>
    <w:rsid w:val="002502CA"/>
    <w:rsid w:val="00250D52"/>
    <w:rsid w:val="0025173B"/>
    <w:rsid w:val="0025176B"/>
    <w:rsid w:val="0025253E"/>
    <w:rsid w:val="002526F2"/>
    <w:rsid w:val="00252B84"/>
    <w:rsid w:val="00252EAF"/>
    <w:rsid w:val="0025475E"/>
    <w:rsid w:val="002561AD"/>
    <w:rsid w:val="002566DB"/>
    <w:rsid w:val="002579ED"/>
    <w:rsid w:val="00257EA9"/>
    <w:rsid w:val="00260E1B"/>
    <w:rsid w:val="002626E3"/>
    <w:rsid w:val="0026318F"/>
    <w:rsid w:val="002638CB"/>
    <w:rsid w:val="0026438B"/>
    <w:rsid w:val="00265824"/>
    <w:rsid w:val="00267089"/>
    <w:rsid w:val="002705A8"/>
    <w:rsid w:val="00271528"/>
    <w:rsid w:val="002716D3"/>
    <w:rsid w:val="00274320"/>
    <w:rsid w:val="0027514D"/>
    <w:rsid w:val="00276B67"/>
    <w:rsid w:val="00277A56"/>
    <w:rsid w:val="002813CC"/>
    <w:rsid w:val="00281989"/>
    <w:rsid w:val="002823E2"/>
    <w:rsid w:val="002825BF"/>
    <w:rsid w:val="00283124"/>
    <w:rsid w:val="0028548F"/>
    <w:rsid w:val="00285B3C"/>
    <w:rsid w:val="00286D87"/>
    <w:rsid w:val="002872E7"/>
    <w:rsid w:val="00290D74"/>
    <w:rsid w:val="00292CF7"/>
    <w:rsid w:val="002930B4"/>
    <w:rsid w:val="002939A6"/>
    <w:rsid w:val="00293E02"/>
    <w:rsid w:val="00294739"/>
    <w:rsid w:val="0029574A"/>
    <w:rsid w:val="002964A0"/>
    <w:rsid w:val="002A0DE6"/>
    <w:rsid w:val="002A0E07"/>
    <w:rsid w:val="002A3672"/>
    <w:rsid w:val="002A4ACF"/>
    <w:rsid w:val="002A4C2C"/>
    <w:rsid w:val="002A4D91"/>
    <w:rsid w:val="002A5A88"/>
    <w:rsid w:val="002A5CE4"/>
    <w:rsid w:val="002A607A"/>
    <w:rsid w:val="002A7091"/>
    <w:rsid w:val="002B147F"/>
    <w:rsid w:val="002B2E41"/>
    <w:rsid w:val="002B3942"/>
    <w:rsid w:val="002B575E"/>
    <w:rsid w:val="002B6AB1"/>
    <w:rsid w:val="002B7981"/>
    <w:rsid w:val="002C05C6"/>
    <w:rsid w:val="002C05DD"/>
    <w:rsid w:val="002C0D72"/>
    <w:rsid w:val="002C0DD5"/>
    <w:rsid w:val="002C28C9"/>
    <w:rsid w:val="002C41C1"/>
    <w:rsid w:val="002C4C75"/>
    <w:rsid w:val="002C52EA"/>
    <w:rsid w:val="002C60FE"/>
    <w:rsid w:val="002C64BA"/>
    <w:rsid w:val="002C6B17"/>
    <w:rsid w:val="002C6CE2"/>
    <w:rsid w:val="002C6E8C"/>
    <w:rsid w:val="002D0076"/>
    <w:rsid w:val="002D11AE"/>
    <w:rsid w:val="002D18B7"/>
    <w:rsid w:val="002D1BE6"/>
    <w:rsid w:val="002D1C7D"/>
    <w:rsid w:val="002D1FA1"/>
    <w:rsid w:val="002D2ECF"/>
    <w:rsid w:val="002D32E6"/>
    <w:rsid w:val="002D4211"/>
    <w:rsid w:val="002D4968"/>
    <w:rsid w:val="002D4B22"/>
    <w:rsid w:val="002D4DB5"/>
    <w:rsid w:val="002D535B"/>
    <w:rsid w:val="002D585F"/>
    <w:rsid w:val="002D5B00"/>
    <w:rsid w:val="002D624D"/>
    <w:rsid w:val="002D626B"/>
    <w:rsid w:val="002D73F8"/>
    <w:rsid w:val="002D7872"/>
    <w:rsid w:val="002D7C8E"/>
    <w:rsid w:val="002D7F9D"/>
    <w:rsid w:val="002E114E"/>
    <w:rsid w:val="002E13D2"/>
    <w:rsid w:val="002E1C85"/>
    <w:rsid w:val="002E1E9D"/>
    <w:rsid w:val="002E484A"/>
    <w:rsid w:val="002E5FC3"/>
    <w:rsid w:val="002E6039"/>
    <w:rsid w:val="002F005D"/>
    <w:rsid w:val="002F0639"/>
    <w:rsid w:val="002F0640"/>
    <w:rsid w:val="002F08C1"/>
    <w:rsid w:val="002F0AB3"/>
    <w:rsid w:val="002F0F2F"/>
    <w:rsid w:val="002F1346"/>
    <w:rsid w:val="002F2AFF"/>
    <w:rsid w:val="002F3265"/>
    <w:rsid w:val="002F37E1"/>
    <w:rsid w:val="002F3E10"/>
    <w:rsid w:val="002F4A3C"/>
    <w:rsid w:val="0030004B"/>
    <w:rsid w:val="003002FF"/>
    <w:rsid w:val="00301482"/>
    <w:rsid w:val="00301C9A"/>
    <w:rsid w:val="00301F52"/>
    <w:rsid w:val="0030233C"/>
    <w:rsid w:val="00302F5A"/>
    <w:rsid w:val="00303439"/>
    <w:rsid w:val="00304392"/>
    <w:rsid w:val="00304E6B"/>
    <w:rsid w:val="00306555"/>
    <w:rsid w:val="0030682C"/>
    <w:rsid w:val="003075D2"/>
    <w:rsid w:val="00311B05"/>
    <w:rsid w:val="003127D2"/>
    <w:rsid w:val="00312BF9"/>
    <w:rsid w:val="003139CB"/>
    <w:rsid w:val="003148F6"/>
    <w:rsid w:val="00320078"/>
    <w:rsid w:val="0032007C"/>
    <w:rsid w:val="00320562"/>
    <w:rsid w:val="003205BD"/>
    <w:rsid w:val="003205EC"/>
    <w:rsid w:val="003222A4"/>
    <w:rsid w:val="00322BEA"/>
    <w:rsid w:val="00322C3A"/>
    <w:rsid w:val="0032386F"/>
    <w:rsid w:val="00324D7E"/>
    <w:rsid w:val="00324F70"/>
    <w:rsid w:val="00325A7B"/>
    <w:rsid w:val="00325B78"/>
    <w:rsid w:val="00325FE1"/>
    <w:rsid w:val="0032610C"/>
    <w:rsid w:val="003262DA"/>
    <w:rsid w:val="00326F8D"/>
    <w:rsid w:val="00327283"/>
    <w:rsid w:val="00327B6D"/>
    <w:rsid w:val="00327DEE"/>
    <w:rsid w:val="00332B6D"/>
    <w:rsid w:val="00332B72"/>
    <w:rsid w:val="00333C08"/>
    <w:rsid w:val="00333E8B"/>
    <w:rsid w:val="00334157"/>
    <w:rsid w:val="00335436"/>
    <w:rsid w:val="0033565B"/>
    <w:rsid w:val="00335A12"/>
    <w:rsid w:val="00336380"/>
    <w:rsid w:val="00336403"/>
    <w:rsid w:val="00336AA3"/>
    <w:rsid w:val="00341806"/>
    <w:rsid w:val="00342EF8"/>
    <w:rsid w:val="003435E4"/>
    <w:rsid w:val="00343EBB"/>
    <w:rsid w:val="00344438"/>
    <w:rsid w:val="00345E87"/>
    <w:rsid w:val="00345EA4"/>
    <w:rsid w:val="003461D9"/>
    <w:rsid w:val="00346651"/>
    <w:rsid w:val="003513B2"/>
    <w:rsid w:val="00352271"/>
    <w:rsid w:val="00354529"/>
    <w:rsid w:val="003563C4"/>
    <w:rsid w:val="003567D0"/>
    <w:rsid w:val="00357129"/>
    <w:rsid w:val="00357237"/>
    <w:rsid w:val="003579BF"/>
    <w:rsid w:val="00357B09"/>
    <w:rsid w:val="003615E6"/>
    <w:rsid w:val="003619BE"/>
    <w:rsid w:val="0036223D"/>
    <w:rsid w:val="003624BE"/>
    <w:rsid w:val="00362A59"/>
    <w:rsid w:val="003631A2"/>
    <w:rsid w:val="003659A2"/>
    <w:rsid w:val="0036600E"/>
    <w:rsid w:val="0036644A"/>
    <w:rsid w:val="00366A05"/>
    <w:rsid w:val="00366BF9"/>
    <w:rsid w:val="0036709A"/>
    <w:rsid w:val="00367B6D"/>
    <w:rsid w:val="00370A2F"/>
    <w:rsid w:val="00371B5E"/>
    <w:rsid w:val="00371E0E"/>
    <w:rsid w:val="00372E27"/>
    <w:rsid w:val="00373B8E"/>
    <w:rsid w:val="00374D96"/>
    <w:rsid w:val="003756F7"/>
    <w:rsid w:val="003763F5"/>
    <w:rsid w:val="003765EA"/>
    <w:rsid w:val="003767B6"/>
    <w:rsid w:val="00377389"/>
    <w:rsid w:val="00377428"/>
    <w:rsid w:val="0038066A"/>
    <w:rsid w:val="003810C0"/>
    <w:rsid w:val="003813BA"/>
    <w:rsid w:val="00381782"/>
    <w:rsid w:val="00382283"/>
    <w:rsid w:val="00382A54"/>
    <w:rsid w:val="003834B1"/>
    <w:rsid w:val="00383F4D"/>
    <w:rsid w:val="00386410"/>
    <w:rsid w:val="003866BF"/>
    <w:rsid w:val="00386CE3"/>
    <w:rsid w:val="003903D3"/>
    <w:rsid w:val="0039073D"/>
    <w:rsid w:val="003911E8"/>
    <w:rsid w:val="00391DDE"/>
    <w:rsid w:val="00392587"/>
    <w:rsid w:val="00392BD9"/>
    <w:rsid w:val="00393128"/>
    <w:rsid w:val="0039344F"/>
    <w:rsid w:val="0039368D"/>
    <w:rsid w:val="00393749"/>
    <w:rsid w:val="00394202"/>
    <w:rsid w:val="00395400"/>
    <w:rsid w:val="00395B30"/>
    <w:rsid w:val="00397057"/>
    <w:rsid w:val="003979A5"/>
    <w:rsid w:val="003A2194"/>
    <w:rsid w:val="003A2D81"/>
    <w:rsid w:val="003A32BA"/>
    <w:rsid w:val="003A32D5"/>
    <w:rsid w:val="003A391C"/>
    <w:rsid w:val="003A4718"/>
    <w:rsid w:val="003A5062"/>
    <w:rsid w:val="003A58B5"/>
    <w:rsid w:val="003A5F88"/>
    <w:rsid w:val="003A6673"/>
    <w:rsid w:val="003A7C79"/>
    <w:rsid w:val="003B069F"/>
    <w:rsid w:val="003B1DC3"/>
    <w:rsid w:val="003B32ED"/>
    <w:rsid w:val="003B35B9"/>
    <w:rsid w:val="003B37F6"/>
    <w:rsid w:val="003B3A20"/>
    <w:rsid w:val="003B52D0"/>
    <w:rsid w:val="003B5435"/>
    <w:rsid w:val="003B614F"/>
    <w:rsid w:val="003B6219"/>
    <w:rsid w:val="003B6F7B"/>
    <w:rsid w:val="003B76E2"/>
    <w:rsid w:val="003B7801"/>
    <w:rsid w:val="003C0728"/>
    <w:rsid w:val="003C18E2"/>
    <w:rsid w:val="003C3357"/>
    <w:rsid w:val="003C335B"/>
    <w:rsid w:val="003C438A"/>
    <w:rsid w:val="003C4B01"/>
    <w:rsid w:val="003C4C69"/>
    <w:rsid w:val="003C5045"/>
    <w:rsid w:val="003C53AC"/>
    <w:rsid w:val="003C6EC9"/>
    <w:rsid w:val="003C75A1"/>
    <w:rsid w:val="003C7A40"/>
    <w:rsid w:val="003D0133"/>
    <w:rsid w:val="003D0CDE"/>
    <w:rsid w:val="003D22ED"/>
    <w:rsid w:val="003D2FE7"/>
    <w:rsid w:val="003D34BA"/>
    <w:rsid w:val="003D3D48"/>
    <w:rsid w:val="003D403A"/>
    <w:rsid w:val="003D4264"/>
    <w:rsid w:val="003D6215"/>
    <w:rsid w:val="003D6D9A"/>
    <w:rsid w:val="003D7254"/>
    <w:rsid w:val="003E045F"/>
    <w:rsid w:val="003E0989"/>
    <w:rsid w:val="003E1B4B"/>
    <w:rsid w:val="003E261A"/>
    <w:rsid w:val="003E3B1A"/>
    <w:rsid w:val="003E5328"/>
    <w:rsid w:val="003E6D7C"/>
    <w:rsid w:val="003F04C3"/>
    <w:rsid w:val="003F1E7A"/>
    <w:rsid w:val="003F2720"/>
    <w:rsid w:val="003F5023"/>
    <w:rsid w:val="003F503E"/>
    <w:rsid w:val="003F6949"/>
    <w:rsid w:val="003F7BBD"/>
    <w:rsid w:val="003F7E61"/>
    <w:rsid w:val="004016DC"/>
    <w:rsid w:val="00402196"/>
    <w:rsid w:val="004027B3"/>
    <w:rsid w:val="00402BE5"/>
    <w:rsid w:val="00404363"/>
    <w:rsid w:val="00404C4F"/>
    <w:rsid w:val="00404FFD"/>
    <w:rsid w:val="00405554"/>
    <w:rsid w:val="004062C4"/>
    <w:rsid w:val="00406DE3"/>
    <w:rsid w:val="00407B3D"/>
    <w:rsid w:val="004109E4"/>
    <w:rsid w:val="00410DCE"/>
    <w:rsid w:val="0041125B"/>
    <w:rsid w:val="00414454"/>
    <w:rsid w:val="0042210C"/>
    <w:rsid w:val="004222BF"/>
    <w:rsid w:val="004223F0"/>
    <w:rsid w:val="004227ED"/>
    <w:rsid w:val="004229B5"/>
    <w:rsid w:val="00422DF4"/>
    <w:rsid w:val="004234D7"/>
    <w:rsid w:val="00423A3A"/>
    <w:rsid w:val="004246F7"/>
    <w:rsid w:val="004249A9"/>
    <w:rsid w:val="00424D58"/>
    <w:rsid w:val="00425BBB"/>
    <w:rsid w:val="0042742D"/>
    <w:rsid w:val="004279A4"/>
    <w:rsid w:val="00427F29"/>
    <w:rsid w:val="00430379"/>
    <w:rsid w:val="00431D07"/>
    <w:rsid w:val="00431F9B"/>
    <w:rsid w:val="0043215B"/>
    <w:rsid w:val="00432840"/>
    <w:rsid w:val="00432EFB"/>
    <w:rsid w:val="00436015"/>
    <w:rsid w:val="00437487"/>
    <w:rsid w:val="0044034B"/>
    <w:rsid w:val="004410C7"/>
    <w:rsid w:val="00441B91"/>
    <w:rsid w:val="0044286F"/>
    <w:rsid w:val="00442BC5"/>
    <w:rsid w:val="004430E0"/>
    <w:rsid w:val="00443FE9"/>
    <w:rsid w:val="00445773"/>
    <w:rsid w:val="00445D5B"/>
    <w:rsid w:val="00446F6D"/>
    <w:rsid w:val="00447A0D"/>
    <w:rsid w:val="00450273"/>
    <w:rsid w:val="0045034F"/>
    <w:rsid w:val="004505AA"/>
    <w:rsid w:val="004534FB"/>
    <w:rsid w:val="00453851"/>
    <w:rsid w:val="00453E0E"/>
    <w:rsid w:val="00454A4D"/>
    <w:rsid w:val="00455F21"/>
    <w:rsid w:val="00457BB8"/>
    <w:rsid w:val="00457F0B"/>
    <w:rsid w:val="0046025F"/>
    <w:rsid w:val="004617DF"/>
    <w:rsid w:val="00463011"/>
    <w:rsid w:val="0046652C"/>
    <w:rsid w:val="0046691E"/>
    <w:rsid w:val="00467090"/>
    <w:rsid w:val="004670E3"/>
    <w:rsid w:val="0046712B"/>
    <w:rsid w:val="00467327"/>
    <w:rsid w:val="0046734B"/>
    <w:rsid w:val="0046746C"/>
    <w:rsid w:val="004700BB"/>
    <w:rsid w:val="00470665"/>
    <w:rsid w:val="00470B59"/>
    <w:rsid w:val="004731B8"/>
    <w:rsid w:val="00473346"/>
    <w:rsid w:val="00473C27"/>
    <w:rsid w:val="00473CAB"/>
    <w:rsid w:val="00474917"/>
    <w:rsid w:val="0047518C"/>
    <w:rsid w:val="00475634"/>
    <w:rsid w:val="004771D9"/>
    <w:rsid w:val="00477EEF"/>
    <w:rsid w:val="00480C75"/>
    <w:rsid w:val="00482108"/>
    <w:rsid w:val="0048243C"/>
    <w:rsid w:val="00482D3E"/>
    <w:rsid w:val="00483547"/>
    <w:rsid w:val="00484755"/>
    <w:rsid w:val="004849DB"/>
    <w:rsid w:val="00484B4C"/>
    <w:rsid w:val="004860F6"/>
    <w:rsid w:val="00486D80"/>
    <w:rsid w:val="00487943"/>
    <w:rsid w:val="00490267"/>
    <w:rsid w:val="00490750"/>
    <w:rsid w:val="00491037"/>
    <w:rsid w:val="00491F2F"/>
    <w:rsid w:val="004920B5"/>
    <w:rsid w:val="004923C7"/>
    <w:rsid w:val="00492EDD"/>
    <w:rsid w:val="00493A0D"/>
    <w:rsid w:val="00495C60"/>
    <w:rsid w:val="00496F82"/>
    <w:rsid w:val="004971C7"/>
    <w:rsid w:val="00497FEA"/>
    <w:rsid w:val="004A011D"/>
    <w:rsid w:val="004A13AB"/>
    <w:rsid w:val="004A304B"/>
    <w:rsid w:val="004A4D2E"/>
    <w:rsid w:val="004A4DEC"/>
    <w:rsid w:val="004A52F3"/>
    <w:rsid w:val="004A74C2"/>
    <w:rsid w:val="004B06DA"/>
    <w:rsid w:val="004B0E39"/>
    <w:rsid w:val="004B19D3"/>
    <w:rsid w:val="004B1CDB"/>
    <w:rsid w:val="004B201D"/>
    <w:rsid w:val="004B2293"/>
    <w:rsid w:val="004B2773"/>
    <w:rsid w:val="004B2B76"/>
    <w:rsid w:val="004B2D0F"/>
    <w:rsid w:val="004B3D54"/>
    <w:rsid w:val="004B3ED1"/>
    <w:rsid w:val="004B4B6D"/>
    <w:rsid w:val="004B5003"/>
    <w:rsid w:val="004B70F2"/>
    <w:rsid w:val="004C3374"/>
    <w:rsid w:val="004C394A"/>
    <w:rsid w:val="004C4BDF"/>
    <w:rsid w:val="004C5A93"/>
    <w:rsid w:val="004C5AFF"/>
    <w:rsid w:val="004C62B3"/>
    <w:rsid w:val="004C702D"/>
    <w:rsid w:val="004C76BC"/>
    <w:rsid w:val="004C77AA"/>
    <w:rsid w:val="004D0995"/>
    <w:rsid w:val="004D0D24"/>
    <w:rsid w:val="004D1984"/>
    <w:rsid w:val="004D1A16"/>
    <w:rsid w:val="004D22FF"/>
    <w:rsid w:val="004D4286"/>
    <w:rsid w:val="004D4572"/>
    <w:rsid w:val="004D50EA"/>
    <w:rsid w:val="004D53D8"/>
    <w:rsid w:val="004D55E7"/>
    <w:rsid w:val="004D5821"/>
    <w:rsid w:val="004D677C"/>
    <w:rsid w:val="004E1AF5"/>
    <w:rsid w:val="004E242A"/>
    <w:rsid w:val="004E4792"/>
    <w:rsid w:val="004E4917"/>
    <w:rsid w:val="004E563C"/>
    <w:rsid w:val="004E56FB"/>
    <w:rsid w:val="004E6023"/>
    <w:rsid w:val="004E7785"/>
    <w:rsid w:val="004E7809"/>
    <w:rsid w:val="004F257F"/>
    <w:rsid w:val="004F2C7D"/>
    <w:rsid w:val="004F3511"/>
    <w:rsid w:val="004F370E"/>
    <w:rsid w:val="004F49F3"/>
    <w:rsid w:val="004F53DE"/>
    <w:rsid w:val="004F587B"/>
    <w:rsid w:val="004F5A0C"/>
    <w:rsid w:val="004F5BA5"/>
    <w:rsid w:val="004F6FBE"/>
    <w:rsid w:val="004F77C9"/>
    <w:rsid w:val="004F7D74"/>
    <w:rsid w:val="00501158"/>
    <w:rsid w:val="00501517"/>
    <w:rsid w:val="00501CBE"/>
    <w:rsid w:val="005024E8"/>
    <w:rsid w:val="00502F3A"/>
    <w:rsid w:val="005057AD"/>
    <w:rsid w:val="0050591A"/>
    <w:rsid w:val="00506236"/>
    <w:rsid w:val="00507A56"/>
    <w:rsid w:val="00507B38"/>
    <w:rsid w:val="00507F71"/>
    <w:rsid w:val="00510779"/>
    <w:rsid w:val="00510E32"/>
    <w:rsid w:val="005112CE"/>
    <w:rsid w:val="005113EF"/>
    <w:rsid w:val="00511963"/>
    <w:rsid w:val="00511FFB"/>
    <w:rsid w:val="005123A7"/>
    <w:rsid w:val="00512B1D"/>
    <w:rsid w:val="00512E6D"/>
    <w:rsid w:val="00513242"/>
    <w:rsid w:val="00513476"/>
    <w:rsid w:val="0051476A"/>
    <w:rsid w:val="00514FD3"/>
    <w:rsid w:val="00515471"/>
    <w:rsid w:val="0051588B"/>
    <w:rsid w:val="00515A93"/>
    <w:rsid w:val="00515BA5"/>
    <w:rsid w:val="00515EB1"/>
    <w:rsid w:val="00520935"/>
    <w:rsid w:val="00520CAB"/>
    <w:rsid w:val="00521CE4"/>
    <w:rsid w:val="00522091"/>
    <w:rsid w:val="00522408"/>
    <w:rsid w:val="005241FD"/>
    <w:rsid w:val="00525E17"/>
    <w:rsid w:val="00527857"/>
    <w:rsid w:val="00530926"/>
    <w:rsid w:val="00530965"/>
    <w:rsid w:val="00532C28"/>
    <w:rsid w:val="00536F40"/>
    <w:rsid w:val="00536F8D"/>
    <w:rsid w:val="00537756"/>
    <w:rsid w:val="005405AE"/>
    <w:rsid w:val="00540685"/>
    <w:rsid w:val="00541571"/>
    <w:rsid w:val="00541CC6"/>
    <w:rsid w:val="005425F5"/>
    <w:rsid w:val="00544274"/>
    <w:rsid w:val="00544EEC"/>
    <w:rsid w:val="0054631C"/>
    <w:rsid w:val="00546322"/>
    <w:rsid w:val="00547152"/>
    <w:rsid w:val="00547718"/>
    <w:rsid w:val="005507CE"/>
    <w:rsid w:val="00550DB7"/>
    <w:rsid w:val="0055154D"/>
    <w:rsid w:val="00551F61"/>
    <w:rsid w:val="0055230C"/>
    <w:rsid w:val="005544C9"/>
    <w:rsid w:val="005547B4"/>
    <w:rsid w:val="00555BD5"/>
    <w:rsid w:val="00556463"/>
    <w:rsid w:val="005568F3"/>
    <w:rsid w:val="00556C6D"/>
    <w:rsid w:val="00556DD2"/>
    <w:rsid w:val="00556EB3"/>
    <w:rsid w:val="005574C6"/>
    <w:rsid w:val="00557719"/>
    <w:rsid w:val="00557A33"/>
    <w:rsid w:val="00560A56"/>
    <w:rsid w:val="0056164F"/>
    <w:rsid w:val="00561FF3"/>
    <w:rsid w:val="00562C79"/>
    <w:rsid w:val="00563298"/>
    <w:rsid w:val="0056419C"/>
    <w:rsid w:val="00564AF7"/>
    <w:rsid w:val="005652E1"/>
    <w:rsid w:val="00565878"/>
    <w:rsid w:val="00565AC8"/>
    <w:rsid w:val="0056743C"/>
    <w:rsid w:val="00567775"/>
    <w:rsid w:val="00567876"/>
    <w:rsid w:val="00567FE3"/>
    <w:rsid w:val="00570F00"/>
    <w:rsid w:val="00571AEC"/>
    <w:rsid w:val="005724C5"/>
    <w:rsid w:val="00573193"/>
    <w:rsid w:val="00574EF5"/>
    <w:rsid w:val="0057559F"/>
    <w:rsid w:val="00575F18"/>
    <w:rsid w:val="00575FE1"/>
    <w:rsid w:val="0057636F"/>
    <w:rsid w:val="00576A7D"/>
    <w:rsid w:val="00577621"/>
    <w:rsid w:val="00577923"/>
    <w:rsid w:val="0058005F"/>
    <w:rsid w:val="00582BC9"/>
    <w:rsid w:val="00583796"/>
    <w:rsid w:val="005837FB"/>
    <w:rsid w:val="00583F56"/>
    <w:rsid w:val="005845FA"/>
    <w:rsid w:val="00585E4E"/>
    <w:rsid w:val="00586126"/>
    <w:rsid w:val="00586ADF"/>
    <w:rsid w:val="00587A20"/>
    <w:rsid w:val="005915BE"/>
    <w:rsid w:val="00595343"/>
    <w:rsid w:val="00596486"/>
    <w:rsid w:val="00596DF2"/>
    <w:rsid w:val="005A0D58"/>
    <w:rsid w:val="005A26C2"/>
    <w:rsid w:val="005A3A18"/>
    <w:rsid w:val="005A5CA3"/>
    <w:rsid w:val="005A6356"/>
    <w:rsid w:val="005A66CB"/>
    <w:rsid w:val="005A704A"/>
    <w:rsid w:val="005B018B"/>
    <w:rsid w:val="005B0915"/>
    <w:rsid w:val="005B1293"/>
    <w:rsid w:val="005B1CDC"/>
    <w:rsid w:val="005B21FB"/>
    <w:rsid w:val="005B3A60"/>
    <w:rsid w:val="005B518C"/>
    <w:rsid w:val="005C0271"/>
    <w:rsid w:val="005C1B74"/>
    <w:rsid w:val="005C1CF7"/>
    <w:rsid w:val="005C332C"/>
    <w:rsid w:val="005C42AF"/>
    <w:rsid w:val="005C7735"/>
    <w:rsid w:val="005C7806"/>
    <w:rsid w:val="005D0017"/>
    <w:rsid w:val="005D12D2"/>
    <w:rsid w:val="005D12E7"/>
    <w:rsid w:val="005D14AC"/>
    <w:rsid w:val="005D14B5"/>
    <w:rsid w:val="005D1708"/>
    <w:rsid w:val="005D2584"/>
    <w:rsid w:val="005D3059"/>
    <w:rsid w:val="005D3CFB"/>
    <w:rsid w:val="005D679A"/>
    <w:rsid w:val="005E0BA6"/>
    <w:rsid w:val="005E323A"/>
    <w:rsid w:val="005E3469"/>
    <w:rsid w:val="005E39CA"/>
    <w:rsid w:val="005E46A6"/>
    <w:rsid w:val="005E5ACE"/>
    <w:rsid w:val="005E5F9F"/>
    <w:rsid w:val="005E6331"/>
    <w:rsid w:val="005E65FA"/>
    <w:rsid w:val="005E73C6"/>
    <w:rsid w:val="005E73ED"/>
    <w:rsid w:val="005F08B8"/>
    <w:rsid w:val="005F0A96"/>
    <w:rsid w:val="005F181E"/>
    <w:rsid w:val="005F19B0"/>
    <w:rsid w:val="005F3B41"/>
    <w:rsid w:val="005F3D0D"/>
    <w:rsid w:val="005F5E2D"/>
    <w:rsid w:val="00600D97"/>
    <w:rsid w:val="00601949"/>
    <w:rsid w:val="00601A74"/>
    <w:rsid w:val="00601D7B"/>
    <w:rsid w:val="00603A7B"/>
    <w:rsid w:val="00604284"/>
    <w:rsid w:val="00604D90"/>
    <w:rsid w:val="006055DF"/>
    <w:rsid w:val="006069F0"/>
    <w:rsid w:val="00606B7D"/>
    <w:rsid w:val="00606E6F"/>
    <w:rsid w:val="006070DE"/>
    <w:rsid w:val="006101CB"/>
    <w:rsid w:val="006104B7"/>
    <w:rsid w:val="00610E67"/>
    <w:rsid w:val="00611EFB"/>
    <w:rsid w:val="00613ECC"/>
    <w:rsid w:val="0061412C"/>
    <w:rsid w:val="00614816"/>
    <w:rsid w:val="0061569F"/>
    <w:rsid w:val="006157DF"/>
    <w:rsid w:val="00615ADB"/>
    <w:rsid w:val="00620150"/>
    <w:rsid w:val="00621A2B"/>
    <w:rsid w:val="00623B67"/>
    <w:rsid w:val="00623BDA"/>
    <w:rsid w:val="006247C0"/>
    <w:rsid w:val="00626699"/>
    <w:rsid w:val="006271E5"/>
    <w:rsid w:val="006274DE"/>
    <w:rsid w:val="00627CF0"/>
    <w:rsid w:val="006306EE"/>
    <w:rsid w:val="00630832"/>
    <w:rsid w:val="0063116C"/>
    <w:rsid w:val="00633117"/>
    <w:rsid w:val="0063342C"/>
    <w:rsid w:val="006338FD"/>
    <w:rsid w:val="00635D64"/>
    <w:rsid w:val="00635F4B"/>
    <w:rsid w:val="00636483"/>
    <w:rsid w:val="006364DE"/>
    <w:rsid w:val="0063692B"/>
    <w:rsid w:val="006403DE"/>
    <w:rsid w:val="00640939"/>
    <w:rsid w:val="00640C65"/>
    <w:rsid w:val="006411EF"/>
    <w:rsid w:val="00641CA0"/>
    <w:rsid w:val="0064251B"/>
    <w:rsid w:val="00645825"/>
    <w:rsid w:val="00645E4C"/>
    <w:rsid w:val="00646A15"/>
    <w:rsid w:val="0064755C"/>
    <w:rsid w:val="006508A5"/>
    <w:rsid w:val="00650FCB"/>
    <w:rsid w:val="006513D5"/>
    <w:rsid w:val="006515E8"/>
    <w:rsid w:val="00651FD7"/>
    <w:rsid w:val="0065385C"/>
    <w:rsid w:val="00653F01"/>
    <w:rsid w:val="006540AC"/>
    <w:rsid w:val="00654985"/>
    <w:rsid w:val="00654BBF"/>
    <w:rsid w:val="00654CBB"/>
    <w:rsid w:val="00654CE1"/>
    <w:rsid w:val="00655004"/>
    <w:rsid w:val="006550E6"/>
    <w:rsid w:val="006552A3"/>
    <w:rsid w:val="00656137"/>
    <w:rsid w:val="00656B7B"/>
    <w:rsid w:val="00663376"/>
    <w:rsid w:val="006633EA"/>
    <w:rsid w:val="00664E4D"/>
    <w:rsid w:val="00665017"/>
    <w:rsid w:val="00665976"/>
    <w:rsid w:val="00666315"/>
    <w:rsid w:val="0066645D"/>
    <w:rsid w:val="006675C3"/>
    <w:rsid w:val="00667F00"/>
    <w:rsid w:val="006703F7"/>
    <w:rsid w:val="00670FCF"/>
    <w:rsid w:val="006711F4"/>
    <w:rsid w:val="00673A75"/>
    <w:rsid w:val="00674560"/>
    <w:rsid w:val="0067468E"/>
    <w:rsid w:val="00675500"/>
    <w:rsid w:val="00675C73"/>
    <w:rsid w:val="006777B8"/>
    <w:rsid w:val="00681849"/>
    <w:rsid w:val="00682351"/>
    <w:rsid w:val="00682BBB"/>
    <w:rsid w:val="00683CD5"/>
    <w:rsid w:val="0068466E"/>
    <w:rsid w:val="00687907"/>
    <w:rsid w:val="00690938"/>
    <w:rsid w:val="00691186"/>
    <w:rsid w:val="006912EE"/>
    <w:rsid w:val="00691333"/>
    <w:rsid w:val="00691BB9"/>
    <w:rsid w:val="006925AF"/>
    <w:rsid w:val="00692603"/>
    <w:rsid w:val="006939F2"/>
    <w:rsid w:val="00693A3D"/>
    <w:rsid w:val="00693BA4"/>
    <w:rsid w:val="0069518F"/>
    <w:rsid w:val="006951C8"/>
    <w:rsid w:val="00695BDE"/>
    <w:rsid w:val="00697AF3"/>
    <w:rsid w:val="00697B7E"/>
    <w:rsid w:val="00697CF5"/>
    <w:rsid w:val="006A12A8"/>
    <w:rsid w:val="006A1F4D"/>
    <w:rsid w:val="006A3426"/>
    <w:rsid w:val="006A38D5"/>
    <w:rsid w:val="006A3995"/>
    <w:rsid w:val="006A5144"/>
    <w:rsid w:val="006A5640"/>
    <w:rsid w:val="006A605B"/>
    <w:rsid w:val="006A63BA"/>
    <w:rsid w:val="006A6758"/>
    <w:rsid w:val="006A78E1"/>
    <w:rsid w:val="006A7A3E"/>
    <w:rsid w:val="006A7E1C"/>
    <w:rsid w:val="006A7F1F"/>
    <w:rsid w:val="006B0B35"/>
    <w:rsid w:val="006B129B"/>
    <w:rsid w:val="006B196F"/>
    <w:rsid w:val="006B4C45"/>
    <w:rsid w:val="006B57BC"/>
    <w:rsid w:val="006B737F"/>
    <w:rsid w:val="006B7484"/>
    <w:rsid w:val="006B7FFA"/>
    <w:rsid w:val="006C00CF"/>
    <w:rsid w:val="006C10D0"/>
    <w:rsid w:val="006C18EE"/>
    <w:rsid w:val="006C3845"/>
    <w:rsid w:val="006C4666"/>
    <w:rsid w:val="006C47F9"/>
    <w:rsid w:val="006C4A1E"/>
    <w:rsid w:val="006C58AE"/>
    <w:rsid w:val="006C705A"/>
    <w:rsid w:val="006D007C"/>
    <w:rsid w:val="006D0AD3"/>
    <w:rsid w:val="006D1612"/>
    <w:rsid w:val="006D3B99"/>
    <w:rsid w:val="006D4661"/>
    <w:rsid w:val="006D5510"/>
    <w:rsid w:val="006D7A90"/>
    <w:rsid w:val="006E0F46"/>
    <w:rsid w:val="006E14DA"/>
    <w:rsid w:val="006E17C7"/>
    <w:rsid w:val="006E37B6"/>
    <w:rsid w:val="006E4175"/>
    <w:rsid w:val="006E564A"/>
    <w:rsid w:val="006E660B"/>
    <w:rsid w:val="006E7554"/>
    <w:rsid w:val="006F0377"/>
    <w:rsid w:val="006F0F40"/>
    <w:rsid w:val="006F2A0A"/>
    <w:rsid w:val="006F4688"/>
    <w:rsid w:val="006F553A"/>
    <w:rsid w:val="006F6B03"/>
    <w:rsid w:val="006F74EB"/>
    <w:rsid w:val="0070005C"/>
    <w:rsid w:val="00700900"/>
    <w:rsid w:val="007012D3"/>
    <w:rsid w:val="0070190C"/>
    <w:rsid w:val="00702D8B"/>
    <w:rsid w:val="00702FC0"/>
    <w:rsid w:val="007034F1"/>
    <w:rsid w:val="00703827"/>
    <w:rsid w:val="0070406B"/>
    <w:rsid w:val="00704280"/>
    <w:rsid w:val="007049C0"/>
    <w:rsid w:val="00704B55"/>
    <w:rsid w:val="00704FB9"/>
    <w:rsid w:val="00707AF9"/>
    <w:rsid w:val="00711168"/>
    <w:rsid w:val="007118F9"/>
    <w:rsid w:val="00711A3E"/>
    <w:rsid w:val="00711AF6"/>
    <w:rsid w:val="00711BB2"/>
    <w:rsid w:val="00712ED1"/>
    <w:rsid w:val="00713B49"/>
    <w:rsid w:val="00713C2E"/>
    <w:rsid w:val="007147DC"/>
    <w:rsid w:val="007155EE"/>
    <w:rsid w:val="007156C7"/>
    <w:rsid w:val="00716055"/>
    <w:rsid w:val="0071677A"/>
    <w:rsid w:val="00720282"/>
    <w:rsid w:val="00720787"/>
    <w:rsid w:val="00720C2F"/>
    <w:rsid w:val="00720FB7"/>
    <w:rsid w:val="007218C5"/>
    <w:rsid w:val="00721A85"/>
    <w:rsid w:val="00721F59"/>
    <w:rsid w:val="00722172"/>
    <w:rsid w:val="007227FE"/>
    <w:rsid w:val="00723374"/>
    <w:rsid w:val="00723DFC"/>
    <w:rsid w:val="007247C9"/>
    <w:rsid w:val="00725DDD"/>
    <w:rsid w:val="0072668E"/>
    <w:rsid w:val="007274E9"/>
    <w:rsid w:val="00727718"/>
    <w:rsid w:val="00727B61"/>
    <w:rsid w:val="00727FFD"/>
    <w:rsid w:val="00730CFF"/>
    <w:rsid w:val="00732C9B"/>
    <w:rsid w:val="00732D45"/>
    <w:rsid w:val="0073465F"/>
    <w:rsid w:val="00735B98"/>
    <w:rsid w:val="00740939"/>
    <w:rsid w:val="00740F07"/>
    <w:rsid w:val="00741BC5"/>
    <w:rsid w:val="00742D24"/>
    <w:rsid w:val="00743977"/>
    <w:rsid w:val="00743B33"/>
    <w:rsid w:val="007443B3"/>
    <w:rsid w:val="007456BF"/>
    <w:rsid w:val="007472BC"/>
    <w:rsid w:val="00747823"/>
    <w:rsid w:val="00750DDE"/>
    <w:rsid w:val="00752B72"/>
    <w:rsid w:val="00752DCE"/>
    <w:rsid w:val="00752FFC"/>
    <w:rsid w:val="00755B9F"/>
    <w:rsid w:val="00756E5F"/>
    <w:rsid w:val="00756EEC"/>
    <w:rsid w:val="007570E5"/>
    <w:rsid w:val="00763858"/>
    <w:rsid w:val="00763A8A"/>
    <w:rsid w:val="00763BA3"/>
    <w:rsid w:val="00764681"/>
    <w:rsid w:val="007647EE"/>
    <w:rsid w:val="00764895"/>
    <w:rsid w:val="00764A68"/>
    <w:rsid w:val="00765AA1"/>
    <w:rsid w:val="00766AC6"/>
    <w:rsid w:val="00766C44"/>
    <w:rsid w:val="00767278"/>
    <w:rsid w:val="007677E2"/>
    <w:rsid w:val="00773BA5"/>
    <w:rsid w:val="007756D4"/>
    <w:rsid w:val="00776C15"/>
    <w:rsid w:val="007777EE"/>
    <w:rsid w:val="007804F3"/>
    <w:rsid w:val="00781873"/>
    <w:rsid w:val="0078292F"/>
    <w:rsid w:val="00782C46"/>
    <w:rsid w:val="007835A9"/>
    <w:rsid w:val="00783EED"/>
    <w:rsid w:val="00784BB0"/>
    <w:rsid w:val="00785DBD"/>
    <w:rsid w:val="00785F7E"/>
    <w:rsid w:val="0078621A"/>
    <w:rsid w:val="00786927"/>
    <w:rsid w:val="00790DB9"/>
    <w:rsid w:val="00791619"/>
    <w:rsid w:val="0079175A"/>
    <w:rsid w:val="00791DF7"/>
    <w:rsid w:val="00792053"/>
    <w:rsid w:val="007922DF"/>
    <w:rsid w:val="00792802"/>
    <w:rsid w:val="00793E64"/>
    <w:rsid w:val="00795F04"/>
    <w:rsid w:val="007971F7"/>
    <w:rsid w:val="007A13D3"/>
    <w:rsid w:val="007A14BB"/>
    <w:rsid w:val="007A557F"/>
    <w:rsid w:val="007A5A42"/>
    <w:rsid w:val="007B05D5"/>
    <w:rsid w:val="007B0FB6"/>
    <w:rsid w:val="007B1044"/>
    <w:rsid w:val="007B1CFE"/>
    <w:rsid w:val="007B1F87"/>
    <w:rsid w:val="007B2BC2"/>
    <w:rsid w:val="007B2D70"/>
    <w:rsid w:val="007B4E90"/>
    <w:rsid w:val="007B4F11"/>
    <w:rsid w:val="007B65AB"/>
    <w:rsid w:val="007B6EBA"/>
    <w:rsid w:val="007C0573"/>
    <w:rsid w:val="007C12FA"/>
    <w:rsid w:val="007C1BF5"/>
    <w:rsid w:val="007C2413"/>
    <w:rsid w:val="007C25B5"/>
    <w:rsid w:val="007C3E63"/>
    <w:rsid w:val="007C4486"/>
    <w:rsid w:val="007C4506"/>
    <w:rsid w:val="007C54B9"/>
    <w:rsid w:val="007C5A1C"/>
    <w:rsid w:val="007C5AEB"/>
    <w:rsid w:val="007C66C7"/>
    <w:rsid w:val="007C718E"/>
    <w:rsid w:val="007C7BD0"/>
    <w:rsid w:val="007D05B8"/>
    <w:rsid w:val="007D11E1"/>
    <w:rsid w:val="007D1541"/>
    <w:rsid w:val="007D3F42"/>
    <w:rsid w:val="007D4319"/>
    <w:rsid w:val="007D5619"/>
    <w:rsid w:val="007D5B53"/>
    <w:rsid w:val="007D7C5B"/>
    <w:rsid w:val="007E00DF"/>
    <w:rsid w:val="007E0343"/>
    <w:rsid w:val="007E066F"/>
    <w:rsid w:val="007E1AB8"/>
    <w:rsid w:val="007E1E09"/>
    <w:rsid w:val="007E481D"/>
    <w:rsid w:val="007E5B49"/>
    <w:rsid w:val="007E631E"/>
    <w:rsid w:val="007E65D3"/>
    <w:rsid w:val="007E6780"/>
    <w:rsid w:val="007E6B5C"/>
    <w:rsid w:val="007E79A2"/>
    <w:rsid w:val="007E7FCC"/>
    <w:rsid w:val="007F02E1"/>
    <w:rsid w:val="007F1549"/>
    <w:rsid w:val="007F1DD4"/>
    <w:rsid w:val="007F221D"/>
    <w:rsid w:val="007F2C61"/>
    <w:rsid w:val="007F417D"/>
    <w:rsid w:val="007F4E58"/>
    <w:rsid w:val="007F566B"/>
    <w:rsid w:val="007F5AD0"/>
    <w:rsid w:val="007F7021"/>
    <w:rsid w:val="007F7149"/>
    <w:rsid w:val="007F7A27"/>
    <w:rsid w:val="007F7D87"/>
    <w:rsid w:val="007F7EFF"/>
    <w:rsid w:val="0080018D"/>
    <w:rsid w:val="008001C1"/>
    <w:rsid w:val="0080139E"/>
    <w:rsid w:val="008016BC"/>
    <w:rsid w:val="008018C1"/>
    <w:rsid w:val="0080190F"/>
    <w:rsid w:val="008046B9"/>
    <w:rsid w:val="00805D5E"/>
    <w:rsid w:val="00806E41"/>
    <w:rsid w:val="00810A82"/>
    <w:rsid w:val="00810CBD"/>
    <w:rsid w:val="00814669"/>
    <w:rsid w:val="00816F9D"/>
    <w:rsid w:val="00817BD2"/>
    <w:rsid w:val="008205FA"/>
    <w:rsid w:val="0082095C"/>
    <w:rsid w:val="00820ED4"/>
    <w:rsid w:val="00821456"/>
    <w:rsid w:val="00822C40"/>
    <w:rsid w:val="00823863"/>
    <w:rsid w:val="00824ABB"/>
    <w:rsid w:val="00824B7D"/>
    <w:rsid w:val="008254E5"/>
    <w:rsid w:val="008256B9"/>
    <w:rsid w:val="008276A6"/>
    <w:rsid w:val="0082770E"/>
    <w:rsid w:val="00827DF4"/>
    <w:rsid w:val="008303B3"/>
    <w:rsid w:val="00830F27"/>
    <w:rsid w:val="0083231E"/>
    <w:rsid w:val="00833052"/>
    <w:rsid w:val="00833601"/>
    <w:rsid w:val="00833755"/>
    <w:rsid w:val="00835791"/>
    <w:rsid w:val="00837057"/>
    <w:rsid w:val="00837FEF"/>
    <w:rsid w:val="008404EE"/>
    <w:rsid w:val="008404FE"/>
    <w:rsid w:val="00840F0F"/>
    <w:rsid w:val="00842B81"/>
    <w:rsid w:val="0084331E"/>
    <w:rsid w:val="00844011"/>
    <w:rsid w:val="00846555"/>
    <w:rsid w:val="00846686"/>
    <w:rsid w:val="00847995"/>
    <w:rsid w:val="00847FA8"/>
    <w:rsid w:val="0085006D"/>
    <w:rsid w:val="00850D9A"/>
    <w:rsid w:val="00850DEF"/>
    <w:rsid w:val="00851A6E"/>
    <w:rsid w:val="00851B11"/>
    <w:rsid w:val="008522B9"/>
    <w:rsid w:val="008525D2"/>
    <w:rsid w:val="00852643"/>
    <w:rsid w:val="00853170"/>
    <w:rsid w:val="00855529"/>
    <w:rsid w:val="00857E9F"/>
    <w:rsid w:val="00857EDA"/>
    <w:rsid w:val="00862B64"/>
    <w:rsid w:val="00863193"/>
    <w:rsid w:val="008635B4"/>
    <w:rsid w:val="00863CF1"/>
    <w:rsid w:val="00865002"/>
    <w:rsid w:val="008655B7"/>
    <w:rsid w:val="008669C1"/>
    <w:rsid w:val="00866DAD"/>
    <w:rsid w:val="0087073A"/>
    <w:rsid w:val="008716FF"/>
    <w:rsid w:val="00872F7E"/>
    <w:rsid w:val="00873100"/>
    <w:rsid w:val="0087366F"/>
    <w:rsid w:val="00873DBC"/>
    <w:rsid w:val="00874064"/>
    <w:rsid w:val="00874157"/>
    <w:rsid w:val="0087458E"/>
    <w:rsid w:val="00874CE6"/>
    <w:rsid w:val="008758B1"/>
    <w:rsid w:val="00875EC2"/>
    <w:rsid w:val="00875FFB"/>
    <w:rsid w:val="008771B7"/>
    <w:rsid w:val="008778A6"/>
    <w:rsid w:val="008808E4"/>
    <w:rsid w:val="00882194"/>
    <w:rsid w:val="00882609"/>
    <w:rsid w:val="00885482"/>
    <w:rsid w:val="00886148"/>
    <w:rsid w:val="00887229"/>
    <w:rsid w:val="0089070E"/>
    <w:rsid w:val="00890E29"/>
    <w:rsid w:val="00892162"/>
    <w:rsid w:val="00893D74"/>
    <w:rsid w:val="00895F70"/>
    <w:rsid w:val="008A0F8F"/>
    <w:rsid w:val="008A2BE7"/>
    <w:rsid w:val="008A2E21"/>
    <w:rsid w:val="008A3062"/>
    <w:rsid w:val="008A5C4E"/>
    <w:rsid w:val="008A5D91"/>
    <w:rsid w:val="008A6998"/>
    <w:rsid w:val="008A6D75"/>
    <w:rsid w:val="008B0BE7"/>
    <w:rsid w:val="008B1ED3"/>
    <w:rsid w:val="008B4302"/>
    <w:rsid w:val="008B4654"/>
    <w:rsid w:val="008B49ED"/>
    <w:rsid w:val="008B5237"/>
    <w:rsid w:val="008B63F6"/>
    <w:rsid w:val="008B75AF"/>
    <w:rsid w:val="008C011F"/>
    <w:rsid w:val="008C139D"/>
    <w:rsid w:val="008C1750"/>
    <w:rsid w:val="008C1DB2"/>
    <w:rsid w:val="008C26C3"/>
    <w:rsid w:val="008C2820"/>
    <w:rsid w:val="008C38FC"/>
    <w:rsid w:val="008C4967"/>
    <w:rsid w:val="008C5842"/>
    <w:rsid w:val="008C60C1"/>
    <w:rsid w:val="008C63BA"/>
    <w:rsid w:val="008C6500"/>
    <w:rsid w:val="008C7AE3"/>
    <w:rsid w:val="008C7C28"/>
    <w:rsid w:val="008D0AE7"/>
    <w:rsid w:val="008D2DF0"/>
    <w:rsid w:val="008D2FDD"/>
    <w:rsid w:val="008D3DA7"/>
    <w:rsid w:val="008D4124"/>
    <w:rsid w:val="008D58B8"/>
    <w:rsid w:val="008D77FC"/>
    <w:rsid w:val="008E026E"/>
    <w:rsid w:val="008E1008"/>
    <w:rsid w:val="008E2E13"/>
    <w:rsid w:val="008E3AF8"/>
    <w:rsid w:val="008E4DFF"/>
    <w:rsid w:val="008E5332"/>
    <w:rsid w:val="008E69E2"/>
    <w:rsid w:val="008E6B79"/>
    <w:rsid w:val="008E769F"/>
    <w:rsid w:val="008F0E6A"/>
    <w:rsid w:val="008F160B"/>
    <w:rsid w:val="008F30FD"/>
    <w:rsid w:val="008F496B"/>
    <w:rsid w:val="008F4C98"/>
    <w:rsid w:val="008F4FD9"/>
    <w:rsid w:val="008F51D5"/>
    <w:rsid w:val="008F587B"/>
    <w:rsid w:val="008F60BE"/>
    <w:rsid w:val="008F6660"/>
    <w:rsid w:val="008F669B"/>
    <w:rsid w:val="008F6A13"/>
    <w:rsid w:val="009005EA"/>
    <w:rsid w:val="00900ED6"/>
    <w:rsid w:val="00901A21"/>
    <w:rsid w:val="00901EA2"/>
    <w:rsid w:val="00903087"/>
    <w:rsid w:val="00903328"/>
    <w:rsid w:val="00903D51"/>
    <w:rsid w:val="009048B5"/>
    <w:rsid w:val="0090567E"/>
    <w:rsid w:val="00905B9F"/>
    <w:rsid w:val="00905E61"/>
    <w:rsid w:val="00907DBD"/>
    <w:rsid w:val="00910B78"/>
    <w:rsid w:val="009112A0"/>
    <w:rsid w:val="00911A37"/>
    <w:rsid w:val="009120DC"/>
    <w:rsid w:val="00912A79"/>
    <w:rsid w:val="009155C9"/>
    <w:rsid w:val="009161D0"/>
    <w:rsid w:val="00916D5B"/>
    <w:rsid w:val="00916E69"/>
    <w:rsid w:val="00920B03"/>
    <w:rsid w:val="0092111D"/>
    <w:rsid w:val="009224A2"/>
    <w:rsid w:val="00923802"/>
    <w:rsid w:val="00924429"/>
    <w:rsid w:val="00924D77"/>
    <w:rsid w:val="0092502D"/>
    <w:rsid w:val="00930051"/>
    <w:rsid w:val="00930CDB"/>
    <w:rsid w:val="009315B7"/>
    <w:rsid w:val="009319BB"/>
    <w:rsid w:val="0093257E"/>
    <w:rsid w:val="00933597"/>
    <w:rsid w:val="00934210"/>
    <w:rsid w:val="0093579C"/>
    <w:rsid w:val="009365CB"/>
    <w:rsid w:val="00936FFA"/>
    <w:rsid w:val="00937470"/>
    <w:rsid w:val="009404DE"/>
    <w:rsid w:val="009413C0"/>
    <w:rsid w:val="00942494"/>
    <w:rsid w:val="0094314E"/>
    <w:rsid w:val="00943350"/>
    <w:rsid w:val="00945020"/>
    <w:rsid w:val="00945AC2"/>
    <w:rsid w:val="00945BB3"/>
    <w:rsid w:val="00950454"/>
    <w:rsid w:val="009519D8"/>
    <w:rsid w:val="009533CB"/>
    <w:rsid w:val="00953432"/>
    <w:rsid w:val="009537CC"/>
    <w:rsid w:val="00954C96"/>
    <w:rsid w:val="009556D8"/>
    <w:rsid w:val="009559FC"/>
    <w:rsid w:val="009560B3"/>
    <w:rsid w:val="009568FC"/>
    <w:rsid w:val="00956E7F"/>
    <w:rsid w:val="009572F3"/>
    <w:rsid w:val="00962AEA"/>
    <w:rsid w:val="00963FED"/>
    <w:rsid w:val="00964159"/>
    <w:rsid w:val="0096563F"/>
    <w:rsid w:val="00965B7E"/>
    <w:rsid w:val="00965E92"/>
    <w:rsid w:val="0096642D"/>
    <w:rsid w:val="00966F0C"/>
    <w:rsid w:val="0096700F"/>
    <w:rsid w:val="0097072E"/>
    <w:rsid w:val="00971A9E"/>
    <w:rsid w:val="00972C47"/>
    <w:rsid w:val="00973813"/>
    <w:rsid w:val="0097545A"/>
    <w:rsid w:val="00975ADD"/>
    <w:rsid w:val="009764A2"/>
    <w:rsid w:val="00976F87"/>
    <w:rsid w:val="00977CCC"/>
    <w:rsid w:val="00977EFD"/>
    <w:rsid w:val="00980AC7"/>
    <w:rsid w:val="009819F4"/>
    <w:rsid w:val="00981E6D"/>
    <w:rsid w:val="00982158"/>
    <w:rsid w:val="0098319B"/>
    <w:rsid w:val="00983573"/>
    <w:rsid w:val="009840B2"/>
    <w:rsid w:val="009848FE"/>
    <w:rsid w:val="009858C7"/>
    <w:rsid w:val="00985992"/>
    <w:rsid w:val="00985A9A"/>
    <w:rsid w:val="00987F8B"/>
    <w:rsid w:val="00990D0B"/>
    <w:rsid w:val="00990D44"/>
    <w:rsid w:val="009916D2"/>
    <w:rsid w:val="0099225F"/>
    <w:rsid w:val="0099231E"/>
    <w:rsid w:val="00993EFB"/>
    <w:rsid w:val="00994A41"/>
    <w:rsid w:val="00995728"/>
    <w:rsid w:val="00997984"/>
    <w:rsid w:val="009A0625"/>
    <w:rsid w:val="009A0B46"/>
    <w:rsid w:val="009A0E37"/>
    <w:rsid w:val="009A0E4C"/>
    <w:rsid w:val="009A1286"/>
    <w:rsid w:val="009A1877"/>
    <w:rsid w:val="009A2E6C"/>
    <w:rsid w:val="009A2EB9"/>
    <w:rsid w:val="009A3382"/>
    <w:rsid w:val="009A3E50"/>
    <w:rsid w:val="009A4774"/>
    <w:rsid w:val="009A574C"/>
    <w:rsid w:val="009A661A"/>
    <w:rsid w:val="009B01F3"/>
    <w:rsid w:val="009B3024"/>
    <w:rsid w:val="009B30BB"/>
    <w:rsid w:val="009B4E79"/>
    <w:rsid w:val="009B4ED4"/>
    <w:rsid w:val="009B5518"/>
    <w:rsid w:val="009B65D9"/>
    <w:rsid w:val="009B6B52"/>
    <w:rsid w:val="009B6DEA"/>
    <w:rsid w:val="009C0ED0"/>
    <w:rsid w:val="009C104D"/>
    <w:rsid w:val="009C2669"/>
    <w:rsid w:val="009C2677"/>
    <w:rsid w:val="009C59CD"/>
    <w:rsid w:val="009C5FB5"/>
    <w:rsid w:val="009C63BB"/>
    <w:rsid w:val="009C6FC0"/>
    <w:rsid w:val="009C71B8"/>
    <w:rsid w:val="009C7573"/>
    <w:rsid w:val="009C78E6"/>
    <w:rsid w:val="009C7B78"/>
    <w:rsid w:val="009C7B8D"/>
    <w:rsid w:val="009D0B2D"/>
    <w:rsid w:val="009D22A3"/>
    <w:rsid w:val="009D2904"/>
    <w:rsid w:val="009D4B99"/>
    <w:rsid w:val="009D76BA"/>
    <w:rsid w:val="009E1209"/>
    <w:rsid w:val="009E1BBE"/>
    <w:rsid w:val="009E2358"/>
    <w:rsid w:val="009E31F2"/>
    <w:rsid w:val="009E3DFC"/>
    <w:rsid w:val="009E47BB"/>
    <w:rsid w:val="009E4FE6"/>
    <w:rsid w:val="009E5E44"/>
    <w:rsid w:val="009E63E5"/>
    <w:rsid w:val="009F071D"/>
    <w:rsid w:val="009F0E35"/>
    <w:rsid w:val="009F13BC"/>
    <w:rsid w:val="009F17C4"/>
    <w:rsid w:val="009F1B7F"/>
    <w:rsid w:val="009F3AFC"/>
    <w:rsid w:val="009F41FD"/>
    <w:rsid w:val="009F47AC"/>
    <w:rsid w:val="009F542C"/>
    <w:rsid w:val="009F64D2"/>
    <w:rsid w:val="009F732E"/>
    <w:rsid w:val="00A02703"/>
    <w:rsid w:val="00A03050"/>
    <w:rsid w:val="00A0327F"/>
    <w:rsid w:val="00A0365A"/>
    <w:rsid w:val="00A04145"/>
    <w:rsid w:val="00A07057"/>
    <w:rsid w:val="00A076A2"/>
    <w:rsid w:val="00A07F1F"/>
    <w:rsid w:val="00A10BA9"/>
    <w:rsid w:val="00A10CDF"/>
    <w:rsid w:val="00A11786"/>
    <w:rsid w:val="00A11AE8"/>
    <w:rsid w:val="00A11B0E"/>
    <w:rsid w:val="00A11E14"/>
    <w:rsid w:val="00A146EF"/>
    <w:rsid w:val="00A1476C"/>
    <w:rsid w:val="00A15804"/>
    <w:rsid w:val="00A15ADF"/>
    <w:rsid w:val="00A16A5D"/>
    <w:rsid w:val="00A16C9C"/>
    <w:rsid w:val="00A200F5"/>
    <w:rsid w:val="00A20235"/>
    <w:rsid w:val="00A21271"/>
    <w:rsid w:val="00A2154D"/>
    <w:rsid w:val="00A24447"/>
    <w:rsid w:val="00A24BF9"/>
    <w:rsid w:val="00A252B8"/>
    <w:rsid w:val="00A253B7"/>
    <w:rsid w:val="00A27036"/>
    <w:rsid w:val="00A2704D"/>
    <w:rsid w:val="00A273AF"/>
    <w:rsid w:val="00A27EF0"/>
    <w:rsid w:val="00A30004"/>
    <w:rsid w:val="00A30ABB"/>
    <w:rsid w:val="00A3282D"/>
    <w:rsid w:val="00A3424E"/>
    <w:rsid w:val="00A3447A"/>
    <w:rsid w:val="00A400D7"/>
    <w:rsid w:val="00A41040"/>
    <w:rsid w:val="00A432AA"/>
    <w:rsid w:val="00A43B10"/>
    <w:rsid w:val="00A51260"/>
    <w:rsid w:val="00A51E62"/>
    <w:rsid w:val="00A52B66"/>
    <w:rsid w:val="00A53633"/>
    <w:rsid w:val="00A5383F"/>
    <w:rsid w:val="00A54719"/>
    <w:rsid w:val="00A549A8"/>
    <w:rsid w:val="00A54ABF"/>
    <w:rsid w:val="00A5548B"/>
    <w:rsid w:val="00A558C2"/>
    <w:rsid w:val="00A56A86"/>
    <w:rsid w:val="00A576F2"/>
    <w:rsid w:val="00A6092B"/>
    <w:rsid w:val="00A61E2B"/>
    <w:rsid w:val="00A62218"/>
    <w:rsid w:val="00A62F8C"/>
    <w:rsid w:val="00A6318C"/>
    <w:rsid w:val="00A6347A"/>
    <w:rsid w:val="00A63F0B"/>
    <w:rsid w:val="00A65328"/>
    <w:rsid w:val="00A65D27"/>
    <w:rsid w:val="00A65DA0"/>
    <w:rsid w:val="00A663F7"/>
    <w:rsid w:val="00A67BBD"/>
    <w:rsid w:val="00A705A6"/>
    <w:rsid w:val="00A70E16"/>
    <w:rsid w:val="00A7203F"/>
    <w:rsid w:val="00A72089"/>
    <w:rsid w:val="00A724EB"/>
    <w:rsid w:val="00A73763"/>
    <w:rsid w:val="00A75399"/>
    <w:rsid w:val="00A761B3"/>
    <w:rsid w:val="00A769B9"/>
    <w:rsid w:val="00A809FF"/>
    <w:rsid w:val="00A818B7"/>
    <w:rsid w:val="00A844E2"/>
    <w:rsid w:val="00A846B6"/>
    <w:rsid w:val="00A84E77"/>
    <w:rsid w:val="00A8523E"/>
    <w:rsid w:val="00A862D7"/>
    <w:rsid w:val="00A867B5"/>
    <w:rsid w:val="00A8768C"/>
    <w:rsid w:val="00A877F3"/>
    <w:rsid w:val="00A9229D"/>
    <w:rsid w:val="00A92AFD"/>
    <w:rsid w:val="00A92F35"/>
    <w:rsid w:val="00A93099"/>
    <w:rsid w:val="00A937AE"/>
    <w:rsid w:val="00A95061"/>
    <w:rsid w:val="00A952E1"/>
    <w:rsid w:val="00A9575A"/>
    <w:rsid w:val="00A963E5"/>
    <w:rsid w:val="00A97058"/>
    <w:rsid w:val="00A97399"/>
    <w:rsid w:val="00A97ABF"/>
    <w:rsid w:val="00AA0498"/>
    <w:rsid w:val="00AA1044"/>
    <w:rsid w:val="00AA197F"/>
    <w:rsid w:val="00AA1F77"/>
    <w:rsid w:val="00AA29B4"/>
    <w:rsid w:val="00AA2A63"/>
    <w:rsid w:val="00AA2C9F"/>
    <w:rsid w:val="00AA325D"/>
    <w:rsid w:val="00AA42EF"/>
    <w:rsid w:val="00AA4668"/>
    <w:rsid w:val="00AA51B3"/>
    <w:rsid w:val="00AA556A"/>
    <w:rsid w:val="00AA5621"/>
    <w:rsid w:val="00AA5EB2"/>
    <w:rsid w:val="00AA5EF0"/>
    <w:rsid w:val="00AA62C1"/>
    <w:rsid w:val="00AA6A93"/>
    <w:rsid w:val="00AA6FEF"/>
    <w:rsid w:val="00AA77EE"/>
    <w:rsid w:val="00AA7821"/>
    <w:rsid w:val="00AA7E75"/>
    <w:rsid w:val="00AB0954"/>
    <w:rsid w:val="00AB0A5C"/>
    <w:rsid w:val="00AB1E41"/>
    <w:rsid w:val="00AB3060"/>
    <w:rsid w:val="00AB3261"/>
    <w:rsid w:val="00AB3C48"/>
    <w:rsid w:val="00AB4C4D"/>
    <w:rsid w:val="00AB5078"/>
    <w:rsid w:val="00AB5B35"/>
    <w:rsid w:val="00AB7DA3"/>
    <w:rsid w:val="00AC0BCE"/>
    <w:rsid w:val="00AC14EA"/>
    <w:rsid w:val="00AC191F"/>
    <w:rsid w:val="00AC3187"/>
    <w:rsid w:val="00AC36D9"/>
    <w:rsid w:val="00AC3CAF"/>
    <w:rsid w:val="00AC7B99"/>
    <w:rsid w:val="00AC7E7B"/>
    <w:rsid w:val="00AD0678"/>
    <w:rsid w:val="00AD1C89"/>
    <w:rsid w:val="00AD4AA3"/>
    <w:rsid w:val="00AD52A9"/>
    <w:rsid w:val="00AD559E"/>
    <w:rsid w:val="00AD5AC8"/>
    <w:rsid w:val="00AD5F13"/>
    <w:rsid w:val="00AD62FF"/>
    <w:rsid w:val="00AD6EF1"/>
    <w:rsid w:val="00AD6FFE"/>
    <w:rsid w:val="00AD7C82"/>
    <w:rsid w:val="00AE0598"/>
    <w:rsid w:val="00AE3935"/>
    <w:rsid w:val="00AE5264"/>
    <w:rsid w:val="00AE69B9"/>
    <w:rsid w:val="00AE7CC4"/>
    <w:rsid w:val="00AE7E40"/>
    <w:rsid w:val="00AF0D3E"/>
    <w:rsid w:val="00AF1D43"/>
    <w:rsid w:val="00AF22BA"/>
    <w:rsid w:val="00AF25A3"/>
    <w:rsid w:val="00AF2F7B"/>
    <w:rsid w:val="00AF41C7"/>
    <w:rsid w:val="00AF4603"/>
    <w:rsid w:val="00AF5019"/>
    <w:rsid w:val="00AF54DC"/>
    <w:rsid w:val="00AF7507"/>
    <w:rsid w:val="00AF7CAF"/>
    <w:rsid w:val="00AF7F94"/>
    <w:rsid w:val="00B001AE"/>
    <w:rsid w:val="00B002BB"/>
    <w:rsid w:val="00B0032C"/>
    <w:rsid w:val="00B01842"/>
    <w:rsid w:val="00B021D7"/>
    <w:rsid w:val="00B02284"/>
    <w:rsid w:val="00B02FFA"/>
    <w:rsid w:val="00B06E11"/>
    <w:rsid w:val="00B0717D"/>
    <w:rsid w:val="00B07358"/>
    <w:rsid w:val="00B07475"/>
    <w:rsid w:val="00B10015"/>
    <w:rsid w:val="00B10300"/>
    <w:rsid w:val="00B10E86"/>
    <w:rsid w:val="00B12699"/>
    <w:rsid w:val="00B129C7"/>
    <w:rsid w:val="00B12A1F"/>
    <w:rsid w:val="00B12A43"/>
    <w:rsid w:val="00B12EA0"/>
    <w:rsid w:val="00B13F52"/>
    <w:rsid w:val="00B14E8A"/>
    <w:rsid w:val="00B1500E"/>
    <w:rsid w:val="00B1788F"/>
    <w:rsid w:val="00B20CB1"/>
    <w:rsid w:val="00B2160E"/>
    <w:rsid w:val="00B2245F"/>
    <w:rsid w:val="00B22717"/>
    <w:rsid w:val="00B22D44"/>
    <w:rsid w:val="00B22EAB"/>
    <w:rsid w:val="00B24621"/>
    <w:rsid w:val="00B24A5E"/>
    <w:rsid w:val="00B24E33"/>
    <w:rsid w:val="00B2501A"/>
    <w:rsid w:val="00B25309"/>
    <w:rsid w:val="00B25C24"/>
    <w:rsid w:val="00B26DA0"/>
    <w:rsid w:val="00B27CDA"/>
    <w:rsid w:val="00B27F7F"/>
    <w:rsid w:val="00B31941"/>
    <w:rsid w:val="00B31CFE"/>
    <w:rsid w:val="00B32258"/>
    <w:rsid w:val="00B34854"/>
    <w:rsid w:val="00B34EF6"/>
    <w:rsid w:val="00B34F16"/>
    <w:rsid w:val="00B354AB"/>
    <w:rsid w:val="00B36691"/>
    <w:rsid w:val="00B3746D"/>
    <w:rsid w:val="00B40A17"/>
    <w:rsid w:val="00B4277F"/>
    <w:rsid w:val="00B4326A"/>
    <w:rsid w:val="00B441D1"/>
    <w:rsid w:val="00B44252"/>
    <w:rsid w:val="00B446F5"/>
    <w:rsid w:val="00B44728"/>
    <w:rsid w:val="00B44CA2"/>
    <w:rsid w:val="00B45EE0"/>
    <w:rsid w:val="00B45F76"/>
    <w:rsid w:val="00B4666F"/>
    <w:rsid w:val="00B46E65"/>
    <w:rsid w:val="00B500E8"/>
    <w:rsid w:val="00B51282"/>
    <w:rsid w:val="00B523A6"/>
    <w:rsid w:val="00B52C9C"/>
    <w:rsid w:val="00B53619"/>
    <w:rsid w:val="00B53969"/>
    <w:rsid w:val="00B540B8"/>
    <w:rsid w:val="00B544CE"/>
    <w:rsid w:val="00B550EE"/>
    <w:rsid w:val="00B55B45"/>
    <w:rsid w:val="00B55FC1"/>
    <w:rsid w:val="00B56170"/>
    <w:rsid w:val="00B57E09"/>
    <w:rsid w:val="00B57FAA"/>
    <w:rsid w:val="00B6003B"/>
    <w:rsid w:val="00B60220"/>
    <w:rsid w:val="00B602D3"/>
    <w:rsid w:val="00B602F8"/>
    <w:rsid w:val="00B6079C"/>
    <w:rsid w:val="00B619C0"/>
    <w:rsid w:val="00B6504D"/>
    <w:rsid w:val="00B651D8"/>
    <w:rsid w:val="00B65615"/>
    <w:rsid w:val="00B659D9"/>
    <w:rsid w:val="00B65CED"/>
    <w:rsid w:val="00B664E9"/>
    <w:rsid w:val="00B6710A"/>
    <w:rsid w:val="00B6712B"/>
    <w:rsid w:val="00B674F0"/>
    <w:rsid w:val="00B708F8"/>
    <w:rsid w:val="00B72DC3"/>
    <w:rsid w:val="00B746D5"/>
    <w:rsid w:val="00B74E41"/>
    <w:rsid w:val="00B75F13"/>
    <w:rsid w:val="00B766FD"/>
    <w:rsid w:val="00B770BC"/>
    <w:rsid w:val="00B77235"/>
    <w:rsid w:val="00B772D4"/>
    <w:rsid w:val="00B81B99"/>
    <w:rsid w:val="00B8223D"/>
    <w:rsid w:val="00B825B6"/>
    <w:rsid w:val="00B8404A"/>
    <w:rsid w:val="00B8428B"/>
    <w:rsid w:val="00B8672D"/>
    <w:rsid w:val="00B86F5C"/>
    <w:rsid w:val="00B86FBF"/>
    <w:rsid w:val="00B9011C"/>
    <w:rsid w:val="00B904C7"/>
    <w:rsid w:val="00B914C3"/>
    <w:rsid w:val="00B9154C"/>
    <w:rsid w:val="00B9179E"/>
    <w:rsid w:val="00B919E8"/>
    <w:rsid w:val="00B9286D"/>
    <w:rsid w:val="00B92A9B"/>
    <w:rsid w:val="00B93B3C"/>
    <w:rsid w:val="00B94915"/>
    <w:rsid w:val="00B94F16"/>
    <w:rsid w:val="00B957A7"/>
    <w:rsid w:val="00B970ED"/>
    <w:rsid w:val="00B9740D"/>
    <w:rsid w:val="00B97E29"/>
    <w:rsid w:val="00B97EEB"/>
    <w:rsid w:val="00BA02B4"/>
    <w:rsid w:val="00BA0A75"/>
    <w:rsid w:val="00BA1A23"/>
    <w:rsid w:val="00BA26F4"/>
    <w:rsid w:val="00BA48FA"/>
    <w:rsid w:val="00BA4B8A"/>
    <w:rsid w:val="00BA4E09"/>
    <w:rsid w:val="00BA633A"/>
    <w:rsid w:val="00BA753D"/>
    <w:rsid w:val="00BB024F"/>
    <w:rsid w:val="00BB0FD7"/>
    <w:rsid w:val="00BB1447"/>
    <w:rsid w:val="00BB16BD"/>
    <w:rsid w:val="00BB2952"/>
    <w:rsid w:val="00BB434B"/>
    <w:rsid w:val="00BB6146"/>
    <w:rsid w:val="00BB62BB"/>
    <w:rsid w:val="00BB7192"/>
    <w:rsid w:val="00BB7980"/>
    <w:rsid w:val="00BC096C"/>
    <w:rsid w:val="00BC0C23"/>
    <w:rsid w:val="00BC1607"/>
    <w:rsid w:val="00BC2083"/>
    <w:rsid w:val="00BC240A"/>
    <w:rsid w:val="00BC3688"/>
    <w:rsid w:val="00BC3E6A"/>
    <w:rsid w:val="00BC448C"/>
    <w:rsid w:val="00BC47D9"/>
    <w:rsid w:val="00BC4F6B"/>
    <w:rsid w:val="00BC503D"/>
    <w:rsid w:val="00BC5EFF"/>
    <w:rsid w:val="00BC67E4"/>
    <w:rsid w:val="00BC70BB"/>
    <w:rsid w:val="00BC7259"/>
    <w:rsid w:val="00BD0E2E"/>
    <w:rsid w:val="00BD122F"/>
    <w:rsid w:val="00BD14ED"/>
    <w:rsid w:val="00BD15B3"/>
    <w:rsid w:val="00BD246E"/>
    <w:rsid w:val="00BD4993"/>
    <w:rsid w:val="00BD4C0E"/>
    <w:rsid w:val="00BD4D61"/>
    <w:rsid w:val="00BD4DC7"/>
    <w:rsid w:val="00BD53B7"/>
    <w:rsid w:val="00BD6631"/>
    <w:rsid w:val="00BD6FCA"/>
    <w:rsid w:val="00BD791A"/>
    <w:rsid w:val="00BE06C2"/>
    <w:rsid w:val="00BE112D"/>
    <w:rsid w:val="00BE1418"/>
    <w:rsid w:val="00BE3000"/>
    <w:rsid w:val="00BE4335"/>
    <w:rsid w:val="00BE43CB"/>
    <w:rsid w:val="00BE4A79"/>
    <w:rsid w:val="00BE4D92"/>
    <w:rsid w:val="00BE51C4"/>
    <w:rsid w:val="00BE54BB"/>
    <w:rsid w:val="00BE5A79"/>
    <w:rsid w:val="00BE7728"/>
    <w:rsid w:val="00BE7F79"/>
    <w:rsid w:val="00BF0AB9"/>
    <w:rsid w:val="00BF0B62"/>
    <w:rsid w:val="00BF15FC"/>
    <w:rsid w:val="00BF1B10"/>
    <w:rsid w:val="00BF442B"/>
    <w:rsid w:val="00BF444C"/>
    <w:rsid w:val="00BF4551"/>
    <w:rsid w:val="00BF475A"/>
    <w:rsid w:val="00BF5BAB"/>
    <w:rsid w:val="00BF709E"/>
    <w:rsid w:val="00C0066A"/>
    <w:rsid w:val="00C00BCF"/>
    <w:rsid w:val="00C01202"/>
    <w:rsid w:val="00C01752"/>
    <w:rsid w:val="00C03140"/>
    <w:rsid w:val="00C03860"/>
    <w:rsid w:val="00C03E9C"/>
    <w:rsid w:val="00C04192"/>
    <w:rsid w:val="00C04EEE"/>
    <w:rsid w:val="00C07232"/>
    <w:rsid w:val="00C10EEC"/>
    <w:rsid w:val="00C10F6F"/>
    <w:rsid w:val="00C12768"/>
    <w:rsid w:val="00C12872"/>
    <w:rsid w:val="00C144F7"/>
    <w:rsid w:val="00C15B62"/>
    <w:rsid w:val="00C16ED9"/>
    <w:rsid w:val="00C17351"/>
    <w:rsid w:val="00C22C64"/>
    <w:rsid w:val="00C2318B"/>
    <w:rsid w:val="00C24077"/>
    <w:rsid w:val="00C24E35"/>
    <w:rsid w:val="00C265FF"/>
    <w:rsid w:val="00C2670F"/>
    <w:rsid w:val="00C26F50"/>
    <w:rsid w:val="00C27EFF"/>
    <w:rsid w:val="00C31519"/>
    <w:rsid w:val="00C315E8"/>
    <w:rsid w:val="00C31722"/>
    <w:rsid w:val="00C3204A"/>
    <w:rsid w:val="00C332AF"/>
    <w:rsid w:val="00C332BB"/>
    <w:rsid w:val="00C342DD"/>
    <w:rsid w:val="00C34B81"/>
    <w:rsid w:val="00C37773"/>
    <w:rsid w:val="00C377ED"/>
    <w:rsid w:val="00C4028E"/>
    <w:rsid w:val="00C40A4E"/>
    <w:rsid w:val="00C41AFB"/>
    <w:rsid w:val="00C42172"/>
    <w:rsid w:val="00C42311"/>
    <w:rsid w:val="00C43552"/>
    <w:rsid w:val="00C44F81"/>
    <w:rsid w:val="00C45470"/>
    <w:rsid w:val="00C460D8"/>
    <w:rsid w:val="00C47D95"/>
    <w:rsid w:val="00C50CE6"/>
    <w:rsid w:val="00C5300A"/>
    <w:rsid w:val="00C53ACA"/>
    <w:rsid w:val="00C54A51"/>
    <w:rsid w:val="00C554D8"/>
    <w:rsid w:val="00C563D9"/>
    <w:rsid w:val="00C56869"/>
    <w:rsid w:val="00C57D4F"/>
    <w:rsid w:val="00C60A48"/>
    <w:rsid w:val="00C61670"/>
    <w:rsid w:val="00C626C0"/>
    <w:rsid w:val="00C63AF5"/>
    <w:rsid w:val="00C63E30"/>
    <w:rsid w:val="00C64C78"/>
    <w:rsid w:val="00C64FC5"/>
    <w:rsid w:val="00C66AED"/>
    <w:rsid w:val="00C66D8E"/>
    <w:rsid w:val="00C7000F"/>
    <w:rsid w:val="00C71C04"/>
    <w:rsid w:val="00C72741"/>
    <w:rsid w:val="00C72ABE"/>
    <w:rsid w:val="00C72D5E"/>
    <w:rsid w:val="00C72DD7"/>
    <w:rsid w:val="00C747F6"/>
    <w:rsid w:val="00C748EB"/>
    <w:rsid w:val="00C74D8C"/>
    <w:rsid w:val="00C75DB6"/>
    <w:rsid w:val="00C7604C"/>
    <w:rsid w:val="00C76AF4"/>
    <w:rsid w:val="00C80EA6"/>
    <w:rsid w:val="00C8101C"/>
    <w:rsid w:val="00C813C1"/>
    <w:rsid w:val="00C81946"/>
    <w:rsid w:val="00C82414"/>
    <w:rsid w:val="00C824D6"/>
    <w:rsid w:val="00C84F43"/>
    <w:rsid w:val="00C8528E"/>
    <w:rsid w:val="00C858B3"/>
    <w:rsid w:val="00C86A91"/>
    <w:rsid w:val="00C86BC7"/>
    <w:rsid w:val="00C86C5F"/>
    <w:rsid w:val="00C910F4"/>
    <w:rsid w:val="00C91383"/>
    <w:rsid w:val="00C9257F"/>
    <w:rsid w:val="00C932D9"/>
    <w:rsid w:val="00C94539"/>
    <w:rsid w:val="00CA20CE"/>
    <w:rsid w:val="00CA21F7"/>
    <w:rsid w:val="00CA3F8C"/>
    <w:rsid w:val="00CA44E8"/>
    <w:rsid w:val="00CA4F8D"/>
    <w:rsid w:val="00CA575F"/>
    <w:rsid w:val="00CA6540"/>
    <w:rsid w:val="00CA6F56"/>
    <w:rsid w:val="00CB0C04"/>
    <w:rsid w:val="00CB11A1"/>
    <w:rsid w:val="00CB1EAB"/>
    <w:rsid w:val="00CB2C27"/>
    <w:rsid w:val="00CB4E0A"/>
    <w:rsid w:val="00CB5B4F"/>
    <w:rsid w:val="00CB6ABE"/>
    <w:rsid w:val="00CB6D58"/>
    <w:rsid w:val="00CB7B51"/>
    <w:rsid w:val="00CC0894"/>
    <w:rsid w:val="00CC0F3E"/>
    <w:rsid w:val="00CC10CE"/>
    <w:rsid w:val="00CC1B25"/>
    <w:rsid w:val="00CC2413"/>
    <w:rsid w:val="00CC621D"/>
    <w:rsid w:val="00CC721E"/>
    <w:rsid w:val="00CC7C99"/>
    <w:rsid w:val="00CD08D7"/>
    <w:rsid w:val="00CD0A2D"/>
    <w:rsid w:val="00CD0E27"/>
    <w:rsid w:val="00CD1D49"/>
    <w:rsid w:val="00CD1E44"/>
    <w:rsid w:val="00CD2AAA"/>
    <w:rsid w:val="00CD2FDB"/>
    <w:rsid w:val="00CD3D74"/>
    <w:rsid w:val="00CD498E"/>
    <w:rsid w:val="00CD63D4"/>
    <w:rsid w:val="00CD7221"/>
    <w:rsid w:val="00CD78A9"/>
    <w:rsid w:val="00CD7C76"/>
    <w:rsid w:val="00CE102F"/>
    <w:rsid w:val="00CE1D77"/>
    <w:rsid w:val="00CE3402"/>
    <w:rsid w:val="00CE3408"/>
    <w:rsid w:val="00CE34C9"/>
    <w:rsid w:val="00CE42CF"/>
    <w:rsid w:val="00CE4874"/>
    <w:rsid w:val="00CE5218"/>
    <w:rsid w:val="00CE5875"/>
    <w:rsid w:val="00CE5D13"/>
    <w:rsid w:val="00CE5F39"/>
    <w:rsid w:val="00CE6F6D"/>
    <w:rsid w:val="00CE6FC3"/>
    <w:rsid w:val="00CE74A8"/>
    <w:rsid w:val="00CE7D51"/>
    <w:rsid w:val="00CF0467"/>
    <w:rsid w:val="00CF1229"/>
    <w:rsid w:val="00CF1929"/>
    <w:rsid w:val="00CF2537"/>
    <w:rsid w:val="00CF354B"/>
    <w:rsid w:val="00CF3BEE"/>
    <w:rsid w:val="00CF4137"/>
    <w:rsid w:val="00CF475C"/>
    <w:rsid w:val="00CF4F23"/>
    <w:rsid w:val="00CF5D99"/>
    <w:rsid w:val="00CF6A4E"/>
    <w:rsid w:val="00CF717F"/>
    <w:rsid w:val="00CF79AE"/>
    <w:rsid w:val="00CF7A2E"/>
    <w:rsid w:val="00D01C9A"/>
    <w:rsid w:val="00D02415"/>
    <w:rsid w:val="00D03266"/>
    <w:rsid w:val="00D048CC"/>
    <w:rsid w:val="00D04F21"/>
    <w:rsid w:val="00D057BB"/>
    <w:rsid w:val="00D117BE"/>
    <w:rsid w:val="00D12FA9"/>
    <w:rsid w:val="00D14495"/>
    <w:rsid w:val="00D162A8"/>
    <w:rsid w:val="00D16A5A"/>
    <w:rsid w:val="00D17217"/>
    <w:rsid w:val="00D176DC"/>
    <w:rsid w:val="00D2020C"/>
    <w:rsid w:val="00D205C9"/>
    <w:rsid w:val="00D23037"/>
    <w:rsid w:val="00D231FB"/>
    <w:rsid w:val="00D239B7"/>
    <w:rsid w:val="00D245E6"/>
    <w:rsid w:val="00D248D0"/>
    <w:rsid w:val="00D26B23"/>
    <w:rsid w:val="00D26DFF"/>
    <w:rsid w:val="00D270DF"/>
    <w:rsid w:val="00D2743F"/>
    <w:rsid w:val="00D31E93"/>
    <w:rsid w:val="00D321F6"/>
    <w:rsid w:val="00D364C6"/>
    <w:rsid w:val="00D36551"/>
    <w:rsid w:val="00D40678"/>
    <w:rsid w:val="00D410C5"/>
    <w:rsid w:val="00D41D25"/>
    <w:rsid w:val="00D4203F"/>
    <w:rsid w:val="00D42D29"/>
    <w:rsid w:val="00D43429"/>
    <w:rsid w:val="00D435AA"/>
    <w:rsid w:val="00D43E07"/>
    <w:rsid w:val="00D443E5"/>
    <w:rsid w:val="00D4456B"/>
    <w:rsid w:val="00D44C07"/>
    <w:rsid w:val="00D454CB"/>
    <w:rsid w:val="00D464C9"/>
    <w:rsid w:val="00D474FE"/>
    <w:rsid w:val="00D51359"/>
    <w:rsid w:val="00D543D6"/>
    <w:rsid w:val="00D54EAD"/>
    <w:rsid w:val="00D556BF"/>
    <w:rsid w:val="00D55C78"/>
    <w:rsid w:val="00D56B86"/>
    <w:rsid w:val="00D614E4"/>
    <w:rsid w:val="00D633A3"/>
    <w:rsid w:val="00D645F9"/>
    <w:rsid w:val="00D64D02"/>
    <w:rsid w:val="00D65321"/>
    <w:rsid w:val="00D664E3"/>
    <w:rsid w:val="00D6686F"/>
    <w:rsid w:val="00D67079"/>
    <w:rsid w:val="00D67560"/>
    <w:rsid w:val="00D741AF"/>
    <w:rsid w:val="00D75051"/>
    <w:rsid w:val="00D750F8"/>
    <w:rsid w:val="00D777C1"/>
    <w:rsid w:val="00D77D0E"/>
    <w:rsid w:val="00D80009"/>
    <w:rsid w:val="00D81F67"/>
    <w:rsid w:val="00D823C2"/>
    <w:rsid w:val="00D82BB9"/>
    <w:rsid w:val="00D842A1"/>
    <w:rsid w:val="00D85290"/>
    <w:rsid w:val="00D856CB"/>
    <w:rsid w:val="00D85E05"/>
    <w:rsid w:val="00D86759"/>
    <w:rsid w:val="00D86912"/>
    <w:rsid w:val="00D86C60"/>
    <w:rsid w:val="00D9068A"/>
    <w:rsid w:val="00D9135B"/>
    <w:rsid w:val="00D91A68"/>
    <w:rsid w:val="00D9231C"/>
    <w:rsid w:val="00D93094"/>
    <w:rsid w:val="00D942F6"/>
    <w:rsid w:val="00D947BC"/>
    <w:rsid w:val="00D9537E"/>
    <w:rsid w:val="00D95542"/>
    <w:rsid w:val="00D95B8C"/>
    <w:rsid w:val="00D95E3A"/>
    <w:rsid w:val="00D9631F"/>
    <w:rsid w:val="00D9639B"/>
    <w:rsid w:val="00D96738"/>
    <w:rsid w:val="00D97887"/>
    <w:rsid w:val="00D97BC6"/>
    <w:rsid w:val="00DA04FA"/>
    <w:rsid w:val="00DA0814"/>
    <w:rsid w:val="00DA0A70"/>
    <w:rsid w:val="00DA193A"/>
    <w:rsid w:val="00DA2CFC"/>
    <w:rsid w:val="00DA2E56"/>
    <w:rsid w:val="00DA362F"/>
    <w:rsid w:val="00DA36DE"/>
    <w:rsid w:val="00DA39D1"/>
    <w:rsid w:val="00DA3E50"/>
    <w:rsid w:val="00DA4FD6"/>
    <w:rsid w:val="00DA5A03"/>
    <w:rsid w:val="00DA6BAD"/>
    <w:rsid w:val="00DA6F3A"/>
    <w:rsid w:val="00DA7035"/>
    <w:rsid w:val="00DA7726"/>
    <w:rsid w:val="00DB1361"/>
    <w:rsid w:val="00DB1405"/>
    <w:rsid w:val="00DB1E81"/>
    <w:rsid w:val="00DB1F33"/>
    <w:rsid w:val="00DB22F9"/>
    <w:rsid w:val="00DB3A41"/>
    <w:rsid w:val="00DB45C6"/>
    <w:rsid w:val="00DB45D8"/>
    <w:rsid w:val="00DB508A"/>
    <w:rsid w:val="00DB5763"/>
    <w:rsid w:val="00DB5A3D"/>
    <w:rsid w:val="00DB5B6F"/>
    <w:rsid w:val="00DC35A6"/>
    <w:rsid w:val="00DC36A4"/>
    <w:rsid w:val="00DC4040"/>
    <w:rsid w:val="00DC6125"/>
    <w:rsid w:val="00DC6A73"/>
    <w:rsid w:val="00DD0A16"/>
    <w:rsid w:val="00DD13CB"/>
    <w:rsid w:val="00DD2F34"/>
    <w:rsid w:val="00DD39A3"/>
    <w:rsid w:val="00DD3C6C"/>
    <w:rsid w:val="00DD446E"/>
    <w:rsid w:val="00DD50C0"/>
    <w:rsid w:val="00DD7FF5"/>
    <w:rsid w:val="00DE0A3A"/>
    <w:rsid w:val="00DE0DC3"/>
    <w:rsid w:val="00DE1774"/>
    <w:rsid w:val="00DE1DFB"/>
    <w:rsid w:val="00DE4D9D"/>
    <w:rsid w:val="00DF050D"/>
    <w:rsid w:val="00DF0C3E"/>
    <w:rsid w:val="00DF1020"/>
    <w:rsid w:val="00DF1793"/>
    <w:rsid w:val="00DF25C8"/>
    <w:rsid w:val="00DF2D40"/>
    <w:rsid w:val="00DF3002"/>
    <w:rsid w:val="00DF349B"/>
    <w:rsid w:val="00DF3B2A"/>
    <w:rsid w:val="00DF3CA0"/>
    <w:rsid w:val="00DF4DB2"/>
    <w:rsid w:val="00DF6C8B"/>
    <w:rsid w:val="00E01663"/>
    <w:rsid w:val="00E02C30"/>
    <w:rsid w:val="00E03F60"/>
    <w:rsid w:val="00E0419F"/>
    <w:rsid w:val="00E041D2"/>
    <w:rsid w:val="00E04510"/>
    <w:rsid w:val="00E04F70"/>
    <w:rsid w:val="00E0634C"/>
    <w:rsid w:val="00E105DC"/>
    <w:rsid w:val="00E11026"/>
    <w:rsid w:val="00E11AFF"/>
    <w:rsid w:val="00E128AB"/>
    <w:rsid w:val="00E15C11"/>
    <w:rsid w:val="00E16498"/>
    <w:rsid w:val="00E1755E"/>
    <w:rsid w:val="00E17E3C"/>
    <w:rsid w:val="00E211B6"/>
    <w:rsid w:val="00E21382"/>
    <w:rsid w:val="00E2187F"/>
    <w:rsid w:val="00E21E06"/>
    <w:rsid w:val="00E22C44"/>
    <w:rsid w:val="00E22FB4"/>
    <w:rsid w:val="00E23394"/>
    <w:rsid w:val="00E24372"/>
    <w:rsid w:val="00E25634"/>
    <w:rsid w:val="00E26824"/>
    <w:rsid w:val="00E268B1"/>
    <w:rsid w:val="00E27532"/>
    <w:rsid w:val="00E27640"/>
    <w:rsid w:val="00E277BA"/>
    <w:rsid w:val="00E27EDA"/>
    <w:rsid w:val="00E31966"/>
    <w:rsid w:val="00E31A47"/>
    <w:rsid w:val="00E33833"/>
    <w:rsid w:val="00E35D76"/>
    <w:rsid w:val="00E3673D"/>
    <w:rsid w:val="00E41101"/>
    <w:rsid w:val="00E41DE9"/>
    <w:rsid w:val="00E4209E"/>
    <w:rsid w:val="00E425DC"/>
    <w:rsid w:val="00E43209"/>
    <w:rsid w:val="00E43885"/>
    <w:rsid w:val="00E4586B"/>
    <w:rsid w:val="00E45B77"/>
    <w:rsid w:val="00E46163"/>
    <w:rsid w:val="00E46406"/>
    <w:rsid w:val="00E477DB"/>
    <w:rsid w:val="00E47B26"/>
    <w:rsid w:val="00E502FB"/>
    <w:rsid w:val="00E51515"/>
    <w:rsid w:val="00E522F5"/>
    <w:rsid w:val="00E52AEB"/>
    <w:rsid w:val="00E52F0D"/>
    <w:rsid w:val="00E54947"/>
    <w:rsid w:val="00E54FDD"/>
    <w:rsid w:val="00E55571"/>
    <w:rsid w:val="00E55719"/>
    <w:rsid w:val="00E559C9"/>
    <w:rsid w:val="00E56872"/>
    <w:rsid w:val="00E60B9C"/>
    <w:rsid w:val="00E6100B"/>
    <w:rsid w:val="00E62C1E"/>
    <w:rsid w:val="00E62FE0"/>
    <w:rsid w:val="00E63414"/>
    <w:rsid w:val="00E638A1"/>
    <w:rsid w:val="00E65329"/>
    <w:rsid w:val="00E65768"/>
    <w:rsid w:val="00E671CD"/>
    <w:rsid w:val="00E70CD0"/>
    <w:rsid w:val="00E72243"/>
    <w:rsid w:val="00E72305"/>
    <w:rsid w:val="00E72CF5"/>
    <w:rsid w:val="00E735BA"/>
    <w:rsid w:val="00E73D4F"/>
    <w:rsid w:val="00E757A2"/>
    <w:rsid w:val="00E7663D"/>
    <w:rsid w:val="00E76F67"/>
    <w:rsid w:val="00E80DAF"/>
    <w:rsid w:val="00E81038"/>
    <w:rsid w:val="00E82082"/>
    <w:rsid w:val="00E8551C"/>
    <w:rsid w:val="00E85ECF"/>
    <w:rsid w:val="00E86048"/>
    <w:rsid w:val="00E8682B"/>
    <w:rsid w:val="00E868A1"/>
    <w:rsid w:val="00E86F65"/>
    <w:rsid w:val="00E876AE"/>
    <w:rsid w:val="00E90074"/>
    <w:rsid w:val="00E90776"/>
    <w:rsid w:val="00E9096C"/>
    <w:rsid w:val="00E90AC5"/>
    <w:rsid w:val="00E91D04"/>
    <w:rsid w:val="00E91E8E"/>
    <w:rsid w:val="00E94AB9"/>
    <w:rsid w:val="00E94CF8"/>
    <w:rsid w:val="00E95215"/>
    <w:rsid w:val="00E956CC"/>
    <w:rsid w:val="00E95E3E"/>
    <w:rsid w:val="00E97E25"/>
    <w:rsid w:val="00EA0956"/>
    <w:rsid w:val="00EA232F"/>
    <w:rsid w:val="00EA283C"/>
    <w:rsid w:val="00EA30C4"/>
    <w:rsid w:val="00EA31DB"/>
    <w:rsid w:val="00EA3319"/>
    <w:rsid w:val="00EA37F6"/>
    <w:rsid w:val="00EA3943"/>
    <w:rsid w:val="00EA3D0D"/>
    <w:rsid w:val="00EA4079"/>
    <w:rsid w:val="00EA474E"/>
    <w:rsid w:val="00EA4FEB"/>
    <w:rsid w:val="00EA5E3D"/>
    <w:rsid w:val="00EA61FE"/>
    <w:rsid w:val="00EA6C08"/>
    <w:rsid w:val="00EA71F4"/>
    <w:rsid w:val="00EA793A"/>
    <w:rsid w:val="00EB0BBE"/>
    <w:rsid w:val="00EB16E1"/>
    <w:rsid w:val="00EB1814"/>
    <w:rsid w:val="00EB2737"/>
    <w:rsid w:val="00EB2B21"/>
    <w:rsid w:val="00EB3324"/>
    <w:rsid w:val="00EB3DAC"/>
    <w:rsid w:val="00EB703F"/>
    <w:rsid w:val="00EB7040"/>
    <w:rsid w:val="00EB7E93"/>
    <w:rsid w:val="00EC0C94"/>
    <w:rsid w:val="00EC1DFB"/>
    <w:rsid w:val="00EC2E47"/>
    <w:rsid w:val="00EC322E"/>
    <w:rsid w:val="00EC4884"/>
    <w:rsid w:val="00EC5359"/>
    <w:rsid w:val="00EC6939"/>
    <w:rsid w:val="00EC6D13"/>
    <w:rsid w:val="00EC6F36"/>
    <w:rsid w:val="00ED1E90"/>
    <w:rsid w:val="00ED2EAB"/>
    <w:rsid w:val="00ED3CF5"/>
    <w:rsid w:val="00ED464C"/>
    <w:rsid w:val="00ED5031"/>
    <w:rsid w:val="00ED5AFF"/>
    <w:rsid w:val="00ED75E6"/>
    <w:rsid w:val="00EE066F"/>
    <w:rsid w:val="00EE07D6"/>
    <w:rsid w:val="00EE14A2"/>
    <w:rsid w:val="00EE1E19"/>
    <w:rsid w:val="00EE1F33"/>
    <w:rsid w:val="00EE26A4"/>
    <w:rsid w:val="00EE322F"/>
    <w:rsid w:val="00EE700F"/>
    <w:rsid w:val="00EE7B15"/>
    <w:rsid w:val="00EE7D71"/>
    <w:rsid w:val="00EF00D3"/>
    <w:rsid w:val="00EF0805"/>
    <w:rsid w:val="00EF1FFA"/>
    <w:rsid w:val="00EF213B"/>
    <w:rsid w:val="00EF31E1"/>
    <w:rsid w:val="00EF4184"/>
    <w:rsid w:val="00EF41CE"/>
    <w:rsid w:val="00EF4B97"/>
    <w:rsid w:val="00EF4CA6"/>
    <w:rsid w:val="00EF4D8C"/>
    <w:rsid w:val="00EF53E9"/>
    <w:rsid w:val="00EF54B0"/>
    <w:rsid w:val="00EF65D9"/>
    <w:rsid w:val="00EF7A70"/>
    <w:rsid w:val="00F00657"/>
    <w:rsid w:val="00F00E67"/>
    <w:rsid w:val="00F011F6"/>
    <w:rsid w:val="00F03E9E"/>
    <w:rsid w:val="00F06D8C"/>
    <w:rsid w:val="00F076CA"/>
    <w:rsid w:val="00F07E19"/>
    <w:rsid w:val="00F10DC2"/>
    <w:rsid w:val="00F117DC"/>
    <w:rsid w:val="00F12F80"/>
    <w:rsid w:val="00F14DC1"/>
    <w:rsid w:val="00F17287"/>
    <w:rsid w:val="00F17D81"/>
    <w:rsid w:val="00F20056"/>
    <w:rsid w:val="00F202A1"/>
    <w:rsid w:val="00F204A1"/>
    <w:rsid w:val="00F2234C"/>
    <w:rsid w:val="00F23656"/>
    <w:rsid w:val="00F246CA"/>
    <w:rsid w:val="00F24F42"/>
    <w:rsid w:val="00F2526C"/>
    <w:rsid w:val="00F26279"/>
    <w:rsid w:val="00F26C40"/>
    <w:rsid w:val="00F2730A"/>
    <w:rsid w:val="00F27917"/>
    <w:rsid w:val="00F30296"/>
    <w:rsid w:val="00F31803"/>
    <w:rsid w:val="00F32076"/>
    <w:rsid w:val="00F338F9"/>
    <w:rsid w:val="00F33DEF"/>
    <w:rsid w:val="00F34271"/>
    <w:rsid w:val="00F34B88"/>
    <w:rsid w:val="00F34D10"/>
    <w:rsid w:val="00F35B01"/>
    <w:rsid w:val="00F3605D"/>
    <w:rsid w:val="00F36063"/>
    <w:rsid w:val="00F36696"/>
    <w:rsid w:val="00F3669E"/>
    <w:rsid w:val="00F377B8"/>
    <w:rsid w:val="00F40E7F"/>
    <w:rsid w:val="00F41381"/>
    <w:rsid w:val="00F41F4D"/>
    <w:rsid w:val="00F420A0"/>
    <w:rsid w:val="00F439EB"/>
    <w:rsid w:val="00F44013"/>
    <w:rsid w:val="00F44A03"/>
    <w:rsid w:val="00F47C91"/>
    <w:rsid w:val="00F50522"/>
    <w:rsid w:val="00F515E9"/>
    <w:rsid w:val="00F51845"/>
    <w:rsid w:val="00F530F4"/>
    <w:rsid w:val="00F536E1"/>
    <w:rsid w:val="00F56B0D"/>
    <w:rsid w:val="00F5762B"/>
    <w:rsid w:val="00F6013D"/>
    <w:rsid w:val="00F6181D"/>
    <w:rsid w:val="00F61A94"/>
    <w:rsid w:val="00F6275F"/>
    <w:rsid w:val="00F639B0"/>
    <w:rsid w:val="00F6620F"/>
    <w:rsid w:val="00F668AE"/>
    <w:rsid w:val="00F6765D"/>
    <w:rsid w:val="00F679A4"/>
    <w:rsid w:val="00F67DC3"/>
    <w:rsid w:val="00F71C70"/>
    <w:rsid w:val="00F71C7B"/>
    <w:rsid w:val="00F71CFC"/>
    <w:rsid w:val="00F728E5"/>
    <w:rsid w:val="00F72BC4"/>
    <w:rsid w:val="00F738E0"/>
    <w:rsid w:val="00F74458"/>
    <w:rsid w:val="00F749D6"/>
    <w:rsid w:val="00F7697A"/>
    <w:rsid w:val="00F80DB2"/>
    <w:rsid w:val="00F8124D"/>
    <w:rsid w:val="00F81627"/>
    <w:rsid w:val="00F81CBB"/>
    <w:rsid w:val="00F81DDD"/>
    <w:rsid w:val="00F82E37"/>
    <w:rsid w:val="00F83A52"/>
    <w:rsid w:val="00F84042"/>
    <w:rsid w:val="00F8407D"/>
    <w:rsid w:val="00F84512"/>
    <w:rsid w:val="00F85E20"/>
    <w:rsid w:val="00F86564"/>
    <w:rsid w:val="00F900CF"/>
    <w:rsid w:val="00F90368"/>
    <w:rsid w:val="00F90CF9"/>
    <w:rsid w:val="00F92122"/>
    <w:rsid w:val="00F93531"/>
    <w:rsid w:val="00F936D9"/>
    <w:rsid w:val="00F93720"/>
    <w:rsid w:val="00F937C5"/>
    <w:rsid w:val="00F93EEE"/>
    <w:rsid w:val="00F941E9"/>
    <w:rsid w:val="00F95397"/>
    <w:rsid w:val="00F9584B"/>
    <w:rsid w:val="00F96C41"/>
    <w:rsid w:val="00F9741C"/>
    <w:rsid w:val="00F97AD8"/>
    <w:rsid w:val="00F97F34"/>
    <w:rsid w:val="00F97FDB"/>
    <w:rsid w:val="00FA02D9"/>
    <w:rsid w:val="00FA15C9"/>
    <w:rsid w:val="00FA1A90"/>
    <w:rsid w:val="00FA1B35"/>
    <w:rsid w:val="00FA20D3"/>
    <w:rsid w:val="00FA492B"/>
    <w:rsid w:val="00FA5697"/>
    <w:rsid w:val="00FA5BBB"/>
    <w:rsid w:val="00FA74F6"/>
    <w:rsid w:val="00FA7B30"/>
    <w:rsid w:val="00FB00EE"/>
    <w:rsid w:val="00FB1018"/>
    <w:rsid w:val="00FB1E42"/>
    <w:rsid w:val="00FB4C95"/>
    <w:rsid w:val="00FB59A4"/>
    <w:rsid w:val="00FB5D6E"/>
    <w:rsid w:val="00FB7A26"/>
    <w:rsid w:val="00FC0FC1"/>
    <w:rsid w:val="00FC2197"/>
    <w:rsid w:val="00FC24AC"/>
    <w:rsid w:val="00FC488A"/>
    <w:rsid w:val="00FC6820"/>
    <w:rsid w:val="00FC7012"/>
    <w:rsid w:val="00FC72C7"/>
    <w:rsid w:val="00FC745E"/>
    <w:rsid w:val="00FC753F"/>
    <w:rsid w:val="00FC7E29"/>
    <w:rsid w:val="00FC7E71"/>
    <w:rsid w:val="00FC7FDB"/>
    <w:rsid w:val="00FD00E2"/>
    <w:rsid w:val="00FD0550"/>
    <w:rsid w:val="00FD0AC0"/>
    <w:rsid w:val="00FD235E"/>
    <w:rsid w:val="00FD241E"/>
    <w:rsid w:val="00FD3BDC"/>
    <w:rsid w:val="00FD3C44"/>
    <w:rsid w:val="00FD41DB"/>
    <w:rsid w:val="00FD51DA"/>
    <w:rsid w:val="00FD541D"/>
    <w:rsid w:val="00FD599E"/>
    <w:rsid w:val="00FD70D9"/>
    <w:rsid w:val="00FE04B8"/>
    <w:rsid w:val="00FE0E1B"/>
    <w:rsid w:val="00FE10AF"/>
    <w:rsid w:val="00FE210D"/>
    <w:rsid w:val="00FE2A0B"/>
    <w:rsid w:val="00FE4C19"/>
    <w:rsid w:val="00FE52E5"/>
    <w:rsid w:val="00FE5309"/>
    <w:rsid w:val="00FE6AB9"/>
    <w:rsid w:val="00FE716D"/>
    <w:rsid w:val="00FF0BF2"/>
    <w:rsid w:val="00FF1DEC"/>
    <w:rsid w:val="00FF26C9"/>
    <w:rsid w:val="00FF39E2"/>
    <w:rsid w:val="00FF3AE9"/>
    <w:rsid w:val="00FF4BC0"/>
    <w:rsid w:val="00FF66E9"/>
    <w:rsid w:val="00FF77CD"/>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630E1-061E-4F09-BD53-DB5BB0AC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5E39CA"/>
    <w:pPr>
      <w:spacing w:line="100" w:lineRule="atLeast"/>
      <w:jc w:val="both"/>
      <w:textAlignment w:val="baseline"/>
    </w:pPr>
    <w:rPr>
      <w:rFonts w:ascii="Arial" w:hAnsi="Arial" w:cs="Arial"/>
      <w:b/>
      <w:bCs/>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2942">
      <w:bodyDiv w:val="1"/>
      <w:marLeft w:val="0"/>
      <w:marRight w:val="0"/>
      <w:marTop w:val="0"/>
      <w:marBottom w:val="0"/>
      <w:divBdr>
        <w:top w:val="none" w:sz="0" w:space="0" w:color="auto"/>
        <w:left w:val="none" w:sz="0" w:space="0" w:color="auto"/>
        <w:bottom w:val="none" w:sz="0" w:space="0" w:color="auto"/>
        <w:right w:val="none" w:sz="0" w:space="0" w:color="auto"/>
      </w:divBdr>
    </w:div>
    <w:div w:id="446386865">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383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6073-578D-4C9D-91D0-8F4D98C2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38</Pages>
  <Words>14208</Words>
  <Characters>78147</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92171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Cristy</cp:lastModifiedBy>
  <cp:revision>1529</cp:revision>
  <cp:lastPrinted>2020-09-17T18:14:00Z</cp:lastPrinted>
  <dcterms:created xsi:type="dcterms:W3CDTF">2021-02-25T00:34:00Z</dcterms:created>
  <dcterms:modified xsi:type="dcterms:W3CDTF">2021-09-10T18:52:00Z</dcterms:modified>
</cp:coreProperties>
</file>