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E4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AGENDA </w:t>
      </w:r>
      <w:r w:rsidR="004642FF"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PÚBLICA</w:t>
      </w:r>
    </w:p>
    <w:p w:rsidR="00D8001C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MES DE </w:t>
      </w:r>
      <w:r w:rsidR="008B125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MARZO</w:t>
      </w: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202</w:t>
      </w:r>
      <w:r w:rsidR="00BD391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4</w:t>
      </w:r>
    </w:p>
    <w:p w:rsidR="00E33AA1" w:rsidRDefault="00E33AA1" w:rsidP="00E33AA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476F1" w:rsidRDefault="002476F1" w:rsidP="001267A8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</w:p>
    <w:p w:rsidR="00F200E3" w:rsidRDefault="00F200E3" w:rsidP="00F200E3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1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Comité Mixto de Obra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Martes 5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Graduación de cadetes de la Comisaría de Tlajomulco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Quinta Los Agapantos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8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Entrega de galardones “Olivia Zúñiga Correa 2024”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Sala de sesiones del CAT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Inauguración de la </w:t>
      </w:r>
      <w:proofErr w:type="spellStart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Expoagrop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ecuaria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Rancho Sta. María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Martes 12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Instalación del comité COPPLADEMUN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:00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h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oras.</w:t>
      </w:r>
    </w:p>
    <w:p w:rsidR="00F200E3" w:rsidRDefault="00F200E3" w:rsidP="00F200E3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  <w:t>Jueves 14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Visita del niño Jesús Alejandro Guzmán, participante de torneo de Judo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Oficina del Alcalde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horas.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15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Mujer </w:t>
      </w:r>
      <w:proofErr w:type="spellStart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Tlajo</w:t>
      </w:r>
      <w:proofErr w:type="spellEnd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Fest</w:t>
      </w:r>
      <w:proofErr w:type="spellEnd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2024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Plaza Principal de cabecera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:00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h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ora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Sesión Ordinaria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Sala de Sesiones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lastRenderedPageBreak/>
        <w:br/>
        <w:t>Partido Ocelotes Varonil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Unidad deportiva Mariano Otero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16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Domingo 17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Partido Ocelotes femenil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Unidad deportiva Mariano Otero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h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oras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F200E3" w:rsidRPr="00F200E3" w:rsidRDefault="00F200E3" w:rsidP="00F200E3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Martes 19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Visita con padres de familia de la secundaria 118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proofErr w:type="spellStart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Chulavista</w:t>
      </w:r>
      <w:proofErr w:type="spellEnd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Visita con padres de familia de la </w:t>
      </w:r>
      <w:r w:rsidR="00D25A5D">
        <w:rPr>
          <w:rFonts w:ascii="Times New Roman" w:eastAsia="Times New Roman" w:hAnsi="Times New Roman" w:cs="Times New Roman"/>
          <w:sz w:val="28"/>
          <w:szCs w:val="24"/>
          <w:lang w:eastAsia="es-MX"/>
        </w:rPr>
        <w:t>S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ecundaria de San Miguel </w:t>
      </w:r>
      <w:proofErr w:type="spellStart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Cuyutlán</w:t>
      </w:r>
      <w:proofErr w:type="spellEnd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17:30 h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oras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Miércoles 20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Desayuno Obrero Empresarial,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CROC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Expo Guadalajara 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8:30 horas: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Jueves 21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Sesión de la Comisión M</w:t>
      </w:r>
      <w:r w:rsidR="00D25A5D">
        <w:rPr>
          <w:rFonts w:ascii="Times New Roman" w:eastAsia="Times New Roman" w:hAnsi="Times New Roman" w:cs="Times New Roman"/>
          <w:sz w:val="28"/>
          <w:szCs w:val="24"/>
          <w:lang w:eastAsia="es-MX"/>
        </w:rPr>
        <w:t>unicip</w:t>
      </w:r>
      <w:bookmarkStart w:id="0" w:name="_GoBack"/>
      <w:bookmarkEnd w:id="0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al de Honor y Justicia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Comisaría M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unicipal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22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Entrega de Becas a alumnos de secundaria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alón de Usos Múltiples 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8:30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Entrega de reconocimientos a la Lealtad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Comisaría M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unicipal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Recorrido por el Centro de Trámites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CAT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lastRenderedPageBreak/>
        <w:t>Lunes 25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Inauguración del </w:t>
      </w:r>
      <w:proofErr w:type="spellStart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Fest</w:t>
      </w:r>
      <w:proofErr w:type="spellEnd"/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PO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Malecón de Cajititlán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 w:rsidR="00EF0534"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horas.</w:t>
      </w:r>
      <w:r w:rsidR="00EF0534"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Comisión de Seguridad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Sala de juntas de Presidencia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 w:rsidR="00EF0534"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F200E3" w:rsidRPr="00400A37" w:rsidRDefault="00F200E3" w:rsidP="00BD391D">
      <w:pPr>
        <w:ind w:firstLine="0"/>
        <w:rPr>
          <w:sz w:val="24"/>
        </w:rPr>
      </w:pPr>
    </w:p>
    <w:sectPr w:rsidR="00F200E3" w:rsidRPr="00400A37" w:rsidSect="0039645B">
      <w:pgSz w:w="12240" w:h="15840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17D"/>
    <w:multiLevelType w:val="hybridMultilevel"/>
    <w:tmpl w:val="37FC4AE8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8"/>
    <w:rsid w:val="000174EE"/>
    <w:rsid w:val="001267A8"/>
    <w:rsid w:val="00232D07"/>
    <w:rsid w:val="002358FE"/>
    <w:rsid w:val="002476F1"/>
    <w:rsid w:val="003178AE"/>
    <w:rsid w:val="00326FAC"/>
    <w:rsid w:val="00367238"/>
    <w:rsid w:val="003718C0"/>
    <w:rsid w:val="00377187"/>
    <w:rsid w:val="0039422B"/>
    <w:rsid w:val="0039645B"/>
    <w:rsid w:val="00400A37"/>
    <w:rsid w:val="004642FF"/>
    <w:rsid w:val="00480656"/>
    <w:rsid w:val="007373E4"/>
    <w:rsid w:val="00785FAF"/>
    <w:rsid w:val="008B1258"/>
    <w:rsid w:val="00904DCD"/>
    <w:rsid w:val="00927534"/>
    <w:rsid w:val="009B499A"/>
    <w:rsid w:val="00A526FF"/>
    <w:rsid w:val="00A74D43"/>
    <w:rsid w:val="00B4677E"/>
    <w:rsid w:val="00BD391D"/>
    <w:rsid w:val="00C32E88"/>
    <w:rsid w:val="00D125F1"/>
    <w:rsid w:val="00D25A5D"/>
    <w:rsid w:val="00D437E1"/>
    <w:rsid w:val="00D8001C"/>
    <w:rsid w:val="00DF2BEC"/>
    <w:rsid w:val="00E22F87"/>
    <w:rsid w:val="00E33AA1"/>
    <w:rsid w:val="00E4253B"/>
    <w:rsid w:val="00EB0664"/>
    <w:rsid w:val="00EF0534"/>
    <w:rsid w:val="00F200E3"/>
    <w:rsid w:val="00F45FB6"/>
    <w:rsid w:val="00FC4B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1"/>
  </w:style>
  <w:style w:type="paragraph" w:styleId="Ttulo1">
    <w:name w:val="heading 1"/>
    <w:basedOn w:val="Normal"/>
    <w:next w:val="Normal"/>
    <w:link w:val="Ttulo1Car"/>
    <w:uiPriority w:val="9"/>
    <w:qFormat/>
    <w:rsid w:val="00D437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7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7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7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7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7E1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7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7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7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7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7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37E1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7E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D437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7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7E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37E1"/>
    <w:rPr>
      <w:b/>
      <w:bCs/>
      <w:spacing w:val="0"/>
    </w:rPr>
  </w:style>
  <w:style w:type="character" w:styleId="nfasis">
    <w:name w:val="Emphasis"/>
    <w:uiPriority w:val="20"/>
    <w:qFormat/>
    <w:rsid w:val="00D437E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D437E1"/>
    <w:pPr>
      <w:spacing w:after="0"/>
      <w:ind w:firstLine="0"/>
    </w:pPr>
  </w:style>
  <w:style w:type="paragraph" w:styleId="Prrafodelista">
    <w:name w:val="List Paragraph"/>
    <w:basedOn w:val="Normal"/>
    <w:uiPriority w:val="34"/>
    <w:qFormat/>
    <w:rsid w:val="00D437E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7E1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D437E1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7E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7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D437E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D437E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D437E1"/>
    <w:rPr>
      <w:smallCaps/>
    </w:rPr>
  </w:style>
  <w:style w:type="character" w:styleId="Referenciaintensa">
    <w:name w:val="Intense Reference"/>
    <w:uiPriority w:val="32"/>
    <w:qFormat/>
    <w:rsid w:val="00D437E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D437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37E1"/>
    <w:pPr>
      <w:outlineLvl w:val="9"/>
    </w:pPr>
    <w:rPr>
      <w:lang w:bidi="en-US"/>
    </w:rPr>
  </w:style>
  <w:style w:type="character" w:customStyle="1" w:styleId="message-time">
    <w:name w:val="message-time"/>
    <w:basedOn w:val="Fuentedeprrafopredeter"/>
    <w:rsid w:val="001267A8"/>
  </w:style>
  <w:style w:type="character" w:customStyle="1" w:styleId="message-title-name">
    <w:name w:val="message-title-name"/>
    <w:basedOn w:val="Fuentedeprrafopredeter"/>
    <w:rsid w:val="001267A8"/>
  </w:style>
  <w:style w:type="table" w:styleId="Tablaconcuadrcula">
    <w:name w:val="Table Grid"/>
    <w:basedOn w:val="Tablanormal"/>
    <w:uiPriority w:val="59"/>
    <w:rsid w:val="00E33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7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1"/>
  </w:style>
  <w:style w:type="paragraph" w:styleId="Ttulo1">
    <w:name w:val="heading 1"/>
    <w:basedOn w:val="Normal"/>
    <w:next w:val="Normal"/>
    <w:link w:val="Ttulo1Car"/>
    <w:uiPriority w:val="9"/>
    <w:qFormat/>
    <w:rsid w:val="00D437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7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7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7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7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7E1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7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7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7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7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7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37E1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7E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D437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7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7E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37E1"/>
    <w:rPr>
      <w:b/>
      <w:bCs/>
      <w:spacing w:val="0"/>
    </w:rPr>
  </w:style>
  <w:style w:type="character" w:styleId="nfasis">
    <w:name w:val="Emphasis"/>
    <w:uiPriority w:val="20"/>
    <w:qFormat/>
    <w:rsid w:val="00D437E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D437E1"/>
    <w:pPr>
      <w:spacing w:after="0"/>
      <w:ind w:firstLine="0"/>
    </w:pPr>
  </w:style>
  <w:style w:type="paragraph" w:styleId="Prrafodelista">
    <w:name w:val="List Paragraph"/>
    <w:basedOn w:val="Normal"/>
    <w:uiPriority w:val="34"/>
    <w:qFormat/>
    <w:rsid w:val="00D437E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7E1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D437E1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7E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7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D437E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D437E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D437E1"/>
    <w:rPr>
      <w:smallCaps/>
    </w:rPr>
  </w:style>
  <w:style w:type="character" w:styleId="Referenciaintensa">
    <w:name w:val="Intense Reference"/>
    <w:uiPriority w:val="32"/>
    <w:qFormat/>
    <w:rsid w:val="00D437E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D437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37E1"/>
    <w:pPr>
      <w:outlineLvl w:val="9"/>
    </w:pPr>
    <w:rPr>
      <w:lang w:bidi="en-US"/>
    </w:rPr>
  </w:style>
  <w:style w:type="character" w:customStyle="1" w:styleId="message-time">
    <w:name w:val="message-time"/>
    <w:basedOn w:val="Fuentedeprrafopredeter"/>
    <w:rsid w:val="001267A8"/>
  </w:style>
  <w:style w:type="character" w:customStyle="1" w:styleId="message-title-name">
    <w:name w:val="message-title-name"/>
    <w:basedOn w:val="Fuentedeprrafopredeter"/>
    <w:rsid w:val="001267A8"/>
  </w:style>
  <w:style w:type="table" w:styleId="Tablaconcuadrcula">
    <w:name w:val="Table Grid"/>
    <w:basedOn w:val="Tablanormal"/>
    <w:uiPriority w:val="59"/>
    <w:rsid w:val="00E33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7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6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3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2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9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2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3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8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7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9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4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1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7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7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6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1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5B52-5B3F-4BF4-83A3-5F5AE9BE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 SANABRIA - PC-0185</dc:creator>
  <cp:lastModifiedBy>PATRICIA LOPEZ SANABRIA - PC-0185</cp:lastModifiedBy>
  <cp:revision>5</cp:revision>
  <dcterms:created xsi:type="dcterms:W3CDTF">2024-04-09T18:00:00Z</dcterms:created>
  <dcterms:modified xsi:type="dcterms:W3CDTF">2024-04-09T18:12:00Z</dcterms:modified>
</cp:coreProperties>
</file>