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3111" w:rsidRDefault="00863876" w:rsidP="00FE6638">
      <w:pPr>
        <w:spacing w:after="0"/>
        <w:jc w:val="center"/>
        <w:rPr>
          <w:rFonts w:ascii="Arial" w:hAnsi="Arial" w:cs="Arial"/>
          <w:b/>
        </w:rPr>
      </w:pPr>
      <w:r w:rsidRPr="00C13111">
        <w:rPr>
          <w:rFonts w:ascii="Arial" w:hAnsi="Arial" w:cs="Arial"/>
          <w:b/>
        </w:rPr>
        <w:t>MUNICIPIO</w:t>
      </w:r>
      <w:r w:rsidR="00217F1A" w:rsidRPr="00C13111">
        <w:rPr>
          <w:rFonts w:ascii="Arial" w:hAnsi="Arial" w:cs="Arial"/>
          <w:b/>
        </w:rPr>
        <w:t xml:space="preserve"> DE TLAJOMULCO DE ZÚÑIGA, JALISCO</w:t>
      </w:r>
    </w:p>
    <w:p w:rsidR="00217F1A" w:rsidRPr="00C13111" w:rsidRDefault="00574D5C" w:rsidP="00FE6638">
      <w:pPr>
        <w:spacing w:after="0" w:line="240" w:lineRule="auto"/>
        <w:jc w:val="center"/>
        <w:rPr>
          <w:rFonts w:ascii="Arial" w:hAnsi="Arial" w:cs="Arial"/>
          <w:b/>
        </w:rPr>
      </w:pPr>
      <w:r w:rsidRPr="00C13111">
        <w:rPr>
          <w:rFonts w:ascii="Arial" w:hAnsi="Arial" w:cs="Arial"/>
          <w:b/>
        </w:rPr>
        <w:t xml:space="preserve">OFICIALÍA </w:t>
      </w:r>
      <w:r w:rsidR="00D768A9" w:rsidRPr="00C13111">
        <w:rPr>
          <w:rFonts w:ascii="Arial" w:hAnsi="Arial" w:cs="Arial"/>
          <w:b/>
        </w:rPr>
        <w:t xml:space="preserve">MAYOR </w:t>
      </w:r>
    </w:p>
    <w:p w:rsidR="00FE6638" w:rsidRPr="00C13111" w:rsidRDefault="00FE6638" w:rsidP="00FE6638">
      <w:pPr>
        <w:spacing w:after="0" w:line="240" w:lineRule="auto"/>
        <w:jc w:val="center"/>
        <w:rPr>
          <w:rFonts w:ascii="Arial" w:hAnsi="Arial" w:cs="Arial"/>
          <w:b/>
        </w:rPr>
      </w:pPr>
    </w:p>
    <w:p w:rsidR="00217F1A" w:rsidRPr="00C13111" w:rsidRDefault="00217F1A" w:rsidP="00FE6638">
      <w:pPr>
        <w:spacing w:after="0" w:line="240" w:lineRule="auto"/>
        <w:jc w:val="center"/>
        <w:rPr>
          <w:rFonts w:ascii="Arial" w:hAnsi="Arial" w:cs="Arial"/>
          <w:b/>
        </w:rPr>
      </w:pPr>
      <w:r w:rsidRPr="00C13111">
        <w:rPr>
          <w:rFonts w:ascii="Arial" w:hAnsi="Arial" w:cs="Arial"/>
          <w:b/>
        </w:rPr>
        <w:t xml:space="preserve"> “CONVOCATORIA Y BASES DE </w:t>
      </w:r>
      <w:r w:rsidR="005A7CCA" w:rsidRPr="00C13111">
        <w:rPr>
          <w:rFonts w:ascii="Arial" w:hAnsi="Arial" w:cs="Arial"/>
          <w:b/>
        </w:rPr>
        <w:t>LICITACIÓN PÚBLICA LOCAL</w:t>
      </w:r>
      <w:r w:rsidRPr="00C13111">
        <w:rPr>
          <w:rFonts w:ascii="Arial" w:hAnsi="Arial" w:cs="Arial"/>
          <w:b/>
        </w:rPr>
        <w:t>”</w:t>
      </w:r>
    </w:p>
    <w:p w:rsidR="00FE6638" w:rsidRPr="00C13111" w:rsidRDefault="00FE6638" w:rsidP="00FE6638">
      <w:pPr>
        <w:spacing w:after="0" w:line="240" w:lineRule="auto"/>
        <w:jc w:val="center"/>
        <w:rPr>
          <w:rFonts w:ascii="Arial" w:hAnsi="Arial" w:cs="Arial"/>
          <w:b/>
        </w:rPr>
      </w:pPr>
    </w:p>
    <w:p w:rsidR="00217F1A" w:rsidRPr="00C13111" w:rsidRDefault="00CA2FDB"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-124/2019</w:t>
      </w:r>
    </w:p>
    <w:p w:rsidR="00217F1A" w:rsidRPr="00C13111" w:rsidRDefault="005A7CCA" w:rsidP="00842151">
      <w:pPr>
        <w:spacing w:after="0" w:line="240" w:lineRule="auto"/>
        <w:jc w:val="center"/>
        <w:rPr>
          <w:rFonts w:ascii="Arial" w:hAnsi="Arial" w:cs="Arial"/>
          <w:b/>
          <w:iCs/>
        </w:rPr>
      </w:pPr>
      <w:r w:rsidRPr="00C13111">
        <w:rPr>
          <w:rFonts w:ascii="Arial" w:hAnsi="Arial" w:cs="Arial"/>
          <w:b/>
          <w:iCs/>
        </w:rPr>
        <w:t>“</w:t>
      </w:r>
      <w:r w:rsidR="00CA2FDB">
        <w:rPr>
          <w:rFonts w:ascii="Arial" w:hAnsi="Arial" w:cs="Arial"/>
          <w:b/>
          <w:iCs/>
        </w:rPr>
        <w:t>SERVICIO DE ARRENDAMIENTO DE HELICÓPTERO PARA COMBATIR INCENDIOS  PARA EL MUNICIPIO DE TLAJOMULCO DE ZÚÑIGA, JALISCO</w:t>
      </w:r>
      <w:r w:rsidRPr="00C13111">
        <w:rPr>
          <w:rFonts w:ascii="Arial" w:hAnsi="Arial" w:cs="Arial"/>
          <w:b/>
          <w:iCs/>
        </w:rPr>
        <w:t>”</w:t>
      </w:r>
    </w:p>
    <w:p w:rsidR="00B9323D" w:rsidRPr="00C13111" w:rsidRDefault="00B9323D" w:rsidP="00FE6638">
      <w:pPr>
        <w:spacing w:after="0" w:line="240" w:lineRule="auto"/>
        <w:jc w:val="center"/>
        <w:rPr>
          <w:rFonts w:ascii="Arial" w:hAnsi="Arial" w:cs="Arial"/>
          <w:b/>
        </w:rPr>
      </w:pPr>
    </w:p>
    <w:p w:rsidR="00217F1A" w:rsidRPr="00C13111" w:rsidRDefault="00217F1A" w:rsidP="00FE6638">
      <w:pPr>
        <w:spacing w:after="0"/>
        <w:jc w:val="both"/>
        <w:rPr>
          <w:rFonts w:ascii="Arial" w:hAnsi="Arial" w:cs="Arial"/>
          <w:b/>
          <w:iCs/>
        </w:rPr>
      </w:pPr>
      <w:r w:rsidRPr="00C13111">
        <w:rPr>
          <w:rFonts w:ascii="Arial" w:hAnsi="Arial" w:cs="Arial"/>
        </w:rPr>
        <w:t xml:space="preserve">El </w:t>
      </w:r>
      <w:r w:rsidR="00863876" w:rsidRPr="00C13111">
        <w:rPr>
          <w:rFonts w:ascii="Arial" w:hAnsi="Arial" w:cs="Arial"/>
        </w:rPr>
        <w:t>Municipio</w:t>
      </w:r>
      <w:r w:rsidRPr="00C13111">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C13111">
        <w:rPr>
          <w:rFonts w:ascii="Arial" w:hAnsi="Arial" w:cs="Arial"/>
        </w:rPr>
        <w:t>a las Personas Físicas y Morales</w:t>
      </w:r>
      <w:r w:rsidRPr="00C13111">
        <w:rPr>
          <w:rFonts w:ascii="Arial" w:hAnsi="Arial" w:cs="Arial"/>
        </w:rPr>
        <w:t xml:space="preserve"> interesadas, a participar en la </w:t>
      </w:r>
      <w:r w:rsidR="005A7CCA" w:rsidRPr="00C13111">
        <w:rPr>
          <w:rFonts w:ascii="Arial" w:hAnsi="Arial" w:cs="Arial"/>
        </w:rPr>
        <w:t>Licitación Pública Local</w:t>
      </w:r>
      <w:r w:rsidR="00892FC5" w:rsidRPr="00C13111">
        <w:rPr>
          <w:rFonts w:ascii="Arial" w:hAnsi="Arial" w:cs="Arial"/>
        </w:rPr>
        <w:t xml:space="preserve"> </w:t>
      </w:r>
      <w:r w:rsidR="00FE6638" w:rsidRPr="00C13111">
        <w:rPr>
          <w:rFonts w:ascii="Arial" w:hAnsi="Arial" w:cs="Arial"/>
        </w:rPr>
        <w:t>para</w:t>
      </w:r>
      <w:r w:rsidR="00F431AC" w:rsidRPr="00C13111">
        <w:rPr>
          <w:rFonts w:ascii="Arial" w:hAnsi="Arial" w:cs="Arial"/>
        </w:rPr>
        <w:t xml:space="preserve"> la </w:t>
      </w:r>
      <w:r w:rsidR="005125D8" w:rsidRPr="00C13111">
        <w:rPr>
          <w:rFonts w:ascii="Arial" w:hAnsi="Arial" w:cs="Arial"/>
          <w:b/>
          <w:iCs/>
        </w:rPr>
        <w:t>“</w:t>
      </w:r>
      <w:r w:rsidR="00CA2FDB">
        <w:rPr>
          <w:rFonts w:ascii="Arial" w:hAnsi="Arial" w:cs="Arial"/>
          <w:b/>
          <w:iCs/>
        </w:rPr>
        <w:t>SERVICIO DE ARRENDAMIENTO DE HELICÓPTERO PARA COMBATIR INCENDIOS  PARA EL MUNICIPIO DE TLAJOMULCO DE ZÚÑIGA, JALISCO</w:t>
      </w:r>
      <w:r w:rsidR="005125D8" w:rsidRPr="00C13111">
        <w:rPr>
          <w:rFonts w:ascii="Arial" w:hAnsi="Arial" w:cs="Arial"/>
          <w:b/>
          <w:iCs/>
        </w:rPr>
        <w:t xml:space="preserve">” </w:t>
      </w:r>
      <w:r w:rsidRPr="00C13111">
        <w:rPr>
          <w:rFonts w:ascii="Arial" w:hAnsi="Arial" w:cs="Arial"/>
        </w:rPr>
        <w:t>ello de conformidad con el artículo 134 de la Constitución Política de los Estados Unidos Mexicanos, así como el procedimiento que se e</w:t>
      </w:r>
      <w:r w:rsidR="005A7552" w:rsidRPr="00C13111">
        <w:rPr>
          <w:rFonts w:ascii="Arial" w:hAnsi="Arial" w:cs="Arial"/>
        </w:rPr>
        <w:t>stablece en el Capítulo Segundo</w:t>
      </w:r>
      <w:r w:rsidRPr="00C13111">
        <w:rPr>
          <w:rFonts w:ascii="Arial" w:hAnsi="Arial" w:cs="Arial"/>
        </w:rPr>
        <w:t xml:space="preserve"> “De la Licitación Pública”</w:t>
      </w:r>
      <w:r w:rsidR="005A7552" w:rsidRPr="00C13111">
        <w:rPr>
          <w:rFonts w:ascii="Arial" w:hAnsi="Arial" w:cs="Arial"/>
        </w:rPr>
        <w:t>,</w:t>
      </w:r>
      <w:r w:rsidRPr="00C13111">
        <w:rPr>
          <w:rFonts w:ascii="Arial" w:hAnsi="Arial" w:cs="Arial"/>
        </w:rPr>
        <w:t xml:space="preserve"> previsto por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 xml:space="preserve">s, </w:t>
      </w:r>
      <w:r w:rsidRPr="00C13111">
        <w:rPr>
          <w:rFonts w:ascii="Arial" w:hAnsi="Arial" w:cs="Arial"/>
        </w:rPr>
        <w:t xml:space="preserve"> y a efecto de normar el desarrollo de la presente Licitación, se emiten las siguiente:</w:t>
      </w:r>
    </w:p>
    <w:p w:rsidR="00FE6638" w:rsidRPr="00C13111" w:rsidRDefault="00FE6638"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FE6638" w:rsidRPr="00C13111" w:rsidRDefault="00FE6638"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CA2FDB" w:rsidP="00A86EF4">
            <w:pPr>
              <w:spacing w:after="0"/>
              <w:jc w:val="both"/>
              <w:rPr>
                <w:rFonts w:ascii="Arial" w:hAnsi="Arial" w:cs="Arial"/>
              </w:rPr>
            </w:pPr>
            <w:proofErr w:type="spellStart"/>
            <w:r>
              <w:rPr>
                <w:rFonts w:ascii="Arial" w:hAnsi="Arial" w:cs="Arial"/>
              </w:rPr>
              <w:t>OM</w:t>
            </w:r>
            <w:proofErr w:type="spellEnd"/>
            <w:r>
              <w:rPr>
                <w:rFonts w:ascii="Arial" w:hAnsi="Arial" w:cs="Arial"/>
              </w:rPr>
              <w:t>-124/2019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A86EF4">
            <w:pPr>
              <w:jc w:val="both"/>
              <w:rPr>
                <w:rFonts w:ascii="Arial" w:hAnsi="Arial" w:cs="Arial"/>
              </w:rPr>
            </w:pPr>
            <w:r w:rsidRPr="00C13111">
              <w:rPr>
                <w:rFonts w:ascii="Arial" w:hAnsi="Arial" w:cs="Arial"/>
              </w:rPr>
              <w:t xml:space="preserve">Miércoles </w:t>
            </w:r>
            <w:r w:rsidR="00C246C5">
              <w:rPr>
                <w:rFonts w:ascii="Arial" w:hAnsi="Arial" w:cs="Arial"/>
                <w:b/>
              </w:rPr>
              <w:t>27</w:t>
            </w:r>
            <w:r w:rsidRPr="00C13111">
              <w:rPr>
                <w:rFonts w:ascii="Arial" w:hAnsi="Arial" w:cs="Arial"/>
                <w:b/>
              </w:rPr>
              <w:t xml:space="preserve"> de </w:t>
            </w:r>
            <w:r w:rsidR="00A86EF4">
              <w:rPr>
                <w:rFonts w:ascii="Arial" w:hAnsi="Arial" w:cs="Arial"/>
                <w:b/>
              </w:rPr>
              <w:t xml:space="preserve">noviembre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B149C9" w:rsidP="00A86EF4">
            <w:pPr>
              <w:jc w:val="both"/>
              <w:rPr>
                <w:rFonts w:ascii="Arial" w:hAnsi="Arial" w:cs="Arial"/>
                <w:color w:val="000000"/>
              </w:rPr>
            </w:pPr>
            <w:r w:rsidRPr="00C13111">
              <w:rPr>
                <w:rFonts w:ascii="Arial" w:hAnsi="Arial" w:cs="Arial"/>
                <w:color w:val="000000"/>
              </w:rPr>
              <w:t>Jueves</w:t>
            </w:r>
            <w:r w:rsidR="00FC287D" w:rsidRPr="00C13111">
              <w:rPr>
                <w:rFonts w:ascii="Arial" w:hAnsi="Arial" w:cs="Arial"/>
                <w:color w:val="000000"/>
              </w:rPr>
              <w:t xml:space="preserve"> </w:t>
            </w:r>
            <w:r w:rsidR="00C246C5">
              <w:rPr>
                <w:rFonts w:ascii="Arial" w:hAnsi="Arial" w:cs="Arial"/>
                <w:b/>
                <w:color w:val="000000"/>
              </w:rPr>
              <w:t>28</w:t>
            </w:r>
            <w:r w:rsidR="00FC287D" w:rsidRPr="00C13111">
              <w:rPr>
                <w:rFonts w:ascii="Arial" w:hAnsi="Arial" w:cs="Arial"/>
                <w:b/>
                <w:color w:val="000000"/>
              </w:rPr>
              <w:t xml:space="preserve"> de </w:t>
            </w:r>
            <w:r w:rsidR="00A86EF4">
              <w:rPr>
                <w:rFonts w:ascii="Arial" w:hAnsi="Arial" w:cs="Arial"/>
                <w:b/>
                <w:color w:val="000000"/>
              </w:rPr>
              <w:t xml:space="preserve">noviembre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C246C5">
            <w:pPr>
              <w:jc w:val="both"/>
              <w:rPr>
                <w:rFonts w:ascii="Arial" w:hAnsi="Arial" w:cs="Arial"/>
                <w:color w:val="000000"/>
              </w:rPr>
            </w:pPr>
            <w:r w:rsidRPr="00C13111">
              <w:rPr>
                <w:rFonts w:ascii="Arial" w:hAnsi="Arial" w:cs="Arial"/>
                <w:color w:val="000000"/>
              </w:rPr>
              <w:t xml:space="preserve">Hasta el </w:t>
            </w:r>
            <w:r w:rsidR="00B149C9" w:rsidRPr="00C13111">
              <w:rPr>
                <w:rFonts w:ascii="Arial" w:hAnsi="Arial" w:cs="Arial"/>
                <w:color w:val="000000"/>
              </w:rPr>
              <w:t xml:space="preserve">miércoles </w:t>
            </w:r>
            <w:r w:rsidR="00A86EF4">
              <w:rPr>
                <w:rFonts w:ascii="Arial" w:hAnsi="Arial" w:cs="Arial"/>
                <w:b/>
                <w:color w:val="000000"/>
              </w:rPr>
              <w:t>0</w:t>
            </w:r>
            <w:r w:rsidR="00C246C5">
              <w:rPr>
                <w:rFonts w:ascii="Arial" w:hAnsi="Arial" w:cs="Arial"/>
                <w:b/>
                <w:color w:val="000000"/>
              </w:rPr>
              <w:t>4</w:t>
            </w:r>
            <w:r w:rsidRPr="00C13111">
              <w:rPr>
                <w:rFonts w:ascii="Arial" w:hAnsi="Arial" w:cs="Arial"/>
                <w:b/>
                <w:color w:val="000000"/>
              </w:rPr>
              <w:t xml:space="preserve"> de </w:t>
            </w:r>
            <w:r w:rsidR="00C246C5">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00C5762F" w:rsidRPr="00C13111">
                <w:rPr>
                  <w:rStyle w:val="Hipervnculo"/>
                  <w:rFonts w:ascii="Arial" w:hAnsi="Arial" w:cs="Arial"/>
                </w:rPr>
                <w:t>licitaciones@tlajomulco.gob.mx</w:t>
              </w:r>
            </w:hyperlink>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C13111" w:rsidRDefault="00A86EF4" w:rsidP="00CA2FDB">
            <w:pPr>
              <w:jc w:val="both"/>
              <w:rPr>
                <w:rFonts w:ascii="Arial" w:hAnsi="Arial" w:cs="Arial"/>
                <w:color w:val="000000"/>
              </w:rPr>
            </w:pPr>
            <w:r>
              <w:rPr>
                <w:rFonts w:ascii="Arial" w:hAnsi="Arial" w:cs="Arial"/>
                <w:color w:val="000000"/>
              </w:rPr>
              <w:t xml:space="preserve">Viernes </w:t>
            </w:r>
            <w:r w:rsidR="00C246C5">
              <w:rPr>
                <w:rFonts w:ascii="Arial" w:hAnsi="Arial" w:cs="Arial"/>
                <w:b/>
                <w:color w:val="000000"/>
              </w:rPr>
              <w:t>06</w:t>
            </w:r>
            <w:r w:rsidR="00FC287D" w:rsidRPr="00A86EF4">
              <w:rPr>
                <w:rFonts w:ascii="Arial" w:hAnsi="Arial" w:cs="Arial"/>
                <w:b/>
                <w:color w:val="000000"/>
              </w:rPr>
              <w:t xml:space="preserve"> d</w:t>
            </w:r>
            <w:r w:rsidR="00FC287D" w:rsidRPr="00C13111">
              <w:rPr>
                <w:rFonts w:ascii="Arial" w:hAnsi="Arial" w:cs="Arial"/>
                <w:b/>
                <w:color w:val="000000"/>
              </w:rPr>
              <w:t xml:space="preserve">e </w:t>
            </w:r>
            <w:r w:rsidR="00AB1915">
              <w:rPr>
                <w:rFonts w:ascii="Arial" w:hAnsi="Arial" w:cs="Arial"/>
                <w:b/>
                <w:color w:val="000000"/>
              </w:rPr>
              <w:t>diciembre 2019 a las 12</w:t>
            </w:r>
            <w:r w:rsidR="00FC287D" w:rsidRPr="00C13111">
              <w:rPr>
                <w:rFonts w:ascii="Arial" w:hAnsi="Arial" w:cs="Arial"/>
                <w:b/>
                <w:color w:val="000000"/>
              </w:rPr>
              <w:t>:</w:t>
            </w:r>
            <w:r w:rsidR="00CA2FDB">
              <w:rPr>
                <w:rFonts w:ascii="Arial" w:hAnsi="Arial" w:cs="Arial"/>
                <w:b/>
                <w:color w:val="000000"/>
              </w:rPr>
              <w:t>30</w:t>
            </w:r>
            <w:r w:rsidR="00FC287D"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C13111" w:rsidTr="00C246C5">
        <w:trPr>
          <w:trHeight w:val="1827"/>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C13111" w:rsidRDefault="00FC287D" w:rsidP="00CA2FDB">
            <w:pPr>
              <w:jc w:val="both"/>
              <w:rPr>
                <w:rFonts w:ascii="Arial" w:hAnsi="Arial" w:cs="Arial"/>
              </w:rPr>
            </w:pPr>
            <w:r w:rsidRPr="00C13111">
              <w:rPr>
                <w:rFonts w:ascii="Arial" w:hAnsi="Arial" w:cs="Arial"/>
                <w:color w:val="000000"/>
              </w:rPr>
              <w:t>La apertura de proposiciones iniciará el miérc</w:t>
            </w:r>
            <w:r w:rsidR="00FA4C2D" w:rsidRPr="00C13111">
              <w:rPr>
                <w:rFonts w:ascii="Arial" w:hAnsi="Arial" w:cs="Arial"/>
                <w:color w:val="000000"/>
              </w:rPr>
              <w:t xml:space="preserve">oles </w:t>
            </w:r>
            <w:r w:rsidR="00C246C5">
              <w:rPr>
                <w:rFonts w:ascii="Arial" w:hAnsi="Arial" w:cs="Arial"/>
                <w:b/>
                <w:color w:val="000000"/>
              </w:rPr>
              <w:t>11</w:t>
            </w:r>
            <w:r w:rsidR="007A42ED" w:rsidRPr="00C13111">
              <w:rPr>
                <w:rFonts w:ascii="Arial" w:hAnsi="Arial" w:cs="Arial"/>
                <w:b/>
                <w:color w:val="000000"/>
              </w:rPr>
              <w:t xml:space="preserve"> de </w:t>
            </w:r>
            <w:r w:rsidR="00C246C5">
              <w:rPr>
                <w:rFonts w:ascii="Arial" w:hAnsi="Arial" w:cs="Arial"/>
                <w:b/>
                <w:color w:val="000000"/>
              </w:rPr>
              <w:t xml:space="preserve">diciembre </w:t>
            </w:r>
            <w:r w:rsidR="005A7CCA" w:rsidRPr="00C13111">
              <w:rPr>
                <w:rFonts w:ascii="Arial" w:hAnsi="Arial" w:cs="Arial"/>
                <w:b/>
                <w:color w:val="000000"/>
              </w:rPr>
              <w:t>2019 a las 9</w:t>
            </w:r>
            <w:r w:rsidR="00977D92" w:rsidRPr="00C13111">
              <w:rPr>
                <w:rFonts w:ascii="Arial" w:hAnsi="Arial" w:cs="Arial"/>
                <w:b/>
                <w:color w:val="000000"/>
              </w:rPr>
              <w:t>:</w:t>
            </w:r>
            <w:r w:rsidR="00CA2FDB">
              <w:rPr>
                <w:rFonts w:ascii="Arial" w:hAnsi="Arial" w:cs="Arial"/>
                <w:b/>
                <w:color w:val="000000"/>
              </w:rPr>
              <w:t>45</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D40172" w:rsidRPr="00C13111" w:rsidRDefault="00D40172" w:rsidP="00FC287D">
            <w:pPr>
              <w:spacing w:after="0"/>
              <w:jc w:val="both"/>
              <w:rPr>
                <w:rFonts w:ascii="Arial" w:hAnsi="Arial" w:cs="Arial"/>
              </w:rPr>
            </w:pPr>
            <w:r w:rsidRPr="00C13111">
              <w:rPr>
                <w:rFonts w:ascii="Arial" w:hAnsi="Arial" w:cs="Arial"/>
              </w:rPr>
              <w:t>En fecha de apertura de prop</w:t>
            </w:r>
            <w:r w:rsidR="00B52511" w:rsidRPr="00C13111">
              <w:rPr>
                <w:rFonts w:ascii="Arial" w:hAnsi="Arial" w:cs="Arial"/>
              </w:rPr>
              <w:t xml:space="preserve">osiciones </w:t>
            </w:r>
            <w:r w:rsidRPr="00C13111">
              <w:rPr>
                <w:rFonts w:ascii="Arial" w:hAnsi="Arial" w:cs="Arial"/>
              </w:rPr>
              <w:t>o hasta 20 días posteriores</w:t>
            </w:r>
            <w:r w:rsidR="00F633A6" w:rsidRPr="00C13111">
              <w:rPr>
                <w:rFonts w:ascii="Arial" w:hAnsi="Arial" w:cs="Arial"/>
              </w:rPr>
              <w:t xml:space="preserve">, mismo lugar </w:t>
            </w:r>
          </w:p>
        </w:tc>
      </w:tr>
      <w:tr w:rsidR="00D40172" w:rsidRPr="00C13111" w:rsidTr="00E57ADB">
        <w:tc>
          <w:tcPr>
            <w:tcW w:w="5245" w:type="dxa"/>
            <w:shd w:val="clear" w:color="auto" w:fill="auto"/>
          </w:tcPr>
          <w:p w:rsidR="00D40172" w:rsidRPr="00C13111" w:rsidRDefault="00D40172" w:rsidP="00B52511">
            <w:pPr>
              <w:spacing w:after="0"/>
              <w:rPr>
                <w:rFonts w:ascii="Arial" w:hAnsi="Arial" w:cs="Arial"/>
                <w:lang w:val="es-ES_tradnl" w:eastAsia="es-ES"/>
              </w:rPr>
            </w:pPr>
            <w:r w:rsidRPr="00C13111">
              <w:rPr>
                <w:rFonts w:ascii="Arial" w:hAnsi="Arial" w:cs="Arial"/>
                <w:lang w:val="es-ES_tradnl" w:eastAsia="es-ES"/>
              </w:rPr>
              <w:t>O</w:t>
            </w:r>
            <w:r w:rsidR="00B52511" w:rsidRPr="00C13111">
              <w:rPr>
                <w:rFonts w:ascii="Arial" w:hAnsi="Arial" w:cs="Arial"/>
                <w:lang w:val="es-ES_tradnl" w:eastAsia="es-ES"/>
              </w:rPr>
              <w:t xml:space="preserve">rigen de los Recursos </w:t>
            </w:r>
            <w:r w:rsidRPr="00C13111">
              <w:rPr>
                <w:rFonts w:ascii="Arial" w:hAnsi="Arial" w:cs="Arial"/>
                <w:lang w:val="es-ES_tradnl" w:eastAsia="es-ES"/>
              </w:rPr>
              <w:t>(</w:t>
            </w:r>
            <w:r w:rsidR="00B52511" w:rsidRPr="00C13111">
              <w:rPr>
                <w:rFonts w:ascii="Arial" w:hAnsi="Arial" w:cs="Arial"/>
                <w:lang w:val="es-ES_tradnl" w:eastAsia="es-ES"/>
              </w:rPr>
              <w:t>art</w:t>
            </w:r>
            <w:r w:rsidRPr="00C13111">
              <w:rPr>
                <w:rFonts w:ascii="Arial" w:hAnsi="Arial" w:cs="Arial"/>
                <w:lang w:val="es-ES_tradnl" w:eastAsia="es-ES"/>
              </w:rPr>
              <w:t>.</w:t>
            </w:r>
            <w:r w:rsidR="000F5FF0" w:rsidRPr="00C13111">
              <w:rPr>
                <w:rFonts w:ascii="Arial" w:hAnsi="Arial" w:cs="Arial"/>
                <w:lang w:val="es-ES_tradnl" w:eastAsia="es-ES"/>
              </w:rPr>
              <w:t xml:space="preserve"> </w:t>
            </w:r>
            <w:r w:rsidRPr="00C13111">
              <w:rPr>
                <w:rFonts w:ascii="Arial" w:hAnsi="Arial" w:cs="Arial"/>
                <w:lang w:val="es-ES_tradnl" w:eastAsia="es-ES"/>
              </w:rPr>
              <w:t>59, F.</w:t>
            </w:r>
            <w:r w:rsidR="000F5FF0" w:rsidRPr="00C13111">
              <w:rPr>
                <w:rFonts w:ascii="Arial" w:hAnsi="Arial" w:cs="Arial"/>
                <w:lang w:val="es-ES_tradnl" w:eastAsia="es-ES"/>
              </w:rPr>
              <w:t xml:space="preserve"> </w:t>
            </w:r>
            <w:r w:rsidRPr="00C13111">
              <w:rPr>
                <w:rFonts w:ascii="Arial" w:hAnsi="Arial" w:cs="Arial"/>
                <w:lang w:val="es-ES_tradnl" w:eastAsia="es-ES"/>
              </w:rPr>
              <w:t>II, L</w:t>
            </w:r>
            <w:r w:rsidR="00B52511"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M</w:t>
            </w:r>
            <w:r w:rsidR="00F633A6" w:rsidRPr="00C13111">
              <w:rPr>
                <w:rFonts w:ascii="Arial" w:hAnsi="Arial" w:cs="Arial"/>
                <w:lang w:val="es-ES_tradnl" w:eastAsia="es-ES"/>
              </w:rPr>
              <w:t xml:space="preserve">unicipal </w:t>
            </w:r>
          </w:p>
        </w:tc>
      </w:tr>
      <w:tr w:rsidR="00D40172" w:rsidRPr="00C13111" w:rsidTr="00E57ADB">
        <w:tc>
          <w:tcPr>
            <w:tcW w:w="5245" w:type="dxa"/>
            <w:shd w:val="clear" w:color="auto" w:fill="auto"/>
          </w:tcPr>
          <w:p w:rsidR="00D40172" w:rsidRPr="00C13111" w:rsidRDefault="00B52511" w:rsidP="004F27E0">
            <w:pPr>
              <w:spacing w:after="0"/>
              <w:jc w:val="both"/>
              <w:rPr>
                <w:rFonts w:ascii="Arial" w:hAnsi="Arial" w:cs="Arial"/>
                <w:lang w:val="es-ES_tradnl" w:eastAsia="es-ES"/>
              </w:rPr>
            </w:pPr>
            <w:r w:rsidRPr="00C13111">
              <w:rPr>
                <w:rFonts w:ascii="Arial" w:hAnsi="Arial" w:cs="Arial"/>
                <w:lang w:val="es-ES_tradnl" w:eastAsia="es-ES"/>
              </w:rPr>
              <w:t xml:space="preserve">Carácter de la Licitación </w:t>
            </w:r>
            <w:r w:rsidR="00D40172" w:rsidRPr="00C13111">
              <w:rPr>
                <w:rFonts w:ascii="Arial" w:hAnsi="Arial" w:cs="Arial"/>
                <w:lang w:val="es-ES_tradnl" w:eastAsia="es-ES"/>
              </w:rPr>
              <w:t>(A</w:t>
            </w:r>
            <w:r w:rsidRPr="00C13111">
              <w:rPr>
                <w:rFonts w:ascii="Arial" w:hAnsi="Arial" w:cs="Arial"/>
                <w:lang w:val="es-ES_tradnl" w:eastAsia="es-ES"/>
              </w:rPr>
              <w:t>rt.</w:t>
            </w:r>
            <w:r w:rsidR="000F5FF0" w:rsidRPr="00C13111">
              <w:rPr>
                <w:rFonts w:ascii="Arial" w:hAnsi="Arial" w:cs="Arial"/>
                <w:lang w:val="es-ES_tradnl" w:eastAsia="es-ES"/>
              </w:rPr>
              <w:t xml:space="preserve"> </w:t>
            </w:r>
            <w:r w:rsidRPr="00C13111">
              <w:rPr>
                <w:rFonts w:ascii="Arial" w:hAnsi="Arial" w:cs="Arial"/>
                <w:lang w:val="es-ES_tradnl" w:eastAsia="es-ES"/>
              </w:rPr>
              <w:t xml:space="preserve">55 y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IV,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5A7CCA" w:rsidP="00FC287D">
            <w:pPr>
              <w:spacing w:after="0"/>
              <w:jc w:val="both"/>
              <w:rPr>
                <w:rFonts w:ascii="Arial" w:hAnsi="Arial" w:cs="Arial"/>
                <w:lang w:val="es-ES_tradnl" w:eastAsia="es-ES"/>
              </w:rPr>
            </w:pPr>
            <w:r w:rsidRPr="00C13111">
              <w:rPr>
                <w:rFonts w:ascii="Arial" w:hAnsi="Arial" w:cs="Arial"/>
                <w:lang w:val="es-ES_tradnl" w:eastAsia="es-ES"/>
              </w:rPr>
              <w:t>Local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I</w:t>
            </w:r>
            <w:r w:rsidR="004F27E0" w:rsidRPr="00C13111">
              <w:rPr>
                <w:rFonts w:ascii="Arial" w:hAnsi="Arial" w:cs="Arial"/>
                <w:lang w:val="es-ES_tradnl" w:eastAsia="es-ES"/>
              </w:rPr>
              <w:t xml:space="preserve">dioma en que deberán presentarse las proposiciones, anexos y folletos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IV,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E</w:t>
            </w:r>
            <w:r w:rsidR="00F633A6" w:rsidRPr="00C13111">
              <w:rPr>
                <w:rFonts w:ascii="Arial" w:hAnsi="Arial" w:cs="Arial"/>
                <w:lang w:val="es-ES_tradnl" w:eastAsia="es-ES"/>
              </w:rPr>
              <w:t>spañol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E</w:t>
            </w:r>
            <w:r w:rsidR="004F27E0" w:rsidRPr="00C13111">
              <w:rPr>
                <w:rFonts w:ascii="Arial" w:hAnsi="Arial" w:cs="Arial"/>
                <w:lang w:val="es-ES_tradnl" w:eastAsia="es-ES"/>
              </w:rPr>
              <w:t xml:space="preserve">jercicio Fiscal que abarca la Contratación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X,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AB1915" w:rsidP="00FC287D">
            <w:pPr>
              <w:spacing w:after="0"/>
              <w:jc w:val="both"/>
              <w:rPr>
                <w:rFonts w:ascii="Arial" w:hAnsi="Arial" w:cs="Arial"/>
                <w:lang w:val="es-ES_tradnl" w:eastAsia="es-ES"/>
              </w:rPr>
            </w:pPr>
            <w:r>
              <w:rPr>
                <w:rFonts w:ascii="Arial" w:hAnsi="Arial" w:cs="Arial"/>
                <w:lang w:val="es-ES_tradnl" w:eastAsia="es-ES"/>
              </w:rPr>
              <w:t>2020</w:t>
            </w:r>
            <w:r w:rsidR="00CA2FDB">
              <w:rPr>
                <w:rFonts w:ascii="Arial" w:hAnsi="Arial" w:cs="Arial"/>
                <w:lang w:val="es-ES_tradnl" w:eastAsia="es-ES"/>
              </w:rPr>
              <w:t>- 2021</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S</w:t>
            </w:r>
            <w:r w:rsidR="004F27E0" w:rsidRPr="00C13111">
              <w:rPr>
                <w:rFonts w:ascii="Arial" w:hAnsi="Arial" w:cs="Arial"/>
                <w:lang w:val="es-ES_tradnl" w:eastAsia="es-ES"/>
              </w:rPr>
              <w:t xml:space="preserve">e acredita la suficiencia presupuestal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50,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4F27E0" w:rsidP="004F27E0">
            <w:pPr>
              <w:spacing w:after="0"/>
              <w:jc w:val="both"/>
              <w:rPr>
                <w:rFonts w:ascii="Arial" w:hAnsi="Arial" w:cs="Arial"/>
                <w:lang w:val="es-ES_tradnl" w:eastAsia="es-ES"/>
              </w:rPr>
            </w:pPr>
            <w:r w:rsidRPr="00C13111">
              <w:rPr>
                <w:rFonts w:ascii="Arial" w:hAnsi="Arial" w:cs="Arial"/>
                <w:lang w:val="es-ES_tradnl" w:eastAsia="es-ES"/>
              </w:rPr>
              <w:t xml:space="preserve">Tipo de contrato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C73C5C" w:rsidP="00FC287D">
            <w:pPr>
              <w:spacing w:after="0"/>
              <w:jc w:val="both"/>
              <w:rPr>
                <w:rFonts w:ascii="Arial" w:hAnsi="Arial" w:cs="Arial"/>
                <w:b/>
                <w:lang w:val="es-ES_tradnl" w:eastAsia="es-ES"/>
              </w:rPr>
            </w:pPr>
            <w:r w:rsidRPr="00C13111">
              <w:rPr>
                <w:rFonts w:ascii="Arial" w:hAnsi="Arial" w:cs="Arial"/>
                <w:b/>
                <w:lang w:val="es-ES_tradnl" w:eastAsia="es-ES"/>
              </w:rPr>
              <w:t xml:space="preserve">Contrato </w:t>
            </w:r>
            <w:r w:rsidR="00DC1EEA" w:rsidRPr="00C13111">
              <w:rPr>
                <w:rFonts w:ascii="Arial" w:hAnsi="Arial" w:cs="Arial"/>
                <w:b/>
                <w:lang w:val="es-ES_tradnl" w:eastAsia="es-ES"/>
              </w:rPr>
              <w:t xml:space="preserve">u Orden de Compra </w:t>
            </w:r>
            <w:r w:rsidR="00C246C5">
              <w:rPr>
                <w:rFonts w:ascii="Arial" w:hAnsi="Arial" w:cs="Arial"/>
                <w:b/>
                <w:lang w:val="es-ES_tradnl" w:eastAsia="es-ES"/>
              </w:rPr>
              <w:t>abierto</w:t>
            </w:r>
          </w:p>
        </w:tc>
      </w:tr>
      <w:tr w:rsidR="00D40172" w:rsidRPr="00C13111" w:rsidTr="00E57ADB">
        <w:tc>
          <w:tcPr>
            <w:tcW w:w="5245" w:type="dxa"/>
            <w:shd w:val="clear" w:color="auto" w:fill="auto"/>
          </w:tcPr>
          <w:p w:rsidR="00D40172" w:rsidRPr="00C13111" w:rsidRDefault="00D61C8E" w:rsidP="00D61C8E">
            <w:pPr>
              <w:spacing w:after="0"/>
              <w:jc w:val="both"/>
              <w:rPr>
                <w:rFonts w:ascii="Arial" w:hAnsi="Arial" w:cs="Arial"/>
                <w:lang w:val="es-ES_tradnl" w:eastAsia="es-ES"/>
              </w:rPr>
            </w:pPr>
            <w:r w:rsidRPr="00C13111">
              <w:rPr>
                <w:rFonts w:ascii="Arial" w:hAnsi="Arial" w:cs="Arial"/>
                <w:lang w:val="es-ES_tradnl" w:eastAsia="es-ES"/>
              </w:rPr>
              <w:t>Aceptación</w:t>
            </w:r>
            <w:r w:rsidR="004F27E0" w:rsidRPr="00C13111">
              <w:rPr>
                <w:rFonts w:ascii="Arial" w:hAnsi="Arial" w:cs="Arial"/>
                <w:lang w:val="es-ES_tradnl" w:eastAsia="es-ES"/>
              </w:rPr>
              <w:t xml:space="preserve"> de </w:t>
            </w:r>
            <w:r w:rsidRPr="00C13111">
              <w:rPr>
                <w:rFonts w:ascii="Arial" w:hAnsi="Arial" w:cs="Arial"/>
                <w:lang w:val="es-ES_tradnl" w:eastAsia="es-ES"/>
              </w:rPr>
              <w:t>proposiciones</w:t>
            </w:r>
            <w:r w:rsidR="004F27E0" w:rsidRPr="00C13111">
              <w:rPr>
                <w:rFonts w:ascii="Arial" w:hAnsi="Arial" w:cs="Arial"/>
                <w:lang w:val="es-ES_tradnl" w:eastAsia="es-ES"/>
              </w:rPr>
              <w:t xml:space="preserve"> Conjuntas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 xml:space="preserve">) </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Adjudicación de los Bienes o Servicios </w:t>
            </w:r>
            <w:r w:rsidR="00D40172" w:rsidRPr="00C13111">
              <w:rPr>
                <w:rFonts w:ascii="Arial" w:hAnsi="Arial" w:cs="Arial"/>
                <w:lang w:val="es-ES_tradnl" w:eastAsia="es-ES"/>
              </w:rPr>
              <w:t>(</w:t>
            </w:r>
            <w:r w:rsidRPr="00C13111">
              <w:rPr>
                <w:rFonts w:ascii="Arial" w:hAnsi="Arial" w:cs="Arial"/>
                <w:lang w:val="es-ES_tradnl" w:eastAsia="es-ES"/>
              </w:rPr>
              <w:t xml:space="preserve">por partida/todo a un solo proveedor </w:t>
            </w:r>
            <w:r w:rsidR="00D40172" w:rsidRPr="00C13111">
              <w:rPr>
                <w:rFonts w:ascii="Arial" w:hAnsi="Arial" w:cs="Arial"/>
                <w:lang w:val="es-ES_tradnl" w:eastAsia="es-ES"/>
              </w:rPr>
              <w:t>(A</w:t>
            </w:r>
            <w:r w:rsidR="00DD4A74"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D4A74" w:rsidRPr="00C13111">
              <w:rPr>
                <w:rFonts w:ascii="Arial" w:hAnsi="Arial" w:cs="Arial"/>
                <w:lang w:val="es-ES_tradnl" w:eastAsia="es-ES"/>
              </w:rPr>
              <w:t>XI, Ley</w:t>
            </w:r>
            <w:r w:rsidR="00D40172" w:rsidRPr="00C13111">
              <w:rPr>
                <w:rFonts w:ascii="Arial" w:hAnsi="Arial" w:cs="Arial"/>
                <w:lang w:val="es-ES_tradnl" w:eastAsia="es-ES"/>
              </w:rPr>
              <w:t>)</w:t>
            </w:r>
          </w:p>
        </w:tc>
        <w:tc>
          <w:tcPr>
            <w:tcW w:w="4961" w:type="dxa"/>
            <w:shd w:val="clear" w:color="auto" w:fill="auto"/>
          </w:tcPr>
          <w:p w:rsidR="00D40172" w:rsidRPr="00C13111" w:rsidRDefault="005E1381" w:rsidP="00CA2FDB">
            <w:pPr>
              <w:spacing w:after="0"/>
              <w:jc w:val="both"/>
              <w:rPr>
                <w:rFonts w:ascii="Arial" w:hAnsi="Arial" w:cs="Arial"/>
                <w:b/>
                <w:lang w:val="es-ES_tradnl" w:eastAsia="es-ES"/>
              </w:rPr>
            </w:pPr>
            <w:r w:rsidRPr="00C13111">
              <w:rPr>
                <w:rFonts w:ascii="Arial" w:hAnsi="Arial" w:cs="Arial"/>
                <w:b/>
                <w:lang w:val="es-ES_tradnl" w:eastAsia="es-ES"/>
              </w:rPr>
              <w:t>Se</w:t>
            </w:r>
            <w:r w:rsidR="00FA4C2D" w:rsidRPr="00C13111">
              <w:rPr>
                <w:rFonts w:ascii="Arial" w:hAnsi="Arial" w:cs="Arial"/>
                <w:b/>
                <w:lang w:val="es-ES_tradnl" w:eastAsia="es-ES"/>
              </w:rPr>
              <w:t xml:space="preserve"> </w:t>
            </w:r>
            <w:r w:rsidR="00FE31DC">
              <w:rPr>
                <w:rFonts w:ascii="Arial" w:hAnsi="Arial" w:cs="Arial"/>
                <w:b/>
                <w:lang w:val="es-ES_tradnl" w:eastAsia="es-ES"/>
              </w:rPr>
              <w:t>a</w:t>
            </w:r>
            <w:r w:rsidR="00B457CC" w:rsidRPr="00C13111">
              <w:rPr>
                <w:rFonts w:ascii="Arial" w:hAnsi="Arial" w:cs="Arial"/>
                <w:b/>
                <w:lang w:val="es-ES_tradnl" w:eastAsia="es-ES"/>
              </w:rPr>
              <w:t>djudicar</w:t>
            </w:r>
            <w:r w:rsidR="00FE31DC">
              <w:rPr>
                <w:rFonts w:ascii="Arial" w:hAnsi="Arial" w:cs="Arial"/>
                <w:b/>
                <w:lang w:val="es-ES_tradnl" w:eastAsia="es-ES"/>
              </w:rPr>
              <w:t>á</w:t>
            </w:r>
            <w:r w:rsidR="00FA4C2D" w:rsidRPr="00C13111">
              <w:rPr>
                <w:rFonts w:ascii="Arial" w:hAnsi="Arial" w:cs="Arial"/>
                <w:b/>
                <w:lang w:val="es-ES_tradnl" w:eastAsia="es-ES"/>
              </w:rPr>
              <w:t xml:space="preserve"> </w:t>
            </w:r>
            <w:r w:rsidR="00053AA6" w:rsidRPr="00C13111">
              <w:rPr>
                <w:rFonts w:ascii="Arial" w:hAnsi="Arial" w:cs="Arial"/>
                <w:b/>
                <w:lang w:val="es-ES_tradnl" w:eastAsia="es-ES"/>
              </w:rPr>
              <w:t>a</w:t>
            </w:r>
            <w:r w:rsidR="007D65C3" w:rsidRPr="00C13111">
              <w:rPr>
                <w:rFonts w:ascii="Arial" w:hAnsi="Arial" w:cs="Arial"/>
                <w:b/>
                <w:lang w:val="es-ES_tradnl" w:eastAsia="es-ES"/>
              </w:rPr>
              <w:t xml:space="preserve"> </w:t>
            </w:r>
            <w:r w:rsidR="00CA2FDB">
              <w:rPr>
                <w:rFonts w:ascii="Arial" w:hAnsi="Arial" w:cs="Arial"/>
                <w:b/>
                <w:lang w:val="es-ES_tradnl" w:eastAsia="es-ES"/>
              </w:rPr>
              <w:t xml:space="preserve">un solo </w:t>
            </w:r>
            <w:r w:rsidR="008F5CED" w:rsidRPr="00C13111">
              <w:rPr>
                <w:rFonts w:ascii="Arial" w:hAnsi="Arial" w:cs="Arial"/>
                <w:b/>
                <w:lang w:val="es-ES_tradnl" w:eastAsia="es-ES"/>
              </w:rPr>
              <w:t>l</w:t>
            </w:r>
            <w:r w:rsidR="00E934FB" w:rsidRPr="00C13111">
              <w:rPr>
                <w:rFonts w:ascii="Arial" w:hAnsi="Arial" w:cs="Arial"/>
                <w:b/>
                <w:lang w:val="es-ES_tradnl" w:eastAsia="es-ES"/>
              </w:rPr>
              <w:t>icitante</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Participación de testigo Social </w:t>
            </w:r>
            <w:r w:rsidR="00D40172" w:rsidRPr="00C13111">
              <w:rPr>
                <w:rFonts w:ascii="Arial" w:hAnsi="Arial" w:cs="Arial"/>
                <w:lang w:val="es-ES_tradnl" w:eastAsia="es-ES"/>
              </w:rPr>
              <w:t>(A</w:t>
            </w:r>
            <w:r w:rsidR="00DD4A74" w:rsidRPr="00C13111">
              <w:rPr>
                <w:rFonts w:ascii="Arial" w:hAnsi="Arial" w:cs="Arial"/>
                <w:lang w:val="es-ES_tradnl" w:eastAsia="es-ES"/>
              </w:rPr>
              <w:t>rt</w:t>
            </w:r>
            <w:r w:rsidR="00D40172" w:rsidRPr="00C13111">
              <w:rPr>
                <w:rFonts w:ascii="Arial" w:hAnsi="Arial" w:cs="Arial"/>
                <w:lang w:val="es-ES_tradnl" w:eastAsia="es-ES"/>
              </w:rPr>
              <w:t>.</w:t>
            </w:r>
            <w:r w:rsidR="00DD4A74" w:rsidRPr="00C13111">
              <w:rPr>
                <w:rFonts w:ascii="Arial" w:hAnsi="Arial" w:cs="Arial"/>
                <w:lang w:val="es-ES_tradnl" w:eastAsia="es-ES"/>
              </w:rPr>
              <w:t xml:space="preserve"> </w:t>
            </w:r>
            <w:r w:rsidR="00D40172" w:rsidRPr="00C13111">
              <w:rPr>
                <w:rFonts w:ascii="Arial" w:hAnsi="Arial" w:cs="Arial"/>
                <w:lang w:val="es-ES_tradnl" w:eastAsia="es-ES"/>
              </w:rPr>
              <w:t>37,</w:t>
            </w:r>
            <w:r w:rsidR="00DD4A74" w:rsidRPr="00C13111">
              <w:rPr>
                <w:rFonts w:ascii="Arial" w:hAnsi="Arial" w:cs="Arial"/>
                <w:lang w:val="es-ES_tradnl" w:eastAsia="es-ES"/>
              </w:rPr>
              <w:t xml:space="preserve"> Ley</w:t>
            </w:r>
            <w:r w:rsidR="00D40172"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riterio de evaluación de propuestas </w:t>
            </w:r>
            <w:r w:rsidRPr="00C13111">
              <w:rPr>
                <w:rFonts w:ascii="Arial" w:hAnsi="Arial" w:cs="Arial"/>
                <w:lang w:val="es-ES_tradnl" w:eastAsia="es-ES"/>
              </w:rPr>
              <w:t>(A</w:t>
            </w:r>
            <w:r w:rsidR="00D61C8E" w:rsidRPr="00C13111">
              <w:rPr>
                <w:rFonts w:ascii="Arial" w:hAnsi="Arial" w:cs="Arial"/>
                <w:lang w:val="es-ES_tradnl" w:eastAsia="es-ES"/>
              </w:rPr>
              <w:t xml:space="preserve">rt. </w:t>
            </w:r>
            <w:r w:rsidRPr="00C13111">
              <w:rPr>
                <w:rFonts w:ascii="Arial" w:hAnsi="Arial" w:cs="Arial"/>
                <w:lang w:val="es-ES_tradnl" w:eastAsia="es-ES"/>
              </w:rPr>
              <w:t>59, F.</w:t>
            </w:r>
            <w:r w:rsidR="00D61C8E" w:rsidRPr="00C13111">
              <w:rPr>
                <w:rFonts w:ascii="Arial" w:hAnsi="Arial" w:cs="Arial"/>
                <w:lang w:val="es-ES_tradnl" w:eastAsia="es-ES"/>
              </w:rPr>
              <w:t xml:space="preserve"> XII, Ley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osto Beneficio </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Descripción detallada de los bienes o servicios con requisitos técnicos mínimos, desempeño, cantidades y condiciones de entrega </w:t>
            </w:r>
            <w:r w:rsidR="00D40172" w:rsidRPr="00C13111">
              <w:rPr>
                <w:rFonts w:ascii="Arial" w:hAnsi="Arial" w:cs="Arial"/>
                <w:lang w:val="es-ES_tradnl" w:eastAsia="es-ES"/>
              </w:rPr>
              <w:t>(A</w:t>
            </w:r>
            <w:r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II,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633A6" w:rsidP="00FC287D">
            <w:pPr>
              <w:spacing w:after="0"/>
              <w:jc w:val="both"/>
              <w:rPr>
                <w:rFonts w:ascii="Arial" w:hAnsi="Arial" w:cs="Arial"/>
                <w:lang w:val="es-ES_tradnl" w:eastAsia="es-ES"/>
              </w:rPr>
            </w:pPr>
            <w:r w:rsidRPr="00C13111">
              <w:rPr>
                <w:rFonts w:ascii="Arial" w:hAnsi="Arial" w:cs="Arial"/>
                <w:lang w:val="es-ES_tradnl" w:eastAsia="es-ES"/>
              </w:rPr>
              <w:t xml:space="preserve">Anexo </w:t>
            </w:r>
            <w:r w:rsidR="00D40172" w:rsidRPr="00C13111">
              <w:rPr>
                <w:rFonts w:ascii="Arial" w:hAnsi="Arial" w:cs="Arial"/>
                <w:lang w:val="es-ES_tradnl" w:eastAsia="es-ES"/>
              </w:rPr>
              <w:t>1</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A</w:t>
            </w:r>
            <w:r w:rsidR="00D61C8E" w:rsidRPr="00C13111">
              <w:rPr>
                <w:rFonts w:ascii="Arial" w:hAnsi="Arial" w:cs="Arial"/>
                <w:lang w:val="es-ES_tradnl" w:eastAsia="es-ES"/>
              </w:rPr>
              <w:t>nexos que cuenta con la relación enumerada de requisitos y documentos que deberán de presentar los licitantes incluyendo:</w:t>
            </w:r>
          </w:p>
          <w:p w:rsidR="00D61C8E" w:rsidRPr="00C13111" w:rsidRDefault="00D61C8E" w:rsidP="00D61C8E">
            <w:pPr>
              <w:spacing w:after="0"/>
              <w:jc w:val="both"/>
              <w:rPr>
                <w:rFonts w:ascii="Arial" w:hAnsi="Arial" w:cs="Arial"/>
                <w:lang w:val="es-ES_tradnl" w:eastAsia="es-ES"/>
              </w:rPr>
            </w:pPr>
          </w:p>
          <w:p w:rsidR="00D40172" w:rsidRPr="00C13111" w:rsidRDefault="00837E01"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837E01" w:rsidRPr="00C13111" w:rsidRDefault="00837E01" w:rsidP="004F27E0">
            <w:pPr>
              <w:spacing w:after="0"/>
              <w:jc w:val="both"/>
              <w:rPr>
                <w:rFonts w:ascii="Arial" w:hAnsi="Arial" w:cs="Arial"/>
                <w:lang w:val="es-ES_tradnl" w:eastAsia="es-ES"/>
              </w:rPr>
            </w:pPr>
          </w:p>
          <w:p w:rsidR="00837E01"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2.- </w:t>
            </w:r>
            <w:r w:rsidR="00837E01" w:rsidRPr="00C13111">
              <w:rPr>
                <w:rFonts w:ascii="Arial" w:hAnsi="Arial" w:cs="Arial"/>
                <w:lang w:val="es-ES_tradnl" w:eastAsia="es-ES"/>
              </w:rPr>
              <w:t>Manifestación de NO encontrarse en los supuestos del Art 52 de la Ley</w:t>
            </w:r>
          </w:p>
          <w:p w:rsidR="00837E01" w:rsidRPr="00C13111" w:rsidRDefault="00837E01" w:rsidP="004F27E0">
            <w:pPr>
              <w:spacing w:after="0"/>
              <w:jc w:val="both"/>
              <w:rPr>
                <w:rFonts w:ascii="Arial" w:hAnsi="Arial" w:cs="Arial"/>
                <w:lang w:val="es-ES_tradnl" w:eastAsia="es-ES"/>
              </w:rPr>
            </w:pPr>
          </w:p>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3.- </w:t>
            </w:r>
            <w:r w:rsidR="00837E01" w:rsidRPr="00C13111">
              <w:rPr>
                <w:rFonts w:ascii="Arial" w:hAnsi="Arial" w:cs="Arial"/>
                <w:lang w:val="es-ES_tradnl" w:eastAsia="es-ES"/>
              </w:rPr>
              <w:t>Manifestación de Integridad y NO colusión</w:t>
            </w:r>
          </w:p>
          <w:p w:rsidR="00837E01" w:rsidRPr="00C13111" w:rsidRDefault="00837E01" w:rsidP="004F27E0">
            <w:pPr>
              <w:spacing w:after="0"/>
              <w:jc w:val="both"/>
              <w:rPr>
                <w:rFonts w:ascii="Arial" w:hAnsi="Arial" w:cs="Arial"/>
                <w:lang w:val="es-ES_tradnl" w:eastAsia="es-ES"/>
              </w:rPr>
            </w:pPr>
          </w:p>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 xml:space="preserve">4.- </w:t>
            </w:r>
            <w:r w:rsidR="00837E01" w:rsidRPr="00C13111">
              <w:rPr>
                <w:rFonts w:ascii="Arial" w:hAnsi="Arial" w:cs="Arial"/>
                <w:lang w:val="es-ES_tradnl" w:eastAsia="es-ES"/>
              </w:rPr>
              <w:t>Demás requisitos que sean solicitados</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69504" behindDoc="0" locked="0" layoutInCell="1" allowOverlap="1" wp14:anchorId="73785AB4" wp14:editId="6B3CA872">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3</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1552" behindDoc="0" locked="0" layoutInCell="1" allowOverlap="1" wp14:anchorId="1116FD67" wp14:editId="3A03FFC2">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3600" behindDoc="0" locked="0" layoutInCell="1" allowOverlap="1" wp14:anchorId="467776D0" wp14:editId="7015F26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5648" behindDoc="0" locked="0" layoutInCell="1" allowOverlap="1" wp14:anchorId="15009E3A" wp14:editId="53C2DE07">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1 y 2</w:t>
            </w:r>
          </w:p>
        </w:tc>
      </w:tr>
      <w:tr w:rsidR="00D40172" w:rsidRPr="00C13111" w:rsidTr="00E57ADB">
        <w:tc>
          <w:tcPr>
            <w:tcW w:w="5245" w:type="dxa"/>
            <w:shd w:val="clear" w:color="auto" w:fill="auto"/>
          </w:tcPr>
          <w:p w:rsidR="00D40172" w:rsidRPr="00C13111" w:rsidRDefault="00837E01" w:rsidP="00837E01">
            <w:pPr>
              <w:spacing w:after="0"/>
              <w:jc w:val="both"/>
              <w:rPr>
                <w:rFonts w:ascii="Arial" w:hAnsi="Arial" w:cs="Arial"/>
                <w:lang w:val="es-ES_tradnl" w:eastAsia="es-ES"/>
              </w:rPr>
            </w:pPr>
            <w:r w:rsidRPr="00C13111">
              <w:rPr>
                <w:rFonts w:ascii="Arial" w:hAnsi="Arial" w:cs="Arial"/>
                <w:lang w:val="es-ES_tradnl" w:eastAsia="es-ES"/>
              </w:rPr>
              <w:lastRenderedPageBreak/>
              <w:t xml:space="preserve">Plazo de presentación de propuestas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60,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A4C2D" w:rsidP="00FA4C2D">
            <w:pPr>
              <w:spacing w:after="0"/>
              <w:jc w:val="both"/>
              <w:rPr>
                <w:rFonts w:ascii="Arial" w:hAnsi="Arial" w:cs="Arial"/>
                <w:lang w:val="es-ES_tradnl" w:eastAsia="es-ES"/>
              </w:rPr>
            </w:pPr>
            <w:r w:rsidRPr="00C13111">
              <w:rPr>
                <w:rFonts w:ascii="Arial" w:hAnsi="Arial" w:cs="Arial"/>
                <w:lang w:val="es-ES_tradnl" w:eastAsia="es-ES"/>
              </w:rPr>
              <w:t>Normal:  14</w:t>
            </w:r>
            <w:r w:rsidR="00CA51E6" w:rsidRPr="00C13111">
              <w:rPr>
                <w:rFonts w:ascii="Arial" w:hAnsi="Arial" w:cs="Arial"/>
                <w:lang w:val="es-ES_tradnl" w:eastAsia="es-ES"/>
              </w:rPr>
              <w:t xml:space="preserve"> </w:t>
            </w:r>
            <w:r w:rsidR="00DE2105" w:rsidRPr="00C13111">
              <w:rPr>
                <w:rFonts w:ascii="Arial" w:hAnsi="Arial" w:cs="Arial"/>
                <w:lang w:val="es-ES_tradnl" w:eastAsia="es-ES"/>
              </w:rPr>
              <w:t>días</w:t>
            </w:r>
            <w:r w:rsidR="00CA51E6" w:rsidRPr="00C13111">
              <w:rPr>
                <w:rFonts w:ascii="Arial" w:hAnsi="Arial" w:cs="Arial"/>
                <w:lang w:val="es-ES_tradnl" w:eastAsia="es-ES"/>
              </w:rPr>
              <w:t xml:space="preserve"> (supera)</w:t>
            </w:r>
            <w:r w:rsidR="00566E00" w:rsidRPr="00C13111">
              <w:rPr>
                <w:rFonts w:ascii="Arial" w:hAnsi="Arial" w:cs="Arial"/>
                <w:lang w:val="es-ES_tradnl" w:eastAsia="es-ES"/>
              </w:rPr>
              <w:t xml:space="preserve"> </w:t>
            </w:r>
          </w:p>
        </w:tc>
      </w:tr>
      <w:tr w:rsidR="00D40172" w:rsidRPr="00C13111" w:rsidTr="00E57ADB">
        <w:tc>
          <w:tcPr>
            <w:tcW w:w="5245" w:type="dxa"/>
            <w:shd w:val="clear" w:color="auto" w:fill="auto"/>
          </w:tcPr>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D</w:t>
            </w:r>
            <w:r w:rsidR="00837E01" w:rsidRPr="00C1311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C13111" w:rsidRDefault="00837E01"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Pr="00C13111" w:rsidRDefault="00217F1A" w:rsidP="00F633A6">
      <w:pPr>
        <w:pStyle w:val="TDC1"/>
      </w:pPr>
      <w:r w:rsidRPr="00C13111">
        <w:t>Para los fines de estas bases, se entiende por:</w:t>
      </w:r>
    </w:p>
    <w:p w:rsidR="00217F1A" w:rsidRPr="00C13111"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“CONVOCANTE”</w:t>
            </w:r>
          </w:p>
        </w:tc>
        <w:tc>
          <w:tcPr>
            <w:tcW w:w="8046" w:type="dxa"/>
          </w:tcPr>
          <w:p w:rsidR="00217F1A" w:rsidRPr="00C13111" w:rsidRDefault="00863876" w:rsidP="00FE6638">
            <w:pPr>
              <w:spacing w:after="0"/>
              <w:rPr>
                <w:rFonts w:ascii="Arial" w:hAnsi="Arial" w:cs="Arial"/>
              </w:rPr>
            </w:pPr>
            <w:r w:rsidRPr="00C13111">
              <w:rPr>
                <w:rFonts w:ascii="Arial" w:hAnsi="Arial" w:cs="Arial"/>
              </w:rPr>
              <w:t>Municipio</w:t>
            </w:r>
            <w:r w:rsidR="00217F1A" w:rsidRPr="00C13111">
              <w:rPr>
                <w:rFonts w:ascii="Arial" w:hAnsi="Arial" w:cs="Arial"/>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“DOMICILIO”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Higuera No. 70, Col. Centro, Tlajomulco de Zúñiga, Jalisco.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“COMITÉ”</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“UNIDAD CENTRALIZADA DE COMPRAS”</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“LEY”</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 xml:space="preserve">“LICITANTE” </w:t>
            </w:r>
          </w:p>
        </w:tc>
        <w:tc>
          <w:tcPr>
            <w:tcW w:w="8046" w:type="dxa"/>
          </w:tcPr>
          <w:p w:rsidR="00217F1A" w:rsidRPr="00C13111" w:rsidRDefault="00217F1A" w:rsidP="00100C08">
            <w:pPr>
              <w:pStyle w:val="Textoindependiente"/>
              <w:rPr>
                <w:rFonts w:ascii="Arial" w:hAnsi="Arial" w:cs="Arial"/>
                <w:sz w:val="22"/>
                <w:szCs w:val="22"/>
              </w:rPr>
            </w:pPr>
            <w:r w:rsidRPr="00C13111">
              <w:rPr>
                <w:rFonts w:ascii="Arial" w:hAnsi="Arial" w:cs="Arial"/>
                <w:sz w:val="22"/>
                <w:szCs w:val="22"/>
              </w:rPr>
              <w:t xml:space="preserve">Persona Física o Moral (Razón Social)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“REGLAMENTO”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Reglamento de </w:t>
            </w:r>
            <w:r w:rsidR="003E4506" w:rsidRPr="00C13111">
              <w:rPr>
                <w:rFonts w:ascii="Arial" w:hAnsi="Arial" w:cs="Arial"/>
                <w:sz w:val="22"/>
                <w:szCs w:val="22"/>
              </w:rPr>
              <w:t>Adquisiciones</w:t>
            </w:r>
            <w:r w:rsidRPr="00C13111">
              <w:rPr>
                <w:rFonts w:ascii="Arial" w:hAnsi="Arial" w:cs="Arial"/>
                <w:sz w:val="22"/>
                <w:szCs w:val="22"/>
              </w:rPr>
              <w:t xml:space="preserve"> para 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“PROVEEDOR”</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Licitante Adjudicado.</w:t>
            </w:r>
          </w:p>
        </w:tc>
      </w:tr>
      <w:tr w:rsidR="00217F1A" w:rsidRPr="00C13111" w:rsidTr="00E57ADB">
        <w:trPr>
          <w:trHeight w:val="184"/>
        </w:trPr>
        <w:tc>
          <w:tcPr>
            <w:tcW w:w="2160" w:type="dxa"/>
          </w:tcPr>
          <w:p w:rsidR="00217F1A" w:rsidRPr="00C13111" w:rsidRDefault="00217F1A" w:rsidP="00FE6638">
            <w:pPr>
              <w:spacing w:after="0"/>
              <w:rPr>
                <w:rFonts w:ascii="Arial" w:hAnsi="Arial" w:cs="Arial"/>
                <w:b/>
              </w:rPr>
            </w:pPr>
            <w:r w:rsidRPr="00C13111">
              <w:rPr>
                <w:rFonts w:ascii="Arial" w:hAnsi="Arial" w:cs="Arial"/>
                <w:b/>
              </w:rPr>
              <w:t>“PROCESO”</w:t>
            </w:r>
          </w:p>
        </w:tc>
        <w:tc>
          <w:tcPr>
            <w:tcW w:w="8046" w:type="dxa"/>
          </w:tcPr>
          <w:p w:rsidR="005125D8" w:rsidRPr="00C13111" w:rsidRDefault="00217F1A" w:rsidP="005125D8">
            <w:pPr>
              <w:spacing w:after="0" w:line="240" w:lineRule="auto"/>
              <w:jc w:val="both"/>
              <w:rPr>
                <w:rFonts w:ascii="Arial" w:hAnsi="Arial" w:cs="Arial"/>
                <w:b/>
                <w:iCs/>
              </w:rPr>
            </w:pPr>
            <w:r w:rsidRPr="00C13111">
              <w:rPr>
                <w:rFonts w:ascii="Arial" w:hAnsi="Arial" w:cs="Arial"/>
              </w:rPr>
              <w:t xml:space="preserve">La adquisición de: </w:t>
            </w:r>
            <w:r w:rsidR="005125D8" w:rsidRPr="00C13111">
              <w:rPr>
                <w:rFonts w:ascii="Arial" w:hAnsi="Arial" w:cs="Arial"/>
                <w:b/>
                <w:iCs/>
              </w:rPr>
              <w:t>“</w:t>
            </w:r>
            <w:r w:rsidR="00CA2FDB">
              <w:rPr>
                <w:rFonts w:ascii="Arial" w:hAnsi="Arial" w:cs="Arial"/>
                <w:b/>
                <w:iCs/>
              </w:rPr>
              <w:t>SERVICIO DE ARRENDAMIENTO DE HELICÓPTERO PARA COMBATIR INCENDIOS  PARA EL MUNICIPIO DE TLAJOMULCO DE ZÚÑIGA, JALISCO</w:t>
            </w:r>
            <w:r w:rsidR="005125D8" w:rsidRPr="00C13111">
              <w:rPr>
                <w:rFonts w:ascii="Arial" w:hAnsi="Arial" w:cs="Arial"/>
                <w:b/>
                <w:iCs/>
              </w:rPr>
              <w:t>”</w:t>
            </w:r>
          </w:p>
          <w:p w:rsidR="00217F1A" w:rsidRPr="00C13111" w:rsidRDefault="00F9446D" w:rsidP="00DC2656">
            <w:pPr>
              <w:pStyle w:val="Textoindependiente"/>
              <w:rPr>
                <w:rFonts w:ascii="Arial" w:hAnsi="Arial" w:cs="Arial"/>
                <w:sz w:val="22"/>
                <w:szCs w:val="22"/>
              </w:rPr>
            </w:pPr>
            <w:r w:rsidRPr="00C13111">
              <w:rPr>
                <w:rFonts w:ascii="Arial" w:hAnsi="Arial" w:cs="Arial"/>
                <w:b/>
                <w:iCs/>
                <w:sz w:val="22"/>
                <w:szCs w:val="22"/>
              </w:rPr>
              <w:t xml:space="preserve"> </w:t>
            </w:r>
            <w:r w:rsidR="005A0DC8" w:rsidRPr="00C13111">
              <w:rPr>
                <w:rFonts w:ascii="Arial" w:hAnsi="Arial" w:cs="Arial"/>
                <w:sz w:val="22"/>
                <w:szCs w:val="22"/>
              </w:rPr>
              <w:t>Los</w:t>
            </w:r>
            <w:r w:rsidR="00217F1A" w:rsidRPr="00C13111">
              <w:rPr>
                <w:rFonts w:ascii="Arial" w:hAnsi="Arial" w:cs="Arial"/>
                <w:sz w:val="22"/>
                <w:szCs w:val="22"/>
              </w:rPr>
              <w:t xml:space="preserve"> cuales están descritos en los anexos de las presentes bases</w:t>
            </w:r>
            <w:r w:rsidR="00264833" w:rsidRPr="00C13111">
              <w:rPr>
                <w:rFonts w:ascii="Arial" w:hAnsi="Arial" w:cs="Arial"/>
                <w:sz w:val="22"/>
                <w:szCs w:val="22"/>
              </w:rPr>
              <w:t>.</w:t>
            </w:r>
          </w:p>
        </w:tc>
      </w:tr>
    </w:tbl>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217F1A" w:rsidRPr="00C13111" w:rsidRDefault="00217F1A" w:rsidP="00FE6638">
      <w:pPr>
        <w:pStyle w:val="Textoindependiente"/>
        <w:rPr>
          <w:rFonts w:ascii="Arial" w:hAnsi="Arial" w:cs="Arial"/>
          <w:b/>
          <w:sz w:val="22"/>
          <w:szCs w:val="22"/>
        </w:rPr>
      </w:pPr>
      <w:r w:rsidRPr="00C13111">
        <w:rPr>
          <w:rFonts w:ascii="Arial" w:hAnsi="Arial" w:cs="Arial"/>
          <w:sz w:val="22"/>
          <w:szCs w:val="22"/>
        </w:rPr>
        <w:t>La</w:t>
      </w:r>
      <w:r w:rsidR="007E0FCA" w:rsidRPr="00C13111">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C13111">
        <w:rPr>
          <w:rFonts w:ascii="Arial" w:hAnsi="Arial" w:cs="Arial"/>
          <w:sz w:val="22"/>
          <w:szCs w:val="22"/>
        </w:rPr>
        <w:t xml:space="preserve"> </w:t>
      </w:r>
      <w:r w:rsidR="007E0FCA" w:rsidRPr="00C13111">
        <w:rPr>
          <w:rFonts w:ascii="Arial" w:hAnsi="Arial" w:cs="Arial"/>
          <w:sz w:val="22"/>
          <w:szCs w:val="22"/>
        </w:rPr>
        <w:t xml:space="preserve">de la Ley; la </w:t>
      </w:r>
      <w:r w:rsidRPr="00C13111">
        <w:rPr>
          <w:rFonts w:ascii="Arial" w:hAnsi="Arial" w:cs="Arial"/>
          <w:sz w:val="22"/>
          <w:szCs w:val="22"/>
        </w:rPr>
        <w:t xml:space="preserve">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217F1A" w:rsidRPr="00C13111" w:rsidRDefault="00217F1A" w:rsidP="00FE6638">
      <w:pPr>
        <w:pStyle w:val="Textoindependiente"/>
        <w:rPr>
          <w:rFonts w:ascii="Arial" w:hAnsi="Arial" w:cs="Arial"/>
          <w:b/>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Información con:</w:t>
      </w:r>
    </w:p>
    <w:p w:rsidR="00BB749C" w:rsidRPr="00C13111" w:rsidRDefault="00BB749C" w:rsidP="00FE6638">
      <w:pPr>
        <w:pStyle w:val="Textoindependiente"/>
        <w:rPr>
          <w:rFonts w:ascii="Arial" w:hAnsi="Arial" w:cs="Arial"/>
          <w:sz w:val="22"/>
          <w:szCs w:val="22"/>
        </w:rPr>
      </w:pPr>
    </w:p>
    <w:p w:rsidR="007E0FCA" w:rsidRPr="00C13111" w:rsidRDefault="007E0FCA" w:rsidP="00FE6638">
      <w:pPr>
        <w:pStyle w:val="Textoindependiente"/>
        <w:rPr>
          <w:rFonts w:ascii="Arial" w:hAnsi="Arial" w:cs="Arial"/>
          <w:sz w:val="22"/>
          <w:szCs w:val="22"/>
        </w:rPr>
      </w:pPr>
    </w:p>
    <w:p w:rsidR="00B3658F" w:rsidRPr="00C13111" w:rsidRDefault="00E84341" w:rsidP="00FE6638">
      <w:pPr>
        <w:pStyle w:val="Textoindependiente"/>
        <w:rPr>
          <w:rFonts w:ascii="Arial" w:hAnsi="Arial" w:cs="Arial"/>
          <w:sz w:val="22"/>
          <w:szCs w:val="22"/>
        </w:rPr>
      </w:pPr>
      <w:proofErr w:type="spellStart"/>
      <w:r w:rsidRPr="00C13111">
        <w:rPr>
          <w:rFonts w:ascii="Arial" w:hAnsi="Arial" w:cs="Arial"/>
          <w:sz w:val="22"/>
          <w:szCs w:val="22"/>
        </w:rPr>
        <w:t>LCP</w:t>
      </w:r>
      <w:proofErr w:type="spellEnd"/>
      <w:r w:rsidRPr="00C13111">
        <w:rPr>
          <w:rFonts w:ascii="Arial" w:hAnsi="Arial" w:cs="Arial"/>
          <w:sz w:val="22"/>
          <w:szCs w:val="22"/>
        </w:rPr>
        <w:t>. Raúl Cuevas Landeros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Secretario Ejecut</w:t>
      </w:r>
      <w:r w:rsidR="00E57ADB" w:rsidRPr="00C13111">
        <w:rPr>
          <w:rFonts w:ascii="Arial" w:hAnsi="Arial" w:cs="Arial"/>
          <w:sz w:val="22"/>
          <w:szCs w:val="22"/>
        </w:rPr>
        <w:t xml:space="preserve">ivo del Comité de </w:t>
      </w:r>
      <w:r w:rsidR="003E4506" w:rsidRPr="00C13111">
        <w:rPr>
          <w:rFonts w:ascii="Arial" w:hAnsi="Arial" w:cs="Arial"/>
          <w:sz w:val="22"/>
          <w:szCs w:val="22"/>
        </w:rPr>
        <w:t>Adquisiciones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lastRenderedPageBreak/>
        <w:t>Tel: 32-83-44-00 Ext. 4050</w:t>
      </w:r>
    </w:p>
    <w:p w:rsidR="00217F1A" w:rsidRPr="00C13111" w:rsidRDefault="00882EAC" w:rsidP="00FE6638">
      <w:pPr>
        <w:pStyle w:val="Textoindependiente"/>
        <w:rPr>
          <w:rFonts w:ascii="Arial" w:hAnsi="Arial" w:cs="Arial"/>
          <w:sz w:val="22"/>
          <w:szCs w:val="22"/>
        </w:rPr>
      </w:pPr>
      <w:hyperlink r:id="rId10" w:history="1">
        <w:r w:rsidR="00217F1A" w:rsidRPr="00C13111">
          <w:rPr>
            <w:rStyle w:val="Hipervnculo"/>
            <w:rFonts w:ascii="Arial" w:hAnsi="Arial" w:cs="Arial"/>
            <w:sz w:val="22"/>
            <w:szCs w:val="22"/>
          </w:rPr>
          <w:t>licitaciones@tlajomulco.gob.mx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5A7CCA" w:rsidRPr="00C13111">
        <w:rPr>
          <w:rFonts w:ascii="Arial" w:eastAsia="Arial" w:hAnsi="Arial" w:cs="Arial"/>
        </w:rPr>
        <w:t>Licitación Pública Local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9953F6" w:rsidRPr="00C13111">
        <w:rPr>
          <w:rFonts w:ascii="Arial" w:hAnsi="Arial" w:cs="Arial"/>
          <w:sz w:val="22"/>
          <w:szCs w:val="22"/>
        </w:rPr>
        <w:t xml:space="preserve">, Dirección de Recursos </w:t>
      </w:r>
      <w:r w:rsidRPr="00C13111">
        <w:rPr>
          <w:rFonts w:ascii="Arial" w:hAnsi="Arial" w:cs="Arial"/>
          <w:sz w:val="22"/>
          <w:szCs w:val="22"/>
        </w:rPr>
        <w:t xml:space="preserve">Materiales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BD6959" w:rsidRDefault="00CA2FDB" w:rsidP="00487371">
      <w:pPr>
        <w:pStyle w:val="Textoindependiente"/>
        <w:rPr>
          <w:rFonts w:ascii="Arial" w:eastAsiaTheme="minorHAnsi" w:hAnsi="Arial" w:cs="Arial"/>
          <w:sz w:val="22"/>
          <w:szCs w:val="22"/>
          <w:lang w:eastAsia="en-US"/>
        </w:rPr>
      </w:pPr>
      <w:r w:rsidRPr="00CA2FDB">
        <w:rPr>
          <w:rFonts w:ascii="Arial" w:eastAsiaTheme="minorHAnsi" w:hAnsi="Arial" w:cs="Arial"/>
          <w:sz w:val="22"/>
          <w:szCs w:val="22"/>
          <w:lang w:eastAsia="en-US"/>
        </w:rPr>
        <w:t xml:space="preserve">Los servicios objeto de la presente Licitación deberán de ejecutarse en </w:t>
      </w:r>
      <w:r w:rsidR="00605B7E">
        <w:rPr>
          <w:rFonts w:ascii="Arial" w:eastAsiaTheme="minorHAnsi" w:hAnsi="Arial" w:cs="Arial"/>
          <w:sz w:val="22"/>
          <w:szCs w:val="22"/>
          <w:lang w:eastAsia="en-US"/>
        </w:rPr>
        <w:t>los periodos comprendidos del 01 de marzo al 01</w:t>
      </w:r>
      <w:r w:rsidRPr="00CA2FDB">
        <w:rPr>
          <w:rFonts w:ascii="Arial" w:eastAsiaTheme="minorHAnsi" w:hAnsi="Arial" w:cs="Arial"/>
          <w:sz w:val="22"/>
          <w:szCs w:val="22"/>
          <w:lang w:eastAsia="en-US"/>
        </w:rPr>
        <w:t xml:space="preserve"> de junio del 20</w:t>
      </w:r>
      <w:r>
        <w:rPr>
          <w:rFonts w:ascii="Arial" w:eastAsiaTheme="minorHAnsi" w:hAnsi="Arial" w:cs="Arial"/>
          <w:sz w:val="22"/>
          <w:szCs w:val="22"/>
          <w:lang w:eastAsia="en-US"/>
        </w:rPr>
        <w:t xml:space="preserve">20 y </w:t>
      </w:r>
      <w:r w:rsidR="00605B7E">
        <w:rPr>
          <w:rFonts w:ascii="Arial" w:eastAsiaTheme="minorHAnsi" w:hAnsi="Arial" w:cs="Arial"/>
          <w:sz w:val="22"/>
          <w:szCs w:val="22"/>
          <w:lang w:eastAsia="en-US"/>
        </w:rPr>
        <w:t>del 01 de marzo al 01</w:t>
      </w:r>
      <w:r w:rsidRPr="00CA2FDB">
        <w:rPr>
          <w:rFonts w:ascii="Arial" w:eastAsiaTheme="minorHAnsi" w:hAnsi="Arial" w:cs="Arial"/>
          <w:sz w:val="22"/>
          <w:szCs w:val="22"/>
          <w:lang w:eastAsia="en-US"/>
        </w:rPr>
        <w:t xml:space="preserve"> de junio del 20</w:t>
      </w:r>
      <w:r>
        <w:rPr>
          <w:rFonts w:ascii="Arial" w:eastAsiaTheme="minorHAnsi" w:hAnsi="Arial" w:cs="Arial"/>
          <w:sz w:val="22"/>
          <w:szCs w:val="22"/>
          <w:lang w:eastAsia="en-US"/>
        </w:rPr>
        <w:t xml:space="preserve">21 </w:t>
      </w:r>
      <w:r w:rsidRPr="00CA2FDB">
        <w:rPr>
          <w:rFonts w:ascii="Arial" w:eastAsiaTheme="minorHAnsi" w:hAnsi="Arial" w:cs="Arial"/>
          <w:sz w:val="22"/>
          <w:szCs w:val="22"/>
          <w:lang w:eastAsia="en-US"/>
        </w:rPr>
        <w:t>o hasta agotarse presupuesto, mismos que serán recibidos previa inspección de del área requirente o quien designe esta.</w:t>
      </w:r>
    </w:p>
    <w:p w:rsidR="00CA2FDB" w:rsidRDefault="00CA2FDB" w:rsidP="00487371">
      <w:pPr>
        <w:pStyle w:val="Textoindependiente"/>
        <w:rPr>
          <w:rFonts w:ascii="Arial" w:eastAsiaTheme="minorHAnsi" w:hAnsi="Arial" w:cs="Arial"/>
          <w:sz w:val="22"/>
          <w:szCs w:val="22"/>
          <w:lang w:eastAsia="en-US"/>
        </w:rPr>
      </w:pPr>
    </w:p>
    <w:p w:rsidR="00487371" w:rsidRPr="00C13111" w:rsidRDefault="00D10A4C" w:rsidP="00487371">
      <w:pPr>
        <w:pStyle w:val="Textoindependiente"/>
        <w:rPr>
          <w:rFonts w:ascii="Arial" w:hAnsi="Arial" w:cs="Arial"/>
          <w:sz w:val="22"/>
          <w:szCs w:val="22"/>
        </w:rPr>
      </w:pPr>
      <w:r w:rsidRPr="00C13111">
        <w:rPr>
          <w:rFonts w:ascii="Arial" w:hAnsi="Arial" w:cs="Arial"/>
          <w:sz w:val="22"/>
          <w:szCs w:val="22"/>
        </w:rPr>
        <w:t xml:space="preserve">Cuando se realice entrega de bienes, esta será por </w:t>
      </w:r>
      <w:r w:rsidR="00487371" w:rsidRPr="00C13111">
        <w:rPr>
          <w:rFonts w:ascii="Arial" w:hAnsi="Arial" w:cs="Arial"/>
          <w:sz w:val="22"/>
          <w:szCs w:val="22"/>
        </w:rPr>
        <w:t xml:space="preserve">parte del proveedor adjudicado será “libre a bordo”, lugar de carga convenido en el lugar que designe el área solicitante dentro del </w:t>
      </w:r>
      <w:r w:rsidR="00863876" w:rsidRPr="00C13111">
        <w:rPr>
          <w:rFonts w:ascii="Arial" w:hAnsi="Arial" w:cs="Arial"/>
          <w:sz w:val="22"/>
          <w:szCs w:val="22"/>
        </w:rPr>
        <w:t>Municipio</w:t>
      </w:r>
      <w:r w:rsidR="00487371" w:rsidRPr="00C13111">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días lunes a viernes de 9:00 a 15:00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B3658F" w:rsidRPr="00C13111" w:rsidRDefault="00217F1A" w:rsidP="00FE6638">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CA2FDB" w:rsidRPr="00CA2FDB">
        <w:rPr>
          <w:rFonts w:ascii="Arial" w:hAnsi="Arial" w:cs="Arial"/>
          <w:sz w:val="22"/>
          <w:szCs w:val="22"/>
          <w:lang w:val="es-MX"/>
        </w:rPr>
        <w:t>en 05 (cinco) parcialidades correspondientes al 20% cada uno del monto total adjudicado, estos se realizarán una vez</w:t>
      </w:r>
      <w:r w:rsidR="00055F51">
        <w:rPr>
          <w:rFonts w:ascii="Arial" w:hAnsi="Arial" w:cs="Arial"/>
          <w:sz w:val="22"/>
          <w:szCs w:val="22"/>
          <w:lang w:val="es-MX"/>
        </w:rPr>
        <w:t xml:space="preserve"> entregada la factura los días 15 de marzo, 01 abril, 01 de mayo, 15 de mayo, 01</w:t>
      </w:r>
      <w:bookmarkStart w:id="0" w:name="_GoBack"/>
      <w:bookmarkEnd w:id="0"/>
      <w:r w:rsidR="00CA2FDB" w:rsidRPr="00CA2FDB">
        <w:rPr>
          <w:rFonts w:ascii="Arial" w:hAnsi="Arial" w:cs="Arial"/>
          <w:sz w:val="22"/>
          <w:szCs w:val="22"/>
          <w:lang w:val="es-MX"/>
        </w:rPr>
        <w:t xml:space="preserve"> de junio </w:t>
      </w:r>
      <w:r w:rsidR="00CA2FDB">
        <w:rPr>
          <w:rFonts w:ascii="Arial" w:hAnsi="Arial" w:cs="Arial"/>
          <w:sz w:val="22"/>
          <w:szCs w:val="22"/>
          <w:lang w:val="es-MX"/>
        </w:rPr>
        <w:t xml:space="preserve">del correspondiente año </w:t>
      </w:r>
      <w:r w:rsidR="00CA2FDB" w:rsidRPr="00CA2FDB">
        <w:rPr>
          <w:rFonts w:ascii="Arial" w:hAnsi="Arial" w:cs="Arial"/>
          <w:sz w:val="22"/>
          <w:szCs w:val="22"/>
          <w:lang w:val="es-MX"/>
        </w:rPr>
        <w:t>20</w:t>
      </w:r>
      <w:r w:rsidR="00CA2FDB">
        <w:rPr>
          <w:rFonts w:ascii="Arial" w:hAnsi="Arial" w:cs="Arial"/>
          <w:sz w:val="22"/>
          <w:szCs w:val="22"/>
          <w:lang w:val="es-MX"/>
        </w:rPr>
        <w:t>20 y 2021</w:t>
      </w:r>
      <w:r w:rsidR="00CA2FDB" w:rsidRPr="00CA2FDB">
        <w:rPr>
          <w:rFonts w:ascii="Arial" w:hAnsi="Arial" w:cs="Arial"/>
          <w:sz w:val="22"/>
          <w:szCs w:val="22"/>
          <w:lang w:val="es-MX"/>
        </w:rPr>
        <w:t>, teniendo la convocante de 01 hasta 15 días naturales posteriores para realizar la trasferencia bancaria. La factura se entregará en las oficinas de la Dirección solicitante.</w:t>
      </w: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lastRenderedPageBreak/>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Pr="00C13111" w:rsidRDefault="00217F1A" w:rsidP="00FE6638">
      <w:pPr>
        <w:numPr>
          <w:ilvl w:val="0"/>
          <w:numId w:val="3"/>
        </w:numPr>
        <w:spacing w:after="0" w:line="240" w:lineRule="auto"/>
        <w:ind w:left="708"/>
        <w:jc w:val="both"/>
        <w:rPr>
          <w:rFonts w:ascii="Arial" w:hAnsi="Arial" w:cs="Arial"/>
        </w:rPr>
      </w:pPr>
      <w:proofErr w:type="spellStart"/>
      <w:r w:rsidRPr="00C13111">
        <w:rPr>
          <w:rFonts w:ascii="Arial" w:hAnsi="Arial" w:cs="Arial"/>
        </w:rPr>
        <w:t>R.F.C</w:t>
      </w:r>
      <w:proofErr w:type="spellEnd"/>
      <w:r w:rsidRPr="00C13111">
        <w:rPr>
          <w:rFonts w:ascii="Arial" w:hAnsi="Arial" w:cs="Arial"/>
        </w:rPr>
        <w:t xml:space="preserve">.: </w:t>
      </w:r>
      <w:proofErr w:type="spellStart"/>
      <w:r w:rsidRPr="00C13111">
        <w:rPr>
          <w:rFonts w:ascii="Arial" w:hAnsi="Arial" w:cs="Arial"/>
        </w:rPr>
        <w:t>MTZ</w:t>
      </w:r>
      <w:proofErr w:type="spellEnd"/>
      <w:r w:rsidRPr="00C13111">
        <w:rPr>
          <w:rFonts w:ascii="Arial" w:hAnsi="Arial" w:cs="Arial"/>
        </w:rPr>
        <w:t>-850101889</w:t>
      </w:r>
    </w:p>
    <w:p w:rsidR="00217F1A" w:rsidRPr="00C13111" w:rsidRDefault="00217F1A"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b/>
        </w:rPr>
      </w:pP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a)</w:t>
      </w:r>
      <w:r w:rsidRPr="00C13111">
        <w:rPr>
          <w:rFonts w:ascii="Arial" w:hAnsi="Arial" w:cs="Arial"/>
        </w:rPr>
        <w:tab/>
        <w:t>Depósito en efectivo realizado a través de la Tesorería Municipal para tal efecto.</w:t>
      </w:r>
    </w:p>
    <w:p w:rsidR="00893D49" w:rsidRPr="00C13111" w:rsidRDefault="00893D49" w:rsidP="00893D49">
      <w:pPr>
        <w:spacing w:after="0"/>
        <w:jc w:val="both"/>
        <w:rPr>
          <w:rFonts w:ascii="Arial" w:hAnsi="Arial" w:cs="Arial"/>
        </w:rPr>
      </w:pPr>
      <w:r w:rsidRPr="00C13111">
        <w:rPr>
          <w:rFonts w:ascii="Arial" w:hAnsi="Arial" w:cs="Arial"/>
        </w:rPr>
        <w:t>b)</w:t>
      </w:r>
      <w:r w:rsidRPr="00C13111">
        <w:rPr>
          <w:rFonts w:ascii="Arial" w:hAnsi="Arial" w:cs="Arial"/>
        </w:rPr>
        <w:tab/>
        <w:t>Cheque certificado.</w:t>
      </w:r>
    </w:p>
    <w:p w:rsidR="00893D49" w:rsidRPr="00C13111" w:rsidRDefault="00893D49" w:rsidP="00893D49">
      <w:pPr>
        <w:spacing w:after="0"/>
        <w:jc w:val="both"/>
        <w:rPr>
          <w:rFonts w:ascii="Arial" w:hAnsi="Arial" w:cs="Arial"/>
        </w:rPr>
      </w:pPr>
      <w:r w:rsidRPr="00C13111">
        <w:rPr>
          <w:rFonts w:ascii="Arial" w:hAnsi="Arial" w:cs="Arial"/>
        </w:rPr>
        <w:t>c)</w:t>
      </w:r>
      <w:r w:rsidRPr="00C13111">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t>EL PROVEEDOR que no presente dicha garantía se le aplicará la sanción prevista en el punto 6.1 de estas bases.</w:t>
      </w:r>
    </w:p>
    <w:p w:rsidR="001E3245" w:rsidRPr="00C13111" w:rsidRDefault="001E3245"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lastRenderedPageBreak/>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592836" w:rsidRPr="00592836"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Con fundamento en lo dispuesto por los artículos 63 de la Ley de Compras Gubernamentales, Enajenaciones y Contratación de Servicios del Estado de Jalisco y sus Municipios,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592836" w:rsidRPr="00592836" w:rsidRDefault="00592836" w:rsidP="00592836">
      <w:pPr>
        <w:pStyle w:val="Textoindependiente"/>
        <w:rPr>
          <w:rFonts w:ascii="Arial" w:hAnsi="Arial" w:cs="Arial"/>
          <w:sz w:val="22"/>
          <w:szCs w:val="22"/>
          <w:lang w:val="es-ES"/>
        </w:rPr>
      </w:pPr>
    </w:p>
    <w:p w:rsidR="00592836" w:rsidRPr="00592836"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 xml:space="preserve">Al Licitante que requiera mayor información de algún punto de las presentes bases deberá enviar mediante correo electrónico a la cuenta licitaciones@tlajomulco.gob.mx el documento señalado como Anexo A debidamente llenado en formato </w:t>
      </w:r>
      <w:proofErr w:type="spellStart"/>
      <w:r w:rsidRPr="00592836">
        <w:rPr>
          <w:rFonts w:ascii="Arial" w:hAnsi="Arial" w:cs="Arial"/>
          <w:sz w:val="22"/>
          <w:szCs w:val="22"/>
          <w:lang w:val="es-ES"/>
        </w:rPr>
        <w:t>PDF</w:t>
      </w:r>
      <w:proofErr w:type="spellEnd"/>
      <w:r w:rsidRPr="00592836">
        <w:rPr>
          <w:rFonts w:ascii="Arial" w:hAnsi="Arial" w:cs="Arial"/>
          <w:sz w:val="22"/>
          <w:szCs w:val="22"/>
          <w:lang w:val="es-ES"/>
        </w:rPr>
        <w:t xml:space="preserve">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592836">
        <w:rPr>
          <w:rFonts w:ascii="Arial" w:hAnsi="Arial" w:cs="Arial"/>
          <w:sz w:val="22"/>
          <w:szCs w:val="22"/>
          <w:lang w:val="es-ES"/>
        </w:rPr>
        <w:t>art</w:t>
      </w:r>
      <w:proofErr w:type="gramEnd"/>
      <w:r w:rsidRPr="00592836">
        <w:rPr>
          <w:rFonts w:ascii="Arial" w:hAnsi="Arial" w:cs="Arial"/>
          <w:sz w:val="22"/>
          <w:szCs w:val="22"/>
          <w:lang w:val="es-ES"/>
        </w:rPr>
        <w:t>. 63 fracción III de la Ley)</w:t>
      </w:r>
    </w:p>
    <w:p w:rsidR="00592836" w:rsidRPr="00592836" w:rsidRDefault="00592836" w:rsidP="00592836">
      <w:pPr>
        <w:pStyle w:val="Textoindependiente"/>
        <w:rPr>
          <w:rFonts w:ascii="Arial" w:hAnsi="Arial" w:cs="Arial"/>
          <w:sz w:val="22"/>
          <w:szCs w:val="22"/>
          <w:lang w:val="es-ES"/>
        </w:rPr>
      </w:pPr>
    </w:p>
    <w:p w:rsidR="007B4E97"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A esta Junta de Aclaraciones asistirá un representante de la Unidad Centralizada de Compras de Recursos Materiales y del Área Requirente.</w:t>
      </w:r>
    </w:p>
    <w:p w:rsidR="00592836" w:rsidRPr="00C13111" w:rsidRDefault="00592836" w:rsidP="00592836">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xml:space="preserve">) el sobre deberá de estar debidamente cerrado con cinta </w:t>
      </w:r>
      <w:proofErr w:type="spellStart"/>
      <w:r w:rsidRPr="00C13111">
        <w:rPr>
          <w:rFonts w:ascii="Arial" w:hAnsi="Arial" w:cs="Arial"/>
          <w:sz w:val="22"/>
          <w:szCs w:val="22"/>
          <w:lang w:val="es-ES"/>
        </w:rPr>
        <w:t>diurex</w:t>
      </w:r>
      <w:proofErr w:type="spellEnd"/>
      <w:r w:rsidRPr="00C13111">
        <w:rPr>
          <w:rFonts w:ascii="Arial" w:hAnsi="Arial" w:cs="Arial"/>
          <w:sz w:val="22"/>
          <w:szCs w:val="22"/>
          <w:lang w:val="es-ES"/>
        </w:rPr>
        <w:t xml:space="preserve">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600229" w:rsidRPr="00C13111" w:rsidRDefault="00600229" w:rsidP="00FE6638">
      <w:pPr>
        <w:pStyle w:val="Textoindependiente"/>
        <w:rPr>
          <w:rFonts w:ascii="Arial" w:hAnsi="Arial" w:cs="Arial"/>
          <w:b/>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xml:space="preserve">, para el caso de personas Morales se deberá añadir el </w:t>
      </w:r>
      <w:r w:rsidR="00BA5DD5" w:rsidRPr="00C13111">
        <w:rPr>
          <w:rFonts w:ascii="Arial" w:hAnsi="Arial" w:cs="Arial"/>
          <w:iCs/>
          <w:sz w:val="22"/>
          <w:szCs w:val="22"/>
        </w:rPr>
        <w:lastRenderedPageBreak/>
        <w:t>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431E42"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w:t>
      </w:r>
      <w:proofErr w:type="spellStart"/>
      <w:r w:rsidR="00124963" w:rsidRPr="00C13111">
        <w:rPr>
          <w:rFonts w:ascii="Arial" w:hAnsi="Arial" w:cs="Arial"/>
          <w:iCs/>
          <w:sz w:val="22"/>
          <w:szCs w:val="22"/>
        </w:rPr>
        <w:t>SAT</w:t>
      </w:r>
      <w:proofErr w:type="spellEnd"/>
      <w:r w:rsidR="00124963" w:rsidRPr="00C13111">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00CD1492" w:rsidRPr="00C13111">
        <w:rPr>
          <w:rFonts w:ascii="Arial" w:hAnsi="Arial" w:cs="Arial"/>
          <w:iCs/>
          <w:sz w:val="22"/>
          <w:szCs w:val="22"/>
        </w:rPr>
        <w:t>QR</w:t>
      </w:r>
      <w:proofErr w:type="spellEnd"/>
      <w:r w:rsidR="00CD1492" w:rsidRPr="00C13111">
        <w:rPr>
          <w:rFonts w:ascii="Arial" w:hAnsi="Arial" w:cs="Arial"/>
          <w:iCs/>
          <w:sz w:val="22"/>
          <w:szCs w:val="22"/>
        </w:rPr>
        <w:t xml:space="preserve"> </w:t>
      </w:r>
      <w:r w:rsidR="00124963" w:rsidRPr="00C13111">
        <w:rPr>
          <w:rFonts w:ascii="Arial" w:hAnsi="Arial" w:cs="Arial"/>
          <w:iCs/>
          <w:sz w:val="22"/>
          <w:szCs w:val="22"/>
        </w:rPr>
        <w:t>la proposición será desechada.</w:t>
      </w:r>
    </w:p>
    <w:p w:rsidR="00FA4C2D" w:rsidRPr="00C13111" w:rsidRDefault="00FA4C2D" w:rsidP="00A26D8D">
      <w:pPr>
        <w:pStyle w:val="Textoindependiente"/>
        <w:rPr>
          <w:rFonts w:ascii="Arial" w:hAnsi="Arial" w:cs="Arial"/>
          <w:b/>
          <w:iCs/>
          <w:sz w:val="22"/>
          <w:szCs w:val="22"/>
        </w:rPr>
      </w:pPr>
    </w:p>
    <w:p w:rsidR="00C25EBA" w:rsidRPr="00C13111" w:rsidRDefault="00C25EBA" w:rsidP="00021BAC">
      <w:pPr>
        <w:pStyle w:val="Textoindependiente"/>
        <w:widowControl w:val="0"/>
        <w:adjustRightInd w:val="0"/>
        <w:ind w:left="709"/>
        <w:textAlignment w:val="baseline"/>
        <w:rPr>
          <w:rFonts w:ascii="Arial" w:hAnsi="Arial" w:cs="Arial"/>
          <w:b/>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dirigirla al </w:t>
      </w:r>
      <w:r w:rsidR="00863876" w:rsidRPr="00C13111">
        <w:rPr>
          <w:rFonts w:ascii="Arial" w:hAnsi="Arial" w:cs="Arial"/>
          <w:iCs/>
          <w:sz w:val="22"/>
          <w:szCs w:val="22"/>
        </w:rPr>
        <w:t>Municipio</w:t>
      </w:r>
      <w:r w:rsidRPr="00C13111">
        <w:rPr>
          <w:rFonts w:ascii="Arial" w:hAnsi="Arial" w:cs="Arial"/>
          <w:iCs/>
          <w:sz w:val="22"/>
          <w:szCs w:val="22"/>
        </w:rPr>
        <w:t xml:space="preserve"> de Tlajomulco de Zúñiga, Jalisco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A0420F" w:rsidRDefault="00A0420F" w:rsidP="00FE6638">
      <w:pPr>
        <w:pStyle w:val="Textoindependiente"/>
        <w:rPr>
          <w:rFonts w:ascii="Arial" w:hAnsi="Arial" w:cs="Arial"/>
          <w:iCs/>
          <w:sz w:val="22"/>
          <w:szCs w:val="22"/>
        </w:rPr>
      </w:pPr>
    </w:p>
    <w:p w:rsidR="00A0420F" w:rsidRPr="00C13111" w:rsidRDefault="00A0420F" w:rsidP="00A0420F">
      <w:pPr>
        <w:pStyle w:val="Textoindependiente"/>
        <w:ind w:left="851"/>
        <w:rPr>
          <w:rFonts w:ascii="Arial" w:hAnsi="Arial" w:cs="Arial"/>
          <w:iCs/>
          <w:sz w:val="22"/>
          <w:szCs w:val="22"/>
        </w:rPr>
      </w:pPr>
      <w:r w:rsidRPr="00431E42">
        <w:rPr>
          <w:rFonts w:ascii="Arial" w:hAnsi="Arial" w:cs="Arial"/>
          <w:iCs/>
          <w:sz w:val="22"/>
          <w:szCs w:val="22"/>
        </w:rPr>
        <w:t>El licitante deberá acompañar llave USB o CD con la información contenida en el anexo 2 en formato Excel.</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A26D8D" w:rsidRPr="00C13111" w:rsidRDefault="00AF3648" w:rsidP="00A26D8D">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proveedor asignado por la Dirección de Recursos Materiales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para el caso de no contar con este requisito el “LICITANTE”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utiva y de ser aplicable Poder 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Pr="00C13111" w:rsidRDefault="00A26D8D" w:rsidP="00A26D8D">
      <w:pPr>
        <w:pStyle w:val="Prrafodelista"/>
        <w:ind w:left="786"/>
        <w:jc w:val="both"/>
        <w:rPr>
          <w:rFonts w:ascii="Arial" w:hAnsi="Arial" w:cs="Arial"/>
          <w:sz w:val="22"/>
          <w:szCs w:val="22"/>
        </w:rPr>
      </w:pPr>
    </w:p>
    <w:p w:rsidR="00A26D8D" w:rsidRPr="00C13111" w:rsidRDefault="00A26D8D" w:rsidP="00A26D8D">
      <w:pPr>
        <w:pStyle w:val="Prrafodelista"/>
        <w:ind w:left="786"/>
        <w:jc w:val="both"/>
        <w:rPr>
          <w:rFonts w:ascii="Arial" w:hAnsi="Arial" w:cs="Arial"/>
          <w:sz w:val="22"/>
          <w:szCs w:val="22"/>
        </w:rPr>
      </w:pPr>
    </w:p>
    <w:p w:rsidR="00754D91" w:rsidRPr="00C13111" w:rsidRDefault="00A26D8D" w:rsidP="00A26D8D">
      <w:pPr>
        <w:pStyle w:val="Prrafodelista"/>
        <w:ind w:left="786"/>
        <w:jc w:val="both"/>
        <w:rPr>
          <w:rFonts w:ascii="Arial" w:hAnsi="Arial" w:cs="Arial"/>
          <w:sz w:val="22"/>
          <w:szCs w:val="22"/>
        </w:rPr>
      </w:pPr>
      <w:r w:rsidRPr="00C13111">
        <w:rPr>
          <w:rFonts w:ascii="Arial" w:hAnsi="Arial" w:cs="Arial"/>
          <w:sz w:val="22"/>
          <w:szCs w:val="22"/>
        </w:rPr>
        <w:lastRenderedPageBreak/>
        <w:t>Identificación</w:t>
      </w:r>
      <w:r w:rsidR="001C3287" w:rsidRPr="00C13111">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 xml:space="preserve">Av. López Mateos Sur No. 1710 “B”, salón 02, Hotel </w:t>
      </w:r>
      <w:proofErr w:type="spellStart"/>
      <w:r w:rsidRPr="00C13111">
        <w:rPr>
          <w:rFonts w:ascii="Arial" w:hAnsi="Arial" w:cs="Arial"/>
          <w:b/>
        </w:rPr>
        <w:t>Encore</w:t>
      </w:r>
      <w:proofErr w:type="spellEnd"/>
      <w:r w:rsidRPr="00C13111">
        <w:rPr>
          <w:rFonts w:ascii="Arial" w:hAnsi="Arial" w:cs="Arial"/>
          <w:b/>
        </w:rPr>
        <w:t xml:space="preserv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Es importante señalar que la propuesta deberá de ser presentada mediante sobre cerrado y firmado por el “LICITANTE”, el cual deberá de estar dirigido al </w:t>
      </w:r>
      <w:r w:rsidR="00863876" w:rsidRPr="00C13111">
        <w:rPr>
          <w:rFonts w:ascii="Arial" w:hAnsi="Arial" w:cs="Arial"/>
        </w:rPr>
        <w:t>Municipio</w:t>
      </w:r>
      <w:r w:rsidRPr="00C13111">
        <w:rPr>
          <w:rFonts w:ascii="Arial" w:hAnsi="Arial" w:cs="Arial"/>
        </w:rPr>
        <w:t xml:space="preserve"> de Tlajomulco de Zúñiga, Jalisco, indicando el número de la Licitación y el nombre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w:t>
      </w:r>
      <w:proofErr w:type="spellStart"/>
      <w:r w:rsidRPr="00C13111">
        <w:rPr>
          <w:rFonts w:ascii="Arial" w:hAnsi="Arial" w:cs="Arial"/>
          <w:b/>
          <w:sz w:val="22"/>
          <w:szCs w:val="22"/>
        </w:rPr>
        <w:t>Encore</w:t>
      </w:r>
      <w:proofErr w:type="spellEnd"/>
      <w:r w:rsidRPr="00C13111">
        <w:rPr>
          <w:rFonts w:ascii="Arial" w:hAnsi="Arial" w:cs="Arial"/>
          <w:b/>
          <w:sz w:val="22"/>
          <w:szCs w:val="22"/>
        </w:rPr>
        <w:t xml:space="preserv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Todos los documentos presentados en este acto quedarán en poder de la Unidad Centralizada de Compras de Recursos Materiales para su análisis y valoración.</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C13111" w:rsidRDefault="00330E70" w:rsidP="00330E70">
      <w:pPr>
        <w:spacing w:after="0"/>
        <w:jc w:val="both"/>
        <w:rPr>
          <w:rFonts w:ascii="Arial" w:hAnsi="Arial" w:cs="Arial"/>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 xml:space="preserve">Av. López Mateos Sur No. 1710 “B”, salón 02, Hotel </w:t>
      </w:r>
      <w:proofErr w:type="spellStart"/>
      <w:r w:rsidR="00E57ADB" w:rsidRPr="00C13111">
        <w:rPr>
          <w:rFonts w:ascii="Arial" w:hAnsi="Arial" w:cs="Arial"/>
          <w:b/>
          <w:sz w:val="22"/>
          <w:szCs w:val="22"/>
        </w:rPr>
        <w:t>Encore</w:t>
      </w:r>
      <w:proofErr w:type="spellEnd"/>
      <w:r w:rsidR="00E57ADB" w:rsidRPr="00C13111">
        <w:rPr>
          <w:rFonts w:ascii="Arial" w:hAnsi="Arial" w:cs="Arial"/>
          <w:b/>
          <w:sz w:val="22"/>
          <w:szCs w:val="22"/>
        </w:rPr>
        <w:t>,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C13111">
        <w:rPr>
          <w:rFonts w:ascii="Arial" w:hAnsi="Arial" w:cs="Arial"/>
          <w:sz w:val="22"/>
          <w:szCs w:val="22"/>
        </w:rPr>
        <w:t>.</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235C45" w:rsidRPr="00C13111" w:rsidRDefault="00235C45" w:rsidP="005E1381">
      <w:pPr>
        <w:pStyle w:val="Sangra2detindependiente1"/>
        <w:tabs>
          <w:tab w:val="left" w:pos="10065"/>
        </w:tabs>
        <w:spacing w:before="0"/>
        <w:ind w:left="0"/>
        <w:rPr>
          <w:rFonts w:cs="Arial"/>
          <w:b/>
          <w:szCs w:val="22"/>
          <w:lang w:val="es-MX"/>
        </w:rPr>
      </w:pPr>
    </w:p>
    <w:p w:rsidR="00E04A7E" w:rsidRPr="003C18F0" w:rsidRDefault="008011CD" w:rsidP="00E04A7E">
      <w:pPr>
        <w:pStyle w:val="Sangra2detindependiente1"/>
        <w:tabs>
          <w:tab w:val="left" w:pos="10065"/>
        </w:tabs>
        <w:spacing w:before="0"/>
        <w:ind w:left="0"/>
        <w:rPr>
          <w:rFonts w:cs="Arial"/>
          <w:b/>
          <w:szCs w:val="22"/>
          <w:lang w:val="es-MX"/>
        </w:rPr>
      </w:pPr>
      <w:r w:rsidRPr="00C13111">
        <w:rPr>
          <w:rFonts w:cs="Arial"/>
          <w:b/>
          <w:szCs w:val="22"/>
          <w:lang w:val="es-MX"/>
        </w:rPr>
        <w:t xml:space="preserve">La presente Licitación </w:t>
      </w:r>
      <w:r w:rsidR="00F21210" w:rsidRPr="00C13111">
        <w:rPr>
          <w:rFonts w:cs="Arial"/>
          <w:b/>
          <w:szCs w:val="22"/>
          <w:lang w:val="es-MX"/>
        </w:rPr>
        <w:t xml:space="preserve">se </w:t>
      </w:r>
      <w:r w:rsidR="007D65C3" w:rsidRPr="00C13111">
        <w:rPr>
          <w:rFonts w:cs="Arial"/>
          <w:b/>
          <w:szCs w:val="22"/>
          <w:lang w:val="es-MX"/>
        </w:rPr>
        <w:t>a</w:t>
      </w:r>
      <w:r w:rsidR="00B43A83" w:rsidRPr="00C13111">
        <w:rPr>
          <w:rFonts w:cs="Arial"/>
          <w:b/>
          <w:szCs w:val="22"/>
          <w:lang w:val="es-MX"/>
        </w:rPr>
        <w:t>djudicar</w:t>
      </w:r>
      <w:r w:rsidR="005B1BC3">
        <w:rPr>
          <w:rFonts w:cs="Arial"/>
          <w:b/>
          <w:szCs w:val="22"/>
          <w:lang w:val="es-MX"/>
        </w:rPr>
        <w:t>á</w:t>
      </w:r>
      <w:r w:rsidR="0081354B" w:rsidRPr="00C13111">
        <w:rPr>
          <w:rFonts w:cs="Arial"/>
          <w:b/>
          <w:szCs w:val="22"/>
          <w:lang w:val="es-MX"/>
        </w:rPr>
        <w:t xml:space="preserve"> a</w:t>
      </w:r>
      <w:r w:rsidR="005B1BC3">
        <w:rPr>
          <w:rFonts w:cs="Arial"/>
          <w:b/>
          <w:szCs w:val="22"/>
          <w:lang w:val="es-MX"/>
        </w:rPr>
        <w:t xml:space="preserve"> un solo </w:t>
      </w:r>
      <w:r w:rsidR="005E1381" w:rsidRPr="00C13111">
        <w:rPr>
          <w:rFonts w:cs="Arial"/>
          <w:b/>
          <w:szCs w:val="22"/>
          <w:lang w:val="es-MX"/>
        </w:rPr>
        <w:t>“LICITANTE”</w:t>
      </w:r>
      <w:r w:rsidR="00E04A7E" w:rsidRPr="006B59FF">
        <w:rPr>
          <w:rFonts w:cs="Arial"/>
          <w:b/>
          <w:szCs w:val="22"/>
          <w:lang w:val="es-MX"/>
        </w:rPr>
        <w:t xml:space="preserve"> y la adjudicación estará siempre condicionada a la existencia de suficiencia presupuestal.</w:t>
      </w:r>
    </w:p>
    <w:p w:rsidR="0008081C" w:rsidRPr="00C13111" w:rsidRDefault="0008081C"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lastRenderedPageBreak/>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C13111">
        <w:rPr>
          <w:rFonts w:ascii="Arial" w:hAnsi="Arial" w:cs="Arial"/>
          <w:sz w:val="22"/>
          <w:szCs w:val="22"/>
        </w:rPr>
        <w:t>Municipio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C13111" w:rsidRDefault="00E5479A" w:rsidP="00E5479A">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330E70" w:rsidRPr="00C13111" w:rsidRDefault="00330E70" w:rsidP="00330E70">
      <w:pPr>
        <w:pStyle w:val="Textoindependiente"/>
        <w:suppressAutoHyphens/>
        <w:rPr>
          <w:rFonts w:ascii="Arial" w:hAnsi="Arial" w:cs="Arial"/>
          <w:b/>
          <w:sz w:val="22"/>
          <w:szCs w:val="22"/>
        </w:rPr>
      </w:pPr>
      <w:r w:rsidRPr="00C13111">
        <w:rPr>
          <w:rFonts w:ascii="Arial" w:hAnsi="Arial" w:cs="Arial"/>
          <w:b/>
          <w:sz w:val="22"/>
          <w:szCs w:val="22"/>
        </w:rPr>
        <w:t xml:space="preserve">El licitante </w:t>
      </w:r>
      <w:r w:rsidR="005B1BC3">
        <w:rPr>
          <w:rFonts w:ascii="Arial" w:hAnsi="Arial" w:cs="Arial"/>
          <w:b/>
          <w:sz w:val="22"/>
          <w:szCs w:val="22"/>
        </w:rPr>
        <w:t xml:space="preserve">deberá </w:t>
      </w:r>
      <w:r w:rsidRPr="00C13111">
        <w:rPr>
          <w:rFonts w:ascii="Arial" w:hAnsi="Arial" w:cs="Arial"/>
          <w:b/>
          <w:sz w:val="22"/>
          <w:szCs w:val="22"/>
        </w:rPr>
        <w:t>cotizar</w:t>
      </w:r>
      <w:r w:rsidR="00805F89" w:rsidRPr="00C13111">
        <w:rPr>
          <w:rFonts w:ascii="Arial" w:hAnsi="Arial" w:cs="Arial"/>
          <w:b/>
          <w:sz w:val="22"/>
          <w:szCs w:val="22"/>
        </w:rPr>
        <w:t xml:space="preserve"> </w:t>
      </w:r>
      <w:r w:rsidRPr="00C13111">
        <w:rPr>
          <w:rFonts w:ascii="Arial" w:hAnsi="Arial" w:cs="Arial"/>
          <w:b/>
          <w:sz w:val="22"/>
          <w:szCs w:val="22"/>
        </w:rPr>
        <w:t>en</w:t>
      </w:r>
      <w:r w:rsidR="00C73C5C" w:rsidRPr="00C13111">
        <w:rPr>
          <w:rFonts w:ascii="Arial" w:hAnsi="Arial" w:cs="Arial"/>
          <w:b/>
          <w:sz w:val="22"/>
          <w:szCs w:val="22"/>
        </w:rPr>
        <w:t xml:space="preserve"> </w:t>
      </w:r>
      <w:r w:rsidR="005B1BC3">
        <w:rPr>
          <w:rFonts w:ascii="Arial" w:hAnsi="Arial" w:cs="Arial"/>
          <w:b/>
          <w:sz w:val="22"/>
          <w:szCs w:val="22"/>
        </w:rPr>
        <w:t xml:space="preserve">todas </w:t>
      </w:r>
      <w:r w:rsidR="00805F89" w:rsidRPr="00C13111">
        <w:rPr>
          <w:rFonts w:ascii="Arial" w:hAnsi="Arial" w:cs="Arial"/>
          <w:b/>
          <w:sz w:val="22"/>
          <w:szCs w:val="22"/>
        </w:rPr>
        <w:t>las partidas</w:t>
      </w:r>
      <w:r w:rsidRPr="00C13111">
        <w:rPr>
          <w:rFonts w:ascii="Arial" w:hAnsi="Arial" w:cs="Arial"/>
          <w:b/>
          <w:sz w:val="22"/>
          <w:szCs w:val="22"/>
        </w:rPr>
        <w:t>.</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330E70" w:rsidRPr="00C13111" w:rsidRDefault="00784E6D" w:rsidP="00330E70">
      <w:pPr>
        <w:spacing w:after="0"/>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DEL </w:t>
      </w:r>
      <w:r w:rsidR="00863876" w:rsidRPr="00C13111">
        <w:rPr>
          <w:rFonts w:ascii="Arial" w:hAnsi="Arial" w:cs="Arial"/>
          <w:b/>
        </w:rPr>
        <w:t>MUNICIPIO</w:t>
      </w:r>
      <w:r w:rsidR="00330E70" w:rsidRPr="00C13111">
        <w:rPr>
          <w:rFonts w:ascii="Arial" w:hAnsi="Arial" w:cs="Arial"/>
          <w:b/>
        </w:rPr>
        <w:t xml:space="preserve"> DE TLAJOMULCO DE ZÚÑIGA, JALISCO</w:t>
      </w:r>
    </w:p>
    <w:p w:rsidR="00330E70" w:rsidRPr="00C13111" w:rsidRDefault="00330E70" w:rsidP="00330E70">
      <w:pPr>
        <w:spacing w:after="0"/>
        <w:jc w:val="both"/>
        <w:rPr>
          <w:rFonts w:ascii="Arial" w:hAnsi="Arial" w:cs="Arial"/>
        </w:rPr>
      </w:pPr>
      <w:r w:rsidRPr="00C13111">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lastRenderedPageBreak/>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lastRenderedPageBreak/>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lastRenderedPageBreak/>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w:t>
      </w:r>
      <w:r w:rsidR="005B1BC3">
        <w:rPr>
          <w:rFonts w:ascii="Arial" w:hAnsi="Arial" w:cs="Arial"/>
          <w:b/>
        </w:rPr>
        <w:t>Á</w:t>
      </w:r>
      <w:r w:rsidRPr="00C13111">
        <w:rPr>
          <w:rFonts w:ascii="Arial" w:hAnsi="Arial" w:cs="Arial"/>
          <w:b/>
        </w:rPr>
        <w:t xml:space="preserve">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005B1BC3">
        <w:rPr>
          <w:rFonts w:ascii="Arial" w:hAnsi="Arial" w:cs="Arial"/>
          <w:b/>
        </w:rPr>
        <w:t xml:space="preserve"> CESIÓ</w:t>
      </w:r>
      <w:r w:rsidRPr="00C13111">
        <w:rPr>
          <w:rFonts w:ascii="Arial" w:hAnsi="Arial" w:cs="Arial"/>
          <w:b/>
        </w:rPr>
        <w:t xml:space="preserve">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lastRenderedPageBreak/>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30E70">
        <w:trPr>
          <w:trHeight w:val="489"/>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30E70">
        <w:trPr>
          <w:trHeight w:val="69"/>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330E70">
        <w:trPr>
          <w:cantSplit/>
          <w:trHeight w:val="201"/>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w:t>
      </w:r>
      <w:proofErr w:type="spellStart"/>
      <w:r w:rsidRPr="00C13111">
        <w:rPr>
          <w:sz w:val="22"/>
          <w:szCs w:val="22"/>
          <w:lang w:val="es-MX"/>
        </w:rPr>
        <w:t>DOF</w:t>
      </w:r>
      <w:proofErr w:type="spellEnd"/>
      <w:r w:rsidRPr="00C13111">
        <w:rPr>
          <w:sz w:val="22"/>
          <w:szCs w:val="22"/>
          <w:lang w:val="es-MX"/>
        </w:rPr>
        <w:t xml:space="preserve">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w:t>
      </w:r>
      <w:proofErr w:type="spellStart"/>
      <w:r w:rsidRPr="00C13111">
        <w:rPr>
          <w:sz w:val="22"/>
          <w:szCs w:val="22"/>
          <w:lang w:val="es-MX"/>
        </w:rPr>
        <w:t>SAT</w:t>
      </w:r>
      <w:proofErr w:type="spellEnd"/>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w:t>
      </w:r>
      <w:proofErr w:type="spellStart"/>
      <w:r w:rsidRPr="00C13111">
        <w:rPr>
          <w:rFonts w:ascii="Arial" w:hAnsi="Arial" w:cs="Arial"/>
        </w:rPr>
        <w:t>SAT</w:t>
      </w:r>
      <w:proofErr w:type="spellEnd"/>
      <w:r w:rsidRPr="00C13111">
        <w:rPr>
          <w:rFonts w:ascii="Arial" w:hAnsi="Arial" w:cs="Arial"/>
        </w:rPr>
        <w:t xml:space="preserve">, con su clave en el </w:t>
      </w:r>
      <w:proofErr w:type="spellStart"/>
      <w:r w:rsidRPr="00C13111">
        <w:rPr>
          <w:rFonts w:ascii="Arial" w:hAnsi="Arial" w:cs="Arial"/>
        </w:rPr>
        <w:t>RFC</w:t>
      </w:r>
      <w:proofErr w:type="spellEnd"/>
      <w:r w:rsidRPr="00C13111">
        <w:rPr>
          <w:rFonts w:ascii="Arial" w:hAnsi="Arial" w:cs="Arial"/>
        </w:rPr>
        <w:t xml:space="preserve">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w:t>
      </w:r>
      <w:proofErr w:type="spellStart"/>
      <w:r w:rsidRPr="00C13111">
        <w:rPr>
          <w:rFonts w:ascii="Arial" w:hAnsi="Arial" w:cs="Arial"/>
        </w:rPr>
        <w:t>INFOSAT</w:t>
      </w:r>
      <w:proofErr w:type="spellEnd"/>
      <w:r w:rsidRPr="00C13111">
        <w:rPr>
          <w:rFonts w:ascii="Arial" w:hAnsi="Arial" w:cs="Arial"/>
        </w:rPr>
        <w:t xml:space="preserve">, o bien, por correo electrónico a la Unidad Centralizada de Compras opinioncumplimiento@sat.gob.mx la cual será generada por el </w:t>
      </w:r>
      <w:proofErr w:type="spellStart"/>
      <w:r w:rsidRPr="00C13111">
        <w:rPr>
          <w:rFonts w:ascii="Arial" w:hAnsi="Arial" w:cs="Arial"/>
        </w:rPr>
        <w:t>SAT</w:t>
      </w:r>
      <w:proofErr w:type="spellEnd"/>
      <w:r w:rsidRPr="00C13111">
        <w:rPr>
          <w:rFonts w:ascii="Arial" w:hAnsi="Arial" w:cs="Arial"/>
        </w:rPr>
        <w:t xml:space="preserve">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w:t>
      </w:r>
      <w:proofErr w:type="spellStart"/>
      <w:r w:rsidRPr="00C13111">
        <w:rPr>
          <w:rFonts w:ascii="Arial" w:hAnsi="Arial" w:cs="Arial"/>
        </w:rPr>
        <w:t>SAT</w:t>
      </w:r>
      <w:proofErr w:type="spellEnd"/>
      <w:r w:rsidRPr="00C13111">
        <w:rPr>
          <w:rFonts w:ascii="Arial" w:hAnsi="Arial" w:cs="Arial"/>
        </w:rPr>
        <w:t xml:space="preserve">,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de 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9D5BF3" w:rsidRPr="003C18F0" w:rsidRDefault="009D5BF3" w:rsidP="009D5BF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 xml:space="preserve">documentos adicionales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9D5BF3" w:rsidRPr="003C18F0" w:rsidRDefault="009D5BF3" w:rsidP="009D5BF3">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Pr="00C13111" w:rsidRDefault="00330E70"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330E70" w:rsidRPr="00C13111" w:rsidRDefault="00330E70"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E24194" w:rsidRPr="00C13111" w:rsidRDefault="00E84341" w:rsidP="00330E70">
      <w:pPr>
        <w:spacing w:after="0"/>
        <w:jc w:val="center"/>
        <w:rPr>
          <w:rFonts w:ascii="Arial" w:hAnsi="Arial" w:cs="Arial"/>
        </w:rPr>
      </w:pPr>
      <w:proofErr w:type="spellStart"/>
      <w:r w:rsidRPr="00C13111">
        <w:rPr>
          <w:rFonts w:ascii="Arial" w:hAnsi="Arial" w:cs="Arial"/>
        </w:rPr>
        <w:t>LCP</w:t>
      </w:r>
      <w:proofErr w:type="spellEnd"/>
      <w:r w:rsidRPr="00C13111">
        <w:rPr>
          <w:rFonts w:ascii="Arial" w:hAnsi="Arial" w:cs="Arial"/>
        </w:rPr>
        <w:t>. Raúl Cuevas Landeros</w:t>
      </w:r>
    </w:p>
    <w:p w:rsidR="0004303A" w:rsidRPr="00C13111" w:rsidRDefault="00403E54" w:rsidP="0004303A">
      <w:pPr>
        <w:spacing w:after="0"/>
        <w:jc w:val="center"/>
        <w:rPr>
          <w:rFonts w:ascii="Arial" w:hAnsi="Arial" w:cs="Arial"/>
        </w:rPr>
      </w:pPr>
      <w:r w:rsidRPr="00C13111">
        <w:rPr>
          <w:rFonts w:ascii="Arial" w:hAnsi="Arial" w:cs="Arial"/>
        </w:rPr>
        <w:t xml:space="preserve">Secretario Ejecutivo </w:t>
      </w:r>
      <w:r w:rsidR="0004303A" w:rsidRPr="00C13111">
        <w:rPr>
          <w:rFonts w:ascii="Arial" w:hAnsi="Arial" w:cs="Arial"/>
        </w:rPr>
        <w:t xml:space="preserve">del Comité de </w:t>
      </w:r>
      <w:r w:rsidR="003E4506" w:rsidRPr="00C13111">
        <w:rPr>
          <w:rFonts w:ascii="Arial" w:hAnsi="Arial" w:cs="Arial"/>
        </w:rPr>
        <w:t>Adquisiciones</w:t>
      </w:r>
      <w:r w:rsidR="0004303A" w:rsidRPr="00C13111">
        <w:rPr>
          <w:rFonts w:ascii="Arial" w:hAnsi="Arial" w:cs="Arial"/>
        </w:rPr>
        <w:t xml:space="preserve"> </w:t>
      </w:r>
    </w:p>
    <w:p w:rsidR="00416A39" w:rsidRPr="00C13111" w:rsidRDefault="0004303A" w:rsidP="0004303A">
      <w:pPr>
        <w:spacing w:after="0"/>
        <w:jc w:val="center"/>
        <w:rPr>
          <w:rFonts w:ascii="Arial" w:hAnsi="Arial" w:cs="Arial"/>
        </w:rPr>
      </w:pPr>
      <w:proofErr w:type="gramStart"/>
      <w:r w:rsidRPr="00C13111">
        <w:rPr>
          <w:rFonts w:ascii="Arial" w:hAnsi="Arial" w:cs="Arial"/>
        </w:rPr>
        <w:t>del</w:t>
      </w:r>
      <w:proofErr w:type="gramEnd"/>
      <w:r w:rsidRPr="00C13111">
        <w:rPr>
          <w:rFonts w:ascii="Arial" w:hAnsi="Arial" w:cs="Arial"/>
        </w:rPr>
        <w:t xml:space="preserve"> </w:t>
      </w:r>
      <w:r w:rsidR="00863876" w:rsidRPr="00C13111">
        <w:rPr>
          <w:rFonts w:ascii="Arial" w:hAnsi="Arial" w:cs="Arial"/>
        </w:rPr>
        <w:t>Municipio</w:t>
      </w:r>
      <w:r w:rsidRPr="00C13111">
        <w:rPr>
          <w:rFonts w:ascii="Arial" w:hAnsi="Arial" w:cs="Arial"/>
        </w:rPr>
        <w:t xml:space="preserve"> de Tlajomulco de Zúñiga, Jalisco</w:t>
      </w:r>
    </w:p>
    <w:p w:rsidR="001E3245" w:rsidRDefault="001E3245"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Pr="00C13111" w:rsidRDefault="005B1BC3" w:rsidP="00330E70">
      <w:pPr>
        <w:spacing w:after="0"/>
        <w:jc w:val="center"/>
        <w:rPr>
          <w:rFonts w:ascii="Arial" w:hAnsi="Arial" w:cs="Arial"/>
        </w:rPr>
      </w:pPr>
    </w:p>
    <w:p w:rsidR="00217F1A" w:rsidRPr="00C13111" w:rsidRDefault="00217F1A" w:rsidP="00FE6638">
      <w:pPr>
        <w:spacing w:after="0"/>
        <w:jc w:val="center"/>
        <w:rPr>
          <w:rFonts w:ascii="Arial" w:hAnsi="Arial" w:cs="Arial"/>
          <w:b/>
        </w:rPr>
      </w:pPr>
      <w:r w:rsidRPr="00C13111">
        <w:rPr>
          <w:rFonts w:ascii="Arial" w:hAnsi="Arial" w:cs="Arial"/>
          <w:b/>
        </w:rPr>
        <w:t>ANEXO A</w:t>
      </w:r>
    </w:p>
    <w:p w:rsidR="00217F1A" w:rsidRPr="00C13111" w:rsidRDefault="00217F1A" w:rsidP="00FE6638">
      <w:pPr>
        <w:spacing w:after="0"/>
        <w:jc w:val="center"/>
        <w:rPr>
          <w:rFonts w:ascii="Arial" w:hAnsi="Arial" w:cs="Arial"/>
          <w:b/>
        </w:rPr>
      </w:pPr>
      <w:r w:rsidRPr="00C13111">
        <w:rPr>
          <w:rFonts w:ascii="Arial" w:hAnsi="Arial" w:cs="Arial"/>
          <w:b/>
        </w:rPr>
        <w:t xml:space="preserve">JUNTA ACLARATORIA </w:t>
      </w:r>
    </w:p>
    <w:p w:rsidR="00E22D32" w:rsidRPr="00C13111" w:rsidRDefault="00CA2FDB"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-124/2019</w:t>
      </w:r>
    </w:p>
    <w:p w:rsidR="00A83367" w:rsidRPr="00C13111" w:rsidRDefault="00A83367" w:rsidP="00E22D32">
      <w:pPr>
        <w:spacing w:after="0" w:line="240" w:lineRule="auto"/>
        <w:jc w:val="center"/>
        <w:rPr>
          <w:rFonts w:ascii="Arial" w:hAnsi="Arial" w:cs="Arial"/>
          <w:b/>
        </w:rPr>
      </w:pP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CA2FDB">
        <w:rPr>
          <w:rFonts w:ascii="Arial" w:hAnsi="Arial" w:cs="Arial"/>
          <w:b/>
          <w:iCs/>
        </w:rPr>
        <w:t>SERVICIO DE ARRENDAMIENTO DE HELICÓPTERO PARA COMBATIR INCENDIOS  PARA EL MUNICIPIO DE TLAJOMULCO DE ZÚÑIGA, JALISCO</w:t>
      </w:r>
      <w:r w:rsidRPr="00C13111">
        <w:rPr>
          <w:rFonts w:ascii="Arial" w:hAnsi="Arial" w:cs="Arial"/>
          <w:b/>
          <w:iCs/>
        </w:rPr>
        <w:t>”</w:t>
      </w:r>
    </w:p>
    <w:p w:rsidR="00E22D32" w:rsidRPr="00C13111" w:rsidRDefault="00E22D32" w:rsidP="00E22D32">
      <w:pPr>
        <w:spacing w:after="0" w:line="240" w:lineRule="auto"/>
        <w:jc w:val="center"/>
        <w:rPr>
          <w:rFonts w:ascii="Arial" w:hAnsi="Arial" w:cs="Arial"/>
          <w:b/>
          <w:iCs/>
        </w:rPr>
      </w:pPr>
    </w:p>
    <w:p w:rsidR="00217F1A" w:rsidRPr="00C13111"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1" w:history="1">
              <w:r w:rsidRPr="00C13111">
                <w:rPr>
                  <w:rStyle w:val="Hipervnculo"/>
                  <w:rFonts w:ascii="Arial" w:hAnsi="Arial" w:cs="Arial"/>
                </w:rPr>
                <w:t>licitaciones@tlajomulco.gob.mx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A0420F" w:rsidRDefault="00A0420F" w:rsidP="00CD1239">
      <w:pPr>
        <w:spacing w:after="0" w:line="240" w:lineRule="auto"/>
        <w:jc w:val="center"/>
        <w:rPr>
          <w:rFonts w:ascii="Arial" w:eastAsia="Times New Roman" w:hAnsi="Arial" w:cs="Arial"/>
          <w:b/>
          <w:spacing w:val="60"/>
          <w:lang w:eastAsia="es-ES"/>
        </w:rPr>
      </w:pPr>
    </w:p>
    <w:p w:rsidR="00A0420F" w:rsidRPr="00C13111" w:rsidRDefault="00A0420F"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CA2FDB"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-124/2019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CA2FDB">
        <w:rPr>
          <w:rFonts w:ascii="Arial" w:hAnsi="Arial" w:cs="Arial"/>
          <w:b/>
          <w:iCs/>
        </w:rPr>
        <w:t>SERVICIO DE ARRENDAMIENTO DE HELICÓPTERO PARA COMBATIR INCENDIOS  PARA EL MUNICIPIO DE TLAJOMULCO DE ZÚÑIGA, JALISCO</w:t>
      </w:r>
      <w:r w:rsidRPr="00C13111">
        <w:rPr>
          <w:rFonts w:ascii="Arial" w:hAnsi="Arial" w:cs="Arial"/>
          <w:b/>
          <w:iCs/>
        </w:rPr>
        <w:t>”</w:t>
      </w:r>
    </w:p>
    <w:p w:rsidR="00D61B2F" w:rsidRDefault="00D61B2F" w:rsidP="00D61B2F">
      <w:pPr>
        <w:spacing w:after="0" w:line="240" w:lineRule="auto"/>
        <w:rPr>
          <w:rFonts w:ascii="Arial" w:eastAsia="Times New Roman" w:hAnsi="Arial" w:cs="Arial"/>
          <w:b/>
          <w:sz w:val="20"/>
          <w:szCs w:val="20"/>
          <w:lang w:eastAsia="es-ES"/>
        </w:rPr>
      </w:pPr>
    </w:p>
    <w:p w:rsidR="00D61B2F" w:rsidRDefault="00D61B2F" w:rsidP="00D61B2F">
      <w:pPr>
        <w:spacing w:after="0" w:line="240" w:lineRule="auto"/>
        <w:rPr>
          <w:rFonts w:ascii="Arial" w:eastAsia="Times New Roman" w:hAnsi="Arial" w:cs="Arial"/>
          <w:b/>
          <w:sz w:val="20"/>
          <w:szCs w:val="20"/>
          <w:lang w:eastAsia="es-ES"/>
        </w:rPr>
      </w:pPr>
    </w:p>
    <w:p w:rsidR="00D61B2F" w:rsidRPr="00C13111"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D61B2F"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576756" w:rsidRDefault="00576756" w:rsidP="00576756">
      <w:pPr>
        <w:pStyle w:val="Textoindependiente"/>
        <w:rPr>
          <w:rFonts w:ascii="Arial" w:hAnsi="Arial" w:cs="Arial"/>
          <w:sz w:val="22"/>
          <w:szCs w:val="22"/>
        </w:rPr>
      </w:pPr>
    </w:p>
    <w:p w:rsidR="005B1BC3" w:rsidRPr="000B1F18" w:rsidRDefault="005B1BC3" w:rsidP="005B1BC3">
      <w:pPr>
        <w:spacing w:after="0" w:line="240" w:lineRule="auto"/>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r w:rsidRPr="000B1F18">
        <w:rPr>
          <w:rFonts w:ascii="Arial" w:eastAsia="Arial" w:hAnsi="Arial" w:cs="Arial"/>
          <w:sz w:val="24"/>
          <w:szCs w:val="24"/>
        </w:rPr>
        <w:t>El Municipio de Tlajomulco de Zúñiga</w:t>
      </w:r>
      <w:r>
        <w:rPr>
          <w:rFonts w:ascii="Arial" w:eastAsia="Arial" w:hAnsi="Arial" w:cs="Arial"/>
          <w:sz w:val="24"/>
          <w:szCs w:val="24"/>
        </w:rPr>
        <w:t xml:space="preserve">, Jalisco </w:t>
      </w:r>
      <w:r w:rsidRPr="000B1F18">
        <w:rPr>
          <w:rFonts w:ascii="Arial" w:eastAsia="Arial" w:hAnsi="Arial" w:cs="Arial"/>
          <w:sz w:val="24"/>
          <w:szCs w:val="24"/>
        </w:rPr>
        <w:t>tiene el requerimiento de arrendar 01 (un) HELICÓPTERO para combatir los incendios que se presente</w:t>
      </w:r>
      <w:r>
        <w:rPr>
          <w:rFonts w:ascii="Arial" w:eastAsia="Arial" w:hAnsi="Arial" w:cs="Arial"/>
          <w:sz w:val="24"/>
          <w:szCs w:val="24"/>
        </w:rPr>
        <w:t xml:space="preserve">n en el Municipio de Tlajomulco de Zúñiga, </w:t>
      </w:r>
      <w:r w:rsidRPr="000B1F18">
        <w:rPr>
          <w:rFonts w:ascii="Arial" w:eastAsia="Arial" w:hAnsi="Arial" w:cs="Arial"/>
          <w:sz w:val="24"/>
          <w:szCs w:val="24"/>
        </w:rPr>
        <w:t xml:space="preserve">Jalisco o en su caso en otros Municipios que así lo soliciten, las especificaciones de este HELICÓPTERO </w:t>
      </w:r>
      <w:r>
        <w:rPr>
          <w:rFonts w:ascii="Arial" w:eastAsia="Arial" w:hAnsi="Arial" w:cs="Arial"/>
          <w:sz w:val="24"/>
          <w:szCs w:val="24"/>
        </w:rPr>
        <w:t>son</w:t>
      </w:r>
      <w:r w:rsidRPr="000B1F18">
        <w:rPr>
          <w:rFonts w:ascii="Arial" w:eastAsia="Arial" w:hAnsi="Arial" w:cs="Arial"/>
          <w:sz w:val="24"/>
          <w:szCs w:val="24"/>
        </w:rPr>
        <w:t>:</w:t>
      </w:r>
    </w:p>
    <w:p w:rsidR="005B1BC3" w:rsidRDefault="005B1BC3" w:rsidP="005B1BC3">
      <w:pPr>
        <w:spacing w:after="0" w:line="240" w:lineRule="auto"/>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p>
    <w:tbl>
      <w:tblPr>
        <w:tblStyle w:val="Tablaconcuadrcula2"/>
        <w:tblW w:w="0" w:type="auto"/>
        <w:tblLook w:val="04A0" w:firstRow="1" w:lastRow="0" w:firstColumn="1" w:lastColumn="0" w:noHBand="0" w:noVBand="1"/>
      </w:tblPr>
      <w:tblGrid>
        <w:gridCol w:w="977"/>
        <w:gridCol w:w="1177"/>
        <w:gridCol w:w="1073"/>
        <w:gridCol w:w="7087"/>
      </w:tblGrid>
      <w:tr w:rsidR="005B1BC3" w:rsidRPr="000B1F18" w:rsidTr="005B1BC3">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BC3" w:rsidRPr="000B1F18" w:rsidRDefault="005B1BC3" w:rsidP="005B1BC3">
            <w:pPr>
              <w:jc w:val="center"/>
              <w:rPr>
                <w:rFonts w:ascii="Arial" w:eastAsia="Arial" w:hAnsi="Arial" w:cs="Arial"/>
                <w:sz w:val="24"/>
                <w:szCs w:val="24"/>
              </w:rPr>
            </w:pPr>
            <w:r w:rsidRPr="000B1F18">
              <w:rPr>
                <w:rFonts w:ascii="Arial" w:eastAsia="Arial" w:hAnsi="Arial" w:cs="Arial"/>
                <w:sz w:val="24"/>
                <w:szCs w:val="24"/>
              </w:rPr>
              <w:t>Partida</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BC3" w:rsidRPr="000B1F18" w:rsidRDefault="005B1BC3" w:rsidP="005B1BC3">
            <w:pPr>
              <w:jc w:val="center"/>
              <w:rPr>
                <w:rFonts w:ascii="Arial" w:eastAsia="Arial" w:hAnsi="Arial" w:cs="Arial"/>
                <w:sz w:val="24"/>
                <w:szCs w:val="24"/>
              </w:rPr>
            </w:pPr>
            <w:r w:rsidRPr="000B1F18">
              <w:rPr>
                <w:rFonts w:ascii="Arial" w:eastAsia="Arial" w:hAnsi="Arial" w:cs="Arial"/>
                <w:sz w:val="24"/>
                <w:szCs w:val="24"/>
              </w:rPr>
              <w:t>Cantidad</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BC3" w:rsidRPr="000B1F18" w:rsidRDefault="005B1BC3" w:rsidP="005B1BC3">
            <w:pPr>
              <w:jc w:val="center"/>
              <w:rPr>
                <w:rFonts w:ascii="Arial" w:eastAsia="Arial" w:hAnsi="Arial" w:cs="Arial"/>
                <w:sz w:val="24"/>
                <w:szCs w:val="24"/>
              </w:rPr>
            </w:pPr>
            <w:r>
              <w:rPr>
                <w:rFonts w:ascii="Arial" w:eastAsia="Arial" w:hAnsi="Arial" w:cs="Arial"/>
                <w:sz w:val="24"/>
                <w:szCs w:val="24"/>
              </w:rPr>
              <w:t>Unidad</w:t>
            </w:r>
            <w:r w:rsidRPr="000B1F18">
              <w:rPr>
                <w:rFonts w:ascii="Arial" w:eastAsia="Arial" w:hAnsi="Arial" w:cs="Arial"/>
                <w:sz w:val="24"/>
                <w:szCs w:val="24"/>
              </w:rPr>
              <w:t xml:space="preserve"> de Medida</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BC3" w:rsidRPr="000B1F18" w:rsidRDefault="005B1BC3" w:rsidP="005B1BC3">
            <w:pPr>
              <w:jc w:val="center"/>
              <w:rPr>
                <w:rFonts w:ascii="Arial" w:eastAsia="Arial" w:hAnsi="Arial" w:cs="Arial"/>
                <w:sz w:val="24"/>
                <w:szCs w:val="24"/>
              </w:rPr>
            </w:pPr>
            <w:r w:rsidRPr="000B1F18">
              <w:rPr>
                <w:rFonts w:ascii="Arial" w:eastAsia="Arial" w:hAnsi="Arial" w:cs="Arial"/>
                <w:sz w:val="24"/>
                <w:szCs w:val="24"/>
              </w:rPr>
              <w:t>Detalle del Helicóptero y servicio</w:t>
            </w:r>
          </w:p>
        </w:tc>
      </w:tr>
      <w:tr w:rsidR="005B1BC3" w:rsidRPr="000B1F18" w:rsidTr="005B1BC3">
        <w:trPr>
          <w:trHeight w:val="509"/>
        </w:trPr>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5B1BC3" w:rsidRPr="000B1F18" w:rsidRDefault="005B1BC3" w:rsidP="005B1BC3">
            <w:pPr>
              <w:jc w:val="center"/>
              <w:rPr>
                <w:rFonts w:ascii="Arial" w:eastAsia="Arial" w:hAnsi="Arial" w:cs="Arial"/>
                <w:sz w:val="24"/>
                <w:szCs w:val="24"/>
              </w:rPr>
            </w:pPr>
            <w:r w:rsidRPr="000B1F18">
              <w:rPr>
                <w:rFonts w:ascii="Arial" w:eastAsia="Arial" w:hAnsi="Arial" w:cs="Arial"/>
                <w:sz w:val="24"/>
                <w:szCs w:val="24"/>
              </w:rPr>
              <w:t>ÚNICA</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5B1BC3" w:rsidRPr="000B1F18" w:rsidRDefault="005B1BC3" w:rsidP="005B1BC3">
            <w:pPr>
              <w:jc w:val="center"/>
              <w:rPr>
                <w:rFonts w:ascii="Arial" w:eastAsia="Arial" w:hAnsi="Arial" w:cs="Arial"/>
                <w:sz w:val="24"/>
                <w:szCs w:val="24"/>
              </w:rPr>
            </w:pPr>
            <w:r>
              <w:rPr>
                <w:rFonts w:ascii="Arial" w:eastAsia="Arial" w:hAnsi="Arial" w:cs="Arial"/>
                <w:sz w:val="24"/>
                <w:szCs w:val="24"/>
              </w:rPr>
              <w:t>1</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5B1BC3" w:rsidRPr="000B1F18" w:rsidRDefault="005B1BC3" w:rsidP="005B1BC3">
            <w:pPr>
              <w:jc w:val="center"/>
              <w:rPr>
                <w:rFonts w:ascii="Arial" w:eastAsia="Arial" w:hAnsi="Arial" w:cs="Arial"/>
                <w:sz w:val="24"/>
                <w:szCs w:val="24"/>
              </w:rPr>
            </w:pPr>
            <w:r>
              <w:rPr>
                <w:rFonts w:ascii="Arial" w:eastAsia="Arial" w:hAnsi="Arial" w:cs="Arial"/>
                <w:sz w:val="24"/>
                <w:szCs w:val="24"/>
              </w:rPr>
              <w:t xml:space="preserve">Servicio </w:t>
            </w:r>
          </w:p>
        </w:tc>
        <w:tc>
          <w:tcPr>
            <w:tcW w:w="7087" w:type="dxa"/>
            <w:vMerge w:val="restart"/>
            <w:tcBorders>
              <w:top w:val="single" w:sz="4" w:space="0" w:color="auto"/>
              <w:left w:val="single" w:sz="4" w:space="0" w:color="auto"/>
              <w:bottom w:val="single" w:sz="4" w:space="0" w:color="auto"/>
              <w:right w:val="single" w:sz="4" w:space="0" w:color="auto"/>
            </w:tcBorders>
            <w:hideMark/>
          </w:tcPr>
          <w:p w:rsidR="005B1BC3" w:rsidRPr="000B1F18" w:rsidRDefault="005B1BC3" w:rsidP="009E2001">
            <w:pPr>
              <w:jc w:val="both"/>
              <w:rPr>
                <w:rFonts w:ascii="Arial" w:eastAsia="Arial" w:hAnsi="Arial" w:cs="Arial"/>
                <w:sz w:val="24"/>
                <w:szCs w:val="24"/>
              </w:rPr>
            </w:pPr>
            <w:r w:rsidRPr="00291B59">
              <w:rPr>
                <w:rFonts w:ascii="Arial" w:eastAsia="Arial" w:hAnsi="Arial" w:cs="Arial"/>
                <w:sz w:val="24"/>
                <w:szCs w:val="24"/>
              </w:rPr>
              <w:t xml:space="preserve">Arrendamiento de un (01) Helicóptero especializado para combatir incendios, este deberá de prestar el servicio y estar disponible exclusivamente para el </w:t>
            </w:r>
            <w:r w:rsidRPr="0003389F">
              <w:rPr>
                <w:rFonts w:ascii="Arial" w:eastAsia="Arial" w:hAnsi="Arial" w:cs="Arial"/>
                <w:sz w:val="24"/>
                <w:szCs w:val="24"/>
              </w:rPr>
              <w:t xml:space="preserve">Gobierno Municipal de Tlajomulco de Zúñiga, Jalisco, por un máximo </w:t>
            </w:r>
            <w:r>
              <w:rPr>
                <w:rFonts w:ascii="Arial" w:eastAsia="Arial" w:hAnsi="Arial" w:cs="Arial"/>
                <w:sz w:val="24"/>
                <w:szCs w:val="24"/>
              </w:rPr>
              <w:t>de</w:t>
            </w:r>
            <w:r w:rsidRPr="0003389F">
              <w:rPr>
                <w:rFonts w:ascii="Arial" w:eastAsia="Arial" w:hAnsi="Arial" w:cs="Arial"/>
                <w:sz w:val="24"/>
                <w:szCs w:val="24"/>
              </w:rPr>
              <w:t xml:space="preserve"> 90 horas</w:t>
            </w:r>
            <w:r w:rsidRPr="00291B59">
              <w:rPr>
                <w:rFonts w:ascii="Arial" w:eastAsia="Arial" w:hAnsi="Arial" w:cs="Arial"/>
                <w:sz w:val="24"/>
                <w:szCs w:val="24"/>
              </w:rPr>
              <w:t xml:space="preserve"> o la prestación de las mismas en un p</w:t>
            </w:r>
            <w:r>
              <w:rPr>
                <w:rFonts w:ascii="Arial" w:eastAsia="Arial" w:hAnsi="Arial" w:cs="Arial"/>
                <w:sz w:val="24"/>
                <w:szCs w:val="24"/>
              </w:rPr>
              <w:t>eriodo que no podrá exceder de 9</w:t>
            </w:r>
            <w:r w:rsidRPr="00291B59">
              <w:rPr>
                <w:rFonts w:ascii="Arial" w:eastAsia="Arial" w:hAnsi="Arial" w:cs="Arial"/>
                <w:sz w:val="24"/>
                <w:szCs w:val="24"/>
              </w:rPr>
              <w:t>0 días</w:t>
            </w:r>
            <w:r w:rsidRPr="00A261B6">
              <w:rPr>
                <w:rFonts w:ascii="Arial" w:eastAsia="Arial" w:hAnsi="Arial" w:cs="Arial"/>
                <w:sz w:val="24"/>
                <w:szCs w:val="24"/>
              </w:rPr>
              <w:t xml:space="preserve"> lo que ocurra primero,</w:t>
            </w:r>
            <w:r>
              <w:rPr>
                <w:rFonts w:ascii="Arial" w:eastAsia="Arial" w:hAnsi="Arial" w:cs="Arial"/>
                <w:sz w:val="24"/>
                <w:szCs w:val="24"/>
              </w:rPr>
              <w:t xml:space="preserve"> </w:t>
            </w:r>
            <w:r w:rsidRPr="00291B59">
              <w:rPr>
                <w:rFonts w:ascii="Arial" w:eastAsia="Arial" w:hAnsi="Arial" w:cs="Arial"/>
                <w:sz w:val="24"/>
                <w:szCs w:val="24"/>
              </w:rPr>
              <w:t>en el periodo de</w:t>
            </w:r>
            <w:r w:rsidR="009E2001">
              <w:rPr>
                <w:rFonts w:ascii="Arial" w:eastAsia="Arial" w:hAnsi="Arial" w:cs="Arial"/>
                <w:sz w:val="24"/>
                <w:szCs w:val="24"/>
              </w:rPr>
              <w:t xml:space="preserve"> contratación comprendido del 01</w:t>
            </w:r>
            <w:r w:rsidRPr="00291B59">
              <w:rPr>
                <w:rFonts w:ascii="Arial" w:eastAsia="Arial" w:hAnsi="Arial" w:cs="Arial"/>
                <w:sz w:val="24"/>
                <w:szCs w:val="24"/>
              </w:rPr>
              <w:t xml:space="preserve"> (</w:t>
            </w:r>
            <w:r w:rsidR="009E2001">
              <w:rPr>
                <w:rFonts w:ascii="Arial" w:eastAsia="Arial" w:hAnsi="Arial" w:cs="Arial"/>
                <w:sz w:val="24"/>
                <w:szCs w:val="24"/>
              </w:rPr>
              <w:t>primero) de marzo al 01</w:t>
            </w:r>
            <w:r w:rsidRPr="00291B59">
              <w:rPr>
                <w:rFonts w:ascii="Arial" w:eastAsia="Arial" w:hAnsi="Arial" w:cs="Arial"/>
                <w:sz w:val="24"/>
                <w:szCs w:val="24"/>
              </w:rPr>
              <w:t xml:space="preserve"> (</w:t>
            </w:r>
            <w:r w:rsidR="009E2001">
              <w:rPr>
                <w:rFonts w:ascii="Arial" w:eastAsia="Arial" w:hAnsi="Arial" w:cs="Arial"/>
                <w:sz w:val="24"/>
                <w:szCs w:val="24"/>
              </w:rPr>
              <w:t>primero</w:t>
            </w:r>
            <w:r w:rsidRPr="00291B59">
              <w:rPr>
                <w:rFonts w:ascii="Arial" w:eastAsia="Arial" w:hAnsi="Arial" w:cs="Arial"/>
                <w:sz w:val="24"/>
                <w:szCs w:val="24"/>
              </w:rPr>
              <w:t>) de</w:t>
            </w:r>
            <w:r>
              <w:rPr>
                <w:rFonts w:ascii="Arial" w:eastAsia="Arial" w:hAnsi="Arial" w:cs="Arial"/>
                <w:sz w:val="24"/>
                <w:szCs w:val="24"/>
              </w:rPr>
              <w:t xml:space="preserve"> junio para cada ejercicio 2020 y 2021 </w:t>
            </w:r>
            <w:r w:rsidRPr="00291B59">
              <w:rPr>
                <w:rFonts w:ascii="Arial" w:eastAsia="Arial" w:hAnsi="Arial" w:cs="Arial"/>
                <w:sz w:val="24"/>
                <w:szCs w:val="24"/>
              </w:rPr>
              <w:t>pudiéndose y si el presupuesto lo permite contratarse más horas de vuelo y/o hasta 15 días más de periodo si ambas partes están de acuerdo.</w:t>
            </w:r>
          </w:p>
        </w:tc>
      </w:tr>
      <w:tr w:rsidR="005B1BC3" w:rsidRPr="000B1F18" w:rsidTr="005B1BC3">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1BC3" w:rsidRPr="000B1F18" w:rsidRDefault="005B1BC3" w:rsidP="005B1BC3">
            <w:pPr>
              <w:rPr>
                <w:rFonts w:ascii="Arial" w:eastAsia="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BC3" w:rsidRPr="000B1F18" w:rsidRDefault="005B1BC3" w:rsidP="005B1BC3">
            <w:pPr>
              <w:rPr>
                <w:rFonts w:ascii="Arial" w:eastAsia="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BC3" w:rsidRPr="000B1F18" w:rsidRDefault="005B1BC3" w:rsidP="005B1BC3">
            <w:pPr>
              <w:rPr>
                <w:rFonts w:ascii="Arial" w:eastAsia="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1BC3" w:rsidRPr="000B1F18" w:rsidRDefault="005B1BC3" w:rsidP="005B1BC3">
            <w:pPr>
              <w:rPr>
                <w:rFonts w:ascii="Arial" w:eastAsia="Arial" w:hAnsi="Arial" w:cs="Arial"/>
                <w:sz w:val="24"/>
                <w:szCs w:val="24"/>
              </w:rPr>
            </w:pPr>
          </w:p>
        </w:tc>
      </w:tr>
    </w:tbl>
    <w:p w:rsidR="005B1BC3" w:rsidRPr="000B1F18" w:rsidRDefault="005B1BC3" w:rsidP="005B1BC3">
      <w:pPr>
        <w:spacing w:after="0" w:line="240" w:lineRule="auto"/>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t>El prestador del s</w:t>
      </w:r>
      <w:r w:rsidRPr="000B1F18">
        <w:rPr>
          <w:rFonts w:ascii="Arial" w:eastAsia="Arial" w:hAnsi="Arial" w:cs="Arial"/>
          <w:sz w:val="24"/>
          <w:szCs w:val="24"/>
        </w:rPr>
        <w:t>ervicio deberá de contar y acreditar</w:t>
      </w:r>
      <w:r>
        <w:rPr>
          <w:rFonts w:ascii="Arial" w:eastAsia="Arial" w:hAnsi="Arial" w:cs="Arial"/>
          <w:sz w:val="24"/>
          <w:szCs w:val="24"/>
        </w:rPr>
        <w:t xml:space="preserve"> en su propuesta</w:t>
      </w:r>
      <w:r w:rsidRPr="000B1F18">
        <w:rPr>
          <w:rFonts w:ascii="Arial" w:eastAsia="Arial" w:hAnsi="Arial" w:cs="Arial"/>
          <w:sz w:val="24"/>
          <w:szCs w:val="24"/>
        </w:rPr>
        <w:t xml:space="preserve">: </w:t>
      </w:r>
    </w:p>
    <w:p w:rsidR="005B1BC3" w:rsidRPr="000B1F18" w:rsidRDefault="005B1BC3" w:rsidP="005B1BC3">
      <w:pPr>
        <w:spacing w:after="0" w:line="240" w:lineRule="auto"/>
        <w:jc w:val="both"/>
        <w:rPr>
          <w:rFonts w:ascii="Arial" w:eastAsia="Arial" w:hAnsi="Arial" w:cs="Arial"/>
          <w:sz w:val="24"/>
          <w:szCs w:val="24"/>
        </w:rPr>
      </w:pPr>
    </w:p>
    <w:p w:rsidR="005B1BC3" w:rsidRPr="005B1BC3" w:rsidRDefault="005B1BC3" w:rsidP="005B1BC3">
      <w:pPr>
        <w:numPr>
          <w:ilvl w:val="0"/>
          <w:numId w:val="49"/>
        </w:numPr>
        <w:spacing w:after="0" w:line="240" w:lineRule="auto"/>
        <w:jc w:val="both"/>
        <w:rPr>
          <w:rFonts w:ascii="Arial" w:eastAsia="Arial" w:hAnsi="Arial" w:cs="Arial"/>
          <w:color w:val="000000" w:themeColor="text1"/>
          <w:sz w:val="24"/>
          <w:szCs w:val="24"/>
        </w:rPr>
      </w:pPr>
      <w:r w:rsidRPr="000B1F18">
        <w:rPr>
          <w:rFonts w:ascii="Arial" w:eastAsia="Arial" w:hAnsi="Arial" w:cs="Arial"/>
          <w:sz w:val="24"/>
          <w:szCs w:val="24"/>
        </w:rPr>
        <w:t>El</w:t>
      </w:r>
      <w:r>
        <w:rPr>
          <w:rFonts w:ascii="Arial" w:eastAsia="Arial" w:hAnsi="Arial" w:cs="Arial"/>
          <w:sz w:val="24"/>
          <w:szCs w:val="24"/>
        </w:rPr>
        <w:t xml:space="preserve"> </w:t>
      </w:r>
      <w:r w:rsidRPr="005B1BC3">
        <w:rPr>
          <w:rFonts w:ascii="Arial" w:eastAsia="Arial" w:hAnsi="Arial" w:cs="Arial"/>
          <w:color w:val="000000" w:themeColor="text1"/>
          <w:sz w:val="24"/>
          <w:szCs w:val="24"/>
        </w:rPr>
        <w:t xml:space="preserve">licitante deberá de acreditar que cuenta con un helicóptero con capacidad mínima de  6 pasajeros y 1 tripulante. </w:t>
      </w:r>
    </w:p>
    <w:p w:rsidR="005B1BC3" w:rsidRPr="005B1BC3" w:rsidRDefault="005B1BC3" w:rsidP="005B1BC3">
      <w:pPr>
        <w:spacing w:after="0" w:line="240" w:lineRule="auto"/>
        <w:jc w:val="both"/>
        <w:rPr>
          <w:rFonts w:ascii="Arial" w:eastAsia="Arial" w:hAnsi="Arial" w:cs="Arial"/>
          <w:color w:val="000000" w:themeColor="text1"/>
          <w:sz w:val="24"/>
          <w:szCs w:val="24"/>
        </w:rPr>
      </w:pPr>
    </w:p>
    <w:p w:rsidR="005B1BC3" w:rsidRPr="000B1F18" w:rsidRDefault="005B1BC3" w:rsidP="005B1BC3">
      <w:pPr>
        <w:numPr>
          <w:ilvl w:val="0"/>
          <w:numId w:val="49"/>
        </w:numPr>
        <w:spacing w:after="0" w:line="240" w:lineRule="auto"/>
        <w:jc w:val="both"/>
        <w:rPr>
          <w:rFonts w:ascii="Arial" w:eastAsia="Arial" w:hAnsi="Arial" w:cs="Arial"/>
          <w:sz w:val="24"/>
          <w:szCs w:val="24"/>
        </w:rPr>
      </w:pPr>
      <w:r w:rsidRPr="00F83FE5">
        <w:rPr>
          <w:rFonts w:ascii="Arial" w:eastAsia="Arial" w:hAnsi="Arial" w:cs="Arial"/>
          <w:sz w:val="24"/>
          <w:szCs w:val="24"/>
        </w:rPr>
        <w:t xml:space="preserve">El licitante deberá de acreditar que </w:t>
      </w:r>
      <w:r>
        <w:rPr>
          <w:rFonts w:ascii="Arial" w:eastAsia="Arial" w:hAnsi="Arial" w:cs="Arial"/>
          <w:sz w:val="24"/>
          <w:szCs w:val="24"/>
        </w:rPr>
        <w:t xml:space="preserve">el </w:t>
      </w:r>
      <w:r w:rsidRPr="00F83FE5">
        <w:rPr>
          <w:rFonts w:ascii="Arial" w:eastAsia="Arial" w:hAnsi="Arial" w:cs="Arial"/>
          <w:sz w:val="24"/>
          <w:szCs w:val="24"/>
        </w:rPr>
        <w:t xml:space="preserve">helicóptero </w:t>
      </w:r>
      <w:r>
        <w:rPr>
          <w:rFonts w:ascii="Arial" w:eastAsia="Arial" w:hAnsi="Arial" w:cs="Arial"/>
          <w:sz w:val="24"/>
          <w:szCs w:val="24"/>
        </w:rPr>
        <w:t xml:space="preserve">cuenta </w:t>
      </w:r>
      <w:r w:rsidRPr="000B1F18">
        <w:rPr>
          <w:rFonts w:ascii="Arial" w:eastAsia="Arial" w:hAnsi="Arial" w:cs="Arial"/>
          <w:sz w:val="24"/>
          <w:szCs w:val="24"/>
        </w:rPr>
        <w:t xml:space="preserve">con equipo especializado para el </w:t>
      </w:r>
      <w:r>
        <w:rPr>
          <w:rFonts w:ascii="Arial" w:eastAsia="Arial" w:hAnsi="Arial" w:cs="Arial"/>
          <w:sz w:val="24"/>
          <w:szCs w:val="24"/>
        </w:rPr>
        <w:t>combate de incendios forestales con</w:t>
      </w:r>
      <w:r w:rsidRPr="000B1F18">
        <w:rPr>
          <w:rFonts w:ascii="Arial" w:eastAsia="Arial" w:hAnsi="Arial" w:cs="Arial"/>
          <w:sz w:val="24"/>
          <w:szCs w:val="24"/>
        </w:rPr>
        <w:t xml:space="preserve"> </w:t>
      </w:r>
      <w:proofErr w:type="spellStart"/>
      <w:r w:rsidRPr="000B1F18">
        <w:rPr>
          <w:rFonts w:ascii="Arial" w:eastAsia="Arial" w:hAnsi="Arial" w:cs="Arial"/>
          <w:sz w:val="24"/>
          <w:szCs w:val="24"/>
        </w:rPr>
        <w:t>heli</w:t>
      </w:r>
      <w:r>
        <w:rPr>
          <w:rFonts w:ascii="Arial" w:eastAsia="Arial" w:hAnsi="Arial" w:cs="Arial"/>
          <w:sz w:val="24"/>
          <w:szCs w:val="24"/>
        </w:rPr>
        <w:t>balde</w:t>
      </w:r>
      <w:proofErr w:type="spellEnd"/>
      <w:r>
        <w:rPr>
          <w:rFonts w:ascii="Arial" w:eastAsia="Arial" w:hAnsi="Arial" w:cs="Arial"/>
          <w:sz w:val="24"/>
          <w:szCs w:val="24"/>
        </w:rPr>
        <w:t xml:space="preserve"> con capacidad mínima </w:t>
      </w:r>
      <w:r w:rsidRPr="009453D2">
        <w:rPr>
          <w:rFonts w:ascii="Arial" w:eastAsia="Arial" w:hAnsi="Arial" w:cs="Arial"/>
          <w:color w:val="000000" w:themeColor="text1"/>
          <w:sz w:val="24"/>
          <w:szCs w:val="24"/>
        </w:rPr>
        <w:t xml:space="preserve">de 700 litros </w:t>
      </w:r>
      <w:r w:rsidRPr="000B1F18">
        <w:rPr>
          <w:rFonts w:ascii="Arial" w:eastAsia="Arial" w:hAnsi="Arial" w:cs="Arial"/>
          <w:sz w:val="24"/>
          <w:szCs w:val="24"/>
        </w:rPr>
        <w:t>y dosificador automático</w:t>
      </w:r>
      <w:r>
        <w:rPr>
          <w:rFonts w:ascii="Arial" w:eastAsia="Arial" w:hAnsi="Arial" w:cs="Arial"/>
          <w:sz w:val="24"/>
          <w:szCs w:val="24"/>
        </w:rPr>
        <w:t>.</w:t>
      </w:r>
    </w:p>
    <w:p w:rsidR="005B1BC3" w:rsidRPr="000B1F18" w:rsidRDefault="005B1BC3" w:rsidP="005B1BC3">
      <w:pPr>
        <w:spacing w:after="0" w:line="240" w:lineRule="auto"/>
        <w:jc w:val="both"/>
        <w:rPr>
          <w:rFonts w:ascii="Arial" w:eastAsia="Arial" w:hAnsi="Arial" w:cs="Arial"/>
          <w:sz w:val="24"/>
          <w:szCs w:val="24"/>
        </w:rPr>
      </w:pPr>
    </w:p>
    <w:p w:rsidR="005B1BC3" w:rsidRPr="000B1F18" w:rsidRDefault="005B1BC3" w:rsidP="005B1BC3">
      <w:pPr>
        <w:numPr>
          <w:ilvl w:val="0"/>
          <w:numId w:val="49"/>
        </w:numPr>
        <w:spacing w:after="0" w:line="240" w:lineRule="auto"/>
        <w:jc w:val="both"/>
        <w:rPr>
          <w:rFonts w:ascii="Arial" w:eastAsia="Arial" w:hAnsi="Arial" w:cs="Arial"/>
          <w:sz w:val="24"/>
          <w:szCs w:val="24"/>
        </w:rPr>
      </w:pPr>
      <w:r w:rsidRPr="000B1F18">
        <w:rPr>
          <w:rFonts w:ascii="Arial" w:eastAsia="Arial" w:hAnsi="Arial" w:cs="Arial"/>
          <w:sz w:val="24"/>
          <w:szCs w:val="24"/>
        </w:rPr>
        <w:t>El</w:t>
      </w:r>
      <w:r>
        <w:rPr>
          <w:rFonts w:ascii="Arial" w:eastAsia="Arial" w:hAnsi="Arial" w:cs="Arial"/>
          <w:sz w:val="24"/>
          <w:szCs w:val="24"/>
        </w:rPr>
        <w:t xml:space="preserve"> licitante deberá de acreditar que el</w:t>
      </w:r>
      <w:r w:rsidRPr="000B1F18">
        <w:rPr>
          <w:rFonts w:ascii="Arial" w:eastAsia="Arial" w:hAnsi="Arial" w:cs="Arial"/>
          <w:sz w:val="24"/>
          <w:szCs w:val="24"/>
        </w:rPr>
        <w:t xml:space="preserve"> helicóptero </w:t>
      </w:r>
      <w:r>
        <w:rPr>
          <w:rFonts w:ascii="Arial" w:eastAsia="Arial" w:hAnsi="Arial" w:cs="Arial"/>
          <w:sz w:val="24"/>
          <w:szCs w:val="24"/>
        </w:rPr>
        <w:t>cuenta</w:t>
      </w:r>
      <w:r w:rsidRPr="000B1F18">
        <w:rPr>
          <w:rFonts w:ascii="Arial" w:eastAsia="Arial" w:hAnsi="Arial" w:cs="Arial"/>
          <w:sz w:val="24"/>
          <w:szCs w:val="24"/>
        </w:rPr>
        <w:t xml:space="preserve"> con el siguiente equipo y accesorios: </w:t>
      </w:r>
    </w:p>
    <w:p w:rsidR="005B1BC3" w:rsidRPr="000B1F18" w:rsidRDefault="005B1BC3" w:rsidP="005B1BC3">
      <w:pPr>
        <w:spacing w:after="0" w:line="240" w:lineRule="auto"/>
        <w:jc w:val="both"/>
        <w:rPr>
          <w:rFonts w:ascii="Arial" w:eastAsia="Arial" w:hAnsi="Arial" w:cs="Arial"/>
          <w:sz w:val="24"/>
          <w:szCs w:val="24"/>
        </w:rPr>
      </w:pPr>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2 equipos de posicionam</w:t>
      </w:r>
      <w:r>
        <w:rPr>
          <w:rFonts w:ascii="Arial" w:eastAsia="Arial" w:hAnsi="Arial" w:cs="Arial"/>
          <w:sz w:val="24"/>
          <w:szCs w:val="24"/>
        </w:rPr>
        <w:t>iento global vía satélite (</w:t>
      </w:r>
      <w:proofErr w:type="spellStart"/>
      <w:r>
        <w:rPr>
          <w:rFonts w:ascii="Arial" w:eastAsia="Arial" w:hAnsi="Arial" w:cs="Arial"/>
          <w:sz w:val="24"/>
          <w:szCs w:val="24"/>
        </w:rPr>
        <w:t>gps</w:t>
      </w:r>
      <w:proofErr w:type="spellEnd"/>
      <w:r>
        <w:rPr>
          <w:rFonts w:ascii="Arial" w:eastAsia="Arial" w:hAnsi="Arial" w:cs="Arial"/>
          <w:sz w:val="24"/>
          <w:szCs w:val="24"/>
        </w:rPr>
        <w:t>).</w:t>
      </w:r>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1 seguidor satelital en tiempo real de vuelo</w:t>
      </w:r>
      <w:r>
        <w:rPr>
          <w:rFonts w:ascii="Arial" w:eastAsia="Arial" w:hAnsi="Arial" w:cs="Arial"/>
          <w:sz w:val="24"/>
          <w:szCs w:val="24"/>
        </w:rPr>
        <w:t>.</w:t>
      </w:r>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Teléfono satelital portátil a bordo</w:t>
      </w:r>
      <w:r>
        <w:rPr>
          <w:rFonts w:ascii="Arial" w:eastAsia="Arial" w:hAnsi="Arial" w:cs="Arial"/>
          <w:sz w:val="24"/>
          <w:szCs w:val="24"/>
        </w:rPr>
        <w:t>.</w:t>
      </w:r>
    </w:p>
    <w:p w:rsidR="005B1BC3" w:rsidRPr="000B1F18" w:rsidRDefault="005B1BC3" w:rsidP="005B1BC3">
      <w:pPr>
        <w:numPr>
          <w:ilvl w:val="0"/>
          <w:numId w:val="50"/>
        </w:numPr>
        <w:spacing w:after="0" w:line="240" w:lineRule="auto"/>
        <w:jc w:val="both"/>
        <w:rPr>
          <w:rFonts w:ascii="Arial" w:eastAsia="Arial" w:hAnsi="Arial" w:cs="Arial"/>
          <w:sz w:val="24"/>
          <w:szCs w:val="24"/>
        </w:rPr>
      </w:pPr>
      <w:r>
        <w:rPr>
          <w:rFonts w:ascii="Arial" w:eastAsia="Arial" w:hAnsi="Arial" w:cs="Arial"/>
          <w:sz w:val="24"/>
          <w:szCs w:val="24"/>
        </w:rPr>
        <w:t xml:space="preserve">Equipo de radio comunicación </w:t>
      </w:r>
      <w:proofErr w:type="spellStart"/>
      <w:r w:rsidRPr="000B1F18">
        <w:rPr>
          <w:rFonts w:ascii="Arial" w:eastAsia="Arial" w:hAnsi="Arial" w:cs="Arial"/>
          <w:sz w:val="24"/>
          <w:szCs w:val="24"/>
        </w:rPr>
        <w:t>vhf</w:t>
      </w:r>
      <w:proofErr w:type="spellEnd"/>
      <w:r w:rsidRPr="000B1F18">
        <w:rPr>
          <w:rFonts w:ascii="Arial" w:eastAsia="Arial" w:hAnsi="Arial" w:cs="Arial"/>
          <w:sz w:val="24"/>
          <w:szCs w:val="24"/>
        </w:rPr>
        <w:t>/tierra-aire-tierra/ instalado en el helicóptero</w:t>
      </w:r>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2 juegos de audífonos adicionales a los de la tripulación para pasajeros</w:t>
      </w:r>
      <w:r>
        <w:rPr>
          <w:rFonts w:ascii="Arial" w:eastAsia="Arial" w:hAnsi="Arial" w:cs="Arial"/>
          <w:sz w:val="24"/>
          <w:szCs w:val="24"/>
        </w:rPr>
        <w:t>.</w:t>
      </w:r>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 xml:space="preserve">El tren de aterrizaje deberá ser del </w:t>
      </w:r>
      <w:proofErr w:type="spellStart"/>
      <w:r w:rsidRPr="000B1F18">
        <w:rPr>
          <w:rFonts w:ascii="Arial" w:eastAsia="Arial" w:hAnsi="Arial" w:cs="Arial"/>
          <w:sz w:val="24"/>
          <w:szCs w:val="24"/>
        </w:rPr>
        <w:t>skid</w:t>
      </w:r>
      <w:proofErr w:type="spellEnd"/>
      <w:r w:rsidRPr="000B1F18">
        <w:rPr>
          <w:rFonts w:ascii="Arial" w:eastAsia="Arial" w:hAnsi="Arial" w:cs="Arial"/>
          <w:sz w:val="24"/>
          <w:szCs w:val="24"/>
        </w:rPr>
        <w:t xml:space="preserve"> tipo alto que permita efectuar operaciones de aterrizaje en cualquier terreno.</w:t>
      </w:r>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 xml:space="preserve">Deberá de tener capacidad de </w:t>
      </w:r>
      <w:r w:rsidRPr="009453D2">
        <w:rPr>
          <w:rFonts w:ascii="Arial" w:eastAsia="Arial" w:hAnsi="Arial" w:cs="Arial"/>
          <w:color w:val="000000" w:themeColor="text1"/>
          <w:sz w:val="24"/>
          <w:szCs w:val="24"/>
        </w:rPr>
        <w:t xml:space="preserve">300 </w:t>
      </w:r>
      <w:proofErr w:type="spellStart"/>
      <w:r w:rsidRPr="000B1F18">
        <w:rPr>
          <w:rFonts w:ascii="Arial" w:eastAsia="Arial" w:hAnsi="Arial" w:cs="Arial"/>
          <w:sz w:val="24"/>
          <w:szCs w:val="24"/>
        </w:rPr>
        <w:t>lbs</w:t>
      </w:r>
      <w:proofErr w:type="spellEnd"/>
      <w:r w:rsidRPr="000B1F18">
        <w:rPr>
          <w:rFonts w:ascii="Arial" w:eastAsia="Arial" w:hAnsi="Arial" w:cs="Arial"/>
          <w:sz w:val="24"/>
          <w:szCs w:val="24"/>
        </w:rPr>
        <w:t xml:space="preserve"> para transporte de herramienta de combatientes de incendios.</w:t>
      </w:r>
    </w:p>
    <w:p w:rsidR="005B1BC3" w:rsidRPr="009453D2" w:rsidRDefault="005B1BC3" w:rsidP="005B1BC3">
      <w:pPr>
        <w:numPr>
          <w:ilvl w:val="0"/>
          <w:numId w:val="50"/>
        </w:numPr>
        <w:spacing w:after="0" w:line="240" w:lineRule="auto"/>
        <w:jc w:val="both"/>
        <w:rPr>
          <w:rFonts w:ascii="Arial" w:eastAsia="Arial" w:hAnsi="Arial" w:cs="Arial"/>
          <w:strike/>
          <w:color w:val="000000" w:themeColor="text1"/>
          <w:sz w:val="24"/>
          <w:szCs w:val="24"/>
        </w:rPr>
      </w:pPr>
      <w:r w:rsidRPr="000B1F18">
        <w:rPr>
          <w:rFonts w:ascii="Arial" w:eastAsia="Arial" w:hAnsi="Arial" w:cs="Arial"/>
          <w:sz w:val="24"/>
          <w:szCs w:val="24"/>
        </w:rPr>
        <w:t xml:space="preserve">Gancho de carga </w:t>
      </w:r>
      <w:r>
        <w:rPr>
          <w:rFonts w:ascii="Arial" w:eastAsia="Arial" w:hAnsi="Arial" w:cs="Arial"/>
          <w:sz w:val="24"/>
          <w:szCs w:val="24"/>
        </w:rPr>
        <w:t xml:space="preserve">con capacidad mínima </w:t>
      </w:r>
      <w:r w:rsidRPr="009453D2">
        <w:rPr>
          <w:rFonts w:ascii="Arial" w:eastAsia="Arial" w:hAnsi="Arial" w:cs="Arial"/>
          <w:color w:val="000000" w:themeColor="text1"/>
          <w:sz w:val="24"/>
          <w:szCs w:val="24"/>
        </w:rPr>
        <w:t xml:space="preserve">de 3,500 </w:t>
      </w:r>
      <w:proofErr w:type="spellStart"/>
      <w:r w:rsidRPr="009453D2">
        <w:rPr>
          <w:rFonts w:ascii="Arial" w:eastAsia="Arial" w:hAnsi="Arial" w:cs="Arial"/>
          <w:color w:val="000000" w:themeColor="text1"/>
          <w:sz w:val="24"/>
          <w:szCs w:val="24"/>
        </w:rPr>
        <w:t>lbs</w:t>
      </w:r>
      <w:proofErr w:type="spellEnd"/>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Equipo de primeros auxilios.</w:t>
      </w:r>
      <w:r w:rsidRPr="000B1F18">
        <w:rPr>
          <w:rFonts w:ascii="Calibri" w:eastAsia="Calibri" w:hAnsi="Calibri" w:cs="Times New Roman"/>
        </w:rPr>
        <w:t xml:space="preserve"> </w:t>
      </w:r>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Seguros de helicóptero, tripulantes y los demás correspondientes con la ley.</w:t>
      </w:r>
    </w:p>
    <w:p w:rsidR="005B1BC3" w:rsidRPr="009453D2" w:rsidRDefault="005B1BC3" w:rsidP="005B1BC3">
      <w:pPr>
        <w:numPr>
          <w:ilvl w:val="0"/>
          <w:numId w:val="50"/>
        </w:numPr>
        <w:spacing w:after="0" w:line="240" w:lineRule="auto"/>
        <w:jc w:val="both"/>
        <w:rPr>
          <w:rFonts w:ascii="Arial" w:eastAsia="Arial" w:hAnsi="Arial" w:cs="Arial"/>
          <w:strike/>
          <w:color w:val="000000" w:themeColor="text1"/>
          <w:sz w:val="24"/>
          <w:szCs w:val="24"/>
        </w:rPr>
      </w:pPr>
      <w:r w:rsidRPr="000B1F18">
        <w:rPr>
          <w:rFonts w:ascii="Arial" w:eastAsia="Arial" w:hAnsi="Arial" w:cs="Arial"/>
          <w:sz w:val="24"/>
          <w:szCs w:val="24"/>
        </w:rPr>
        <w:t>Permisos, licencias correspondientes de helicóptero, tripulantes y los demás correspondientes con la ley</w:t>
      </w:r>
      <w:r>
        <w:rPr>
          <w:rFonts w:ascii="Arial" w:eastAsia="Arial" w:hAnsi="Arial" w:cs="Arial"/>
          <w:sz w:val="24"/>
          <w:szCs w:val="24"/>
        </w:rPr>
        <w:t xml:space="preserve">, además deberá presentar copia del certificado de </w:t>
      </w:r>
      <w:proofErr w:type="spellStart"/>
      <w:r w:rsidRPr="009453D2">
        <w:rPr>
          <w:rFonts w:ascii="Arial" w:eastAsia="Arial" w:hAnsi="Arial" w:cs="Arial"/>
          <w:color w:val="000000" w:themeColor="text1"/>
          <w:sz w:val="24"/>
          <w:szCs w:val="24"/>
        </w:rPr>
        <w:t>areonavegabilidad</w:t>
      </w:r>
      <w:proofErr w:type="spellEnd"/>
      <w:r w:rsidRPr="009453D2">
        <w:rPr>
          <w:rFonts w:ascii="Arial" w:eastAsia="Arial" w:hAnsi="Arial" w:cs="Arial"/>
          <w:color w:val="000000" w:themeColor="text1"/>
          <w:sz w:val="24"/>
          <w:szCs w:val="24"/>
        </w:rPr>
        <w:t>.</w:t>
      </w:r>
    </w:p>
    <w:p w:rsidR="005B1BC3" w:rsidRPr="000B1F18"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 xml:space="preserve"> Deberá de acreditar que el helicóptero tiene el adecuado mantenimiento.</w:t>
      </w:r>
    </w:p>
    <w:p w:rsidR="005B1BC3" w:rsidRDefault="005B1BC3" w:rsidP="005B1BC3">
      <w:pPr>
        <w:numPr>
          <w:ilvl w:val="0"/>
          <w:numId w:val="50"/>
        </w:numPr>
        <w:spacing w:after="0" w:line="240" w:lineRule="auto"/>
        <w:jc w:val="both"/>
        <w:rPr>
          <w:rFonts w:ascii="Arial" w:eastAsia="Arial" w:hAnsi="Arial" w:cs="Arial"/>
          <w:sz w:val="24"/>
          <w:szCs w:val="24"/>
        </w:rPr>
      </w:pPr>
      <w:r w:rsidRPr="000B1F18">
        <w:rPr>
          <w:rFonts w:ascii="Arial" w:eastAsia="Arial" w:hAnsi="Arial" w:cs="Arial"/>
          <w:sz w:val="24"/>
          <w:szCs w:val="24"/>
        </w:rPr>
        <w:t>Permiso respectivo ante la Dirección General de Aeronáutica Civil</w:t>
      </w:r>
    </w:p>
    <w:p w:rsidR="005B1BC3" w:rsidRPr="000B1F18" w:rsidRDefault="005B1BC3" w:rsidP="005B1BC3">
      <w:pPr>
        <w:spacing w:after="0" w:line="240" w:lineRule="auto"/>
        <w:ind w:left="1440"/>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r w:rsidRPr="000B1F18">
        <w:rPr>
          <w:rFonts w:ascii="Arial" w:eastAsia="Arial" w:hAnsi="Arial" w:cs="Arial"/>
          <w:sz w:val="24"/>
          <w:szCs w:val="24"/>
        </w:rPr>
        <w:t xml:space="preserve">5.- </w:t>
      </w:r>
      <w:r>
        <w:rPr>
          <w:rFonts w:ascii="Arial" w:eastAsia="Arial" w:hAnsi="Arial" w:cs="Arial"/>
          <w:sz w:val="24"/>
          <w:szCs w:val="24"/>
        </w:rPr>
        <w:t xml:space="preserve">El licitante </w:t>
      </w:r>
      <w:r w:rsidRPr="000B1F18">
        <w:rPr>
          <w:rFonts w:ascii="Arial" w:eastAsia="Arial" w:hAnsi="Arial" w:cs="Arial"/>
          <w:sz w:val="24"/>
          <w:szCs w:val="24"/>
        </w:rPr>
        <w:t xml:space="preserve">deberá </w:t>
      </w:r>
      <w:r>
        <w:rPr>
          <w:rFonts w:ascii="Arial" w:eastAsia="Arial" w:hAnsi="Arial" w:cs="Arial"/>
          <w:sz w:val="24"/>
          <w:szCs w:val="24"/>
        </w:rPr>
        <w:t xml:space="preserve">acreditar que la </w:t>
      </w:r>
      <w:r w:rsidRPr="000B1F18">
        <w:rPr>
          <w:rFonts w:ascii="Arial" w:eastAsia="Arial" w:hAnsi="Arial" w:cs="Arial"/>
          <w:sz w:val="24"/>
          <w:szCs w:val="24"/>
        </w:rPr>
        <w:t xml:space="preserve">tripulación </w:t>
      </w:r>
      <w:r>
        <w:rPr>
          <w:rFonts w:ascii="Arial" w:eastAsia="Arial" w:hAnsi="Arial" w:cs="Arial"/>
          <w:sz w:val="24"/>
          <w:szCs w:val="24"/>
        </w:rPr>
        <w:t>cuenta con los permisos y licencias necesarias</w:t>
      </w:r>
      <w:r w:rsidRPr="000B1F18">
        <w:rPr>
          <w:rFonts w:ascii="Arial" w:eastAsia="Arial" w:hAnsi="Arial" w:cs="Arial"/>
          <w:sz w:val="24"/>
          <w:szCs w:val="24"/>
        </w:rPr>
        <w:t xml:space="preserve"> para operar el Helicóptero</w:t>
      </w:r>
      <w:r>
        <w:rPr>
          <w:rFonts w:ascii="Arial" w:eastAsia="Arial" w:hAnsi="Arial" w:cs="Arial"/>
          <w:sz w:val="24"/>
          <w:szCs w:val="24"/>
        </w:rPr>
        <w:t xml:space="preserve"> y en especial para combatir incendios</w:t>
      </w:r>
      <w:r w:rsidRPr="000B1F18">
        <w:rPr>
          <w:rFonts w:ascii="Arial" w:eastAsia="Arial" w:hAnsi="Arial" w:cs="Arial"/>
          <w:sz w:val="24"/>
          <w:szCs w:val="24"/>
        </w:rPr>
        <w:t xml:space="preserve">. </w:t>
      </w:r>
    </w:p>
    <w:p w:rsidR="005B1BC3" w:rsidRPr="000B1F18" w:rsidRDefault="005B1BC3" w:rsidP="005B1BC3">
      <w:pPr>
        <w:spacing w:after="0" w:line="240" w:lineRule="auto"/>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r w:rsidRPr="000B1F18">
        <w:rPr>
          <w:rFonts w:ascii="Arial" w:eastAsia="Arial" w:hAnsi="Arial" w:cs="Arial"/>
          <w:sz w:val="24"/>
          <w:szCs w:val="24"/>
        </w:rPr>
        <w:t xml:space="preserve">6.- </w:t>
      </w:r>
      <w:r w:rsidRPr="00F83FE5">
        <w:rPr>
          <w:rFonts w:ascii="Arial" w:eastAsia="Arial" w:hAnsi="Arial" w:cs="Arial"/>
          <w:sz w:val="24"/>
          <w:szCs w:val="24"/>
        </w:rPr>
        <w:t>El licitante deberá acreditar que</w:t>
      </w:r>
      <w:r>
        <w:rPr>
          <w:rFonts w:ascii="Arial" w:eastAsia="Arial" w:hAnsi="Arial" w:cs="Arial"/>
          <w:sz w:val="24"/>
          <w:szCs w:val="24"/>
        </w:rPr>
        <w:t xml:space="preserve"> cuenta </w:t>
      </w:r>
      <w:r w:rsidRPr="000B1F18">
        <w:rPr>
          <w:rFonts w:ascii="Arial" w:eastAsia="Arial" w:hAnsi="Arial" w:cs="Arial"/>
          <w:sz w:val="24"/>
          <w:szCs w:val="24"/>
        </w:rPr>
        <w:t xml:space="preserve">con tripulación que en el último año </w:t>
      </w:r>
      <w:r>
        <w:rPr>
          <w:rFonts w:ascii="Arial" w:eastAsia="Arial" w:hAnsi="Arial" w:cs="Arial"/>
          <w:sz w:val="24"/>
          <w:szCs w:val="24"/>
        </w:rPr>
        <w:t xml:space="preserve">obtuvo </w:t>
      </w:r>
      <w:r w:rsidRPr="000B1F18">
        <w:rPr>
          <w:rFonts w:ascii="Arial" w:eastAsia="Arial" w:hAnsi="Arial" w:cs="Arial"/>
          <w:sz w:val="24"/>
          <w:szCs w:val="24"/>
        </w:rPr>
        <w:t>curso de combate de incendios forestales.</w:t>
      </w:r>
    </w:p>
    <w:p w:rsidR="005B1BC3" w:rsidRPr="000B1F18" w:rsidRDefault="005B1BC3" w:rsidP="005B1BC3">
      <w:pPr>
        <w:spacing w:after="0" w:line="240" w:lineRule="auto"/>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t>7.-</w:t>
      </w:r>
      <w:r w:rsidRPr="004B7866">
        <w:rPr>
          <w:rFonts w:ascii="Arial" w:eastAsia="Arial" w:hAnsi="Arial" w:cs="Arial"/>
          <w:sz w:val="24"/>
          <w:szCs w:val="24"/>
        </w:rPr>
        <w:t xml:space="preserve"> El licitante deberá acreditar </w:t>
      </w:r>
      <w:r>
        <w:rPr>
          <w:rFonts w:ascii="Arial" w:eastAsia="Arial" w:hAnsi="Arial" w:cs="Arial"/>
          <w:sz w:val="24"/>
          <w:szCs w:val="24"/>
        </w:rPr>
        <w:t xml:space="preserve">que cuenta </w:t>
      </w:r>
      <w:r w:rsidRPr="000B1F18">
        <w:rPr>
          <w:rFonts w:ascii="Arial" w:eastAsia="Arial" w:hAnsi="Arial" w:cs="Arial"/>
          <w:sz w:val="24"/>
          <w:szCs w:val="24"/>
        </w:rPr>
        <w:t>con tripulación que en el último año</w:t>
      </w:r>
      <w:r>
        <w:rPr>
          <w:rFonts w:ascii="Arial" w:eastAsia="Arial" w:hAnsi="Arial" w:cs="Arial"/>
          <w:sz w:val="24"/>
          <w:szCs w:val="24"/>
        </w:rPr>
        <w:t xml:space="preserve"> obtuvo </w:t>
      </w:r>
      <w:r w:rsidRPr="000B1F18">
        <w:rPr>
          <w:rFonts w:ascii="Arial" w:eastAsia="Arial" w:hAnsi="Arial" w:cs="Arial"/>
          <w:sz w:val="24"/>
          <w:szCs w:val="24"/>
        </w:rPr>
        <w:t>curso de manejo de carga externa.</w:t>
      </w:r>
    </w:p>
    <w:p w:rsidR="005B1BC3" w:rsidRPr="000B1F18" w:rsidRDefault="005B1BC3" w:rsidP="005B1BC3">
      <w:pPr>
        <w:spacing w:after="0" w:line="240" w:lineRule="auto"/>
        <w:jc w:val="both"/>
        <w:rPr>
          <w:rFonts w:ascii="Arial" w:eastAsia="Arial" w:hAnsi="Arial" w:cs="Arial"/>
          <w:sz w:val="24"/>
          <w:szCs w:val="24"/>
        </w:rPr>
      </w:pPr>
    </w:p>
    <w:p w:rsidR="005B1BC3" w:rsidRDefault="005B1BC3" w:rsidP="005B1BC3">
      <w:pPr>
        <w:spacing w:after="0" w:line="240" w:lineRule="auto"/>
        <w:jc w:val="both"/>
        <w:rPr>
          <w:rFonts w:ascii="Arial" w:eastAsia="Arial" w:hAnsi="Arial" w:cs="Arial"/>
          <w:sz w:val="24"/>
          <w:szCs w:val="24"/>
        </w:rPr>
      </w:pPr>
      <w:r w:rsidRPr="00EA5BA9">
        <w:rPr>
          <w:rFonts w:ascii="Arial" w:eastAsia="Arial" w:hAnsi="Arial" w:cs="Arial"/>
          <w:sz w:val="24"/>
          <w:szCs w:val="24"/>
        </w:rPr>
        <w:t xml:space="preserve">8.- </w:t>
      </w:r>
      <w:r w:rsidRPr="004B7866">
        <w:rPr>
          <w:rFonts w:ascii="Arial" w:eastAsia="Arial" w:hAnsi="Arial" w:cs="Arial"/>
          <w:sz w:val="24"/>
          <w:szCs w:val="24"/>
        </w:rPr>
        <w:t xml:space="preserve">El licitante deberá acreditar que cuenta </w:t>
      </w:r>
      <w:r>
        <w:rPr>
          <w:rFonts w:ascii="Arial" w:eastAsia="Arial" w:hAnsi="Arial" w:cs="Arial"/>
          <w:sz w:val="24"/>
          <w:szCs w:val="24"/>
        </w:rPr>
        <w:t>con experiencia en combate a incendios forestales,</w:t>
      </w:r>
      <w:r w:rsidRPr="00EA5BA9">
        <w:rPr>
          <w:rFonts w:ascii="Arial" w:eastAsia="Arial" w:hAnsi="Arial" w:cs="Arial"/>
          <w:sz w:val="24"/>
          <w:szCs w:val="24"/>
        </w:rPr>
        <w:t xml:space="preserve"> </w:t>
      </w:r>
      <w:r>
        <w:rPr>
          <w:rFonts w:ascii="Arial" w:eastAsia="Arial" w:hAnsi="Arial" w:cs="Arial"/>
          <w:sz w:val="24"/>
          <w:szCs w:val="24"/>
        </w:rPr>
        <w:t xml:space="preserve">así como la de </w:t>
      </w:r>
      <w:r w:rsidRPr="00EA5BA9">
        <w:rPr>
          <w:rFonts w:ascii="Arial" w:eastAsia="Arial" w:hAnsi="Arial" w:cs="Arial"/>
          <w:sz w:val="24"/>
          <w:szCs w:val="24"/>
        </w:rPr>
        <w:t xml:space="preserve">su piloto </w:t>
      </w:r>
      <w:r>
        <w:rPr>
          <w:rFonts w:ascii="Arial" w:eastAsia="Arial" w:hAnsi="Arial" w:cs="Arial"/>
          <w:sz w:val="24"/>
          <w:szCs w:val="24"/>
        </w:rPr>
        <w:t xml:space="preserve">(s) </w:t>
      </w:r>
      <w:r w:rsidRPr="00EA5BA9">
        <w:rPr>
          <w:rFonts w:ascii="Arial" w:eastAsia="Arial" w:hAnsi="Arial" w:cs="Arial"/>
          <w:sz w:val="24"/>
          <w:szCs w:val="24"/>
        </w:rPr>
        <w:t>y personal.</w:t>
      </w:r>
      <w:r>
        <w:rPr>
          <w:rFonts w:ascii="Arial" w:eastAsia="Arial" w:hAnsi="Arial" w:cs="Arial"/>
          <w:sz w:val="24"/>
          <w:szCs w:val="24"/>
        </w:rPr>
        <w:t xml:space="preserve"> </w:t>
      </w:r>
    </w:p>
    <w:p w:rsidR="005B1BC3" w:rsidRDefault="005B1BC3" w:rsidP="005B1BC3">
      <w:pPr>
        <w:spacing w:after="0" w:line="240" w:lineRule="auto"/>
        <w:jc w:val="both"/>
        <w:rPr>
          <w:rFonts w:ascii="Arial" w:eastAsia="Arial" w:hAnsi="Arial" w:cs="Arial"/>
          <w:sz w:val="24"/>
          <w:szCs w:val="24"/>
        </w:rPr>
      </w:pPr>
    </w:p>
    <w:p w:rsidR="005B1BC3" w:rsidRDefault="005B1BC3" w:rsidP="005B1BC3">
      <w:pPr>
        <w:spacing w:after="0" w:line="240" w:lineRule="auto"/>
        <w:jc w:val="both"/>
        <w:rPr>
          <w:rFonts w:ascii="Arial" w:eastAsia="Arial" w:hAnsi="Arial" w:cs="Arial"/>
          <w:sz w:val="24"/>
          <w:szCs w:val="24"/>
        </w:rPr>
      </w:pPr>
    </w:p>
    <w:p w:rsidR="005B1BC3" w:rsidRPr="009453D2" w:rsidRDefault="005B1BC3" w:rsidP="005B1BC3">
      <w:pPr>
        <w:spacing w:after="0" w:line="240" w:lineRule="auto"/>
        <w:jc w:val="both"/>
        <w:rPr>
          <w:rFonts w:ascii="Arial" w:eastAsia="Arial" w:hAnsi="Arial" w:cs="Arial"/>
          <w:color w:val="000000" w:themeColor="text1"/>
          <w:sz w:val="24"/>
          <w:szCs w:val="24"/>
        </w:rPr>
      </w:pPr>
      <w:r>
        <w:rPr>
          <w:rFonts w:ascii="Arial" w:eastAsia="Arial" w:hAnsi="Arial" w:cs="Arial"/>
          <w:sz w:val="24"/>
          <w:szCs w:val="24"/>
        </w:rPr>
        <w:t xml:space="preserve">9.- </w:t>
      </w:r>
      <w:r w:rsidRPr="009453D2">
        <w:rPr>
          <w:rFonts w:ascii="Arial" w:eastAsia="Arial" w:hAnsi="Arial" w:cs="Arial"/>
          <w:color w:val="000000" w:themeColor="text1"/>
          <w:sz w:val="24"/>
          <w:szCs w:val="24"/>
        </w:rPr>
        <w:t>El licitante deberá acreditar haber obtenido al menos un contrato público para combate de incendios en los últimos dos años.</w:t>
      </w:r>
    </w:p>
    <w:p w:rsidR="005B1BC3" w:rsidRPr="000B1F18" w:rsidRDefault="005B1BC3" w:rsidP="005B1BC3">
      <w:pPr>
        <w:spacing w:after="0" w:line="240" w:lineRule="auto"/>
        <w:jc w:val="both"/>
        <w:rPr>
          <w:rFonts w:ascii="Arial" w:eastAsia="Arial" w:hAnsi="Arial" w:cs="Arial"/>
          <w:sz w:val="24"/>
          <w:szCs w:val="24"/>
        </w:rPr>
      </w:pPr>
    </w:p>
    <w:p w:rsidR="005B1BC3"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t>10</w:t>
      </w:r>
      <w:r w:rsidRPr="000B1F18">
        <w:rPr>
          <w:rFonts w:ascii="Arial" w:eastAsia="Arial" w:hAnsi="Arial" w:cs="Arial"/>
          <w:sz w:val="24"/>
          <w:szCs w:val="24"/>
        </w:rPr>
        <w:t xml:space="preserve">.- </w:t>
      </w:r>
      <w:r w:rsidRPr="004B7866">
        <w:rPr>
          <w:rFonts w:ascii="Arial" w:eastAsia="Arial" w:hAnsi="Arial" w:cs="Arial"/>
          <w:sz w:val="24"/>
          <w:szCs w:val="24"/>
        </w:rPr>
        <w:t xml:space="preserve">El licitante deberá acreditar que </w:t>
      </w:r>
      <w:r>
        <w:rPr>
          <w:rFonts w:ascii="Arial" w:eastAsia="Arial" w:hAnsi="Arial" w:cs="Arial"/>
          <w:sz w:val="24"/>
          <w:szCs w:val="24"/>
        </w:rPr>
        <w:t xml:space="preserve">su </w:t>
      </w:r>
      <w:r w:rsidRPr="000B1F18">
        <w:rPr>
          <w:rFonts w:ascii="Arial" w:eastAsia="Arial" w:hAnsi="Arial" w:cs="Arial"/>
          <w:sz w:val="24"/>
          <w:szCs w:val="24"/>
        </w:rPr>
        <w:t xml:space="preserve">personal </w:t>
      </w:r>
      <w:r>
        <w:rPr>
          <w:rFonts w:ascii="Arial" w:eastAsia="Arial" w:hAnsi="Arial" w:cs="Arial"/>
          <w:sz w:val="24"/>
          <w:szCs w:val="24"/>
        </w:rPr>
        <w:t xml:space="preserve">es </w:t>
      </w:r>
      <w:r w:rsidRPr="000B1F18">
        <w:rPr>
          <w:rFonts w:ascii="Arial" w:eastAsia="Arial" w:hAnsi="Arial" w:cs="Arial"/>
          <w:sz w:val="24"/>
          <w:szCs w:val="24"/>
        </w:rPr>
        <w:t>de nacionalidad mexicana</w:t>
      </w:r>
      <w:r>
        <w:rPr>
          <w:rFonts w:ascii="Arial" w:eastAsia="Arial" w:hAnsi="Arial" w:cs="Arial"/>
          <w:sz w:val="24"/>
          <w:szCs w:val="24"/>
        </w:rPr>
        <w:t>.</w:t>
      </w:r>
    </w:p>
    <w:p w:rsidR="005B1BC3" w:rsidRDefault="005B1BC3" w:rsidP="005B1BC3">
      <w:pPr>
        <w:spacing w:after="0" w:line="240" w:lineRule="auto"/>
        <w:jc w:val="both"/>
        <w:rPr>
          <w:rFonts w:ascii="Arial" w:eastAsia="Arial" w:hAnsi="Arial" w:cs="Arial"/>
          <w:sz w:val="24"/>
          <w:szCs w:val="24"/>
        </w:rPr>
      </w:pPr>
    </w:p>
    <w:p w:rsidR="005B1BC3"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lastRenderedPageBreak/>
        <w:t>11</w:t>
      </w:r>
      <w:r w:rsidRPr="000B1F18">
        <w:rPr>
          <w:rFonts w:ascii="Arial" w:eastAsia="Arial" w:hAnsi="Arial" w:cs="Arial"/>
          <w:sz w:val="24"/>
          <w:szCs w:val="24"/>
        </w:rPr>
        <w:t xml:space="preserve">.- </w:t>
      </w:r>
      <w:r w:rsidRPr="004B7866">
        <w:rPr>
          <w:rFonts w:ascii="Arial" w:eastAsia="Arial" w:hAnsi="Arial" w:cs="Arial"/>
          <w:sz w:val="24"/>
          <w:szCs w:val="24"/>
        </w:rPr>
        <w:t xml:space="preserve">El licitante deberá </w:t>
      </w:r>
      <w:r>
        <w:rPr>
          <w:rFonts w:ascii="Arial" w:eastAsia="Arial" w:hAnsi="Arial" w:cs="Arial"/>
          <w:sz w:val="24"/>
          <w:szCs w:val="24"/>
        </w:rPr>
        <w:t xml:space="preserve">de </w:t>
      </w:r>
      <w:r w:rsidRPr="009453D2">
        <w:rPr>
          <w:rFonts w:ascii="Arial" w:eastAsia="Arial" w:hAnsi="Arial" w:cs="Arial"/>
          <w:color w:val="000000" w:themeColor="text1"/>
          <w:sz w:val="24"/>
          <w:szCs w:val="24"/>
        </w:rPr>
        <w:t xml:space="preserve">manifestar que cuenta con taller en el Estado de Jalisco para atender eventualidades mecánicas y demás que se necesiten para el correcto </w:t>
      </w:r>
      <w:r>
        <w:rPr>
          <w:rFonts w:ascii="Arial" w:eastAsia="Arial" w:hAnsi="Arial" w:cs="Arial"/>
          <w:sz w:val="24"/>
          <w:szCs w:val="24"/>
        </w:rPr>
        <w:t>funcionamiento del Helicóptero.</w:t>
      </w:r>
    </w:p>
    <w:p w:rsidR="005B1BC3" w:rsidRDefault="005B1BC3" w:rsidP="005B1BC3">
      <w:pPr>
        <w:spacing w:after="0" w:line="240" w:lineRule="auto"/>
        <w:jc w:val="both"/>
        <w:rPr>
          <w:rFonts w:ascii="Arial" w:eastAsia="Arial" w:hAnsi="Arial" w:cs="Arial"/>
          <w:sz w:val="24"/>
          <w:szCs w:val="24"/>
        </w:rPr>
      </w:pPr>
    </w:p>
    <w:p w:rsidR="005B1BC3" w:rsidRDefault="005B1BC3" w:rsidP="005B1BC3">
      <w:pPr>
        <w:spacing w:after="0" w:line="240" w:lineRule="auto"/>
        <w:jc w:val="both"/>
        <w:rPr>
          <w:rFonts w:ascii="Arial" w:eastAsia="Arial" w:hAnsi="Arial" w:cs="Arial"/>
          <w:sz w:val="24"/>
          <w:szCs w:val="24"/>
        </w:rPr>
      </w:pPr>
    </w:p>
    <w:p w:rsidR="005B1BC3"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t>11.- El proveedor adjudicado deberá obtener el permiso temporal del helipuerto o en su caso proporcionar el helipuerto dentro del área de operaciones del Municipio de Tlajomulco de Zúñiga, Jalisco, así como presentar propuesta para utilizar las horas no usadas en el combate al incendio.</w:t>
      </w:r>
    </w:p>
    <w:p w:rsidR="005B1BC3" w:rsidRDefault="005B1BC3" w:rsidP="005B1BC3">
      <w:pPr>
        <w:spacing w:after="0" w:line="240" w:lineRule="auto"/>
        <w:jc w:val="both"/>
        <w:rPr>
          <w:rFonts w:ascii="Arial" w:eastAsia="Arial" w:hAnsi="Arial" w:cs="Arial"/>
          <w:sz w:val="24"/>
          <w:szCs w:val="24"/>
        </w:rPr>
      </w:pPr>
    </w:p>
    <w:p w:rsidR="005B1BC3"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t xml:space="preserve">12.- El precio ofertado deberá de incluir todos los servicios para operar el Helicóptero, incluidas la pernocta, combustible, </w:t>
      </w:r>
      <w:proofErr w:type="spellStart"/>
      <w:r>
        <w:rPr>
          <w:rFonts w:ascii="Arial" w:eastAsia="Arial" w:hAnsi="Arial" w:cs="Arial"/>
          <w:sz w:val="24"/>
          <w:szCs w:val="24"/>
        </w:rPr>
        <w:t>C.T.A</w:t>
      </w:r>
      <w:proofErr w:type="spellEnd"/>
      <w:r>
        <w:rPr>
          <w:rFonts w:ascii="Arial" w:eastAsia="Arial" w:hAnsi="Arial" w:cs="Arial"/>
          <w:sz w:val="24"/>
          <w:szCs w:val="24"/>
        </w:rPr>
        <w:t xml:space="preserve">. (Control de Tráfico Aéreo) y el </w:t>
      </w:r>
      <w:proofErr w:type="spellStart"/>
      <w:r>
        <w:rPr>
          <w:rFonts w:ascii="Arial" w:eastAsia="Arial" w:hAnsi="Arial" w:cs="Arial"/>
          <w:sz w:val="24"/>
          <w:szCs w:val="24"/>
        </w:rPr>
        <w:t>ferry</w:t>
      </w:r>
      <w:proofErr w:type="spellEnd"/>
      <w:r>
        <w:rPr>
          <w:rFonts w:ascii="Arial" w:eastAsia="Arial" w:hAnsi="Arial" w:cs="Arial"/>
          <w:sz w:val="24"/>
          <w:szCs w:val="24"/>
        </w:rPr>
        <w:t xml:space="preserve"> del Helicóptero.</w:t>
      </w:r>
    </w:p>
    <w:p w:rsidR="005B1BC3" w:rsidRDefault="005B1BC3" w:rsidP="005B1BC3">
      <w:pPr>
        <w:spacing w:after="0" w:line="240" w:lineRule="auto"/>
        <w:jc w:val="both"/>
        <w:rPr>
          <w:rFonts w:ascii="Arial" w:eastAsia="Arial" w:hAnsi="Arial" w:cs="Arial"/>
          <w:sz w:val="24"/>
          <w:szCs w:val="24"/>
        </w:rPr>
      </w:pPr>
    </w:p>
    <w:p w:rsidR="005B1BC3"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t>13.- El proveedor adjudicado</w:t>
      </w:r>
      <w:r w:rsidRPr="004B7866">
        <w:rPr>
          <w:rFonts w:ascii="Arial" w:eastAsia="Arial" w:hAnsi="Arial" w:cs="Arial"/>
          <w:sz w:val="24"/>
          <w:szCs w:val="24"/>
        </w:rPr>
        <w:t xml:space="preserve"> deberá presentar la aeronave el día anterior al inicio de las operaciones y pasar verificación de parte de </w:t>
      </w:r>
      <w:r>
        <w:rPr>
          <w:rFonts w:ascii="Arial" w:eastAsia="Arial" w:hAnsi="Arial" w:cs="Arial"/>
          <w:sz w:val="24"/>
          <w:szCs w:val="24"/>
        </w:rPr>
        <w:t xml:space="preserve">la Dirección General de </w:t>
      </w:r>
      <w:r w:rsidRPr="004B7866">
        <w:rPr>
          <w:rFonts w:ascii="Arial" w:eastAsia="Arial" w:hAnsi="Arial" w:cs="Arial"/>
          <w:sz w:val="24"/>
          <w:szCs w:val="24"/>
        </w:rPr>
        <w:t>Protección Civil y Bomberos.</w:t>
      </w:r>
    </w:p>
    <w:p w:rsidR="005B1BC3" w:rsidRDefault="005B1BC3" w:rsidP="005B1BC3">
      <w:pPr>
        <w:spacing w:after="0" w:line="240" w:lineRule="auto"/>
        <w:jc w:val="both"/>
        <w:rPr>
          <w:rFonts w:ascii="Arial" w:eastAsia="Arial" w:hAnsi="Arial" w:cs="Arial"/>
          <w:sz w:val="24"/>
          <w:szCs w:val="24"/>
        </w:rPr>
      </w:pPr>
    </w:p>
    <w:p w:rsidR="005B1BC3" w:rsidRPr="000B1F18" w:rsidRDefault="005B1BC3" w:rsidP="005B1BC3">
      <w:pPr>
        <w:spacing w:after="0" w:line="240" w:lineRule="auto"/>
        <w:jc w:val="both"/>
        <w:rPr>
          <w:rFonts w:ascii="Arial" w:eastAsia="Arial" w:hAnsi="Arial" w:cs="Arial"/>
          <w:sz w:val="24"/>
          <w:szCs w:val="24"/>
        </w:rPr>
      </w:pPr>
    </w:p>
    <w:p w:rsidR="005B1BC3" w:rsidRPr="00091E85"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t>14.- Equipo de autotransporte</w:t>
      </w:r>
    </w:p>
    <w:p w:rsidR="005B1BC3" w:rsidRPr="00091E85" w:rsidRDefault="005B1BC3" w:rsidP="005B1BC3">
      <w:pPr>
        <w:spacing w:after="0" w:line="240" w:lineRule="auto"/>
        <w:jc w:val="both"/>
        <w:rPr>
          <w:rFonts w:ascii="Arial" w:eastAsia="Arial" w:hAnsi="Arial" w:cs="Arial"/>
          <w:sz w:val="24"/>
          <w:szCs w:val="24"/>
        </w:rPr>
      </w:pPr>
    </w:p>
    <w:p w:rsidR="005B1BC3" w:rsidRPr="00091E85" w:rsidRDefault="005B1BC3" w:rsidP="005B1BC3">
      <w:pPr>
        <w:spacing w:after="0" w:line="240" w:lineRule="auto"/>
        <w:jc w:val="both"/>
        <w:rPr>
          <w:rFonts w:ascii="Arial" w:eastAsia="Arial" w:hAnsi="Arial" w:cs="Arial"/>
          <w:sz w:val="24"/>
          <w:szCs w:val="24"/>
        </w:rPr>
      </w:pPr>
      <w:r>
        <w:rPr>
          <w:rFonts w:ascii="Arial" w:eastAsia="Arial" w:hAnsi="Arial" w:cs="Arial"/>
          <w:sz w:val="24"/>
          <w:szCs w:val="24"/>
        </w:rPr>
        <w:t xml:space="preserve">a) Camión con </w:t>
      </w:r>
      <w:proofErr w:type="spellStart"/>
      <w:r>
        <w:rPr>
          <w:rFonts w:ascii="Arial" w:eastAsia="Arial" w:hAnsi="Arial" w:cs="Arial"/>
          <w:sz w:val="24"/>
          <w:szCs w:val="24"/>
        </w:rPr>
        <w:t>a</w:t>
      </w:r>
      <w:r w:rsidRPr="00091E85">
        <w:rPr>
          <w:rFonts w:ascii="Arial" w:eastAsia="Arial" w:hAnsi="Arial" w:cs="Arial"/>
          <w:sz w:val="24"/>
          <w:szCs w:val="24"/>
        </w:rPr>
        <w:t>utotanque</w:t>
      </w:r>
      <w:proofErr w:type="spellEnd"/>
      <w:r w:rsidRPr="00091E85">
        <w:rPr>
          <w:rFonts w:ascii="Arial" w:eastAsia="Arial" w:hAnsi="Arial" w:cs="Arial"/>
          <w:sz w:val="24"/>
          <w:szCs w:val="24"/>
        </w:rPr>
        <w:t xml:space="preserve"> </w:t>
      </w:r>
      <w:r w:rsidRPr="009453D2">
        <w:rPr>
          <w:rFonts w:ascii="Arial" w:eastAsia="Arial" w:hAnsi="Arial" w:cs="Arial"/>
          <w:color w:val="000000" w:themeColor="text1"/>
          <w:sz w:val="24"/>
          <w:szCs w:val="24"/>
        </w:rPr>
        <w:t xml:space="preserve">o remolque </w:t>
      </w:r>
      <w:r w:rsidRPr="00091E85">
        <w:rPr>
          <w:rFonts w:ascii="Arial" w:eastAsia="Arial" w:hAnsi="Arial" w:cs="Arial"/>
          <w:sz w:val="24"/>
          <w:szCs w:val="24"/>
        </w:rPr>
        <w:t>de</w:t>
      </w:r>
      <w:r>
        <w:rPr>
          <w:rFonts w:ascii="Arial" w:eastAsia="Arial" w:hAnsi="Arial" w:cs="Arial"/>
          <w:sz w:val="24"/>
          <w:szCs w:val="24"/>
        </w:rPr>
        <w:t xml:space="preserve"> </w:t>
      </w:r>
      <w:r w:rsidRPr="009453D2">
        <w:rPr>
          <w:rFonts w:ascii="Arial" w:eastAsia="Arial" w:hAnsi="Arial" w:cs="Arial"/>
          <w:color w:val="000000" w:themeColor="text1"/>
          <w:sz w:val="24"/>
          <w:szCs w:val="24"/>
        </w:rPr>
        <w:t xml:space="preserve">combustible con </w:t>
      </w:r>
      <w:r>
        <w:rPr>
          <w:rFonts w:ascii="Arial" w:eastAsia="Arial" w:hAnsi="Arial" w:cs="Arial"/>
          <w:color w:val="000000" w:themeColor="text1"/>
          <w:sz w:val="24"/>
          <w:szCs w:val="24"/>
        </w:rPr>
        <w:t xml:space="preserve">mínimo </w:t>
      </w:r>
      <w:r w:rsidRPr="009453D2">
        <w:rPr>
          <w:rFonts w:ascii="Arial" w:eastAsia="Arial" w:hAnsi="Arial" w:cs="Arial"/>
          <w:color w:val="000000" w:themeColor="text1"/>
          <w:sz w:val="24"/>
          <w:szCs w:val="24"/>
        </w:rPr>
        <w:t xml:space="preserve">de 2,500 </w:t>
      </w:r>
      <w:proofErr w:type="spellStart"/>
      <w:r w:rsidRPr="009453D2">
        <w:rPr>
          <w:rFonts w:ascii="Arial" w:eastAsia="Arial" w:hAnsi="Arial" w:cs="Arial"/>
          <w:color w:val="000000" w:themeColor="text1"/>
          <w:sz w:val="24"/>
          <w:szCs w:val="24"/>
        </w:rPr>
        <w:t>lts</w:t>
      </w:r>
      <w:proofErr w:type="spellEnd"/>
      <w:r w:rsidRPr="009453D2">
        <w:rPr>
          <w:rFonts w:ascii="Arial" w:eastAsia="Arial" w:hAnsi="Arial" w:cs="Arial"/>
          <w:color w:val="000000" w:themeColor="text1"/>
          <w:sz w:val="24"/>
          <w:szCs w:val="24"/>
        </w:rPr>
        <w:t xml:space="preserve"> de capacidad </w:t>
      </w:r>
      <w:r>
        <w:rPr>
          <w:rFonts w:ascii="Arial" w:eastAsia="Arial" w:hAnsi="Arial" w:cs="Arial"/>
          <w:sz w:val="24"/>
          <w:szCs w:val="24"/>
        </w:rPr>
        <w:t>para traslado de t</w:t>
      </w:r>
      <w:r w:rsidRPr="00091E85">
        <w:rPr>
          <w:rFonts w:ascii="Arial" w:eastAsia="Arial" w:hAnsi="Arial" w:cs="Arial"/>
          <w:sz w:val="24"/>
          <w:szCs w:val="24"/>
        </w:rPr>
        <w:t>u</w:t>
      </w:r>
      <w:r>
        <w:rPr>
          <w:rFonts w:ascii="Arial" w:eastAsia="Arial" w:hAnsi="Arial" w:cs="Arial"/>
          <w:sz w:val="24"/>
          <w:szCs w:val="24"/>
        </w:rPr>
        <w:t>r</w:t>
      </w:r>
      <w:r w:rsidRPr="00091E85">
        <w:rPr>
          <w:rFonts w:ascii="Arial" w:eastAsia="Arial" w:hAnsi="Arial" w:cs="Arial"/>
          <w:sz w:val="24"/>
          <w:szCs w:val="24"/>
        </w:rPr>
        <w:t>bosina para satisfacer las necesidades y operatividad del helicóptero.</w:t>
      </w:r>
    </w:p>
    <w:p w:rsidR="005B1BC3" w:rsidRPr="00091E85" w:rsidRDefault="005B1BC3" w:rsidP="005B1BC3">
      <w:pPr>
        <w:spacing w:after="0" w:line="240" w:lineRule="auto"/>
        <w:jc w:val="both"/>
        <w:rPr>
          <w:rFonts w:ascii="Arial" w:eastAsia="Arial" w:hAnsi="Arial" w:cs="Arial"/>
          <w:sz w:val="24"/>
          <w:szCs w:val="24"/>
        </w:rPr>
      </w:pPr>
      <w:r w:rsidRPr="00091E85">
        <w:rPr>
          <w:rFonts w:ascii="Arial" w:eastAsia="Arial" w:hAnsi="Arial" w:cs="Arial"/>
          <w:sz w:val="24"/>
          <w:szCs w:val="24"/>
        </w:rPr>
        <w:t>b)</w:t>
      </w:r>
      <w:r>
        <w:rPr>
          <w:rFonts w:ascii="Arial" w:eastAsia="Arial" w:hAnsi="Arial" w:cs="Arial"/>
          <w:sz w:val="24"/>
          <w:szCs w:val="24"/>
        </w:rPr>
        <w:t xml:space="preserve"> </w:t>
      </w:r>
      <w:r w:rsidRPr="00091E85">
        <w:rPr>
          <w:rFonts w:ascii="Arial" w:eastAsia="Arial" w:hAnsi="Arial" w:cs="Arial"/>
          <w:sz w:val="24"/>
          <w:szCs w:val="24"/>
        </w:rPr>
        <w:t>Contar con seguro de manejo de material peligroso (combustible turbosina)</w:t>
      </w:r>
      <w:r>
        <w:rPr>
          <w:rFonts w:ascii="Arial" w:eastAsia="Arial" w:hAnsi="Arial" w:cs="Arial"/>
          <w:sz w:val="24"/>
          <w:szCs w:val="24"/>
        </w:rPr>
        <w:t>.</w:t>
      </w:r>
    </w:p>
    <w:p w:rsidR="005B1BC3" w:rsidRPr="009453D2" w:rsidRDefault="005B1BC3" w:rsidP="005B1BC3">
      <w:pPr>
        <w:spacing w:after="0" w:line="240" w:lineRule="auto"/>
        <w:jc w:val="both"/>
        <w:rPr>
          <w:rFonts w:ascii="Arial" w:eastAsia="Arial" w:hAnsi="Arial" w:cs="Arial"/>
          <w:color w:val="000000" w:themeColor="text1"/>
          <w:sz w:val="24"/>
          <w:szCs w:val="24"/>
        </w:rPr>
      </w:pPr>
      <w:r w:rsidRPr="00091E85">
        <w:rPr>
          <w:rFonts w:ascii="Arial" w:eastAsia="Arial" w:hAnsi="Arial" w:cs="Arial"/>
          <w:sz w:val="24"/>
          <w:szCs w:val="24"/>
        </w:rPr>
        <w:t>c)</w:t>
      </w:r>
      <w:r>
        <w:rPr>
          <w:rFonts w:ascii="Arial" w:eastAsia="Arial" w:hAnsi="Arial" w:cs="Arial"/>
          <w:sz w:val="24"/>
          <w:szCs w:val="24"/>
        </w:rPr>
        <w:t xml:space="preserve"> </w:t>
      </w:r>
      <w:r w:rsidRPr="00091E85">
        <w:rPr>
          <w:rFonts w:ascii="Arial" w:eastAsia="Arial" w:hAnsi="Arial" w:cs="Arial"/>
          <w:sz w:val="24"/>
          <w:szCs w:val="24"/>
        </w:rPr>
        <w:t xml:space="preserve">Chofer con licencia </w:t>
      </w:r>
      <w:r w:rsidRPr="00C0046D">
        <w:rPr>
          <w:rFonts w:ascii="Arial" w:eastAsia="Arial" w:hAnsi="Arial" w:cs="Arial"/>
          <w:color w:val="FF0000"/>
          <w:sz w:val="24"/>
          <w:szCs w:val="24"/>
        </w:rPr>
        <w:t xml:space="preserve"> </w:t>
      </w:r>
      <w:r w:rsidRPr="00091E85">
        <w:rPr>
          <w:rFonts w:ascii="Arial" w:eastAsia="Arial" w:hAnsi="Arial" w:cs="Arial"/>
          <w:sz w:val="24"/>
          <w:szCs w:val="24"/>
        </w:rPr>
        <w:t xml:space="preserve">de </w:t>
      </w:r>
      <w:r>
        <w:rPr>
          <w:rFonts w:ascii="Arial" w:eastAsia="Arial" w:hAnsi="Arial" w:cs="Arial"/>
          <w:sz w:val="24"/>
          <w:szCs w:val="24"/>
        </w:rPr>
        <w:t>Secretaría de Comunicaciones y Transporte (</w:t>
      </w:r>
      <w:r w:rsidRPr="00091E85">
        <w:rPr>
          <w:rFonts w:ascii="Arial" w:eastAsia="Arial" w:hAnsi="Arial" w:cs="Arial"/>
          <w:sz w:val="24"/>
          <w:szCs w:val="24"/>
        </w:rPr>
        <w:t>SCT</w:t>
      </w:r>
      <w:r>
        <w:rPr>
          <w:rFonts w:ascii="Arial" w:eastAsia="Arial" w:hAnsi="Arial" w:cs="Arial"/>
          <w:sz w:val="24"/>
          <w:szCs w:val="24"/>
        </w:rPr>
        <w:t>)</w:t>
      </w:r>
      <w:r w:rsidRPr="00091E85">
        <w:rPr>
          <w:rFonts w:ascii="Arial" w:eastAsia="Arial" w:hAnsi="Arial" w:cs="Arial"/>
          <w:sz w:val="24"/>
          <w:szCs w:val="24"/>
        </w:rPr>
        <w:t xml:space="preserve"> vigente para</w:t>
      </w:r>
      <w:r>
        <w:rPr>
          <w:rFonts w:ascii="Arial" w:eastAsia="Arial" w:hAnsi="Arial" w:cs="Arial"/>
          <w:sz w:val="24"/>
          <w:szCs w:val="24"/>
        </w:rPr>
        <w:t xml:space="preserve"> </w:t>
      </w:r>
      <w:r w:rsidRPr="009453D2">
        <w:rPr>
          <w:rFonts w:ascii="Arial" w:eastAsia="Arial" w:hAnsi="Arial" w:cs="Arial"/>
          <w:color w:val="000000" w:themeColor="text1"/>
          <w:sz w:val="24"/>
          <w:szCs w:val="24"/>
        </w:rPr>
        <w:t>camión o remolque.</w:t>
      </w:r>
    </w:p>
    <w:p w:rsidR="005B1BC3" w:rsidRPr="009453D2" w:rsidRDefault="005B1BC3" w:rsidP="005B1BC3">
      <w:pPr>
        <w:spacing w:after="0" w:line="240" w:lineRule="auto"/>
        <w:jc w:val="both"/>
        <w:rPr>
          <w:rFonts w:ascii="Arial" w:eastAsia="Arial" w:hAnsi="Arial" w:cs="Arial"/>
          <w:color w:val="000000" w:themeColor="text1"/>
          <w:sz w:val="24"/>
          <w:szCs w:val="24"/>
        </w:rPr>
      </w:pPr>
      <w:r w:rsidRPr="009453D2">
        <w:rPr>
          <w:rFonts w:ascii="Arial" w:eastAsia="Arial" w:hAnsi="Arial" w:cs="Arial"/>
          <w:color w:val="000000" w:themeColor="text1"/>
          <w:sz w:val="24"/>
          <w:szCs w:val="24"/>
        </w:rPr>
        <w:t xml:space="preserve">d) Contar con permiso de trasporte de turbosina del Ministerio Público federal, Policía Federal y la </w:t>
      </w:r>
      <w:proofErr w:type="spellStart"/>
      <w:r w:rsidRPr="009453D2">
        <w:rPr>
          <w:rFonts w:ascii="Arial" w:eastAsia="Arial" w:hAnsi="Arial" w:cs="Arial"/>
          <w:color w:val="000000" w:themeColor="text1"/>
          <w:sz w:val="24"/>
          <w:szCs w:val="24"/>
        </w:rPr>
        <w:t>AFAC</w:t>
      </w:r>
      <w:proofErr w:type="spellEnd"/>
      <w:r w:rsidRPr="009453D2">
        <w:rPr>
          <w:rFonts w:ascii="Arial" w:eastAsia="Arial" w:hAnsi="Arial" w:cs="Arial"/>
          <w:color w:val="000000" w:themeColor="text1"/>
          <w:sz w:val="24"/>
          <w:szCs w:val="24"/>
        </w:rPr>
        <w:t xml:space="preserve"> (antigua </w:t>
      </w:r>
      <w:proofErr w:type="spellStart"/>
      <w:r w:rsidRPr="009453D2">
        <w:rPr>
          <w:rFonts w:ascii="Arial" w:eastAsia="Arial" w:hAnsi="Arial" w:cs="Arial"/>
          <w:color w:val="000000" w:themeColor="text1"/>
          <w:sz w:val="24"/>
          <w:szCs w:val="24"/>
        </w:rPr>
        <w:t>DGAC</w:t>
      </w:r>
      <w:proofErr w:type="spellEnd"/>
      <w:r w:rsidRPr="009453D2">
        <w:rPr>
          <w:rFonts w:ascii="Arial" w:eastAsia="Arial" w:hAnsi="Arial" w:cs="Arial"/>
          <w:color w:val="000000" w:themeColor="text1"/>
          <w:sz w:val="24"/>
          <w:szCs w:val="24"/>
        </w:rPr>
        <w:t xml:space="preserve">) o su correspondiente.  </w:t>
      </w:r>
    </w:p>
    <w:p w:rsidR="005B1BC3" w:rsidRPr="009453D2" w:rsidRDefault="005B1BC3" w:rsidP="005B1BC3">
      <w:pPr>
        <w:spacing w:after="0" w:line="240" w:lineRule="auto"/>
        <w:jc w:val="both"/>
        <w:rPr>
          <w:rFonts w:ascii="Arial" w:eastAsia="Arial" w:hAnsi="Arial" w:cs="Arial"/>
          <w:color w:val="000000" w:themeColor="text1"/>
          <w:sz w:val="24"/>
          <w:szCs w:val="24"/>
        </w:rPr>
      </w:pPr>
    </w:p>
    <w:p w:rsidR="00CD1239" w:rsidRPr="00C13111" w:rsidRDefault="00CD1239" w:rsidP="00CD1239">
      <w:pPr>
        <w:spacing w:after="0" w:line="240" w:lineRule="auto"/>
        <w:jc w:val="both"/>
        <w:rPr>
          <w:rFonts w:ascii="Arial" w:eastAsia="Times New Roman" w:hAnsi="Arial" w:cs="Arial"/>
          <w:sz w:val="20"/>
          <w:szCs w:val="20"/>
          <w:lang w:eastAsia="es-ES"/>
        </w:rPr>
      </w:pPr>
      <w:r w:rsidRPr="00C13111">
        <w:rPr>
          <w:rFonts w:ascii="Arial" w:eastAsia="Times New Roman" w:hAnsi="Arial" w:cs="Arial"/>
          <w:sz w:val="20"/>
          <w:szCs w:val="20"/>
          <w:lang w:eastAsia="es-ES"/>
        </w:rPr>
        <w:t>Todos y cada uno de los bienes</w:t>
      </w:r>
      <w:r w:rsidR="00BF34F8">
        <w:rPr>
          <w:rFonts w:ascii="Arial" w:eastAsia="Times New Roman" w:hAnsi="Arial" w:cs="Arial"/>
          <w:sz w:val="20"/>
          <w:szCs w:val="20"/>
          <w:lang w:eastAsia="es-ES"/>
        </w:rPr>
        <w:t xml:space="preserve"> o servicios</w:t>
      </w:r>
      <w:r w:rsidRPr="00C13111">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proofErr w:type="spellStart"/>
      <w:r w:rsidR="00CA2FDB">
        <w:rPr>
          <w:rFonts w:ascii="Arial" w:eastAsia="Times New Roman" w:hAnsi="Arial" w:cs="Arial"/>
          <w:sz w:val="20"/>
          <w:szCs w:val="20"/>
          <w:lang w:eastAsia="es-ES"/>
        </w:rPr>
        <w:t>OM</w:t>
      </w:r>
      <w:proofErr w:type="spellEnd"/>
      <w:r w:rsidR="00CA2FDB">
        <w:rPr>
          <w:rFonts w:ascii="Arial" w:eastAsia="Times New Roman" w:hAnsi="Arial" w:cs="Arial"/>
          <w:sz w:val="20"/>
          <w:szCs w:val="20"/>
          <w:lang w:eastAsia="es-ES"/>
        </w:rPr>
        <w:t>-124/2019</w:t>
      </w:r>
      <w:r w:rsidRPr="00C13111">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proofErr w:type="spellStart"/>
      <w:r w:rsidR="00CA2FDB">
        <w:rPr>
          <w:rFonts w:ascii="Arial" w:eastAsia="Times New Roman" w:hAnsi="Arial" w:cs="Arial"/>
          <w:sz w:val="20"/>
          <w:szCs w:val="20"/>
          <w:lang w:eastAsia="es-ES"/>
        </w:rPr>
        <w:t>OM</w:t>
      </w:r>
      <w:proofErr w:type="spellEnd"/>
      <w:r w:rsidR="00CA2FDB">
        <w:rPr>
          <w:rFonts w:ascii="Arial" w:eastAsia="Times New Roman" w:hAnsi="Arial" w:cs="Arial"/>
          <w:sz w:val="20"/>
          <w:szCs w:val="20"/>
          <w:lang w:eastAsia="es-ES"/>
        </w:rPr>
        <w:t>-124/2019</w:t>
      </w:r>
      <w:r w:rsidRPr="00C13111">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A0420F" w:rsidRPr="00C13111" w:rsidRDefault="00A0420F"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r w:rsidRPr="00C13111">
        <w:rPr>
          <w:rFonts w:ascii="Arial" w:eastAsia="Times New Roman" w:hAnsi="Arial" w:cs="Arial"/>
          <w:sz w:val="20"/>
          <w:szCs w:val="20"/>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20"/>
          <w:szCs w:val="20"/>
          <w:lang w:eastAsia="es-ES"/>
        </w:rPr>
      </w:pPr>
      <w:r w:rsidRPr="00C13111">
        <w:rPr>
          <w:rFonts w:ascii="Arial" w:eastAsia="Times New Roman" w:hAnsi="Arial" w:cs="Arial"/>
          <w:sz w:val="20"/>
          <w:szCs w:val="20"/>
          <w:lang w:eastAsia="es-ES"/>
        </w:rPr>
        <w:t xml:space="preserve">Nombre y firma del </w:t>
      </w:r>
      <w:r w:rsidRPr="00C13111">
        <w:rPr>
          <w:rFonts w:ascii="Arial" w:eastAsia="Times New Roman" w:hAnsi="Arial" w:cs="Arial"/>
          <w:b/>
          <w:sz w:val="20"/>
          <w:szCs w:val="20"/>
          <w:lang w:eastAsia="es-ES"/>
        </w:rPr>
        <w:t>“LICITANTE”</w:t>
      </w:r>
    </w:p>
    <w:p w:rsidR="001E3245" w:rsidRPr="00C13111" w:rsidRDefault="005125D8" w:rsidP="00CD1239">
      <w:pPr>
        <w:spacing w:after="0"/>
        <w:rPr>
          <w:rFonts w:ascii="Arial" w:hAnsi="Arial" w:cs="Arial"/>
          <w:sz w:val="20"/>
          <w:szCs w:val="20"/>
        </w:rPr>
      </w:pPr>
      <w:r w:rsidRPr="00C13111">
        <w:rPr>
          <w:rFonts w:ascii="Arial" w:hAnsi="Arial" w:cs="Arial"/>
          <w:sz w:val="20"/>
          <w:szCs w:val="20"/>
        </w:rPr>
        <w:t>y/o su Representante Legal</w:t>
      </w:r>
    </w:p>
    <w:p w:rsidR="00D61B2F" w:rsidRDefault="00D61B2F" w:rsidP="001E3245">
      <w:pPr>
        <w:spacing w:after="0" w:line="240" w:lineRule="auto"/>
        <w:jc w:val="center"/>
        <w:rPr>
          <w:rFonts w:ascii="Arial" w:eastAsia="Times New Roman" w:hAnsi="Arial" w:cs="Arial"/>
          <w:b/>
          <w:spacing w:val="60"/>
          <w:sz w:val="20"/>
          <w:szCs w:val="20"/>
          <w:lang w:eastAsia="es-ES"/>
        </w:rPr>
      </w:pPr>
    </w:p>
    <w:p w:rsidR="009E2001" w:rsidRDefault="009E2001" w:rsidP="001E3245">
      <w:pPr>
        <w:spacing w:after="0" w:line="240" w:lineRule="auto"/>
        <w:jc w:val="center"/>
        <w:rPr>
          <w:rFonts w:ascii="Arial" w:eastAsia="Times New Roman" w:hAnsi="Arial" w:cs="Arial"/>
          <w:b/>
          <w:spacing w:val="60"/>
          <w:sz w:val="20"/>
          <w:szCs w:val="20"/>
          <w:lang w:eastAsia="es-ES"/>
        </w:rPr>
      </w:pPr>
    </w:p>
    <w:p w:rsidR="009E2001" w:rsidRDefault="009E2001" w:rsidP="001E3245">
      <w:pPr>
        <w:spacing w:after="0" w:line="240" w:lineRule="auto"/>
        <w:jc w:val="center"/>
        <w:rPr>
          <w:rFonts w:ascii="Arial" w:eastAsia="Times New Roman" w:hAnsi="Arial" w:cs="Arial"/>
          <w:b/>
          <w:spacing w:val="60"/>
          <w:sz w:val="20"/>
          <w:szCs w:val="20"/>
          <w:lang w:eastAsia="es-ES"/>
        </w:rPr>
      </w:pPr>
    </w:p>
    <w:p w:rsidR="009E2001" w:rsidRDefault="009E2001" w:rsidP="001E3245">
      <w:pPr>
        <w:spacing w:after="0" w:line="240" w:lineRule="auto"/>
        <w:jc w:val="center"/>
        <w:rPr>
          <w:rFonts w:ascii="Arial" w:eastAsia="Times New Roman" w:hAnsi="Arial" w:cs="Arial"/>
          <w:b/>
          <w:spacing w:val="60"/>
          <w:sz w:val="20"/>
          <w:szCs w:val="20"/>
          <w:lang w:eastAsia="es-ES"/>
        </w:rPr>
      </w:pPr>
    </w:p>
    <w:p w:rsidR="009E2001" w:rsidRDefault="009E2001" w:rsidP="001E3245">
      <w:pPr>
        <w:spacing w:after="0" w:line="240" w:lineRule="auto"/>
        <w:jc w:val="center"/>
        <w:rPr>
          <w:rFonts w:ascii="Arial" w:eastAsia="Times New Roman" w:hAnsi="Arial" w:cs="Arial"/>
          <w:b/>
          <w:spacing w:val="60"/>
          <w:sz w:val="20"/>
          <w:szCs w:val="20"/>
          <w:lang w:eastAsia="es-ES"/>
        </w:rPr>
      </w:pPr>
    </w:p>
    <w:p w:rsidR="00CD1239" w:rsidRPr="00C13111" w:rsidRDefault="00CD1239" w:rsidP="001E3245">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t>ANEXO 2</w:t>
      </w:r>
    </w:p>
    <w:p w:rsidR="00CD1239" w:rsidRPr="00C13111" w:rsidRDefault="00CD1239" w:rsidP="00CD1239">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CD1239" w:rsidRPr="00C13111" w:rsidRDefault="00CD1239" w:rsidP="00CD1239">
      <w:pPr>
        <w:spacing w:after="0"/>
        <w:jc w:val="center"/>
        <w:rPr>
          <w:rFonts w:ascii="Arial" w:hAnsi="Arial" w:cs="Arial"/>
          <w:b/>
          <w:spacing w:val="60"/>
          <w:sz w:val="20"/>
          <w:szCs w:val="20"/>
        </w:rPr>
      </w:pPr>
      <w:r w:rsidRPr="00C13111" w:rsidDel="00A33F49">
        <w:rPr>
          <w:rFonts w:ascii="Arial" w:hAnsi="Arial" w:cs="Arial"/>
          <w:b/>
          <w:spacing w:val="60"/>
          <w:sz w:val="20"/>
          <w:szCs w:val="20"/>
        </w:rPr>
        <w:t xml:space="preserve"> </w:t>
      </w:r>
      <w:r w:rsidRPr="00C13111">
        <w:rPr>
          <w:rFonts w:ascii="Arial" w:hAnsi="Arial" w:cs="Arial"/>
          <w:b/>
          <w:spacing w:val="60"/>
          <w:sz w:val="20"/>
          <w:szCs w:val="20"/>
        </w:rPr>
        <w:t>“BASES DE LICITACIÓN”</w:t>
      </w:r>
    </w:p>
    <w:p w:rsidR="00CD1239" w:rsidRPr="00C13111" w:rsidRDefault="00CA2FDB" w:rsidP="001E324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-124/2019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CA2FDB">
        <w:rPr>
          <w:rFonts w:ascii="Arial" w:hAnsi="Arial" w:cs="Arial"/>
          <w:b/>
          <w:iCs/>
        </w:rPr>
        <w:t>SERVICIO DE ARRENDAMIENTO DE HELICÓPTERO PARA COMBATIR INCENDIOS  PARA EL MUNICIPIO DE TLAJOMULCO DE ZÚÑIGA, JALISCO</w:t>
      </w:r>
      <w:r w:rsidRPr="00C13111">
        <w:rPr>
          <w:rFonts w:ascii="Arial" w:hAnsi="Arial" w:cs="Arial"/>
          <w:b/>
          <w:iCs/>
        </w:rPr>
        <w:t>”</w:t>
      </w:r>
    </w:p>
    <w:p w:rsidR="00CD1239" w:rsidRPr="00C13111" w:rsidRDefault="00CD1239" w:rsidP="00CD1239">
      <w:pPr>
        <w:spacing w:after="0" w:line="240" w:lineRule="auto"/>
        <w:rPr>
          <w:rFonts w:ascii="Arial" w:eastAsia="Times New Roman" w:hAnsi="Arial" w:cs="Arial"/>
          <w:b/>
          <w:sz w:val="20"/>
          <w:szCs w:val="20"/>
          <w:lang w:eastAsia="es-ES"/>
        </w:rPr>
      </w:pPr>
    </w:p>
    <w:p w:rsidR="00CD1239" w:rsidRPr="00C13111"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510DB8"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D61B2F" w:rsidRDefault="00D61B2F" w:rsidP="00CD1239">
      <w:pPr>
        <w:spacing w:after="0" w:line="240" w:lineRule="auto"/>
        <w:rPr>
          <w:rFonts w:ascii="Arial" w:eastAsia="Times New Roman" w:hAnsi="Arial" w:cs="Arial"/>
          <w:b/>
          <w:sz w:val="20"/>
          <w:szCs w:val="20"/>
          <w:lang w:eastAsia="es-ES"/>
        </w:rPr>
      </w:pPr>
    </w:p>
    <w:p w:rsidR="00F93D54" w:rsidRPr="00F93D54" w:rsidRDefault="00F93D54" w:rsidP="00CD1239">
      <w:pPr>
        <w:spacing w:after="0" w:line="240" w:lineRule="auto"/>
        <w:rPr>
          <w:rFonts w:ascii="Arial" w:eastAsia="Times New Roman" w:hAnsi="Arial" w:cs="Arial"/>
          <w:sz w:val="20"/>
          <w:szCs w:val="20"/>
          <w:lang w:eastAsia="es-ES"/>
        </w:rPr>
      </w:pPr>
      <w:r w:rsidRPr="00F93D54">
        <w:rPr>
          <w:rFonts w:ascii="Arial" w:eastAsia="Times New Roman" w:hAnsi="Arial" w:cs="Arial"/>
          <w:sz w:val="20"/>
          <w:szCs w:val="20"/>
          <w:lang w:eastAsia="es-ES"/>
        </w:rPr>
        <w:t>Los precios incluyen los servicios y descripciones solicitadas son los que se describen el presente Anexo 1</w:t>
      </w:r>
      <w:r>
        <w:rPr>
          <w:rFonts w:ascii="Arial" w:eastAsia="Times New Roman" w:hAnsi="Arial" w:cs="Arial"/>
          <w:sz w:val="20"/>
          <w:szCs w:val="20"/>
          <w:lang w:eastAsia="es-ES"/>
        </w:rPr>
        <w:t>.</w:t>
      </w:r>
    </w:p>
    <w:p w:rsidR="00F93D54" w:rsidRDefault="00F93D54" w:rsidP="00CD1239">
      <w:pPr>
        <w:spacing w:after="0" w:line="240" w:lineRule="auto"/>
        <w:rPr>
          <w:rFonts w:ascii="Arial" w:eastAsia="Times New Roman" w:hAnsi="Arial" w:cs="Arial"/>
          <w:b/>
          <w:sz w:val="20"/>
          <w:szCs w:val="20"/>
          <w:lang w:eastAsia="es-ES"/>
        </w:rPr>
      </w:pPr>
    </w:p>
    <w:p w:rsidR="00D61B2F" w:rsidRPr="00C13111" w:rsidRDefault="00D61B2F" w:rsidP="00CD1239">
      <w:pPr>
        <w:spacing w:after="0" w:line="240" w:lineRule="auto"/>
        <w:rPr>
          <w:rFonts w:ascii="Arial" w:eastAsia="Times New Roman" w:hAnsi="Arial" w:cs="Arial"/>
          <w:b/>
          <w:sz w:val="20"/>
          <w:szCs w:val="20"/>
          <w:lang w:eastAsia="es-ES"/>
        </w:rPr>
      </w:pPr>
    </w:p>
    <w:p w:rsidR="005B1BC3" w:rsidRDefault="005B1BC3" w:rsidP="005B1BC3">
      <w:pPr>
        <w:tabs>
          <w:tab w:val="left" w:pos="7050"/>
        </w:tabs>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974"/>
        <w:gridCol w:w="1017"/>
        <w:gridCol w:w="1172"/>
        <w:gridCol w:w="5592"/>
        <w:gridCol w:w="1559"/>
      </w:tblGrid>
      <w:tr w:rsidR="005B1BC3" w:rsidRPr="00A261B6" w:rsidTr="005B1BC3">
        <w:tc>
          <w:tcPr>
            <w:tcW w:w="974" w:type="dxa"/>
            <w:shd w:val="clear" w:color="auto" w:fill="D9D9D9" w:themeFill="background1" w:themeFillShade="D9"/>
          </w:tcPr>
          <w:p w:rsidR="005B1BC3" w:rsidRPr="00A261B6" w:rsidRDefault="005B1BC3" w:rsidP="005B1BC3">
            <w:pPr>
              <w:spacing w:line="276" w:lineRule="auto"/>
              <w:jc w:val="center"/>
              <w:rPr>
                <w:rFonts w:ascii="Arial" w:hAnsi="Arial" w:cs="Arial"/>
                <w:sz w:val="20"/>
                <w:szCs w:val="20"/>
              </w:rPr>
            </w:pPr>
            <w:r w:rsidRPr="00A261B6">
              <w:rPr>
                <w:rFonts w:ascii="Arial" w:hAnsi="Arial" w:cs="Arial"/>
                <w:sz w:val="20"/>
                <w:szCs w:val="20"/>
              </w:rPr>
              <w:t>Partida</w:t>
            </w:r>
          </w:p>
        </w:tc>
        <w:tc>
          <w:tcPr>
            <w:tcW w:w="1017" w:type="dxa"/>
            <w:shd w:val="clear" w:color="auto" w:fill="D9D9D9" w:themeFill="background1" w:themeFillShade="D9"/>
          </w:tcPr>
          <w:p w:rsidR="005B1BC3" w:rsidRPr="00A261B6" w:rsidRDefault="005B1BC3" w:rsidP="005B1BC3">
            <w:pPr>
              <w:spacing w:line="276" w:lineRule="auto"/>
              <w:jc w:val="center"/>
              <w:rPr>
                <w:rFonts w:ascii="Arial" w:hAnsi="Arial" w:cs="Arial"/>
                <w:sz w:val="20"/>
                <w:szCs w:val="20"/>
              </w:rPr>
            </w:pPr>
            <w:r w:rsidRPr="00A261B6">
              <w:rPr>
                <w:rFonts w:ascii="Arial" w:hAnsi="Arial" w:cs="Arial"/>
                <w:sz w:val="20"/>
                <w:szCs w:val="20"/>
              </w:rPr>
              <w:t>Cantidad</w:t>
            </w:r>
          </w:p>
        </w:tc>
        <w:tc>
          <w:tcPr>
            <w:tcW w:w="1172" w:type="dxa"/>
            <w:shd w:val="clear" w:color="auto" w:fill="D9D9D9" w:themeFill="background1" w:themeFillShade="D9"/>
          </w:tcPr>
          <w:p w:rsidR="005B1BC3" w:rsidRPr="00A261B6" w:rsidRDefault="005B1BC3" w:rsidP="005B1BC3">
            <w:pPr>
              <w:spacing w:line="276" w:lineRule="auto"/>
              <w:jc w:val="center"/>
              <w:rPr>
                <w:rFonts w:ascii="Arial" w:hAnsi="Arial" w:cs="Arial"/>
                <w:sz w:val="20"/>
                <w:szCs w:val="20"/>
              </w:rPr>
            </w:pPr>
            <w:r>
              <w:rPr>
                <w:rFonts w:ascii="Arial" w:hAnsi="Arial" w:cs="Arial"/>
                <w:sz w:val="20"/>
                <w:szCs w:val="20"/>
              </w:rPr>
              <w:t xml:space="preserve">Unidad </w:t>
            </w:r>
            <w:r w:rsidRPr="00A261B6">
              <w:rPr>
                <w:rFonts w:ascii="Arial" w:hAnsi="Arial" w:cs="Arial"/>
                <w:sz w:val="20"/>
                <w:szCs w:val="20"/>
              </w:rPr>
              <w:t xml:space="preserve"> de Medida</w:t>
            </w:r>
          </w:p>
        </w:tc>
        <w:tc>
          <w:tcPr>
            <w:tcW w:w="5592" w:type="dxa"/>
            <w:shd w:val="clear" w:color="auto" w:fill="D9D9D9" w:themeFill="background1" w:themeFillShade="D9"/>
          </w:tcPr>
          <w:p w:rsidR="005B1BC3" w:rsidRPr="00A261B6" w:rsidRDefault="005B1BC3" w:rsidP="005B1BC3">
            <w:pPr>
              <w:spacing w:line="276" w:lineRule="auto"/>
              <w:jc w:val="center"/>
              <w:rPr>
                <w:rFonts w:ascii="Arial" w:hAnsi="Arial" w:cs="Arial"/>
                <w:sz w:val="20"/>
                <w:szCs w:val="20"/>
              </w:rPr>
            </w:pPr>
            <w:r w:rsidRPr="00A261B6">
              <w:rPr>
                <w:rFonts w:ascii="Arial" w:hAnsi="Arial" w:cs="Arial"/>
                <w:sz w:val="20"/>
                <w:szCs w:val="20"/>
              </w:rPr>
              <w:t>Detalle del Helicóptero y servicio</w:t>
            </w:r>
          </w:p>
        </w:tc>
        <w:tc>
          <w:tcPr>
            <w:tcW w:w="1559" w:type="dxa"/>
            <w:shd w:val="clear" w:color="auto" w:fill="D9D9D9" w:themeFill="background1" w:themeFillShade="D9"/>
          </w:tcPr>
          <w:p w:rsidR="005B1BC3" w:rsidRPr="00A261B6" w:rsidRDefault="005B1BC3" w:rsidP="005B1BC3">
            <w:pPr>
              <w:jc w:val="center"/>
              <w:rPr>
                <w:rFonts w:ascii="Arial" w:hAnsi="Arial" w:cs="Arial"/>
                <w:sz w:val="20"/>
                <w:szCs w:val="20"/>
              </w:rPr>
            </w:pPr>
            <w:r w:rsidRPr="00A261B6">
              <w:rPr>
                <w:rFonts w:ascii="Arial" w:hAnsi="Arial" w:cs="Arial"/>
                <w:sz w:val="20"/>
                <w:szCs w:val="20"/>
              </w:rPr>
              <w:t>Precio Partida</w:t>
            </w:r>
          </w:p>
        </w:tc>
      </w:tr>
      <w:tr w:rsidR="005B1BC3" w:rsidRPr="00A261B6" w:rsidTr="005B1BC3">
        <w:trPr>
          <w:trHeight w:val="2645"/>
        </w:trPr>
        <w:tc>
          <w:tcPr>
            <w:tcW w:w="974" w:type="dxa"/>
            <w:vAlign w:val="center"/>
          </w:tcPr>
          <w:p w:rsidR="005B1BC3" w:rsidRPr="00A261B6" w:rsidRDefault="005B1BC3" w:rsidP="005B1BC3">
            <w:pPr>
              <w:spacing w:line="276" w:lineRule="auto"/>
              <w:jc w:val="center"/>
              <w:rPr>
                <w:rFonts w:ascii="Arial" w:hAnsi="Arial" w:cs="Arial"/>
                <w:sz w:val="20"/>
                <w:szCs w:val="20"/>
              </w:rPr>
            </w:pPr>
            <w:r>
              <w:rPr>
                <w:rFonts w:ascii="Arial" w:hAnsi="Arial" w:cs="Arial"/>
                <w:sz w:val="20"/>
                <w:szCs w:val="20"/>
              </w:rPr>
              <w:t>1</w:t>
            </w:r>
          </w:p>
        </w:tc>
        <w:tc>
          <w:tcPr>
            <w:tcW w:w="1017" w:type="dxa"/>
            <w:vAlign w:val="center"/>
          </w:tcPr>
          <w:p w:rsidR="005B1BC3" w:rsidRPr="00A261B6" w:rsidRDefault="005B1BC3" w:rsidP="005B1BC3">
            <w:pPr>
              <w:spacing w:line="276" w:lineRule="auto"/>
              <w:jc w:val="center"/>
              <w:rPr>
                <w:rFonts w:ascii="Arial" w:hAnsi="Arial" w:cs="Arial"/>
                <w:sz w:val="20"/>
                <w:szCs w:val="20"/>
              </w:rPr>
            </w:pPr>
            <w:r w:rsidRPr="00A261B6">
              <w:rPr>
                <w:rFonts w:ascii="Arial" w:hAnsi="Arial" w:cs="Arial"/>
                <w:sz w:val="20"/>
                <w:szCs w:val="20"/>
              </w:rPr>
              <w:t>1</w:t>
            </w:r>
          </w:p>
        </w:tc>
        <w:tc>
          <w:tcPr>
            <w:tcW w:w="1172" w:type="dxa"/>
            <w:vAlign w:val="center"/>
          </w:tcPr>
          <w:p w:rsidR="005B1BC3" w:rsidRPr="00A261B6" w:rsidRDefault="005B1BC3" w:rsidP="005B1BC3">
            <w:pPr>
              <w:spacing w:line="276" w:lineRule="auto"/>
              <w:jc w:val="both"/>
              <w:rPr>
                <w:rFonts w:ascii="Arial" w:hAnsi="Arial" w:cs="Arial"/>
                <w:sz w:val="20"/>
                <w:szCs w:val="20"/>
              </w:rPr>
            </w:pPr>
            <w:r w:rsidRPr="00A261B6">
              <w:rPr>
                <w:rFonts w:ascii="Arial" w:hAnsi="Arial" w:cs="Arial"/>
                <w:sz w:val="20"/>
                <w:szCs w:val="20"/>
              </w:rPr>
              <w:t>SERVICIO</w:t>
            </w:r>
          </w:p>
        </w:tc>
        <w:tc>
          <w:tcPr>
            <w:tcW w:w="5592" w:type="dxa"/>
          </w:tcPr>
          <w:p w:rsidR="005B1BC3" w:rsidRPr="00A261B6" w:rsidRDefault="005B1BC3" w:rsidP="009E2001">
            <w:pPr>
              <w:spacing w:line="276" w:lineRule="auto"/>
              <w:jc w:val="both"/>
              <w:rPr>
                <w:rFonts w:ascii="Arial" w:hAnsi="Arial" w:cs="Arial"/>
                <w:sz w:val="20"/>
                <w:szCs w:val="20"/>
              </w:rPr>
            </w:pPr>
            <w:r w:rsidRPr="00A261B6">
              <w:rPr>
                <w:rFonts w:ascii="Arial" w:hAnsi="Arial" w:cs="Arial"/>
                <w:sz w:val="20"/>
                <w:szCs w:val="20"/>
              </w:rPr>
              <w:t xml:space="preserve">Arrendamiento de un (01) Helicóptero especializado para combatir incendios, este deberá de prestar el servicio y estar disponible exclusivamente para el Gobierno Municipal de Tlajomulco de Zúñiga, </w:t>
            </w:r>
            <w:r>
              <w:rPr>
                <w:rFonts w:ascii="Arial" w:hAnsi="Arial" w:cs="Arial"/>
                <w:sz w:val="20"/>
                <w:szCs w:val="20"/>
              </w:rPr>
              <w:t>Jalisco, por un máximo de 90</w:t>
            </w:r>
            <w:r w:rsidRPr="00A261B6">
              <w:rPr>
                <w:rFonts w:ascii="Arial" w:hAnsi="Arial" w:cs="Arial"/>
                <w:sz w:val="20"/>
                <w:szCs w:val="20"/>
              </w:rPr>
              <w:t xml:space="preserve"> horas o la prestación de las mismas en un periodo que no podrá exceder de 90 días), lo que ocurra primero, en el periodo de contratación comprendido</w:t>
            </w:r>
            <w:r w:rsidR="009E2001">
              <w:rPr>
                <w:rFonts w:ascii="Arial" w:hAnsi="Arial" w:cs="Arial"/>
                <w:sz w:val="20"/>
                <w:szCs w:val="20"/>
              </w:rPr>
              <w:t xml:space="preserve"> del 01</w:t>
            </w:r>
            <w:r>
              <w:rPr>
                <w:rFonts w:ascii="Arial" w:hAnsi="Arial" w:cs="Arial"/>
                <w:sz w:val="20"/>
                <w:szCs w:val="20"/>
              </w:rPr>
              <w:t xml:space="preserve"> (</w:t>
            </w:r>
            <w:r w:rsidR="009E2001">
              <w:rPr>
                <w:rFonts w:ascii="Arial" w:hAnsi="Arial" w:cs="Arial"/>
                <w:sz w:val="20"/>
                <w:szCs w:val="20"/>
              </w:rPr>
              <w:t>primero) de marzo al 01</w:t>
            </w:r>
            <w:r w:rsidRPr="00A261B6">
              <w:rPr>
                <w:rFonts w:ascii="Arial" w:hAnsi="Arial" w:cs="Arial"/>
                <w:sz w:val="20"/>
                <w:szCs w:val="20"/>
              </w:rPr>
              <w:t xml:space="preserve"> (</w:t>
            </w:r>
            <w:r w:rsidR="009E2001">
              <w:rPr>
                <w:rFonts w:ascii="Arial" w:hAnsi="Arial" w:cs="Arial"/>
                <w:sz w:val="20"/>
                <w:szCs w:val="20"/>
              </w:rPr>
              <w:t>primero</w:t>
            </w:r>
            <w:r w:rsidRPr="00A261B6">
              <w:rPr>
                <w:rFonts w:ascii="Arial" w:hAnsi="Arial" w:cs="Arial"/>
                <w:sz w:val="20"/>
                <w:szCs w:val="20"/>
              </w:rPr>
              <w:t xml:space="preserve">) de </w:t>
            </w:r>
            <w:r>
              <w:rPr>
                <w:rFonts w:ascii="Arial" w:hAnsi="Arial" w:cs="Arial"/>
                <w:sz w:val="20"/>
                <w:szCs w:val="20"/>
              </w:rPr>
              <w:t xml:space="preserve">junio </w:t>
            </w:r>
            <w:r w:rsidRPr="00A261B6">
              <w:rPr>
                <w:rFonts w:ascii="Arial" w:hAnsi="Arial" w:cs="Arial"/>
                <w:sz w:val="20"/>
                <w:szCs w:val="20"/>
              </w:rPr>
              <w:t xml:space="preserve">del año </w:t>
            </w:r>
            <w:r w:rsidRPr="005B1BC3">
              <w:rPr>
                <w:rFonts w:ascii="Arial" w:hAnsi="Arial" w:cs="Arial"/>
                <w:b/>
                <w:sz w:val="20"/>
                <w:szCs w:val="20"/>
              </w:rPr>
              <w:t>2020 (dos mil veinte)</w:t>
            </w:r>
            <w:r w:rsidRPr="00A261B6">
              <w:rPr>
                <w:rFonts w:ascii="Arial" w:hAnsi="Arial" w:cs="Arial"/>
                <w:sz w:val="20"/>
                <w:szCs w:val="20"/>
              </w:rPr>
              <w:t xml:space="preserve"> pudiéndose y si el presupuesto lo permite contratarse más horas de vuelo y/o hasta 15 días más de periodo si ambas partes están de acuerdo.</w:t>
            </w:r>
          </w:p>
        </w:tc>
        <w:tc>
          <w:tcPr>
            <w:tcW w:w="1559" w:type="dxa"/>
          </w:tcPr>
          <w:p w:rsidR="005B1BC3" w:rsidRPr="00A261B6" w:rsidRDefault="005B1BC3" w:rsidP="005B1BC3">
            <w:pPr>
              <w:jc w:val="both"/>
              <w:rPr>
                <w:rFonts w:ascii="Arial" w:hAnsi="Arial" w:cs="Arial"/>
                <w:sz w:val="20"/>
                <w:szCs w:val="20"/>
              </w:rPr>
            </w:pPr>
          </w:p>
        </w:tc>
      </w:tr>
      <w:tr w:rsidR="005B1BC3" w:rsidRPr="00A261B6" w:rsidTr="005B1BC3">
        <w:trPr>
          <w:trHeight w:val="311"/>
        </w:trPr>
        <w:tc>
          <w:tcPr>
            <w:tcW w:w="974" w:type="dxa"/>
            <w:vAlign w:val="center"/>
          </w:tcPr>
          <w:p w:rsidR="005B1BC3" w:rsidRPr="00A261B6" w:rsidRDefault="005B1BC3" w:rsidP="005B1BC3">
            <w:pPr>
              <w:jc w:val="center"/>
              <w:rPr>
                <w:rFonts w:ascii="Arial" w:hAnsi="Arial" w:cs="Arial"/>
                <w:sz w:val="20"/>
                <w:szCs w:val="20"/>
              </w:rPr>
            </w:pPr>
          </w:p>
        </w:tc>
        <w:tc>
          <w:tcPr>
            <w:tcW w:w="1017" w:type="dxa"/>
            <w:vAlign w:val="center"/>
          </w:tcPr>
          <w:p w:rsidR="005B1BC3" w:rsidRPr="00A261B6" w:rsidRDefault="005B1BC3" w:rsidP="005B1BC3">
            <w:pPr>
              <w:jc w:val="center"/>
              <w:rPr>
                <w:rFonts w:ascii="Arial" w:hAnsi="Arial" w:cs="Arial"/>
                <w:sz w:val="20"/>
                <w:szCs w:val="20"/>
              </w:rPr>
            </w:pPr>
          </w:p>
        </w:tc>
        <w:tc>
          <w:tcPr>
            <w:tcW w:w="1172" w:type="dxa"/>
            <w:vAlign w:val="center"/>
          </w:tcPr>
          <w:p w:rsidR="005B1BC3" w:rsidRPr="00A261B6" w:rsidRDefault="005B1BC3" w:rsidP="005B1BC3">
            <w:pPr>
              <w:jc w:val="both"/>
              <w:rPr>
                <w:rFonts w:ascii="Arial" w:hAnsi="Arial" w:cs="Arial"/>
                <w:sz w:val="20"/>
                <w:szCs w:val="20"/>
              </w:rPr>
            </w:pPr>
          </w:p>
        </w:tc>
        <w:tc>
          <w:tcPr>
            <w:tcW w:w="5592" w:type="dxa"/>
          </w:tcPr>
          <w:p w:rsidR="005B1BC3" w:rsidRPr="00A261B6" w:rsidRDefault="005B1BC3" w:rsidP="005B1BC3">
            <w:pPr>
              <w:jc w:val="right"/>
              <w:rPr>
                <w:rFonts w:ascii="Arial" w:hAnsi="Arial" w:cs="Arial"/>
                <w:sz w:val="20"/>
                <w:szCs w:val="20"/>
              </w:rPr>
            </w:pPr>
            <w:r>
              <w:rPr>
                <w:rFonts w:ascii="Arial" w:hAnsi="Arial" w:cs="Arial"/>
                <w:sz w:val="20"/>
                <w:szCs w:val="20"/>
              </w:rPr>
              <w:t>IVA</w:t>
            </w:r>
          </w:p>
        </w:tc>
        <w:tc>
          <w:tcPr>
            <w:tcW w:w="1559" w:type="dxa"/>
          </w:tcPr>
          <w:p w:rsidR="005B1BC3" w:rsidRPr="00A261B6" w:rsidRDefault="005B1BC3" w:rsidP="005B1BC3">
            <w:pPr>
              <w:jc w:val="both"/>
              <w:rPr>
                <w:rFonts w:ascii="Arial" w:hAnsi="Arial" w:cs="Arial"/>
                <w:sz w:val="20"/>
                <w:szCs w:val="20"/>
              </w:rPr>
            </w:pPr>
          </w:p>
        </w:tc>
      </w:tr>
      <w:tr w:rsidR="005B1BC3" w:rsidRPr="00A261B6" w:rsidTr="005B1BC3">
        <w:trPr>
          <w:trHeight w:val="259"/>
        </w:trPr>
        <w:tc>
          <w:tcPr>
            <w:tcW w:w="974" w:type="dxa"/>
            <w:vAlign w:val="center"/>
          </w:tcPr>
          <w:p w:rsidR="005B1BC3" w:rsidRPr="00A261B6" w:rsidRDefault="005B1BC3" w:rsidP="005B1BC3">
            <w:pPr>
              <w:jc w:val="center"/>
              <w:rPr>
                <w:rFonts w:ascii="Arial" w:hAnsi="Arial" w:cs="Arial"/>
                <w:sz w:val="20"/>
                <w:szCs w:val="20"/>
              </w:rPr>
            </w:pPr>
          </w:p>
        </w:tc>
        <w:tc>
          <w:tcPr>
            <w:tcW w:w="1017" w:type="dxa"/>
            <w:vAlign w:val="center"/>
          </w:tcPr>
          <w:p w:rsidR="005B1BC3" w:rsidRPr="00A261B6" w:rsidRDefault="005B1BC3" w:rsidP="005B1BC3">
            <w:pPr>
              <w:jc w:val="center"/>
              <w:rPr>
                <w:rFonts w:ascii="Arial" w:hAnsi="Arial" w:cs="Arial"/>
                <w:sz w:val="20"/>
                <w:szCs w:val="20"/>
              </w:rPr>
            </w:pPr>
          </w:p>
        </w:tc>
        <w:tc>
          <w:tcPr>
            <w:tcW w:w="1172" w:type="dxa"/>
            <w:vAlign w:val="center"/>
          </w:tcPr>
          <w:p w:rsidR="005B1BC3" w:rsidRPr="00A261B6" w:rsidRDefault="005B1BC3" w:rsidP="005B1BC3">
            <w:pPr>
              <w:jc w:val="both"/>
              <w:rPr>
                <w:rFonts w:ascii="Arial" w:hAnsi="Arial" w:cs="Arial"/>
                <w:sz w:val="20"/>
                <w:szCs w:val="20"/>
              </w:rPr>
            </w:pPr>
          </w:p>
        </w:tc>
        <w:tc>
          <w:tcPr>
            <w:tcW w:w="5592" w:type="dxa"/>
          </w:tcPr>
          <w:p w:rsidR="005B1BC3" w:rsidRPr="00A261B6" w:rsidRDefault="005B1BC3" w:rsidP="005B1BC3">
            <w:pPr>
              <w:jc w:val="right"/>
              <w:rPr>
                <w:rFonts w:ascii="Arial" w:hAnsi="Arial" w:cs="Arial"/>
                <w:sz w:val="20"/>
                <w:szCs w:val="20"/>
              </w:rPr>
            </w:pPr>
            <w:r>
              <w:rPr>
                <w:rFonts w:ascii="Arial" w:hAnsi="Arial" w:cs="Arial"/>
                <w:sz w:val="20"/>
                <w:szCs w:val="20"/>
              </w:rPr>
              <w:t>Total</w:t>
            </w:r>
          </w:p>
        </w:tc>
        <w:tc>
          <w:tcPr>
            <w:tcW w:w="1559" w:type="dxa"/>
          </w:tcPr>
          <w:p w:rsidR="005B1BC3" w:rsidRPr="00A261B6" w:rsidRDefault="005B1BC3" w:rsidP="005B1BC3">
            <w:pPr>
              <w:jc w:val="both"/>
              <w:rPr>
                <w:rFonts w:ascii="Arial" w:hAnsi="Arial" w:cs="Arial"/>
                <w:sz w:val="20"/>
                <w:szCs w:val="20"/>
              </w:rPr>
            </w:pPr>
          </w:p>
        </w:tc>
      </w:tr>
    </w:tbl>
    <w:p w:rsidR="005B1BC3" w:rsidRDefault="005B1BC3" w:rsidP="005B1BC3">
      <w:pPr>
        <w:tabs>
          <w:tab w:val="left" w:pos="7050"/>
        </w:tabs>
        <w:spacing w:after="0"/>
        <w:jc w:val="both"/>
        <w:rPr>
          <w:rFonts w:ascii="Arial" w:hAnsi="Arial" w:cs="Arial"/>
          <w:sz w:val="20"/>
          <w:szCs w:val="20"/>
        </w:rPr>
      </w:pPr>
    </w:p>
    <w:p w:rsidR="005B1BC3" w:rsidRDefault="005B1BC3" w:rsidP="005B1BC3">
      <w:pPr>
        <w:tabs>
          <w:tab w:val="left" w:pos="7050"/>
        </w:tabs>
        <w:spacing w:after="0"/>
        <w:jc w:val="both"/>
        <w:rPr>
          <w:rFonts w:ascii="Arial" w:hAnsi="Arial" w:cs="Arial"/>
          <w:sz w:val="20"/>
          <w:szCs w:val="20"/>
        </w:rPr>
      </w:pPr>
    </w:p>
    <w:p w:rsidR="005B1BC3" w:rsidRDefault="005B1BC3" w:rsidP="005B1BC3">
      <w:pPr>
        <w:tabs>
          <w:tab w:val="left" w:pos="7050"/>
        </w:tabs>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8613"/>
        <w:gridCol w:w="1788"/>
      </w:tblGrid>
      <w:tr w:rsidR="005B1BC3" w:rsidTr="005B1BC3">
        <w:trPr>
          <w:trHeight w:val="710"/>
        </w:trPr>
        <w:tc>
          <w:tcPr>
            <w:tcW w:w="10401" w:type="dxa"/>
            <w:gridSpan w:val="2"/>
            <w:vAlign w:val="center"/>
          </w:tcPr>
          <w:p w:rsidR="005B1BC3" w:rsidRDefault="005B1BC3" w:rsidP="005B1BC3">
            <w:pPr>
              <w:tabs>
                <w:tab w:val="left" w:pos="7050"/>
              </w:tabs>
              <w:jc w:val="both"/>
              <w:rPr>
                <w:rFonts w:ascii="Arial" w:hAnsi="Arial" w:cs="Arial"/>
                <w:sz w:val="20"/>
                <w:szCs w:val="20"/>
              </w:rPr>
            </w:pPr>
            <w:r>
              <w:rPr>
                <w:rFonts w:ascii="Arial" w:hAnsi="Arial" w:cs="Arial"/>
                <w:sz w:val="20"/>
                <w:szCs w:val="20"/>
              </w:rPr>
              <w:t xml:space="preserve">Para el caso de que se necesitan horas de vuelo extraordinarias dentro del periodo contratado o del extraordinario </w:t>
            </w:r>
            <w:r w:rsidRPr="005B1BC3">
              <w:rPr>
                <w:rFonts w:ascii="Arial" w:hAnsi="Arial" w:cs="Arial"/>
                <w:b/>
                <w:sz w:val="20"/>
                <w:szCs w:val="20"/>
              </w:rPr>
              <w:t>2020 (dos mil veinte)</w:t>
            </w:r>
          </w:p>
        </w:tc>
      </w:tr>
      <w:tr w:rsidR="005B1BC3" w:rsidTr="005B1BC3">
        <w:trPr>
          <w:trHeight w:val="710"/>
        </w:trPr>
        <w:tc>
          <w:tcPr>
            <w:tcW w:w="8613" w:type="dxa"/>
            <w:vAlign w:val="center"/>
          </w:tcPr>
          <w:p w:rsidR="005B1BC3" w:rsidRDefault="005B1BC3" w:rsidP="005B1BC3">
            <w:pPr>
              <w:tabs>
                <w:tab w:val="left" w:pos="7050"/>
              </w:tabs>
              <w:jc w:val="center"/>
              <w:rPr>
                <w:rFonts w:ascii="Arial" w:hAnsi="Arial" w:cs="Arial"/>
                <w:sz w:val="20"/>
                <w:szCs w:val="20"/>
              </w:rPr>
            </w:pPr>
            <w:r>
              <w:rPr>
                <w:rFonts w:ascii="Arial" w:hAnsi="Arial" w:cs="Arial"/>
                <w:sz w:val="20"/>
                <w:szCs w:val="20"/>
              </w:rPr>
              <w:t xml:space="preserve">Precio Hora de vuelo </w:t>
            </w:r>
          </w:p>
        </w:tc>
        <w:tc>
          <w:tcPr>
            <w:tcW w:w="1788" w:type="dxa"/>
          </w:tcPr>
          <w:p w:rsidR="005B1BC3" w:rsidRDefault="005B1BC3" w:rsidP="005B1BC3">
            <w:pPr>
              <w:tabs>
                <w:tab w:val="left" w:pos="7050"/>
              </w:tabs>
              <w:jc w:val="both"/>
              <w:rPr>
                <w:rFonts w:ascii="Arial" w:hAnsi="Arial" w:cs="Arial"/>
                <w:sz w:val="20"/>
                <w:szCs w:val="20"/>
              </w:rPr>
            </w:pPr>
          </w:p>
        </w:tc>
      </w:tr>
      <w:tr w:rsidR="005B1BC3" w:rsidTr="005B1BC3">
        <w:tc>
          <w:tcPr>
            <w:tcW w:w="8613" w:type="dxa"/>
          </w:tcPr>
          <w:p w:rsidR="005B1BC3" w:rsidRDefault="005B1BC3" w:rsidP="005B1BC3">
            <w:pPr>
              <w:tabs>
                <w:tab w:val="left" w:pos="7050"/>
              </w:tabs>
              <w:jc w:val="right"/>
              <w:rPr>
                <w:rFonts w:ascii="Arial" w:hAnsi="Arial" w:cs="Arial"/>
                <w:sz w:val="20"/>
                <w:szCs w:val="20"/>
              </w:rPr>
            </w:pPr>
            <w:r>
              <w:rPr>
                <w:rFonts w:ascii="Arial" w:hAnsi="Arial" w:cs="Arial"/>
                <w:sz w:val="20"/>
                <w:szCs w:val="20"/>
              </w:rPr>
              <w:t>IVA</w:t>
            </w:r>
          </w:p>
        </w:tc>
        <w:tc>
          <w:tcPr>
            <w:tcW w:w="1788" w:type="dxa"/>
          </w:tcPr>
          <w:p w:rsidR="005B1BC3" w:rsidRDefault="005B1BC3" w:rsidP="005B1BC3">
            <w:pPr>
              <w:tabs>
                <w:tab w:val="left" w:pos="7050"/>
              </w:tabs>
              <w:jc w:val="both"/>
              <w:rPr>
                <w:rFonts w:ascii="Arial" w:hAnsi="Arial" w:cs="Arial"/>
                <w:sz w:val="20"/>
                <w:szCs w:val="20"/>
              </w:rPr>
            </w:pPr>
          </w:p>
        </w:tc>
      </w:tr>
      <w:tr w:rsidR="005B1BC3" w:rsidTr="005B1BC3">
        <w:tc>
          <w:tcPr>
            <w:tcW w:w="8613" w:type="dxa"/>
          </w:tcPr>
          <w:p w:rsidR="005B1BC3" w:rsidRDefault="005B1BC3" w:rsidP="005B1BC3">
            <w:pPr>
              <w:tabs>
                <w:tab w:val="left" w:pos="7050"/>
              </w:tabs>
              <w:jc w:val="right"/>
              <w:rPr>
                <w:rFonts w:ascii="Arial" w:hAnsi="Arial" w:cs="Arial"/>
                <w:sz w:val="20"/>
                <w:szCs w:val="20"/>
              </w:rPr>
            </w:pPr>
            <w:r>
              <w:rPr>
                <w:rFonts w:ascii="Arial" w:hAnsi="Arial" w:cs="Arial"/>
                <w:sz w:val="20"/>
                <w:szCs w:val="20"/>
              </w:rPr>
              <w:t>TOTAL</w:t>
            </w:r>
          </w:p>
        </w:tc>
        <w:tc>
          <w:tcPr>
            <w:tcW w:w="1788" w:type="dxa"/>
          </w:tcPr>
          <w:p w:rsidR="005B1BC3" w:rsidRDefault="005B1BC3" w:rsidP="005B1BC3">
            <w:pPr>
              <w:tabs>
                <w:tab w:val="left" w:pos="7050"/>
              </w:tabs>
              <w:jc w:val="both"/>
              <w:rPr>
                <w:rFonts w:ascii="Arial" w:hAnsi="Arial" w:cs="Arial"/>
                <w:sz w:val="20"/>
                <w:szCs w:val="20"/>
              </w:rPr>
            </w:pPr>
          </w:p>
        </w:tc>
      </w:tr>
    </w:tbl>
    <w:p w:rsidR="005B1BC3" w:rsidRDefault="005B1BC3" w:rsidP="005B1BC3">
      <w:pPr>
        <w:tabs>
          <w:tab w:val="left" w:pos="7050"/>
        </w:tabs>
        <w:spacing w:after="0"/>
        <w:jc w:val="both"/>
        <w:rPr>
          <w:rFonts w:ascii="Arial" w:hAnsi="Arial" w:cs="Arial"/>
          <w:sz w:val="20"/>
          <w:szCs w:val="20"/>
        </w:rPr>
      </w:pPr>
    </w:p>
    <w:p w:rsidR="005B1BC3" w:rsidRDefault="005B1BC3" w:rsidP="005B1BC3">
      <w:pPr>
        <w:tabs>
          <w:tab w:val="left" w:pos="7050"/>
        </w:tabs>
        <w:spacing w:after="0"/>
        <w:jc w:val="both"/>
        <w:rPr>
          <w:rFonts w:ascii="Arial" w:hAnsi="Arial" w:cs="Arial"/>
          <w:sz w:val="20"/>
          <w:szCs w:val="20"/>
        </w:rPr>
      </w:pPr>
    </w:p>
    <w:p w:rsidR="001E3245" w:rsidRDefault="001E3245" w:rsidP="00CD1239">
      <w:pPr>
        <w:spacing w:after="0"/>
        <w:jc w:val="both"/>
        <w:rPr>
          <w:rFonts w:ascii="Arial" w:hAnsi="Arial" w:cs="Arial"/>
          <w:sz w:val="20"/>
          <w:szCs w:val="20"/>
        </w:rPr>
      </w:pPr>
    </w:p>
    <w:p w:rsidR="005B1BC3" w:rsidRDefault="005B1BC3" w:rsidP="005B1BC3">
      <w:pPr>
        <w:tabs>
          <w:tab w:val="left" w:pos="7050"/>
        </w:tabs>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974"/>
        <w:gridCol w:w="1017"/>
        <w:gridCol w:w="1172"/>
        <w:gridCol w:w="5592"/>
        <w:gridCol w:w="1559"/>
      </w:tblGrid>
      <w:tr w:rsidR="005B1BC3" w:rsidRPr="00A261B6" w:rsidTr="005B1BC3">
        <w:tc>
          <w:tcPr>
            <w:tcW w:w="974" w:type="dxa"/>
            <w:shd w:val="clear" w:color="auto" w:fill="D9D9D9" w:themeFill="background1" w:themeFillShade="D9"/>
          </w:tcPr>
          <w:p w:rsidR="005B1BC3" w:rsidRPr="00A261B6" w:rsidRDefault="005B1BC3" w:rsidP="005B1BC3">
            <w:pPr>
              <w:spacing w:line="276" w:lineRule="auto"/>
              <w:jc w:val="center"/>
              <w:rPr>
                <w:rFonts w:ascii="Arial" w:hAnsi="Arial" w:cs="Arial"/>
                <w:sz w:val="20"/>
                <w:szCs w:val="20"/>
              </w:rPr>
            </w:pPr>
            <w:r w:rsidRPr="00A261B6">
              <w:rPr>
                <w:rFonts w:ascii="Arial" w:hAnsi="Arial" w:cs="Arial"/>
                <w:sz w:val="20"/>
                <w:szCs w:val="20"/>
              </w:rPr>
              <w:lastRenderedPageBreak/>
              <w:t>Partida</w:t>
            </w:r>
          </w:p>
        </w:tc>
        <w:tc>
          <w:tcPr>
            <w:tcW w:w="1017" w:type="dxa"/>
            <w:shd w:val="clear" w:color="auto" w:fill="D9D9D9" w:themeFill="background1" w:themeFillShade="D9"/>
          </w:tcPr>
          <w:p w:rsidR="005B1BC3" w:rsidRPr="00A261B6" w:rsidRDefault="005B1BC3" w:rsidP="005B1BC3">
            <w:pPr>
              <w:spacing w:line="276" w:lineRule="auto"/>
              <w:jc w:val="center"/>
              <w:rPr>
                <w:rFonts w:ascii="Arial" w:hAnsi="Arial" w:cs="Arial"/>
                <w:sz w:val="20"/>
                <w:szCs w:val="20"/>
              </w:rPr>
            </w:pPr>
            <w:r w:rsidRPr="00A261B6">
              <w:rPr>
                <w:rFonts w:ascii="Arial" w:hAnsi="Arial" w:cs="Arial"/>
                <w:sz w:val="20"/>
                <w:szCs w:val="20"/>
              </w:rPr>
              <w:t>Cantidad</w:t>
            </w:r>
          </w:p>
        </w:tc>
        <w:tc>
          <w:tcPr>
            <w:tcW w:w="1172" w:type="dxa"/>
            <w:shd w:val="clear" w:color="auto" w:fill="D9D9D9" w:themeFill="background1" w:themeFillShade="D9"/>
          </w:tcPr>
          <w:p w:rsidR="005B1BC3" w:rsidRPr="00A261B6" w:rsidRDefault="005B1BC3" w:rsidP="005B1BC3">
            <w:pPr>
              <w:spacing w:line="276" w:lineRule="auto"/>
              <w:jc w:val="center"/>
              <w:rPr>
                <w:rFonts w:ascii="Arial" w:hAnsi="Arial" w:cs="Arial"/>
                <w:sz w:val="20"/>
                <w:szCs w:val="20"/>
              </w:rPr>
            </w:pPr>
            <w:r>
              <w:rPr>
                <w:rFonts w:ascii="Arial" w:hAnsi="Arial" w:cs="Arial"/>
                <w:sz w:val="20"/>
                <w:szCs w:val="20"/>
              </w:rPr>
              <w:t xml:space="preserve">Unidad </w:t>
            </w:r>
            <w:r w:rsidRPr="00A261B6">
              <w:rPr>
                <w:rFonts w:ascii="Arial" w:hAnsi="Arial" w:cs="Arial"/>
                <w:sz w:val="20"/>
                <w:szCs w:val="20"/>
              </w:rPr>
              <w:t xml:space="preserve"> de Medida</w:t>
            </w:r>
          </w:p>
        </w:tc>
        <w:tc>
          <w:tcPr>
            <w:tcW w:w="5592" w:type="dxa"/>
            <w:shd w:val="clear" w:color="auto" w:fill="D9D9D9" w:themeFill="background1" w:themeFillShade="D9"/>
          </w:tcPr>
          <w:p w:rsidR="005B1BC3" w:rsidRPr="00A261B6" w:rsidRDefault="005B1BC3" w:rsidP="005B1BC3">
            <w:pPr>
              <w:spacing w:line="276" w:lineRule="auto"/>
              <w:jc w:val="center"/>
              <w:rPr>
                <w:rFonts w:ascii="Arial" w:hAnsi="Arial" w:cs="Arial"/>
                <w:sz w:val="20"/>
                <w:szCs w:val="20"/>
              </w:rPr>
            </w:pPr>
            <w:r w:rsidRPr="00A261B6">
              <w:rPr>
                <w:rFonts w:ascii="Arial" w:hAnsi="Arial" w:cs="Arial"/>
                <w:sz w:val="20"/>
                <w:szCs w:val="20"/>
              </w:rPr>
              <w:t>Detalle del Helicóptero y servicio</w:t>
            </w:r>
          </w:p>
        </w:tc>
        <w:tc>
          <w:tcPr>
            <w:tcW w:w="1559" w:type="dxa"/>
            <w:shd w:val="clear" w:color="auto" w:fill="D9D9D9" w:themeFill="background1" w:themeFillShade="D9"/>
          </w:tcPr>
          <w:p w:rsidR="005B1BC3" w:rsidRPr="00A261B6" w:rsidRDefault="005B1BC3" w:rsidP="005B1BC3">
            <w:pPr>
              <w:jc w:val="center"/>
              <w:rPr>
                <w:rFonts w:ascii="Arial" w:hAnsi="Arial" w:cs="Arial"/>
                <w:sz w:val="20"/>
                <w:szCs w:val="20"/>
              </w:rPr>
            </w:pPr>
            <w:r w:rsidRPr="00A261B6">
              <w:rPr>
                <w:rFonts w:ascii="Arial" w:hAnsi="Arial" w:cs="Arial"/>
                <w:sz w:val="20"/>
                <w:szCs w:val="20"/>
              </w:rPr>
              <w:t>Precio Partida</w:t>
            </w:r>
          </w:p>
        </w:tc>
      </w:tr>
      <w:tr w:rsidR="005B1BC3" w:rsidRPr="00A261B6" w:rsidTr="005B1BC3">
        <w:trPr>
          <w:trHeight w:val="2645"/>
        </w:trPr>
        <w:tc>
          <w:tcPr>
            <w:tcW w:w="974" w:type="dxa"/>
            <w:vAlign w:val="center"/>
          </w:tcPr>
          <w:p w:rsidR="005B1BC3" w:rsidRPr="00A261B6" w:rsidRDefault="005B1BC3" w:rsidP="005B1BC3">
            <w:pPr>
              <w:spacing w:line="276" w:lineRule="auto"/>
              <w:jc w:val="center"/>
              <w:rPr>
                <w:rFonts w:ascii="Arial" w:hAnsi="Arial" w:cs="Arial"/>
                <w:sz w:val="20"/>
                <w:szCs w:val="20"/>
              </w:rPr>
            </w:pPr>
            <w:r>
              <w:rPr>
                <w:rFonts w:ascii="Arial" w:hAnsi="Arial" w:cs="Arial"/>
                <w:sz w:val="20"/>
                <w:szCs w:val="20"/>
              </w:rPr>
              <w:t>2</w:t>
            </w:r>
          </w:p>
        </w:tc>
        <w:tc>
          <w:tcPr>
            <w:tcW w:w="1017" w:type="dxa"/>
            <w:vAlign w:val="center"/>
          </w:tcPr>
          <w:p w:rsidR="005B1BC3" w:rsidRPr="00A261B6" w:rsidRDefault="005B1BC3" w:rsidP="005B1BC3">
            <w:pPr>
              <w:spacing w:line="276" w:lineRule="auto"/>
              <w:jc w:val="center"/>
              <w:rPr>
                <w:rFonts w:ascii="Arial" w:hAnsi="Arial" w:cs="Arial"/>
                <w:sz w:val="20"/>
                <w:szCs w:val="20"/>
              </w:rPr>
            </w:pPr>
            <w:r w:rsidRPr="00A261B6">
              <w:rPr>
                <w:rFonts w:ascii="Arial" w:hAnsi="Arial" w:cs="Arial"/>
                <w:sz w:val="20"/>
                <w:szCs w:val="20"/>
              </w:rPr>
              <w:t>1</w:t>
            </w:r>
          </w:p>
        </w:tc>
        <w:tc>
          <w:tcPr>
            <w:tcW w:w="1172" w:type="dxa"/>
            <w:vAlign w:val="center"/>
          </w:tcPr>
          <w:p w:rsidR="005B1BC3" w:rsidRPr="00A261B6" w:rsidRDefault="005B1BC3" w:rsidP="005B1BC3">
            <w:pPr>
              <w:spacing w:line="276" w:lineRule="auto"/>
              <w:jc w:val="both"/>
              <w:rPr>
                <w:rFonts w:ascii="Arial" w:hAnsi="Arial" w:cs="Arial"/>
                <w:sz w:val="20"/>
                <w:szCs w:val="20"/>
              </w:rPr>
            </w:pPr>
            <w:r w:rsidRPr="00A261B6">
              <w:rPr>
                <w:rFonts w:ascii="Arial" w:hAnsi="Arial" w:cs="Arial"/>
                <w:sz w:val="20"/>
                <w:szCs w:val="20"/>
              </w:rPr>
              <w:t>SERVICIO</w:t>
            </w:r>
          </w:p>
        </w:tc>
        <w:tc>
          <w:tcPr>
            <w:tcW w:w="5592" w:type="dxa"/>
          </w:tcPr>
          <w:p w:rsidR="005B1BC3" w:rsidRPr="00A261B6" w:rsidRDefault="005B1BC3" w:rsidP="009E2001">
            <w:pPr>
              <w:spacing w:line="276" w:lineRule="auto"/>
              <w:jc w:val="both"/>
              <w:rPr>
                <w:rFonts w:ascii="Arial" w:hAnsi="Arial" w:cs="Arial"/>
                <w:sz w:val="20"/>
                <w:szCs w:val="20"/>
              </w:rPr>
            </w:pPr>
            <w:r w:rsidRPr="00A261B6">
              <w:rPr>
                <w:rFonts w:ascii="Arial" w:hAnsi="Arial" w:cs="Arial"/>
                <w:sz w:val="20"/>
                <w:szCs w:val="20"/>
              </w:rPr>
              <w:t xml:space="preserve">Arrendamiento de un (01) Helicóptero especializado para combatir incendios, este deberá de prestar el servicio y estar disponible exclusivamente para el Gobierno Municipal de Tlajomulco de Zúñiga, </w:t>
            </w:r>
            <w:r>
              <w:rPr>
                <w:rFonts w:ascii="Arial" w:hAnsi="Arial" w:cs="Arial"/>
                <w:sz w:val="20"/>
                <w:szCs w:val="20"/>
              </w:rPr>
              <w:t>Jalisco, por un máximo de 90</w:t>
            </w:r>
            <w:r w:rsidRPr="00A261B6">
              <w:rPr>
                <w:rFonts w:ascii="Arial" w:hAnsi="Arial" w:cs="Arial"/>
                <w:sz w:val="20"/>
                <w:szCs w:val="20"/>
              </w:rPr>
              <w:t xml:space="preserve"> horas o la prestación de las mismas en un periodo que no podrá exceder de 90 días), lo que ocurra primero, en el periodo de contratación comprendido</w:t>
            </w:r>
            <w:r w:rsidR="009E2001">
              <w:rPr>
                <w:rFonts w:ascii="Arial" w:hAnsi="Arial" w:cs="Arial"/>
                <w:sz w:val="20"/>
                <w:szCs w:val="20"/>
              </w:rPr>
              <w:t xml:space="preserve"> del 15 (primero) de marzo al 01</w:t>
            </w:r>
            <w:r w:rsidRPr="00A261B6">
              <w:rPr>
                <w:rFonts w:ascii="Arial" w:hAnsi="Arial" w:cs="Arial"/>
                <w:sz w:val="20"/>
                <w:szCs w:val="20"/>
              </w:rPr>
              <w:t xml:space="preserve"> (</w:t>
            </w:r>
            <w:r w:rsidR="009E2001">
              <w:rPr>
                <w:rFonts w:ascii="Arial" w:hAnsi="Arial" w:cs="Arial"/>
                <w:sz w:val="20"/>
                <w:szCs w:val="20"/>
              </w:rPr>
              <w:t>primero</w:t>
            </w:r>
            <w:r w:rsidRPr="00A261B6">
              <w:rPr>
                <w:rFonts w:ascii="Arial" w:hAnsi="Arial" w:cs="Arial"/>
                <w:sz w:val="20"/>
                <w:szCs w:val="20"/>
              </w:rPr>
              <w:t xml:space="preserve">) de </w:t>
            </w:r>
            <w:r>
              <w:rPr>
                <w:rFonts w:ascii="Arial" w:hAnsi="Arial" w:cs="Arial"/>
                <w:sz w:val="20"/>
                <w:szCs w:val="20"/>
              </w:rPr>
              <w:t xml:space="preserve">junio </w:t>
            </w:r>
            <w:r w:rsidRPr="00A261B6">
              <w:rPr>
                <w:rFonts w:ascii="Arial" w:hAnsi="Arial" w:cs="Arial"/>
                <w:sz w:val="20"/>
                <w:szCs w:val="20"/>
              </w:rPr>
              <w:t xml:space="preserve">del año </w:t>
            </w:r>
            <w:r w:rsidRPr="005B1BC3">
              <w:rPr>
                <w:rFonts w:ascii="Arial" w:hAnsi="Arial" w:cs="Arial"/>
                <w:b/>
                <w:sz w:val="20"/>
                <w:szCs w:val="20"/>
              </w:rPr>
              <w:t>2021 (dos mil veintiuno)</w:t>
            </w:r>
            <w:r w:rsidRPr="00A261B6">
              <w:rPr>
                <w:rFonts w:ascii="Arial" w:hAnsi="Arial" w:cs="Arial"/>
                <w:sz w:val="20"/>
                <w:szCs w:val="20"/>
              </w:rPr>
              <w:t xml:space="preserve"> pudiéndose y si el presupuesto lo permite contratarse más horas de vuelo y/o hasta 15 días más de periodo si ambas partes están de acuerdo.</w:t>
            </w:r>
          </w:p>
        </w:tc>
        <w:tc>
          <w:tcPr>
            <w:tcW w:w="1559" w:type="dxa"/>
          </w:tcPr>
          <w:p w:rsidR="005B1BC3" w:rsidRPr="00A261B6" w:rsidRDefault="005B1BC3" w:rsidP="005B1BC3">
            <w:pPr>
              <w:jc w:val="both"/>
              <w:rPr>
                <w:rFonts w:ascii="Arial" w:hAnsi="Arial" w:cs="Arial"/>
                <w:sz w:val="20"/>
                <w:szCs w:val="20"/>
              </w:rPr>
            </w:pPr>
          </w:p>
        </w:tc>
      </w:tr>
      <w:tr w:rsidR="005B1BC3" w:rsidRPr="00A261B6" w:rsidTr="005B1BC3">
        <w:trPr>
          <w:trHeight w:val="311"/>
        </w:trPr>
        <w:tc>
          <w:tcPr>
            <w:tcW w:w="974" w:type="dxa"/>
            <w:vAlign w:val="center"/>
          </w:tcPr>
          <w:p w:rsidR="005B1BC3" w:rsidRPr="00A261B6" w:rsidRDefault="005B1BC3" w:rsidP="005B1BC3">
            <w:pPr>
              <w:jc w:val="center"/>
              <w:rPr>
                <w:rFonts w:ascii="Arial" w:hAnsi="Arial" w:cs="Arial"/>
                <w:sz w:val="20"/>
                <w:szCs w:val="20"/>
              </w:rPr>
            </w:pPr>
          </w:p>
        </w:tc>
        <w:tc>
          <w:tcPr>
            <w:tcW w:w="1017" w:type="dxa"/>
            <w:vAlign w:val="center"/>
          </w:tcPr>
          <w:p w:rsidR="005B1BC3" w:rsidRPr="00A261B6" w:rsidRDefault="005B1BC3" w:rsidP="005B1BC3">
            <w:pPr>
              <w:jc w:val="center"/>
              <w:rPr>
                <w:rFonts w:ascii="Arial" w:hAnsi="Arial" w:cs="Arial"/>
                <w:sz w:val="20"/>
                <w:szCs w:val="20"/>
              </w:rPr>
            </w:pPr>
          </w:p>
        </w:tc>
        <w:tc>
          <w:tcPr>
            <w:tcW w:w="1172" w:type="dxa"/>
            <w:vAlign w:val="center"/>
          </w:tcPr>
          <w:p w:rsidR="005B1BC3" w:rsidRPr="00A261B6" w:rsidRDefault="005B1BC3" w:rsidP="005B1BC3">
            <w:pPr>
              <w:jc w:val="both"/>
              <w:rPr>
                <w:rFonts w:ascii="Arial" w:hAnsi="Arial" w:cs="Arial"/>
                <w:sz w:val="20"/>
                <w:szCs w:val="20"/>
              </w:rPr>
            </w:pPr>
          </w:p>
        </w:tc>
        <w:tc>
          <w:tcPr>
            <w:tcW w:w="5592" w:type="dxa"/>
          </w:tcPr>
          <w:p w:rsidR="005B1BC3" w:rsidRPr="00A261B6" w:rsidRDefault="005B1BC3" w:rsidP="005B1BC3">
            <w:pPr>
              <w:jc w:val="right"/>
              <w:rPr>
                <w:rFonts w:ascii="Arial" w:hAnsi="Arial" w:cs="Arial"/>
                <w:sz w:val="20"/>
                <w:szCs w:val="20"/>
              </w:rPr>
            </w:pPr>
            <w:r>
              <w:rPr>
                <w:rFonts w:ascii="Arial" w:hAnsi="Arial" w:cs="Arial"/>
                <w:sz w:val="20"/>
                <w:szCs w:val="20"/>
              </w:rPr>
              <w:t>IVA</w:t>
            </w:r>
          </w:p>
        </w:tc>
        <w:tc>
          <w:tcPr>
            <w:tcW w:w="1559" w:type="dxa"/>
          </w:tcPr>
          <w:p w:rsidR="005B1BC3" w:rsidRPr="00A261B6" w:rsidRDefault="005B1BC3" w:rsidP="005B1BC3">
            <w:pPr>
              <w:jc w:val="both"/>
              <w:rPr>
                <w:rFonts w:ascii="Arial" w:hAnsi="Arial" w:cs="Arial"/>
                <w:sz w:val="20"/>
                <w:szCs w:val="20"/>
              </w:rPr>
            </w:pPr>
          </w:p>
        </w:tc>
      </w:tr>
      <w:tr w:rsidR="005B1BC3" w:rsidRPr="00A261B6" w:rsidTr="005B1BC3">
        <w:trPr>
          <w:trHeight w:val="259"/>
        </w:trPr>
        <w:tc>
          <w:tcPr>
            <w:tcW w:w="974" w:type="dxa"/>
            <w:vAlign w:val="center"/>
          </w:tcPr>
          <w:p w:rsidR="005B1BC3" w:rsidRPr="00A261B6" w:rsidRDefault="005B1BC3" w:rsidP="005B1BC3">
            <w:pPr>
              <w:jc w:val="center"/>
              <w:rPr>
                <w:rFonts w:ascii="Arial" w:hAnsi="Arial" w:cs="Arial"/>
                <w:sz w:val="20"/>
                <w:szCs w:val="20"/>
              </w:rPr>
            </w:pPr>
          </w:p>
        </w:tc>
        <w:tc>
          <w:tcPr>
            <w:tcW w:w="1017" w:type="dxa"/>
            <w:vAlign w:val="center"/>
          </w:tcPr>
          <w:p w:rsidR="005B1BC3" w:rsidRPr="00A261B6" w:rsidRDefault="005B1BC3" w:rsidP="005B1BC3">
            <w:pPr>
              <w:jc w:val="center"/>
              <w:rPr>
                <w:rFonts w:ascii="Arial" w:hAnsi="Arial" w:cs="Arial"/>
                <w:sz w:val="20"/>
                <w:szCs w:val="20"/>
              </w:rPr>
            </w:pPr>
          </w:p>
        </w:tc>
        <w:tc>
          <w:tcPr>
            <w:tcW w:w="1172" w:type="dxa"/>
            <w:vAlign w:val="center"/>
          </w:tcPr>
          <w:p w:rsidR="005B1BC3" w:rsidRPr="00A261B6" w:rsidRDefault="005B1BC3" w:rsidP="005B1BC3">
            <w:pPr>
              <w:jc w:val="both"/>
              <w:rPr>
                <w:rFonts w:ascii="Arial" w:hAnsi="Arial" w:cs="Arial"/>
                <w:sz w:val="20"/>
                <w:szCs w:val="20"/>
              </w:rPr>
            </w:pPr>
          </w:p>
        </w:tc>
        <w:tc>
          <w:tcPr>
            <w:tcW w:w="5592" w:type="dxa"/>
          </w:tcPr>
          <w:p w:rsidR="005B1BC3" w:rsidRPr="00A261B6" w:rsidRDefault="005B1BC3" w:rsidP="005B1BC3">
            <w:pPr>
              <w:jc w:val="right"/>
              <w:rPr>
                <w:rFonts w:ascii="Arial" w:hAnsi="Arial" w:cs="Arial"/>
                <w:sz w:val="20"/>
                <w:szCs w:val="20"/>
              </w:rPr>
            </w:pPr>
            <w:r>
              <w:rPr>
                <w:rFonts w:ascii="Arial" w:hAnsi="Arial" w:cs="Arial"/>
                <w:sz w:val="20"/>
                <w:szCs w:val="20"/>
              </w:rPr>
              <w:t>Total</w:t>
            </w:r>
          </w:p>
        </w:tc>
        <w:tc>
          <w:tcPr>
            <w:tcW w:w="1559" w:type="dxa"/>
          </w:tcPr>
          <w:p w:rsidR="005B1BC3" w:rsidRPr="00A261B6" w:rsidRDefault="005B1BC3" w:rsidP="005B1BC3">
            <w:pPr>
              <w:jc w:val="both"/>
              <w:rPr>
                <w:rFonts w:ascii="Arial" w:hAnsi="Arial" w:cs="Arial"/>
                <w:sz w:val="20"/>
                <w:szCs w:val="20"/>
              </w:rPr>
            </w:pPr>
          </w:p>
        </w:tc>
      </w:tr>
    </w:tbl>
    <w:p w:rsidR="005B1BC3" w:rsidRDefault="005B1BC3" w:rsidP="005B1BC3">
      <w:pPr>
        <w:tabs>
          <w:tab w:val="left" w:pos="7050"/>
        </w:tabs>
        <w:spacing w:after="0"/>
        <w:jc w:val="both"/>
        <w:rPr>
          <w:rFonts w:ascii="Arial" w:hAnsi="Arial" w:cs="Arial"/>
          <w:sz w:val="20"/>
          <w:szCs w:val="20"/>
        </w:rPr>
      </w:pPr>
    </w:p>
    <w:p w:rsidR="005B1BC3" w:rsidRDefault="005B1BC3" w:rsidP="005B1BC3">
      <w:pPr>
        <w:tabs>
          <w:tab w:val="left" w:pos="7050"/>
        </w:tabs>
        <w:spacing w:after="0"/>
        <w:jc w:val="both"/>
        <w:rPr>
          <w:rFonts w:ascii="Arial" w:hAnsi="Arial" w:cs="Arial"/>
          <w:sz w:val="20"/>
          <w:szCs w:val="20"/>
        </w:rPr>
      </w:pPr>
    </w:p>
    <w:p w:rsidR="005B1BC3" w:rsidRDefault="005B1BC3" w:rsidP="005B1BC3">
      <w:pPr>
        <w:tabs>
          <w:tab w:val="left" w:pos="7050"/>
        </w:tabs>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8613"/>
        <w:gridCol w:w="1788"/>
      </w:tblGrid>
      <w:tr w:rsidR="005B1BC3" w:rsidTr="005B1BC3">
        <w:trPr>
          <w:trHeight w:val="710"/>
        </w:trPr>
        <w:tc>
          <w:tcPr>
            <w:tcW w:w="10401" w:type="dxa"/>
            <w:gridSpan w:val="2"/>
            <w:vAlign w:val="center"/>
          </w:tcPr>
          <w:p w:rsidR="005B1BC3" w:rsidRDefault="005B1BC3" w:rsidP="005B1BC3">
            <w:pPr>
              <w:tabs>
                <w:tab w:val="left" w:pos="7050"/>
              </w:tabs>
              <w:jc w:val="both"/>
              <w:rPr>
                <w:rFonts w:ascii="Arial" w:hAnsi="Arial" w:cs="Arial"/>
                <w:sz w:val="20"/>
                <w:szCs w:val="20"/>
              </w:rPr>
            </w:pPr>
            <w:r>
              <w:rPr>
                <w:rFonts w:ascii="Arial" w:hAnsi="Arial" w:cs="Arial"/>
                <w:sz w:val="20"/>
                <w:szCs w:val="20"/>
              </w:rPr>
              <w:t xml:space="preserve">Para el caso de que se necesitan horas de vuelo extraordinarias dentro del periodo contratado o del extraordinario </w:t>
            </w:r>
            <w:r w:rsidRPr="005B1BC3">
              <w:rPr>
                <w:rFonts w:ascii="Arial" w:hAnsi="Arial" w:cs="Arial"/>
                <w:b/>
                <w:sz w:val="20"/>
                <w:szCs w:val="20"/>
              </w:rPr>
              <w:t>2021 (dos mil veintiuno</w:t>
            </w:r>
            <w:r>
              <w:rPr>
                <w:rFonts w:ascii="Arial" w:hAnsi="Arial" w:cs="Arial"/>
                <w:sz w:val="20"/>
                <w:szCs w:val="20"/>
              </w:rPr>
              <w:t>)</w:t>
            </w:r>
          </w:p>
        </w:tc>
      </w:tr>
      <w:tr w:rsidR="005B1BC3" w:rsidTr="005B1BC3">
        <w:trPr>
          <w:trHeight w:val="710"/>
        </w:trPr>
        <w:tc>
          <w:tcPr>
            <w:tcW w:w="8613" w:type="dxa"/>
            <w:vAlign w:val="center"/>
          </w:tcPr>
          <w:p w:rsidR="005B1BC3" w:rsidRDefault="005B1BC3" w:rsidP="005B1BC3">
            <w:pPr>
              <w:tabs>
                <w:tab w:val="left" w:pos="7050"/>
              </w:tabs>
              <w:jc w:val="center"/>
              <w:rPr>
                <w:rFonts w:ascii="Arial" w:hAnsi="Arial" w:cs="Arial"/>
                <w:sz w:val="20"/>
                <w:szCs w:val="20"/>
              </w:rPr>
            </w:pPr>
            <w:r>
              <w:rPr>
                <w:rFonts w:ascii="Arial" w:hAnsi="Arial" w:cs="Arial"/>
                <w:sz w:val="20"/>
                <w:szCs w:val="20"/>
              </w:rPr>
              <w:t xml:space="preserve">Precio Hora de vuelo </w:t>
            </w:r>
          </w:p>
        </w:tc>
        <w:tc>
          <w:tcPr>
            <w:tcW w:w="1788" w:type="dxa"/>
          </w:tcPr>
          <w:p w:rsidR="005B1BC3" w:rsidRDefault="005B1BC3" w:rsidP="005B1BC3">
            <w:pPr>
              <w:tabs>
                <w:tab w:val="left" w:pos="7050"/>
              </w:tabs>
              <w:jc w:val="both"/>
              <w:rPr>
                <w:rFonts w:ascii="Arial" w:hAnsi="Arial" w:cs="Arial"/>
                <w:sz w:val="20"/>
                <w:szCs w:val="20"/>
              </w:rPr>
            </w:pPr>
          </w:p>
        </w:tc>
      </w:tr>
      <w:tr w:rsidR="005B1BC3" w:rsidTr="005B1BC3">
        <w:tc>
          <w:tcPr>
            <w:tcW w:w="8613" w:type="dxa"/>
          </w:tcPr>
          <w:p w:rsidR="005B1BC3" w:rsidRDefault="005B1BC3" w:rsidP="005B1BC3">
            <w:pPr>
              <w:tabs>
                <w:tab w:val="left" w:pos="7050"/>
              </w:tabs>
              <w:jc w:val="right"/>
              <w:rPr>
                <w:rFonts w:ascii="Arial" w:hAnsi="Arial" w:cs="Arial"/>
                <w:sz w:val="20"/>
                <w:szCs w:val="20"/>
              </w:rPr>
            </w:pPr>
            <w:r>
              <w:rPr>
                <w:rFonts w:ascii="Arial" w:hAnsi="Arial" w:cs="Arial"/>
                <w:sz w:val="20"/>
                <w:szCs w:val="20"/>
              </w:rPr>
              <w:t>IVA</w:t>
            </w:r>
          </w:p>
        </w:tc>
        <w:tc>
          <w:tcPr>
            <w:tcW w:w="1788" w:type="dxa"/>
          </w:tcPr>
          <w:p w:rsidR="005B1BC3" w:rsidRDefault="005B1BC3" w:rsidP="005B1BC3">
            <w:pPr>
              <w:tabs>
                <w:tab w:val="left" w:pos="7050"/>
              </w:tabs>
              <w:jc w:val="both"/>
              <w:rPr>
                <w:rFonts w:ascii="Arial" w:hAnsi="Arial" w:cs="Arial"/>
                <w:sz w:val="20"/>
                <w:szCs w:val="20"/>
              </w:rPr>
            </w:pPr>
          </w:p>
        </w:tc>
      </w:tr>
      <w:tr w:rsidR="005B1BC3" w:rsidTr="005B1BC3">
        <w:tc>
          <w:tcPr>
            <w:tcW w:w="8613" w:type="dxa"/>
          </w:tcPr>
          <w:p w:rsidR="005B1BC3" w:rsidRDefault="005B1BC3" w:rsidP="005B1BC3">
            <w:pPr>
              <w:tabs>
                <w:tab w:val="left" w:pos="7050"/>
              </w:tabs>
              <w:jc w:val="right"/>
              <w:rPr>
                <w:rFonts w:ascii="Arial" w:hAnsi="Arial" w:cs="Arial"/>
                <w:sz w:val="20"/>
                <w:szCs w:val="20"/>
              </w:rPr>
            </w:pPr>
            <w:r>
              <w:rPr>
                <w:rFonts w:ascii="Arial" w:hAnsi="Arial" w:cs="Arial"/>
                <w:sz w:val="20"/>
                <w:szCs w:val="20"/>
              </w:rPr>
              <w:t>TOTAL</w:t>
            </w:r>
          </w:p>
        </w:tc>
        <w:tc>
          <w:tcPr>
            <w:tcW w:w="1788" w:type="dxa"/>
          </w:tcPr>
          <w:p w:rsidR="005B1BC3" w:rsidRDefault="005B1BC3" w:rsidP="005B1BC3">
            <w:pPr>
              <w:tabs>
                <w:tab w:val="left" w:pos="7050"/>
              </w:tabs>
              <w:jc w:val="both"/>
              <w:rPr>
                <w:rFonts w:ascii="Arial" w:hAnsi="Arial" w:cs="Arial"/>
                <w:sz w:val="20"/>
                <w:szCs w:val="20"/>
              </w:rPr>
            </w:pPr>
          </w:p>
        </w:tc>
      </w:tr>
    </w:tbl>
    <w:p w:rsidR="005B1BC3" w:rsidRDefault="005B1BC3" w:rsidP="005B1BC3">
      <w:pPr>
        <w:tabs>
          <w:tab w:val="left" w:pos="7050"/>
        </w:tabs>
        <w:spacing w:after="0"/>
        <w:jc w:val="both"/>
        <w:rPr>
          <w:rFonts w:ascii="Arial" w:hAnsi="Arial" w:cs="Arial"/>
          <w:sz w:val="20"/>
          <w:szCs w:val="20"/>
        </w:rPr>
      </w:pPr>
    </w:p>
    <w:p w:rsidR="005B1BC3" w:rsidRDefault="005B1BC3" w:rsidP="00CD1239">
      <w:pPr>
        <w:spacing w:after="0"/>
        <w:jc w:val="both"/>
        <w:rPr>
          <w:rFonts w:ascii="Arial" w:hAnsi="Arial" w:cs="Arial"/>
          <w:sz w:val="20"/>
          <w:szCs w:val="20"/>
        </w:rPr>
      </w:pPr>
    </w:p>
    <w:p w:rsidR="00C13111" w:rsidRPr="00C13111" w:rsidRDefault="00C13111"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 xml:space="preserve">El plazo de financiamiento es de </w:t>
      </w:r>
      <w:r w:rsidR="00F93D54">
        <w:rPr>
          <w:rFonts w:ascii="Arial" w:hAnsi="Arial" w:cs="Arial"/>
          <w:sz w:val="20"/>
          <w:szCs w:val="20"/>
        </w:rPr>
        <w:t xml:space="preserve">60 </w:t>
      </w:r>
      <w:r w:rsidRPr="00C13111">
        <w:rPr>
          <w:rFonts w:ascii="Arial" w:hAnsi="Arial" w:cs="Arial"/>
          <w:sz w:val="20"/>
          <w:szCs w:val="20"/>
        </w:rPr>
        <w:t xml:space="preserve">días naturales, contados a partir de la fecha de entrega a satisfacción de los Bienes o servicios materia de esta Licitación Pública </w:t>
      </w:r>
      <w:proofErr w:type="spellStart"/>
      <w:r w:rsidR="00CA2FDB">
        <w:rPr>
          <w:rFonts w:ascii="Arial" w:hAnsi="Arial" w:cs="Arial"/>
          <w:sz w:val="20"/>
          <w:szCs w:val="20"/>
        </w:rPr>
        <w:t>OM</w:t>
      </w:r>
      <w:proofErr w:type="spellEnd"/>
      <w:r w:rsidR="00CA2FDB">
        <w:rPr>
          <w:rFonts w:ascii="Arial" w:hAnsi="Arial" w:cs="Arial"/>
          <w:sz w:val="20"/>
          <w:szCs w:val="20"/>
        </w:rPr>
        <w:t>-124/2019</w:t>
      </w:r>
      <w:r w:rsidRPr="00C13111">
        <w:rPr>
          <w:rFonts w:ascii="Arial" w:hAnsi="Arial" w:cs="Arial"/>
          <w:sz w:val="20"/>
          <w:szCs w:val="20"/>
        </w:rPr>
        <w:t>.</w:t>
      </w:r>
    </w:p>
    <w:p w:rsidR="00CD1239" w:rsidRPr="00C13111" w:rsidRDefault="00CD1239"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La  garantía otorgada es de _________ (especificar la garantía de cada uno de los bienes y servicios que ofrece.</w:t>
      </w:r>
    </w:p>
    <w:p w:rsidR="00CD1239" w:rsidRPr="00C13111"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C13111"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C13111" w:rsidRDefault="00CD1239" w:rsidP="008D249E">
            <w:pPr>
              <w:spacing w:after="0" w:line="240" w:lineRule="auto"/>
              <w:jc w:val="center"/>
              <w:rPr>
                <w:rFonts w:ascii="Arial" w:eastAsia="Times New Roman" w:hAnsi="Arial" w:cs="Arial"/>
                <w:snapToGrid w:val="0"/>
                <w:sz w:val="20"/>
                <w:szCs w:val="20"/>
                <w:lang w:eastAsia="es-ES"/>
              </w:rPr>
            </w:pPr>
            <w:r w:rsidRPr="00C13111">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1E3245" w:rsidRDefault="001E3245" w:rsidP="00CD1239">
      <w:pPr>
        <w:spacing w:after="0" w:line="240" w:lineRule="auto"/>
        <w:rPr>
          <w:rFonts w:ascii="Arial" w:eastAsia="Times New Roman" w:hAnsi="Arial" w:cs="Arial"/>
          <w:sz w:val="18"/>
          <w:szCs w:val="18"/>
          <w:lang w:eastAsia="es-ES"/>
        </w:rPr>
      </w:pPr>
    </w:p>
    <w:p w:rsidR="00F93D54" w:rsidRDefault="00F93D54" w:rsidP="00CD1239">
      <w:pPr>
        <w:spacing w:after="0" w:line="240" w:lineRule="auto"/>
        <w:rPr>
          <w:rFonts w:ascii="Arial" w:eastAsia="Times New Roman" w:hAnsi="Arial" w:cs="Arial"/>
          <w:sz w:val="18"/>
          <w:szCs w:val="18"/>
          <w:lang w:eastAsia="es-ES"/>
        </w:rPr>
      </w:pPr>
    </w:p>
    <w:p w:rsidR="00F93D54" w:rsidRPr="00C13111" w:rsidRDefault="00F93D54" w:rsidP="00CD1239">
      <w:pPr>
        <w:spacing w:after="0" w:line="240" w:lineRule="auto"/>
        <w:rPr>
          <w:rFonts w:ascii="Arial" w:eastAsia="Times New Roman" w:hAnsi="Arial" w:cs="Arial"/>
          <w:sz w:val="18"/>
          <w:szCs w:val="18"/>
          <w:lang w:eastAsia="es-ES"/>
        </w:rPr>
      </w:pPr>
    </w:p>
    <w:p w:rsidR="00CD1239" w:rsidRPr="00C13111" w:rsidRDefault="00CD1239" w:rsidP="00CD1239">
      <w:pPr>
        <w:spacing w:after="0" w:line="240" w:lineRule="auto"/>
        <w:rPr>
          <w:rFonts w:ascii="Arial" w:eastAsia="Times New Roman" w:hAnsi="Arial" w:cs="Arial"/>
          <w:sz w:val="18"/>
          <w:szCs w:val="18"/>
          <w:lang w:eastAsia="es-ES"/>
        </w:rPr>
      </w:pPr>
      <w:r w:rsidRPr="00C13111">
        <w:rPr>
          <w:rFonts w:ascii="Arial" w:eastAsia="Times New Roman" w:hAnsi="Arial" w:cs="Arial"/>
          <w:sz w:val="18"/>
          <w:szCs w:val="18"/>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18"/>
          <w:szCs w:val="18"/>
          <w:lang w:eastAsia="es-ES"/>
        </w:rPr>
      </w:pPr>
      <w:r w:rsidRPr="00C13111">
        <w:rPr>
          <w:rFonts w:ascii="Arial" w:eastAsia="Times New Roman" w:hAnsi="Arial" w:cs="Arial"/>
          <w:sz w:val="18"/>
          <w:szCs w:val="18"/>
          <w:lang w:eastAsia="es-ES"/>
        </w:rPr>
        <w:t xml:space="preserve">Nombre y firma del </w:t>
      </w:r>
      <w:r w:rsidRPr="00C13111">
        <w:rPr>
          <w:rFonts w:ascii="Arial" w:eastAsia="Times New Roman" w:hAnsi="Arial" w:cs="Arial"/>
          <w:b/>
          <w:sz w:val="18"/>
          <w:szCs w:val="18"/>
          <w:lang w:eastAsia="es-ES"/>
        </w:rPr>
        <w:t>“LICITANTE”</w:t>
      </w:r>
    </w:p>
    <w:p w:rsidR="001E3245" w:rsidRDefault="00CD1239" w:rsidP="00CD1239">
      <w:pPr>
        <w:spacing w:after="0"/>
        <w:rPr>
          <w:rFonts w:ascii="Arial" w:hAnsi="Arial" w:cs="Arial"/>
          <w:sz w:val="18"/>
          <w:szCs w:val="18"/>
        </w:rPr>
      </w:pPr>
      <w:r w:rsidRPr="00C13111">
        <w:rPr>
          <w:rFonts w:ascii="Arial" w:hAnsi="Arial" w:cs="Arial"/>
          <w:sz w:val="18"/>
          <w:szCs w:val="18"/>
        </w:rPr>
        <w:t>y/o su Representante Legal</w:t>
      </w:r>
    </w:p>
    <w:p w:rsidR="009E2001" w:rsidRDefault="009E2001" w:rsidP="00CD1239">
      <w:pPr>
        <w:spacing w:after="0"/>
        <w:rPr>
          <w:rFonts w:ascii="Arial" w:hAnsi="Arial" w:cs="Arial"/>
          <w:sz w:val="18"/>
          <w:szCs w:val="18"/>
        </w:rPr>
      </w:pPr>
    </w:p>
    <w:p w:rsidR="009E2001" w:rsidRDefault="009E2001" w:rsidP="00CD1239">
      <w:pPr>
        <w:spacing w:after="0"/>
        <w:rPr>
          <w:rFonts w:ascii="Arial" w:hAnsi="Arial" w:cs="Arial"/>
          <w:sz w:val="18"/>
          <w:szCs w:val="18"/>
        </w:rPr>
      </w:pPr>
    </w:p>
    <w:p w:rsidR="009E2001" w:rsidRPr="00C13111" w:rsidRDefault="009E2001" w:rsidP="00CD1239">
      <w:pPr>
        <w:spacing w:after="0"/>
        <w:rPr>
          <w:rFonts w:ascii="Arial" w:hAnsi="Arial" w:cs="Arial"/>
          <w:sz w:val="18"/>
          <w:szCs w:val="18"/>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lastRenderedPageBreak/>
        <w:t>ANEXO</w:t>
      </w:r>
      <w:r w:rsidR="007F2F19" w:rsidRPr="00C13111">
        <w:rPr>
          <w:rFonts w:ascii="Arial" w:hAnsi="Arial" w:cs="Arial"/>
          <w:b/>
          <w:spacing w:val="60"/>
          <w:sz w:val="20"/>
        </w:rPr>
        <w:t xml:space="preserve"> </w:t>
      </w:r>
      <w:r w:rsidRPr="00C13111">
        <w:rPr>
          <w:rFonts w:ascii="Arial" w:hAnsi="Arial" w:cs="Arial"/>
          <w:b/>
          <w:spacing w:val="60"/>
          <w:sz w:val="20"/>
        </w:rPr>
        <w:t>3</w:t>
      </w: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ACREDITACIÓN</w:t>
      </w:r>
    </w:p>
    <w:p w:rsidR="00217F1A" w:rsidRPr="00C13111" w:rsidRDefault="00217F1A" w:rsidP="00FE6638">
      <w:pPr>
        <w:spacing w:after="0"/>
        <w:jc w:val="center"/>
        <w:rPr>
          <w:rFonts w:ascii="Arial" w:hAnsi="Arial" w:cs="Arial"/>
          <w:b/>
          <w:sz w:val="20"/>
          <w:szCs w:val="20"/>
        </w:rPr>
      </w:pPr>
      <w:r w:rsidRPr="00C13111">
        <w:rPr>
          <w:rFonts w:ascii="Arial" w:hAnsi="Arial" w:cs="Arial"/>
          <w:b/>
          <w:sz w:val="20"/>
          <w:szCs w:val="20"/>
        </w:rPr>
        <w:t>“BASES DE LICITACIÓN”</w:t>
      </w:r>
    </w:p>
    <w:p w:rsidR="007F2F19" w:rsidRPr="00C13111" w:rsidRDefault="007F2F19" w:rsidP="00FE6638">
      <w:pPr>
        <w:spacing w:after="0"/>
        <w:jc w:val="center"/>
        <w:rPr>
          <w:rFonts w:ascii="Arial" w:hAnsi="Arial" w:cs="Arial"/>
          <w:b/>
          <w:sz w:val="20"/>
          <w:szCs w:val="20"/>
        </w:rPr>
      </w:pPr>
    </w:p>
    <w:p w:rsidR="006F5102" w:rsidRPr="00C13111" w:rsidRDefault="00CA2FDB"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-124/2019</w:t>
      </w:r>
      <w:r w:rsidR="006F5102" w:rsidRPr="00C13111">
        <w:rPr>
          <w:rFonts w:ascii="Arial" w:hAnsi="Arial" w:cs="Arial"/>
          <w:b/>
        </w:rPr>
        <w:t xml:space="preserve"> </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CA2FDB">
        <w:rPr>
          <w:rFonts w:ascii="Arial" w:hAnsi="Arial" w:cs="Arial"/>
          <w:b/>
          <w:iCs/>
        </w:rPr>
        <w:t>SERVICIO DE ARRENDAMIENTO DE HELICÓPTERO PARA COMBATIR INCENDIOS  PARA EL MUNICIPIO DE TLAJOMULCO DE ZÚÑIGA, JALISCO</w:t>
      </w:r>
      <w:r w:rsidRPr="00C13111">
        <w:rPr>
          <w:rFonts w:ascii="Arial" w:hAnsi="Arial" w:cs="Arial"/>
          <w:b/>
          <w:iCs/>
        </w:rPr>
        <w:t>”</w:t>
      </w:r>
    </w:p>
    <w:p w:rsidR="007F2F19" w:rsidRPr="00C13111" w:rsidRDefault="007F2F19" w:rsidP="00FE6638">
      <w:pPr>
        <w:spacing w:after="0"/>
        <w:jc w:val="center"/>
        <w:rPr>
          <w:rFonts w:ascii="Arial" w:hAnsi="Arial" w:cs="Arial"/>
          <w:b/>
          <w:sz w:val="20"/>
          <w:szCs w:val="20"/>
        </w:rPr>
      </w:pPr>
    </w:p>
    <w:p w:rsidR="0023141F" w:rsidRPr="00C13111" w:rsidRDefault="00863876" w:rsidP="00FE6638">
      <w:pPr>
        <w:pStyle w:val="Textoindependiente"/>
        <w:jc w:val="left"/>
        <w:rPr>
          <w:rFonts w:ascii="Arial" w:hAnsi="Arial" w:cs="Arial"/>
          <w:b/>
          <w:sz w:val="20"/>
        </w:rPr>
      </w:pPr>
      <w:r w:rsidRPr="00C13111">
        <w:rPr>
          <w:rFonts w:ascii="Arial" w:hAnsi="Arial" w:cs="Arial"/>
          <w:b/>
          <w:sz w:val="20"/>
        </w:rPr>
        <w:t>MUNICIPIO</w:t>
      </w:r>
      <w:r w:rsidR="0023141F" w:rsidRPr="00C13111">
        <w:rPr>
          <w:rFonts w:ascii="Arial" w:hAnsi="Arial" w:cs="Arial"/>
          <w:b/>
          <w:sz w:val="20"/>
        </w:rPr>
        <w:t xml:space="preserve"> DE TLAJOMULCO DE ZÚÑIGA</w:t>
      </w:r>
      <w:r w:rsidR="005C439C" w:rsidRPr="00C13111">
        <w:rPr>
          <w:rFonts w:ascii="Arial" w:hAnsi="Arial" w:cs="Arial"/>
          <w:b/>
          <w:sz w:val="20"/>
        </w:rPr>
        <w:t>,</w:t>
      </w:r>
      <w:r w:rsidR="0023141F" w:rsidRPr="00C13111">
        <w:rPr>
          <w:rFonts w:ascii="Arial" w:hAnsi="Arial" w:cs="Arial"/>
          <w:b/>
          <w:sz w:val="20"/>
        </w:rPr>
        <w:t xml:space="preserve"> JALISCO </w:t>
      </w:r>
    </w:p>
    <w:p w:rsidR="0023141F" w:rsidRPr="00C13111" w:rsidRDefault="0023141F" w:rsidP="00FE6638">
      <w:pPr>
        <w:spacing w:after="0"/>
        <w:jc w:val="both"/>
        <w:rPr>
          <w:rFonts w:ascii="Arial" w:hAnsi="Arial" w:cs="Arial"/>
          <w:spacing w:val="60"/>
          <w:sz w:val="20"/>
          <w:szCs w:val="20"/>
        </w:rPr>
      </w:pPr>
      <w:r w:rsidRPr="00C13111">
        <w:rPr>
          <w:rFonts w:ascii="Arial" w:hAnsi="Arial" w:cs="Arial"/>
          <w:b/>
          <w:spacing w:val="60"/>
          <w:sz w:val="20"/>
          <w:szCs w:val="20"/>
        </w:rPr>
        <w:t>PRESENTE</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3C157078" wp14:editId="1D887926">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179C5A35" wp14:editId="643D6DF5">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23B02D84" wp14:editId="38CEEECE">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75AC241B" wp14:editId="67F226C1">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4FC59932" wp14:editId="6A930042">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247DCFCD" wp14:editId="0999AD90">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67A428BB" wp14:editId="1FBB6959">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73C545E2" wp14:editId="7216E509">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735D86DF" wp14:editId="660C1BE9">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036218" w:rsidRPr="00C13111" w:rsidRDefault="00036218" w:rsidP="00036218">
      <w:pPr>
        <w:pStyle w:val="Textoindependiente"/>
        <w:jc w:val="center"/>
        <w:rPr>
          <w:rFonts w:ascii="Arial" w:hAnsi="Arial" w:cs="Arial"/>
          <w:b/>
          <w:spacing w:val="60"/>
          <w:sz w:val="20"/>
        </w:rPr>
      </w:pPr>
      <w:r w:rsidRPr="00C13111">
        <w:rPr>
          <w:rFonts w:ascii="Arial" w:hAnsi="Arial" w:cs="Arial"/>
          <w:b/>
          <w:spacing w:val="60"/>
          <w:sz w:val="20"/>
        </w:rPr>
        <w:lastRenderedPageBreak/>
        <w:t>ANEXO 4</w:t>
      </w:r>
    </w:p>
    <w:p w:rsidR="002D5AA5" w:rsidRPr="00C13111" w:rsidRDefault="00036218" w:rsidP="00036218">
      <w:pPr>
        <w:spacing w:after="0"/>
        <w:jc w:val="center"/>
        <w:rPr>
          <w:rFonts w:ascii="Arial" w:hAnsi="Arial" w:cs="Arial"/>
          <w:b/>
          <w:sz w:val="20"/>
          <w:szCs w:val="20"/>
        </w:rPr>
      </w:pPr>
      <w:r w:rsidRPr="00C13111">
        <w:rPr>
          <w:rFonts w:ascii="Arial" w:hAnsi="Arial" w:cs="Arial"/>
          <w:b/>
          <w:sz w:val="20"/>
          <w:szCs w:val="20"/>
        </w:rPr>
        <w:t xml:space="preserve"> </w:t>
      </w:r>
      <w:r w:rsidR="002D5AA5" w:rsidRPr="00C13111">
        <w:rPr>
          <w:rFonts w:ascii="Arial" w:hAnsi="Arial" w:cs="Arial"/>
          <w:b/>
          <w:sz w:val="20"/>
          <w:szCs w:val="20"/>
        </w:rPr>
        <w:t>“BASES DE LICITACIÓN”</w:t>
      </w:r>
    </w:p>
    <w:p w:rsidR="002D5AA5" w:rsidRPr="00C13111" w:rsidRDefault="00CA2FDB"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-124/2019</w:t>
      </w:r>
      <w:r w:rsidR="002D5AA5" w:rsidRPr="00C13111">
        <w:rPr>
          <w:rFonts w:ascii="Arial" w:hAnsi="Arial" w:cs="Arial"/>
          <w:b/>
        </w:rPr>
        <w:t xml:space="preserve"> </w:t>
      </w:r>
    </w:p>
    <w:p w:rsidR="001E3245" w:rsidRPr="00C13111" w:rsidRDefault="001E3245" w:rsidP="001E3245">
      <w:pPr>
        <w:spacing w:after="0" w:line="240" w:lineRule="auto"/>
        <w:jc w:val="center"/>
        <w:rPr>
          <w:rFonts w:ascii="Arial" w:hAnsi="Arial" w:cs="Arial"/>
          <w:b/>
          <w:iCs/>
        </w:rPr>
      </w:pPr>
      <w:r w:rsidRPr="00C13111">
        <w:rPr>
          <w:rFonts w:ascii="Arial" w:hAnsi="Arial" w:cs="Arial"/>
          <w:b/>
          <w:iCs/>
        </w:rPr>
        <w:t>“</w:t>
      </w:r>
      <w:r w:rsidR="00CA2FDB">
        <w:rPr>
          <w:rFonts w:ascii="Arial" w:hAnsi="Arial" w:cs="Arial"/>
          <w:b/>
          <w:iCs/>
        </w:rPr>
        <w:t>SERVICIO DE ARRENDAMIENTO DE HELICÓPTERO PARA COMBATIR INCENDIOS  PARA EL MUNICIPIO DE TLAJOMULCO DE ZÚÑIGA, JALISCO</w:t>
      </w:r>
      <w:r w:rsidRPr="00C13111">
        <w:rPr>
          <w:rFonts w:ascii="Arial" w:hAnsi="Arial" w:cs="Arial"/>
          <w:b/>
          <w:iCs/>
        </w:rPr>
        <w:t>”</w:t>
      </w:r>
    </w:p>
    <w:p w:rsidR="002D5AA5" w:rsidRPr="00C13111" w:rsidRDefault="002D5AA5" w:rsidP="002D5AA5">
      <w:pPr>
        <w:spacing w:after="0"/>
        <w:jc w:val="both"/>
        <w:rPr>
          <w:rFonts w:ascii="Arial" w:hAnsi="Arial" w:cs="Arial"/>
          <w:color w:val="000000" w:themeColor="text1"/>
          <w:sz w:val="18"/>
          <w:szCs w:val="18"/>
        </w:rPr>
      </w:pPr>
    </w:p>
    <w:p w:rsidR="002D5AA5" w:rsidRPr="00C13111" w:rsidRDefault="002D5AA5" w:rsidP="002D5AA5">
      <w:pPr>
        <w:pStyle w:val="Ttulo2"/>
        <w:spacing w:before="0" w:beforeAutospacing="0" w:after="0" w:afterAutospacing="0"/>
        <w:rPr>
          <w:rFonts w:ascii="Arial" w:hAnsi="Arial" w:cs="Arial"/>
          <w:bCs w:val="0"/>
          <w:caps/>
          <w:color w:val="000000" w:themeColor="text1"/>
          <w:sz w:val="24"/>
          <w:szCs w:val="24"/>
        </w:rPr>
      </w:pPr>
      <w:r w:rsidRPr="00C13111">
        <w:rPr>
          <w:rFonts w:ascii="Arial" w:hAnsi="Arial" w:cs="Arial"/>
          <w:caps/>
          <w:color w:val="000000" w:themeColor="text1"/>
          <w:sz w:val="24"/>
          <w:szCs w:val="24"/>
        </w:rPr>
        <w:t xml:space="preserve">comité de </w:t>
      </w:r>
      <w:r w:rsidR="003E4506" w:rsidRPr="00C13111">
        <w:rPr>
          <w:rFonts w:ascii="Arial" w:hAnsi="Arial" w:cs="Arial"/>
          <w:caps/>
          <w:color w:val="000000" w:themeColor="text1"/>
          <w:sz w:val="24"/>
          <w:szCs w:val="24"/>
        </w:rPr>
        <w:t>Adquisiciones</w:t>
      </w:r>
      <w:r w:rsidRPr="00C13111">
        <w:rPr>
          <w:rFonts w:ascii="Arial" w:hAnsi="Arial" w:cs="Arial"/>
          <w:caps/>
          <w:color w:val="000000" w:themeColor="text1"/>
          <w:sz w:val="24"/>
          <w:szCs w:val="24"/>
        </w:rPr>
        <w:t xml:space="preserve"> DEL </w:t>
      </w:r>
      <w:r w:rsidR="00863876" w:rsidRPr="00C13111">
        <w:rPr>
          <w:rFonts w:ascii="Arial" w:hAnsi="Arial" w:cs="Arial"/>
          <w:caps/>
          <w:color w:val="000000" w:themeColor="text1"/>
          <w:sz w:val="24"/>
          <w:szCs w:val="24"/>
        </w:rPr>
        <w:t>MUNICIPIO</w:t>
      </w:r>
      <w:r w:rsidRPr="00C13111">
        <w:rPr>
          <w:rFonts w:ascii="Arial" w:hAnsi="Arial" w:cs="Arial"/>
          <w:caps/>
          <w:color w:val="000000" w:themeColor="text1"/>
          <w:sz w:val="24"/>
          <w:szCs w:val="24"/>
        </w:rPr>
        <w:t xml:space="preserve"> DE TLAJOMULCO</w:t>
      </w:r>
    </w:p>
    <w:p w:rsidR="002D5AA5" w:rsidRPr="00C13111" w:rsidRDefault="002D5AA5" w:rsidP="002D5AA5">
      <w:pPr>
        <w:pStyle w:val="Lista"/>
        <w:spacing w:after="0"/>
        <w:jc w:val="both"/>
        <w:rPr>
          <w:rFonts w:ascii="Arial" w:hAnsi="Arial" w:cs="Arial"/>
          <w:b/>
          <w:bCs/>
          <w:caps/>
          <w:color w:val="000000" w:themeColor="text1"/>
          <w:sz w:val="24"/>
          <w:szCs w:val="24"/>
        </w:rPr>
      </w:pPr>
      <w:r w:rsidRPr="00C13111">
        <w:rPr>
          <w:rFonts w:ascii="Arial" w:hAnsi="Arial" w:cs="Arial"/>
          <w:b/>
          <w:bCs/>
          <w:caps/>
          <w:color w:val="000000" w:themeColor="text1"/>
          <w:sz w:val="24"/>
          <w:szCs w:val="24"/>
        </w:rPr>
        <w:t>P R E S E N T E</w:t>
      </w:r>
    </w:p>
    <w:p w:rsidR="002D5AA5" w:rsidRPr="00C13111" w:rsidRDefault="002D5AA5" w:rsidP="002D5AA5">
      <w:pPr>
        <w:spacing w:after="0"/>
        <w:jc w:val="both"/>
        <w:rPr>
          <w:rFonts w:ascii="Arial" w:hAnsi="Arial" w:cs="Arial"/>
          <w:caps/>
          <w:color w:val="000000" w:themeColor="text1"/>
          <w:sz w:val="24"/>
          <w:szCs w:val="24"/>
        </w:rPr>
      </w:pP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Me refiero a mi participación en la___________________, relativo a la adquisición de _______________________.</w:t>
      </w: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 xml:space="preserve">Yo, </w:t>
      </w:r>
      <w:r w:rsidRPr="00C13111">
        <w:rPr>
          <w:rFonts w:ascii="Arial" w:hAnsi="Arial" w:cs="Arial"/>
          <w:b/>
          <w:color w:val="000000" w:themeColor="text1"/>
          <w:sz w:val="20"/>
          <w:u w:val="single"/>
        </w:rPr>
        <w:t>N O M B R E</w:t>
      </w:r>
      <w:r w:rsidRPr="00C13111">
        <w:rPr>
          <w:rFonts w:ascii="Arial" w:hAnsi="Arial" w:cs="Arial"/>
          <w:color w:val="000000" w:themeColor="text1"/>
          <w:sz w:val="20"/>
          <w:u w:val="single"/>
        </w:rPr>
        <w:t xml:space="preserve"> </w:t>
      </w:r>
      <w:r w:rsidRPr="00C13111">
        <w:rPr>
          <w:rFonts w:ascii="Arial" w:hAnsi="Arial" w:cs="Arial"/>
          <w:color w:val="000000" w:themeColor="text1"/>
          <w:sz w:val="20"/>
        </w:rPr>
        <w:t xml:space="preserve">en mi calidad de Representante Legal de </w:t>
      </w:r>
      <w:r w:rsidRPr="00C13111">
        <w:rPr>
          <w:rFonts w:ascii="Arial" w:hAnsi="Arial" w:cs="Arial"/>
          <w:b/>
          <w:color w:val="000000" w:themeColor="text1"/>
          <w:sz w:val="20"/>
          <w:u w:val="single"/>
        </w:rPr>
        <w:t>P A R T I C I P A N T E,</w:t>
      </w:r>
      <w:r w:rsidRPr="00C13111">
        <w:rPr>
          <w:rFonts w:ascii="Arial" w:hAnsi="Arial" w:cs="Arial"/>
          <w:color w:val="000000" w:themeColor="text1"/>
          <w:sz w:val="20"/>
        </w:rPr>
        <w:t xml:space="preserve"> tal y como lo acredito con los datos asentados en el anexo 3, manifiesto </w:t>
      </w:r>
      <w:r w:rsidRPr="00C13111">
        <w:rPr>
          <w:rFonts w:ascii="Arial" w:hAnsi="Arial" w:cs="Arial"/>
          <w:b/>
          <w:color w:val="000000" w:themeColor="text1"/>
          <w:sz w:val="20"/>
        </w:rPr>
        <w:t xml:space="preserve">Bajo protesta </w:t>
      </w:r>
      <w:r w:rsidR="00973B0C" w:rsidRPr="00C13111">
        <w:rPr>
          <w:rFonts w:ascii="Arial" w:hAnsi="Arial" w:cs="Arial"/>
          <w:b/>
          <w:color w:val="000000" w:themeColor="text1"/>
          <w:sz w:val="20"/>
        </w:rPr>
        <w:t>Decir</w:t>
      </w:r>
      <w:r w:rsidRPr="00C13111">
        <w:rPr>
          <w:rFonts w:ascii="Arial" w:hAnsi="Arial" w:cs="Arial"/>
          <w:b/>
          <w:color w:val="000000" w:themeColor="text1"/>
          <w:sz w:val="20"/>
        </w:rPr>
        <w:t xml:space="preserve"> verdad</w:t>
      </w:r>
      <w:r w:rsidRPr="00C13111">
        <w:rPr>
          <w:rFonts w:ascii="Arial" w:hAnsi="Arial" w:cs="Arial"/>
          <w:i/>
          <w:color w:val="000000" w:themeColor="text1"/>
          <w:sz w:val="20"/>
        </w:rPr>
        <w:t xml:space="preserve"> </w:t>
      </w:r>
      <w:r w:rsidRPr="00C13111">
        <w:rPr>
          <w:rFonts w:ascii="Arial" w:hAnsi="Arial" w:cs="Arial"/>
          <w:color w:val="000000" w:themeColor="text1"/>
          <w:sz w:val="20"/>
        </w:rPr>
        <w:t>que:</w:t>
      </w:r>
    </w:p>
    <w:p w:rsidR="002D5AA5" w:rsidRPr="00C13111" w:rsidRDefault="002D5AA5" w:rsidP="002D5AA5">
      <w:pPr>
        <w:pStyle w:val="Textoindependiente"/>
        <w:rPr>
          <w:rFonts w:ascii="Arial" w:hAnsi="Arial" w:cs="Arial"/>
          <w:color w:val="000000" w:themeColor="text1"/>
          <w:sz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Hemos leído, revisado y analizado con detalle las bases y sus anexos del presente “PROCEDIMIENTO”, proporcionados por la </w:t>
      </w:r>
      <w:r w:rsidRPr="00C13111">
        <w:rPr>
          <w:rFonts w:ascii="Arial" w:hAnsi="Arial" w:cs="Arial"/>
          <w:bCs/>
          <w:color w:val="000000" w:themeColor="text1"/>
          <w:sz w:val="20"/>
          <w:szCs w:val="20"/>
        </w:rPr>
        <w:t>“CONVOCANTE”</w:t>
      </w:r>
      <w:r w:rsidRPr="00C13111">
        <w:rPr>
          <w:rFonts w:ascii="Arial" w:hAnsi="Arial" w:cs="Arial"/>
          <w:color w:val="000000" w:themeColor="text1"/>
          <w:sz w:val="20"/>
          <w:szCs w:val="20"/>
        </w:rPr>
        <w:t>, estando totalmente de acuerdo con ellas.</w:t>
      </w:r>
    </w:p>
    <w:p w:rsidR="00502A76" w:rsidRPr="00C13111"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C13111">
        <w:rPr>
          <w:rFonts w:ascii="Arial" w:hAnsi="Arial" w:cs="Arial"/>
          <w:color w:val="000000" w:themeColor="text1"/>
          <w:sz w:val="20"/>
          <w:szCs w:val="20"/>
        </w:rPr>
        <w:t>as condiciones ahí establecidas.</w:t>
      </w:r>
    </w:p>
    <w:p w:rsidR="00502A76" w:rsidRPr="00C13111" w:rsidRDefault="00502A76" w:rsidP="00502A76">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iCs/>
          <w:sz w:val="20"/>
          <w:szCs w:val="20"/>
        </w:rPr>
        <w:t>No me encuentro, ni tampoco mi representada en su caso, en ninguno de los supuestos establecidos por</w:t>
      </w:r>
      <w:r w:rsidR="00A83C32" w:rsidRPr="00C13111">
        <w:rPr>
          <w:rFonts w:ascii="Arial" w:hAnsi="Arial" w:cs="Arial"/>
          <w:iCs/>
          <w:sz w:val="20"/>
          <w:szCs w:val="20"/>
        </w:rPr>
        <w:t xml:space="preserve"> el </w:t>
      </w:r>
      <w:r w:rsidRPr="00C13111">
        <w:rPr>
          <w:rFonts w:ascii="Arial" w:hAnsi="Arial" w:cs="Arial"/>
          <w:iCs/>
          <w:sz w:val="20"/>
          <w:szCs w:val="20"/>
        </w:rPr>
        <w:t xml:space="preserve">artículo 52 de la Ley de Compras Gubernamentales, Enajenaciones y Contratación de Servicios del Estado de Jalisco y sus </w:t>
      </w:r>
      <w:r w:rsidR="00863876" w:rsidRPr="00C13111">
        <w:rPr>
          <w:rFonts w:ascii="Arial" w:hAnsi="Arial" w:cs="Arial"/>
          <w:iCs/>
          <w:sz w:val="20"/>
          <w:szCs w:val="20"/>
        </w:rPr>
        <w:t>Municipio</w:t>
      </w:r>
      <w:r w:rsidRPr="00C13111">
        <w:rPr>
          <w:rFonts w:ascii="Arial" w:hAnsi="Arial" w:cs="Arial"/>
          <w:iCs/>
          <w:sz w:val="20"/>
          <w:szCs w:val="20"/>
        </w:rPr>
        <w:t>s</w:t>
      </w:r>
      <w:r w:rsidRPr="00C13111">
        <w:rPr>
          <w:rFonts w:ascii="Arial" w:hAnsi="Arial" w:cs="Arial"/>
          <w:color w:val="000000" w:themeColor="text1"/>
          <w:sz w:val="20"/>
          <w:szCs w:val="20"/>
        </w:rPr>
        <w:t>”.</w:t>
      </w:r>
    </w:p>
    <w:p w:rsidR="002D5AA5" w:rsidRPr="00C13111" w:rsidRDefault="002D5AA5" w:rsidP="002D5AA5">
      <w:pPr>
        <w:pStyle w:val="Lista"/>
        <w:spacing w:after="0"/>
        <w:ind w:left="360" w:firstLine="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Prrafodelista"/>
        <w:numPr>
          <w:ilvl w:val="0"/>
          <w:numId w:val="10"/>
        </w:numPr>
        <w:jc w:val="both"/>
        <w:rPr>
          <w:rFonts w:ascii="Arial" w:hAnsi="Arial" w:cs="Arial"/>
          <w:sz w:val="20"/>
          <w:szCs w:val="20"/>
        </w:rPr>
      </w:pPr>
      <w:r w:rsidRPr="00C13111">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pStyle w:val="Prrafodelista"/>
        <w:ind w:left="360"/>
        <w:jc w:val="both"/>
        <w:rPr>
          <w:rFonts w:ascii="Arial" w:hAnsi="Arial" w:cs="Arial"/>
          <w:sz w:val="20"/>
          <w:szCs w:val="20"/>
        </w:rPr>
      </w:pPr>
    </w:p>
    <w:p w:rsidR="002D5AA5" w:rsidRPr="00C13111" w:rsidRDefault="002D5AA5" w:rsidP="002D5AA5">
      <w:pPr>
        <w:spacing w:after="0"/>
        <w:jc w:val="both"/>
        <w:rPr>
          <w:rFonts w:ascii="Arial" w:hAnsi="Arial" w:cs="Arial"/>
          <w:sz w:val="20"/>
          <w:szCs w:val="20"/>
        </w:rPr>
      </w:pPr>
    </w:p>
    <w:p w:rsidR="002D5AA5" w:rsidRPr="00C13111" w:rsidRDefault="002D5AA5" w:rsidP="002D5AA5">
      <w:pPr>
        <w:pStyle w:val="Textoindependiente"/>
        <w:jc w:val="left"/>
        <w:rPr>
          <w:rFonts w:ascii="Arial" w:hAnsi="Arial" w:cs="Arial"/>
          <w:sz w:val="20"/>
        </w:rPr>
      </w:pPr>
      <w:r w:rsidRPr="00C13111">
        <w:rPr>
          <w:rFonts w:ascii="Arial" w:hAnsi="Arial" w:cs="Arial"/>
          <w:sz w:val="20"/>
        </w:rPr>
        <w:t>______</w:t>
      </w:r>
      <w:r w:rsidR="008115C6" w:rsidRPr="00C13111">
        <w:rPr>
          <w:rFonts w:ascii="Arial" w:hAnsi="Arial" w:cs="Arial"/>
          <w:sz w:val="20"/>
        </w:rPr>
        <w:t>_______________________</w:t>
      </w:r>
    </w:p>
    <w:p w:rsidR="002D5AA5" w:rsidRPr="00C13111" w:rsidRDefault="002D5AA5" w:rsidP="002D5AA5">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D5AA5" w:rsidRPr="00C13111" w:rsidRDefault="00987C62" w:rsidP="002D5AA5">
      <w:pPr>
        <w:spacing w:after="0"/>
        <w:rPr>
          <w:rFonts w:ascii="Arial" w:hAnsi="Arial" w:cs="Arial"/>
          <w:sz w:val="20"/>
          <w:szCs w:val="20"/>
        </w:rPr>
      </w:pPr>
      <w:r w:rsidRPr="00C13111">
        <w:rPr>
          <w:rFonts w:ascii="Arial" w:hAnsi="Arial" w:cs="Arial"/>
          <w:sz w:val="20"/>
          <w:szCs w:val="20"/>
        </w:rPr>
        <w:t>y/o su Representante Legal</w:t>
      </w:r>
    </w:p>
    <w:sectPr w:rsidR="002D5AA5" w:rsidRPr="00C13111"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C" w:rsidRDefault="00882EAC">
      <w:pPr>
        <w:spacing w:after="0" w:line="240" w:lineRule="auto"/>
      </w:pPr>
      <w:r>
        <w:separator/>
      </w:r>
    </w:p>
  </w:endnote>
  <w:endnote w:type="continuationSeparator" w:id="0">
    <w:p w:rsidR="00882EAC" w:rsidRDefault="0088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5B1BC3" w:rsidRDefault="005B1BC3">
        <w:pPr>
          <w:pStyle w:val="Piedepgina"/>
          <w:jc w:val="right"/>
        </w:pPr>
        <w:r>
          <w:fldChar w:fldCharType="begin"/>
        </w:r>
        <w:r>
          <w:instrText>PAGE   \* MERGEFORMAT</w:instrText>
        </w:r>
        <w:r>
          <w:fldChar w:fldCharType="separate"/>
        </w:r>
        <w:r w:rsidR="00055F51">
          <w:rPr>
            <w:noProof/>
          </w:rPr>
          <w:t>5</w:t>
        </w:r>
        <w:r>
          <w:rPr>
            <w:noProof/>
          </w:rPr>
          <w:fldChar w:fldCharType="end"/>
        </w:r>
      </w:p>
    </w:sdtContent>
  </w:sdt>
  <w:p w:rsidR="005B1BC3" w:rsidRDefault="005B1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C" w:rsidRDefault="00882EAC">
      <w:pPr>
        <w:spacing w:after="0" w:line="240" w:lineRule="auto"/>
      </w:pPr>
      <w:r>
        <w:separator/>
      </w:r>
    </w:p>
  </w:footnote>
  <w:footnote w:type="continuationSeparator" w:id="0">
    <w:p w:rsidR="00882EAC" w:rsidRDefault="00882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C3" w:rsidRDefault="005B1BC3">
    <w:pPr>
      <w:pStyle w:val="Encabezado"/>
      <w:jc w:val="right"/>
    </w:pPr>
  </w:p>
  <w:p w:rsidR="005B1BC3" w:rsidRDefault="005B1B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7">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ACE389F"/>
    <w:multiLevelType w:val="singleLevel"/>
    <w:tmpl w:val="D480CBF2"/>
    <w:lvl w:ilvl="0">
      <w:start w:val="1"/>
      <w:numFmt w:val="decimal"/>
      <w:lvlText w:val="%1."/>
      <w:lvlJc w:val="left"/>
      <w:pPr>
        <w:tabs>
          <w:tab w:val="num" w:pos="360"/>
        </w:tabs>
        <w:ind w:left="360" w:hanging="360"/>
      </w:pPr>
    </w:lvl>
  </w:abstractNum>
  <w:abstractNum w:abstractNumId="28">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2">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4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8">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38"/>
  </w:num>
  <w:num w:numId="4">
    <w:abstractNumId w:val="14"/>
  </w:num>
  <w:num w:numId="5">
    <w:abstractNumId w:val="15"/>
  </w:num>
  <w:num w:numId="6">
    <w:abstractNumId w:val="1"/>
  </w:num>
  <w:num w:numId="7">
    <w:abstractNumId w:val="29"/>
  </w:num>
  <w:num w:numId="8">
    <w:abstractNumId w:val="0"/>
  </w:num>
  <w:num w:numId="9">
    <w:abstractNumId w:val="4"/>
  </w:num>
  <w:num w:numId="10">
    <w:abstractNumId w:val="27"/>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9"/>
  </w:num>
  <w:num w:numId="18">
    <w:abstractNumId w:val="13"/>
  </w:num>
  <w:num w:numId="19">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21"/>
  </w:num>
  <w:num w:numId="23">
    <w:abstractNumId w:val="9"/>
  </w:num>
  <w:num w:numId="24">
    <w:abstractNumId w:val="35"/>
  </w:num>
  <w:num w:numId="25">
    <w:abstractNumId w:val="24"/>
  </w:num>
  <w:num w:numId="26">
    <w:abstractNumId w:val="1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6"/>
  </w:num>
  <w:num w:numId="39">
    <w:abstractNumId w:val="20"/>
  </w:num>
  <w:num w:numId="40">
    <w:abstractNumId w:val="47"/>
  </w:num>
  <w:num w:numId="41">
    <w:abstractNumId w:val="28"/>
  </w:num>
  <w:num w:numId="42">
    <w:abstractNumId w:val="2"/>
  </w:num>
  <w:num w:numId="43">
    <w:abstractNumId w:val="10"/>
  </w:num>
  <w:num w:numId="44">
    <w:abstractNumId w:val="3"/>
  </w:num>
  <w:num w:numId="45">
    <w:abstractNumId w:val="37"/>
  </w:num>
  <w:num w:numId="46">
    <w:abstractNumId w:val="46"/>
  </w:num>
  <w:num w:numId="47">
    <w:abstractNumId w:val="49"/>
  </w:num>
  <w:num w:numId="48">
    <w:abstractNumId w:val="2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5F51"/>
    <w:rsid w:val="00057D33"/>
    <w:rsid w:val="000627D5"/>
    <w:rsid w:val="000629BF"/>
    <w:rsid w:val="00065D40"/>
    <w:rsid w:val="00067C1D"/>
    <w:rsid w:val="00070A6F"/>
    <w:rsid w:val="0007386D"/>
    <w:rsid w:val="00073F84"/>
    <w:rsid w:val="00073FED"/>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C14DF"/>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3C02"/>
    <w:rsid w:val="00124963"/>
    <w:rsid w:val="00126D70"/>
    <w:rsid w:val="00127161"/>
    <w:rsid w:val="0013137D"/>
    <w:rsid w:val="00131540"/>
    <w:rsid w:val="0013536F"/>
    <w:rsid w:val="00135716"/>
    <w:rsid w:val="00137D97"/>
    <w:rsid w:val="001441BB"/>
    <w:rsid w:val="00145B27"/>
    <w:rsid w:val="00150B92"/>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A12BE"/>
    <w:rsid w:val="001A3F48"/>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3CDD"/>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1EA6"/>
    <w:rsid w:val="00352DA6"/>
    <w:rsid w:val="00355E8B"/>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65E8"/>
    <w:rsid w:val="00377760"/>
    <w:rsid w:val="003821E9"/>
    <w:rsid w:val="00382431"/>
    <w:rsid w:val="003839D5"/>
    <w:rsid w:val="003841A0"/>
    <w:rsid w:val="00385791"/>
    <w:rsid w:val="00386011"/>
    <w:rsid w:val="0038664B"/>
    <w:rsid w:val="00386986"/>
    <w:rsid w:val="00386DA0"/>
    <w:rsid w:val="00386EFC"/>
    <w:rsid w:val="00391EF2"/>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38F"/>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1E42"/>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2E43"/>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232F"/>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6756"/>
    <w:rsid w:val="005811AE"/>
    <w:rsid w:val="00582B6B"/>
    <w:rsid w:val="00584337"/>
    <w:rsid w:val="00586ACB"/>
    <w:rsid w:val="00587C0D"/>
    <w:rsid w:val="005913C5"/>
    <w:rsid w:val="00592836"/>
    <w:rsid w:val="005A0C87"/>
    <w:rsid w:val="005A0DC8"/>
    <w:rsid w:val="005A38B4"/>
    <w:rsid w:val="005A393B"/>
    <w:rsid w:val="005A69DF"/>
    <w:rsid w:val="005A7552"/>
    <w:rsid w:val="005A7AE9"/>
    <w:rsid w:val="005A7CCA"/>
    <w:rsid w:val="005B1BC3"/>
    <w:rsid w:val="005B3259"/>
    <w:rsid w:val="005B4FF9"/>
    <w:rsid w:val="005B63CE"/>
    <w:rsid w:val="005B790E"/>
    <w:rsid w:val="005C114A"/>
    <w:rsid w:val="005C41E7"/>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5B7E"/>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8798B"/>
    <w:rsid w:val="00690137"/>
    <w:rsid w:val="00692751"/>
    <w:rsid w:val="006A20B7"/>
    <w:rsid w:val="006A3356"/>
    <w:rsid w:val="006A52C1"/>
    <w:rsid w:val="006A5719"/>
    <w:rsid w:val="006A62C2"/>
    <w:rsid w:val="006B02A2"/>
    <w:rsid w:val="006B0724"/>
    <w:rsid w:val="006B1B91"/>
    <w:rsid w:val="006B2983"/>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33D0"/>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2692A"/>
    <w:rsid w:val="007317AB"/>
    <w:rsid w:val="00732534"/>
    <w:rsid w:val="00732774"/>
    <w:rsid w:val="00733148"/>
    <w:rsid w:val="007344E8"/>
    <w:rsid w:val="00736124"/>
    <w:rsid w:val="0073612D"/>
    <w:rsid w:val="00737B74"/>
    <w:rsid w:val="007405BE"/>
    <w:rsid w:val="00740F37"/>
    <w:rsid w:val="00741266"/>
    <w:rsid w:val="0074158B"/>
    <w:rsid w:val="007441F1"/>
    <w:rsid w:val="007467BC"/>
    <w:rsid w:val="00746DF4"/>
    <w:rsid w:val="0075362C"/>
    <w:rsid w:val="00754D91"/>
    <w:rsid w:val="0075674D"/>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1C61"/>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5EB0"/>
    <w:rsid w:val="0083628D"/>
    <w:rsid w:val="00837E01"/>
    <w:rsid w:val="00840689"/>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2EAC"/>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5D67"/>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4B1D"/>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2CE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D5BF3"/>
    <w:rsid w:val="009E2001"/>
    <w:rsid w:val="009E3D47"/>
    <w:rsid w:val="009E45CA"/>
    <w:rsid w:val="009E5A92"/>
    <w:rsid w:val="009F0E67"/>
    <w:rsid w:val="009F2719"/>
    <w:rsid w:val="009F51D6"/>
    <w:rsid w:val="009F62B6"/>
    <w:rsid w:val="009F6B50"/>
    <w:rsid w:val="009F6DD8"/>
    <w:rsid w:val="009F7B58"/>
    <w:rsid w:val="00A01961"/>
    <w:rsid w:val="00A01A31"/>
    <w:rsid w:val="00A0420F"/>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86EF4"/>
    <w:rsid w:val="00A921A2"/>
    <w:rsid w:val="00A930D0"/>
    <w:rsid w:val="00A9465F"/>
    <w:rsid w:val="00A94F04"/>
    <w:rsid w:val="00A951BA"/>
    <w:rsid w:val="00A95C90"/>
    <w:rsid w:val="00A964B9"/>
    <w:rsid w:val="00A964BD"/>
    <w:rsid w:val="00AA1B3C"/>
    <w:rsid w:val="00AA2016"/>
    <w:rsid w:val="00AA500E"/>
    <w:rsid w:val="00AA6348"/>
    <w:rsid w:val="00AA75FA"/>
    <w:rsid w:val="00AA7DD4"/>
    <w:rsid w:val="00AB1915"/>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58D0"/>
    <w:rsid w:val="00AF67B0"/>
    <w:rsid w:val="00B00537"/>
    <w:rsid w:val="00B00569"/>
    <w:rsid w:val="00B01D8E"/>
    <w:rsid w:val="00B02825"/>
    <w:rsid w:val="00B06065"/>
    <w:rsid w:val="00B113D3"/>
    <w:rsid w:val="00B124A7"/>
    <w:rsid w:val="00B13346"/>
    <w:rsid w:val="00B149C9"/>
    <w:rsid w:val="00B1542B"/>
    <w:rsid w:val="00B1665F"/>
    <w:rsid w:val="00B1680A"/>
    <w:rsid w:val="00B16877"/>
    <w:rsid w:val="00B205B9"/>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0F21"/>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C7DED"/>
    <w:rsid w:val="00BD3400"/>
    <w:rsid w:val="00BD3460"/>
    <w:rsid w:val="00BD49FB"/>
    <w:rsid w:val="00BD64D3"/>
    <w:rsid w:val="00BD6959"/>
    <w:rsid w:val="00BE091F"/>
    <w:rsid w:val="00BE4938"/>
    <w:rsid w:val="00BE4BB1"/>
    <w:rsid w:val="00BF0696"/>
    <w:rsid w:val="00BF1741"/>
    <w:rsid w:val="00BF29B4"/>
    <w:rsid w:val="00BF34F8"/>
    <w:rsid w:val="00BF4AF4"/>
    <w:rsid w:val="00BF6212"/>
    <w:rsid w:val="00BF6AE0"/>
    <w:rsid w:val="00BF7569"/>
    <w:rsid w:val="00C00551"/>
    <w:rsid w:val="00C0360A"/>
    <w:rsid w:val="00C048BF"/>
    <w:rsid w:val="00C05625"/>
    <w:rsid w:val="00C07646"/>
    <w:rsid w:val="00C1217A"/>
    <w:rsid w:val="00C13111"/>
    <w:rsid w:val="00C14EB4"/>
    <w:rsid w:val="00C159BC"/>
    <w:rsid w:val="00C15EFB"/>
    <w:rsid w:val="00C200F6"/>
    <w:rsid w:val="00C242F7"/>
    <w:rsid w:val="00C246C5"/>
    <w:rsid w:val="00C24E59"/>
    <w:rsid w:val="00C25D11"/>
    <w:rsid w:val="00C25EBA"/>
    <w:rsid w:val="00C32061"/>
    <w:rsid w:val="00C35691"/>
    <w:rsid w:val="00C37A4C"/>
    <w:rsid w:val="00C40822"/>
    <w:rsid w:val="00C40ACD"/>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2FDB"/>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42FA"/>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B2F"/>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38C3"/>
    <w:rsid w:val="00DD4149"/>
    <w:rsid w:val="00DD4A74"/>
    <w:rsid w:val="00DD54F2"/>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4A7E"/>
    <w:rsid w:val="00E05827"/>
    <w:rsid w:val="00E06F18"/>
    <w:rsid w:val="00E10143"/>
    <w:rsid w:val="00E12140"/>
    <w:rsid w:val="00E141B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2B21"/>
    <w:rsid w:val="00F032E8"/>
    <w:rsid w:val="00F05865"/>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1B64"/>
    <w:rsid w:val="00F84367"/>
    <w:rsid w:val="00F84A09"/>
    <w:rsid w:val="00F85DBD"/>
    <w:rsid w:val="00F87648"/>
    <w:rsid w:val="00F900FE"/>
    <w:rsid w:val="00F92AE6"/>
    <w:rsid w:val="00F93D54"/>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1DC"/>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8326-379A-4ABB-B1FD-6D43ADFD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8259</Words>
  <Characters>45425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11</cp:revision>
  <cp:lastPrinted>2019-10-25T16:44:00Z</cp:lastPrinted>
  <dcterms:created xsi:type="dcterms:W3CDTF">2019-11-21T18:56:00Z</dcterms:created>
  <dcterms:modified xsi:type="dcterms:W3CDTF">2019-11-28T18:00:00Z</dcterms:modified>
</cp:coreProperties>
</file>