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034" w:rsidRPr="00742BA9" w:rsidRDefault="000A1034" w:rsidP="00167ED3">
      <w:pPr>
        <w:spacing w:after="0"/>
        <w:jc w:val="center"/>
        <w:rPr>
          <w:rFonts w:ascii="Arial" w:hAnsi="Arial" w:cs="Arial"/>
          <w:b/>
        </w:rPr>
      </w:pPr>
      <w:r>
        <w:rPr>
          <w:rFonts w:ascii="Arial" w:hAnsi="Arial" w:cs="Arial"/>
          <w:b/>
        </w:rPr>
        <w:t>MUNICIPIO DE TLAJOMULCO DE ZÚÑIGA, JALISCO</w:t>
      </w:r>
    </w:p>
    <w:p w:rsidR="00217F1A" w:rsidRPr="00742BA9" w:rsidRDefault="000A1034" w:rsidP="00167ED3">
      <w:pPr>
        <w:spacing w:after="0" w:line="240" w:lineRule="auto"/>
        <w:jc w:val="center"/>
        <w:rPr>
          <w:rFonts w:ascii="Arial" w:hAnsi="Arial" w:cs="Arial"/>
          <w:b/>
        </w:rPr>
      </w:pPr>
      <w:r>
        <w:rPr>
          <w:rFonts w:ascii="Arial" w:hAnsi="Arial" w:cs="Arial"/>
          <w:b/>
        </w:rPr>
        <w:t>INSTITUTO DE ALTERNATIVAS PARA LOS JÓVENES DEL MUNICIPIO DE TLAJOMULCO DE ZÚÑIGA, JALISCO.</w:t>
      </w:r>
    </w:p>
    <w:p w:rsidR="00FE6638" w:rsidRPr="00742BA9" w:rsidRDefault="00FE6638" w:rsidP="00167ED3">
      <w:pPr>
        <w:spacing w:after="0" w:line="240" w:lineRule="auto"/>
        <w:jc w:val="center"/>
        <w:rPr>
          <w:rFonts w:ascii="Arial" w:hAnsi="Arial" w:cs="Arial"/>
          <w:b/>
        </w:rPr>
      </w:pPr>
    </w:p>
    <w:p w:rsidR="00217F1A" w:rsidRPr="00742BA9" w:rsidRDefault="00217F1A" w:rsidP="00167ED3">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167ED3">
      <w:pPr>
        <w:spacing w:after="0" w:line="240" w:lineRule="auto"/>
        <w:jc w:val="center"/>
        <w:rPr>
          <w:rFonts w:ascii="Arial" w:hAnsi="Arial" w:cs="Arial"/>
          <w:b/>
        </w:rPr>
      </w:pPr>
    </w:p>
    <w:p w:rsidR="00217F1A" w:rsidRPr="00742BA9" w:rsidRDefault="00825B67" w:rsidP="00167ED3">
      <w:pPr>
        <w:spacing w:after="0" w:line="240" w:lineRule="auto"/>
        <w:jc w:val="center"/>
        <w:rPr>
          <w:rFonts w:ascii="Arial" w:hAnsi="Arial" w:cs="Arial"/>
          <w:b/>
        </w:rPr>
      </w:pPr>
      <w:bookmarkStart w:id="0" w:name="OLE_LINK17"/>
      <w:bookmarkStart w:id="1" w:name="OLE_LINK18"/>
      <w:r w:rsidRPr="00E168E2">
        <w:rPr>
          <w:rFonts w:ascii="Arial" w:hAnsi="Arial" w:cs="Arial"/>
          <w:b/>
        </w:rPr>
        <w:t>INDAJO</w:t>
      </w:r>
      <w:r w:rsidR="008C60CC" w:rsidRPr="00E168E2">
        <w:rPr>
          <w:rFonts w:ascii="Arial" w:hAnsi="Arial" w:cs="Arial"/>
          <w:b/>
        </w:rPr>
        <w:t>-</w:t>
      </w:r>
      <w:r w:rsidRPr="00E168E2">
        <w:rPr>
          <w:rFonts w:ascii="Arial" w:hAnsi="Arial" w:cs="Arial"/>
          <w:b/>
        </w:rPr>
        <w:t>00</w:t>
      </w:r>
      <w:r w:rsidR="00E168E2" w:rsidRPr="00E168E2">
        <w:rPr>
          <w:rFonts w:ascii="Arial" w:hAnsi="Arial" w:cs="Arial"/>
          <w:b/>
        </w:rPr>
        <w:t>2</w:t>
      </w:r>
      <w:r w:rsidR="008C60CC" w:rsidRPr="00825B67">
        <w:rPr>
          <w:rFonts w:ascii="Arial" w:hAnsi="Arial" w:cs="Arial"/>
          <w:b/>
        </w:rPr>
        <w:t>/20</w:t>
      </w:r>
      <w:r w:rsidR="00021736">
        <w:rPr>
          <w:rFonts w:ascii="Arial" w:hAnsi="Arial" w:cs="Arial"/>
          <w:b/>
        </w:rPr>
        <w:t>20</w:t>
      </w:r>
    </w:p>
    <w:bookmarkEnd w:id="0"/>
    <w:bookmarkEnd w:id="1"/>
    <w:p w:rsidR="00C73C5C" w:rsidRPr="00742BA9" w:rsidRDefault="00C73C5C" w:rsidP="00167ED3">
      <w:pPr>
        <w:spacing w:after="0" w:line="240" w:lineRule="auto"/>
        <w:jc w:val="center"/>
        <w:rPr>
          <w:rFonts w:ascii="Arial" w:hAnsi="Arial" w:cs="Arial"/>
          <w:b/>
          <w:iCs/>
        </w:rPr>
      </w:pPr>
    </w:p>
    <w:p w:rsidR="00317071" w:rsidRPr="00317071" w:rsidRDefault="00317071" w:rsidP="00317071">
      <w:pPr>
        <w:spacing w:after="0" w:line="240" w:lineRule="auto"/>
        <w:jc w:val="center"/>
        <w:rPr>
          <w:rFonts w:ascii="Arial" w:eastAsia="Times New Roman" w:hAnsi="Arial" w:cs="Arial"/>
          <w:b/>
          <w:iCs/>
          <w:lang w:eastAsia="es-ES"/>
        </w:rPr>
      </w:pPr>
      <w:r w:rsidRPr="00317071">
        <w:rPr>
          <w:rFonts w:ascii="Arial" w:eastAsia="Times New Roman" w:hAnsi="Arial" w:cs="Arial"/>
          <w:b/>
          <w:iCs/>
          <w:lang w:eastAsia="es-ES"/>
        </w:rPr>
        <w:t>“</w:t>
      </w:r>
      <w:r w:rsidRPr="00317071">
        <w:rPr>
          <w:rFonts w:ascii="Arial" w:eastAsiaTheme="minorHAnsi" w:hAnsi="Arial" w:cs="Arial"/>
          <w:b/>
          <w:iCs/>
          <w:lang w:eastAsia="en-US"/>
        </w:rPr>
        <w:t>ADQUISICIÓN DE FORMAS IMPRESAS PARA</w:t>
      </w:r>
      <w:r w:rsidR="0020001A">
        <w:rPr>
          <w:rFonts w:ascii="Arial" w:eastAsiaTheme="minorHAnsi" w:hAnsi="Arial" w:cs="Arial"/>
          <w:b/>
          <w:iCs/>
          <w:lang w:eastAsia="en-US"/>
        </w:rPr>
        <w:t xml:space="preserve"> EL</w:t>
      </w:r>
      <w:r w:rsidRPr="00317071">
        <w:rPr>
          <w:rFonts w:ascii="Arial" w:eastAsiaTheme="minorHAnsi" w:hAnsi="Arial" w:cs="Arial"/>
          <w:b/>
          <w:iCs/>
          <w:lang w:eastAsia="en-US"/>
        </w:rPr>
        <w:t xml:space="preserve"> INSTITUTO DE ALTERNATIVAS PARA LOS JOVENES DEL MUNICIPIO DE TLAJOMULCO DE ZÚÑIGA, JALISCO</w:t>
      </w:r>
      <w:r w:rsidRPr="00317071">
        <w:rPr>
          <w:rFonts w:ascii="Arial" w:eastAsia="Times New Roman" w:hAnsi="Arial" w:cs="Arial"/>
          <w:b/>
          <w:iCs/>
          <w:lang w:eastAsia="es-ES"/>
        </w:rPr>
        <w:t>”</w:t>
      </w:r>
    </w:p>
    <w:p w:rsidR="00317071" w:rsidRPr="00317071" w:rsidRDefault="00317071" w:rsidP="00317071">
      <w:pPr>
        <w:spacing w:after="0" w:line="240" w:lineRule="auto"/>
        <w:jc w:val="both"/>
        <w:rPr>
          <w:rFonts w:ascii="Arial" w:eastAsia="Arial" w:hAnsi="Arial" w:cs="Arial"/>
          <w:sz w:val="24"/>
          <w:szCs w:val="24"/>
          <w:lang w:eastAsia="en-US"/>
        </w:rPr>
      </w:pPr>
    </w:p>
    <w:p w:rsidR="00B9323D" w:rsidRPr="00742BA9" w:rsidRDefault="00B9323D" w:rsidP="00742BA9">
      <w:pPr>
        <w:spacing w:after="0" w:line="240" w:lineRule="auto"/>
        <w:jc w:val="both"/>
        <w:rPr>
          <w:rFonts w:ascii="Arial" w:hAnsi="Arial" w:cs="Arial"/>
          <w:b/>
        </w:rPr>
      </w:pPr>
    </w:p>
    <w:p w:rsidR="00217F1A" w:rsidRPr="00317071" w:rsidRDefault="00217F1A" w:rsidP="00742BA9">
      <w:pPr>
        <w:spacing w:after="0"/>
        <w:jc w:val="both"/>
        <w:rPr>
          <w:rFonts w:ascii="Arial" w:hAnsi="Arial" w:cs="Arial"/>
          <w:b/>
          <w:iCs/>
        </w:rPr>
      </w:pPr>
      <w:r w:rsidRPr="00742BA9">
        <w:rPr>
          <w:rFonts w:ascii="Arial" w:hAnsi="Arial" w:cs="Arial"/>
        </w:rPr>
        <w:t xml:space="preserve">El </w:t>
      </w:r>
      <w:r w:rsidR="000A1034">
        <w:rPr>
          <w:rFonts w:ascii="Arial" w:hAnsi="Arial" w:cs="Arial"/>
        </w:rPr>
        <w:t xml:space="preserve">Municipio de Tlajomulco </w:t>
      </w:r>
      <w:r w:rsidR="005572F2">
        <w:rPr>
          <w:rFonts w:ascii="Arial" w:hAnsi="Arial" w:cs="Arial"/>
        </w:rPr>
        <w:t xml:space="preserve">de Zúñiga, Jalisco a través </w:t>
      </w:r>
      <w:r w:rsidR="00B44487">
        <w:rPr>
          <w:rFonts w:ascii="Arial" w:hAnsi="Arial" w:cs="Arial"/>
        </w:rPr>
        <w:t xml:space="preserve">de su OPD </w:t>
      </w:r>
      <w:r w:rsidR="005572F2">
        <w:rPr>
          <w:rFonts w:ascii="Arial" w:hAnsi="Arial" w:cs="Arial"/>
        </w:rPr>
        <w:t>e</w:t>
      </w:r>
      <w:r w:rsidR="000A1034">
        <w:rPr>
          <w:rFonts w:ascii="Arial" w:hAnsi="Arial" w:cs="Arial"/>
        </w:rPr>
        <w:t xml:space="preserve">l </w:t>
      </w:r>
      <w:r w:rsidR="00AD15E3">
        <w:rPr>
          <w:rFonts w:ascii="Arial" w:hAnsi="Arial" w:cs="Arial"/>
        </w:rPr>
        <w:t xml:space="preserve">Instituto de Alternativas para los Jóvenes del </w:t>
      </w:r>
      <w:r w:rsidR="00006DBD">
        <w:rPr>
          <w:rFonts w:ascii="Arial" w:hAnsi="Arial" w:cs="Arial"/>
        </w:rPr>
        <w:t>Municipio</w:t>
      </w:r>
      <w:r w:rsidR="00AD15E3">
        <w:rPr>
          <w:rFonts w:ascii="Arial" w:hAnsi="Arial" w:cs="Arial"/>
        </w:rPr>
        <w:t xml:space="preserve"> de Tlajomulco de Zúñiga</w:t>
      </w:r>
      <w:r w:rsidRPr="00742BA9">
        <w:rPr>
          <w:rFonts w:ascii="Arial" w:hAnsi="Arial" w:cs="Arial"/>
        </w:rPr>
        <w:t>, Jalisco ubicad</w:t>
      </w:r>
      <w:r w:rsidR="000A1034">
        <w:rPr>
          <w:rFonts w:ascii="Arial" w:hAnsi="Arial" w:cs="Arial"/>
        </w:rPr>
        <w:t>o</w:t>
      </w:r>
      <w:r w:rsidRPr="00742BA9">
        <w:rPr>
          <w:rFonts w:ascii="Arial" w:hAnsi="Arial" w:cs="Arial"/>
        </w:rPr>
        <w:t xml:space="preserve"> en </w:t>
      </w:r>
      <w:bookmarkStart w:id="2" w:name="OLE_LINK9"/>
      <w:bookmarkStart w:id="3" w:name="OLE_LINK10"/>
      <w:r w:rsidR="00856AF7">
        <w:rPr>
          <w:rFonts w:ascii="Arial" w:hAnsi="Arial" w:cs="Arial"/>
        </w:rPr>
        <w:t xml:space="preserve">la calle Constitución </w:t>
      </w:r>
      <w:r w:rsidR="00006DBD">
        <w:rPr>
          <w:rFonts w:ascii="Arial" w:hAnsi="Arial" w:cs="Arial"/>
        </w:rPr>
        <w:t>oriente</w:t>
      </w:r>
      <w:r w:rsidR="007F60C7">
        <w:rPr>
          <w:rFonts w:ascii="Arial" w:hAnsi="Arial" w:cs="Arial"/>
        </w:rPr>
        <w:t xml:space="preserve"> c</w:t>
      </w:r>
      <w:r w:rsidR="00856AF7">
        <w:rPr>
          <w:rFonts w:ascii="Arial" w:hAnsi="Arial" w:cs="Arial"/>
        </w:rPr>
        <w:t xml:space="preserve">on el número 157 </w:t>
      </w:r>
      <w:proofErr w:type="spellStart"/>
      <w:r w:rsidR="00856AF7">
        <w:rPr>
          <w:rFonts w:ascii="Arial" w:hAnsi="Arial" w:cs="Arial"/>
        </w:rPr>
        <w:t>Int</w:t>
      </w:r>
      <w:proofErr w:type="spellEnd"/>
      <w:r w:rsidR="00856AF7">
        <w:rPr>
          <w:rFonts w:ascii="Arial" w:hAnsi="Arial" w:cs="Arial"/>
        </w:rPr>
        <w:t>. C</w:t>
      </w:r>
      <w:r w:rsidR="00006DBD">
        <w:rPr>
          <w:rFonts w:ascii="Arial" w:hAnsi="Arial" w:cs="Arial"/>
        </w:rPr>
        <w:t xml:space="preserve"> </w:t>
      </w:r>
      <w:r w:rsidR="007F60C7">
        <w:rPr>
          <w:rFonts w:ascii="Arial" w:hAnsi="Arial" w:cs="Arial"/>
        </w:rPr>
        <w:t xml:space="preserve">(al </w:t>
      </w:r>
      <w:r w:rsidR="004C710B">
        <w:rPr>
          <w:rFonts w:ascii="Arial" w:hAnsi="Arial" w:cs="Arial"/>
        </w:rPr>
        <w:t>i</w:t>
      </w:r>
      <w:r w:rsidR="007F60C7">
        <w:rPr>
          <w:rFonts w:ascii="Arial" w:hAnsi="Arial" w:cs="Arial"/>
        </w:rPr>
        <w:t xml:space="preserve">nterior de la </w:t>
      </w:r>
      <w:r w:rsidR="004C710B">
        <w:rPr>
          <w:rFonts w:ascii="Arial" w:hAnsi="Arial" w:cs="Arial"/>
        </w:rPr>
        <w:t>u</w:t>
      </w:r>
      <w:r w:rsidR="00006DBD">
        <w:rPr>
          <w:rFonts w:ascii="Arial" w:hAnsi="Arial" w:cs="Arial"/>
        </w:rPr>
        <w:t xml:space="preserve">nidad </w:t>
      </w:r>
      <w:r w:rsidR="004C710B">
        <w:rPr>
          <w:rFonts w:ascii="Arial" w:hAnsi="Arial" w:cs="Arial"/>
        </w:rPr>
        <w:t>d</w:t>
      </w:r>
      <w:r w:rsidR="00006DBD">
        <w:rPr>
          <w:rFonts w:ascii="Arial" w:hAnsi="Arial" w:cs="Arial"/>
        </w:rPr>
        <w:t>eportiva Mariano Otero)</w:t>
      </w:r>
      <w:r w:rsidR="007F60C7">
        <w:rPr>
          <w:rFonts w:ascii="Arial" w:hAnsi="Arial" w:cs="Arial"/>
        </w:rPr>
        <w:t xml:space="preserve"> Col. Centro, C.P. 45640 en la Cabecera Municipal de </w:t>
      </w:r>
      <w:r w:rsidRPr="00742BA9">
        <w:rPr>
          <w:rFonts w:ascii="Arial" w:hAnsi="Arial" w:cs="Arial"/>
        </w:rPr>
        <w:t>Tlajomulco de Zúñiga, Jalisco</w:t>
      </w:r>
      <w:bookmarkEnd w:id="2"/>
      <w:bookmarkEnd w:id="3"/>
      <w:r w:rsidRPr="00742BA9">
        <w:rPr>
          <w:rFonts w:ascii="Arial" w:hAnsi="Arial" w:cs="Arial"/>
        </w:rPr>
        <w:t>, con teléfono 01 (33) 32 83 44 00</w:t>
      </w:r>
      <w:r w:rsidR="000A1034">
        <w:rPr>
          <w:rFonts w:ascii="Arial" w:hAnsi="Arial" w:cs="Arial"/>
        </w:rPr>
        <w:t>, extensión 3250</w:t>
      </w:r>
      <w:r w:rsidRPr="00742BA9">
        <w:rPr>
          <w:rFonts w:ascii="Arial" w:hAnsi="Arial" w:cs="Arial"/>
        </w:rPr>
        <w:t xml:space="preserve">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9953F6" w:rsidRPr="00742BA9">
        <w:rPr>
          <w:rFonts w:ascii="Arial" w:hAnsi="Arial" w:cs="Arial"/>
        </w:rPr>
        <w:t xml:space="preserve"> </w:t>
      </w:r>
      <w:r w:rsidR="00FE6638" w:rsidRPr="00742BA9">
        <w:rPr>
          <w:rFonts w:ascii="Arial" w:hAnsi="Arial" w:cs="Arial"/>
        </w:rPr>
        <w:t>para</w:t>
      </w:r>
      <w:r w:rsidR="00317071">
        <w:rPr>
          <w:rFonts w:ascii="Arial" w:hAnsi="Arial" w:cs="Arial"/>
          <w:b/>
          <w:iCs/>
        </w:rPr>
        <w:t xml:space="preserve"> </w:t>
      </w:r>
      <w:r w:rsidR="00317071" w:rsidRPr="00317071">
        <w:rPr>
          <w:rFonts w:ascii="Arial" w:hAnsi="Arial" w:cs="Arial"/>
          <w:b/>
          <w:iCs/>
        </w:rPr>
        <w:t>“ADQUISICIÓN DE FORMAS IMPRESAS PARA</w:t>
      </w:r>
      <w:r w:rsidR="0020001A">
        <w:rPr>
          <w:rFonts w:ascii="Arial" w:hAnsi="Arial" w:cs="Arial"/>
          <w:b/>
          <w:iCs/>
        </w:rPr>
        <w:t xml:space="preserve"> EL</w:t>
      </w:r>
      <w:r w:rsidR="00317071" w:rsidRPr="00317071">
        <w:rPr>
          <w:rFonts w:ascii="Arial" w:hAnsi="Arial" w:cs="Arial"/>
          <w:b/>
          <w:iCs/>
        </w:rPr>
        <w:t xml:space="preserve"> INSTITUTO DE ALTERNATIVAS PARA LOS JOVENES DEL MUNICIPIO DE TLAJOMULCO DE ZÚÑIGA, JALISCO”</w:t>
      </w:r>
      <w:r w:rsidRPr="00530A66">
        <w:rPr>
          <w:rFonts w:ascii="Arial" w:hAnsi="Arial" w:cs="Arial"/>
        </w:rPr>
        <w:t>,</w:t>
      </w:r>
      <w:r w:rsidRPr="00742BA9">
        <w:rPr>
          <w:rFonts w:ascii="Arial" w:hAnsi="Arial" w:cs="Arial"/>
        </w:rPr>
        <w:t xml:space="preserve"> ello de conformidad con el artículo 134 de la Constitución Política de los Estados Unidos Mexicanos, así como el procedimiento que se e</w:t>
      </w:r>
      <w:r w:rsidR="005A7552" w:rsidRPr="00742BA9">
        <w:rPr>
          <w:rFonts w:ascii="Arial" w:hAnsi="Arial" w:cs="Arial"/>
        </w:rPr>
        <w:t>stablece en el 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bookmarkStart w:id="4" w:name="OLE_LINK1"/>
      <w:bookmarkStart w:id="5" w:name="OLE_LINK2"/>
      <w:r w:rsidRPr="00742BA9">
        <w:rPr>
          <w:rFonts w:ascii="Arial" w:hAnsi="Arial" w:cs="Arial"/>
          <w:bCs/>
        </w:rPr>
        <w:t>Ley de Compras Gubernamentales, Enajenaciones y Contratación de Servicios del Estado de Jalisco y sus Municipios</w:t>
      </w:r>
      <w:bookmarkEnd w:id="4"/>
      <w:bookmarkEnd w:id="5"/>
      <w:r w:rsidRPr="00742BA9">
        <w:rPr>
          <w:rFonts w:ascii="Arial" w:hAnsi="Arial" w:cs="Arial"/>
          <w:bCs/>
        </w:rPr>
        <w:t xml:space="preserve">, así como su </w:t>
      </w:r>
      <w:bookmarkStart w:id="6" w:name="OLE_LINK3"/>
      <w:bookmarkStart w:id="7" w:name="OLE_LINK4"/>
      <w:r w:rsidRPr="00742BA9">
        <w:rPr>
          <w:rFonts w:ascii="Arial" w:hAnsi="Arial" w:cs="Arial"/>
          <w:bCs/>
        </w:rPr>
        <w:t>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bookmarkEnd w:id="6"/>
      <w:bookmarkEnd w:id="7"/>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227482">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227482">
      <w:pPr>
        <w:spacing w:after="0"/>
        <w:jc w:val="center"/>
        <w:rPr>
          <w:rFonts w:ascii="Arial" w:hAnsi="Arial" w:cs="Arial"/>
          <w:b/>
          <w:spacing w:val="60"/>
        </w:rPr>
      </w:pPr>
    </w:p>
    <w:p w:rsidR="00217F1A" w:rsidRPr="00742BA9" w:rsidRDefault="00217F1A" w:rsidP="00227482">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745"/>
      </w:tblGrid>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825B67" w:rsidP="00742BA9">
            <w:pPr>
              <w:spacing w:after="0"/>
              <w:jc w:val="both"/>
              <w:rPr>
                <w:rFonts w:ascii="Arial" w:hAnsi="Arial" w:cs="Arial"/>
              </w:rPr>
            </w:pPr>
            <w:r w:rsidRPr="00E168E2">
              <w:rPr>
                <w:rFonts w:ascii="Arial" w:hAnsi="Arial" w:cs="Arial"/>
              </w:rPr>
              <w:t>INDAJO</w:t>
            </w:r>
            <w:r w:rsidR="008C60CC" w:rsidRPr="00E168E2">
              <w:rPr>
                <w:rFonts w:ascii="Arial" w:hAnsi="Arial" w:cs="Arial"/>
              </w:rPr>
              <w:t>-</w:t>
            </w:r>
            <w:r w:rsidRPr="00E168E2">
              <w:rPr>
                <w:rFonts w:ascii="Arial" w:hAnsi="Arial" w:cs="Arial"/>
              </w:rPr>
              <w:t>00</w:t>
            </w:r>
            <w:r w:rsidR="00E168E2">
              <w:rPr>
                <w:rFonts w:ascii="Arial" w:hAnsi="Arial" w:cs="Arial"/>
              </w:rPr>
              <w:t>2</w:t>
            </w:r>
            <w:r w:rsidR="008C60CC" w:rsidRPr="00825B67">
              <w:rPr>
                <w:rFonts w:ascii="Arial" w:hAnsi="Arial" w:cs="Arial"/>
              </w:rPr>
              <w:t>/20</w:t>
            </w:r>
            <w:r w:rsidR="00340DB5">
              <w:rPr>
                <w:rFonts w:ascii="Arial" w:hAnsi="Arial" w:cs="Arial"/>
              </w:rPr>
              <w:t>20</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E168E2" w:rsidRDefault="00E168E2" w:rsidP="00167ED3">
            <w:pPr>
              <w:spacing w:after="0"/>
              <w:jc w:val="both"/>
              <w:rPr>
                <w:rFonts w:ascii="Arial" w:hAnsi="Arial" w:cs="Arial"/>
              </w:rPr>
            </w:pPr>
            <w:r>
              <w:rPr>
                <w:rFonts w:ascii="Arial" w:hAnsi="Arial" w:cs="Arial"/>
              </w:rPr>
              <w:t xml:space="preserve">Miércoles </w:t>
            </w:r>
            <w:r w:rsidR="00AE4F3F">
              <w:rPr>
                <w:rFonts w:ascii="Arial" w:hAnsi="Arial" w:cs="Arial"/>
                <w:b/>
              </w:rPr>
              <w:t>12</w:t>
            </w:r>
            <w:r w:rsidRPr="009764A1">
              <w:rPr>
                <w:rFonts w:ascii="Arial" w:hAnsi="Arial" w:cs="Arial"/>
                <w:b/>
              </w:rPr>
              <w:t xml:space="preserve"> </w:t>
            </w:r>
            <w:r w:rsidR="00856AF7" w:rsidRPr="009764A1">
              <w:rPr>
                <w:rFonts w:ascii="Arial" w:hAnsi="Arial" w:cs="Arial"/>
                <w:b/>
              </w:rPr>
              <w:t xml:space="preserve">de </w:t>
            </w:r>
            <w:r w:rsidR="004C710B" w:rsidRPr="009764A1">
              <w:rPr>
                <w:rFonts w:ascii="Arial" w:hAnsi="Arial" w:cs="Arial"/>
                <w:b/>
              </w:rPr>
              <w:t>febrero</w:t>
            </w:r>
            <w:r w:rsidR="00A2682F" w:rsidRPr="009764A1">
              <w:rPr>
                <w:rFonts w:ascii="Arial" w:hAnsi="Arial" w:cs="Arial"/>
                <w:b/>
              </w:rPr>
              <w:t xml:space="preserve"> de 20</w:t>
            </w:r>
            <w:r w:rsidR="00340DB5" w:rsidRPr="009764A1">
              <w:rPr>
                <w:rFonts w:ascii="Arial" w:hAnsi="Arial" w:cs="Arial"/>
                <w:b/>
              </w:rPr>
              <w:t>20</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E168E2" w:rsidRDefault="00856AF7" w:rsidP="00C50E91">
            <w:pPr>
              <w:spacing w:after="0"/>
              <w:jc w:val="both"/>
              <w:rPr>
                <w:rFonts w:ascii="Arial" w:hAnsi="Arial" w:cs="Arial"/>
              </w:rPr>
            </w:pPr>
            <w:r w:rsidRPr="00E168E2">
              <w:rPr>
                <w:rFonts w:ascii="Arial" w:hAnsi="Arial" w:cs="Arial"/>
              </w:rPr>
              <w:t xml:space="preserve"> </w:t>
            </w:r>
            <w:r w:rsidR="00C50E91">
              <w:rPr>
                <w:rFonts w:ascii="Arial" w:hAnsi="Arial" w:cs="Arial"/>
              </w:rPr>
              <w:t>jueves</w:t>
            </w:r>
            <w:r w:rsidR="000C770F">
              <w:rPr>
                <w:rFonts w:ascii="Arial" w:hAnsi="Arial" w:cs="Arial"/>
                <w:b/>
              </w:rPr>
              <w:t xml:space="preserve"> 13 </w:t>
            </w:r>
            <w:r w:rsidR="00006DBD" w:rsidRPr="00E168E2">
              <w:rPr>
                <w:rFonts w:ascii="Arial" w:hAnsi="Arial" w:cs="Arial"/>
                <w:b/>
              </w:rPr>
              <w:t xml:space="preserve">de </w:t>
            </w:r>
            <w:r w:rsidR="004C710B" w:rsidRPr="00E168E2">
              <w:rPr>
                <w:rFonts w:ascii="Arial" w:hAnsi="Arial" w:cs="Arial"/>
                <w:b/>
              </w:rPr>
              <w:t>febrero</w:t>
            </w:r>
            <w:r w:rsidR="00A2682F" w:rsidRPr="00E168E2">
              <w:rPr>
                <w:rFonts w:ascii="Arial" w:hAnsi="Arial" w:cs="Arial"/>
                <w:b/>
              </w:rPr>
              <w:t xml:space="preserve"> de</w:t>
            </w:r>
            <w:r w:rsidR="00E56369" w:rsidRPr="00E168E2">
              <w:rPr>
                <w:rFonts w:ascii="Arial" w:hAnsi="Arial" w:cs="Arial"/>
                <w:b/>
              </w:rPr>
              <w:t xml:space="preserve"> 20</w:t>
            </w:r>
            <w:r w:rsidR="00340DB5" w:rsidRPr="00E168E2">
              <w:rPr>
                <w:rFonts w:ascii="Arial" w:hAnsi="Arial" w:cs="Arial"/>
                <w:b/>
              </w:rPr>
              <w:t>20</w:t>
            </w:r>
          </w:p>
        </w:tc>
      </w:tr>
      <w:tr w:rsidR="006A20B7" w:rsidRPr="00742BA9" w:rsidTr="00E57ADB">
        <w:trPr>
          <w:trHeight w:val="839"/>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4C710B" w:rsidRDefault="00281D17" w:rsidP="00F937FB">
            <w:pPr>
              <w:spacing w:after="0"/>
              <w:jc w:val="both"/>
              <w:rPr>
                <w:rFonts w:ascii="Arial" w:hAnsi="Arial" w:cs="Arial"/>
              </w:rPr>
            </w:pPr>
            <w:r w:rsidRPr="00742BA9">
              <w:rPr>
                <w:rFonts w:ascii="Arial" w:hAnsi="Arial" w:cs="Arial"/>
              </w:rPr>
              <w:t xml:space="preserve">Hasta </w:t>
            </w:r>
            <w:r w:rsidRPr="00E168E2">
              <w:rPr>
                <w:rFonts w:ascii="Arial" w:hAnsi="Arial" w:cs="Arial"/>
              </w:rPr>
              <w:t xml:space="preserve">el </w:t>
            </w:r>
            <w:r w:rsidR="00C50E91">
              <w:rPr>
                <w:rFonts w:ascii="Arial" w:hAnsi="Arial" w:cs="Arial"/>
              </w:rPr>
              <w:t xml:space="preserve">martes </w:t>
            </w:r>
            <w:r w:rsidR="000C770F">
              <w:rPr>
                <w:rFonts w:ascii="Arial" w:hAnsi="Arial" w:cs="Arial"/>
                <w:b/>
              </w:rPr>
              <w:t>18</w:t>
            </w:r>
            <w:r w:rsidR="00D64AF5" w:rsidRPr="00E168E2">
              <w:rPr>
                <w:rFonts w:ascii="Arial" w:hAnsi="Arial" w:cs="Arial"/>
                <w:b/>
              </w:rPr>
              <w:t xml:space="preserve"> de</w:t>
            </w:r>
            <w:r w:rsidR="00D64AF5" w:rsidRPr="00856AF7">
              <w:rPr>
                <w:rFonts w:ascii="Arial" w:hAnsi="Arial" w:cs="Arial"/>
                <w:b/>
              </w:rPr>
              <w:t xml:space="preserve"> </w:t>
            </w:r>
            <w:r w:rsidR="004C710B">
              <w:rPr>
                <w:rFonts w:ascii="Arial" w:hAnsi="Arial" w:cs="Arial"/>
                <w:b/>
              </w:rPr>
              <w:t>febrero</w:t>
            </w:r>
            <w:r w:rsidR="00167ED3" w:rsidRPr="00856AF7">
              <w:rPr>
                <w:rFonts w:ascii="Arial" w:hAnsi="Arial" w:cs="Arial"/>
                <w:b/>
              </w:rPr>
              <w:t xml:space="preserve"> </w:t>
            </w:r>
            <w:r w:rsidR="00DA6E42" w:rsidRPr="00856AF7">
              <w:rPr>
                <w:rFonts w:ascii="Arial" w:hAnsi="Arial" w:cs="Arial"/>
                <w:b/>
              </w:rPr>
              <w:t>de</w:t>
            </w:r>
            <w:r w:rsidR="006A20B7" w:rsidRPr="00856AF7">
              <w:rPr>
                <w:rFonts w:ascii="Arial" w:hAnsi="Arial" w:cs="Arial"/>
                <w:b/>
              </w:rPr>
              <w:t xml:space="preserve"> 20</w:t>
            </w:r>
            <w:r w:rsidR="004C710B">
              <w:rPr>
                <w:rFonts w:ascii="Arial" w:hAnsi="Arial" w:cs="Arial"/>
                <w:b/>
              </w:rPr>
              <w:t>20</w:t>
            </w:r>
            <w:r w:rsidR="006A20B7" w:rsidRPr="00742BA9">
              <w:rPr>
                <w:rFonts w:ascii="Arial" w:hAnsi="Arial" w:cs="Arial"/>
              </w:rPr>
              <w:t xml:space="preserve"> a las </w:t>
            </w:r>
            <w:r w:rsidR="006A20B7" w:rsidRPr="00742BA9">
              <w:rPr>
                <w:rFonts w:ascii="Arial" w:hAnsi="Arial" w:cs="Arial"/>
                <w:b/>
              </w:rPr>
              <w:t>1</w:t>
            </w:r>
            <w:r w:rsidR="00006DBD">
              <w:rPr>
                <w:rFonts w:ascii="Arial" w:hAnsi="Arial" w:cs="Arial"/>
                <w:b/>
              </w:rPr>
              <w:t xml:space="preserve">6:00 </w:t>
            </w:r>
            <w:r w:rsidR="006A20B7" w:rsidRPr="00742BA9">
              <w:rPr>
                <w:rFonts w:ascii="Arial" w:hAnsi="Arial" w:cs="Arial"/>
                <w:b/>
              </w:rPr>
              <w:t>horas</w:t>
            </w:r>
            <w:r w:rsidR="006A20B7" w:rsidRPr="00742BA9">
              <w:rPr>
                <w:rFonts w:ascii="Arial" w:hAnsi="Arial" w:cs="Arial"/>
              </w:rPr>
              <w:t>, correo:</w:t>
            </w:r>
            <w:r w:rsidR="00F9446D" w:rsidRPr="00742BA9">
              <w:rPr>
                <w:rFonts w:ascii="Arial" w:hAnsi="Arial" w:cs="Arial"/>
              </w:rPr>
              <w:t xml:space="preserve"> </w:t>
            </w:r>
          </w:p>
          <w:p w:rsidR="006A20B7" w:rsidRPr="00742BA9" w:rsidRDefault="007F60C7" w:rsidP="00F937FB">
            <w:pPr>
              <w:spacing w:after="0"/>
              <w:jc w:val="both"/>
              <w:rPr>
                <w:rFonts w:ascii="Arial" w:hAnsi="Arial" w:cs="Arial"/>
              </w:rPr>
            </w:pPr>
            <w:r>
              <w:rPr>
                <w:rFonts w:ascii="Arial" w:hAnsi="Arial" w:cs="Arial"/>
              </w:rPr>
              <w:t>edavalos</w:t>
            </w:r>
            <w:r w:rsidR="00F9446D" w:rsidRPr="00742BA9">
              <w:rPr>
                <w:rFonts w:ascii="Arial" w:hAnsi="Arial" w:cs="Arial"/>
              </w:rPr>
              <w:t>@tlajomulco.gob.mx</w:t>
            </w:r>
            <w:r w:rsidR="00006DBD">
              <w:rPr>
                <w:rFonts w:ascii="Arial" w:hAnsi="Arial" w:cs="Arial"/>
              </w:rPr>
              <w:t>/</w:t>
            </w:r>
            <w:r w:rsidR="00006DBD" w:rsidRPr="00006DBD">
              <w:rPr>
                <w:rFonts w:ascii="Arial" w:eastAsiaTheme="minorHAnsi" w:hAnsi="Arial" w:cs="Arial"/>
                <w:color w:val="0000FF"/>
                <w:u w:val="single"/>
                <w:lang w:eastAsia="en-US"/>
              </w:rPr>
              <w:t xml:space="preserve"> </w:t>
            </w:r>
            <w:hyperlink r:id="rId8" w:history="1">
              <w:r w:rsidR="00006DBD" w:rsidRPr="00BD0DD2">
                <w:rPr>
                  <w:rStyle w:val="Hipervnculo"/>
                  <w:rFonts w:ascii="Arial" w:hAnsi="Arial" w:cs="Arial"/>
                </w:rPr>
                <w:t>indajo.tlajomulco@gmail.com</w:t>
              </w:r>
            </w:hyperlink>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C50E91" w:rsidP="00167ED3">
            <w:pPr>
              <w:spacing w:after="0"/>
              <w:jc w:val="both"/>
              <w:rPr>
                <w:rFonts w:ascii="Arial" w:hAnsi="Arial" w:cs="Arial"/>
              </w:rPr>
            </w:pPr>
            <w:r>
              <w:rPr>
                <w:rFonts w:ascii="Arial" w:hAnsi="Arial" w:cs="Arial"/>
              </w:rPr>
              <w:t xml:space="preserve">Jueves </w:t>
            </w:r>
            <w:r w:rsidR="000C770F">
              <w:rPr>
                <w:rFonts w:ascii="Arial" w:hAnsi="Arial" w:cs="Arial"/>
                <w:b/>
              </w:rPr>
              <w:t>20</w:t>
            </w:r>
            <w:r>
              <w:rPr>
                <w:rFonts w:ascii="Arial" w:hAnsi="Arial" w:cs="Arial"/>
              </w:rPr>
              <w:t xml:space="preserve"> </w:t>
            </w:r>
            <w:r w:rsidR="00DC036F" w:rsidRPr="00856AF7">
              <w:rPr>
                <w:rFonts w:ascii="Arial" w:hAnsi="Arial" w:cs="Arial"/>
                <w:b/>
              </w:rPr>
              <w:t>de</w:t>
            </w:r>
            <w:r w:rsidR="009A577B" w:rsidRPr="00856AF7">
              <w:rPr>
                <w:rFonts w:ascii="Arial" w:hAnsi="Arial" w:cs="Arial"/>
                <w:b/>
              </w:rPr>
              <w:t xml:space="preserve"> </w:t>
            </w:r>
            <w:r w:rsidR="004C710B">
              <w:rPr>
                <w:rFonts w:ascii="Arial" w:hAnsi="Arial" w:cs="Arial"/>
                <w:b/>
              </w:rPr>
              <w:t>febrero</w:t>
            </w:r>
            <w:r w:rsidR="00006DBD" w:rsidRPr="00856AF7">
              <w:rPr>
                <w:rFonts w:ascii="Arial" w:hAnsi="Arial" w:cs="Arial"/>
                <w:b/>
              </w:rPr>
              <w:t xml:space="preserve"> de</w:t>
            </w:r>
            <w:r w:rsidR="00167ED3" w:rsidRPr="00856AF7">
              <w:rPr>
                <w:rFonts w:ascii="Arial" w:hAnsi="Arial" w:cs="Arial"/>
                <w:b/>
              </w:rPr>
              <w:t xml:space="preserve"> </w:t>
            </w:r>
            <w:r w:rsidR="00F937FB" w:rsidRPr="00856AF7">
              <w:rPr>
                <w:rFonts w:ascii="Arial" w:hAnsi="Arial" w:cs="Arial"/>
                <w:b/>
              </w:rPr>
              <w:t>20</w:t>
            </w:r>
            <w:r w:rsidR="004C710B">
              <w:rPr>
                <w:rFonts w:ascii="Arial" w:hAnsi="Arial" w:cs="Arial"/>
                <w:b/>
              </w:rPr>
              <w:t>20</w:t>
            </w:r>
            <w:r w:rsidR="00F937FB">
              <w:rPr>
                <w:rFonts w:ascii="Arial" w:hAnsi="Arial" w:cs="Arial"/>
                <w:b/>
              </w:rPr>
              <w:t xml:space="preserve"> a las </w:t>
            </w:r>
            <w:r w:rsidR="000C770F">
              <w:rPr>
                <w:rFonts w:ascii="Arial" w:hAnsi="Arial" w:cs="Arial"/>
                <w:b/>
              </w:rPr>
              <w:t>11</w:t>
            </w:r>
            <w:r w:rsidR="006A20B7" w:rsidRPr="00742BA9">
              <w:rPr>
                <w:rFonts w:ascii="Arial" w:hAnsi="Arial" w:cs="Arial"/>
                <w:b/>
              </w:rPr>
              <w:t>:</w:t>
            </w:r>
            <w:r w:rsidR="00167ED3">
              <w:rPr>
                <w:rFonts w:ascii="Arial" w:hAnsi="Arial" w:cs="Arial"/>
                <w:b/>
              </w:rPr>
              <w:t>0</w:t>
            </w:r>
            <w:r w:rsidR="006A20B7" w:rsidRPr="00742BA9">
              <w:rPr>
                <w:rFonts w:ascii="Arial" w:hAnsi="Arial" w:cs="Arial"/>
                <w:b/>
              </w:rPr>
              <w:t>0</w:t>
            </w:r>
            <w:r w:rsidR="006A20B7" w:rsidRPr="00742BA9">
              <w:rPr>
                <w:rFonts w:ascii="Arial" w:hAnsi="Arial" w:cs="Arial"/>
              </w:rPr>
              <w:t xml:space="preserve"> horas, </w:t>
            </w:r>
            <w:bookmarkStart w:id="8" w:name="OLE_LINK22"/>
            <w:bookmarkStart w:id="9" w:name="OLE_LINK23"/>
            <w:r w:rsidR="006A20B7" w:rsidRPr="00742BA9">
              <w:rPr>
                <w:rFonts w:ascii="Arial" w:hAnsi="Arial" w:cs="Arial"/>
              </w:rPr>
              <w:t xml:space="preserve">Sala de Juntas primer piso del </w:t>
            </w:r>
            <w:r w:rsidR="007F60C7">
              <w:rPr>
                <w:rFonts w:ascii="Arial" w:hAnsi="Arial" w:cs="Arial"/>
              </w:rPr>
              <w:t xml:space="preserve">Instituto de Alternativas para los Jóvenes de Tlajomulco </w:t>
            </w:r>
            <w:r w:rsidR="007F60C7">
              <w:rPr>
                <w:rFonts w:ascii="Arial" w:hAnsi="Arial" w:cs="Arial"/>
              </w:rPr>
              <w:lastRenderedPageBreak/>
              <w:t>de Zúñiga, Jalisco (INDAJO)</w:t>
            </w:r>
            <w:bookmarkStart w:id="10" w:name="OLE_LINK11"/>
            <w:bookmarkStart w:id="11" w:name="OLE_LINK12"/>
            <w:r w:rsidR="008C7A40">
              <w:rPr>
                <w:rFonts w:ascii="Arial" w:hAnsi="Arial" w:cs="Arial"/>
              </w:rPr>
              <w:t>, ubicado en la calle</w:t>
            </w:r>
            <w:r w:rsidR="00317071">
              <w:rPr>
                <w:rFonts w:ascii="Arial" w:hAnsi="Arial" w:cs="Arial"/>
              </w:rPr>
              <w:t xml:space="preserve"> Constitución oriente con el número 157 </w:t>
            </w:r>
            <w:proofErr w:type="spellStart"/>
            <w:r w:rsidR="00317071">
              <w:rPr>
                <w:rFonts w:ascii="Arial" w:hAnsi="Arial" w:cs="Arial"/>
              </w:rPr>
              <w:t>Int</w:t>
            </w:r>
            <w:proofErr w:type="spellEnd"/>
            <w:r w:rsidR="00317071">
              <w:rPr>
                <w:rFonts w:ascii="Arial" w:hAnsi="Arial" w:cs="Arial"/>
              </w:rPr>
              <w:t>. C</w:t>
            </w:r>
            <w:r w:rsidR="007F60C7">
              <w:rPr>
                <w:rFonts w:ascii="Arial" w:hAnsi="Arial" w:cs="Arial"/>
              </w:rPr>
              <w:t xml:space="preserve"> (al </w:t>
            </w:r>
            <w:r w:rsidR="004C710B">
              <w:rPr>
                <w:rFonts w:ascii="Arial" w:hAnsi="Arial" w:cs="Arial"/>
              </w:rPr>
              <w:t>i</w:t>
            </w:r>
            <w:r w:rsidR="007F60C7">
              <w:rPr>
                <w:rFonts w:ascii="Arial" w:hAnsi="Arial" w:cs="Arial"/>
              </w:rPr>
              <w:t xml:space="preserve">nterior de la </w:t>
            </w:r>
            <w:r w:rsidR="004C710B">
              <w:rPr>
                <w:rFonts w:ascii="Arial" w:hAnsi="Arial" w:cs="Arial"/>
              </w:rPr>
              <w:t>u</w:t>
            </w:r>
            <w:r w:rsidR="007F60C7">
              <w:rPr>
                <w:rFonts w:ascii="Arial" w:hAnsi="Arial" w:cs="Arial"/>
              </w:rPr>
              <w:t xml:space="preserve">nidad </w:t>
            </w:r>
            <w:r w:rsidR="004C710B">
              <w:rPr>
                <w:rFonts w:ascii="Arial" w:hAnsi="Arial" w:cs="Arial"/>
              </w:rPr>
              <w:t>d</w:t>
            </w:r>
            <w:r w:rsidR="007F60C7">
              <w:rPr>
                <w:rFonts w:ascii="Arial" w:hAnsi="Arial" w:cs="Arial"/>
              </w:rPr>
              <w:t xml:space="preserve">eportiva Mariano Otero) en la calle Constitución Oriente, Col. Centro, C.P. 45640 en la Cabecera Municipal de </w:t>
            </w:r>
            <w:r w:rsidR="007F60C7" w:rsidRPr="00742BA9">
              <w:rPr>
                <w:rFonts w:ascii="Arial" w:hAnsi="Arial" w:cs="Arial"/>
              </w:rPr>
              <w:t>Tlajomulco de Zúñiga, Jalisco</w:t>
            </w:r>
            <w:r w:rsidR="007F60C7">
              <w:rPr>
                <w:rFonts w:ascii="Arial" w:hAnsi="Arial" w:cs="Arial"/>
              </w:rPr>
              <w:t>, México.</w:t>
            </w:r>
            <w:bookmarkEnd w:id="8"/>
            <w:bookmarkEnd w:id="9"/>
            <w:bookmarkEnd w:id="10"/>
            <w:bookmarkEnd w:id="11"/>
          </w:p>
        </w:tc>
      </w:tr>
      <w:tr w:rsidR="006A20B7" w:rsidRPr="00742BA9" w:rsidTr="00DD4A74">
        <w:trPr>
          <w:trHeight w:val="835"/>
        </w:trPr>
        <w:tc>
          <w:tcPr>
            <w:tcW w:w="5245" w:type="dxa"/>
            <w:shd w:val="clear" w:color="auto" w:fill="auto"/>
          </w:tcPr>
          <w:p w:rsidR="006A20B7" w:rsidRPr="00280BB1" w:rsidRDefault="002A6BFB" w:rsidP="00742BA9">
            <w:pPr>
              <w:spacing w:after="0"/>
              <w:jc w:val="both"/>
              <w:rPr>
                <w:rFonts w:ascii="Arial" w:hAnsi="Arial" w:cs="Arial"/>
                <w:color w:val="000000"/>
                <w:highlight w:val="yellow"/>
              </w:rPr>
            </w:pPr>
            <w:r w:rsidRPr="004C710B">
              <w:rPr>
                <w:rFonts w:ascii="Arial" w:hAnsi="Arial" w:cs="Arial"/>
                <w:color w:val="000000"/>
              </w:rPr>
              <w:lastRenderedPageBreak/>
              <w:t>Fecha</w:t>
            </w:r>
            <w:r w:rsidR="00856AF7" w:rsidRPr="004C710B">
              <w:rPr>
                <w:rFonts w:ascii="Arial" w:hAnsi="Arial" w:cs="Arial"/>
                <w:color w:val="000000"/>
              </w:rPr>
              <w:t>, hora</w:t>
            </w:r>
            <w:r w:rsidRPr="004C710B">
              <w:rPr>
                <w:rFonts w:ascii="Arial" w:hAnsi="Arial" w:cs="Arial"/>
                <w:color w:val="000000"/>
              </w:rPr>
              <w:t xml:space="preserve"> </w:t>
            </w:r>
            <w:r w:rsidR="006A20B7" w:rsidRPr="004C710B">
              <w:rPr>
                <w:rFonts w:ascii="Arial" w:hAnsi="Arial" w:cs="Arial"/>
                <w:color w:val="000000"/>
              </w:rPr>
              <w:t>y lugar de celebración del acto de presentación y apertura de proposiciones (art.59, F. III, Ley)</w:t>
            </w:r>
          </w:p>
        </w:tc>
        <w:tc>
          <w:tcPr>
            <w:tcW w:w="4961" w:type="dxa"/>
            <w:shd w:val="clear" w:color="auto" w:fill="auto"/>
          </w:tcPr>
          <w:p w:rsidR="006A20B7" w:rsidRPr="00280BB1" w:rsidRDefault="006A20B7" w:rsidP="00C50E91">
            <w:pPr>
              <w:spacing w:after="0"/>
              <w:jc w:val="both"/>
              <w:rPr>
                <w:rFonts w:ascii="Arial" w:hAnsi="Arial" w:cs="Arial"/>
                <w:highlight w:val="yellow"/>
              </w:rPr>
            </w:pPr>
            <w:r w:rsidRPr="004C710B">
              <w:rPr>
                <w:rFonts w:ascii="Arial" w:hAnsi="Arial" w:cs="Arial"/>
              </w:rPr>
              <w:t xml:space="preserve">Iniciará el </w:t>
            </w:r>
            <w:r w:rsidR="00C50E91">
              <w:rPr>
                <w:rFonts w:ascii="Arial" w:hAnsi="Arial" w:cs="Arial"/>
              </w:rPr>
              <w:t xml:space="preserve">miércoles </w:t>
            </w:r>
            <w:r w:rsidR="000C770F">
              <w:rPr>
                <w:rFonts w:ascii="Arial" w:hAnsi="Arial" w:cs="Arial"/>
                <w:b/>
              </w:rPr>
              <w:t>26</w:t>
            </w:r>
            <w:r w:rsidR="00C50E91" w:rsidRPr="00C50E91">
              <w:rPr>
                <w:rFonts w:ascii="Arial" w:hAnsi="Arial" w:cs="Arial"/>
                <w:b/>
              </w:rPr>
              <w:t xml:space="preserve"> </w:t>
            </w:r>
            <w:r w:rsidR="004C710B" w:rsidRPr="00C50E91">
              <w:rPr>
                <w:rFonts w:ascii="Arial" w:hAnsi="Arial" w:cs="Arial"/>
                <w:b/>
              </w:rPr>
              <w:t>f</w:t>
            </w:r>
            <w:r w:rsidR="004C710B">
              <w:rPr>
                <w:rFonts w:ascii="Arial" w:hAnsi="Arial" w:cs="Arial"/>
                <w:b/>
              </w:rPr>
              <w:t>ebrero</w:t>
            </w:r>
            <w:r w:rsidR="00167ED3" w:rsidRPr="004C710B">
              <w:rPr>
                <w:rFonts w:ascii="Arial" w:hAnsi="Arial" w:cs="Arial"/>
                <w:b/>
              </w:rPr>
              <w:t xml:space="preserve"> </w:t>
            </w:r>
            <w:r w:rsidR="00746B90" w:rsidRPr="004C710B">
              <w:rPr>
                <w:rFonts w:ascii="Arial" w:hAnsi="Arial" w:cs="Arial"/>
                <w:b/>
              </w:rPr>
              <w:t xml:space="preserve">de </w:t>
            </w:r>
            <w:r w:rsidR="00F937FB" w:rsidRPr="004C710B">
              <w:rPr>
                <w:rFonts w:ascii="Arial" w:hAnsi="Arial" w:cs="Arial"/>
                <w:b/>
              </w:rPr>
              <w:t>2</w:t>
            </w:r>
            <w:r w:rsidRPr="004C710B">
              <w:rPr>
                <w:rFonts w:ascii="Arial" w:hAnsi="Arial" w:cs="Arial"/>
                <w:b/>
              </w:rPr>
              <w:t>0</w:t>
            </w:r>
            <w:r w:rsidR="004C710B" w:rsidRPr="004C710B">
              <w:rPr>
                <w:rFonts w:ascii="Arial" w:hAnsi="Arial" w:cs="Arial"/>
                <w:b/>
              </w:rPr>
              <w:t>20</w:t>
            </w:r>
            <w:r w:rsidR="00C50E91">
              <w:rPr>
                <w:rFonts w:ascii="Arial" w:hAnsi="Arial" w:cs="Arial"/>
                <w:b/>
              </w:rPr>
              <w:t xml:space="preserve"> a las </w:t>
            </w:r>
            <w:r w:rsidR="000245BC">
              <w:rPr>
                <w:rFonts w:ascii="Arial" w:hAnsi="Arial" w:cs="Arial"/>
                <w:b/>
              </w:rPr>
              <w:t>10:1</w:t>
            </w:r>
            <w:r w:rsidR="00C50E91" w:rsidRPr="000245BC">
              <w:rPr>
                <w:rFonts w:ascii="Arial" w:hAnsi="Arial" w:cs="Arial"/>
                <w:b/>
              </w:rPr>
              <w:t>0</w:t>
            </w:r>
            <w:r w:rsidRPr="004C710B">
              <w:rPr>
                <w:rFonts w:ascii="Arial" w:hAnsi="Arial" w:cs="Arial"/>
              </w:rPr>
              <w:t xml:space="preserve"> en el inmueble ubicado en Av. López Mateos Sur No. 1710 “B”, salón 02, Hotel </w:t>
            </w:r>
            <w:proofErr w:type="spellStart"/>
            <w:r w:rsidRPr="004C710B">
              <w:rPr>
                <w:rFonts w:ascii="Arial" w:hAnsi="Arial" w:cs="Arial"/>
              </w:rPr>
              <w:t>Encore</w:t>
            </w:r>
            <w:proofErr w:type="spellEnd"/>
            <w:r w:rsidRPr="004C710B">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 xml:space="preserve">rt.55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530A66">
              <w:rPr>
                <w:rFonts w:ascii="Arial" w:hAnsi="Arial" w:cs="Arial"/>
                <w:lang w:val="es-ES_tradnl" w:eastAsia="es-ES"/>
              </w:rPr>
              <w:t>20</w:t>
            </w:r>
            <w:r w:rsidR="004C710B">
              <w:rPr>
                <w:rFonts w:ascii="Arial" w:hAnsi="Arial" w:cs="Arial"/>
                <w:lang w:val="es-ES_tradnl" w:eastAsia="es-ES"/>
              </w:rPr>
              <w:t>20</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fija de</w:t>
            </w:r>
            <w:r w:rsidR="007F60C7">
              <w:rPr>
                <w:rFonts w:ascii="Arial" w:hAnsi="Arial" w:cs="Arial"/>
                <w:b/>
                <w:lang w:val="es-ES_tradnl" w:eastAsia="es-ES"/>
              </w:rPr>
              <w:t xml:space="preserve"> </w:t>
            </w:r>
            <w:r w:rsidR="00FA12A4">
              <w:rPr>
                <w:rFonts w:ascii="Arial" w:hAnsi="Arial" w:cs="Arial"/>
                <w:b/>
                <w:lang w:val="es-ES_tradnl" w:eastAsia="es-ES"/>
              </w:rPr>
              <w:t>bienes</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B44487" w:rsidP="00742BA9">
            <w:pPr>
              <w:spacing w:after="0"/>
              <w:jc w:val="both"/>
              <w:rPr>
                <w:rFonts w:ascii="Arial" w:hAnsi="Arial" w:cs="Arial"/>
                <w:lang w:val="es-ES_tradnl" w:eastAsia="es-ES"/>
              </w:rPr>
            </w:pPr>
            <w:r>
              <w:rPr>
                <w:rFonts w:ascii="Arial" w:hAnsi="Arial" w:cs="Arial"/>
                <w:color w:val="000000" w:themeColor="text1"/>
                <w:lang w:val="es-ES_tradnl" w:eastAsia="es-ES"/>
              </w:rPr>
              <w:t>NO</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2412B1" w:rsidP="00742BA9">
            <w:pPr>
              <w:spacing w:after="0"/>
              <w:jc w:val="both"/>
              <w:rPr>
                <w:rFonts w:ascii="Arial" w:hAnsi="Arial" w:cs="Arial"/>
                <w:b/>
                <w:lang w:val="es-ES_tradnl" w:eastAsia="es-ES"/>
              </w:rPr>
            </w:pPr>
            <w:r w:rsidRPr="00530A66">
              <w:rPr>
                <w:rFonts w:ascii="Arial" w:hAnsi="Arial" w:cs="Arial"/>
                <w:b/>
                <w:lang w:val="es-ES_tradnl" w:eastAsia="es-ES"/>
              </w:rPr>
              <w:t>Se</w:t>
            </w:r>
            <w:r w:rsidR="00FA12A4" w:rsidRPr="00530A66">
              <w:rPr>
                <w:rFonts w:ascii="Arial" w:hAnsi="Arial" w:cs="Arial"/>
                <w:b/>
                <w:lang w:val="es-ES_tradnl" w:eastAsia="es-ES"/>
              </w:rPr>
              <w:t xml:space="preserve"> podrá adjudicar a varios proveedores</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FA12A4">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7740C9" w:rsidP="00742BA9">
            <w:pPr>
              <w:spacing w:after="0"/>
              <w:jc w:val="both"/>
              <w:rPr>
                <w:rFonts w:ascii="Arial" w:hAnsi="Arial" w:cs="Arial"/>
                <w:lang w:val="es-ES_tradnl" w:eastAsia="es-ES"/>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BE7D0"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3EhA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UJLcS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7740C9" w:rsidP="00742BA9">
            <w:pPr>
              <w:spacing w:after="0"/>
              <w:jc w:val="both"/>
              <w:rPr>
                <w:rFonts w:ascii="Arial" w:hAnsi="Arial" w:cs="Arial"/>
                <w:lang w:val="es-ES_tradnl" w:eastAsia="es-ES"/>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95CEE"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Y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hxDCNd1RM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7E8Y&#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7740C9" w:rsidP="00742BA9">
            <w:pPr>
              <w:spacing w:after="0"/>
              <w:jc w:val="both"/>
              <w:rPr>
                <w:rFonts w:ascii="Arial" w:hAnsi="Arial" w:cs="Arial"/>
                <w:lang w:val="es-ES_tradnl" w:eastAsia="es-ES"/>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B527D"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oTUHl&#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7740C9" w:rsidP="00742BA9">
            <w:pPr>
              <w:spacing w:after="0"/>
              <w:jc w:val="both"/>
              <w:rPr>
                <w:rFonts w:ascii="Arial" w:hAnsi="Arial" w:cs="Arial"/>
                <w:lang w:val="es-ES_tradnl" w:eastAsia="es-ES"/>
              </w:rPr>
            </w:pP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08394B"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w:t>
            </w:r>
            <w:r w:rsidR="00837E01" w:rsidRPr="00742BA9">
              <w:rPr>
                <w:rFonts w:ascii="Arial" w:hAnsi="Arial" w:cs="Arial"/>
                <w:lang w:val="es-ES_tradnl" w:eastAsia="es-ES"/>
              </w:rPr>
              <w:t xml:space="preserve">ormal </w:t>
            </w:r>
            <w:r w:rsidRPr="00742BA9">
              <w:rPr>
                <w:rFonts w:ascii="Arial" w:hAnsi="Arial" w:cs="Arial"/>
                <w:lang w:val="es-ES_tradnl" w:eastAsia="es-ES"/>
              </w:rPr>
              <w:t>(10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Pr="00742BA9" w:rsidRDefault="00D40172" w:rsidP="00742BA9">
      <w:pPr>
        <w:spacing w:after="0"/>
        <w:jc w:val="both"/>
        <w:rPr>
          <w:lang w:val="es-ES" w:eastAsia="es-ES"/>
        </w:rPr>
      </w:pPr>
    </w:p>
    <w:p w:rsidR="003E5EF3" w:rsidRPr="00742BA9" w:rsidRDefault="003E5EF3" w:rsidP="00742BA9">
      <w:pPr>
        <w:spacing w:after="0"/>
        <w:jc w:val="both"/>
        <w:rPr>
          <w:lang w:val="es-ES" w:eastAsia="es-ES"/>
        </w:rPr>
      </w:pPr>
    </w:p>
    <w:p w:rsidR="00217F1A" w:rsidRPr="00742BA9" w:rsidRDefault="00217F1A" w:rsidP="00742BA9">
      <w:pPr>
        <w:pStyle w:val="Lista3"/>
        <w:jc w:val="both"/>
        <w:rPr>
          <w:sz w:val="22"/>
          <w:szCs w:val="22"/>
        </w:rPr>
      </w:pPr>
      <w:r w:rsidRPr="00742BA9">
        <w:rPr>
          <w:sz w:val="22"/>
          <w:szCs w:val="22"/>
        </w:rPr>
        <w:t>Para los fines de estas bases, se entiende por:</w:t>
      </w:r>
    </w:p>
    <w:p w:rsidR="00217F1A" w:rsidRPr="00742BA9" w:rsidRDefault="00217F1A"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517"/>
      </w:tblGrid>
      <w:tr w:rsidR="00217F1A" w:rsidRPr="00742BA9" w:rsidTr="00E57ADB">
        <w:tc>
          <w:tcPr>
            <w:tcW w:w="2160" w:type="dxa"/>
          </w:tcPr>
          <w:p w:rsidR="00217F1A" w:rsidRPr="00742BA9" w:rsidRDefault="00217F1A" w:rsidP="00742BA9">
            <w:pPr>
              <w:spacing w:after="0"/>
              <w:jc w:val="both"/>
              <w:rPr>
                <w:rFonts w:ascii="Arial" w:hAnsi="Arial" w:cs="Arial"/>
              </w:rPr>
            </w:pPr>
            <w:bookmarkStart w:id="12" w:name="_Hlk533764402"/>
            <w:r w:rsidRPr="00742BA9">
              <w:rPr>
                <w:rFonts w:ascii="Arial" w:hAnsi="Arial" w:cs="Arial"/>
                <w:b/>
              </w:rPr>
              <w:t>“CONVOCANTE”</w:t>
            </w:r>
          </w:p>
        </w:tc>
        <w:tc>
          <w:tcPr>
            <w:tcW w:w="8046" w:type="dxa"/>
          </w:tcPr>
          <w:p w:rsidR="00217F1A" w:rsidRPr="00742BA9" w:rsidRDefault="0055107F" w:rsidP="00742BA9">
            <w:pPr>
              <w:spacing w:after="0"/>
              <w:jc w:val="both"/>
              <w:rPr>
                <w:rFonts w:ascii="Arial" w:hAnsi="Arial" w:cs="Arial"/>
              </w:rPr>
            </w:pPr>
            <w:bookmarkStart w:id="13" w:name="OLE_LINK13"/>
            <w:bookmarkStart w:id="14" w:name="OLE_LINK14"/>
            <w:r>
              <w:rPr>
                <w:rFonts w:ascii="Arial" w:hAnsi="Arial" w:cs="Arial"/>
              </w:rPr>
              <w:t>Instituto de Alternativas para los Jóvenes del Municipio de Tlajomulco de Zúñiga, Jalisco.</w:t>
            </w:r>
            <w:bookmarkEnd w:id="13"/>
            <w:bookmarkEnd w:id="14"/>
          </w:p>
        </w:tc>
      </w:tr>
      <w:bookmarkEnd w:id="12"/>
      <w:tr w:rsidR="00217F1A" w:rsidRPr="00742BA9" w:rsidTr="00E57ADB">
        <w:tc>
          <w:tcPr>
            <w:tcW w:w="2160" w:type="dxa"/>
          </w:tcPr>
          <w:p w:rsidR="00217F1A" w:rsidRPr="00742BA9" w:rsidRDefault="00217F1A" w:rsidP="00742BA9">
            <w:pPr>
              <w:spacing w:after="0"/>
              <w:jc w:val="both"/>
              <w:rPr>
                <w:rFonts w:ascii="Arial" w:hAnsi="Arial" w:cs="Arial"/>
              </w:rPr>
            </w:pPr>
            <w:r w:rsidRPr="00742BA9">
              <w:rPr>
                <w:rFonts w:ascii="Arial" w:hAnsi="Arial" w:cs="Arial"/>
                <w:b/>
              </w:rPr>
              <w:t>“DOMICILIO”</w:t>
            </w:r>
          </w:p>
        </w:tc>
        <w:tc>
          <w:tcPr>
            <w:tcW w:w="8046" w:type="dxa"/>
          </w:tcPr>
          <w:p w:rsidR="00217F1A" w:rsidRPr="00742BA9" w:rsidRDefault="00280BB1" w:rsidP="00742BA9">
            <w:pPr>
              <w:spacing w:after="0"/>
              <w:jc w:val="both"/>
              <w:rPr>
                <w:rFonts w:ascii="Arial" w:hAnsi="Arial" w:cs="Arial"/>
              </w:rPr>
            </w:pPr>
            <w:bookmarkStart w:id="15" w:name="OLE_LINK15"/>
            <w:bookmarkStart w:id="16" w:name="OLE_LINK16"/>
            <w:r>
              <w:rPr>
                <w:rFonts w:ascii="Arial" w:hAnsi="Arial" w:cs="Arial"/>
              </w:rPr>
              <w:t xml:space="preserve">Calle Constitución oriente con el número 157 </w:t>
            </w:r>
            <w:proofErr w:type="spellStart"/>
            <w:r>
              <w:rPr>
                <w:rFonts w:ascii="Arial" w:hAnsi="Arial" w:cs="Arial"/>
              </w:rPr>
              <w:t>Int</w:t>
            </w:r>
            <w:proofErr w:type="spellEnd"/>
            <w:r>
              <w:rPr>
                <w:rFonts w:ascii="Arial" w:hAnsi="Arial" w:cs="Arial"/>
              </w:rPr>
              <w:t>. C</w:t>
            </w:r>
            <w:r w:rsidR="007F60C7">
              <w:rPr>
                <w:rFonts w:ascii="Arial" w:hAnsi="Arial" w:cs="Arial"/>
              </w:rPr>
              <w:t xml:space="preserve"> (al </w:t>
            </w:r>
            <w:r w:rsidR="004C710B">
              <w:rPr>
                <w:rFonts w:ascii="Arial" w:hAnsi="Arial" w:cs="Arial"/>
              </w:rPr>
              <w:t>i</w:t>
            </w:r>
            <w:r w:rsidR="007F60C7">
              <w:rPr>
                <w:rFonts w:ascii="Arial" w:hAnsi="Arial" w:cs="Arial"/>
              </w:rPr>
              <w:t xml:space="preserve">nterior de la </w:t>
            </w:r>
            <w:r w:rsidR="004C710B">
              <w:rPr>
                <w:rFonts w:ascii="Arial" w:hAnsi="Arial" w:cs="Arial"/>
              </w:rPr>
              <w:t>u</w:t>
            </w:r>
            <w:r w:rsidR="008C7A40">
              <w:rPr>
                <w:rFonts w:ascii="Arial" w:hAnsi="Arial" w:cs="Arial"/>
              </w:rPr>
              <w:t xml:space="preserve">nidad </w:t>
            </w:r>
            <w:r w:rsidR="004C710B">
              <w:rPr>
                <w:rFonts w:ascii="Arial" w:hAnsi="Arial" w:cs="Arial"/>
              </w:rPr>
              <w:t>d</w:t>
            </w:r>
            <w:r w:rsidR="008C7A40">
              <w:rPr>
                <w:rFonts w:ascii="Arial" w:hAnsi="Arial" w:cs="Arial"/>
              </w:rPr>
              <w:t>eportiva Mariano Otero)</w:t>
            </w:r>
            <w:r w:rsidR="007F60C7">
              <w:rPr>
                <w:rFonts w:ascii="Arial" w:hAnsi="Arial" w:cs="Arial"/>
              </w:rPr>
              <w:t xml:space="preserve">, Col. Centro, C.P. 45640 en la Cabecera Municipal de </w:t>
            </w:r>
            <w:r w:rsidR="007F60C7" w:rsidRPr="00742BA9">
              <w:rPr>
                <w:rFonts w:ascii="Arial" w:hAnsi="Arial" w:cs="Arial"/>
              </w:rPr>
              <w:t>Tlajomulco de Zúñiga, Jalisco</w:t>
            </w:r>
            <w:r w:rsidR="007F60C7">
              <w:rPr>
                <w:rFonts w:ascii="Arial" w:hAnsi="Arial" w:cs="Arial"/>
              </w:rPr>
              <w:t>, México.</w:t>
            </w:r>
            <w:bookmarkEnd w:id="15"/>
            <w:bookmarkEnd w:id="16"/>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“COMITÉ”</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Comité de Adquisiciones del </w:t>
            </w:r>
            <w:r w:rsidR="0055107F">
              <w:rPr>
                <w:rFonts w:ascii="Arial" w:hAnsi="Arial" w:cs="Arial"/>
              </w:rPr>
              <w:t>Instituto de Alternativas para los Jóvenes del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“UNIDAD CENTRALIZADA DE COMPRAS”</w:t>
            </w:r>
          </w:p>
        </w:tc>
        <w:tc>
          <w:tcPr>
            <w:tcW w:w="8046" w:type="dxa"/>
          </w:tcPr>
          <w:p w:rsidR="00217F1A" w:rsidRPr="00742BA9" w:rsidRDefault="00B44487" w:rsidP="00742BA9">
            <w:pPr>
              <w:spacing w:after="0"/>
              <w:jc w:val="both"/>
              <w:rPr>
                <w:rFonts w:ascii="Arial" w:hAnsi="Arial" w:cs="Arial"/>
              </w:rPr>
            </w:pPr>
            <w:r w:rsidRPr="009C3B43">
              <w:rPr>
                <w:rFonts w:ascii="Arial" w:hAnsi="Arial" w:cs="Arial"/>
              </w:rPr>
              <w:t xml:space="preserve">Unidad Centralizada de Compras del Instituto de Alternativas para los Jóvenes del Municipio de Tlajomulco de Zúñiga, Jalisco. (INDAJO) (Calle constitución oriente con el número 157 </w:t>
            </w:r>
            <w:proofErr w:type="spellStart"/>
            <w:r w:rsidRPr="009C3B43">
              <w:rPr>
                <w:rFonts w:ascii="Arial" w:hAnsi="Arial" w:cs="Arial"/>
              </w:rPr>
              <w:t>Int</w:t>
            </w:r>
            <w:proofErr w:type="spellEnd"/>
            <w:r w:rsidRPr="009C3B43">
              <w:rPr>
                <w:rFonts w:ascii="Arial" w:hAnsi="Arial" w:cs="Arial"/>
              </w:rPr>
              <w:t>. C, (al Interior de la Unidad Deportiva Mariano Otero), Col. Centro, C.P. 45640 en la Cabecera Municipal de Tlajomulco de Zúñiga, Jalisco, México.)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“LEY”</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bCs/>
              </w:rPr>
              <w:t>Ley de Compras Gubernamentales, Enajenaciones y Contratación de Servicios del Estado de Jalisco y sus Municipios</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 xml:space="preserve">“LICITANTE” </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 xml:space="preserve">Persona Física o Moral (Razón Social) </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“REGLAMENTO”</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Reglamento de Adquisiciones para el Municipio de Tlajomulco de Zúñiga, Jalisco</w:t>
            </w:r>
          </w:p>
        </w:tc>
      </w:tr>
      <w:tr w:rsidR="00217F1A" w:rsidRPr="00742BA9" w:rsidTr="00E57ADB">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“PROVEEDOR”</w:t>
            </w:r>
          </w:p>
        </w:tc>
        <w:tc>
          <w:tcPr>
            <w:tcW w:w="8046" w:type="dxa"/>
          </w:tcPr>
          <w:p w:rsidR="00217F1A" w:rsidRPr="00742BA9" w:rsidRDefault="00217F1A" w:rsidP="00742BA9">
            <w:pPr>
              <w:spacing w:after="0"/>
              <w:jc w:val="both"/>
              <w:rPr>
                <w:rFonts w:ascii="Arial" w:hAnsi="Arial" w:cs="Arial"/>
              </w:rPr>
            </w:pPr>
            <w:r w:rsidRPr="00742BA9">
              <w:rPr>
                <w:rFonts w:ascii="Arial" w:hAnsi="Arial" w:cs="Arial"/>
              </w:rPr>
              <w:t>Licitante Adjudicado.</w:t>
            </w:r>
          </w:p>
        </w:tc>
      </w:tr>
      <w:tr w:rsidR="00217F1A" w:rsidRPr="00742BA9" w:rsidTr="00E57ADB">
        <w:trPr>
          <w:trHeight w:val="184"/>
        </w:trPr>
        <w:tc>
          <w:tcPr>
            <w:tcW w:w="2160" w:type="dxa"/>
          </w:tcPr>
          <w:p w:rsidR="00217F1A" w:rsidRPr="00742BA9" w:rsidRDefault="00217F1A" w:rsidP="00742BA9">
            <w:pPr>
              <w:spacing w:after="0"/>
              <w:jc w:val="both"/>
              <w:rPr>
                <w:rFonts w:ascii="Arial" w:hAnsi="Arial" w:cs="Arial"/>
                <w:b/>
              </w:rPr>
            </w:pPr>
            <w:r w:rsidRPr="00742BA9">
              <w:rPr>
                <w:rFonts w:ascii="Arial" w:hAnsi="Arial" w:cs="Arial"/>
                <w:b/>
              </w:rPr>
              <w:t>“PROCESO”</w:t>
            </w:r>
          </w:p>
        </w:tc>
        <w:tc>
          <w:tcPr>
            <w:tcW w:w="8046" w:type="dxa"/>
          </w:tcPr>
          <w:p w:rsidR="00217F1A" w:rsidRPr="00742BA9" w:rsidRDefault="00217F1A" w:rsidP="004D0452">
            <w:pPr>
              <w:spacing w:after="0"/>
              <w:jc w:val="both"/>
              <w:rPr>
                <w:rFonts w:ascii="Arial" w:hAnsi="Arial" w:cs="Arial"/>
              </w:rPr>
            </w:pPr>
            <w:r w:rsidRPr="00742BA9">
              <w:rPr>
                <w:rFonts w:ascii="Arial" w:hAnsi="Arial" w:cs="Arial"/>
              </w:rPr>
              <w:t xml:space="preserve">La adquisición de: </w:t>
            </w:r>
            <w:r w:rsidR="004D0452" w:rsidRPr="004D0452">
              <w:rPr>
                <w:rFonts w:ascii="Arial" w:hAnsi="Arial" w:cs="Arial"/>
                <w:b/>
                <w:iCs/>
              </w:rPr>
              <w:t xml:space="preserve">“ADQUISICIÓN DE FORMAS IMPRESAS PARA </w:t>
            </w:r>
            <w:r w:rsidR="00020B57">
              <w:rPr>
                <w:rFonts w:ascii="Arial" w:hAnsi="Arial" w:cs="Arial"/>
                <w:b/>
                <w:iCs/>
              </w:rPr>
              <w:t xml:space="preserve">EL </w:t>
            </w:r>
            <w:r w:rsidR="004D0452" w:rsidRPr="004D0452">
              <w:rPr>
                <w:rFonts w:ascii="Arial" w:hAnsi="Arial" w:cs="Arial"/>
                <w:b/>
                <w:iCs/>
              </w:rPr>
              <w:t>INSTITUTO DE ALTERNATIVAS PARA LOS JOVENES DEL MUNICIPIO DE TLAJOMULCO DE ZÚÑIGA, JALISCO”</w:t>
            </w:r>
            <w:r w:rsidR="004D0452">
              <w:rPr>
                <w:rFonts w:ascii="Arial" w:hAnsi="Arial" w:cs="Arial"/>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rsidR="007E6BB0" w:rsidRPr="00742BA9" w:rsidRDefault="007E6BB0" w:rsidP="00742BA9">
      <w:pPr>
        <w:spacing w:after="0"/>
        <w:jc w:val="both"/>
        <w:rPr>
          <w:rFonts w:ascii="Arial" w:hAnsi="Arial" w:cs="Arial"/>
        </w:rPr>
      </w:pPr>
    </w:p>
    <w:p w:rsidR="000834A5" w:rsidRDefault="000834A5" w:rsidP="00227482">
      <w:pPr>
        <w:spacing w:after="0"/>
        <w:jc w:val="center"/>
        <w:rPr>
          <w:rFonts w:ascii="Arial" w:hAnsi="Arial" w:cs="Arial"/>
          <w:b/>
        </w:rPr>
      </w:pPr>
    </w:p>
    <w:p w:rsidR="000834A5" w:rsidRDefault="000834A5" w:rsidP="00227482">
      <w:pPr>
        <w:spacing w:after="0"/>
        <w:jc w:val="center"/>
        <w:rPr>
          <w:rFonts w:ascii="Arial" w:hAnsi="Arial" w:cs="Arial"/>
          <w:b/>
        </w:rPr>
      </w:pPr>
    </w:p>
    <w:p w:rsidR="000834A5" w:rsidRDefault="000834A5" w:rsidP="00021736">
      <w:pPr>
        <w:spacing w:after="0"/>
        <w:rPr>
          <w:rFonts w:ascii="Arial" w:hAnsi="Arial" w:cs="Arial"/>
          <w:b/>
        </w:rPr>
      </w:pPr>
    </w:p>
    <w:p w:rsidR="00021736" w:rsidRDefault="00021736" w:rsidP="00021736">
      <w:pPr>
        <w:spacing w:after="0"/>
        <w:rPr>
          <w:rFonts w:ascii="Arial" w:hAnsi="Arial" w:cs="Arial"/>
          <w:b/>
        </w:rPr>
      </w:pPr>
    </w:p>
    <w:p w:rsidR="007E6BB0" w:rsidRPr="00742BA9" w:rsidRDefault="007E6BB0" w:rsidP="00227482">
      <w:pPr>
        <w:spacing w:after="0"/>
        <w:jc w:val="center"/>
        <w:rPr>
          <w:rFonts w:ascii="Arial" w:hAnsi="Arial" w:cs="Arial"/>
          <w:b/>
        </w:rPr>
      </w:pPr>
      <w:r w:rsidRPr="00742BA9">
        <w:rPr>
          <w:rFonts w:ascii="Arial" w:hAnsi="Arial" w:cs="Arial"/>
          <w:b/>
        </w:rPr>
        <w:lastRenderedPageBreak/>
        <w:t>B  A  S  E  S</w:t>
      </w:r>
    </w:p>
    <w:p w:rsidR="007E6BB0" w:rsidRPr="00742BA9" w:rsidRDefault="007E6BB0" w:rsidP="00742BA9">
      <w:pPr>
        <w:spacing w:after="0"/>
        <w:jc w:val="both"/>
        <w:rPr>
          <w:rFonts w:ascii="Arial" w:hAnsi="Arial" w:cs="Arial"/>
        </w:rPr>
      </w:pP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F937FB" w:rsidRDefault="00217F1A" w:rsidP="00742BA9">
      <w:pPr>
        <w:spacing w:after="0"/>
        <w:jc w:val="both"/>
        <w:rPr>
          <w:rFonts w:ascii="Arial" w:hAnsi="Arial" w:cs="Arial"/>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w:t>
      </w:r>
      <w:r w:rsidRPr="00F937FB">
        <w:rPr>
          <w:rFonts w:ascii="Arial" w:hAnsi="Arial" w:cs="Arial"/>
        </w:rPr>
        <w:t>Anexos.</w:t>
      </w:r>
      <w:r w:rsidR="00F937FB" w:rsidRPr="00F937FB">
        <w:t xml:space="preserve"> </w:t>
      </w:r>
      <w:r w:rsidR="00F937FB">
        <w:rPr>
          <w:rFonts w:ascii="Arial" w:hAnsi="Arial" w:cs="Arial"/>
        </w:rPr>
        <w:t xml:space="preserve"> </w:t>
      </w:r>
    </w:p>
    <w:p w:rsidR="00217F1A" w:rsidRPr="00742BA9" w:rsidRDefault="00217F1A" w:rsidP="00742BA9">
      <w:pPr>
        <w:spacing w:after="0"/>
        <w:jc w:val="both"/>
        <w:rPr>
          <w:rFonts w:ascii="Arial" w:hAnsi="Arial" w:cs="Arial"/>
          <w:b/>
        </w:rPr>
      </w:pPr>
    </w:p>
    <w:p w:rsidR="00A5002E" w:rsidRPr="00742BA9" w:rsidRDefault="00217F1A" w:rsidP="00742BA9">
      <w:pPr>
        <w:spacing w:after="0"/>
        <w:jc w:val="both"/>
        <w:rPr>
          <w:rFonts w:ascii="Arial" w:hAnsi="Arial" w:cs="Arial"/>
        </w:rPr>
      </w:pPr>
      <w:r w:rsidRPr="00742BA9">
        <w:rPr>
          <w:rFonts w:ascii="Arial" w:hAnsi="Arial" w:cs="Arial"/>
        </w:rPr>
        <w:t>Información de aclaraciones con:</w:t>
      </w:r>
    </w:p>
    <w:p w:rsidR="00BB749C" w:rsidRDefault="00282F58" w:rsidP="00742BA9">
      <w:pPr>
        <w:spacing w:after="0"/>
        <w:jc w:val="both"/>
        <w:rPr>
          <w:rFonts w:ascii="Arial" w:hAnsi="Arial" w:cs="Arial"/>
        </w:rPr>
      </w:pPr>
      <w:r w:rsidRPr="00530A66">
        <w:rPr>
          <w:rFonts w:ascii="Arial" w:hAnsi="Arial" w:cs="Arial"/>
        </w:rPr>
        <w:t xml:space="preserve">Estefanía del Rosario </w:t>
      </w:r>
      <w:r w:rsidR="001D743E" w:rsidRPr="00530A66">
        <w:rPr>
          <w:rFonts w:ascii="Arial" w:hAnsi="Arial" w:cs="Arial"/>
        </w:rPr>
        <w:t>Dávalos Valdez</w:t>
      </w:r>
    </w:p>
    <w:p w:rsidR="00B44487" w:rsidRPr="00B44487" w:rsidRDefault="00B44487" w:rsidP="00B44487">
      <w:pPr>
        <w:spacing w:after="0"/>
        <w:ind w:right="196"/>
        <w:jc w:val="both"/>
        <w:rPr>
          <w:rFonts w:ascii="Arial" w:eastAsiaTheme="minorHAnsi" w:hAnsi="Arial" w:cs="Arial"/>
          <w:lang w:eastAsia="en-US"/>
        </w:rPr>
      </w:pPr>
      <w:r w:rsidRPr="00B44487">
        <w:rPr>
          <w:rFonts w:ascii="Arial" w:eastAsiaTheme="minorHAnsi" w:hAnsi="Arial" w:cs="Arial"/>
          <w:lang w:eastAsia="en-US"/>
        </w:rPr>
        <w:t>Secretario Ejecutivo del Comité de Adquisiciones</w:t>
      </w:r>
    </w:p>
    <w:p w:rsidR="00217F1A" w:rsidRPr="00FA12A4" w:rsidRDefault="00217F1A" w:rsidP="00742BA9">
      <w:pPr>
        <w:spacing w:after="0"/>
        <w:jc w:val="both"/>
        <w:rPr>
          <w:rFonts w:ascii="Arial" w:hAnsi="Arial" w:cs="Arial"/>
        </w:rPr>
      </w:pPr>
      <w:r w:rsidRPr="00FA12A4">
        <w:rPr>
          <w:rFonts w:ascii="Arial" w:hAnsi="Arial" w:cs="Arial"/>
        </w:rPr>
        <w:t xml:space="preserve">Tel: 32-83-44-00 Ext. </w:t>
      </w:r>
      <w:r w:rsidR="00825B67" w:rsidRPr="00530A66">
        <w:rPr>
          <w:rFonts w:ascii="Arial" w:hAnsi="Arial" w:cs="Arial"/>
        </w:rPr>
        <w:t>3250</w:t>
      </w:r>
    </w:p>
    <w:p w:rsidR="00217F1A" w:rsidRPr="00742BA9" w:rsidRDefault="004D1016" w:rsidP="00742BA9">
      <w:pPr>
        <w:spacing w:after="0"/>
        <w:jc w:val="both"/>
        <w:rPr>
          <w:rFonts w:ascii="Arial" w:hAnsi="Arial" w:cs="Arial"/>
        </w:rPr>
      </w:pPr>
      <w:hyperlink r:id="rId9" w:history="1">
        <w:r w:rsidR="001D743E" w:rsidRPr="00530A66">
          <w:rPr>
            <w:rStyle w:val="Hipervnculo"/>
            <w:rFonts w:ascii="Arial" w:hAnsi="Arial" w:cs="Arial"/>
          </w:rPr>
          <w:t>edavalos</w:t>
        </w:r>
        <w:r w:rsidR="001D743E" w:rsidRPr="00530A66">
          <w:rPr>
            <w:rStyle w:val="Hipervnculo"/>
          </w:rPr>
          <w:t>@tlajomulco.gob.mx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0834A5">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ública</w:t>
      </w:r>
      <w:r w:rsidR="00C813F3">
        <w:rPr>
          <w:rFonts w:ascii="Arial" w:eastAsia="Arial" w:hAnsi="Arial" w:cs="Arial"/>
        </w:rPr>
        <w:t xml:space="preserve"> L</w:t>
      </w:r>
      <w:r w:rsidR="00C813F3" w:rsidRPr="00C813F3">
        <w:rPr>
          <w:rFonts w:ascii="Arial" w:eastAsia="Arial" w:hAnsi="Arial" w:cs="Arial"/>
        </w:rPr>
        <w:t>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w:t>
      </w:r>
      <w:r w:rsidR="0055107F">
        <w:rPr>
          <w:rFonts w:ascii="Arial" w:eastAsia="Arial" w:hAnsi="Arial" w:cs="Arial"/>
        </w:rPr>
        <w:t>d</w:t>
      </w:r>
      <w:r w:rsidR="00631432" w:rsidRPr="00742BA9">
        <w:rPr>
          <w:rFonts w:ascii="Arial" w:eastAsia="Arial" w:hAnsi="Arial" w:cs="Arial"/>
        </w:rPr>
        <w:t>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00B44487" w:rsidRPr="00B44487">
        <w:rPr>
          <w:rFonts w:ascii="Arial" w:hAnsi="Arial" w:cs="Arial"/>
        </w:rPr>
        <w:t xml:space="preserve"> </w:t>
      </w:r>
      <w:r w:rsidR="00B44487" w:rsidRPr="00C13111">
        <w:rPr>
          <w:rFonts w:ascii="Arial" w:hAnsi="Arial" w:cs="Arial"/>
        </w:rPr>
        <w:t>la Unidad Centralizada de Compras</w:t>
      </w:r>
      <w:r w:rsidR="00D14F37">
        <w:rPr>
          <w:rFonts w:ascii="Arial" w:hAnsi="Arial" w:cs="Arial"/>
        </w:rPr>
        <w:t xml:space="preserve"> </w:t>
      </w:r>
      <w:r w:rsidR="00B44487">
        <w:rPr>
          <w:rFonts w:ascii="Arial" w:hAnsi="Arial" w:cs="Arial"/>
        </w:rPr>
        <w:t>del Instituto</w:t>
      </w:r>
      <w:r w:rsidR="00D14F37">
        <w:rPr>
          <w:rFonts w:ascii="Arial" w:hAnsi="Arial" w:cs="Arial"/>
        </w:rPr>
        <w:t>,</w:t>
      </w:r>
      <w:r w:rsidRPr="00742BA9">
        <w:rPr>
          <w:rFonts w:ascii="Arial" w:hAnsi="Arial" w:cs="Arial"/>
        </w:rPr>
        <w:t xml:space="preserve">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217F1A" w:rsidP="00742BA9">
      <w:pPr>
        <w:tabs>
          <w:tab w:val="left" w:pos="6641"/>
        </w:tabs>
        <w:spacing w:after="0"/>
        <w:jc w:val="both"/>
        <w:rPr>
          <w:rFonts w:ascii="Arial" w:hAnsi="Arial" w:cs="Arial"/>
        </w:rPr>
      </w:pPr>
    </w:p>
    <w:p w:rsidR="00FA12A4" w:rsidRPr="00742BA9" w:rsidRDefault="00FA12A4" w:rsidP="00FA12A4">
      <w:pPr>
        <w:spacing w:after="0"/>
        <w:jc w:val="both"/>
        <w:rPr>
          <w:rFonts w:ascii="Arial" w:hAnsi="Arial" w:cs="Arial"/>
        </w:rPr>
      </w:pPr>
      <w:r w:rsidRPr="00742BA9">
        <w:rPr>
          <w:rFonts w:ascii="Arial" w:hAnsi="Arial" w:cs="Arial"/>
        </w:rPr>
        <w:t xml:space="preserve">Los bienes o servicios objeto de la presente Licitación deberán de entregarse en parcialidades a partir de que se emita la orden de compra, mismos que serán recibidos previa inspección </w:t>
      </w:r>
      <w:r w:rsidRPr="00742BA9">
        <w:rPr>
          <w:rFonts w:ascii="Arial" w:eastAsia="Arial" w:hAnsi="Arial" w:cs="Arial"/>
        </w:rPr>
        <w:t xml:space="preserve">del área requirente </w:t>
      </w:r>
      <w:r w:rsidRPr="00742BA9">
        <w:rPr>
          <w:rFonts w:ascii="Arial" w:hAnsi="Arial" w:cs="Arial"/>
        </w:rPr>
        <w:t>o quien designe esta.</w:t>
      </w:r>
    </w:p>
    <w:p w:rsidR="00FA12A4" w:rsidRPr="00742BA9" w:rsidRDefault="00FA12A4" w:rsidP="00FA12A4">
      <w:pPr>
        <w:tabs>
          <w:tab w:val="left" w:pos="1336"/>
        </w:tabs>
        <w:spacing w:after="0"/>
        <w:jc w:val="both"/>
        <w:rPr>
          <w:rFonts w:ascii="Arial" w:hAnsi="Arial" w:cs="Arial"/>
          <w:b/>
        </w:rPr>
      </w:pPr>
    </w:p>
    <w:p w:rsidR="00FA12A4" w:rsidRPr="00742BA9" w:rsidRDefault="00FA12A4" w:rsidP="00FA12A4">
      <w:pPr>
        <w:spacing w:after="0"/>
        <w:jc w:val="both"/>
        <w:rPr>
          <w:rFonts w:ascii="Arial" w:hAnsi="Arial" w:cs="Arial"/>
        </w:rPr>
      </w:pPr>
      <w:r w:rsidRPr="00742BA9">
        <w:rPr>
          <w:rFonts w:ascii="Arial" w:hAnsi="Arial" w:cs="Arial"/>
        </w:rPr>
        <w:t xml:space="preserve">Cuando se realice entrega de bienes, esta será por parte del proveedor adjudicado será “libre a bordo”, lugar de carga convenido en el lugar que designe el área solicitante dentro del Municipio de </w:t>
      </w:r>
      <w:r w:rsidRPr="00742BA9">
        <w:rPr>
          <w:rFonts w:ascii="Arial" w:hAnsi="Arial" w:cs="Arial"/>
        </w:rPr>
        <w:lastRenderedPageBreak/>
        <w:t>Tlajomulco de Zúñiga, Jalisco, la cual deberá incluir flete, desembarque y maniobras de estiba dentro del almacén que se indique por la totalidad de la mercancía acordada en la orden de compra.</w:t>
      </w:r>
    </w:p>
    <w:p w:rsidR="00FA12A4" w:rsidRPr="00742BA9" w:rsidRDefault="00FA12A4" w:rsidP="00FA12A4">
      <w:pPr>
        <w:spacing w:after="0"/>
        <w:jc w:val="both"/>
        <w:rPr>
          <w:rFonts w:ascii="Arial" w:hAnsi="Arial" w:cs="Arial"/>
        </w:rPr>
      </w:pPr>
    </w:p>
    <w:p w:rsidR="00FA12A4" w:rsidRPr="00742BA9" w:rsidRDefault="00FA12A4" w:rsidP="00FA12A4">
      <w:pPr>
        <w:spacing w:after="0"/>
        <w:jc w:val="both"/>
        <w:rPr>
          <w:rFonts w:ascii="Arial" w:hAnsi="Arial" w:cs="Arial"/>
        </w:rPr>
      </w:pPr>
      <w:r w:rsidRPr="00742BA9">
        <w:rPr>
          <w:rFonts w:ascii="Arial" w:hAnsi="Arial" w:cs="Arial"/>
        </w:rPr>
        <w:t>El lugar y horario de entrega será en las oficinas del área requirente o donde designe esta, los días lunes a viernes de 9:</w:t>
      </w:r>
      <w:r>
        <w:rPr>
          <w:rFonts w:ascii="Arial" w:hAnsi="Arial" w:cs="Arial"/>
        </w:rPr>
        <w:t>3</w:t>
      </w:r>
      <w:r w:rsidRPr="00742BA9">
        <w:rPr>
          <w:rFonts w:ascii="Arial" w:hAnsi="Arial" w:cs="Arial"/>
        </w:rPr>
        <w:t>0 a 15:00 horas.</w:t>
      </w:r>
    </w:p>
    <w:p w:rsidR="00FA12A4" w:rsidRPr="00742BA9" w:rsidRDefault="00FA12A4" w:rsidP="00FA12A4">
      <w:pPr>
        <w:spacing w:after="0"/>
        <w:jc w:val="both"/>
        <w:rPr>
          <w:rFonts w:ascii="Arial" w:hAnsi="Arial" w:cs="Arial"/>
        </w:rPr>
      </w:pPr>
    </w:p>
    <w:p w:rsidR="00FA12A4" w:rsidRPr="00742BA9" w:rsidRDefault="00FA12A4" w:rsidP="00FA12A4">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9D4D74" w:rsidRPr="00742BA9" w:rsidRDefault="009D4D74" w:rsidP="00742BA9">
      <w:pPr>
        <w:spacing w:after="0"/>
        <w:jc w:val="both"/>
        <w:rPr>
          <w:rFonts w:ascii="Arial" w:hAnsi="Arial" w:cs="Arial"/>
          <w:b/>
        </w:rPr>
      </w:pPr>
    </w:p>
    <w:p w:rsidR="00FA12A4" w:rsidRPr="00742BA9" w:rsidRDefault="00FA12A4" w:rsidP="00FA12A4">
      <w:pPr>
        <w:pStyle w:val="Piedepgina"/>
        <w:jc w:val="both"/>
        <w:rPr>
          <w:rFonts w:ascii="Arial" w:hAnsi="Arial" w:cs="Arial"/>
          <w:sz w:val="22"/>
          <w:szCs w:val="22"/>
          <w:lang w:val="es-MX"/>
        </w:rPr>
      </w:pPr>
      <w:r w:rsidRPr="00742BA9">
        <w:rPr>
          <w:rFonts w:ascii="Arial" w:hAnsi="Arial" w:cs="Arial"/>
          <w:sz w:val="22"/>
          <w:szCs w:val="22"/>
          <w:lang w:val="es-MX"/>
        </w:rPr>
        <w:t>Con fundamento en lo dispuesto por el artículo 76 fracción XI</w:t>
      </w:r>
      <w:r w:rsidR="00B44487">
        <w:rPr>
          <w:rFonts w:ascii="Arial" w:hAnsi="Arial" w:cs="Arial"/>
          <w:sz w:val="22"/>
          <w:szCs w:val="22"/>
          <w:lang w:val="es-MX"/>
        </w:rPr>
        <w:t xml:space="preserve"> y XII</w:t>
      </w:r>
      <w:r w:rsidRPr="00742BA9">
        <w:rPr>
          <w:rFonts w:ascii="Arial" w:hAnsi="Arial" w:cs="Arial"/>
          <w:sz w:val="22"/>
          <w:szCs w:val="22"/>
          <w:lang w:val="es-MX"/>
        </w:rPr>
        <w:t xml:space="preserve"> 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el pago correspondiente se realizaran en Moneda Nacional, por trasferencia bancaria,</w:t>
      </w:r>
      <w:r w:rsidR="00317071">
        <w:rPr>
          <w:rFonts w:ascii="Arial" w:hAnsi="Arial" w:cs="Arial"/>
          <w:sz w:val="22"/>
          <w:szCs w:val="22"/>
          <w:lang w:val="es-MX"/>
        </w:rPr>
        <w:t xml:space="preserve"> </w:t>
      </w:r>
      <w:r w:rsidR="00317071" w:rsidRPr="00317071">
        <w:rPr>
          <w:rFonts w:ascii="Arial" w:hAnsi="Arial" w:cs="Arial"/>
          <w:b/>
          <w:sz w:val="22"/>
          <w:szCs w:val="22"/>
          <w:lang w:val="es-MX"/>
        </w:rPr>
        <w:t>de 01</w:t>
      </w:r>
      <w:r w:rsidRPr="00742BA9">
        <w:rPr>
          <w:rFonts w:ascii="Arial" w:hAnsi="Arial" w:cs="Arial"/>
          <w:sz w:val="22"/>
          <w:szCs w:val="22"/>
          <w:lang w:val="es-MX"/>
        </w:rPr>
        <w:t xml:space="preserve"> </w:t>
      </w:r>
      <w:r w:rsidR="00317071">
        <w:rPr>
          <w:rFonts w:ascii="Arial" w:hAnsi="Arial" w:cs="Arial"/>
          <w:b/>
          <w:sz w:val="22"/>
          <w:szCs w:val="22"/>
          <w:lang w:val="es-MX"/>
        </w:rPr>
        <w:t>hasta los 15 días naturales</w:t>
      </w:r>
      <w:r w:rsidRPr="00742BA9">
        <w:rPr>
          <w:rFonts w:ascii="Arial" w:hAnsi="Arial" w:cs="Arial"/>
          <w:b/>
          <w:sz w:val="22"/>
          <w:szCs w:val="22"/>
          <w:lang w:val="es-MX"/>
        </w:rPr>
        <w:t xml:space="preserve"> posteriores de haberse entregado los bienes</w:t>
      </w:r>
      <w:r w:rsidR="00317071" w:rsidRPr="00CF35DE">
        <w:rPr>
          <w:rFonts w:ascii="Arial" w:hAnsi="Arial" w:cs="Arial"/>
          <w:b/>
          <w:sz w:val="22"/>
          <w:szCs w:val="22"/>
          <w:lang w:val="es-MX"/>
        </w:rPr>
        <w:t xml:space="preserve"> o realizado la prestación del servicio completa de manera mensual</w:t>
      </w:r>
      <w:r w:rsidR="00317071">
        <w:rPr>
          <w:rFonts w:ascii="Arial" w:hAnsi="Arial" w:cs="Arial"/>
          <w:b/>
          <w:sz w:val="22"/>
          <w:szCs w:val="22"/>
          <w:lang w:val="es-MX"/>
        </w:rPr>
        <w:t xml:space="preserve"> y habiendo presentado</w:t>
      </w:r>
      <w:r w:rsidRPr="00742BA9">
        <w:rPr>
          <w:rFonts w:ascii="Arial" w:hAnsi="Arial" w:cs="Arial"/>
          <w:b/>
          <w:sz w:val="22"/>
          <w:szCs w:val="22"/>
          <w:lang w:val="es-MX"/>
        </w:rPr>
        <w:t xml:space="preserve"> la factura “financiamiento”</w:t>
      </w:r>
      <w:r w:rsidRPr="00742BA9">
        <w:rPr>
          <w:rFonts w:ascii="Arial" w:hAnsi="Arial" w:cs="Arial"/>
          <w:sz w:val="22"/>
          <w:szCs w:val="22"/>
          <w:lang w:val="es-MX"/>
        </w:rPr>
        <w:t>. La factura se entregará en las oficinas de la Dirección solicitante.</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Default="00282F58" w:rsidP="00742BA9">
      <w:pPr>
        <w:numPr>
          <w:ilvl w:val="0"/>
          <w:numId w:val="3"/>
        </w:numPr>
        <w:spacing w:after="0" w:line="240" w:lineRule="auto"/>
        <w:ind w:left="708"/>
        <w:jc w:val="both"/>
        <w:rPr>
          <w:rFonts w:ascii="Arial" w:hAnsi="Arial" w:cs="Arial"/>
        </w:rPr>
      </w:pPr>
      <w:bookmarkStart w:id="17" w:name="OLE_LINK19"/>
      <w:bookmarkStart w:id="18" w:name="OLE_LINK20"/>
      <w:bookmarkStart w:id="19" w:name="OLE_LINK21"/>
      <w:r>
        <w:rPr>
          <w:rFonts w:ascii="Arial" w:hAnsi="Arial" w:cs="Arial"/>
        </w:rPr>
        <w:t>Instituto de Alternativas para los Jóvenes del Municipio de Tlajomulco de Zúñiga, Jalisco.</w:t>
      </w:r>
    </w:p>
    <w:bookmarkEnd w:id="17"/>
    <w:bookmarkEnd w:id="18"/>
    <w:bookmarkEnd w:id="19"/>
    <w:p w:rsidR="00282F58" w:rsidRPr="00742BA9" w:rsidRDefault="00282F58" w:rsidP="00742BA9">
      <w:pPr>
        <w:numPr>
          <w:ilvl w:val="0"/>
          <w:numId w:val="3"/>
        </w:numPr>
        <w:spacing w:after="0" w:line="240" w:lineRule="auto"/>
        <w:ind w:left="708"/>
        <w:jc w:val="both"/>
        <w:rPr>
          <w:rFonts w:ascii="Arial" w:hAnsi="Arial" w:cs="Arial"/>
        </w:rPr>
      </w:pPr>
      <w:r>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r w:rsidR="00282F58">
        <w:rPr>
          <w:rFonts w:ascii="Arial" w:hAnsi="Arial" w:cs="Arial"/>
        </w:rPr>
        <w:t>IAJ</w:t>
      </w:r>
      <w:r w:rsidRPr="00742BA9">
        <w:rPr>
          <w:rFonts w:ascii="Arial" w:hAnsi="Arial" w:cs="Arial"/>
        </w:rPr>
        <w:t>-</w:t>
      </w:r>
      <w:r w:rsidR="00282F58">
        <w:rPr>
          <w:rFonts w:ascii="Arial" w:hAnsi="Arial" w:cs="Arial"/>
        </w:rPr>
        <w:t>130213F90</w:t>
      </w:r>
    </w:p>
    <w:p w:rsidR="00317071" w:rsidRDefault="00317071" w:rsidP="00317071">
      <w:pPr>
        <w:spacing w:after="0" w:line="240" w:lineRule="auto"/>
        <w:jc w:val="both"/>
        <w:rPr>
          <w:rFonts w:ascii="Arial" w:hAnsi="Arial" w:cs="Arial"/>
        </w:rPr>
      </w:pPr>
    </w:p>
    <w:p w:rsidR="00317071" w:rsidRPr="00742BA9" w:rsidRDefault="00317071" w:rsidP="00317071">
      <w:pPr>
        <w:spacing w:after="0" w:line="240" w:lineRule="auto"/>
        <w:jc w:val="both"/>
        <w:rPr>
          <w:rFonts w:ascii="Arial" w:hAnsi="Arial" w:cs="Arial"/>
        </w:rPr>
      </w:pPr>
      <w:r w:rsidRPr="00317071">
        <w:rPr>
          <w:rFonts w:ascii="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w:t>
      </w:r>
      <w:r w:rsidRPr="00742BA9">
        <w:rPr>
          <w:rFonts w:ascii="Arial" w:hAnsi="Arial" w:cs="Arial"/>
        </w:rPr>
        <w:lastRenderedPageBreak/>
        <w:t>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0C509B" w:rsidRDefault="00282F58" w:rsidP="00742BA9">
      <w:pPr>
        <w:spacing w:after="0"/>
        <w:jc w:val="both"/>
        <w:rPr>
          <w:rFonts w:ascii="Arial" w:hAnsi="Arial" w:cs="Arial"/>
        </w:rPr>
      </w:pPr>
      <w:r w:rsidRPr="000C509B">
        <w:rPr>
          <w:rFonts w:ascii="Arial" w:hAnsi="Arial" w:cs="Arial"/>
        </w:rPr>
        <w:t>a</w:t>
      </w:r>
      <w:r w:rsidR="00893D49" w:rsidRPr="000C509B">
        <w:rPr>
          <w:rFonts w:ascii="Arial" w:hAnsi="Arial" w:cs="Arial"/>
        </w:rPr>
        <w:t>)</w:t>
      </w:r>
      <w:r w:rsidR="00893D49" w:rsidRPr="000C509B">
        <w:rPr>
          <w:rFonts w:ascii="Arial" w:hAnsi="Arial" w:cs="Arial"/>
        </w:rPr>
        <w:tab/>
        <w:t>Cheque certificado</w:t>
      </w:r>
      <w:r w:rsidRPr="000C509B">
        <w:rPr>
          <w:rFonts w:ascii="Arial" w:hAnsi="Arial" w:cs="Arial"/>
        </w:rPr>
        <w:t xml:space="preserve"> a favor del Instituto de Alternativas para los Jóvenes del Municipio de Tlajomulco de Zúñiga, Jalisco.</w:t>
      </w:r>
    </w:p>
    <w:p w:rsidR="00893D49" w:rsidRPr="00742BA9" w:rsidRDefault="00282F58" w:rsidP="00742BA9">
      <w:pPr>
        <w:spacing w:after="0"/>
        <w:jc w:val="both"/>
        <w:rPr>
          <w:rFonts w:ascii="Arial" w:hAnsi="Arial" w:cs="Arial"/>
        </w:rPr>
      </w:pPr>
      <w:r w:rsidRPr="000C509B">
        <w:rPr>
          <w:rFonts w:ascii="Arial" w:hAnsi="Arial" w:cs="Arial"/>
        </w:rPr>
        <w:t>b</w:t>
      </w:r>
      <w:r w:rsidR="00893D49" w:rsidRPr="000C509B">
        <w:rPr>
          <w:rFonts w:ascii="Arial" w:hAnsi="Arial" w:cs="Arial"/>
        </w:rPr>
        <w:t>)</w:t>
      </w:r>
      <w:r w:rsidR="00893D49" w:rsidRPr="000C509B">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317071" w:rsidP="00742BA9">
      <w:pPr>
        <w:spacing w:after="0"/>
        <w:jc w:val="both"/>
        <w:rPr>
          <w:rFonts w:ascii="Arial" w:hAnsi="Arial" w:cs="Arial"/>
        </w:rPr>
      </w:pPr>
      <w:r>
        <w:rPr>
          <w:rFonts w:ascii="Arial" w:hAnsi="Arial" w:cs="Arial"/>
        </w:rPr>
        <w:t>El Instituto de Alternativas para los Jóvenes del Municipio de Tlajomulco de Zúñiga, Jalisco</w:t>
      </w:r>
      <w:r w:rsidR="00944B36">
        <w:rPr>
          <w:rFonts w:ascii="Arial" w:hAnsi="Arial" w:cs="Arial"/>
        </w:rPr>
        <w:t xml:space="preserve"> (INDAJO)</w:t>
      </w:r>
      <w:r w:rsidR="00893D49" w:rsidRPr="00742BA9">
        <w:rPr>
          <w:rFonts w:ascii="Arial" w:hAnsi="Arial" w:cs="Arial"/>
        </w:rPr>
        <w:t xml:space="preserve">, conservará en custodia, dicha garantía en su caso, se retendrá hasta </w:t>
      </w:r>
      <w:r w:rsidR="00944B36">
        <w:rPr>
          <w:rFonts w:ascii="Arial" w:hAnsi="Arial" w:cs="Arial"/>
        </w:rPr>
        <w:t>el momento en que a juicio del Instituto</w:t>
      </w:r>
      <w:r w:rsidR="00893D49" w:rsidRPr="00742BA9">
        <w:rPr>
          <w:rFonts w:ascii="Arial" w:hAnsi="Arial" w:cs="Arial"/>
        </w:rPr>
        <w:t xml:space="preserve">,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Ley de Compras Gubernamentales, Enajenaciones y Contratación de Servicios del Estado de Jalisco y sus Municipios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282F58" w:rsidRPr="00742BA9">
        <w:rPr>
          <w:rFonts w:ascii="Arial" w:hAnsi="Arial" w:cs="Arial"/>
        </w:rPr>
        <w:t xml:space="preserve">Sala de Juntas primer piso del </w:t>
      </w:r>
      <w:r w:rsidR="00282F58">
        <w:rPr>
          <w:rFonts w:ascii="Arial" w:hAnsi="Arial" w:cs="Arial"/>
        </w:rPr>
        <w:t>Instituto de Alternativas para los Jóvenes de Tlajomulco de Zúñiga, Jalisco (INDAJO)</w:t>
      </w:r>
      <w:r w:rsidR="00944B36">
        <w:rPr>
          <w:rFonts w:ascii="Arial" w:hAnsi="Arial" w:cs="Arial"/>
        </w:rPr>
        <w:t xml:space="preserve">, ubicado en la calle Constitución oriente con el número 157 </w:t>
      </w:r>
      <w:proofErr w:type="spellStart"/>
      <w:r w:rsidR="00944B36">
        <w:rPr>
          <w:rFonts w:ascii="Arial" w:hAnsi="Arial" w:cs="Arial"/>
        </w:rPr>
        <w:t>Int</w:t>
      </w:r>
      <w:proofErr w:type="spellEnd"/>
      <w:r w:rsidR="00944B36">
        <w:rPr>
          <w:rFonts w:ascii="Arial" w:hAnsi="Arial" w:cs="Arial"/>
        </w:rPr>
        <w:t>. C</w:t>
      </w:r>
      <w:r w:rsidR="00282F58">
        <w:rPr>
          <w:rFonts w:ascii="Arial" w:hAnsi="Arial" w:cs="Arial"/>
        </w:rPr>
        <w:t xml:space="preserve"> (al Interior de la Unidad Depor</w:t>
      </w:r>
      <w:r w:rsidR="004925AB">
        <w:rPr>
          <w:rFonts w:ascii="Arial" w:hAnsi="Arial" w:cs="Arial"/>
        </w:rPr>
        <w:t>tiva Mariano Otero)</w:t>
      </w:r>
      <w:r w:rsidR="00282F58">
        <w:rPr>
          <w:rFonts w:ascii="Arial" w:hAnsi="Arial" w:cs="Arial"/>
        </w:rPr>
        <w:t xml:space="preserve">, Col. Centro, C.P. 45640 en la Cabecera Municipal de </w:t>
      </w:r>
      <w:r w:rsidR="00282F58" w:rsidRPr="00742BA9">
        <w:rPr>
          <w:rFonts w:ascii="Arial" w:hAnsi="Arial" w:cs="Arial"/>
        </w:rPr>
        <w:t>Tlajomulco de Zúñiga, Jalisco</w:t>
      </w:r>
      <w:r w:rsidR="00282F58">
        <w:rPr>
          <w:rFonts w:ascii="Arial" w:hAnsi="Arial" w:cs="Arial"/>
        </w:rPr>
        <w:t>, México.</w:t>
      </w:r>
    </w:p>
    <w:p w:rsidR="00BB749C" w:rsidRPr="00742BA9" w:rsidRDefault="00BB749C" w:rsidP="00742BA9">
      <w:pPr>
        <w:spacing w:after="0"/>
        <w:jc w:val="both"/>
        <w:rPr>
          <w:rFonts w:ascii="Arial" w:hAnsi="Arial" w:cs="Arial"/>
          <w:lang w:val="es-ES"/>
        </w:rPr>
      </w:pPr>
    </w:p>
    <w:p w:rsidR="00217F1A"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001D743E" w:rsidRPr="00F71529">
          <w:rPr>
            <w:rStyle w:val="Hipervnculo"/>
            <w:rFonts w:ascii="Arial" w:hAnsi="Arial" w:cs="Arial"/>
          </w:rPr>
          <w:t>edavalos@tlajomulco.gob.mx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PDF y WORD, señalando en el asunto del correo número de licitación, documento en el cual deberán de integrar sus preguntas y enviarlo </w:t>
      </w:r>
      <w:r w:rsidR="00B44487">
        <w:rPr>
          <w:rFonts w:ascii="Arial" w:hAnsi="Arial" w:cs="Arial"/>
        </w:rPr>
        <w:t xml:space="preserve">al secretario ejecutivo del comité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w:t>
      </w:r>
      <w:r w:rsidRPr="00742BA9">
        <w:rPr>
          <w:rFonts w:ascii="Arial" w:hAnsi="Arial" w:cs="Arial"/>
          <w:lang w:val="es-ES"/>
        </w:rPr>
        <w:lastRenderedPageBreak/>
        <w:t>a asistir a l</w:t>
      </w:r>
      <w:r w:rsidR="00FB5294">
        <w:rPr>
          <w:rFonts w:ascii="Arial" w:hAnsi="Arial" w:cs="Arial"/>
          <w:lang w:val="es-ES"/>
        </w:rPr>
        <w:t>a Junta, deberá acudir al Instituto</w:t>
      </w:r>
      <w:r w:rsidRPr="00742BA9">
        <w:rPr>
          <w:rFonts w:ascii="Arial" w:hAnsi="Arial" w:cs="Arial"/>
          <w:lang w:val="es-ES"/>
        </w:rPr>
        <w:t xml:space="preserve">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 xml:space="preserve">uaciones de tiempo y lugar, en esta Junta de Aclaraciones los asistentes podrán formular cuestionamientos que no hayan sido hechos en el formato Anexo A, sin embargo la convocante no tendrá obligación de plasmar las respuestas a éstos en el acta correspondiente, a no </w:t>
      </w:r>
      <w:r w:rsidR="008B0464">
        <w:rPr>
          <w:rFonts w:ascii="Arial" w:hAnsi="Arial" w:cs="Arial"/>
          <w:lang w:val="es-ES"/>
        </w:rPr>
        <w:t xml:space="preserve">ser que a juicio de la Unidad centralizada de </w:t>
      </w:r>
      <w:r w:rsidR="007B4E97" w:rsidRPr="00742BA9">
        <w:rPr>
          <w:rFonts w:ascii="Arial" w:hAnsi="Arial" w:cs="Arial"/>
          <w:lang w:val="es-ES"/>
        </w:rPr>
        <w:t>Compras</w:t>
      </w:r>
      <w:r w:rsidR="008B0464">
        <w:rPr>
          <w:rFonts w:ascii="Arial" w:hAnsi="Arial" w:cs="Arial"/>
          <w:lang w:val="es-ES"/>
        </w:rPr>
        <w:t xml:space="preserve"> del instituto</w:t>
      </w:r>
      <w:r w:rsidR="007B4E97" w:rsidRPr="00742BA9">
        <w:rPr>
          <w:rFonts w:ascii="Arial" w:hAnsi="Arial" w:cs="Arial"/>
          <w:lang w:val="es-ES"/>
        </w:rPr>
        <w:t>,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1B7F9C" w:rsidRPr="00742BA9" w:rsidRDefault="001B7F9C" w:rsidP="00742BA9">
      <w:pPr>
        <w:spacing w:after="0"/>
        <w:jc w:val="both"/>
        <w:rPr>
          <w:rFonts w:ascii="Arial" w:hAnsi="Arial" w:cs="Arial"/>
          <w:lang w:val="es-ES"/>
        </w:rPr>
      </w:pPr>
    </w:p>
    <w:p w:rsidR="001B7F9C" w:rsidRPr="001B7F9C" w:rsidRDefault="001B7F9C" w:rsidP="001B7F9C">
      <w:pPr>
        <w:pStyle w:val="Textoindependiente"/>
        <w:rPr>
          <w:rFonts w:ascii="Arial" w:hAnsi="Arial" w:cs="Arial"/>
          <w:sz w:val="22"/>
          <w:szCs w:val="22"/>
          <w:lang w:val="es-ES"/>
        </w:rPr>
      </w:pPr>
      <w:r w:rsidRPr="001B7F9C">
        <w:rPr>
          <w:rFonts w:ascii="Arial" w:hAnsi="Arial" w:cs="Arial"/>
          <w:sz w:val="22"/>
          <w:szCs w:val="22"/>
          <w:lang w:val="es-ES"/>
        </w:rPr>
        <w:t>A esta Junta de Aclaraciones asistirá un representante de la Unidad de Compras Centralizada del Instituto de Alternativas para los Jóvenes del Municipio de Tlajomulco de Zúñiga, Jalisco,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E841E4" w:rsidRPr="00742BA9" w:rsidRDefault="00E841E4" w:rsidP="000C509B">
      <w:pPr>
        <w:widowControl w:val="0"/>
        <w:adjustRightInd w:val="0"/>
        <w:spacing w:after="0"/>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1D743E">
        <w:rPr>
          <w:rFonts w:ascii="Arial" w:hAnsi="Arial" w:cs="Arial"/>
          <w:iCs/>
        </w:rPr>
        <w:t xml:space="preserve">Instituto de Alternativas para los Jóvenes del </w:t>
      </w:r>
      <w:r w:rsidRPr="00742BA9">
        <w:rPr>
          <w:rFonts w:ascii="Arial" w:hAnsi="Arial" w:cs="Arial"/>
          <w:iCs/>
        </w:rPr>
        <w:t>Municipio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r w:rsidR="00AA6C13" w:rsidRPr="00742BA9">
        <w:rPr>
          <w:rFonts w:ascii="Arial" w:hAnsi="Arial" w:cs="Arial"/>
          <w:b/>
          <w:iCs/>
        </w:rPr>
        <w:t>ofertada</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w:t>
      </w:r>
      <w:r w:rsidR="00944B36">
        <w:rPr>
          <w:rFonts w:ascii="Arial" w:hAnsi="Arial" w:cs="Arial"/>
        </w:rPr>
        <w:t xml:space="preserve">ro de proveedor asignado por el Instituto </w:t>
      </w:r>
      <w:r w:rsidRPr="00742BA9">
        <w:rPr>
          <w:rFonts w:ascii="Arial" w:hAnsi="Arial" w:cs="Arial"/>
        </w:rPr>
        <w:t>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7C367D" w:rsidRPr="00742BA9" w:rsidRDefault="007C367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815BE6" w:rsidRPr="00742BA9" w:rsidRDefault="00815BE6"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el</w:t>
      </w:r>
      <w:r w:rsidR="00452482">
        <w:rPr>
          <w:rFonts w:ascii="Arial" w:hAnsi="Arial" w:cs="Arial"/>
        </w:rPr>
        <w:t xml:space="preserve"> horario comprendido de las 9:00 a las 17:00 horas</w:t>
      </w:r>
      <w:r w:rsidRPr="00742BA9">
        <w:rPr>
          <w:rFonts w:ascii="Arial" w:hAnsi="Arial" w:cs="Arial"/>
        </w:rPr>
        <w:t xml:space="preserve"> los licitantes que así lo deseen podrán compa</w:t>
      </w:r>
      <w:r w:rsidR="00444EA7">
        <w:rPr>
          <w:rFonts w:ascii="Arial" w:hAnsi="Arial" w:cs="Arial"/>
        </w:rPr>
        <w:t>recer a las instalaciones del Instituto de Alternativas para los Jóvenes del Municipio de Tlajomulco de Zúñiga, Jalisco,</w:t>
      </w:r>
      <w:r w:rsidRPr="00742BA9">
        <w:rPr>
          <w:rFonts w:ascii="Arial" w:hAnsi="Arial" w:cs="Arial"/>
        </w:rPr>
        <w:t xml:space="preserve">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r w:rsidR="00452482" w:rsidRPr="00742BA9">
        <w:rPr>
          <w:rFonts w:ascii="Arial" w:hAnsi="Arial" w:cs="Arial"/>
          <w:b/>
        </w:rPr>
        <w:t>Encoré</w:t>
      </w:r>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1D743E">
        <w:rPr>
          <w:rFonts w:ascii="Arial" w:hAnsi="Arial" w:cs="Arial"/>
        </w:rPr>
        <w:t xml:space="preserve">Instituto de Alternativas para los Jóvenes del </w:t>
      </w:r>
      <w:r w:rsidRPr="00742BA9">
        <w:rPr>
          <w:rFonts w:ascii="Arial" w:hAnsi="Arial" w:cs="Arial"/>
        </w:rPr>
        <w:t>Municipio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r w:rsidR="00452482" w:rsidRPr="00742BA9">
        <w:rPr>
          <w:rFonts w:ascii="Arial" w:hAnsi="Arial" w:cs="Arial"/>
          <w:b/>
        </w:rPr>
        <w:t>Encoré</w:t>
      </w:r>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F138C" w:rsidRPr="00742BA9" w:rsidRDefault="003F138C" w:rsidP="00742BA9">
      <w:pPr>
        <w:spacing w:after="0"/>
        <w:jc w:val="both"/>
        <w:rPr>
          <w:rFonts w:ascii="Arial" w:hAnsi="Arial" w:cs="Arial"/>
        </w:rPr>
      </w:pPr>
    </w:p>
    <w:p w:rsidR="00452482" w:rsidRPr="00452482" w:rsidRDefault="00452482" w:rsidP="00452482">
      <w:pPr>
        <w:spacing w:after="0"/>
        <w:jc w:val="both"/>
        <w:rPr>
          <w:rFonts w:ascii="Arial" w:hAnsi="Arial" w:cs="Arial"/>
        </w:rPr>
      </w:pPr>
      <w:r w:rsidRPr="00452482">
        <w:rPr>
          <w:rFonts w:ascii="Arial" w:hAnsi="Arial" w:cs="Arial"/>
        </w:rPr>
        <w:t xml:space="preserve">Todos los documentos presentados en este acto quedarán en poder </w:t>
      </w:r>
      <w:r w:rsidR="00D14F37">
        <w:rPr>
          <w:rFonts w:ascii="Arial" w:hAnsi="Arial" w:cs="Arial"/>
        </w:rPr>
        <w:t xml:space="preserve">de </w:t>
      </w:r>
      <w:r w:rsidR="00D14F37" w:rsidRPr="00742BA9">
        <w:rPr>
          <w:rFonts w:ascii="Arial" w:hAnsi="Arial" w:cs="Arial"/>
        </w:rPr>
        <w:t>la Unidad Cen</w:t>
      </w:r>
      <w:r w:rsidR="00D14F37">
        <w:rPr>
          <w:rFonts w:ascii="Arial" w:hAnsi="Arial" w:cs="Arial"/>
        </w:rPr>
        <w:t>tralizada de Compras</w:t>
      </w:r>
      <w:r w:rsidR="00D14F37" w:rsidRPr="00452482">
        <w:rPr>
          <w:rFonts w:ascii="Arial" w:hAnsi="Arial" w:cs="Arial"/>
        </w:rPr>
        <w:t xml:space="preserve"> </w:t>
      </w:r>
      <w:r w:rsidRPr="00452482">
        <w:rPr>
          <w:rFonts w:ascii="Arial" w:hAnsi="Arial" w:cs="Arial"/>
        </w:rPr>
        <w:t>del Instituto de Alternativas para los Jóvenes del Municipio de Tlajomulco de Zúñiga, Jalisco, para su análisis y valoración.</w:t>
      </w:r>
    </w:p>
    <w:p w:rsidR="00452482" w:rsidRPr="00452482" w:rsidRDefault="00452482" w:rsidP="00452482">
      <w:pPr>
        <w:spacing w:after="0"/>
        <w:jc w:val="both"/>
        <w:rPr>
          <w:rFonts w:ascii="Arial" w:hAnsi="Arial" w:cs="Arial"/>
        </w:rPr>
      </w:pPr>
    </w:p>
    <w:p w:rsidR="00330E70" w:rsidRDefault="00834BB5" w:rsidP="00742BA9">
      <w:pPr>
        <w:spacing w:after="0"/>
        <w:jc w:val="both"/>
        <w:rPr>
          <w:rFonts w:ascii="Arial" w:hAnsi="Arial" w:cs="Arial"/>
        </w:rPr>
      </w:pPr>
      <w:r w:rsidRPr="00742BA9">
        <w:rPr>
          <w:rFonts w:ascii="Arial" w:hAnsi="Arial" w:cs="Arial"/>
        </w:rPr>
        <w:t>La</w:t>
      </w:r>
      <w:r w:rsidR="00D14F37" w:rsidRPr="00742BA9">
        <w:rPr>
          <w:rFonts w:ascii="Arial" w:hAnsi="Arial" w:cs="Arial"/>
        </w:rPr>
        <w:t xml:space="preserve"> Unidad Cen</w:t>
      </w:r>
      <w:r w:rsidR="00D14F37">
        <w:rPr>
          <w:rFonts w:ascii="Arial" w:hAnsi="Arial" w:cs="Arial"/>
        </w:rPr>
        <w:t>tralizada de Compras</w:t>
      </w:r>
      <w:r w:rsidR="00D14F37" w:rsidRPr="00452482">
        <w:rPr>
          <w:rFonts w:ascii="Arial" w:hAnsi="Arial" w:cs="Arial"/>
        </w:rPr>
        <w:t xml:space="preserve"> </w:t>
      </w:r>
      <w:r w:rsidR="00D14F37">
        <w:rPr>
          <w:rFonts w:ascii="Arial" w:hAnsi="Arial" w:cs="Arial"/>
        </w:rPr>
        <w:t xml:space="preserve">del </w:t>
      </w:r>
      <w:r w:rsidR="00452482" w:rsidRPr="00452482">
        <w:rPr>
          <w:rFonts w:ascii="Arial" w:hAnsi="Arial" w:cs="Arial"/>
        </w:rPr>
        <w:t>Instituto de Alternativas para los Jóvenes del Municipio de Tlajomulco de Zúñiga, Jalisco, levantará el Acta correspondiente que dará cuenta de la Apertura de los sobres de las propuestas, misma que estará disponible para consulta por las partes interesadas.</w:t>
      </w:r>
    </w:p>
    <w:p w:rsidR="003F138C" w:rsidRPr="00742BA9" w:rsidRDefault="003F138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596253">
        <w:rPr>
          <w:rFonts w:ascii="Arial" w:hAnsi="Arial" w:cs="Arial"/>
          <w:sz w:val="22"/>
          <w:szCs w:val="22"/>
        </w:rPr>
        <w:t xml:space="preserve">Instituto de Alternativas para los Jóvenes del </w:t>
      </w:r>
      <w:r w:rsidRPr="00742BA9">
        <w:rPr>
          <w:rFonts w:ascii="Arial" w:hAnsi="Arial" w:cs="Arial"/>
          <w:sz w:val="22"/>
          <w:szCs w:val="22"/>
        </w:rPr>
        <w:t>Municipio de Tlajomulco de Zúñiga</w:t>
      </w:r>
      <w:r w:rsidR="00596253">
        <w:rPr>
          <w:rFonts w:ascii="Arial" w:hAnsi="Arial" w:cs="Arial"/>
          <w:sz w:val="22"/>
          <w:szCs w:val="22"/>
        </w:rPr>
        <w:t>, Jalisco</w:t>
      </w:r>
      <w:r w:rsidRPr="00742BA9">
        <w:rPr>
          <w:rFonts w:ascii="Arial" w:hAnsi="Arial" w:cs="Arial"/>
          <w:sz w:val="22"/>
          <w:szCs w:val="22"/>
        </w:rPr>
        <w:t xml:space="preserve">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r w:rsidR="003F138C" w:rsidRPr="00742BA9">
        <w:rPr>
          <w:rFonts w:ascii="Arial" w:hAnsi="Arial" w:cs="Arial"/>
          <w:b/>
          <w:sz w:val="22"/>
          <w:szCs w:val="22"/>
        </w:rPr>
        <w:t>Encoré</w:t>
      </w:r>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 xml:space="preserve">Ley de Compras Gubernamentales, Enajenaciones y Contratación de </w:t>
      </w:r>
      <w:r w:rsidRPr="00742BA9">
        <w:rPr>
          <w:rFonts w:ascii="Arial" w:hAnsi="Arial" w:cs="Arial"/>
          <w:bCs/>
          <w:sz w:val="22"/>
          <w:szCs w:val="22"/>
        </w:rPr>
        <w:lastRenderedPageBreak/>
        <w:t>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w:t>
      </w:r>
      <w:r w:rsidR="00596253">
        <w:rPr>
          <w:rFonts w:ascii="Arial" w:hAnsi="Arial" w:cs="Arial"/>
          <w:sz w:val="22"/>
          <w:szCs w:val="22"/>
          <w:lang w:val="es-MX"/>
        </w:rPr>
        <w:t xml:space="preserve">l </w:t>
      </w:r>
      <w:r w:rsidRPr="00742BA9">
        <w:rPr>
          <w:rFonts w:ascii="Arial" w:hAnsi="Arial" w:cs="Arial"/>
          <w:sz w:val="22"/>
          <w:szCs w:val="22"/>
          <w:lang w:val="es-MX"/>
        </w:rPr>
        <w:t xml:space="preserve"> </w:t>
      </w:r>
      <w:r w:rsidR="00596253">
        <w:rPr>
          <w:rFonts w:ascii="Arial" w:hAnsi="Arial" w:cs="Arial"/>
          <w:sz w:val="22"/>
          <w:szCs w:val="22"/>
          <w:lang w:val="es-MX"/>
        </w:rPr>
        <w:t>Instituto de Alternativas para los Jóvenes del Municipio de Tlajomulco de Zúñiga, Jalisco,</w:t>
      </w:r>
      <w:r w:rsidRPr="00742BA9">
        <w:rPr>
          <w:rFonts w:ascii="Arial" w:hAnsi="Arial" w:cs="Arial"/>
          <w:sz w:val="22"/>
          <w:szCs w:val="22"/>
          <w:lang w:val="es-MX"/>
        </w:rPr>
        <w:t xml:space="preserve"> ubicada en el domicilio de la Convocante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5E1381" w:rsidRPr="00742BA9" w:rsidRDefault="005E1381" w:rsidP="00742BA9">
      <w:pPr>
        <w:pStyle w:val="TDC1"/>
        <w:tabs>
          <w:tab w:val="left" w:pos="10065"/>
        </w:tabs>
        <w:rPr>
          <w:b/>
        </w:rPr>
      </w:pPr>
      <w:r w:rsidRPr="00742BA9">
        <w:rPr>
          <w:b/>
        </w:rPr>
        <w:t xml:space="preserve">La presente Licitación se </w:t>
      </w:r>
      <w:r w:rsidR="00BD3662" w:rsidRPr="00742BA9">
        <w:rPr>
          <w:b/>
        </w:rPr>
        <w:t xml:space="preserve">podrá </w:t>
      </w:r>
      <w:r w:rsidRPr="00742BA9">
        <w:rPr>
          <w:b/>
        </w:rPr>
        <w:t>adjudicar</w:t>
      </w:r>
      <w:r w:rsidR="00D63A75" w:rsidRPr="00742BA9">
        <w:rPr>
          <w:b/>
        </w:rPr>
        <w:t xml:space="preserve"> a </w:t>
      </w:r>
      <w:r w:rsidR="00BD3662" w:rsidRPr="00742BA9">
        <w:rPr>
          <w:b/>
        </w:rPr>
        <w:t xml:space="preserve">varios </w:t>
      </w:r>
      <w:r w:rsidRPr="00742BA9">
        <w:rPr>
          <w:b/>
        </w:rPr>
        <w:t>“LICITANTE</w:t>
      </w:r>
      <w:r w:rsidR="00BD3662" w:rsidRPr="00742BA9">
        <w:rPr>
          <w:b/>
        </w:rPr>
        <w:t>S</w:t>
      </w:r>
      <w:r w:rsidRPr="00742BA9">
        <w:rPr>
          <w:b/>
        </w:rPr>
        <w:t>”</w:t>
      </w:r>
    </w:p>
    <w:p w:rsidR="0008081C" w:rsidRPr="00742BA9" w:rsidRDefault="0008081C" w:rsidP="00742BA9">
      <w:pPr>
        <w:pStyle w:val="TDC1"/>
        <w:tabs>
          <w:tab w:val="left" w:pos="10065"/>
        </w:tabs>
      </w:pPr>
    </w:p>
    <w:p w:rsidR="00330E70" w:rsidRPr="00742BA9" w:rsidRDefault="00330E70" w:rsidP="00742BA9">
      <w:pPr>
        <w:pStyle w:val="TDC1"/>
        <w:tabs>
          <w:tab w:val="left" w:pos="10065"/>
        </w:tabs>
      </w:pPr>
      <w:r w:rsidRPr="00742BA9">
        <w:t xml:space="preserve">Para el caso de que se presente al proceso un solo Licitante este podrá ser adjudicado siempre y cuando cumpla con todos los requisitos solicitados y que no exceda su propuesta del presupuesto considerado. </w:t>
      </w:r>
    </w:p>
    <w:p w:rsidR="008421EF" w:rsidRPr="00742BA9" w:rsidRDefault="008421EF" w:rsidP="00742BA9">
      <w:pPr>
        <w:pStyle w:val="TDC1"/>
        <w:tabs>
          <w:tab w:val="left" w:pos="10065"/>
        </w:tabs>
      </w:pPr>
    </w:p>
    <w:p w:rsidR="00330E70" w:rsidRPr="00742BA9" w:rsidRDefault="00330E70" w:rsidP="00742BA9">
      <w:pPr>
        <w:spacing w:after="0"/>
        <w:jc w:val="both"/>
        <w:rPr>
          <w:rFonts w:cs="Arial"/>
        </w:rPr>
      </w:pPr>
      <w:r w:rsidRPr="00742BA9">
        <w:rPr>
          <w:rFonts w:ascii="Arial" w:hAnsi="Arial" w:cs="Arial"/>
        </w:rPr>
        <w:t>El</w:t>
      </w:r>
      <w:r w:rsidRPr="00742BA9">
        <w:rPr>
          <w:rFonts w:ascii="Arial" w:hAnsi="Arial" w:cs="Arial"/>
          <w:b/>
        </w:rPr>
        <w:t xml:space="preserve"> “CONVOCANTE” </w:t>
      </w:r>
      <w:r w:rsidRPr="00742BA9">
        <w:rPr>
          <w:rFonts w:ascii="Arial" w:hAnsi="Arial" w:cs="Arial"/>
        </w:rPr>
        <w:t xml:space="preserve">celebrará contrato con el </w:t>
      </w:r>
      <w:r w:rsidRPr="00742BA9">
        <w:rPr>
          <w:rFonts w:ascii="Arial" w:hAnsi="Arial" w:cs="Arial"/>
          <w:b/>
        </w:rPr>
        <w:t>“LICITANTE”</w:t>
      </w:r>
      <w:r w:rsidRPr="00742BA9">
        <w:rPr>
          <w:rFonts w:ascii="Arial" w:hAnsi="Arial" w:cs="Arial"/>
        </w:rPr>
        <w:t xml:space="preserve"> con</w:t>
      </w:r>
      <w:r w:rsidR="00375D76" w:rsidRPr="00742BA9">
        <w:rPr>
          <w:rFonts w:ascii="Arial" w:hAnsi="Arial" w:cs="Arial"/>
        </w:rPr>
        <w:t xml:space="preserve"> base en la propuesta adjudicada, en el presente proceso se formalizará contrato </w:t>
      </w:r>
      <w:r w:rsidR="00375D76" w:rsidRPr="00742BA9">
        <w:rPr>
          <w:rFonts w:ascii="Arial" w:eastAsia="Times New Roman" w:hAnsi="Arial" w:cs="Arial"/>
        </w:rPr>
        <w:t>abierto</w:t>
      </w:r>
      <w:r w:rsidR="008421EF" w:rsidRPr="00742BA9">
        <w:rPr>
          <w:rFonts w:ascii="Arial" w:eastAsia="Times New Roman" w:hAnsi="Arial" w:cs="Arial"/>
        </w:rPr>
        <w:t xml:space="preserve"> </w:t>
      </w:r>
      <w:r w:rsidR="00375D76" w:rsidRPr="00742BA9">
        <w:rPr>
          <w:rFonts w:ascii="Arial" w:eastAsia="Times New Roman" w:hAnsi="Arial" w:cs="Arial"/>
        </w:rPr>
        <w:t xml:space="preserve">en el que se establecerá que la cantidad </w:t>
      </w:r>
      <w:r w:rsidR="0008081C" w:rsidRPr="00742BA9">
        <w:rPr>
          <w:rFonts w:ascii="Arial" w:eastAsia="Times New Roman" w:hAnsi="Arial" w:cs="Arial"/>
        </w:rPr>
        <w:t>d</w:t>
      </w:r>
      <w:r w:rsidR="008421EF" w:rsidRPr="00742BA9">
        <w:rPr>
          <w:rFonts w:ascii="Arial" w:eastAsia="Times New Roman" w:hAnsi="Arial" w:cs="Arial"/>
        </w:rPr>
        <w:t xml:space="preserve">e los bienes o servicios a contratar será </w:t>
      </w:r>
      <w:r w:rsidR="008421EF" w:rsidRPr="00742BA9">
        <w:rPr>
          <w:rFonts w:ascii="Arial" w:eastAsia="Times New Roman" w:hAnsi="Arial" w:cs="Arial"/>
          <w:u w:val="single"/>
        </w:rPr>
        <w:t>hasta</w:t>
      </w:r>
      <w:r w:rsidR="008421EF" w:rsidRPr="00742BA9">
        <w:rPr>
          <w:rFonts w:ascii="Arial" w:eastAsia="Times New Roman" w:hAnsi="Arial" w:cs="Arial"/>
        </w:rPr>
        <w:t xml:space="preserve"> por la cantidad señalada </w:t>
      </w:r>
      <w:r w:rsidR="008E2305" w:rsidRPr="00742BA9">
        <w:rPr>
          <w:rFonts w:ascii="Arial" w:eastAsia="Times New Roman" w:hAnsi="Arial" w:cs="Arial"/>
        </w:rPr>
        <w:t>y requerida en los anexos 1 y 2</w:t>
      </w:r>
      <w:r w:rsidR="008421EF" w:rsidRPr="00742BA9">
        <w:rPr>
          <w:rFonts w:ascii="Arial" w:eastAsia="Times New Roman" w:hAnsi="Arial" w:cs="Arial"/>
        </w:rPr>
        <w:t xml:space="preserve"> y no podrá ser inferior al </w:t>
      </w:r>
      <w:r w:rsidR="00D67F7E" w:rsidRPr="00742BA9">
        <w:rPr>
          <w:rFonts w:ascii="Arial" w:eastAsia="Times New Roman" w:hAnsi="Arial" w:cs="Arial"/>
        </w:rPr>
        <w:t xml:space="preserve">40% </w:t>
      </w:r>
      <w:r w:rsidR="008421EF" w:rsidRPr="00742BA9">
        <w:rPr>
          <w:rFonts w:ascii="Arial" w:eastAsia="Times New Roman" w:hAnsi="Arial" w:cs="Arial"/>
        </w:rPr>
        <w:t xml:space="preserve">cuarenta por ciento de la cantidad </w:t>
      </w:r>
      <w:r w:rsidR="00D558D0" w:rsidRPr="00742BA9">
        <w:rPr>
          <w:rFonts w:ascii="Arial" w:eastAsia="Times New Roman" w:hAnsi="Arial" w:cs="Arial"/>
        </w:rPr>
        <w:t>solicitada en bases.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Con fundamento en lo dispuesto por el artículo 59 inciso 1, fracción XII, 66 inciso 1 y 67 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742BA9">
      <w:pPr>
        <w:numPr>
          <w:ilvl w:val="0"/>
          <w:numId w:val="10"/>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Tiempo de entrega.</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Condiciones de Oferta.</w:t>
      </w:r>
    </w:p>
    <w:p w:rsidR="00330E70" w:rsidRPr="00742BA9" w:rsidRDefault="00330E70" w:rsidP="00742BA9">
      <w:pPr>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3D065B" w:rsidP="00742BA9">
      <w:pPr>
        <w:suppressAutoHyphens/>
        <w:spacing w:after="0"/>
        <w:jc w:val="both"/>
        <w:rPr>
          <w:rFonts w:ascii="Arial" w:hAnsi="Arial" w:cs="Arial"/>
        </w:rPr>
      </w:pPr>
      <w:r>
        <w:rPr>
          <w:rFonts w:ascii="Arial" w:hAnsi="Arial" w:cs="Arial"/>
        </w:rPr>
        <w:lastRenderedPageBreak/>
        <w:t>El comité de Adquisidores del Instituto de Alternativas para los Jóvenes del Municipio de Tlajomulco de Zúñiga Jalisco,  será el</w:t>
      </w:r>
      <w:r w:rsidR="00E5479A" w:rsidRPr="00742BA9">
        <w:rPr>
          <w:rFonts w:ascii="Arial" w:hAnsi="Arial" w:cs="Arial"/>
        </w:rPr>
        <w:t xml:space="preserve">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la</w:t>
      </w:r>
      <w:r w:rsidR="009A63DE" w:rsidRPr="00742BA9">
        <w:rPr>
          <w:rFonts w:ascii="Arial" w:hAnsi="Arial" w:cs="Arial"/>
          <w:b/>
        </w:rPr>
        <w:t xml:space="preserve"> </w:t>
      </w:r>
      <w:r w:rsidRPr="00742BA9">
        <w:rPr>
          <w:rFonts w:ascii="Arial" w:hAnsi="Arial" w:cs="Arial"/>
          <w:b/>
        </w:rPr>
        <w:t>partida</w:t>
      </w:r>
      <w:r w:rsidR="009A63DE" w:rsidRPr="00742BA9">
        <w:rPr>
          <w:rFonts w:ascii="Arial" w:hAnsi="Arial" w:cs="Arial"/>
          <w:b/>
        </w:rPr>
        <w:t xml:space="preserve"> que este en aptitud de concursar</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w:t>
      </w:r>
      <w:r w:rsidR="00596253">
        <w:rPr>
          <w:rFonts w:ascii="Arial" w:hAnsi="Arial" w:cs="Arial"/>
          <w:b/>
        </w:rPr>
        <w:t xml:space="preserve"> INSTITUTO DE ALTERNATIVAS PARA LOS JÓVENES DEL</w:t>
      </w:r>
      <w:r w:rsidR="00330E70" w:rsidRPr="00742BA9">
        <w:rPr>
          <w:rFonts w:ascii="Arial" w:hAnsi="Arial" w:cs="Arial"/>
          <w:b/>
        </w:rPr>
        <w:t xml:space="preserve"> MUNICIPIO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 xml:space="preserve">ellos mismos, respecto de otro u otros </w:t>
      </w:r>
      <w:r w:rsidRPr="00742BA9">
        <w:rPr>
          <w:rFonts w:ascii="Arial" w:hAnsi="Arial" w:cs="Arial"/>
        </w:rPr>
        <w:lastRenderedPageBreak/>
        <w:t>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742BA9">
      <w:pPr>
        <w:numPr>
          <w:ilvl w:val="0"/>
          <w:numId w:val="9"/>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jc w:val="both"/>
        <w:rPr>
          <w:rFonts w:ascii="Arial" w:hAnsi="Arial" w:cs="Arial"/>
        </w:rPr>
      </w:pPr>
    </w:p>
    <w:p w:rsidR="00330E70" w:rsidRPr="00742BA9" w:rsidRDefault="00330E70" w:rsidP="00742BA9">
      <w:pPr>
        <w:spacing w:after="0"/>
        <w:ind w:left="720"/>
        <w:jc w:val="both"/>
        <w:rPr>
          <w:rFonts w:ascii="Arial" w:hAnsi="Arial" w:cs="Arial"/>
        </w:rPr>
      </w:pPr>
      <w:r w:rsidRPr="00742BA9">
        <w:rPr>
          <w:rFonts w:ascii="Arial" w:hAnsi="Arial" w:cs="Arial"/>
        </w:rPr>
        <w:lastRenderedPageBreak/>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0834A5"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0834A5" w:rsidRPr="00742BA9" w:rsidRDefault="000834A5"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lastRenderedPageBreak/>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1B7F9C" w:rsidRPr="00742BA9" w:rsidRDefault="001B7F9C" w:rsidP="00742BA9">
      <w:pPr>
        <w:spacing w:after="0"/>
        <w:jc w:val="both"/>
        <w:rPr>
          <w:rFonts w:ascii="Arial" w:hAnsi="Arial" w:cs="Arial"/>
          <w:b/>
        </w:rPr>
      </w:pPr>
    </w:p>
    <w:p w:rsidR="001B7F9C" w:rsidRPr="001B7F9C" w:rsidRDefault="001B7F9C" w:rsidP="001B7F9C">
      <w:pPr>
        <w:spacing w:after="0" w:line="240" w:lineRule="auto"/>
        <w:jc w:val="both"/>
        <w:rPr>
          <w:rFonts w:ascii="Arial" w:eastAsia="Times New Roman" w:hAnsi="Arial" w:cs="Arial"/>
          <w:lang w:eastAsia="es-ES"/>
        </w:rPr>
      </w:pPr>
      <w:r w:rsidRPr="001B7F9C">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w:t>
      </w:r>
      <w:proofErr w:type="gramStart"/>
      <w:r w:rsidRPr="001B7F9C">
        <w:rPr>
          <w:rFonts w:ascii="Arial" w:eastAsia="Times New Roman" w:hAnsi="Arial" w:cs="Arial"/>
          <w:lang w:eastAsia="es-ES"/>
        </w:rPr>
        <w:t>de</w:t>
      </w:r>
      <w:proofErr w:type="gramEnd"/>
      <w:r w:rsidRPr="001B7F9C">
        <w:rPr>
          <w:rFonts w:ascii="Arial" w:eastAsia="Times New Roman" w:hAnsi="Arial" w:cs="Arial"/>
          <w:lang w:eastAsia="es-ES"/>
        </w:rPr>
        <w:t xml:space="preserve"> la Resolución Miscelánea Fiscal correspondiente al año en curso, publicada en el DOF el 23 de diciembre de 2015, el licitante deberá entregar conjuntamente con su propuesta la </w:t>
      </w:r>
      <w:r w:rsidRPr="001B7F9C">
        <w:rPr>
          <w:rFonts w:ascii="Arial" w:eastAsia="Times New Roman" w:hAnsi="Arial" w:cs="Arial"/>
          <w:b/>
          <w:lang w:eastAsia="es-ES"/>
        </w:rPr>
        <w:t>“Opinión del Cumplimiento de Obligaciones Fiscales” vigente y en sentido positivo</w:t>
      </w:r>
      <w:r w:rsidRPr="001B7F9C">
        <w:rPr>
          <w:rFonts w:ascii="Arial" w:eastAsia="Times New Roman" w:hAnsi="Arial" w:cs="Arial"/>
          <w:lang w:eastAsia="es-ES"/>
        </w:rPr>
        <w:t xml:space="preserve"> expedido por el SAT</w:t>
      </w:r>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Ingresarán al Portal del SAT, con su clave en el RFC y Contraseña o FIEL.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594C58" w:rsidP="00742BA9">
      <w:pPr>
        <w:spacing w:after="0"/>
        <w:jc w:val="both"/>
        <w:rPr>
          <w:rFonts w:ascii="Arial" w:hAnsi="Arial" w:cs="Arial"/>
        </w:rPr>
      </w:pPr>
      <w:r w:rsidRPr="00594C58">
        <w:rPr>
          <w:rFonts w:ascii="Arial" w:hAnsi="Arial" w:cs="Arial"/>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w:t>
      </w:r>
      <w:r w:rsidRPr="00594C58">
        <w:rPr>
          <w:rFonts w:ascii="Arial" w:hAnsi="Arial" w:cs="Arial"/>
        </w:rPr>
        <w:lastRenderedPageBreak/>
        <w:t>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26.- VISITAS A LAS INSTALACIONES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Default="00330E70" w:rsidP="00742BA9">
      <w:pPr>
        <w:spacing w:after="0"/>
        <w:jc w:val="both"/>
        <w:rPr>
          <w:rFonts w:ascii="Arial" w:hAnsi="Arial" w:cs="Arial"/>
          <w:b/>
          <w:lang w:val="es-ES"/>
        </w:rPr>
      </w:pPr>
    </w:p>
    <w:p w:rsidR="000834A5" w:rsidRPr="00742BA9" w:rsidRDefault="000834A5"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330E70" w:rsidRPr="00742BA9" w:rsidRDefault="00330E70" w:rsidP="00742BA9">
      <w:pPr>
        <w:spacing w:after="0"/>
        <w:jc w:val="center"/>
        <w:rPr>
          <w:rFonts w:ascii="Arial" w:hAnsi="Arial" w:cs="Arial"/>
        </w:rPr>
      </w:pPr>
    </w:p>
    <w:p w:rsidR="00E24194" w:rsidRPr="00742BA9" w:rsidRDefault="00E24194" w:rsidP="00742BA9">
      <w:pPr>
        <w:spacing w:after="0"/>
        <w:jc w:val="center"/>
        <w:rPr>
          <w:rFonts w:ascii="Arial" w:hAnsi="Arial" w:cs="Arial"/>
        </w:rPr>
      </w:pPr>
    </w:p>
    <w:p w:rsidR="00A86458" w:rsidRPr="00742BA9" w:rsidRDefault="00A86458" w:rsidP="00742BA9">
      <w:pPr>
        <w:spacing w:after="0"/>
        <w:jc w:val="center"/>
        <w:rPr>
          <w:rFonts w:ascii="Arial" w:hAnsi="Arial" w:cs="Arial"/>
        </w:rPr>
      </w:pPr>
    </w:p>
    <w:p w:rsidR="001B7F9C" w:rsidRPr="001B7F9C" w:rsidRDefault="001B7F9C" w:rsidP="001B7F9C">
      <w:pPr>
        <w:spacing w:after="0"/>
        <w:jc w:val="center"/>
        <w:rPr>
          <w:rFonts w:ascii="Arial" w:eastAsiaTheme="minorHAnsi" w:hAnsi="Arial" w:cs="Arial"/>
          <w:lang w:eastAsia="en-US"/>
        </w:rPr>
      </w:pPr>
    </w:p>
    <w:p w:rsidR="001B7F9C" w:rsidRPr="001B7F9C" w:rsidRDefault="001B7F9C" w:rsidP="001B7F9C">
      <w:pPr>
        <w:spacing w:after="0"/>
        <w:jc w:val="center"/>
        <w:rPr>
          <w:rFonts w:ascii="Arial" w:eastAsiaTheme="minorHAnsi" w:hAnsi="Arial" w:cs="Arial"/>
          <w:lang w:eastAsia="en-US"/>
        </w:rPr>
      </w:pPr>
      <w:r w:rsidRPr="001B7F9C">
        <w:rPr>
          <w:rFonts w:ascii="Arial" w:eastAsiaTheme="minorHAnsi" w:hAnsi="Arial" w:cs="Arial"/>
          <w:lang w:eastAsia="en-US"/>
        </w:rPr>
        <w:t>Ing. Lizbeth Santillán Regalado</w:t>
      </w:r>
    </w:p>
    <w:p w:rsidR="001B7F9C" w:rsidRPr="001B7F9C" w:rsidRDefault="001B7F9C" w:rsidP="001B7F9C">
      <w:pPr>
        <w:spacing w:after="0"/>
        <w:ind w:right="196"/>
        <w:jc w:val="center"/>
        <w:rPr>
          <w:rFonts w:ascii="Arial" w:eastAsiaTheme="minorHAnsi" w:hAnsi="Arial" w:cs="Arial"/>
          <w:lang w:eastAsia="en-US"/>
        </w:rPr>
      </w:pPr>
      <w:r w:rsidRPr="001B7F9C">
        <w:rPr>
          <w:rFonts w:ascii="Arial" w:eastAsiaTheme="minorHAnsi" w:hAnsi="Arial" w:cs="Arial"/>
          <w:lang w:eastAsia="en-US"/>
        </w:rPr>
        <w:t xml:space="preserve">Presidenta del Comité de Adquisiciones </w:t>
      </w:r>
    </w:p>
    <w:p w:rsidR="001B7F9C" w:rsidRPr="001B7F9C" w:rsidRDefault="001B7F9C" w:rsidP="001B7F9C">
      <w:pPr>
        <w:spacing w:after="0"/>
        <w:ind w:right="196"/>
        <w:jc w:val="center"/>
        <w:rPr>
          <w:rFonts w:ascii="Arial" w:eastAsiaTheme="minorHAnsi" w:hAnsi="Arial" w:cs="Arial"/>
          <w:lang w:eastAsia="en-US"/>
        </w:rPr>
      </w:pPr>
      <w:proofErr w:type="gramStart"/>
      <w:r w:rsidRPr="001B7F9C">
        <w:rPr>
          <w:rFonts w:ascii="Arial" w:eastAsiaTheme="minorHAnsi" w:hAnsi="Arial" w:cs="Arial"/>
          <w:lang w:eastAsia="en-US"/>
        </w:rPr>
        <w:t>del</w:t>
      </w:r>
      <w:proofErr w:type="gramEnd"/>
      <w:r w:rsidRPr="001B7F9C">
        <w:rPr>
          <w:rFonts w:ascii="Arial" w:eastAsiaTheme="minorHAnsi" w:hAnsi="Arial" w:cs="Arial"/>
          <w:lang w:eastAsia="en-US"/>
        </w:rPr>
        <w:t xml:space="preserve"> Instituto de Alternativas para los Jóvenes</w:t>
      </w:r>
    </w:p>
    <w:p w:rsidR="001B7F9C" w:rsidRPr="001B7F9C" w:rsidRDefault="001B7F9C" w:rsidP="001B7F9C">
      <w:pPr>
        <w:spacing w:after="0"/>
        <w:ind w:right="196"/>
        <w:jc w:val="center"/>
        <w:rPr>
          <w:rFonts w:ascii="Arial" w:eastAsiaTheme="minorHAnsi" w:hAnsi="Arial" w:cs="Arial"/>
          <w:lang w:eastAsia="en-US"/>
        </w:rPr>
      </w:pPr>
      <w:proofErr w:type="gramStart"/>
      <w:r w:rsidRPr="001B7F9C">
        <w:rPr>
          <w:rFonts w:ascii="Arial" w:eastAsiaTheme="minorHAnsi" w:hAnsi="Arial" w:cs="Arial"/>
          <w:lang w:eastAsia="en-US"/>
        </w:rPr>
        <w:t>del</w:t>
      </w:r>
      <w:proofErr w:type="gramEnd"/>
      <w:r w:rsidRPr="001B7F9C">
        <w:rPr>
          <w:rFonts w:ascii="Arial" w:eastAsiaTheme="minorHAnsi" w:hAnsi="Arial" w:cs="Arial"/>
          <w:lang w:eastAsia="en-US"/>
        </w:rPr>
        <w:t xml:space="preserve"> Municipio de Tlajomulco de Zúñiga, Jalisco</w:t>
      </w:r>
    </w:p>
    <w:p w:rsidR="001B7F9C" w:rsidRPr="001B7F9C" w:rsidRDefault="001B7F9C" w:rsidP="001B7F9C">
      <w:pPr>
        <w:spacing w:after="0"/>
        <w:jc w:val="center"/>
        <w:rPr>
          <w:rFonts w:ascii="Arial" w:eastAsiaTheme="minorHAnsi" w:hAnsi="Arial" w:cs="Arial"/>
          <w:lang w:eastAsia="en-US"/>
        </w:rPr>
      </w:pPr>
    </w:p>
    <w:p w:rsidR="00403E54" w:rsidRDefault="00403E54" w:rsidP="00742BA9">
      <w:pPr>
        <w:spacing w:after="0"/>
        <w:jc w:val="center"/>
        <w:rPr>
          <w:rFonts w:ascii="Arial" w:hAnsi="Arial" w:cs="Arial"/>
        </w:rPr>
      </w:pPr>
    </w:p>
    <w:p w:rsidR="00F34520" w:rsidRDefault="00F34520" w:rsidP="00742BA9">
      <w:pPr>
        <w:spacing w:after="0"/>
        <w:jc w:val="center"/>
        <w:rPr>
          <w:rFonts w:ascii="Arial" w:hAnsi="Arial" w:cs="Arial"/>
        </w:rPr>
      </w:pPr>
    </w:p>
    <w:p w:rsidR="005C2ECC" w:rsidRDefault="005C2ECC" w:rsidP="005C2ECC">
      <w:pPr>
        <w:spacing w:after="0"/>
        <w:rPr>
          <w:rFonts w:ascii="Arial" w:hAnsi="Arial" w:cs="Arial"/>
        </w:rPr>
      </w:pPr>
    </w:p>
    <w:p w:rsidR="000C509B" w:rsidRDefault="000C509B" w:rsidP="005C2ECC">
      <w:pPr>
        <w:spacing w:after="0"/>
        <w:rPr>
          <w:rFonts w:ascii="Arial" w:hAnsi="Arial" w:cs="Arial"/>
        </w:rPr>
      </w:pPr>
    </w:p>
    <w:p w:rsidR="000C509B" w:rsidRDefault="000C509B" w:rsidP="005C2ECC">
      <w:pPr>
        <w:spacing w:after="0"/>
        <w:rPr>
          <w:rFonts w:ascii="Arial" w:hAnsi="Arial" w:cs="Arial"/>
        </w:rPr>
      </w:pPr>
    </w:p>
    <w:p w:rsidR="000C509B" w:rsidRDefault="000C509B" w:rsidP="005C2ECC">
      <w:pPr>
        <w:spacing w:after="0"/>
        <w:rPr>
          <w:rFonts w:ascii="Arial" w:hAnsi="Arial" w:cs="Arial"/>
        </w:rPr>
      </w:pPr>
    </w:p>
    <w:p w:rsidR="00D14F37" w:rsidRDefault="00D14F37" w:rsidP="005C2ECC">
      <w:pPr>
        <w:spacing w:after="0"/>
        <w:rPr>
          <w:rFonts w:ascii="Arial" w:hAnsi="Arial" w:cs="Arial"/>
        </w:rPr>
      </w:pPr>
    </w:p>
    <w:p w:rsidR="000C509B" w:rsidRDefault="000C509B" w:rsidP="005C2ECC">
      <w:pPr>
        <w:spacing w:after="0"/>
        <w:rPr>
          <w:rFonts w:ascii="Arial" w:hAnsi="Arial" w:cs="Arial"/>
        </w:rPr>
      </w:pPr>
    </w:p>
    <w:p w:rsidR="00021736" w:rsidRDefault="00021736" w:rsidP="005C2ECC">
      <w:pPr>
        <w:spacing w:after="0"/>
        <w:jc w:val="center"/>
        <w:rPr>
          <w:rFonts w:ascii="Arial" w:hAnsi="Arial" w:cs="Arial"/>
          <w:b/>
        </w:rPr>
      </w:pPr>
    </w:p>
    <w:p w:rsidR="00021736" w:rsidRDefault="00021736" w:rsidP="005C2ECC">
      <w:pPr>
        <w:spacing w:after="0"/>
        <w:jc w:val="center"/>
        <w:rPr>
          <w:rFonts w:ascii="Arial" w:hAnsi="Arial" w:cs="Arial"/>
          <w:b/>
        </w:rPr>
      </w:pPr>
    </w:p>
    <w:p w:rsidR="00021736" w:rsidRDefault="00021736" w:rsidP="005C2ECC">
      <w:pPr>
        <w:spacing w:after="0"/>
        <w:jc w:val="center"/>
        <w:rPr>
          <w:rFonts w:ascii="Arial" w:hAnsi="Arial" w:cs="Arial"/>
          <w:b/>
        </w:rPr>
      </w:pPr>
    </w:p>
    <w:p w:rsidR="00021736" w:rsidRDefault="00021736" w:rsidP="005C2ECC">
      <w:pPr>
        <w:spacing w:after="0"/>
        <w:jc w:val="center"/>
        <w:rPr>
          <w:rFonts w:ascii="Arial" w:hAnsi="Arial" w:cs="Arial"/>
          <w:b/>
        </w:rPr>
      </w:pPr>
    </w:p>
    <w:p w:rsidR="00021736" w:rsidRDefault="00021736" w:rsidP="005C2ECC">
      <w:pPr>
        <w:spacing w:after="0"/>
        <w:jc w:val="center"/>
        <w:rPr>
          <w:rFonts w:ascii="Arial" w:hAnsi="Arial" w:cs="Arial"/>
          <w:b/>
        </w:rPr>
      </w:pPr>
    </w:p>
    <w:p w:rsidR="00021736" w:rsidRDefault="00021736" w:rsidP="005C2ECC">
      <w:pPr>
        <w:spacing w:after="0"/>
        <w:jc w:val="center"/>
        <w:rPr>
          <w:rFonts w:ascii="Arial" w:hAnsi="Arial" w:cs="Arial"/>
          <w:b/>
        </w:rPr>
      </w:pPr>
    </w:p>
    <w:p w:rsidR="00217F1A" w:rsidRPr="00742BA9" w:rsidRDefault="00217F1A" w:rsidP="005C2ECC">
      <w:pPr>
        <w:spacing w:after="0"/>
        <w:jc w:val="center"/>
        <w:rPr>
          <w:rFonts w:ascii="Arial" w:hAnsi="Arial" w:cs="Arial"/>
          <w:b/>
        </w:rPr>
      </w:pPr>
      <w:r w:rsidRPr="00742BA9">
        <w:rPr>
          <w:rFonts w:ascii="Arial" w:hAnsi="Arial" w:cs="Arial"/>
          <w:b/>
        </w:rPr>
        <w:lastRenderedPageBreak/>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C5232B" w:rsidP="00742BA9">
      <w:pPr>
        <w:spacing w:after="0" w:line="240" w:lineRule="auto"/>
        <w:jc w:val="center"/>
        <w:rPr>
          <w:rFonts w:ascii="Arial" w:hAnsi="Arial" w:cs="Arial"/>
          <w:b/>
        </w:rPr>
      </w:pPr>
      <w:r w:rsidRPr="00C50E91">
        <w:rPr>
          <w:rFonts w:ascii="Arial" w:hAnsi="Arial" w:cs="Arial"/>
          <w:b/>
        </w:rPr>
        <w:t>INDAJO</w:t>
      </w:r>
      <w:r w:rsidR="008C60CC" w:rsidRPr="00C50E91">
        <w:rPr>
          <w:rFonts w:ascii="Arial" w:hAnsi="Arial" w:cs="Arial"/>
          <w:b/>
        </w:rPr>
        <w:t>-</w:t>
      </w:r>
      <w:r w:rsidRPr="00C50E91">
        <w:rPr>
          <w:rFonts w:ascii="Arial" w:hAnsi="Arial" w:cs="Arial"/>
          <w:b/>
        </w:rPr>
        <w:t>00</w:t>
      </w:r>
      <w:r w:rsidR="00C50E91">
        <w:rPr>
          <w:rFonts w:ascii="Arial" w:hAnsi="Arial" w:cs="Arial"/>
          <w:b/>
        </w:rPr>
        <w:t>2</w:t>
      </w:r>
      <w:r w:rsidR="008C60CC">
        <w:rPr>
          <w:rFonts w:ascii="Arial" w:hAnsi="Arial" w:cs="Arial"/>
          <w:b/>
        </w:rPr>
        <w:t>/20</w:t>
      </w:r>
      <w:r w:rsidR="006634FE">
        <w:rPr>
          <w:rFonts w:ascii="Arial" w:hAnsi="Arial" w:cs="Arial"/>
          <w:b/>
        </w:rPr>
        <w:t>20</w:t>
      </w:r>
    </w:p>
    <w:p w:rsidR="00A83367" w:rsidRPr="00742BA9" w:rsidRDefault="00A83367" w:rsidP="00742BA9">
      <w:pPr>
        <w:spacing w:after="0" w:line="240" w:lineRule="auto"/>
        <w:jc w:val="center"/>
        <w:rPr>
          <w:rFonts w:ascii="Arial" w:hAnsi="Arial" w:cs="Arial"/>
          <w:b/>
        </w:rPr>
      </w:pPr>
    </w:p>
    <w:p w:rsidR="004D0452" w:rsidRPr="00594C58" w:rsidRDefault="004D0452" w:rsidP="004D0452">
      <w:pPr>
        <w:spacing w:after="0"/>
        <w:jc w:val="center"/>
        <w:rPr>
          <w:rFonts w:ascii="Arial" w:hAnsi="Arial" w:cs="Arial"/>
          <w:b/>
          <w:iCs/>
        </w:rPr>
      </w:pPr>
      <w:r w:rsidRPr="00594C58">
        <w:rPr>
          <w:rFonts w:ascii="Arial" w:hAnsi="Arial" w:cs="Arial"/>
          <w:b/>
          <w:iCs/>
        </w:rPr>
        <w:t xml:space="preserve">“ADQUISICIÓN DE FORMAS IMPRESAS PARA </w:t>
      </w:r>
      <w:r w:rsidR="00020B57">
        <w:rPr>
          <w:rFonts w:ascii="Arial" w:hAnsi="Arial" w:cs="Arial"/>
          <w:b/>
          <w:iCs/>
        </w:rPr>
        <w:t xml:space="preserve">EL </w:t>
      </w:r>
      <w:r w:rsidRPr="00594C58">
        <w:rPr>
          <w:rFonts w:ascii="Arial" w:hAnsi="Arial" w:cs="Arial"/>
          <w:b/>
          <w:iCs/>
        </w:rPr>
        <w:t>INSTITUTO DE ALTERNATIVAS PARA LOS JOVENES DEL MUNICIPIO DE TLAJOMULCO DE ZÚÑIGA, JALISCO”</w:t>
      </w:r>
    </w:p>
    <w:p w:rsidR="00217F1A" w:rsidRDefault="00217F1A" w:rsidP="00742BA9">
      <w:pPr>
        <w:spacing w:after="0"/>
        <w:jc w:val="both"/>
        <w:rPr>
          <w:rFonts w:ascii="Arial" w:hAnsi="Arial" w:cs="Arial"/>
          <w:b/>
          <w:iCs/>
        </w:rPr>
      </w:pPr>
    </w:p>
    <w:p w:rsidR="004D0452" w:rsidRPr="00742BA9" w:rsidRDefault="004D0452"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00F34520" w:rsidRPr="00F71529">
                <w:rPr>
                  <w:rStyle w:val="Hipervnculo"/>
                  <w:rFonts w:ascii="Arial" w:hAnsi="Arial" w:cs="Arial"/>
                </w:rPr>
                <w:t>edavalos@tlajomulco.gob.mx</w:t>
              </w:r>
            </w:hyperlink>
            <w:r w:rsidR="008D3F83" w:rsidRPr="00742BA9">
              <w:rPr>
                <w:rFonts w:ascii="Arial" w:hAnsi="Arial" w:cs="Arial"/>
              </w:rPr>
              <w:t xml:space="preserve"> </w:t>
            </w:r>
            <w:r w:rsidRPr="00742BA9">
              <w:rPr>
                <w:rFonts w:ascii="Arial" w:hAnsi="Arial" w:cs="Arial"/>
              </w:rPr>
              <w:t>con atención a</w:t>
            </w:r>
            <w:r w:rsidR="00F34520">
              <w:rPr>
                <w:rFonts w:ascii="Arial" w:hAnsi="Arial" w:cs="Arial"/>
              </w:rPr>
              <w:t xml:space="preserve"> la Lic. Estefanía Del Rosario Dávalos Valdez</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 xml:space="preserve">las </w:t>
            </w:r>
            <w:r w:rsidR="00F34520" w:rsidRPr="00742BA9">
              <w:rPr>
                <w:rFonts w:ascii="Arial" w:hAnsi="Arial" w:cs="Arial"/>
                <w:b/>
              </w:rPr>
              <w:t>1</w:t>
            </w:r>
            <w:r w:rsidR="00F34520">
              <w:rPr>
                <w:rFonts w:ascii="Arial" w:hAnsi="Arial" w:cs="Arial"/>
                <w:b/>
              </w:rPr>
              <w:t>0</w:t>
            </w:r>
            <w:r w:rsidR="00FC4CE6" w:rsidRPr="00742BA9">
              <w:rPr>
                <w:rFonts w:ascii="Arial" w:hAnsi="Arial" w:cs="Arial"/>
                <w:b/>
              </w:rPr>
              <w:t>:00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rPr>
            </w:pPr>
            <w:r w:rsidRPr="00742BA9">
              <w:rPr>
                <w:rFonts w:ascii="Arial" w:eastAsia="Times New Roman" w:hAnsi="Arial" w:cs="Arial"/>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0834A5" w:rsidRDefault="000834A5" w:rsidP="00822922">
      <w:pPr>
        <w:spacing w:after="0"/>
        <w:jc w:val="both"/>
        <w:rPr>
          <w:rFonts w:ascii="Arial" w:hAnsi="Arial" w:cs="Arial"/>
        </w:rPr>
      </w:pPr>
    </w:p>
    <w:p w:rsidR="00D14F37" w:rsidRDefault="00D14F37" w:rsidP="00594C58">
      <w:pPr>
        <w:spacing w:after="0"/>
        <w:jc w:val="center"/>
        <w:rPr>
          <w:rFonts w:ascii="Arial" w:hAnsi="Arial" w:cs="Arial"/>
          <w:b/>
        </w:rPr>
      </w:pPr>
    </w:p>
    <w:p w:rsidR="00D14F37" w:rsidRDefault="00D14F37" w:rsidP="00594C58">
      <w:pPr>
        <w:spacing w:after="0"/>
        <w:jc w:val="center"/>
        <w:rPr>
          <w:rFonts w:ascii="Arial" w:hAnsi="Arial" w:cs="Arial"/>
          <w:b/>
        </w:rPr>
      </w:pPr>
    </w:p>
    <w:p w:rsidR="00D14F37" w:rsidRDefault="00D14F37" w:rsidP="00594C58">
      <w:pPr>
        <w:spacing w:after="0"/>
        <w:jc w:val="center"/>
        <w:rPr>
          <w:rFonts w:ascii="Arial" w:hAnsi="Arial" w:cs="Arial"/>
          <w:b/>
        </w:rPr>
      </w:pPr>
    </w:p>
    <w:p w:rsidR="00D14F37" w:rsidRDefault="00D14F37" w:rsidP="00594C58">
      <w:pPr>
        <w:spacing w:after="0"/>
        <w:jc w:val="center"/>
        <w:rPr>
          <w:rFonts w:ascii="Arial" w:hAnsi="Arial" w:cs="Arial"/>
          <w:b/>
        </w:rPr>
      </w:pPr>
    </w:p>
    <w:p w:rsidR="00D14F37" w:rsidRDefault="00D14F37" w:rsidP="00594C58">
      <w:pPr>
        <w:spacing w:after="0"/>
        <w:jc w:val="center"/>
        <w:rPr>
          <w:rFonts w:ascii="Arial" w:hAnsi="Arial" w:cs="Arial"/>
          <w:b/>
        </w:rPr>
      </w:pPr>
    </w:p>
    <w:p w:rsidR="00594C58" w:rsidRPr="00594C58" w:rsidRDefault="00594C58" w:rsidP="00594C58">
      <w:pPr>
        <w:spacing w:after="0"/>
        <w:jc w:val="center"/>
        <w:rPr>
          <w:rFonts w:ascii="Arial" w:hAnsi="Arial" w:cs="Arial"/>
          <w:b/>
        </w:rPr>
      </w:pPr>
      <w:r w:rsidRPr="00594C58">
        <w:rPr>
          <w:rFonts w:ascii="Arial" w:hAnsi="Arial" w:cs="Arial"/>
          <w:b/>
        </w:rPr>
        <w:lastRenderedPageBreak/>
        <w:t>ANEXO 1</w:t>
      </w:r>
    </w:p>
    <w:p w:rsidR="00594C58" w:rsidRPr="00594C58" w:rsidRDefault="00594C58" w:rsidP="00594C58">
      <w:pPr>
        <w:spacing w:after="0"/>
        <w:jc w:val="center"/>
        <w:rPr>
          <w:rFonts w:ascii="Arial" w:hAnsi="Arial" w:cs="Arial"/>
          <w:b/>
        </w:rPr>
      </w:pPr>
      <w:r w:rsidRPr="00594C58">
        <w:rPr>
          <w:rFonts w:ascii="Arial" w:hAnsi="Arial" w:cs="Arial"/>
          <w:b/>
        </w:rPr>
        <w:t>ESPECIFICACIONES</w:t>
      </w:r>
    </w:p>
    <w:p w:rsidR="00594C58" w:rsidRPr="00594C58" w:rsidRDefault="00C50E91" w:rsidP="00594C58">
      <w:pPr>
        <w:spacing w:after="0"/>
        <w:jc w:val="center"/>
        <w:rPr>
          <w:rFonts w:ascii="Arial" w:hAnsi="Arial" w:cs="Arial"/>
          <w:b/>
        </w:rPr>
      </w:pPr>
      <w:r>
        <w:rPr>
          <w:rFonts w:ascii="Arial" w:hAnsi="Arial" w:cs="Arial"/>
          <w:b/>
        </w:rPr>
        <w:t>INDAJO-002</w:t>
      </w:r>
      <w:r w:rsidR="00594C58" w:rsidRPr="00C50E91">
        <w:rPr>
          <w:rFonts w:ascii="Arial" w:hAnsi="Arial" w:cs="Arial"/>
          <w:b/>
        </w:rPr>
        <w:t>/</w:t>
      </w:r>
      <w:r w:rsidR="00594C58" w:rsidRPr="00594C58">
        <w:rPr>
          <w:rFonts w:ascii="Arial" w:hAnsi="Arial" w:cs="Arial"/>
          <w:b/>
        </w:rPr>
        <w:t>2</w:t>
      </w:r>
      <w:r w:rsidR="006634FE">
        <w:rPr>
          <w:rFonts w:ascii="Arial" w:hAnsi="Arial" w:cs="Arial"/>
          <w:b/>
        </w:rPr>
        <w:t>020</w:t>
      </w:r>
    </w:p>
    <w:p w:rsidR="00594C58" w:rsidRPr="00594C58" w:rsidRDefault="00594C58" w:rsidP="00594C58">
      <w:pPr>
        <w:spacing w:after="0"/>
        <w:jc w:val="center"/>
        <w:rPr>
          <w:rFonts w:ascii="Arial" w:hAnsi="Arial" w:cs="Arial"/>
          <w:b/>
        </w:rPr>
      </w:pPr>
    </w:p>
    <w:p w:rsidR="00594C58" w:rsidRPr="00594C58" w:rsidRDefault="00594C58" w:rsidP="00594C58">
      <w:pPr>
        <w:spacing w:after="0"/>
        <w:jc w:val="center"/>
        <w:rPr>
          <w:rFonts w:ascii="Arial" w:hAnsi="Arial" w:cs="Arial"/>
          <w:b/>
          <w:iCs/>
        </w:rPr>
      </w:pPr>
      <w:r w:rsidRPr="00594C58">
        <w:rPr>
          <w:rFonts w:ascii="Arial" w:hAnsi="Arial" w:cs="Arial"/>
          <w:b/>
          <w:iCs/>
        </w:rPr>
        <w:t>“ADQUISICIÓN DE FORMAS IMPRESAS PARA</w:t>
      </w:r>
      <w:r w:rsidR="00020B57">
        <w:rPr>
          <w:rFonts w:ascii="Arial" w:hAnsi="Arial" w:cs="Arial"/>
          <w:b/>
          <w:iCs/>
        </w:rPr>
        <w:t xml:space="preserve"> EL</w:t>
      </w:r>
      <w:r w:rsidRPr="00594C58">
        <w:rPr>
          <w:rFonts w:ascii="Arial" w:hAnsi="Arial" w:cs="Arial"/>
          <w:b/>
          <w:iCs/>
        </w:rPr>
        <w:t xml:space="preserve"> INSTITUTO DE ALTERNATIVAS PARA LOS JOVENES DEL MUNICIPIO DE TLAJOMULCO DE ZÚÑIGA, JALISCO”</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El instituto de alternativas para los jóvenes del Municipio de Tlajomulco de Zúñiga solicitará en el año 20</w:t>
      </w:r>
      <w:r w:rsidR="006634FE">
        <w:rPr>
          <w:rFonts w:ascii="Arial" w:hAnsi="Arial" w:cs="Arial"/>
        </w:rPr>
        <w:t>20</w:t>
      </w:r>
      <w:r w:rsidRPr="00594C58">
        <w:rPr>
          <w:rFonts w:ascii="Arial" w:hAnsi="Arial" w:cs="Arial"/>
        </w:rPr>
        <w:t xml:space="preserve"> diferentes PEDIDOS que podrán ser alguno de los descritos de las siguientes partidas, las cantidades a solicitar en cada uno de los pedidos pueden llegar hasta el número que corresponda a cada partida.</w:t>
      </w:r>
    </w:p>
    <w:p w:rsidR="00594C58" w:rsidRPr="00594C58" w:rsidRDefault="00594C58" w:rsidP="00594C58">
      <w:pPr>
        <w:spacing w:after="0"/>
        <w:jc w:val="both"/>
        <w:rPr>
          <w:rFonts w:ascii="Arial" w:hAnsi="Arial" w:cs="Arial"/>
        </w:rPr>
      </w:pPr>
    </w:p>
    <w:tbl>
      <w:tblPr>
        <w:tblStyle w:val="Tablaconcuadrcula1"/>
        <w:tblW w:w="10490" w:type="dxa"/>
        <w:tblInd w:w="-459" w:type="dxa"/>
        <w:tblLayout w:type="fixed"/>
        <w:tblLook w:val="04A0" w:firstRow="1" w:lastRow="0" w:firstColumn="1" w:lastColumn="0" w:noHBand="0" w:noVBand="1"/>
      </w:tblPr>
      <w:tblGrid>
        <w:gridCol w:w="993"/>
        <w:gridCol w:w="1134"/>
        <w:gridCol w:w="1559"/>
        <w:gridCol w:w="2268"/>
        <w:gridCol w:w="4536"/>
      </w:tblGrid>
      <w:tr w:rsidR="00594C58" w:rsidRPr="00594C58" w:rsidTr="005C2ECC">
        <w:trPr>
          <w:trHeight w:val="375"/>
        </w:trPr>
        <w:tc>
          <w:tcPr>
            <w:tcW w:w="993" w:type="dxa"/>
            <w:vMerge w:val="restart"/>
            <w:vAlign w:val="center"/>
            <w:hideMark/>
          </w:tcPr>
          <w:p w:rsidR="00594C58" w:rsidRPr="00875B87" w:rsidRDefault="00594C58" w:rsidP="005C2ECC">
            <w:pPr>
              <w:jc w:val="center"/>
              <w:rPr>
                <w:rFonts w:ascii="Arial" w:hAnsi="Arial" w:cs="Arial"/>
                <w:b/>
                <w:bCs/>
              </w:rPr>
            </w:pPr>
            <w:bookmarkStart w:id="20" w:name="OLE_LINK54"/>
            <w:bookmarkStart w:id="21" w:name="OLE_LINK55"/>
            <w:r w:rsidRPr="00875B87">
              <w:rPr>
                <w:rFonts w:ascii="Arial" w:hAnsi="Arial" w:cs="Arial"/>
                <w:b/>
                <w:bCs/>
              </w:rPr>
              <w:t>Partida</w:t>
            </w:r>
          </w:p>
        </w:tc>
        <w:tc>
          <w:tcPr>
            <w:tcW w:w="1134" w:type="dxa"/>
            <w:vMerge w:val="restart"/>
            <w:vAlign w:val="center"/>
            <w:hideMark/>
          </w:tcPr>
          <w:p w:rsidR="00594C58" w:rsidRPr="00875B87" w:rsidRDefault="00594C58" w:rsidP="005C2ECC">
            <w:pPr>
              <w:jc w:val="center"/>
              <w:rPr>
                <w:rFonts w:ascii="Arial" w:hAnsi="Arial" w:cs="Arial"/>
                <w:b/>
                <w:bCs/>
              </w:rPr>
            </w:pPr>
            <w:r w:rsidRPr="00875B87">
              <w:rPr>
                <w:rFonts w:ascii="Arial" w:hAnsi="Arial" w:cs="Arial"/>
                <w:b/>
                <w:bCs/>
              </w:rPr>
              <w:t>U. de Medida</w:t>
            </w:r>
          </w:p>
        </w:tc>
        <w:tc>
          <w:tcPr>
            <w:tcW w:w="1559" w:type="dxa"/>
            <w:vMerge w:val="restart"/>
            <w:vAlign w:val="center"/>
            <w:hideMark/>
          </w:tcPr>
          <w:p w:rsidR="00594C58" w:rsidRPr="00875B87" w:rsidRDefault="00594C58" w:rsidP="005C2ECC">
            <w:pPr>
              <w:jc w:val="center"/>
              <w:rPr>
                <w:rFonts w:ascii="Arial" w:hAnsi="Arial" w:cs="Arial"/>
                <w:b/>
                <w:bCs/>
              </w:rPr>
            </w:pPr>
            <w:r w:rsidRPr="00875B87">
              <w:rPr>
                <w:rFonts w:ascii="Arial" w:hAnsi="Arial" w:cs="Arial"/>
                <w:b/>
                <w:bCs/>
              </w:rPr>
              <w:t>Descripción</w:t>
            </w:r>
          </w:p>
        </w:tc>
        <w:tc>
          <w:tcPr>
            <w:tcW w:w="2268" w:type="dxa"/>
            <w:vMerge w:val="restart"/>
            <w:vAlign w:val="center"/>
            <w:hideMark/>
          </w:tcPr>
          <w:p w:rsidR="00594C58" w:rsidRPr="00875B87" w:rsidRDefault="00594C58" w:rsidP="005C2ECC">
            <w:pPr>
              <w:jc w:val="center"/>
              <w:rPr>
                <w:rFonts w:ascii="Arial" w:hAnsi="Arial" w:cs="Arial"/>
                <w:b/>
                <w:bCs/>
              </w:rPr>
            </w:pPr>
            <w:r w:rsidRPr="00875B87">
              <w:rPr>
                <w:rFonts w:ascii="Arial" w:hAnsi="Arial" w:cs="Arial"/>
                <w:b/>
                <w:bCs/>
              </w:rPr>
              <w:t>Detalle</w:t>
            </w:r>
          </w:p>
        </w:tc>
        <w:tc>
          <w:tcPr>
            <w:tcW w:w="4536" w:type="dxa"/>
            <w:noWrap/>
            <w:vAlign w:val="center"/>
            <w:hideMark/>
          </w:tcPr>
          <w:p w:rsidR="00594C58" w:rsidRPr="00594C58" w:rsidRDefault="00594C58" w:rsidP="005C2ECC">
            <w:pPr>
              <w:jc w:val="center"/>
              <w:rPr>
                <w:rFonts w:ascii="Arial" w:hAnsi="Arial" w:cs="Arial"/>
                <w:b/>
                <w:bCs/>
              </w:rPr>
            </w:pPr>
            <w:r w:rsidRPr="00594C58">
              <w:rPr>
                <w:rFonts w:ascii="Arial" w:hAnsi="Arial" w:cs="Arial"/>
                <w:b/>
                <w:bCs/>
              </w:rPr>
              <w:t>PEDIDOS</w:t>
            </w:r>
          </w:p>
        </w:tc>
      </w:tr>
      <w:tr w:rsidR="00594C58" w:rsidRPr="00594C58" w:rsidTr="00875B87">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vMerge/>
            <w:hideMark/>
          </w:tcPr>
          <w:p w:rsidR="00594C58" w:rsidRPr="00594C58" w:rsidRDefault="00594C58" w:rsidP="00594C58">
            <w:pPr>
              <w:jc w:val="both"/>
              <w:rPr>
                <w:rFonts w:ascii="Arial" w:hAnsi="Arial" w:cs="Arial"/>
              </w:rPr>
            </w:pPr>
          </w:p>
        </w:tc>
        <w:tc>
          <w:tcPr>
            <w:tcW w:w="4536" w:type="dxa"/>
            <w:noWrap/>
            <w:hideMark/>
          </w:tcPr>
          <w:p w:rsidR="00594C58" w:rsidRPr="00594C58" w:rsidRDefault="00594C58" w:rsidP="00594C58">
            <w:pPr>
              <w:jc w:val="both"/>
              <w:rPr>
                <w:rFonts w:ascii="Arial" w:hAnsi="Arial" w:cs="Arial"/>
              </w:rPr>
            </w:pPr>
            <w:r w:rsidRPr="00594C58">
              <w:rPr>
                <w:rFonts w:ascii="Arial" w:hAnsi="Arial" w:cs="Arial"/>
              </w:rPr>
              <w:t xml:space="preserve">1 HASTA 1000 </w:t>
            </w:r>
          </w:p>
        </w:tc>
      </w:tr>
      <w:tr w:rsidR="00594C58" w:rsidRPr="00594C58" w:rsidTr="00875B87">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vMerge/>
            <w:hideMark/>
          </w:tcPr>
          <w:p w:rsidR="00594C58" w:rsidRPr="00594C58" w:rsidRDefault="00594C58" w:rsidP="00594C58">
            <w:pPr>
              <w:jc w:val="both"/>
              <w:rPr>
                <w:rFonts w:ascii="Arial" w:hAnsi="Arial" w:cs="Arial"/>
              </w:rPr>
            </w:pPr>
          </w:p>
        </w:tc>
        <w:tc>
          <w:tcPr>
            <w:tcW w:w="4536" w:type="dxa"/>
            <w:shd w:val="clear" w:color="auto" w:fill="DAEEF3" w:themeFill="accent5" w:themeFillTint="33"/>
            <w:noWrap/>
            <w:hideMark/>
          </w:tcPr>
          <w:p w:rsidR="00594C58" w:rsidRPr="00594C58" w:rsidRDefault="00594C58" w:rsidP="00594C58">
            <w:pPr>
              <w:jc w:val="both"/>
              <w:rPr>
                <w:rFonts w:ascii="Arial" w:hAnsi="Arial" w:cs="Arial"/>
              </w:rPr>
            </w:pPr>
            <w:r w:rsidRPr="00594C58">
              <w:rPr>
                <w:rFonts w:ascii="Arial" w:hAnsi="Arial" w:cs="Arial"/>
              </w:rPr>
              <w:t xml:space="preserve">1 HASTA 100 </w:t>
            </w:r>
          </w:p>
        </w:tc>
      </w:tr>
      <w:tr w:rsidR="00594C58" w:rsidRPr="00594C58" w:rsidTr="00875B87">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vMerge/>
            <w:hideMark/>
          </w:tcPr>
          <w:p w:rsidR="00594C58" w:rsidRPr="00594C58" w:rsidRDefault="00594C58" w:rsidP="00594C58">
            <w:pPr>
              <w:jc w:val="both"/>
              <w:rPr>
                <w:rFonts w:ascii="Arial" w:hAnsi="Arial" w:cs="Arial"/>
              </w:rPr>
            </w:pPr>
          </w:p>
        </w:tc>
        <w:tc>
          <w:tcPr>
            <w:tcW w:w="4536" w:type="dxa"/>
            <w:shd w:val="clear" w:color="auto" w:fill="F2DBDB" w:themeFill="accent2" w:themeFillTint="33"/>
            <w:noWrap/>
            <w:hideMark/>
          </w:tcPr>
          <w:p w:rsidR="00594C58" w:rsidRPr="00594C58" w:rsidRDefault="00594C58" w:rsidP="00594C58">
            <w:pPr>
              <w:jc w:val="both"/>
              <w:rPr>
                <w:rFonts w:ascii="Arial" w:hAnsi="Arial" w:cs="Arial"/>
              </w:rPr>
            </w:pPr>
            <w:r w:rsidRPr="00594C58">
              <w:rPr>
                <w:rFonts w:ascii="Arial" w:hAnsi="Arial" w:cs="Arial"/>
              </w:rPr>
              <w:t xml:space="preserve">1000 HASTA 6000 </w:t>
            </w:r>
          </w:p>
        </w:tc>
      </w:tr>
      <w:tr w:rsidR="00594C58" w:rsidRPr="00594C58" w:rsidTr="00875B87">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vMerge/>
            <w:hideMark/>
          </w:tcPr>
          <w:p w:rsidR="00594C58" w:rsidRPr="00594C58" w:rsidRDefault="00594C58" w:rsidP="00594C58">
            <w:pPr>
              <w:jc w:val="both"/>
              <w:rPr>
                <w:rFonts w:ascii="Arial" w:hAnsi="Arial" w:cs="Arial"/>
              </w:rPr>
            </w:pPr>
          </w:p>
        </w:tc>
        <w:tc>
          <w:tcPr>
            <w:tcW w:w="4536" w:type="dxa"/>
            <w:shd w:val="clear" w:color="auto" w:fill="EAF1DD" w:themeFill="accent3" w:themeFillTint="33"/>
            <w:noWrap/>
            <w:hideMark/>
          </w:tcPr>
          <w:p w:rsidR="00594C58" w:rsidRPr="00594C58" w:rsidRDefault="00594C58" w:rsidP="00594C58">
            <w:pPr>
              <w:jc w:val="both"/>
              <w:rPr>
                <w:rFonts w:ascii="Arial" w:hAnsi="Arial" w:cs="Arial"/>
              </w:rPr>
            </w:pPr>
            <w:r w:rsidRPr="00594C58">
              <w:rPr>
                <w:rFonts w:ascii="Arial" w:hAnsi="Arial" w:cs="Arial"/>
              </w:rPr>
              <w:t xml:space="preserve">101 HASTA 200 </w:t>
            </w: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p>
        </w:tc>
        <w:tc>
          <w:tcPr>
            <w:tcW w:w="1134" w:type="dxa"/>
            <w:vMerge w:val="restart"/>
            <w:noWrap/>
            <w:hideMark/>
          </w:tcPr>
          <w:p w:rsidR="00594C58" w:rsidRPr="00594C58" w:rsidRDefault="00594C58" w:rsidP="00594C58">
            <w:pPr>
              <w:jc w:val="both"/>
              <w:rPr>
                <w:rFonts w:ascii="Arial" w:hAnsi="Arial" w:cs="Arial"/>
              </w:rPr>
            </w:pPr>
            <w:bookmarkStart w:id="22" w:name="OLE_LINK56"/>
            <w:bookmarkStart w:id="23" w:name="OLE_LINK57"/>
            <w:r w:rsidRPr="00594C58">
              <w:rPr>
                <w:rFonts w:ascii="Arial" w:hAnsi="Arial" w:cs="Arial"/>
              </w:rPr>
              <w:t>P</w:t>
            </w:r>
            <w:r w:rsidR="00875B87">
              <w:rPr>
                <w:rFonts w:ascii="Arial" w:hAnsi="Arial" w:cs="Arial"/>
              </w:rPr>
              <w:t>iezas</w:t>
            </w:r>
            <w:bookmarkEnd w:id="22"/>
            <w:bookmarkEnd w:id="23"/>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Playeras </w:t>
            </w:r>
          </w:p>
        </w:tc>
        <w:tc>
          <w:tcPr>
            <w:tcW w:w="2268" w:type="dxa"/>
            <w:hideMark/>
          </w:tcPr>
          <w:p w:rsidR="00594C58" w:rsidRPr="00594C58" w:rsidRDefault="00594C58" w:rsidP="00594C58">
            <w:pPr>
              <w:jc w:val="both"/>
              <w:rPr>
                <w:rFonts w:ascii="Arial" w:hAnsi="Arial" w:cs="Arial"/>
              </w:rPr>
            </w:pPr>
            <w:r w:rsidRPr="00594C58">
              <w:rPr>
                <w:rFonts w:ascii="Arial" w:hAnsi="Arial" w:cs="Arial"/>
              </w:rPr>
              <w:t>Ch-M-G</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 xml:space="preserve">1000 a </w:t>
            </w:r>
            <w:r w:rsidR="00E447F7">
              <w:rPr>
                <w:rFonts w:ascii="Arial" w:hAnsi="Arial" w:cs="Arial"/>
              </w:rPr>
              <w:t>6</w:t>
            </w:r>
            <w:r w:rsidRPr="00594C58">
              <w:rPr>
                <w:rFonts w:ascii="Arial" w:hAnsi="Arial" w:cs="Arial"/>
              </w:rPr>
              <w:t>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Impresión a 4 Tintas</w:t>
            </w:r>
          </w:p>
        </w:tc>
        <w:tc>
          <w:tcPr>
            <w:tcW w:w="4536" w:type="dxa"/>
            <w:vMerge/>
            <w:vAlign w:val="center"/>
            <w:hideMark/>
          </w:tcPr>
          <w:p w:rsidR="00594C58" w:rsidRPr="00594C58" w:rsidRDefault="00594C58" w:rsidP="005C2ECC">
            <w:pPr>
              <w:jc w:val="center"/>
              <w:rPr>
                <w:rFonts w:ascii="Arial" w:hAnsi="Arial" w:cs="Arial"/>
              </w:rPr>
            </w:pPr>
          </w:p>
        </w:tc>
      </w:tr>
      <w:tr w:rsidR="006634FE" w:rsidRPr="00594C58" w:rsidTr="005C2ECC">
        <w:trPr>
          <w:trHeight w:val="897"/>
        </w:trPr>
        <w:tc>
          <w:tcPr>
            <w:tcW w:w="993" w:type="dxa"/>
            <w:noWrap/>
            <w:hideMark/>
          </w:tcPr>
          <w:p w:rsidR="006634FE" w:rsidRPr="00594C58" w:rsidRDefault="006634FE" w:rsidP="00594C58">
            <w:pPr>
              <w:jc w:val="both"/>
              <w:rPr>
                <w:rFonts w:ascii="Arial" w:hAnsi="Arial" w:cs="Arial"/>
              </w:rPr>
            </w:pPr>
            <w:r w:rsidRPr="00594C58">
              <w:rPr>
                <w:rFonts w:ascii="Arial" w:hAnsi="Arial" w:cs="Arial"/>
              </w:rPr>
              <w:t>2</w:t>
            </w:r>
          </w:p>
        </w:tc>
        <w:tc>
          <w:tcPr>
            <w:tcW w:w="1134" w:type="dxa"/>
            <w:noWrap/>
            <w:hideMark/>
          </w:tcPr>
          <w:p w:rsidR="006634FE"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noWrap/>
            <w:hideMark/>
          </w:tcPr>
          <w:p w:rsidR="006634FE" w:rsidRPr="00594C58" w:rsidRDefault="006634FE" w:rsidP="00594C58">
            <w:pPr>
              <w:jc w:val="both"/>
              <w:rPr>
                <w:rFonts w:ascii="Arial" w:hAnsi="Arial" w:cs="Arial"/>
              </w:rPr>
            </w:pPr>
            <w:r w:rsidRPr="00594C58">
              <w:rPr>
                <w:rFonts w:ascii="Arial" w:hAnsi="Arial" w:cs="Arial"/>
              </w:rPr>
              <w:t>Pulseras</w:t>
            </w:r>
          </w:p>
        </w:tc>
        <w:tc>
          <w:tcPr>
            <w:tcW w:w="2268" w:type="dxa"/>
            <w:hideMark/>
          </w:tcPr>
          <w:p w:rsidR="006634FE" w:rsidRPr="00594C58" w:rsidRDefault="006634FE" w:rsidP="00594C58">
            <w:pPr>
              <w:spacing w:line="276" w:lineRule="auto"/>
              <w:jc w:val="both"/>
              <w:rPr>
                <w:rFonts w:ascii="Arial" w:hAnsi="Arial" w:cs="Arial"/>
              </w:rPr>
            </w:pPr>
            <w:r w:rsidRPr="00594C58">
              <w:rPr>
                <w:rFonts w:ascii="Arial" w:hAnsi="Arial" w:cs="Arial"/>
              </w:rPr>
              <w:t>De tela, tejida</w:t>
            </w:r>
            <w:r>
              <w:rPr>
                <w:rFonts w:ascii="Arial" w:hAnsi="Arial" w:cs="Arial"/>
              </w:rPr>
              <w:t xml:space="preserve"> hasta 12 hilos</w:t>
            </w:r>
          </w:p>
        </w:tc>
        <w:tc>
          <w:tcPr>
            <w:tcW w:w="4536" w:type="dxa"/>
            <w:noWrap/>
            <w:vAlign w:val="center"/>
            <w:hideMark/>
          </w:tcPr>
          <w:p w:rsidR="006634FE" w:rsidRPr="00594C58" w:rsidRDefault="006634FE" w:rsidP="005C2ECC">
            <w:pPr>
              <w:jc w:val="center"/>
              <w:rPr>
                <w:rFonts w:ascii="Arial" w:hAnsi="Arial" w:cs="Arial"/>
              </w:rPr>
            </w:pPr>
            <w:r w:rsidRPr="00594C58">
              <w:rPr>
                <w:rFonts w:ascii="Arial" w:hAnsi="Arial" w:cs="Arial"/>
              </w:rPr>
              <w:t>1000 a 6000</w:t>
            </w: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3</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Lona </w:t>
            </w:r>
          </w:p>
        </w:tc>
        <w:tc>
          <w:tcPr>
            <w:tcW w:w="2268" w:type="dxa"/>
            <w:hideMark/>
          </w:tcPr>
          <w:p w:rsidR="00594C58" w:rsidRPr="00594C58" w:rsidRDefault="00594C58" w:rsidP="00594C58">
            <w:pPr>
              <w:jc w:val="both"/>
              <w:rPr>
                <w:rFonts w:ascii="Arial" w:hAnsi="Arial" w:cs="Arial"/>
              </w:rPr>
            </w:pPr>
            <w:r w:rsidRPr="00594C58">
              <w:rPr>
                <w:rFonts w:ascii="Arial" w:hAnsi="Arial" w:cs="Arial"/>
              </w:rPr>
              <w:t>Banner con araña</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 A 100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60x 1.60</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4</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Camisas</w:t>
            </w:r>
          </w:p>
        </w:tc>
        <w:tc>
          <w:tcPr>
            <w:tcW w:w="2268" w:type="dxa"/>
            <w:hideMark/>
          </w:tcPr>
          <w:p w:rsidR="00594C58" w:rsidRPr="00594C58" w:rsidRDefault="00594C58" w:rsidP="00594C58">
            <w:pPr>
              <w:jc w:val="both"/>
              <w:rPr>
                <w:rFonts w:ascii="Arial" w:hAnsi="Arial" w:cs="Arial"/>
              </w:rPr>
            </w:pPr>
            <w:r w:rsidRPr="00594C58">
              <w:rPr>
                <w:rFonts w:ascii="Arial" w:hAnsi="Arial" w:cs="Arial"/>
              </w:rPr>
              <w:t xml:space="preserve">De vestir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 xml:space="preserve">1 A </w:t>
            </w:r>
            <w:r w:rsidR="00E447F7">
              <w:rPr>
                <w:rFonts w:ascii="Arial" w:hAnsi="Arial" w:cs="Arial"/>
              </w:rPr>
              <w:t>10</w:t>
            </w:r>
            <w:r w:rsidRPr="00594C58">
              <w:rPr>
                <w:rFonts w:ascii="Arial" w:hAnsi="Arial" w:cs="Arial"/>
              </w:rPr>
              <w:t>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Manga larga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Con bordado</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6634FE" w:rsidP="00594C58">
            <w:pPr>
              <w:jc w:val="both"/>
              <w:rPr>
                <w:rFonts w:ascii="Arial" w:hAnsi="Arial" w:cs="Arial"/>
              </w:rPr>
            </w:pPr>
            <w:r>
              <w:rPr>
                <w:rFonts w:ascii="Arial" w:hAnsi="Arial" w:cs="Arial"/>
              </w:rPr>
              <w:t>5</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Cheques simbólicos</w:t>
            </w:r>
          </w:p>
        </w:tc>
        <w:tc>
          <w:tcPr>
            <w:tcW w:w="2268" w:type="dxa"/>
            <w:hideMark/>
          </w:tcPr>
          <w:p w:rsidR="00594C58" w:rsidRPr="00594C58" w:rsidRDefault="00594C58" w:rsidP="00594C58">
            <w:pPr>
              <w:jc w:val="both"/>
              <w:rPr>
                <w:rFonts w:ascii="Arial" w:hAnsi="Arial" w:cs="Arial"/>
              </w:rPr>
            </w:pPr>
            <w:r w:rsidRPr="00594C58">
              <w:rPr>
                <w:rFonts w:ascii="Arial" w:hAnsi="Arial" w:cs="Arial"/>
              </w:rPr>
              <w:t>100 x 40 cm</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 A 100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Impresión </w:t>
            </w:r>
            <w:proofErr w:type="spellStart"/>
            <w:r w:rsidRPr="00594C58">
              <w:rPr>
                <w:rFonts w:ascii="Arial" w:hAnsi="Arial" w:cs="Arial"/>
              </w:rPr>
              <w:t>Uv</w:t>
            </w:r>
            <w:proofErr w:type="spellEnd"/>
            <w:r w:rsidRPr="00594C58">
              <w:rPr>
                <w:rFonts w:ascii="Arial" w:hAnsi="Arial" w:cs="Arial"/>
              </w:rPr>
              <w:t xml:space="preserve">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En </w:t>
            </w:r>
            <w:proofErr w:type="spellStart"/>
            <w:r w:rsidRPr="00594C58">
              <w:rPr>
                <w:rFonts w:ascii="Arial" w:hAnsi="Arial" w:cs="Arial"/>
              </w:rPr>
              <w:t>trovicel</w:t>
            </w:r>
            <w:proofErr w:type="spellEnd"/>
            <w:r w:rsidRPr="00594C58">
              <w:rPr>
                <w:rFonts w:ascii="Arial" w:hAnsi="Arial" w:cs="Arial"/>
              </w:rPr>
              <w:t xml:space="preserve"> de 3mm</w:t>
            </w:r>
          </w:p>
        </w:tc>
        <w:tc>
          <w:tcPr>
            <w:tcW w:w="4536" w:type="dxa"/>
            <w:vMerge/>
            <w:vAlign w:val="center"/>
            <w:hideMark/>
          </w:tcPr>
          <w:p w:rsidR="00594C58" w:rsidRPr="00594C58" w:rsidRDefault="00594C58" w:rsidP="005C2ECC">
            <w:pPr>
              <w:jc w:val="center"/>
              <w:rPr>
                <w:rFonts w:ascii="Arial" w:hAnsi="Arial" w:cs="Arial"/>
              </w:rPr>
            </w:pPr>
          </w:p>
        </w:tc>
      </w:tr>
      <w:tr w:rsidR="006634FE" w:rsidRPr="00594C58" w:rsidTr="005C2ECC">
        <w:trPr>
          <w:trHeight w:val="630"/>
        </w:trPr>
        <w:tc>
          <w:tcPr>
            <w:tcW w:w="993" w:type="dxa"/>
            <w:noWrap/>
            <w:hideMark/>
          </w:tcPr>
          <w:p w:rsidR="006634FE" w:rsidRPr="00594C58" w:rsidRDefault="006634FE" w:rsidP="00594C58">
            <w:pPr>
              <w:jc w:val="both"/>
              <w:rPr>
                <w:rFonts w:ascii="Arial" w:hAnsi="Arial" w:cs="Arial"/>
              </w:rPr>
            </w:pPr>
            <w:r>
              <w:rPr>
                <w:rFonts w:ascii="Arial" w:hAnsi="Arial" w:cs="Arial"/>
              </w:rPr>
              <w:t>6</w:t>
            </w:r>
          </w:p>
        </w:tc>
        <w:tc>
          <w:tcPr>
            <w:tcW w:w="1134" w:type="dxa"/>
            <w:noWrap/>
            <w:hideMark/>
          </w:tcPr>
          <w:p w:rsidR="006634FE"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noWrap/>
            <w:hideMark/>
          </w:tcPr>
          <w:p w:rsidR="006634FE" w:rsidRPr="00594C58" w:rsidRDefault="006634FE" w:rsidP="00594C58">
            <w:pPr>
              <w:jc w:val="both"/>
              <w:rPr>
                <w:rFonts w:ascii="Arial" w:hAnsi="Arial" w:cs="Arial"/>
              </w:rPr>
            </w:pPr>
            <w:r>
              <w:rPr>
                <w:rFonts w:ascii="Arial" w:hAnsi="Arial" w:cs="Arial"/>
              </w:rPr>
              <w:t>Plumas</w:t>
            </w:r>
          </w:p>
        </w:tc>
        <w:tc>
          <w:tcPr>
            <w:tcW w:w="2268" w:type="dxa"/>
            <w:hideMark/>
          </w:tcPr>
          <w:p w:rsidR="006634FE" w:rsidRPr="00594C58" w:rsidRDefault="006634FE" w:rsidP="00594C58">
            <w:pPr>
              <w:spacing w:line="276" w:lineRule="auto"/>
              <w:jc w:val="both"/>
              <w:rPr>
                <w:rFonts w:ascii="Arial" w:hAnsi="Arial" w:cs="Arial"/>
              </w:rPr>
            </w:pPr>
            <w:r>
              <w:rPr>
                <w:rFonts w:ascii="Arial" w:hAnsi="Arial" w:cs="Arial"/>
              </w:rPr>
              <w:t>Dos tintas</w:t>
            </w:r>
          </w:p>
        </w:tc>
        <w:tc>
          <w:tcPr>
            <w:tcW w:w="4536" w:type="dxa"/>
            <w:noWrap/>
            <w:vAlign w:val="center"/>
            <w:hideMark/>
          </w:tcPr>
          <w:p w:rsidR="006634FE" w:rsidRPr="00594C58" w:rsidRDefault="006634FE" w:rsidP="005C2ECC">
            <w:pPr>
              <w:jc w:val="center"/>
              <w:rPr>
                <w:rFonts w:ascii="Arial" w:hAnsi="Arial" w:cs="Arial"/>
              </w:rPr>
            </w:pPr>
            <w:r w:rsidRPr="00594C58">
              <w:rPr>
                <w:rFonts w:ascii="Arial" w:hAnsi="Arial" w:cs="Arial"/>
              </w:rPr>
              <w:t xml:space="preserve">1 A </w:t>
            </w:r>
            <w:r>
              <w:rPr>
                <w:rFonts w:ascii="Arial" w:hAnsi="Arial" w:cs="Arial"/>
              </w:rPr>
              <w:t>10</w:t>
            </w:r>
            <w:r w:rsidRPr="00594C58">
              <w:rPr>
                <w:rFonts w:ascii="Arial" w:hAnsi="Arial" w:cs="Arial"/>
              </w:rPr>
              <w:t>00</w:t>
            </w:r>
          </w:p>
        </w:tc>
      </w:tr>
      <w:tr w:rsidR="00594C58" w:rsidRPr="00594C58" w:rsidTr="005C2ECC">
        <w:trPr>
          <w:trHeight w:val="315"/>
        </w:trPr>
        <w:tc>
          <w:tcPr>
            <w:tcW w:w="993" w:type="dxa"/>
            <w:vMerge w:val="restart"/>
            <w:noWrap/>
            <w:hideMark/>
          </w:tcPr>
          <w:p w:rsidR="00594C58" w:rsidRPr="00594C58" w:rsidRDefault="006634FE" w:rsidP="00594C58">
            <w:pPr>
              <w:jc w:val="both"/>
              <w:rPr>
                <w:rFonts w:ascii="Arial" w:hAnsi="Arial" w:cs="Arial"/>
              </w:rPr>
            </w:pPr>
            <w:r>
              <w:rPr>
                <w:rFonts w:ascii="Arial" w:hAnsi="Arial" w:cs="Arial"/>
              </w:rPr>
              <w:t>7</w:t>
            </w:r>
          </w:p>
        </w:tc>
        <w:tc>
          <w:tcPr>
            <w:tcW w:w="1134" w:type="dxa"/>
            <w:vMerge w:val="restart"/>
            <w:noWrap/>
            <w:hideMark/>
          </w:tcPr>
          <w:p w:rsidR="00594C58" w:rsidRPr="00594C58" w:rsidRDefault="00594C58" w:rsidP="00594C58">
            <w:pPr>
              <w:jc w:val="both"/>
              <w:rPr>
                <w:rFonts w:ascii="Arial" w:hAnsi="Arial" w:cs="Arial"/>
              </w:rPr>
            </w:pPr>
            <w:r w:rsidRPr="00594C58">
              <w:rPr>
                <w:rFonts w:ascii="Arial" w:hAnsi="Arial" w:cs="Arial"/>
              </w:rPr>
              <w:t>Piezas</w:t>
            </w:r>
          </w:p>
        </w:tc>
        <w:tc>
          <w:tcPr>
            <w:tcW w:w="1559" w:type="dxa"/>
            <w:vMerge w:val="restart"/>
            <w:noWrap/>
            <w:hideMark/>
          </w:tcPr>
          <w:p w:rsidR="00594C58" w:rsidRPr="00594C58" w:rsidRDefault="00594C58" w:rsidP="00594C58">
            <w:pPr>
              <w:jc w:val="both"/>
              <w:rPr>
                <w:rFonts w:ascii="Arial" w:hAnsi="Arial" w:cs="Arial"/>
              </w:rPr>
            </w:pPr>
            <w:proofErr w:type="spellStart"/>
            <w:r w:rsidRPr="00594C58">
              <w:rPr>
                <w:rFonts w:ascii="Arial" w:hAnsi="Arial" w:cs="Arial"/>
              </w:rPr>
              <w:t>Gaffetes</w:t>
            </w:r>
            <w:proofErr w:type="spellEnd"/>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10.5 X 7</w:t>
            </w:r>
          </w:p>
        </w:tc>
        <w:tc>
          <w:tcPr>
            <w:tcW w:w="4536" w:type="dxa"/>
            <w:vMerge w:val="restart"/>
            <w:noWrap/>
            <w:vAlign w:val="center"/>
            <w:hideMark/>
          </w:tcPr>
          <w:p w:rsidR="00594C58" w:rsidRPr="00594C58" w:rsidRDefault="00872F74" w:rsidP="005C2ECC">
            <w:pPr>
              <w:jc w:val="center"/>
              <w:rPr>
                <w:rFonts w:ascii="Arial" w:hAnsi="Arial" w:cs="Arial"/>
              </w:rPr>
            </w:pPr>
            <w:r>
              <w:rPr>
                <w:rFonts w:ascii="Arial" w:hAnsi="Arial" w:cs="Arial"/>
              </w:rPr>
              <w:t>1</w:t>
            </w:r>
            <w:r w:rsidR="00594C58" w:rsidRPr="00594C58">
              <w:rPr>
                <w:rFonts w:ascii="Arial" w:hAnsi="Arial" w:cs="Arial"/>
              </w:rPr>
              <w:t xml:space="preserve"> a </w:t>
            </w:r>
            <w:r>
              <w:rPr>
                <w:rFonts w:ascii="Arial" w:hAnsi="Arial" w:cs="Arial"/>
              </w:rPr>
              <w:t>1</w:t>
            </w:r>
            <w:r w:rsidR="00594C58" w:rsidRPr="00594C58">
              <w:rPr>
                <w:rFonts w:ascii="Arial" w:hAnsi="Arial" w:cs="Arial"/>
              </w:rPr>
              <w:t>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Papel</w:t>
            </w:r>
            <w:r w:rsidR="00875B87">
              <w:rPr>
                <w:rFonts w:ascii="Arial" w:hAnsi="Arial" w:cs="Arial"/>
              </w:rPr>
              <w:t xml:space="preserve"> </w:t>
            </w:r>
            <w:proofErr w:type="spellStart"/>
            <w:r w:rsidRPr="00594C58">
              <w:rPr>
                <w:rFonts w:ascii="Arial" w:hAnsi="Arial" w:cs="Arial"/>
              </w:rPr>
              <w:t>Couche</w:t>
            </w:r>
            <w:proofErr w:type="spellEnd"/>
            <w:r w:rsidRPr="00594C58">
              <w:rPr>
                <w:rFonts w:ascii="Arial" w:hAnsi="Arial" w:cs="Arial"/>
              </w:rPr>
              <w:t xml:space="preserve"> grueso</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Laminados</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6634FE" w:rsidP="00594C58">
            <w:pPr>
              <w:jc w:val="both"/>
              <w:rPr>
                <w:rFonts w:ascii="Arial" w:hAnsi="Arial" w:cs="Arial"/>
              </w:rPr>
            </w:pPr>
            <w:r>
              <w:rPr>
                <w:rFonts w:ascii="Arial" w:hAnsi="Arial" w:cs="Arial"/>
              </w:rPr>
              <w:t>8</w:t>
            </w:r>
          </w:p>
        </w:tc>
        <w:tc>
          <w:tcPr>
            <w:tcW w:w="1134"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Piezas </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Carteles </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27.5 x 40 cm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1000 a 6000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Papel </w:t>
            </w:r>
            <w:proofErr w:type="spellStart"/>
            <w:r w:rsidRPr="00594C58">
              <w:rPr>
                <w:rFonts w:ascii="Arial" w:hAnsi="Arial" w:cs="Arial"/>
              </w:rPr>
              <w:t>Couche</w:t>
            </w:r>
            <w:proofErr w:type="spellEnd"/>
            <w:r w:rsidRPr="00594C58">
              <w:rPr>
                <w:rFonts w:ascii="Arial" w:hAnsi="Arial" w:cs="Arial"/>
              </w:rPr>
              <w:t xml:space="preserve"> grueso</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Laminados</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6634FE" w:rsidP="00594C58">
            <w:pPr>
              <w:jc w:val="both"/>
              <w:rPr>
                <w:rFonts w:ascii="Arial" w:hAnsi="Arial" w:cs="Arial"/>
              </w:rPr>
            </w:pPr>
            <w:r>
              <w:rPr>
                <w:rFonts w:ascii="Arial" w:hAnsi="Arial" w:cs="Arial"/>
              </w:rPr>
              <w:lastRenderedPageBreak/>
              <w:t>9</w:t>
            </w:r>
          </w:p>
        </w:tc>
        <w:tc>
          <w:tcPr>
            <w:tcW w:w="1134" w:type="dxa"/>
            <w:vMerge w:val="restart"/>
            <w:noWrap/>
            <w:hideMark/>
          </w:tcPr>
          <w:p w:rsidR="00594C58" w:rsidRPr="00594C58" w:rsidRDefault="00594C58" w:rsidP="00594C58">
            <w:pPr>
              <w:jc w:val="both"/>
              <w:rPr>
                <w:rFonts w:ascii="Arial" w:hAnsi="Arial" w:cs="Arial"/>
              </w:rPr>
            </w:pPr>
            <w:bookmarkStart w:id="24" w:name="OLE_LINK52"/>
            <w:bookmarkStart w:id="25" w:name="OLE_LINK53"/>
            <w:r w:rsidRPr="00594C58">
              <w:rPr>
                <w:rFonts w:ascii="Arial" w:hAnsi="Arial" w:cs="Arial"/>
              </w:rPr>
              <w:t xml:space="preserve">Piezas </w:t>
            </w:r>
            <w:bookmarkEnd w:id="24"/>
            <w:bookmarkEnd w:id="25"/>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Hojas </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Membretadas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 A 1000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Tamaño carta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r w:rsidR="006634FE">
              <w:rPr>
                <w:rFonts w:ascii="Arial" w:hAnsi="Arial" w:cs="Arial"/>
              </w:rPr>
              <w:t>0</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Hojas</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Membretadas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 A 1000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Tamaño Oficio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r w:rsidR="006634FE">
              <w:rPr>
                <w:rFonts w:ascii="Arial" w:hAnsi="Arial" w:cs="Arial"/>
              </w:rPr>
              <w:t>1</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Reconocimientos </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28 x 21cm</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1000 A 6000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Impresión Digital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SOLO FRENTE</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Cartulina opalina blanca </w:t>
            </w:r>
          </w:p>
        </w:tc>
        <w:tc>
          <w:tcPr>
            <w:tcW w:w="4536" w:type="dxa"/>
            <w:vMerge/>
            <w:vAlign w:val="center"/>
            <w:hideMark/>
          </w:tcPr>
          <w:p w:rsidR="00594C58" w:rsidRPr="00594C58" w:rsidRDefault="00594C58" w:rsidP="005C2ECC">
            <w:pPr>
              <w:jc w:val="center"/>
              <w:rPr>
                <w:rFonts w:ascii="Arial" w:hAnsi="Arial" w:cs="Arial"/>
              </w:rPr>
            </w:pPr>
          </w:p>
        </w:tc>
      </w:tr>
      <w:tr w:rsidR="00DB77D3" w:rsidRPr="00594C58" w:rsidTr="005C2ECC">
        <w:trPr>
          <w:trHeight w:val="315"/>
        </w:trPr>
        <w:tc>
          <w:tcPr>
            <w:tcW w:w="993" w:type="dxa"/>
            <w:vMerge w:val="restart"/>
            <w:noWrap/>
            <w:hideMark/>
          </w:tcPr>
          <w:p w:rsidR="00DB77D3" w:rsidRPr="00594C58" w:rsidRDefault="00DB77D3" w:rsidP="00594C58">
            <w:pPr>
              <w:jc w:val="both"/>
              <w:rPr>
                <w:rFonts w:ascii="Arial" w:hAnsi="Arial" w:cs="Arial"/>
              </w:rPr>
            </w:pPr>
            <w:r w:rsidRPr="00594C58">
              <w:rPr>
                <w:rFonts w:ascii="Arial" w:hAnsi="Arial" w:cs="Arial"/>
              </w:rPr>
              <w:t>1</w:t>
            </w:r>
            <w:r w:rsidR="006634FE">
              <w:rPr>
                <w:rFonts w:ascii="Arial" w:hAnsi="Arial" w:cs="Arial"/>
              </w:rPr>
              <w:t>2</w:t>
            </w:r>
          </w:p>
        </w:tc>
        <w:tc>
          <w:tcPr>
            <w:tcW w:w="1134" w:type="dxa"/>
            <w:vMerge w:val="restart"/>
            <w:noWrap/>
            <w:hideMark/>
          </w:tcPr>
          <w:p w:rsidR="00DB77D3"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DB77D3" w:rsidRPr="00594C58" w:rsidRDefault="00DB77D3" w:rsidP="00594C58">
            <w:pPr>
              <w:jc w:val="both"/>
              <w:rPr>
                <w:rFonts w:ascii="Arial" w:hAnsi="Arial" w:cs="Arial"/>
              </w:rPr>
            </w:pPr>
            <w:r w:rsidRPr="00594C58">
              <w:rPr>
                <w:rFonts w:ascii="Arial" w:hAnsi="Arial" w:cs="Arial"/>
              </w:rPr>
              <w:t xml:space="preserve">Lonas </w:t>
            </w:r>
          </w:p>
        </w:tc>
        <w:tc>
          <w:tcPr>
            <w:tcW w:w="2268" w:type="dxa"/>
            <w:noWrap/>
            <w:hideMark/>
          </w:tcPr>
          <w:p w:rsidR="00DB77D3" w:rsidRPr="00594C58" w:rsidRDefault="00DB77D3" w:rsidP="00594C58">
            <w:pPr>
              <w:jc w:val="both"/>
              <w:rPr>
                <w:rFonts w:ascii="Arial" w:hAnsi="Arial" w:cs="Arial"/>
              </w:rPr>
            </w:pPr>
            <w:r w:rsidRPr="00594C58">
              <w:rPr>
                <w:rFonts w:ascii="Arial" w:hAnsi="Arial" w:cs="Arial"/>
              </w:rPr>
              <w:t>2 x 2.25 m</w:t>
            </w:r>
          </w:p>
        </w:tc>
        <w:tc>
          <w:tcPr>
            <w:tcW w:w="4536" w:type="dxa"/>
            <w:vMerge w:val="restart"/>
            <w:noWrap/>
            <w:vAlign w:val="center"/>
            <w:hideMark/>
          </w:tcPr>
          <w:p w:rsidR="00DB77D3" w:rsidRPr="00594C58" w:rsidRDefault="00DB77D3" w:rsidP="005C2ECC">
            <w:pPr>
              <w:jc w:val="center"/>
              <w:rPr>
                <w:rFonts w:ascii="Arial" w:hAnsi="Arial" w:cs="Arial"/>
              </w:rPr>
            </w:pPr>
            <w:r w:rsidRPr="00594C58">
              <w:rPr>
                <w:rFonts w:ascii="Arial" w:hAnsi="Arial" w:cs="Arial"/>
              </w:rPr>
              <w:t xml:space="preserve">1 a </w:t>
            </w:r>
            <w:r w:rsidR="00E447F7">
              <w:rPr>
                <w:rFonts w:ascii="Arial" w:hAnsi="Arial" w:cs="Arial"/>
              </w:rPr>
              <w:t>10</w:t>
            </w:r>
            <w:r w:rsidRPr="00594C58">
              <w:rPr>
                <w:rFonts w:ascii="Arial" w:hAnsi="Arial" w:cs="Arial"/>
              </w:rPr>
              <w:t>00</w:t>
            </w:r>
          </w:p>
        </w:tc>
      </w:tr>
      <w:tr w:rsidR="00DB77D3" w:rsidRPr="00594C58" w:rsidTr="005C2ECC">
        <w:trPr>
          <w:trHeight w:val="315"/>
        </w:trPr>
        <w:tc>
          <w:tcPr>
            <w:tcW w:w="993" w:type="dxa"/>
            <w:vMerge/>
            <w:noWrap/>
          </w:tcPr>
          <w:p w:rsidR="00DB77D3" w:rsidRPr="00594C58" w:rsidRDefault="00DB77D3" w:rsidP="00594C58">
            <w:pPr>
              <w:jc w:val="both"/>
              <w:rPr>
                <w:rFonts w:ascii="Arial" w:hAnsi="Arial" w:cs="Arial"/>
              </w:rPr>
            </w:pPr>
          </w:p>
        </w:tc>
        <w:tc>
          <w:tcPr>
            <w:tcW w:w="1134" w:type="dxa"/>
            <w:vMerge/>
            <w:noWrap/>
          </w:tcPr>
          <w:p w:rsidR="00DB77D3" w:rsidRPr="00594C58" w:rsidRDefault="00DB77D3" w:rsidP="00594C58">
            <w:pPr>
              <w:jc w:val="both"/>
              <w:rPr>
                <w:rFonts w:ascii="Arial" w:hAnsi="Arial" w:cs="Arial"/>
              </w:rPr>
            </w:pPr>
          </w:p>
        </w:tc>
        <w:tc>
          <w:tcPr>
            <w:tcW w:w="1559" w:type="dxa"/>
            <w:vMerge/>
            <w:noWrap/>
          </w:tcPr>
          <w:p w:rsidR="00DB77D3" w:rsidRPr="00594C58" w:rsidRDefault="00DB77D3" w:rsidP="00594C58">
            <w:pPr>
              <w:jc w:val="both"/>
              <w:rPr>
                <w:rFonts w:ascii="Arial" w:hAnsi="Arial" w:cs="Arial"/>
              </w:rPr>
            </w:pPr>
          </w:p>
        </w:tc>
        <w:tc>
          <w:tcPr>
            <w:tcW w:w="2268" w:type="dxa"/>
            <w:noWrap/>
          </w:tcPr>
          <w:p w:rsidR="00DB77D3" w:rsidRPr="00594C58" w:rsidRDefault="00DB77D3" w:rsidP="00594C58">
            <w:pPr>
              <w:jc w:val="both"/>
              <w:rPr>
                <w:rFonts w:ascii="Arial" w:hAnsi="Arial" w:cs="Arial"/>
              </w:rPr>
            </w:pPr>
            <w:r>
              <w:rPr>
                <w:rFonts w:ascii="Arial" w:hAnsi="Arial" w:cs="Arial"/>
              </w:rPr>
              <w:t>1.50 x .80 m</w:t>
            </w:r>
          </w:p>
        </w:tc>
        <w:tc>
          <w:tcPr>
            <w:tcW w:w="4536" w:type="dxa"/>
            <w:vMerge/>
            <w:noWrap/>
            <w:vAlign w:val="center"/>
          </w:tcPr>
          <w:p w:rsidR="00DB77D3" w:rsidRPr="00594C58" w:rsidRDefault="00DB77D3" w:rsidP="005C2ECC">
            <w:pPr>
              <w:jc w:val="center"/>
              <w:rPr>
                <w:rFonts w:ascii="Arial" w:hAnsi="Arial" w:cs="Arial"/>
              </w:rPr>
            </w:pPr>
          </w:p>
        </w:tc>
      </w:tr>
      <w:tr w:rsidR="00DB77D3" w:rsidRPr="00594C58" w:rsidTr="005C2ECC">
        <w:trPr>
          <w:trHeight w:val="315"/>
        </w:trPr>
        <w:tc>
          <w:tcPr>
            <w:tcW w:w="993" w:type="dxa"/>
            <w:vMerge/>
            <w:noWrap/>
          </w:tcPr>
          <w:p w:rsidR="00DB77D3" w:rsidRPr="00594C58" w:rsidRDefault="00DB77D3" w:rsidP="00594C58">
            <w:pPr>
              <w:jc w:val="both"/>
              <w:rPr>
                <w:rFonts w:ascii="Arial" w:hAnsi="Arial" w:cs="Arial"/>
              </w:rPr>
            </w:pPr>
          </w:p>
        </w:tc>
        <w:tc>
          <w:tcPr>
            <w:tcW w:w="1134" w:type="dxa"/>
            <w:vMerge/>
            <w:noWrap/>
          </w:tcPr>
          <w:p w:rsidR="00DB77D3" w:rsidRPr="00594C58" w:rsidRDefault="00DB77D3" w:rsidP="00594C58">
            <w:pPr>
              <w:jc w:val="both"/>
              <w:rPr>
                <w:rFonts w:ascii="Arial" w:hAnsi="Arial" w:cs="Arial"/>
              </w:rPr>
            </w:pPr>
          </w:p>
        </w:tc>
        <w:tc>
          <w:tcPr>
            <w:tcW w:w="1559" w:type="dxa"/>
            <w:vMerge/>
            <w:noWrap/>
          </w:tcPr>
          <w:p w:rsidR="00DB77D3" w:rsidRPr="00594C58" w:rsidRDefault="00DB77D3" w:rsidP="00594C58">
            <w:pPr>
              <w:jc w:val="both"/>
              <w:rPr>
                <w:rFonts w:ascii="Arial" w:hAnsi="Arial" w:cs="Arial"/>
              </w:rPr>
            </w:pPr>
          </w:p>
        </w:tc>
        <w:tc>
          <w:tcPr>
            <w:tcW w:w="2268" w:type="dxa"/>
            <w:noWrap/>
          </w:tcPr>
          <w:p w:rsidR="00DB77D3" w:rsidRPr="00594C58" w:rsidRDefault="00DB77D3" w:rsidP="00594C58">
            <w:pPr>
              <w:jc w:val="both"/>
              <w:rPr>
                <w:rFonts w:ascii="Arial" w:hAnsi="Arial" w:cs="Arial"/>
              </w:rPr>
            </w:pPr>
            <w:r>
              <w:rPr>
                <w:rFonts w:ascii="Arial" w:hAnsi="Arial" w:cs="Arial"/>
              </w:rPr>
              <w:t>3 x 2.28 m</w:t>
            </w:r>
          </w:p>
        </w:tc>
        <w:tc>
          <w:tcPr>
            <w:tcW w:w="4536" w:type="dxa"/>
            <w:vMerge/>
            <w:noWrap/>
            <w:vAlign w:val="center"/>
          </w:tcPr>
          <w:p w:rsidR="00DB77D3" w:rsidRPr="00594C58" w:rsidRDefault="00DB77D3"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r w:rsidR="006634FE">
              <w:rPr>
                <w:rFonts w:ascii="Arial" w:hAnsi="Arial" w:cs="Arial"/>
              </w:rPr>
              <w:t>3</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Folletos </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Tamaño carta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1000 A 6000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21.6 x 27.</w:t>
            </w:r>
          </w:p>
          <w:p w:rsidR="00594C58" w:rsidRPr="00594C58" w:rsidRDefault="00594C58" w:rsidP="00594C58">
            <w:pPr>
              <w:jc w:val="both"/>
              <w:rPr>
                <w:rFonts w:ascii="Arial" w:hAnsi="Arial" w:cs="Arial"/>
              </w:rPr>
            </w:pPr>
            <w:r w:rsidRPr="00594C58">
              <w:rPr>
                <w:rFonts w:ascii="Arial" w:hAnsi="Arial" w:cs="Arial"/>
              </w:rPr>
              <w:t xml:space="preserve">9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proofErr w:type="spellStart"/>
            <w:r w:rsidRPr="00594C58">
              <w:rPr>
                <w:rFonts w:ascii="Arial" w:hAnsi="Arial" w:cs="Arial"/>
              </w:rPr>
              <w:t>Couche</w:t>
            </w:r>
            <w:proofErr w:type="spellEnd"/>
            <w:r w:rsidRPr="00594C58">
              <w:rPr>
                <w:rFonts w:ascii="Arial" w:hAnsi="Arial" w:cs="Arial"/>
              </w:rPr>
              <w:t xml:space="preserve"> mate de 130 gr</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Impresión en frente y vuelta</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r w:rsidR="006634FE">
              <w:rPr>
                <w:rFonts w:ascii="Arial" w:hAnsi="Arial" w:cs="Arial"/>
              </w:rPr>
              <w:t>4</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Cuadernillo </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Papel </w:t>
            </w:r>
            <w:proofErr w:type="spellStart"/>
            <w:r w:rsidRPr="00594C58">
              <w:rPr>
                <w:rFonts w:ascii="Arial" w:hAnsi="Arial" w:cs="Arial"/>
              </w:rPr>
              <w:t>couche</w:t>
            </w:r>
            <w:proofErr w:type="spellEnd"/>
            <w:r w:rsidRPr="00594C58">
              <w:rPr>
                <w:rFonts w:ascii="Arial" w:hAnsi="Arial" w:cs="Arial"/>
              </w:rPr>
              <w:t xml:space="preserve"> mate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101 a 200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Tamaño carta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Impresión a color</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r w:rsidR="006634FE">
              <w:rPr>
                <w:rFonts w:ascii="Arial" w:hAnsi="Arial" w:cs="Arial"/>
              </w:rPr>
              <w:t>5</w:t>
            </w:r>
          </w:p>
        </w:tc>
        <w:tc>
          <w:tcPr>
            <w:tcW w:w="1134" w:type="dxa"/>
            <w:vMerge w:val="restart"/>
            <w:noWrap/>
            <w:hideMark/>
          </w:tcPr>
          <w:p w:rsidR="00594C58" w:rsidRPr="00594C58" w:rsidRDefault="00875B87" w:rsidP="00594C58">
            <w:pPr>
              <w:jc w:val="both"/>
              <w:rPr>
                <w:rFonts w:ascii="Arial" w:hAnsi="Arial" w:cs="Arial"/>
              </w:rPr>
            </w:pPr>
            <w:r w:rsidRPr="00594C58">
              <w:rPr>
                <w:rFonts w:ascii="Arial" w:hAnsi="Arial" w:cs="Arial"/>
              </w:rPr>
              <w:t>P</w:t>
            </w:r>
            <w:r>
              <w:rPr>
                <w:rFonts w:ascii="Arial" w:hAnsi="Arial" w:cs="Arial"/>
              </w:rPr>
              <w:t>iezas</w:t>
            </w:r>
          </w:p>
        </w:tc>
        <w:tc>
          <w:tcPr>
            <w:tcW w:w="1559"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Cilindro </w:t>
            </w: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De 500 ml </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 xml:space="preserve">1000 A </w:t>
            </w:r>
            <w:r w:rsidR="00E447F7">
              <w:rPr>
                <w:rFonts w:ascii="Arial" w:hAnsi="Arial" w:cs="Arial"/>
              </w:rPr>
              <w:t>6</w:t>
            </w:r>
            <w:r w:rsidRPr="00594C58">
              <w:rPr>
                <w:rFonts w:ascii="Arial" w:hAnsi="Arial" w:cs="Arial"/>
              </w:rPr>
              <w:t>000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Con estampado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val="restart"/>
            <w:noWrap/>
            <w:hideMark/>
          </w:tcPr>
          <w:p w:rsidR="00594C58" w:rsidRPr="00594C58" w:rsidRDefault="00594C58" w:rsidP="00594C58">
            <w:pPr>
              <w:jc w:val="both"/>
              <w:rPr>
                <w:rFonts w:ascii="Arial" w:hAnsi="Arial" w:cs="Arial"/>
              </w:rPr>
            </w:pPr>
            <w:r w:rsidRPr="00594C58">
              <w:rPr>
                <w:rFonts w:ascii="Arial" w:hAnsi="Arial" w:cs="Arial"/>
              </w:rPr>
              <w:t>1</w:t>
            </w:r>
            <w:r w:rsidR="006634FE">
              <w:rPr>
                <w:rFonts w:ascii="Arial" w:hAnsi="Arial" w:cs="Arial"/>
              </w:rPr>
              <w:t>6</w:t>
            </w:r>
          </w:p>
        </w:tc>
        <w:tc>
          <w:tcPr>
            <w:tcW w:w="1134" w:type="dxa"/>
            <w:vMerge w:val="restart"/>
            <w:noWrap/>
            <w:hideMark/>
          </w:tcPr>
          <w:p w:rsidR="00594C58" w:rsidRPr="00594C58" w:rsidRDefault="00594C58" w:rsidP="00594C58">
            <w:pPr>
              <w:jc w:val="both"/>
              <w:rPr>
                <w:rFonts w:ascii="Arial" w:hAnsi="Arial" w:cs="Arial"/>
              </w:rPr>
            </w:pPr>
            <w:r w:rsidRPr="00594C58">
              <w:rPr>
                <w:rFonts w:ascii="Arial" w:hAnsi="Arial" w:cs="Arial"/>
              </w:rPr>
              <w:t xml:space="preserve">Piezas </w:t>
            </w:r>
          </w:p>
        </w:tc>
        <w:tc>
          <w:tcPr>
            <w:tcW w:w="1559" w:type="dxa"/>
            <w:vMerge w:val="restart"/>
            <w:noWrap/>
            <w:hideMark/>
          </w:tcPr>
          <w:p w:rsidR="00594C58" w:rsidRPr="00594C58" w:rsidRDefault="00DB77D3" w:rsidP="00594C58">
            <w:pPr>
              <w:jc w:val="both"/>
              <w:rPr>
                <w:rFonts w:ascii="Arial" w:hAnsi="Arial" w:cs="Arial"/>
              </w:rPr>
            </w:pPr>
            <w:r>
              <w:rPr>
                <w:rFonts w:ascii="Arial" w:hAnsi="Arial" w:cs="Arial"/>
              </w:rPr>
              <w:t>Pulseras</w:t>
            </w:r>
          </w:p>
        </w:tc>
        <w:tc>
          <w:tcPr>
            <w:tcW w:w="2268" w:type="dxa"/>
            <w:noWrap/>
            <w:hideMark/>
          </w:tcPr>
          <w:p w:rsidR="00594C58" w:rsidRPr="00594C58" w:rsidRDefault="00DB77D3" w:rsidP="00594C58">
            <w:pPr>
              <w:jc w:val="both"/>
              <w:rPr>
                <w:rFonts w:ascii="Arial" w:hAnsi="Arial" w:cs="Arial"/>
              </w:rPr>
            </w:pPr>
            <w:proofErr w:type="spellStart"/>
            <w:r>
              <w:rPr>
                <w:rFonts w:ascii="Arial" w:hAnsi="Arial" w:cs="Arial"/>
              </w:rPr>
              <w:t>Tibeck</w:t>
            </w:r>
            <w:proofErr w:type="spellEnd"/>
            <w:r>
              <w:rPr>
                <w:rFonts w:ascii="Arial" w:hAnsi="Arial" w:cs="Arial"/>
              </w:rPr>
              <w:t xml:space="preserve"> de papel</w:t>
            </w:r>
          </w:p>
        </w:tc>
        <w:tc>
          <w:tcPr>
            <w:tcW w:w="4536" w:type="dxa"/>
            <w:vMerge w:val="restart"/>
            <w:noWrap/>
            <w:vAlign w:val="center"/>
            <w:hideMark/>
          </w:tcPr>
          <w:p w:rsidR="00594C58" w:rsidRPr="00594C58" w:rsidRDefault="00594C58" w:rsidP="005C2ECC">
            <w:pPr>
              <w:jc w:val="center"/>
              <w:rPr>
                <w:rFonts w:ascii="Arial" w:hAnsi="Arial" w:cs="Arial"/>
              </w:rPr>
            </w:pPr>
            <w:r w:rsidRPr="00594C58">
              <w:rPr>
                <w:rFonts w:ascii="Arial" w:hAnsi="Arial" w:cs="Arial"/>
              </w:rPr>
              <w:t xml:space="preserve">1 a </w:t>
            </w:r>
            <w:r w:rsidR="00DB77D3">
              <w:rPr>
                <w:rFonts w:ascii="Arial" w:hAnsi="Arial" w:cs="Arial"/>
              </w:rPr>
              <w:t>10</w:t>
            </w:r>
            <w:r w:rsidRPr="00594C58">
              <w:rPr>
                <w:rFonts w:ascii="Arial" w:hAnsi="Arial" w:cs="Arial"/>
              </w:rPr>
              <w:t>00</w:t>
            </w: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Varios colores </w:t>
            </w:r>
          </w:p>
        </w:tc>
        <w:tc>
          <w:tcPr>
            <w:tcW w:w="4536" w:type="dxa"/>
            <w:vMerge/>
            <w:vAlign w:val="center"/>
            <w:hideMark/>
          </w:tcPr>
          <w:p w:rsidR="00594C58" w:rsidRPr="00594C58" w:rsidRDefault="00594C58" w:rsidP="005C2ECC">
            <w:pPr>
              <w:jc w:val="center"/>
              <w:rPr>
                <w:rFonts w:ascii="Arial" w:hAnsi="Arial" w:cs="Arial"/>
              </w:rPr>
            </w:pPr>
          </w:p>
        </w:tc>
      </w:tr>
      <w:tr w:rsidR="00594C58" w:rsidRPr="00594C58" w:rsidTr="005C2ECC">
        <w:trPr>
          <w:trHeight w:val="315"/>
        </w:trPr>
        <w:tc>
          <w:tcPr>
            <w:tcW w:w="993" w:type="dxa"/>
            <w:vMerge/>
            <w:hideMark/>
          </w:tcPr>
          <w:p w:rsidR="00594C58" w:rsidRPr="00594C58" w:rsidRDefault="00594C58" w:rsidP="00594C58">
            <w:pPr>
              <w:jc w:val="both"/>
              <w:rPr>
                <w:rFonts w:ascii="Arial" w:hAnsi="Arial" w:cs="Arial"/>
              </w:rPr>
            </w:pPr>
          </w:p>
        </w:tc>
        <w:tc>
          <w:tcPr>
            <w:tcW w:w="1134" w:type="dxa"/>
            <w:vMerge/>
            <w:hideMark/>
          </w:tcPr>
          <w:p w:rsidR="00594C58" w:rsidRPr="00594C58" w:rsidRDefault="00594C58" w:rsidP="00594C58">
            <w:pPr>
              <w:jc w:val="both"/>
              <w:rPr>
                <w:rFonts w:ascii="Arial" w:hAnsi="Arial" w:cs="Arial"/>
              </w:rPr>
            </w:pPr>
          </w:p>
        </w:tc>
        <w:tc>
          <w:tcPr>
            <w:tcW w:w="1559" w:type="dxa"/>
            <w:vMerge/>
            <w:hideMark/>
          </w:tcPr>
          <w:p w:rsidR="00594C58" w:rsidRPr="00594C58" w:rsidRDefault="00594C58" w:rsidP="00594C58">
            <w:pPr>
              <w:jc w:val="both"/>
              <w:rPr>
                <w:rFonts w:ascii="Arial" w:hAnsi="Arial" w:cs="Arial"/>
              </w:rPr>
            </w:pPr>
          </w:p>
        </w:tc>
        <w:tc>
          <w:tcPr>
            <w:tcW w:w="2268" w:type="dxa"/>
            <w:noWrap/>
            <w:hideMark/>
          </w:tcPr>
          <w:p w:rsidR="00594C58" w:rsidRPr="00594C58" w:rsidRDefault="00594C58" w:rsidP="00594C58">
            <w:pPr>
              <w:jc w:val="both"/>
              <w:rPr>
                <w:rFonts w:ascii="Arial" w:hAnsi="Arial" w:cs="Arial"/>
              </w:rPr>
            </w:pPr>
            <w:r w:rsidRPr="00594C58">
              <w:rPr>
                <w:rFonts w:ascii="Arial" w:hAnsi="Arial" w:cs="Arial"/>
              </w:rPr>
              <w:t xml:space="preserve">Impresión </w:t>
            </w:r>
            <w:r w:rsidR="00DB77D3">
              <w:rPr>
                <w:rFonts w:ascii="Arial" w:hAnsi="Arial" w:cs="Arial"/>
              </w:rPr>
              <w:t>a</w:t>
            </w:r>
            <w:r w:rsidRPr="00594C58">
              <w:rPr>
                <w:rFonts w:ascii="Arial" w:hAnsi="Arial" w:cs="Arial"/>
              </w:rPr>
              <w:t xml:space="preserve"> </w:t>
            </w:r>
            <w:r w:rsidR="00DB77D3">
              <w:rPr>
                <w:rFonts w:ascii="Arial" w:hAnsi="Arial" w:cs="Arial"/>
              </w:rPr>
              <w:t>dos tintas</w:t>
            </w:r>
          </w:p>
        </w:tc>
        <w:tc>
          <w:tcPr>
            <w:tcW w:w="4536" w:type="dxa"/>
            <w:vMerge/>
            <w:vAlign w:val="center"/>
            <w:hideMark/>
          </w:tcPr>
          <w:p w:rsidR="00594C58" w:rsidRPr="00594C58" w:rsidRDefault="00594C58" w:rsidP="005C2ECC">
            <w:pPr>
              <w:jc w:val="center"/>
              <w:rPr>
                <w:rFonts w:ascii="Arial" w:hAnsi="Arial" w:cs="Arial"/>
              </w:rPr>
            </w:pPr>
          </w:p>
        </w:tc>
      </w:tr>
      <w:tr w:rsidR="006634FE" w:rsidRPr="00594C58" w:rsidTr="005C2ECC">
        <w:trPr>
          <w:trHeight w:val="315"/>
        </w:trPr>
        <w:tc>
          <w:tcPr>
            <w:tcW w:w="993" w:type="dxa"/>
            <w:vMerge w:val="restart"/>
          </w:tcPr>
          <w:p w:rsidR="006634FE" w:rsidRPr="00594C58" w:rsidRDefault="006634FE" w:rsidP="00594C58">
            <w:pPr>
              <w:spacing w:line="276" w:lineRule="auto"/>
              <w:jc w:val="both"/>
              <w:rPr>
                <w:rFonts w:ascii="Arial" w:hAnsi="Arial" w:cs="Arial"/>
              </w:rPr>
            </w:pPr>
            <w:r>
              <w:rPr>
                <w:rFonts w:ascii="Arial" w:hAnsi="Arial" w:cs="Arial"/>
              </w:rPr>
              <w:t>17</w:t>
            </w:r>
          </w:p>
        </w:tc>
        <w:tc>
          <w:tcPr>
            <w:tcW w:w="1134" w:type="dxa"/>
            <w:vMerge w:val="restart"/>
          </w:tcPr>
          <w:p w:rsidR="006634FE" w:rsidRPr="00594C58" w:rsidRDefault="006634FE" w:rsidP="00594C58">
            <w:pPr>
              <w:jc w:val="both"/>
              <w:rPr>
                <w:rFonts w:ascii="Arial" w:hAnsi="Arial" w:cs="Arial"/>
              </w:rPr>
            </w:pPr>
            <w:r>
              <w:rPr>
                <w:rFonts w:ascii="Arial" w:hAnsi="Arial" w:cs="Arial"/>
              </w:rPr>
              <w:t>Piezas</w:t>
            </w:r>
          </w:p>
        </w:tc>
        <w:tc>
          <w:tcPr>
            <w:tcW w:w="1559" w:type="dxa"/>
            <w:vMerge w:val="restart"/>
          </w:tcPr>
          <w:p w:rsidR="006634FE" w:rsidRPr="00594C58" w:rsidRDefault="006634FE" w:rsidP="00594C58">
            <w:pPr>
              <w:jc w:val="both"/>
              <w:rPr>
                <w:rFonts w:ascii="Arial" w:hAnsi="Arial" w:cs="Arial"/>
              </w:rPr>
            </w:pPr>
            <w:r>
              <w:rPr>
                <w:rFonts w:ascii="Arial" w:hAnsi="Arial" w:cs="Arial"/>
              </w:rPr>
              <w:t>Lonas y pendones</w:t>
            </w:r>
          </w:p>
        </w:tc>
        <w:tc>
          <w:tcPr>
            <w:tcW w:w="2268" w:type="dxa"/>
            <w:noWrap/>
          </w:tcPr>
          <w:p w:rsidR="006634FE" w:rsidRPr="00594C58" w:rsidRDefault="006634FE" w:rsidP="00594C58">
            <w:pPr>
              <w:jc w:val="both"/>
              <w:rPr>
                <w:rFonts w:ascii="Arial" w:hAnsi="Arial" w:cs="Arial"/>
              </w:rPr>
            </w:pPr>
            <w:r>
              <w:rPr>
                <w:rFonts w:ascii="Arial" w:hAnsi="Arial" w:cs="Arial"/>
              </w:rPr>
              <w:t xml:space="preserve">Tipo </w:t>
            </w:r>
            <w:proofErr w:type="spellStart"/>
            <w:r>
              <w:rPr>
                <w:rFonts w:ascii="Arial" w:hAnsi="Arial" w:cs="Arial"/>
              </w:rPr>
              <w:t>mesh</w:t>
            </w:r>
            <w:proofErr w:type="spellEnd"/>
          </w:p>
        </w:tc>
        <w:tc>
          <w:tcPr>
            <w:tcW w:w="4536" w:type="dxa"/>
            <w:vMerge w:val="restart"/>
            <w:vAlign w:val="center"/>
          </w:tcPr>
          <w:p w:rsidR="006634FE" w:rsidRPr="00594C58" w:rsidRDefault="006634FE" w:rsidP="005C2ECC">
            <w:pPr>
              <w:jc w:val="center"/>
              <w:rPr>
                <w:rFonts w:ascii="Arial" w:hAnsi="Arial" w:cs="Arial"/>
              </w:rPr>
            </w:pPr>
            <w:r>
              <w:rPr>
                <w:rFonts w:ascii="Arial" w:hAnsi="Arial" w:cs="Arial"/>
              </w:rPr>
              <w:t>1 a 100</w:t>
            </w:r>
          </w:p>
        </w:tc>
      </w:tr>
      <w:tr w:rsidR="006634FE" w:rsidRPr="00594C58" w:rsidTr="005C2ECC">
        <w:trPr>
          <w:trHeight w:val="315"/>
        </w:trPr>
        <w:tc>
          <w:tcPr>
            <w:tcW w:w="993" w:type="dxa"/>
            <w:vMerge/>
          </w:tcPr>
          <w:p w:rsidR="006634FE" w:rsidRPr="00594C58" w:rsidRDefault="006634FE" w:rsidP="00594C58">
            <w:pPr>
              <w:jc w:val="both"/>
              <w:rPr>
                <w:rFonts w:ascii="Arial" w:hAnsi="Arial" w:cs="Arial"/>
              </w:rPr>
            </w:pPr>
          </w:p>
        </w:tc>
        <w:tc>
          <w:tcPr>
            <w:tcW w:w="1134" w:type="dxa"/>
            <w:vMerge/>
          </w:tcPr>
          <w:p w:rsidR="006634FE" w:rsidRPr="00594C58" w:rsidRDefault="006634FE" w:rsidP="00594C58">
            <w:pPr>
              <w:jc w:val="both"/>
              <w:rPr>
                <w:rFonts w:ascii="Arial" w:hAnsi="Arial" w:cs="Arial"/>
              </w:rPr>
            </w:pPr>
          </w:p>
        </w:tc>
        <w:tc>
          <w:tcPr>
            <w:tcW w:w="1559" w:type="dxa"/>
            <w:vMerge/>
          </w:tcPr>
          <w:p w:rsidR="006634FE" w:rsidRDefault="006634FE" w:rsidP="00594C58">
            <w:pPr>
              <w:jc w:val="both"/>
              <w:rPr>
                <w:rFonts w:ascii="Arial" w:hAnsi="Arial" w:cs="Arial"/>
              </w:rPr>
            </w:pPr>
          </w:p>
        </w:tc>
        <w:tc>
          <w:tcPr>
            <w:tcW w:w="2268" w:type="dxa"/>
            <w:noWrap/>
          </w:tcPr>
          <w:p w:rsidR="006634FE" w:rsidRDefault="006634FE" w:rsidP="00594C58">
            <w:pPr>
              <w:jc w:val="both"/>
              <w:rPr>
                <w:rFonts w:ascii="Arial" w:hAnsi="Arial" w:cs="Arial"/>
              </w:rPr>
            </w:pPr>
            <w:r>
              <w:rPr>
                <w:rFonts w:ascii="Arial" w:hAnsi="Arial" w:cs="Arial"/>
              </w:rPr>
              <w:t>12 x 2 m</w:t>
            </w:r>
          </w:p>
        </w:tc>
        <w:tc>
          <w:tcPr>
            <w:tcW w:w="4536" w:type="dxa"/>
            <w:vMerge/>
            <w:vAlign w:val="center"/>
          </w:tcPr>
          <w:p w:rsidR="006634FE" w:rsidRPr="00594C58" w:rsidRDefault="006634FE" w:rsidP="005C2ECC">
            <w:pPr>
              <w:jc w:val="center"/>
              <w:rPr>
                <w:rFonts w:ascii="Arial" w:hAnsi="Arial" w:cs="Arial"/>
              </w:rPr>
            </w:pPr>
          </w:p>
        </w:tc>
      </w:tr>
      <w:tr w:rsidR="006634FE" w:rsidRPr="00594C58" w:rsidTr="005C2ECC">
        <w:trPr>
          <w:trHeight w:val="315"/>
        </w:trPr>
        <w:tc>
          <w:tcPr>
            <w:tcW w:w="993" w:type="dxa"/>
            <w:vMerge/>
          </w:tcPr>
          <w:p w:rsidR="006634FE" w:rsidRPr="00594C58" w:rsidRDefault="006634FE" w:rsidP="00594C58">
            <w:pPr>
              <w:jc w:val="both"/>
              <w:rPr>
                <w:rFonts w:ascii="Arial" w:hAnsi="Arial" w:cs="Arial"/>
              </w:rPr>
            </w:pPr>
          </w:p>
        </w:tc>
        <w:tc>
          <w:tcPr>
            <w:tcW w:w="1134" w:type="dxa"/>
            <w:vMerge/>
          </w:tcPr>
          <w:p w:rsidR="006634FE" w:rsidRPr="00594C58" w:rsidRDefault="006634FE" w:rsidP="00594C58">
            <w:pPr>
              <w:jc w:val="both"/>
              <w:rPr>
                <w:rFonts w:ascii="Arial" w:hAnsi="Arial" w:cs="Arial"/>
              </w:rPr>
            </w:pPr>
          </w:p>
        </w:tc>
        <w:tc>
          <w:tcPr>
            <w:tcW w:w="1559" w:type="dxa"/>
            <w:vMerge/>
          </w:tcPr>
          <w:p w:rsidR="006634FE" w:rsidRDefault="006634FE" w:rsidP="00594C58">
            <w:pPr>
              <w:jc w:val="both"/>
              <w:rPr>
                <w:rFonts w:ascii="Arial" w:hAnsi="Arial" w:cs="Arial"/>
              </w:rPr>
            </w:pPr>
          </w:p>
        </w:tc>
        <w:tc>
          <w:tcPr>
            <w:tcW w:w="2268" w:type="dxa"/>
            <w:noWrap/>
          </w:tcPr>
          <w:p w:rsidR="006634FE" w:rsidRDefault="006634FE" w:rsidP="00594C58">
            <w:pPr>
              <w:jc w:val="both"/>
              <w:rPr>
                <w:rFonts w:ascii="Arial" w:hAnsi="Arial" w:cs="Arial"/>
              </w:rPr>
            </w:pPr>
            <w:r>
              <w:rPr>
                <w:rFonts w:ascii="Arial" w:hAnsi="Arial" w:cs="Arial"/>
              </w:rPr>
              <w:t>3 x 7 m</w:t>
            </w:r>
          </w:p>
        </w:tc>
        <w:tc>
          <w:tcPr>
            <w:tcW w:w="4536" w:type="dxa"/>
            <w:vMerge/>
            <w:vAlign w:val="center"/>
          </w:tcPr>
          <w:p w:rsidR="006634FE" w:rsidRPr="00594C58" w:rsidRDefault="006634FE" w:rsidP="005C2ECC">
            <w:pPr>
              <w:jc w:val="center"/>
              <w:rPr>
                <w:rFonts w:ascii="Arial" w:hAnsi="Arial" w:cs="Arial"/>
              </w:rPr>
            </w:pPr>
          </w:p>
        </w:tc>
      </w:tr>
      <w:tr w:rsidR="00DB77D3" w:rsidRPr="00594C58" w:rsidTr="005C2ECC">
        <w:trPr>
          <w:trHeight w:val="315"/>
        </w:trPr>
        <w:tc>
          <w:tcPr>
            <w:tcW w:w="993" w:type="dxa"/>
            <w:vMerge w:val="restart"/>
          </w:tcPr>
          <w:p w:rsidR="00DB77D3" w:rsidRPr="00594C58" w:rsidRDefault="006634FE" w:rsidP="00594C58">
            <w:pPr>
              <w:jc w:val="both"/>
              <w:rPr>
                <w:rFonts w:ascii="Arial" w:hAnsi="Arial" w:cs="Arial"/>
              </w:rPr>
            </w:pPr>
            <w:r>
              <w:rPr>
                <w:rFonts w:ascii="Arial" w:hAnsi="Arial" w:cs="Arial"/>
              </w:rPr>
              <w:t>18</w:t>
            </w:r>
          </w:p>
        </w:tc>
        <w:tc>
          <w:tcPr>
            <w:tcW w:w="1134" w:type="dxa"/>
            <w:vMerge w:val="restart"/>
          </w:tcPr>
          <w:p w:rsidR="00DB77D3" w:rsidRPr="00594C58" w:rsidRDefault="00DB77D3" w:rsidP="00594C58">
            <w:pPr>
              <w:jc w:val="both"/>
              <w:rPr>
                <w:rFonts w:ascii="Arial" w:hAnsi="Arial" w:cs="Arial"/>
              </w:rPr>
            </w:pPr>
            <w:r>
              <w:rPr>
                <w:rFonts w:ascii="Arial" w:hAnsi="Arial" w:cs="Arial"/>
              </w:rPr>
              <w:t>Piezas</w:t>
            </w:r>
          </w:p>
        </w:tc>
        <w:tc>
          <w:tcPr>
            <w:tcW w:w="1559" w:type="dxa"/>
            <w:vMerge w:val="restart"/>
          </w:tcPr>
          <w:p w:rsidR="00DB77D3" w:rsidRDefault="00DB77D3" w:rsidP="00594C58">
            <w:pPr>
              <w:jc w:val="both"/>
              <w:rPr>
                <w:rFonts w:ascii="Arial" w:hAnsi="Arial" w:cs="Arial"/>
              </w:rPr>
            </w:pPr>
            <w:proofErr w:type="spellStart"/>
            <w:r>
              <w:rPr>
                <w:rFonts w:ascii="Arial" w:hAnsi="Arial" w:cs="Arial"/>
              </w:rPr>
              <w:t>Totems</w:t>
            </w:r>
            <w:proofErr w:type="spellEnd"/>
            <w:r>
              <w:rPr>
                <w:rFonts w:ascii="Arial" w:hAnsi="Arial" w:cs="Arial"/>
              </w:rPr>
              <w:t xml:space="preserve"> </w:t>
            </w:r>
          </w:p>
        </w:tc>
        <w:tc>
          <w:tcPr>
            <w:tcW w:w="2268" w:type="dxa"/>
            <w:noWrap/>
          </w:tcPr>
          <w:p w:rsidR="00DB77D3" w:rsidRDefault="00DB77D3" w:rsidP="00594C58">
            <w:pPr>
              <w:jc w:val="both"/>
              <w:rPr>
                <w:rFonts w:ascii="Arial" w:hAnsi="Arial" w:cs="Arial"/>
              </w:rPr>
            </w:pPr>
            <w:proofErr w:type="spellStart"/>
            <w:r>
              <w:rPr>
                <w:rFonts w:ascii="Arial" w:hAnsi="Arial" w:cs="Arial"/>
              </w:rPr>
              <w:t>Coroplas</w:t>
            </w:r>
            <w:proofErr w:type="spellEnd"/>
          </w:p>
        </w:tc>
        <w:tc>
          <w:tcPr>
            <w:tcW w:w="4536" w:type="dxa"/>
            <w:vMerge w:val="restart"/>
            <w:vAlign w:val="center"/>
          </w:tcPr>
          <w:p w:rsidR="00DB77D3" w:rsidRPr="00594C58" w:rsidRDefault="00DB77D3" w:rsidP="005C2ECC">
            <w:pPr>
              <w:jc w:val="center"/>
              <w:rPr>
                <w:rFonts w:ascii="Arial" w:hAnsi="Arial" w:cs="Arial"/>
              </w:rPr>
            </w:pPr>
            <w:r>
              <w:rPr>
                <w:rFonts w:ascii="Arial" w:hAnsi="Arial" w:cs="Arial"/>
              </w:rPr>
              <w:t>1 a 100</w:t>
            </w:r>
          </w:p>
        </w:tc>
      </w:tr>
      <w:tr w:rsidR="00DB77D3" w:rsidRPr="00594C58" w:rsidTr="005C2ECC">
        <w:trPr>
          <w:trHeight w:val="315"/>
        </w:trPr>
        <w:tc>
          <w:tcPr>
            <w:tcW w:w="993" w:type="dxa"/>
            <w:vMerge/>
          </w:tcPr>
          <w:p w:rsidR="00DB77D3" w:rsidRPr="00594C58" w:rsidRDefault="00DB77D3" w:rsidP="00594C58">
            <w:pPr>
              <w:jc w:val="both"/>
              <w:rPr>
                <w:rFonts w:ascii="Arial" w:hAnsi="Arial" w:cs="Arial"/>
              </w:rPr>
            </w:pPr>
          </w:p>
        </w:tc>
        <w:tc>
          <w:tcPr>
            <w:tcW w:w="1134" w:type="dxa"/>
            <w:vMerge/>
          </w:tcPr>
          <w:p w:rsidR="00DB77D3" w:rsidRDefault="00DB77D3" w:rsidP="00594C58">
            <w:pPr>
              <w:jc w:val="both"/>
              <w:rPr>
                <w:rFonts w:ascii="Arial" w:hAnsi="Arial" w:cs="Arial"/>
              </w:rPr>
            </w:pPr>
          </w:p>
        </w:tc>
        <w:tc>
          <w:tcPr>
            <w:tcW w:w="1559" w:type="dxa"/>
            <w:vMerge/>
          </w:tcPr>
          <w:p w:rsidR="00DB77D3" w:rsidRDefault="00DB77D3" w:rsidP="00594C58">
            <w:pPr>
              <w:jc w:val="both"/>
              <w:rPr>
                <w:rFonts w:ascii="Arial" w:hAnsi="Arial" w:cs="Arial"/>
              </w:rPr>
            </w:pPr>
          </w:p>
        </w:tc>
        <w:tc>
          <w:tcPr>
            <w:tcW w:w="2268" w:type="dxa"/>
            <w:noWrap/>
          </w:tcPr>
          <w:p w:rsidR="00DB77D3" w:rsidRDefault="00DB77D3" w:rsidP="00594C58">
            <w:pPr>
              <w:jc w:val="both"/>
              <w:rPr>
                <w:rFonts w:ascii="Arial" w:hAnsi="Arial" w:cs="Arial"/>
              </w:rPr>
            </w:pPr>
            <w:proofErr w:type="spellStart"/>
            <w:r>
              <w:rPr>
                <w:rFonts w:ascii="Arial" w:hAnsi="Arial" w:cs="Arial"/>
              </w:rPr>
              <w:t>Trovicel</w:t>
            </w:r>
            <w:proofErr w:type="spellEnd"/>
          </w:p>
        </w:tc>
        <w:tc>
          <w:tcPr>
            <w:tcW w:w="4536" w:type="dxa"/>
            <w:vMerge/>
            <w:vAlign w:val="center"/>
          </w:tcPr>
          <w:p w:rsidR="00DB77D3" w:rsidRPr="00594C58" w:rsidRDefault="00DB77D3" w:rsidP="005C2ECC">
            <w:pPr>
              <w:jc w:val="center"/>
              <w:rPr>
                <w:rFonts w:ascii="Arial" w:hAnsi="Arial" w:cs="Arial"/>
              </w:rPr>
            </w:pPr>
          </w:p>
        </w:tc>
      </w:tr>
      <w:tr w:rsidR="00DB77D3" w:rsidRPr="00594C58" w:rsidTr="005C2ECC">
        <w:trPr>
          <w:trHeight w:val="315"/>
        </w:trPr>
        <w:tc>
          <w:tcPr>
            <w:tcW w:w="993" w:type="dxa"/>
          </w:tcPr>
          <w:p w:rsidR="00DB77D3" w:rsidRPr="00594C58" w:rsidRDefault="006634FE" w:rsidP="00594C58">
            <w:pPr>
              <w:jc w:val="both"/>
              <w:rPr>
                <w:rFonts w:ascii="Arial" w:hAnsi="Arial" w:cs="Arial"/>
              </w:rPr>
            </w:pPr>
            <w:r>
              <w:rPr>
                <w:rFonts w:ascii="Arial" w:hAnsi="Arial" w:cs="Arial"/>
              </w:rPr>
              <w:t>19</w:t>
            </w:r>
          </w:p>
        </w:tc>
        <w:tc>
          <w:tcPr>
            <w:tcW w:w="1134" w:type="dxa"/>
          </w:tcPr>
          <w:p w:rsidR="00DB77D3" w:rsidRDefault="00DB77D3" w:rsidP="00594C58">
            <w:pPr>
              <w:jc w:val="both"/>
              <w:rPr>
                <w:rFonts w:ascii="Arial" w:hAnsi="Arial" w:cs="Arial"/>
              </w:rPr>
            </w:pPr>
            <w:r>
              <w:rPr>
                <w:rFonts w:ascii="Arial" w:hAnsi="Arial" w:cs="Arial"/>
              </w:rPr>
              <w:t>Piezas</w:t>
            </w:r>
          </w:p>
        </w:tc>
        <w:tc>
          <w:tcPr>
            <w:tcW w:w="1559" w:type="dxa"/>
          </w:tcPr>
          <w:p w:rsidR="00DB77D3" w:rsidRDefault="00DB77D3" w:rsidP="00594C58">
            <w:pPr>
              <w:jc w:val="both"/>
              <w:rPr>
                <w:rFonts w:ascii="Arial" w:hAnsi="Arial" w:cs="Arial"/>
              </w:rPr>
            </w:pPr>
            <w:proofErr w:type="spellStart"/>
            <w:r>
              <w:rPr>
                <w:rFonts w:ascii="Arial" w:hAnsi="Arial" w:cs="Arial"/>
              </w:rPr>
              <w:t>Vinil</w:t>
            </w:r>
            <w:r w:rsidR="00E75202">
              <w:rPr>
                <w:rFonts w:ascii="Arial" w:hAnsi="Arial" w:cs="Arial"/>
              </w:rPr>
              <w:t>es</w:t>
            </w:r>
            <w:proofErr w:type="spellEnd"/>
          </w:p>
        </w:tc>
        <w:tc>
          <w:tcPr>
            <w:tcW w:w="2268" w:type="dxa"/>
            <w:noWrap/>
          </w:tcPr>
          <w:p w:rsidR="00DB77D3" w:rsidRDefault="00DB77D3" w:rsidP="00594C58">
            <w:pPr>
              <w:jc w:val="both"/>
              <w:rPr>
                <w:rFonts w:ascii="Arial" w:hAnsi="Arial" w:cs="Arial"/>
              </w:rPr>
            </w:pPr>
          </w:p>
        </w:tc>
        <w:tc>
          <w:tcPr>
            <w:tcW w:w="4536" w:type="dxa"/>
            <w:vAlign w:val="center"/>
          </w:tcPr>
          <w:p w:rsidR="00DB77D3" w:rsidRPr="00594C58" w:rsidRDefault="00E75202" w:rsidP="005C2ECC">
            <w:pPr>
              <w:jc w:val="center"/>
              <w:rPr>
                <w:rFonts w:ascii="Arial" w:hAnsi="Arial" w:cs="Arial"/>
              </w:rPr>
            </w:pPr>
            <w:r>
              <w:rPr>
                <w:rFonts w:ascii="Arial" w:hAnsi="Arial" w:cs="Arial"/>
              </w:rPr>
              <w:t>1 a 100</w:t>
            </w:r>
          </w:p>
        </w:tc>
      </w:tr>
      <w:tr w:rsidR="00E75202" w:rsidRPr="00594C58" w:rsidTr="005C2ECC">
        <w:trPr>
          <w:trHeight w:val="315"/>
        </w:trPr>
        <w:tc>
          <w:tcPr>
            <w:tcW w:w="993" w:type="dxa"/>
          </w:tcPr>
          <w:p w:rsidR="00E75202" w:rsidRPr="00594C58" w:rsidRDefault="006634FE" w:rsidP="00594C58">
            <w:pPr>
              <w:jc w:val="both"/>
              <w:rPr>
                <w:rFonts w:ascii="Arial" w:hAnsi="Arial" w:cs="Arial"/>
              </w:rPr>
            </w:pPr>
            <w:r>
              <w:rPr>
                <w:rFonts w:ascii="Arial" w:hAnsi="Arial" w:cs="Arial"/>
              </w:rPr>
              <w:t>20</w:t>
            </w:r>
          </w:p>
        </w:tc>
        <w:tc>
          <w:tcPr>
            <w:tcW w:w="1134" w:type="dxa"/>
          </w:tcPr>
          <w:p w:rsidR="00E75202" w:rsidRDefault="00E75202" w:rsidP="00594C58">
            <w:pPr>
              <w:jc w:val="both"/>
              <w:rPr>
                <w:rFonts w:ascii="Arial" w:hAnsi="Arial" w:cs="Arial"/>
              </w:rPr>
            </w:pPr>
            <w:r>
              <w:rPr>
                <w:rFonts w:ascii="Arial" w:hAnsi="Arial" w:cs="Arial"/>
              </w:rPr>
              <w:t>Piezas</w:t>
            </w:r>
          </w:p>
        </w:tc>
        <w:tc>
          <w:tcPr>
            <w:tcW w:w="1559" w:type="dxa"/>
          </w:tcPr>
          <w:p w:rsidR="00E75202" w:rsidRDefault="00E75202" w:rsidP="00594C58">
            <w:pPr>
              <w:jc w:val="both"/>
              <w:rPr>
                <w:rFonts w:ascii="Arial" w:hAnsi="Arial" w:cs="Arial"/>
              </w:rPr>
            </w:pPr>
            <w:r>
              <w:rPr>
                <w:rFonts w:ascii="Arial" w:hAnsi="Arial" w:cs="Arial"/>
              </w:rPr>
              <w:t>Pines</w:t>
            </w:r>
          </w:p>
        </w:tc>
        <w:tc>
          <w:tcPr>
            <w:tcW w:w="2268" w:type="dxa"/>
            <w:noWrap/>
          </w:tcPr>
          <w:p w:rsidR="00E75202" w:rsidRDefault="00E75202" w:rsidP="00594C58">
            <w:pPr>
              <w:jc w:val="both"/>
              <w:rPr>
                <w:rFonts w:ascii="Arial" w:hAnsi="Arial" w:cs="Arial"/>
              </w:rPr>
            </w:pPr>
            <w:r>
              <w:rPr>
                <w:rFonts w:ascii="Arial" w:hAnsi="Arial" w:cs="Arial"/>
              </w:rPr>
              <w:t>Impresión a 4 tintas</w:t>
            </w:r>
          </w:p>
        </w:tc>
        <w:tc>
          <w:tcPr>
            <w:tcW w:w="4536" w:type="dxa"/>
            <w:vAlign w:val="center"/>
          </w:tcPr>
          <w:p w:rsidR="00E75202" w:rsidRDefault="00E447F7" w:rsidP="005C2ECC">
            <w:pPr>
              <w:jc w:val="center"/>
              <w:rPr>
                <w:rFonts w:ascii="Arial" w:hAnsi="Arial" w:cs="Arial"/>
              </w:rPr>
            </w:pPr>
            <w:r>
              <w:rPr>
                <w:rFonts w:ascii="Arial" w:hAnsi="Arial" w:cs="Arial"/>
              </w:rPr>
              <w:t xml:space="preserve">1 </w:t>
            </w:r>
            <w:r w:rsidR="00E75202">
              <w:rPr>
                <w:rFonts w:ascii="Arial" w:hAnsi="Arial" w:cs="Arial"/>
              </w:rPr>
              <w:t>a 1000</w:t>
            </w:r>
          </w:p>
        </w:tc>
      </w:tr>
      <w:tr w:rsidR="00E75202" w:rsidRPr="00594C58" w:rsidTr="005C2ECC">
        <w:trPr>
          <w:trHeight w:val="315"/>
        </w:trPr>
        <w:tc>
          <w:tcPr>
            <w:tcW w:w="993" w:type="dxa"/>
          </w:tcPr>
          <w:p w:rsidR="00E75202" w:rsidRPr="00594C58" w:rsidRDefault="006634FE" w:rsidP="00594C58">
            <w:pPr>
              <w:jc w:val="both"/>
              <w:rPr>
                <w:rFonts w:ascii="Arial" w:hAnsi="Arial" w:cs="Arial"/>
              </w:rPr>
            </w:pPr>
            <w:r>
              <w:rPr>
                <w:rFonts w:ascii="Arial" w:hAnsi="Arial" w:cs="Arial"/>
              </w:rPr>
              <w:t>21</w:t>
            </w:r>
          </w:p>
        </w:tc>
        <w:tc>
          <w:tcPr>
            <w:tcW w:w="1134" w:type="dxa"/>
          </w:tcPr>
          <w:p w:rsidR="00E75202" w:rsidRDefault="00E75202" w:rsidP="00594C58">
            <w:pPr>
              <w:jc w:val="both"/>
              <w:rPr>
                <w:rFonts w:ascii="Arial" w:hAnsi="Arial" w:cs="Arial"/>
              </w:rPr>
            </w:pPr>
            <w:r>
              <w:rPr>
                <w:rFonts w:ascii="Arial" w:hAnsi="Arial" w:cs="Arial"/>
              </w:rPr>
              <w:t>Piezas</w:t>
            </w:r>
          </w:p>
        </w:tc>
        <w:tc>
          <w:tcPr>
            <w:tcW w:w="1559" w:type="dxa"/>
          </w:tcPr>
          <w:p w:rsidR="00E75202" w:rsidRDefault="00E75202" w:rsidP="00594C58">
            <w:pPr>
              <w:jc w:val="both"/>
              <w:rPr>
                <w:rFonts w:ascii="Arial" w:hAnsi="Arial" w:cs="Arial"/>
              </w:rPr>
            </w:pPr>
            <w:r>
              <w:rPr>
                <w:rFonts w:ascii="Arial" w:hAnsi="Arial" w:cs="Arial"/>
              </w:rPr>
              <w:t>Gorras</w:t>
            </w:r>
          </w:p>
        </w:tc>
        <w:tc>
          <w:tcPr>
            <w:tcW w:w="2268" w:type="dxa"/>
            <w:noWrap/>
          </w:tcPr>
          <w:p w:rsidR="00E75202" w:rsidRDefault="00E75202" w:rsidP="00594C58">
            <w:pPr>
              <w:jc w:val="both"/>
              <w:rPr>
                <w:rFonts w:ascii="Arial" w:hAnsi="Arial" w:cs="Arial"/>
              </w:rPr>
            </w:pPr>
            <w:r>
              <w:rPr>
                <w:rFonts w:ascii="Arial" w:hAnsi="Arial" w:cs="Arial"/>
              </w:rPr>
              <w:t>Impresión a 4 tintas</w:t>
            </w:r>
          </w:p>
        </w:tc>
        <w:tc>
          <w:tcPr>
            <w:tcW w:w="4536" w:type="dxa"/>
            <w:vAlign w:val="center"/>
          </w:tcPr>
          <w:p w:rsidR="00E75202" w:rsidRDefault="00E75202" w:rsidP="005C2ECC">
            <w:pPr>
              <w:jc w:val="center"/>
              <w:rPr>
                <w:rFonts w:ascii="Arial" w:hAnsi="Arial" w:cs="Arial"/>
              </w:rPr>
            </w:pPr>
            <w:r>
              <w:rPr>
                <w:rFonts w:ascii="Arial" w:hAnsi="Arial" w:cs="Arial"/>
              </w:rPr>
              <w:t>1</w:t>
            </w:r>
            <w:r w:rsidR="00E447F7">
              <w:rPr>
                <w:rFonts w:ascii="Arial" w:hAnsi="Arial" w:cs="Arial"/>
              </w:rPr>
              <w:t>01</w:t>
            </w:r>
            <w:r>
              <w:rPr>
                <w:rFonts w:ascii="Arial" w:hAnsi="Arial" w:cs="Arial"/>
              </w:rPr>
              <w:t xml:space="preserve"> a 200</w:t>
            </w:r>
          </w:p>
        </w:tc>
      </w:tr>
      <w:tr w:rsidR="00E75202" w:rsidRPr="00594C58" w:rsidTr="005C2ECC">
        <w:trPr>
          <w:trHeight w:val="315"/>
        </w:trPr>
        <w:tc>
          <w:tcPr>
            <w:tcW w:w="993" w:type="dxa"/>
          </w:tcPr>
          <w:p w:rsidR="00E75202" w:rsidRPr="00594C58" w:rsidRDefault="006634FE" w:rsidP="00594C58">
            <w:pPr>
              <w:jc w:val="both"/>
              <w:rPr>
                <w:rFonts w:ascii="Arial" w:hAnsi="Arial" w:cs="Arial"/>
              </w:rPr>
            </w:pPr>
            <w:r>
              <w:rPr>
                <w:rFonts w:ascii="Arial" w:hAnsi="Arial" w:cs="Arial"/>
              </w:rPr>
              <w:t>22</w:t>
            </w:r>
          </w:p>
        </w:tc>
        <w:tc>
          <w:tcPr>
            <w:tcW w:w="1134" w:type="dxa"/>
          </w:tcPr>
          <w:p w:rsidR="00E75202" w:rsidRDefault="00E75202" w:rsidP="00594C58">
            <w:pPr>
              <w:jc w:val="both"/>
              <w:rPr>
                <w:rFonts w:ascii="Arial" w:hAnsi="Arial" w:cs="Arial"/>
              </w:rPr>
            </w:pPr>
            <w:r>
              <w:rPr>
                <w:rFonts w:ascii="Arial" w:hAnsi="Arial" w:cs="Arial"/>
              </w:rPr>
              <w:t>Piezas</w:t>
            </w:r>
          </w:p>
        </w:tc>
        <w:tc>
          <w:tcPr>
            <w:tcW w:w="1559" w:type="dxa"/>
          </w:tcPr>
          <w:p w:rsidR="00E75202" w:rsidRDefault="00E75202" w:rsidP="00594C58">
            <w:pPr>
              <w:jc w:val="both"/>
              <w:rPr>
                <w:rFonts w:ascii="Arial" w:hAnsi="Arial" w:cs="Arial"/>
              </w:rPr>
            </w:pPr>
            <w:proofErr w:type="spellStart"/>
            <w:r>
              <w:rPr>
                <w:rFonts w:ascii="Arial" w:hAnsi="Arial" w:cs="Arial"/>
              </w:rPr>
              <w:t>Capertas</w:t>
            </w:r>
            <w:proofErr w:type="spellEnd"/>
          </w:p>
        </w:tc>
        <w:tc>
          <w:tcPr>
            <w:tcW w:w="2268" w:type="dxa"/>
            <w:noWrap/>
          </w:tcPr>
          <w:p w:rsidR="00E75202" w:rsidRDefault="00E75202" w:rsidP="00594C58">
            <w:pPr>
              <w:jc w:val="both"/>
              <w:rPr>
                <w:rFonts w:ascii="Arial" w:hAnsi="Arial" w:cs="Arial"/>
              </w:rPr>
            </w:pPr>
            <w:proofErr w:type="spellStart"/>
            <w:r>
              <w:rPr>
                <w:rFonts w:ascii="Arial" w:hAnsi="Arial" w:cs="Arial"/>
              </w:rPr>
              <w:t>Couche</w:t>
            </w:r>
            <w:proofErr w:type="spellEnd"/>
            <w:r>
              <w:rPr>
                <w:rFonts w:ascii="Arial" w:hAnsi="Arial" w:cs="Arial"/>
              </w:rPr>
              <w:t xml:space="preserve"> grueso </w:t>
            </w:r>
          </w:p>
        </w:tc>
        <w:tc>
          <w:tcPr>
            <w:tcW w:w="4536" w:type="dxa"/>
            <w:vAlign w:val="center"/>
          </w:tcPr>
          <w:p w:rsidR="00E75202" w:rsidRDefault="00E75202" w:rsidP="005C2ECC">
            <w:pPr>
              <w:jc w:val="center"/>
              <w:rPr>
                <w:rFonts w:ascii="Arial" w:hAnsi="Arial" w:cs="Arial"/>
              </w:rPr>
            </w:pPr>
            <w:r>
              <w:rPr>
                <w:rFonts w:ascii="Arial" w:hAnsi="Arial" w:cs="Arial"/>
              </w:rPr>
              <w:t>1000 a 6000</w:t>
            </w:r>
          </w:p>
        </w:tc>
      </w:tr>
      <w:tr w:rsidR="00E75202" w:rsidRPr="00594C58" w:rsidTr="005C2ECC">
        <w:trPr>
          <w:trHeight w:val="315"/>
        </w:trPr>
        <w:tc>
          <w:tcPr>
            <w:tcW w:w="993" w:type="dxa"/>
          </w:tcPr>
          <w:p w:rsidR="00E75202" w:rsidRPr="00594C58" w:rsidRDefault="006634FE" w:rsidP="00594C58">
            <w:pPr>
              <w:jc w:val="both"/>
              <w:rPr>
                <w:rFonts w:ascii="Arial" w:hAnsi="Arial" w:cs="Arial"/>
              </w:rPr>
            </w:pPr>
            <w:r>
              <w:rPr>
                <w:rFonts w:ascii="Arial" w:hAnsi="Arial" w:cs="Arial"/>
              </w:rPr>
              <w:t>23</w:t>
            </w:r>
          </w:p>
        </w:tc>
        <w:tc>
          <w:tcPr>
            <w:tcW w:w="1134" w:type="dxa"/>
          </w:tcPr>
          <w:p w:rsidR="00E75202" w:rsidRDefault="00E75202" w:rsidP="00594C58">
            <w:pPr>
              <w:jc w:val="both"/>
              <w:rPr>
                <w:rFonts w:ascii="Arial" w:hAnsi="Arial" w:cs="Arial"/>
              </w:rPr>
            </w:pPr>
            <w:r>
              <w:rPr>
                <w:rFonts w:ascii="Arial" w:hAnsi="Arial" w:cs="Arial"/>
              </w:rPr>
              <w:t>Piezas</w:t>
            </w:r>
          </w:p>
        </w:tc>
        <w:tc>
          <w:tcPr>
            <w:tcW w:w="1559" w:type="dxa"/>
          </w:tcPr>
          <w:p w:rsidR="00E75202" w:rsidRDefault="00E75202" w:rsidP="00594C58">
            <w:pPr>
              <w:jc w:val="both"/>
              <w:rPr>
                <w:rFonts w:ascii="Arial" w:hAnsi="Arial" w:cs="Arial"/>
              </w:rPr>
            </w:pPr>
            <w:r>
              <w:rPr>
                <w:rFonts w:ascii="Arial" w:hAnsi="Arial" w:cs="Arial"/>
              </w:rPr>
              <w:t>Separadores de libro</w:t>
            </w:r>
          </w:p>
        </w:tc>
        <w:tc>
          <w:tcPr>
            <w:tcW w:w="2268" w:type="dxa"/>
            <w:noWrap/>
          </w:tcPr>
          <w:p w:rsidR="00E75202" w:rsidRDefault="00E75202" w:rsidP="00594C58">
            <w:pPr>
              <w:jc w:val="both"/>
              <w:rPr>
                <w:rFonts w:ascii="Arial" w:hAnsi="Arial" w:cs="Arial"/>
              </w:rPr>
            </w:pPr>
            <w:proofErr w:type="spellStart"/>
            <w:r>
              <w:rPr>
                <w:rFonts w:ascii="Arial" w:hAnsi="Arial" w:cs="Arial"/>
              </w:rPr>
              <w:t>Couche</w:t>
            </w:r>
            <w:proofErr w:type="spellEnd"/>
            <w:r>
              <w:rPr>
                <w:rFonts w:ascii="Arial" w:hAnsi="Arial" w:cs="Arial"/>
              </w:rPr>
              <w:t xml:space="preserve"> grueso</w:t>
            </w:r>
          </w:p>
        </w:tc>
        <w:tc>
          <w:tcPr>
            <w:tcW w:w="4536" w:type="dxa"/>
            <w:vAlign w:val="center"/>
          </w:tcPr>
          <w:p w:rsidR="00E75202" w:rsidRDefault="00E75202" w:rsidP="005C2ECC">
            <w:pPr>
              <w:jc w:val="center"/>
              <w:rPr>
                <w:rFonts w:ascii="Arial" w:hAnsi="Arial" w:cs="Arial"/>
              </w:rPr>
            </w:pPr>
            <w:r>
              <w:rPr>
                <w:rFonts w:ascii="Arial" w:hAnsi="Arial" w:cs="Arial"/>
              </w:rPr>
              <w:t>1 a 1000</w:t>
            </w:r>
          </w:p>
        </w:tc>
      </w:tr>
      <w:tr w:rsidR="00E75202" w:rsidRPr="00594C58" w:rsidTr="005C2ECC">
        <w:trPr>
          <w:trHeight w:val="315"/>
        </w:trPr>
        <w:tc>
          <w:tcPr>
            <w:tcW w:w="993" w:type="dxa"/>
          </w:tcPr>
          <w:p w:rsidR="00E75202" w:rsidRPr="00594C58" w:rsidRDefault="006634FE" w:rsidP="00594C58">
            <w:pPr>
              <w:jc w:val="both"/>
              <w:rPr>
                <w:rFonts w:ascii="Arial" w:hAnsi="Arial" w:cs="Arial"/>
              </w:rPr>
            </w:pPr>
            <w:r>
              <w:rPr>
                <w:rFonts w:ascii="Arial" w:hAnsi="Arial" w:cs="Arial"/>
              </w:rPr>
              <w:lastRenderedPageBreak/>
              <w:t>24</w:t>
            </w:r>
          </w:p>
        </w:tc>
        <w:tc>
          <w:tcPr>
            <w:tcW w:w="1134" w:type="dxa"/>
          </w:tcPr>
          <w:p w:rsidR="00E75202" w:rsidRDefault="00E75202" w:rsidP="00594C58">
            <w:pPr>
              <w:jc w:val="both"/>
              <w:rPr>
                <w:rFonts w:ascii="Arial" w:hAnsi="Arial" w:cs="Arial"/>
              </w:rPr>
            </w:pPr>
            <w:r>
              <w:rPr>
                <w:rFonts w:ascii="Arial" w:hAnsi="Arial" w:cs="Arial"/>
              </w:rPr>
              <w:t>Piezas</w:t>
            </w:r>
          </w:p>
        </w:tc>
        <w:tc>
          <w:tcPr>
            <w:tcW w:w="1559" w:type="dxa"/>
          </w:tcPr>
          <w:p w:rsidR="00E75202" w:rsidRDefault="00912D6E" w:rsidP="00594C58">
            <w:pPr>
              <w:jc w:val="both"/>
              <w:rPr>
                <w:rFonts w:ascii="Arial" w:hAnsi="Arial" w:cs="Arial"/>
              </w:rPr>
            </w:pPr>
            <w:r>
              <w:rPr>
                <w:rFonts w:ascii="Arial" w:hAnsi="Arial" w:cs="Arial"/>
              </w:rPr>
              <w:t>Bolsa mochila</w:t>
            </w:r>
            <w:r w:rsidR="00E75202">
              <w:rPr>
                <w:rFonts w:ascii="Arial" w:hAnsi="Arial" w:cs="Arial"/>
              </w:rPr>
              <w:t xml:space="preserve"> de tela </w:t>
            </w:r>
          </w:p>
        </w:tc>
        <w:tc>
          <w:tcPr>
            <w:tcW w:w="2268" w:type="dxa"/>
            <w:noWrap/>
          </w:tcPr>
          <w:p w:rsidR="00E75202" w:rsidRDefault="00E75202" w:rsidP="00594C58">
            <w:pPr>
              <w:jc w:val="both"/>
              <w:rPr>
                <w:rFonts w:ascii="Arial" w:hAnsi="Arial" w:cs="Arial"/>
              </w:rPr>
            </w:pPr>
            <w:r>
              <w:rPr>
                <w:rFonts w:ascii="Arial" w:hAnsi="Arial" w:cs="Arial"/>
              </w:rPr>
              <w:t>Impresión a 4 tintas</w:t>
            </w:r>
          </w:p>
        </w:tc>
        <w:tc>
          <w:tcPr>
            <w:tcW w:w="4536" w:type="dxa"/>
            <w:vAlign w:val="center"/>
          </w:tcPr>
          <w:p w:rsidR="00E75202" w:rsidRDefault="00E75202" w:rsidP="005C2ECC">
            <w:pPr>
              <w:jc w:val="center"/>
              <w:rPr>
                <w:rFonts w:ascii="Arial" w:hAnsi="Arial" w:cs="Arial"/>
              </w:rPr>
            </w:pPr>
            <w:r>
              <w:rPr>
                <w:rFonts w:ascii="Arial" w:hAnsi="Arial" w:cs="Arial"/>
              </w:rPr>
              <w:t xml:space="preserve">1 a </w:t>
            </w:r>
            <w:r w:rsidR="00E447F7">
              <w:rPr>
                <w:rFonts w:ascii="Arial" w:hAnsi="Arial" w:cs="Arial"/>
              </w:rPr>
              <w:t>10</w:t>
            </w:r>
            <w:r>
              <w:rPr>
                <w:rFonts w:ascii="Arial" w:hAnsi="Arial" w:cs="Arial"/>
              </w:rPr>
              <w:t>00</w:t>
            </w:r>
          </w:p>
        </w:tc>
      </w:tr>
      <w:tr w:rsidR="00912D6E" w:rsidRPr="00594C58" w:rsidTr="005C2ECC">
        <w:trPr>
          <w:trHeight w:val="315"/>
        </w:trPr>
        <w:tc>
          <w:tcPr>
            <w:tcW w:w="993" w:type="dxa"/>
          </w:tcPr>
          <w:p w:rsidR="00912D6E" w:rsidRPr="00594C58" w:rsidRDefault="006634FE" w:rsidP="00594C58">
            <w:pPr>
              <w:jc w:val="both"/>
              <w:rPr>
                <w:rFonts w:ascii="Arial" w:hAnsi="Arial" w:cs="Arial"/>
              </w:rPr>
            </w:pPr>
            <w:r>
              <w:rPr>
                <w:rFonts w:ascii="Arial" w:hAnsi="Arial" w:cs="Arial"/>
              </w:rPr>
              <w:t>25</w:t>
            </w:r>
          </w:p>
        </w:tc>
        <w:tc>
          <w:tcPr>
            <w:tcW w:w="1134" w:type="dxa"/>
          </w:tcPr>
          <w:p w:rsidR="00912D6E" w:rsidRDefault="00912D6E" w:rsidP="00594C58">
            <w:pPr>
              <w:jc w:val="both"/>
              <w:rPr>
                <w:rFonts w:ascii="Arial" w:hAnsi="Arial" w:cs="Arial"/>
              </w:rPr>
            </w:pPr>
            <w:r>
              <w:rPr>
                <w:rFonts w:ascii="Arial" w:hAnsi="Arial" w:cs="Arial"/>
              </w:rPr>
              <w:t>Piezas</w:t>
            </w:r>
          </w:p>
        </w:tc>
        <w:tc>
          <w:tcPr>
            <w:tcW w:w="1559" w:type="dxa"/>
          </w:tcPr>
          <w:p w:rsidR="00912D6E" w:rsidRDefault="00912D6E" w:rsidP="00594C58">
            <w:pPr>
              <w:jc w:val="both"/>
              <w:rPr>
                <w:rFonts w:ascii="Arial" w:hAnsi="Arial" w:cs="Arial"/>
              </w:rPr>
            </w:pPr>
            <w:r>
              <w:rPr>
                <w:rFonts w:ascii="Arial" w:hAnsi="Arial" w:cs="Arial"/>
              </w:rPr>
              <w:t xml:space="preserve">Pelota </w:t>
            </w:r>
            <w:proofErr w:type="spellStart"/>
            <w:r>
              <w:rPr>
                <w:rFonts w:ascii="Arial" w:hAnsi="Arial" w:cs="Arial"/>
              </w:rPr>
              <w:t>antiestrés</w:t>
            </w:r>
            <w:proofErr w:type="spellEnd"/>
          </w:p>
        </w:tc>
        <w:tc>
          <w:tcPr>
            <w:tcW w:w="2268" w:type="dxa"/>
            <w:noWrap/>
          </w:tcPr>
          <w:p w:rsidR="00912D6E" w:rsidRDefault="00912D6E" w:rsidP="00594C58">
            <w:pPr>
              <w:jc w:val="both"/>
              <w:rPr>
                <w:rFonts w:ascii="Arial" w:hAnsi="Arial" w:cs="Arial"/>
              </w:rPr>
            </w:pPr>
            <w:r>
              <w:rPr>
                <w:rFonts w:ascii="Arial" w:hAnsi="Arial" w:cs="Arial"/>
              </w:rPr>
              <w:t>Impresión 2 tintas</w:t>
            </w:r>
          </w:p>
        </w:tc>
        <w:tc>
          <w:tcPr>
            <w:tcW w:w="4536" w:type="dxa"/>
            <w:vAlign w:val="center"/>
          </w:tcPr>
          <w:p w:rsidR="00912D6E" w:rsidRDefault="00912D6E" w:rsidP="005C2ECC">
            <w:pPr>
              <w:jc w:val="center"/>
              <w:rPr>
                <w:rFonts w:ascii="Arial" w:hAnsi="Arial" w:cs="Arial"/>
              </w:rPr>
            </w:pPr>
            <w:r>
              <w:rPr>
                <w:rFonts w:ascii="Arial" w:hAnsi="Arial" w:cs="Arial"/>
              </w:rPr>
              <w:t xml:space="preserve">1 </w:t>
            </w:r>
            <w:r w:rsidR="00E447F7">
              <w:rPr>
                <w:rFonts w:ascii="Arial" w:hAnsi="Arial" w:cs="Arial"/>
              </w:rPr>
              <w:t>a 10</w:t>
            </w:r>
            <w:r>
              <w:rPr>
                <w:rFonts w:ascii="Arial" w:hAnsi="Arial" w:cs="Arial"/>
              </w:rPr>
              <w:t>00</w:t>
            </w:r>
          </w:p>
        </w:tc>
      </w:tr>
      <w:tr w:rsidR="00912D6E" w:rsidRPr="00594C58" w:rsidTr="005C2ECC">
        <w:trPr>
          <w:trHeight w:val="315"/>
        </w:trPr>
        <w:tc>
          <w:tcPr>
            <w:tcW w:w="993" w:type="dxa"/>
          </w:tcPr>
          <w:p w:rsidR="00912D6E" w:rsidRPr="00594C58" w:rsidRDefault="006634FE" w:rsidP="00594C58">
            <w:pPr>
              <w:jc w:val="both"/>
              <w:rPr>
                <w:rFonts w:ascii="Arial" w:hAnsi="Arial" w:cs="Arial"/>
              </w:rPr>
            </w:pPr>
            <w:r>
              <w:rPr>
                <w:rFonts w:ascii="Arial" w:hAnsi="Arial" w:cs="Arial"/>
              </w:rPr>
              <w:t>26</w:t>
            </w:r>
          </w:p>
        </w:tc>
        <w:tc>
          <w:tcPr>
            <w:tcW w:w="1134" w:type="dxa"/>
          </w:tcPr>
          <w:p w:rsidR="00912D6E" w:rsidRDefault="00912D6E" w:rsidP="00594C58">
            <w:pPr>
              <w:jc w:val="both"/>
              <w:rPr>
                <w:rFonts w:ascii="Arial" w:hAnsi="Arial" w:cs="Arial"/>
              </w:rPr>
            </w:pPr>
            <w:r>
              <w:rPr>
                <w:rFonts w:ascii="Arial" w:hAnsi="Arial" w:cs="Arial"/>
              </w:rPr>
              <w:t>Piezas</w:t>
            </w:r>
          </w:p>
        </w:tc>
        <w:tc>
          <w:tcPr>
            <w:tcW w:w="1559" w:type="dxa"/>
          </w:tcPr>
          <w:p w:rsidR="00912D6E" w:rsidRDefault="00912D6E" w:rsidP="00594C58">
            <w:pPr>
              <w:jc w:val="both"/>
              <w:rPr>
                <w:rFonts w:ascii="Arial" w:hAnsi="Arial" w:cs="Arial"/>
              </w:rPr>
            </w:pPr>
            <w:r>
              <w:rPr>
                <w:rFonts w:ascii="Arial" w:hAnsi="Arial" w:cs="Arial"/>
              </w:rPr>
              <w:t>Balón de futbol</w:t>
            </w:r>
          </w:p>
        </w:tc>
        <w:tc>
          <w:tcPr>
            <w:tcW w:w="2268" w:type="dxa"/>
            <w:noWrap/>
          </w:tcPr>
          <w:p w:rsidR="00912D6E" w:rsidRDefault="00912D6E" w:rsidP="00594C58">
            <w:pPr>
              <w:jc w:val="both"/>
              <w:rPr>
                <w:rFonts w:ascii="Arial" w:hAnsi="Arial" w:cs="Arial"/>
              </w:rPr>
            </w:pPr>
            <w:r>
              <w:rPr>
                <w:rFonts w:ascii="Arial" w:hAnsi="Arial" w:cs="Arial"/>
              </w:rPr>
              <w:t>Impresión a 4 tintas</w:t>
            </w:r>
          </w:p>
        </w:tc>
        <w:tc>
          <w:tcPr>
            <w:tcW w:w="4536" w:type="dxa"/>
            <w:vAlign w:val="center"/>
          </w:tcPr>
          <w:p w:rsidR="00912D6E" w:rsidRDefault="00912D6E" w:rsidP="005C2ECC">
            <w:pPr>
              <w:jc w:val="center"/>
              <w:rPr>
                <w:rFonts w:ascii="Arial" w:hAnsi="Arial" w:cs="Arial"/>
              </w:rPr>
            </w:pPr>
            <w:r>
              <w:rPr>
                <w:rFonts w:ascii="Arial" w:hAnsi="Arial" w:cs="Arial"/>
              </w:rPr>
              <w:t>1 a 100</w:t>
            </w:r>
          </w:p>
        </w:tc>
      </w:tr>
      <w:bookmarkEnd w:id="20"/>
      <w:bookmarkEnd w:id="21"/>
    </w:tbl>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El Licitante deberá tener capacidad de entrega de 01 día en la lona, terminados e instalación</w:t>
      </w:r>
      <w:r w:rsidR="006634FE">
        <w:rPr>
          <w:rFonts w:ascii="Arial" w:hAnsi="Arial" w:cs="Arial"/>
        </w:rPr>
        <w:t>.</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En impresión digital respuesta de impresión x día de 300 tabloides con terminados, laminados, corte, pleca de doblez</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En impresión en SERIGRAFÍA capacidad de 300 prendas a 2 tintas frente y vuelta</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En impresión offset capacidad de impresión de 100 mil Volantes frente y vuelta diarios, 50 mil trípticos diarios</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En los Acrílicos instalación en 1 día con chapetones</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En impresión directa en rígidos capacidad de 30 láminas x día con terminados e instalación</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 xml:space="preserve">El licitante deberá de manifestar y acreditar mediante escrito libre, las características de los equipos que utilizará para la elaboración de los trabajos. </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 xml:space="preserve">Todos y cada uno de los bienes, los cuales son descritos en las partidas antes descritas el presente denominado ANEXO 1 ESPECIFICACIONES y los cuales son objetos materia de la Presente Licitación PÚBLICA LOCAL </w:t>
      </w:r>
      <w:r w:rsidR="00C50E91">
        <w:rPr>
          <w:rFonts w:ascii="Arial" w:hAnsi="Arial" w:cs="Arial"/>
        </w:rPr>
        <w:t>INDAJO-002</w:t>
      </w:r>
      <w:r w:rsidRPr="00594C58">
        <w:rPr>
          <w:rFonts w:ascii="Arial" w:hAnsi="Arial" w:cs="Arial"/>
        </w:rPr>
        <w:t>/20</w:t>
      </w:r>
      <w:r w:rsidR="006634FE">
        <w:rPr>
          <w:rFonts w:ascii="Arial" w:hAnsi="Arial" w:cs="Arial"/>
        </w:rPr>
        <w:t>20</w:t>
      </w:r>
      <w:r w:rsidRPr="00594C58">
        <w:rPr>
          <w:rFonts w:ascii="Arial" w:hAnsi="Arial" w:cs="Arial"/>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00C50E91">
        <w:rPr>
          <w:rFonts w:ascii="Arial" w:hAnsi="Arial" w:cs="Arial"/>
        </w:rPr>
        <w:t>INDAJO-002</w:t>
      </w:r>
      <w:r w:rsidRPr="00C50E91">
        <w:rPr>
          <w:rFonts w:ascii="Arial" w:hAnsi="Arial" w:cs="Arial"/>
        </w:rPr>
        <w:t>/</w:t>
      </w:r>
      <w:r w:rsidRPr="00594C58">
        <w:rPr>
          <w:rFonts w:ascii="Arial" w:hAnsi="Arial" w:cs="Arial"/>
        </w:rPr>
        <w:t>20</w:t>
      </w:r>
      <w:r w:rsidR="006634FE">
        <w:rPr>
          <w:rFonts w:ascii="Arial" w:hAnsi="Arial" w:cs="Arial"/>
        </w:rPr>
        <w:t>20</w:t>
      </w:r>
      <w:r w:rsidRPr="00594C58">
        <w:rPr>
          <w:rFonts w:ascii="Arial" w:hAnsi="Arial" w:cs="Arial"/>
        </w:rPr>
        <w:t xml:space="preserve">. </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______________________________________</w:t>
      </w:r>
    </w:p>
    <w:p w:rsidR="00594C58" w:rsidRPr="00594C58" w:rsidRDefault="00594C58" w:rsidP="00594C58">
      <w:pPr>
        <w:spacing w:after="0"/>
        <w:jc w:val="both"/>
        <w:rPr>
          <w:rFonts w:ascii="Arial" w:hAnsi="Arial" w:cs="Arial"/>
          <w:b/>
        </w:rPr>
      </w:pPr>
      <w:r w:rsidRPr="00594C58">
        <w:rPr>
          <w:rFonts w:ascii="Arial" w:hAnsi="Arial" w:cs="Arial"/>
        </w:rPr>
        <w:t xml:space="preserve">Nombre y firma del </w:t>
      </w:r>
      <w:r w:rsidRPr="00594C58">
        <w:rPr>
          <w:rFonts w:ascii="Arial" w:hAnsi="Arial" w:cs="Arial"/>
          <w:b/>
        </w:rPr>
        <w:t>“LICITANTE”</w:t>
      </w:r>
    </w:p>
    <w:p w:rsidR="00AA6C13" w:rsidRPr="00D14F37" w:rsidRDefault="00AA6C13" w:rsidP="00D14F37">
      <w:pPr>
        <w:spacing w:after="0"/>
        <w:jc w:val="both"/>
        <w:rPr>
          <w:rFonts w:ascii="Arial" w:hAnsi="Arial" w:cs="Arial"/>
        </w:rPr>
      </w:pPr>
      <w:r>
        <w:rPr>
          <w:rFonts w:ascii="Arial" w:hAnsi="Arial" w:cs="Arial"/>
        </w:rPr>
        <w:t>y/o su Representante Legal</w:t>
      </w:r>
    </w:p>
    <w:p w:rsidR="00D14F37" w:rsidRDefault="00D14F37" w:rsidP="00D14F37">
      <w:pPr>
        <w:spacing w:after="0"/>
        <w:rPr>
          <w:rFonts w:ascii="Arial" w:hAnsi="Arial" w:cs="Arial"/>
          <w:b/>
        </w:rPr>
      </w:pPr>
    </w:p>
    <w:p w:rsidR="00D14F37" w:rsidRDefault="00D14F37" w:rsidP="00D14F37">
      <w:pPr>
        <w:spacing w:after="0"/>
        <w:jc w:val="center"/>
        <w:rPr>
          <w:rFonts w:ascii="Arial" w:hAnsi="Arial" w:cs="Arial"/>
          <w:b/>
        </w:rPr>
      </w:pPr>
    </w:p>
    <w:p w:rsidR="00D14F37" w:rsidRDefault="00D14F37" w:rsidP="00D14F37">
      <w:pPr>
        <w:spacing w:after="0"/>
        <w:jc w:val="center"/>
        <w:rPr>
          <w:rFonts w:ascii="Arial" w:hAnsi="Arial" w:cs="Arial"/>
          <w:b/>
        </w:rPr>
      </w:pPr>
    </w:p>
    <w:p w:rsidR="00D14F37" w:rsidRDefault="00D14F37" w:rsidP="00D14F37">
      <w:pPr>
        <w:spacing w:after="0"/>
        <w:jc w:val="center"/>
        <w:rPr>
          <w:rFonts w:ascii="Arial" w:hAnsi="Arial" w:cs="Arial"/>
          <w:b/>
        </w:rPr>
      </w:pPr>
    </w:p>
    <w:p w:rsidR="004D1016" w:rsidRDefault="004D1016" w:rsidP="004D1016">
      <w:pPr>
        <w:spacing w:after="0"/>
        <w:rPr>
          <w:rFonts w:ascii="Arial" w:hAnsi="Arial" w:cs="Arial"/>
          <w:b/>
        </w:rPr>
      </w:pPr>
    </w:p>
    <w:p w:rsidR="00594C58" w:rsidRPr="00594C58" w:rsidRDefault="00594C58" w:rsidP="004D1016">
      <w:pPr>
        <w:spacing w:after="0"/>
        <w:jc w:val="center"/>
        <w:rPr>
          <w:rFonts w:ascii="Arial" w:hAnsi="Arial" w:cs="Arial"/>
          <w:b/>
        </w:rPr>
      </w:pPr>
      <w:r w:rsidRPr="00594C58">
        <w:rPr>
          <w:rFonts w:ascii="Arial" w:hAnsi="Arial" w:cs="Arial"/>
          <w:b/>
        </w:rPr>
        <w:lastRenderedPageBreak/>
        <w:t>ANEXO 2</w:t>
      </w:r>
    </w:p>
    <w:p w:rsidR="00594C58" w:rsidRPr="00594C58" w:rsidRDefault="00594C58" w:rsidP="004D1016">
      <w:pPr>
        <w:spacing w:after="0"/>
        <w:jc w:val="center"/>
        <w:rPr>
          <w:rFonts w:ascii="Arial" w:hAnsi="Arial" w:cs="Arial"/>
          <w:b/>
        </w:rPr>
      </w:pPr>
      <w:r w:rsidRPr="00594C58">
        <w:rPr>
          <w:rFonts w:ascii="Arial" w:hAnsi="Arial" w:cs="Arial"/>
          <w:b/>
        </w:rPr>
        <w:t>COTIZACIÓN</w:t>
      </w:r>
    </w:p>
    <w:p w:rsidR="00594C58" w:rsidRPr="00594C58" w:rsidRDefault="00594C58" w:rsidP="00594C58">
      <w:pPr>
        <w:spacing w:after="0"/>
        <w:jc w:val="center"/>
        <w:rPr>
          <w:rFonts w:ascii="Arial" w:hAnsi="Arial" w:cs="Arial"/>
          <w:b/>
        </w:rPr>
      </w:pPr>
      <w:r w:rsidRPr="00594C58">
        <w:rPr>
          <w:rFonts w:ascii="Arial" w:hAnsi="Arial" w:cs="Arial"/>
          <w:b/>
        </w:rPr>
        <w:t>“BASES DE LICITACIÓN”</w:t>
      </w:r>
    </w:p>
    <w:p w:rsidR="00594C58" w:rsidRPr="00594C58" w:rsidRDefault="00594C58" w:rsidP="00594C58">
      <w:pPr>
        <w:spacing w:after="0"/>
        <w:jc w:val="center"/>
        <w:rPr>
          <w:rFonts w:ascii="Arial" w:hAnsi="Arial" w:cs="Arial"/>
          <w:b/>
        </w:rPr>
      </w:pPr>
      <w:r w:rsidRPr="00C50E91">
        <w:rPr>
          <w:rFonts w:ascii="Arial" w:hAnsi="Arial" w:cs="Arial"/>
          <w:b/>
        </w:rPr>
        <w:t>INDAJO-0</w:t>
      </w:r>
      <w:r w:rsidR="00C50E91">
        <w:rPr>
          <w:rFonts w:ascii="Arial" w:hAnsi="Arial" w:cs="Arial"/>
          <w:b/>
        </w:rPr>
        <w:t>02</w:t>
      </w:r>
      <w:r w:rsidRPr="00594C58">
        <w:rPr>
          <w:rFonts w:ascii="Arial" w:hAnsi="Arial" w:cs="Arial"/>
          <w:b/>
        </w:rPr>
        <w:t>/20</w:t>
      </w:r>
      <w:r w:rsidR="006634FE">
        <w:rPr>
          <w:rFonts w:ascii="Arial" w:hAnsi="Arial" w:cs="Arial"/>
          <w:b/>
        </w:rPr>
        <w:t>20</w:t>
      </w:r>
    </w:p>
    <w:p w:rsidR="00594C58" w:rsidRPr="00594C58" w:rsidRDefault="00594C58" w:rsidP="00594C58">
      <w:pPr>
        <w:spacing w:after="0"/>
        <w:jc w:val="center"/>
        <w:rPr>
          <w:rFonts w:ascii="Arial" w:hAnsi="Arial" w:cs="Arial"/>
          <w:b/>
        </w:rPr>
      </w:pPr>
    </w:p>
    <w:p w:rsidR="00594C58" w:rsidRPr="00594C58" w:rsidRDefault="00594C58" w:rsidP="00594C58">
      <w:pPr>
        <w:spacing w:after="0"/>
        <w:jc w:val="center"/>
        <w:rPr>
          <w:rFonts w:ascii="Arial" w:hAnsi="Arial" w:cs="Arial"/>
          <w:b/>
          <w:iCs/>
        </w:rPr>
      </w:pPr>
      <w:r w:rsidRPr="00594C58">
        <w:rPr>
          <w:rFonts w:ascii="Arial" w:hAnsi="Arial" w:cs="Arial"/>
          <w:b/>
          <w:iCs/>
        </w:rPr>
        <w:t>“ADQUISICIÓN DE FORMAS IMPRESAS PARA</w:t>
      </w:r>
      <w:r w:rsidR="00020B57">
        <w:rPr>
          <w:rFonts w:ascii="Arial" w:hAnsi="Arial" w:cs="Arial"/>
          <w:b/>
          <w:iCs/>
        </w:rPr>
        <w:t xml:space="preserve"> EL</w:t>
      </w:r>
      <w:r w:rsidRPr="00594C58">
        <w:rPr>
          <w:rFonts w:ascii="Arial" w:hAnsi="Arial" w:cs="Arial"/>
          <w:b/>
          <w:iCs/>
        </w:rPr>
        <w:t xml:space="preserve"> INSTITUTO DE ALTERNATIVAS PARA LOS JOVENES DEL MUNICIPIO DE TLAJOMULCO DE ZÚÑIGA, JALISCO”</w:t>
      </w:r>
    </w:p>
    <w:p w:rsidR="00594C58" w:rsidRPr="00594C58" w:rsidRDefault="00594C58" w:rsidP="00594C58">
      <w:pPr>
        <w:spacing w:after="0"/>
        <w:jc w:val="center"/>
        <w:rPr>
          <w:rFonts w:ascii="Arial" w:hAnsi="Arial" w:cs="Arial"/>
          <w:b/>
        </w:rPr>
      </w:pPr>
    </w:p>
    <w:p w:rsidR="00594C58" w:rsidRPr="00594C58" w:rsidRDefault="00594C58" w:rsidP="00594C58">
      <w:pPr>
        <w:spacing w:after="0"/>
        <w:jc w:val="both"/>
        <w:rPr>
          <w:rFonts w:ascii="Arial" w:hAnsi="Arial" w:cs="Arial"/>
          <w:b/>
        </w:rPr>
      </w:pPr>
      <w:r w:rsidRPr="00594C58">
        <w:rPr>
          <w:rFonts w:ascii="Arial" w:hAnsi="Arial" w:cs="Arial"/>
          <w:b/>
        </w:rPr>
        <w:t>MUNICIPIO DE TLAJOMULCO DE ZÚÑIGA, JALISCO</w:t>
      </w:r>
    </w:p>
    <w:p w:rsidR="00594C58" w:rsidRPr="00594C58" w:rsidRDefault="00594C58" w:rsidP="00594C58">
      <w:pPr>
        <w:spacing w:after="0"/>
        <w:jc w:val="both"/>
        <w:rPr>
          <w:rFonts w:ascii="Arial" w:hAnsi="Arial" w:cs="Arial"/>
          <w:b/>
        </w:rPr>
      </w:pPr>
      <w:r w:rsidRPr="00594C58">
        <w:rPr>
          <w:rFonts w:ascii="Arial" w:hAnsi="Arial" w:cs="Arial"/>
          <w:b/>
        </w:rPr>
        <w:t>PRESENTE</w:t>
      </w:r>
      <w:r w:rsidR="00E248EA">
        <w:rPr>
          <w:rFonts w:ascii="Arial" w:hAnsi="Arial" w:cs="Arial"/>
          <w:b/>
        </w:rPr>
        <w:t>:</w:t>
      </w:r>
    </w:p>
    <w:p w:rsidR="00594C58" w:rsidRPr="00594C58" w:rsidRDefault="00594C58" w:rsidP="00594C58">
      <w:pPr>
        <w:spacing w:after="0"/>
        <w:jc w:val="both"/>
        <w:rPr>
          <w:rFonts w:ascii="Arial" w:hAnsi="Arial" w:cs="Arial"/>
        </w:rPr>
      </w:pPr>
    </w:p>
    <w:tbl>
      <w:tblPr>
        <w:tblStyle w:val="Tablaconcuadrcula1"/>
        <w:tblW w:w="10348" w:type="dxa"/>
        <w:tblInd w:w="-459" w:type="dxa"/>
        <w:tblLayout w:type="fixed"/>
        <w:tblLook w:val="04A0" w:firstRow="1" w:lastRow="0" w:firstColumn="1" w:lastColumn="0" w:noHBand="0" w:noVBand="1"/>
      </w:tblPr>
      <w:tblGrid>
        <w:gridCol w:w="993"/>
        <w:gridCol w:w="1134"/>
        <w:gridCol w:w="1417"/>
        <w:gridCol w:w="2268"/>
        <w:gridCol w:w="4536"/>
      </w:tblGrid>
      <w:tr w:rsidR="00875B87" w:rsidRPr="00594C58" w:rsidTr="00E168E2">
        <w:trPr>
          <w:trHeight w:val="375"/>
        </w:trPr>
        <w:tc>
          <w:tcPr>
            <w:tcW w:w="993" w:type="dxa"/>
            <w:hideMark/>
          </w:tcPr>
          <w:p w:rsidR="00875B87" w:rsidRPr="00594C58" w:rsidRDefault="00875B87" w:rsidP="00E168E2">
            <w:pPr>
              <w:jc w:val="both"/>
              <w:rPr>
                <w:rFonts w:ascii="Arial" w:hAnsi="Arial" w:cs="Arial"/>
              </w:rPr>
            </w:pPr>
            <w:r w:rsidRPr="00594C58">
              <w:rPr>
                <w:rFonts w:ascii="Arial" w:hAnsi="Arial" w:cs="Arial"/>
              </w:rPr>
              <w:t>Partida</w:t>
            </w:r>
          </w:p>
        </w:tc>
        <w:tc>
          <w:tcPr>
            <w:tcW w:w="1134" w:type="dxa"/>
            <w:hideMark/>
          </w:tcPr>
          <w:p w:rsidR="00875B87" w:rsidRPr="00594C58" w:rsidRDefault="00875B87" w:rsidP="00E168E2">
            <w:pPr>
              <w:jc w:val="both"/>
              <w:rPr>
                <w:rFonts w:ascii="Arial" w:hAnsi="Arial" w:cs="Arial"/>
              </w:rPr>
            </w:pPr>
            <w:r w:rsidRPr="00594C58">
              <w:rPr>
                <w:rFonts w:ascii="Arial" w:hAnsi="Arial" w:cs="Arial"/>
              </w:rPr>
              <w:t>U. de Medida</w:t>
            </w:r>
          </w:p>
        </w:tc>
        <w:tc>
          <w:tcPr>
            <w:tcW w:w="1417" w:type="dxa"/>
            <w:hideMark/>
          </w:tcPr>
          <w:p w:rsidR="00875B87" w:rsidRPr="00594C58" w:rsidRDefault="00875B87" w:rsidP="00E168E2">
            <w:pPr>
              <w:jc w:val="both"/>
              <w:rPr>
                <w:rFonts w:ascii="Arial" w:hAnsi="Arial" w:cs="Arial"/>
              </w:rPr>
            </w:pPr>
            <w:r w:rsidRPr="00594C58">
              <w:rPr>
                <w:rFonts w:ascii="Arial" w:hAnsi="Arial" w:cs="Arial"/>
              </w:rPr>
              <w:t xml:space="preserve">Descripción </w:t>
            </w:r>
          </w:p>
        </w:tc>
        <w:tc>
          <w:tcPr>
            <w:tcW w:w="2268" w:type="dxa"/>
            <w:hideMark/>
          </w:tcPr>
          <w:p w:rsidR="00875B87" w:rsidRPr="00594C58" w:rsidRDefault="00875B87" w:rsidP="00E168E2">
            <w:pPr>
              <w:jc w:val="both"/>
              <w:rPr>
                <w:rFonts w:ascii="Arial" w:hAnsi="Arial" w:cs="Arial"/>
              </w:rPr>
            </w:pPr>
            <w:r w:rsidRPr="00594C58">
              <w:rPr>
                <w:rFonts w:ascii="Arial" w:hAnsi="Arial" w:cs="Arial"/>
              </w:rPr>
              <w:t>Detalle</w:t>
            </w:r>
          </w:p>
        </w:tc>
        <w:tc>
          <w:tcPr>
            <w:tcW w:w="4536" w:type="dxa"/>
            <w:noWrap/>
            <w:hideMark/>
          </w:tcPr>
          <w:p w:rsidR="00875B87" w:rsidRPr="00594C58" w:rsidRDefault="00875B87" w:rsidP="00E168E2">
            <w:pPr>
              <w:jc w:val="both"/>
              <w:rPr>
                <w:rFonts w:ascii="Arial" w:hAnsi="Arial" w:cs="Arial"/>
                <w:b/>
                <w:bCs/>
              </w:rPr>
            </w:pPr>
            <w:r w:rsidRPr="00594C58">
              <w:rPr>
                <w:rFonts w:ascii="Arial" w:hAnsi="Arial" w:cs="Arial"/>
                <w:b/>
                <w:bCs/>
              </w:rPr>
              <w:t xml:space="preserve"> P</w:t>
            </w:r>
            <w:r>
              <w:rPr>
                <w:rFonts w:ascii="Arial" w:hAnsi="Arial" w:cs="Arial"/>
                <w:b/>
                <w:bCs/>
              </w:rPr>
              <w:t>recio Unitario sin IVA</w:t>
            </w: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Playeras </w:t>
            </w:r>
          </w:p>
        </w:tc>
        <w:tc>
          <w:tcPr>
            <w:tcW w:w="2268" w:type="dxa"/>
            <w:hideMark/>
          </w:tcPr>
          <w:p w:rsidR="00875B87" w:rsidRPr="00594C58" w:rsidRDefault="00875B87" w:rsidP="00E168E2">
            <w:pPr>
              <w:jc w:val="both"/>
              <w:rPr>
                <w:rFonts w:ascii="Arial" w:hAnsi="Arial" w:cs="Arial"/>
              </w:rPr>
            </w:pPr>
            <w:r w:rsidRPr="00594C58">
              <w:rPr>
                <w:rFonts w:ascii="Arial" w:hAnsi="Arial" w:cs="Arial"/>
              </w:rPr>
              <w:t>Ch-M-G</w:t>
            </w:r>
          </w:p>
        </w:tc>
        <w:tc>
          <w:tcPr>
            <w:tcW w:w="4536" w:type="dxa"/>
            <w:vMerge w:val="restart"/>
            <w:noWrap/>
            <w:hideMark/>
          </w:tcPr>
          <w:p w:rsidR="00875B87" w:rsidRPr="00594C58" w:rsidRDefault="00875B87" w:rsidP="00E168E2">
            <w:pPr>
              <w:jc w:val="both"/>
              <w:rPr>
                <w:rFonts w:ascii="Arial" w:hAnsi="Arial" w:cs="Arial"/>
              </w:rPr>
            </w:pPr>
            <w:r w:rsidRPr="00594C58">
              <w:rPr>
                <w:rFonts w:ascii="Arial" w:hAnsi="Arial" w:cs="Arial"/>
              </w:rPr>
              <w:t> </w:t>
            </w: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Impresión a 4 Tintas</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897"/>
        </w:trPr>
        <w:tc>
          <w:tcPr>
            <w:tcW w:w="993" w:type="dxa"/>
            <w:noWrap/>
            <w:hideMark/>
          </w:tcPr>
          <w:p w:rsidR="00875B87" w:rsidRPr="00594C58" w:rsidRDefault="00875B87" w:rsidP="00E168E2">
            <w:pPr>
              <w:jc w:val="both"/>
              <w:rPr>
                <w:rFonts w:ascii="Arial" w:hAnsi="Arial" w:cs="Arial"/>
              </w:rPr>
            </w:pPr>
            <w:r w:rsidRPr="00594C58">
              <w:rPr>
                <w:rFonts w:ascii="Arial" w:hAnsi="Arial" w:cs="Arial"/>
              </w:rPr>
              <w:t>2</w:t>
            </w:r>
          </w:p>
        </w:tc>
        <w:tc>
          <w:tcPr>
            <w:tcW w:w="1134" w:type="dxa"/>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noWrap/>
            <w:hideMark/>
          </w:tcPr>
          <w:p w:rsidR="00875B87" w:rsidRPr="00594C58" w:rsidRDefault="00875B87" w:rsidP="00E168E2">
            <w:pPr>
              <w:jc w:val="both"/>
              <w:rPr>
                <w:rFonts w:ascii="Arial" w:hAnsi="Arial" w:cs="Arial"/>
              </w:rPr>
            </w:pPr>
            <w:r w:rsidRPr="00594C58">
              <w:rPr>
                <w:rFonts w:ascii="Arial" w:hAnsi="Arial" w:cs="Arial"/>
              </w:rPr>
              <w:t>Pulseras</w:t>
            </w:r>
          </w:p>
        </w:tc>
        <w:tc>
          <w:tcPr>
            <w:tcW w:w="2268" w:type="dxa"/>
            <w:hideMark/>
          </w:tcPr>
          <w:p w:rsidR="00875B87" w:rsidRPr="00594C58" w:rsidRDefault="00875B87" w:rsidP="00E168E2">
            <w:pPr>
              <w:spacing w:line="276" w:lineRule="auto"/>
              <w:jc w:val="both"/>
              <w:rPr>
                <w:rFonts w:ascii="Arial" w:hAnsi="Arial" w:cs="Arial"/>
              </w:rPr>
            </w:pPr>
            <w:r w:rsidRPr="00594C58">
              <w:rPr>
                <w:rFonts w:ascii="Arial" w:hAnsi="Arial" w:cs="Arial"/>
              </w:rPr>
              <w:t>De tela, tejida</w:t>
            </w:r>
            <w:r>
              <w:rPr>
                <w:rFonts w:ascii="Arial" w:hAnsi="Arial" w:cs="Arial"/>
              </w:rPr>
              <w:t xml:space="preserve"> hasta 12 hilos</w:t>
            </w:r>
          </w:p>
        </w:tc>
        <w:tc>
          <w:tcPr>
            <w:tcW w:w="4536" w:type="dxa"/>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3</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Lona </w:t>
            </w:r>
          </w:p>
        </w:tc>
        <w:tc>
          <w:tcPr>
            <w:tcW w:w="2268" w:type="dxa"/>
            <w:hideMark/>
          </w:tcPr>
          <w:p w:rsidR="00875B87" w:rsidRPr="00594C58" w:rsidRDefault="00875B87" w:rsidP="00E168E2">
            <w:pPr>
              <w:jc w:val="both"/>
              <w:rPr>
                <w:rFonts w:ascii="Arial" w:hAnsi="Arial" w:cs="Arial"/>
              </w:rPr>
            </w:pPr>
            <w:r w:rsidRPr="00594C58">
              <w:rPr>
                <w:rFonts w:ascii="Arial" w:hAnsi="Arial" w:cs="Arial"/>
              </w:rPr>
              <w:t>Banner con araña</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60x 1.60</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4</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Camisas</w:t>
            </w:r>
          </w:p>
        </w:tc>
        <w:tc>
          <w:tcPr>
            <w:tcW w:w="2268" w:type="dxa"/>
            <w:hideMark/>
          </w:tcPr>
          <w:p w:rsidR="00875B87" w:rsidRPr="00594C58" w:rsidRDefault="00875B87" w:rsidP="00E168E2">
            <w:pPr>
              <w:jc w:val="both"/>
              <w:rPr>
                <w:rFonts w:ascii="Arial" w:hAnsi="Arial" w:cs="Arial"/>
              </w:rPr>
            </w:pPr>
            <w:r w:rsidRPr="00594C58">
              <w:rPr>
                <w:rFonts w:ascii="Arial" w:hAnsi="Arial" w:cs="Arial"/>
              </w:rPr>
              <w:t xml:space="preserve">De vestir </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Manga larga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Con bordado</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Pr>
                <w:rFonts w:ascii="Arial" w:hAnsi="Arial" w:cs="Arial"/>
              </w:rPr>
              <w:t>5</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Cheques simbólicos</w:t>
            </w:r>
          </w:p>
        </w:tc>
        <w:tc>
          <w:tcPr>
            <w:tcW w:w="2268" w:type="dxa"/>
            <w:hideMark/>
          </w:tcPr>
          <w:p w:rsidR="00875B87" w:rsidRPr="00594C58" w:rsidRDefault="00875B87" w:rsidP="00E168E2">
            <w:pPr>
              <w:jc w:val="both"/>
              <w:rPr>
                <w:rFonts w:ascii="Arial" w:hAnsi="Arial" w:cs="Arial"/>
              </w:rPr>
            </w:pPr>
            <w:r w:rsidRPr="00594C58">
              <w:rPr>
                <w:rFonts w:ascii="Arial" w:hAnsi="Arial" w:cs="Arial"/>
              </w:rPr>
              <w:t>100 x 40 cm</w:t>
            </w:r>
          </w:p>
        </w:tc>
        <w:tc>
          <w:tcPr>
            <w:tcW w:w="4536" w:type="dxa"/>
            <w:vMerge w:val="restart"/>
            <w:noWrap/>
            <w:hideMark/>
          </w:tcPr>
          <w:p w:rsidR="00875B87" w:rsidRPr="00594C58" w:rsidRDefault="00875B87" w:rsidP="00E168E2">
            <w:pPr>
              <w:jc w:val="both"/>
              <w:rPr>
                <w:rFonts w:ascii="Arial" w:hAnsi="Arial" w:cs="Arial"/>
              </w:rPr>
            </w:pPr>
            <w:r w:rsidRPr="00594C58">
              <w:rPr>
                <w:rFonts w:ascii="Arial" w:hAnsi="Arial" w:cs="Arial"/>
              </w:rPr>
              <w:t> </w:t>
            </w: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Impresión </w:t>
            </w:r>
            <w:proofErr w:type="spellStart"/>
            <w:r w:rsidRPr="00594C58">
              <w:rPr>
                <w:rFonts w:ascii="Arial" w:hAnsi="Arial" w:cs="Arial"/>
              </w:rPr>
              <w:t>Uv</w:t>
            </w:r>
            <w:proofErr w:type="spellEnd"/>
            <w:r w:rsidRPr="00594C58">
              <w:rPr>
                <w:rFonts w:ascii="Arial" w:hAnsi="Arial" w:cs="Arial"/>
              </w:rPr>
              <w:t xml:space="preserve">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En </w:t>
            </w:r>
            <w:proofErr w:type="spellStart"/>
            <w:r w:rsidRPr="00594C58">
              <w:rPr>
                <w:rFonts w:ascii="Arial" w:hAnsi="Arial" w:cs="Arial"/>
              </w:rPr>
              <w:t>trovicel</w:t>
            </w:r>
            <w:proofErr w:type="spellEnd"/>
            <w:r w:rsidRPr="00594C58">
              <w:rPr>
                <w:rFonts w:ascii="Arial" w:hAnsi="Arial" w:cs="Arial"/>
              </w:rPr>
              <w:t xml:space="preserve"> de 3mm</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630"/>
        </w:trPr>
        <w:tc>
          <w:tcPr>
            <w:tcW w:w="993" w:type="dxa"/>
            <w:noWrap/>
            <w:hideMark/>
          </w:tcPr>
          <w:p w:rsidR="00875B87" w:rsidRPr="00594C58" w:rsidRDefault="00875B87" w:rsidP="00E168E2">
            <w:pPr>
              <w:jc w:val="both"/>
              <w:rPr>
                <w:rFonts w:ascii="Arial" w:hAnsi="Arial" w:cs="Arial"/>
              </w:rPr>
            </w:pPr>
            <w:r>
              <w:rPr>
                <w:rFonts w:ascii="Arial" w:hAnsi="Arial" w:cs="Arial"/>
              </w:rPr>
              <w:t>6</w:t>
            </w:r>
          </w:p>
        </w:tc>
        <w:tc>
          <w:tcPr>
            <w:tcW w:w="1134" w:type="dxa"/>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noWrap/>
            <w:hideMark/>
          </w:tcPr>
          <w:p w:rsidR="00875B87" w:rsidRPr="00594C58" w:rsidRDefault="00875B87" w:rsidP="00E168E2">
            <w:pPr>
              <w:jc w:val="both"/>
              <w:rPr>
                <w:rFonts w:ascii="Arial" w:hAnsi="Arial" w:cs="Arial"/>
              </w:rPr>
            </w:pPr>
            <w:r>
              <w:rPr>
                <w:rFonts w:ascii="Arial" w:hAnsi="Arial" w:cs="Arial"/>
              </w:rPr>
              <w:t>Plumas</w:t>
            </w:r>
          </w:p>
        </w:tc>
        <w:tc>
          <w:tcPr>
            <w:tcW w:w="2268" w:type="dxa"/>
            <w:hideMark/>
          </w:tcPr>
          <w:p w:rsidR="00875B87" w:rsidRPr="00594C58" w:rsidRDefault="00875B87" w:rsidP="00E168E2">
            <w:pPr>
              <w:spacing w:line="276" w:lineRule="auto"/>
              <w:jc w:val="both"/>
              <w:rPr>
                <w:rFonts w:ascii="Arial" w:hAnsi="Arial" w:cs="Arial"/>
              </w:rPr>
            </w:pPr>
            <w:r>
              <w:rPr>
                <w:rFonts w:ascii="Arial" w:hAnsi="Arial" w:cs="Arial"/>
              </w:rPr>
              <w:t>Dos tintas</w:t>
            </w:r>
          </w:p>
        </w:tc>
        <w:tc>
          <w:tcPr>
            <w:tcW w:w="4536" w:type="dxa"/>
            <w:noWrap/>
            <w:hideMark/>
          </w:tcPr>
          <w:p w:rsidR="00875B87" w:rsidRPr="00594C58" w:rsidRDefault="00875B87" w:rsidP="00E168E2">
            <w:pPr>
              <w:jc w:val="both"/>
              <w:rPr>
                <w:rFonts w:ascii="Arial" w:hAnsi="Arial" w:cs="Arial"/>
              </w:rPr>
            </w:pPr>
            <w:r w:rsidRPr="00594C58">
              <w:rPr>
                <w:rFonts w:ascii="Arial" w:hAnsi="Arial" w:cs="Arial"/>
              </w:rPr>
              <w:t> </w:t>
            </w: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Pr>
                <w:rFonts w:ascii="Arial" w:hAnsi="Arial" w:cs="Arial"/>
              </w:rPr>
              <w:t>7</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proofErr w:type="spellStart"/>
            <w:r w:rsidRPr="00594C58">
              <w:rPr>
                <w:rFonts w:ascii="Arial" w:hAnsi="Arial" w:cs="Arial"/>
              </w:rPr>
              <w:t>Gaffetes</w:t>
            </w:r>
            <w:proofErr w:type="spellEnd"/>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10.5 X 7</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Papel </w:t>
            </w:r>
            <w:proofErr w:type="spellStart"/>
            <w:r w:rsidRPr="00594C58">
              <w:rPr>
                <w:rFonts w:ascii="Arial" w:hAnsi="Arial" w:cs="Arial"/>
              </w:rPr>
              <w:t>Couche</w:t>
            </w:r>
            <w:proofErr w:type="spellEnd"/>
            <w:r w:rsidRPr="00594C58">
              <w:rPr>
                <w:rFonts w:ascii="Arial" w:hAnsi="Arial" w:cs="Arial"/>
              </w:rPr>
              <w:t xml:space="preserve"> grueso</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Laminados</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Pr>
                <w:rFonts w:ascii="Arial" w:hAnsi="Arial" w:cs="Arial"/>
              </w:rPr>
              <w:t>8</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Piezas </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Carteles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27.5 x 40 cm </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Papel </w:t>
            </w:r>
            <w:proofErr w:type="spellStart"/>
            <w:r w:rsidRPr="00594C58">
              <w:rPr>
                <w:rFonts w:ascii="Arial" w:hAnsi="Arial" w:cs="Arial"/>
              </w:rPr>
              <w:t>Couche</w:t>
            </w:r>
            <w:proofErr w:type="spellEnd"/>
            <w:r w:rsidRPr="00594C58">
              <w:rPr>
                <w:rFonts w:ascii="Arial" w:hAnsi="Arial" w:cs="Arial"/>
              </w:rPr>
              <w:t xml:space="preserve"> grueso</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Laminados</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Pr>
                <w:rFonts w:ascii="Arial" w:hAnsi="Arial" w:cs="Arial"/>
              </w:rPr>
              <w:t>9</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Piezas </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Hojas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Membretadas </w:t>
            </w:r>
          </w:p>
        </w:tc>
        <w:tc>
          <w:tcPr>
            <w:tcW w:w="4536" w:type="dxa"/>
            <w:vMerge w:val="restart"/>
            <w:noWrap/>
            <w:hideMark/>
          </w:tcPr>
          <w:p w:rsidR="00875B87" w:rsidRPr="00594C58" w:rsidRDefault="00875B87" w:rsidP="00E168E2">
            <w:pPr>
              <w:jc w:val="both"/>
              <w:rPr>
                <w:rFonts w:ascii="Arial" w:hAnsi="Arial" w:cs="Arial"/>
              </w:rPr>
            </w:pPr>
            <w:r w:rsidRPr="00594C58">
              <w:rPr>
                <w:rFonts w:ascii="Arial" w:hAnsi="Arial" w:cs="Arial"/>
              </w:rPr>
              <w:t> </w:t>
            </w: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Tamaño carta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r>
              <w:rPr>
                <w:rFonts w:ascii="Arial" w:hAnsi="Arial" w:cs="Arial"/>
              </w:rPr>
              <w:t>0</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Hojas</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Membretadas </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Tamaño Oficio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lastRenderedPageBreak/>
              <w:t>1</w:t>
            </w:r>
            <w:r>
              <w:rPr>
                <w:rFonts w:ascii="Arial" w:hAnsi="Arial" w:cs="Arial"/>
              </w:rPr>
              <w:t>1</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Reconocimientos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28 x 21cm</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Impresión Digital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SOLO FRENTE</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Cartulina opalina blanca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r>
              <w:rPr>
                <w:rFonts w:ascii="Arial" w:hAnsi="Arial" w:cs="Arial"/>
              </w:rPr>
              <w:t>2</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Lonas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2 x 2.25 m</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noWrap/>
          </w:tcPr>
          <w:p w:rsidR="00875B87" w:rsidRPr="00594C58" w:rsidRDefault="00875B87" w:rsidP="00E168E2">
            <w:pPr>
              <w:jc w:val="both"/>
              <w:rPr>
                <w:rFonts w:ascii="Arial" w:hAnsi="Arial" w:cs="Arial"/>
              </w:rPr>
            </w:pPr>
          </w:p>
        </w:tc>
        <w:tc>
          <w:tcPr>
            <w:tcW w:w="1134" w:type="dxa"/>
            <w:vMerge/>
            <w:noWrap/>
          </w:tcPr>
          <w:p w:rsidR="00875B87" w:rsidRPr="00594C58" w:rsidRDefault="00875B87" w:rsidP="00E168E2">
            <w:pPr>
              <w:jc w:val="both"/>
              <w:rPr>
                <w:rFonts w:ascii="Arial" w:hAnsi="Arial" w:cs="Arial"/>
              </w:rPr>
            </w:pPr>
          </w:p>
        </w:tc>
        <w:tc>
          <w:tcPr>
            <w:tcW w:w="1417" w:type="dxa"/>
            <w:vMerge/>
            <w:noWrap/>
          </w:tcPr>
          <w:p w:rsidR="00875B87" w:rsidRPr="00594C58" w:rsidRDefault="00875B87" w:rsidP="00E168E2">
            <w:pPr>
              <w:jc w:val="both"/>
              <w:rPr>
                <w:rFonts w:ascii="Arial" w:hAnsi="Arial" w:cs="Arial"/>
              </w:rPr>
            </w:pPr>
          </w:p>
        </w:tc>
        <w:tc>
          <w:tcPr>
            <w:tcW w:w="2268" w:type="dxa"/>
            <w:noWrap/>
          </w:tcPr>
          <w:p w:rsidR="00875B87" w:rsidRPr="00594C58" w:rsidRDefault="00875B87" w:rsidP="00E168E2">
            <w:pPr>
              <w:jc w:val="both"/>
              <w:rPr>
                <w:rFonts w:ascii="Arial" w:hAnsi="Arial" w:cs="Arial"/>
              </w:rPr>
            </w:pPr>
            <w:r>
              <w:rPr>
                <w:rFonts w:ascii="Arial" w:hAnsi="Arial" w:cs="Arial"/>
              </w:rPr>
              <w:t>1.50 x .80 m</w:t>
            </w:r>
          </w:p>
        </w:tc>
        <w:tc>
          <w:tcPr>
            <w:tcW w:w="4536" w:type="dxa"/>
            <w:vMerge/>
            <w:noWrap/>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noWrap/>
          </w:tcPr>
          <w:p w:rsidR="00875B87" w:rsidRPr="00594C58" w:rsidRDefault="00875B87" w:rsidP="00E168E2">
            <w:pPr>
              <w:jc w:val="both"/>
              <w:rPr>
                <w:rFonts w:ascii="Arial" w:hAnsi="Arial" w:cs="Arial"/>
              </w:rPr>
            </w:pPr>
          </w:p>
        </w:tc>
        <w:tc>
          <w:tcPr>
            <w:tcW w:w="1134" w:type="dxa"/>
            <w:vMerge/>
            <w:noWrap/>
          </w:tcPr>
          <w:p w:rsidR="00875B87" w:rsidRPr="00594C58" w:rsidRDefault="00875B87" w:rsidP="00E168E2">
            <w:pPr>
              <w:jc w:val="both"/>
              <w:rPr>
                <w:rFonts w:ascii="Arial" w:hAnsi="Arial" w:cs="Arial"/>
              </w:rPr>
            </w:pPr>
          </w:p>
        </w:tc>
        <w:tc>
          <w:tcPr>
            <w:tcW w:w="1417" w:type="dxa"/>
            <w:vMerge/>
            <w:noWrap/>
          </w:tcPr>
          <w:p w:rsidR="00875B87" w:rsidRPr="00594C58" w:rsidRDefault="00875B87" w:rsidP="00E168E2">
            <w:pPr>
              <w:jc w:val="both"/>
              <w:rPr>
                <w:rFonts w:ascii="Arial" w:hAnsi="Arial" w:cs="Arial"/>
              </w:rPr>
            </w:pPr>
          </w:p>
        </w:tc>
        <w:tc>
          <w:tcPr>
            <w:tcW w:w="2268" w:type="dxa"/>
            <w:noWrap/>
          </w:tcPr>
          <w:p w:rsidR="00875B87" w:rsidRPr="00594C58" w:rsidRDefault="00875B87" w:rsidP="00E168E2">
            <w:pPr>
              <w:jc w:val="both"/>
              <w:rPr>
                <w:rFonts w:ascii="Arial" w:hAnsi="Arial" w:cs="Arial"/>
              </w:rPr>
            </w:pPr>
            <w:r>
              <w:rPr>
                <w:rFonts w:ascii="Arial" w:hAnsi="Arial" w:cs="Arial"/>
              </w:rPr>
              <w:t>3 x 2.28 m</w:t>
            </w:r>
          </w:p>
        </w:tc>
        <w:tc>
          <w:tcPr>
            <w:tcW w:w="4536" w:type="dxa"/>
            <w:vMerge/>
            <w:noWrap/>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r>
              <w:rPr>
                <w:rFonts w:ascii="Arial" w:hAnsi="Arial" w:cs="Arial"/>
              </w:rPr>
              <w:t>3</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Folletos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Tamaño carta </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21.6 x 27.</w:t>
            </w:r>
          </w:p>
          <w:p w:rsidR="00875B87" w:rsidRPr="00594C58" w:rsidRDefault="00875B87" w:rsidP="00E168E2">
            <w:pPr>
              <w:jc w:val="both"/>
              <w:rPr>
                <w:rFonts w:ascii="Arial" w:hAnsi="Arial" w:cs="Arial"/>
              </w:rPr>
            </w:pPr>
            <w:r w:rsidRPr="00594C58">
              <w:rPr>
                <w:rFonts w:ascii="Arial" w:hAnsi="Arial" w:cs="Arial"/>
              </w:rPr>
              <w:t xml:space="preserve">9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proofErr w:type="spellStart"/>
            <w:r w:rsidRPr="00594C58">
              <w:rPr>
                <w:rFonts w:ascii="Arial" w:hAnsi="Arial" w:cs="Arial"/>
              </w:rPr>
              <w:t>Couche</w:t>
            </w:r>
            <w:proofErr w:type="spellEnd"/>
            <w:r w:rsidRPr="00594C58">
              <w:rPr>
                <w:rFonts w:ascii="Arial" w:hAnsi="Arial" w:cs="Arial"/>
              </w:rPr>
              <w:t xml:space="preserve"> mate de 130 gr</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Impresión en frente y vuelta</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r>
              <w:rPr>
                <w:rFonts w:ascii="Arial" w:hAnsi="Arial" w:cs="Arial"/>
              </w:rPr>
              <w:t>4</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Cuadernillo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Papel </w:t>
            </w:r>
            <w:proofErr w:type="spellStart"/>
            <w:r w:rsidRPr="00594C58">
              <w:rPr>
                <w:rFonts w:ascii="Arial" w:hAnsi="Arial" w:cs="Arial"/>
              </w:rPr>
              <w:t>couche</w:t>
            </w:r>
            <w:proofErr w:type="spellEnd"/>
            <w:r w:rsidRPr="00594C58">
              <w:rPr>
                <w:rFonts w:ascii="Arial" w:hAnsi="Arial" w:cs="Arial"/>
              </w:rPr>
              <w:t xml:space="preserve"> mate </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Tamaño carta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Impresión a color</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r>
              <w:rPr>
                <w:rFonts w:ascii="Arial" w:hAnsi="Arial" w:cs="Arial"/>
              </w:rPr>
              <w:t>5</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PIEZAS</w:t>
            </w:r>
          </w:p>
        </w:tc>
        <w:tc>
          <w:tcPr>
            <w:tcW w:w="1417"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Cilindro </w:t>
            </w: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De 500 ml </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Con estampado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noWrap/>
            <w:hideMark/>
          </w:tcPr>
          <w:p w:rsidR="00875B87" w:rsidRPr="00594C58" w:rsidRDefault="00875B87" w:rsidP="00E168E2">
            <w:pPr>
              <w:jc w:val="both"/>
              <w:rPr>
                <w:rFonts w:ascii="Arial" w:hAnsi="Arial" w:cs="Arial"/>
              </w:rPr>
            </w:pPr>
            <w:r w:rsidRPr="00594C58">
              <w:rPr>
                <w:rFonts w:ascii="Arial" w:hAnsi="Arial" w:cs="Arial"/>
              </w:rPr>
              <w:t>1</w:t>
            </w:r>
            <w:r>
              <w:rPr>
                <w:rFonts w:ascii="Arial" w:hAnsi="Arial" w:cs="Arial"/>
              </w:rPr>
              <w:t>6</w:t>
            </w:r>
          </w:p>
        </w:tc>
        <w:tc>
          <w:tcPr>
            <w:tcW w:w="1134" w:type="dxa"/>
            <w:vMerge w:val="restart"/>
            <w:noWrap/>
            <w:hideMark/>
          </w:tcPr>
          <w:p w:rsidR="00875B87" w:rsidRPr="00594C58" w:rsidRDefault="00875B87" w:rsidP="00E168E2">
            <w:pPr>
              <w:jc w:val="both"/>
              <w:rPr>
                <w:rFonts w:ascii="Arial" w:hAnsi="Arial" w:cs="Arial"/>
              </w:rPr>
            </w:pPr>
            <w:r w:rsidRPr="00594C58">
              <w:rPr>
                <w:rFonts w:ascii="Arial" w:hAnsi="Arial" w:cs="Arial"/>
              </w:rPr>
              <w:t xml:space="preserve">Piezas </w:t>
            </w:r>
          </w:p>
        </w:tc>
        <w:tc>
          <w:tcPr>
            <w:tcW w:w="1417" w:type="dxa"/>
            <w:vMerge w:val="restart"/>
            <w:noWrap/>
            <w:hideMark/>
          </w:tcPr>
          <w:p w:rsidR="00875B87" w:rsidRPr="00594C58" w:rsidRDefault="00875B87" w:rsidP="00E168E2">
            <w:pPr>
              <w:jc w:val="both"/>
              <w:rPr>
                <w:rFonts w:ascii="Arial" w:hAnsi="Arial" w:cs="Arial"/>
              </w:rPr>
            </w:pPr>
            <w:r>
              <w:rPr>
                <w:rFonts w:ascii="Arial" w:hAnsi="Arial" w:cs="Arial"/>
              </w:rPr>
              <w:t>Pulseras</w:t>
            </w:r>
          </w:p>
        </w:tc>
        <w:tc>
          <w:tcPr>
            <w:tcW w:w="2268" w:type="dxa"/>
            <w:noWrap/>
            <w:hideMark/>
          </w:tcPr>
          <w:p w:rsidR="00875B87" w:rsidRPr="00594C58" w:rsidRDefault="00875B87" w:rsidP="00E168E2">
            <w:pPr>
              <w:jc w:val="both"/>
              <w:rPr>
                <w:rFonts w:ascii="Arial" w:hAnsi="Arial" w:cs="Arial"/>
              </w:rPr>
            </w:pPr>
            <w:proofErr w:type="spellStart"/>
            <w:r>
              <w:rPr>
                <w:rFonts w:ascii="Arial" w:hAnsi="Arial" w:cs="Arial"/>
              </w:rPr>
              <w:t>Tibeck</w:t>
            </w:r>
            <w:proofErr w:type="spellEnd"/>
            <w:r>
              <w:rPr>
                <w:rFonts w:ascii="Arial" w:hAnsi="Arial" w:cs="Arial"/>
              </w:rPr>
              <w:t xml:space="preserve"> de papel</w:t>
            </w:r>
          </w:p>
        </w:tc>
        <w:tc>
          <w:tcPr>
            <w:tcW w:w="4536" w:type="dxa"/>
            <w:vMerge w:val="restart"/>
            <w:noWrap/>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Varios colores </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hideMark/>
          </w:tcPr>
          <w:p w:rsidR="00875B87" w:rsidRPr="00594C58" w:rsidRDefault="00875B87" w:rsidP="00E168E2">
            <w:pPr>
              <w:jc w:val="both"/>
              <w:rPr>
                <w:rFonts w:ascii="Arial" w:hAnsi="Arial" w:cs="Arial"/>
              </w:rPr>
            </w:pPr>
          </w:p>
        </w:tc>
        <w:tc>
          <w:tcPr>
            <w:tcW w:w="1134" w:type="dxa"/>
            <w:vMerge/>
            <w:hideMark/>
          </w:tcPr>
          <w:p w:rsidR="00875B87" w:rsidRPr="00594C58" w:rsidRDefault="00875B87" w:rsidP="00E168E2">
            <w:pPr>
              <w:jc w:val="both"/>
              <w:rPr>
                <w:rFonts w:ascii="Arial" w:hAnsi="Arial" w:cs="Arial"/>
              </w:rPr>
            </w:pPr>
          </w:p>
        </w:tc>
        <w:tc>
          <w:tcPr>
            <w:tcW w:w="1417" w:type="dxa"/>
            <w:vMerge/>
            <w:hideMark/>
          </w:tcPr>
          <w:p w:rsidR="00875B87" w:rsidRPr="00594C58" w:rsidRDefault="00875B87" w:rsidP="00E168E2">
            <w:pPr>
              <w:jc w:val="both"/>
              <w:rPr>
                <w:rFonts w:ascii="Arial" w:hAnsi="Arial" w:cs="Arial"/>
              </w:rPr>
            </w:pPr>
          </w:p>
        </w:tc>
        <w:tc>
          <w:tcPr>
            <w:tcW w:w="2268" w:type="dxa"/>
            <w:noWrap/>
            <w:hideMark/>
          </w:tcPr>
          <w:p w:rsidR="00875B87" w:rsidRPr="00594C58" w:rsidRDefault="00875B87" w:rsidP="00E168E2">
            <w:pPr>
              <w:jc w:val="both"/>
              <w:rPr>
                <w:rFonts w:ascii="Arial" w:hAnsi="Arial" w:cs="Arial"/>
              </w:rPr>
            </w:pPr>
            <w:r w:rsidRPr="00594C58">
              <w:rPr>
                <w:rFonts w:ascii="Arial" w:hAnsi="Arial" w:cs="Arial"/>
              </w:rPr>
              <w:t xml:space="preserve">Impresión </w:t>
            </w:r>
            <w:r>
              <w:rPr>
                <w:rFonts w:ascii="Arial" w:hAnsi="Arial" w:cs="Arial"/>
              </w:rPr>
              <w:t>a</w:t>
            </w:r>
            <w:r w:rsidRPr="00594C58">
              <w:rPr>
                <w:rFonts w:ascii="Arial" w:hAnsi="Arial" w:cs="Arial"/>
              </w:rPr>
              <w:t xml:space="preserve"> </w:t>
            </w:r>
            <w:r>
              <w:rPr>
                <w:rFonts w:ascii="Arial" w:hAnsi="Arial" w:cs="Arial"/>
              </w:rPr>
              <w:t>dos tintas</w:t>
            </w:r>
          </w:p>
        </w:tc>
        <w:tc>
          <w:tcPr>
            <w:tcW w:w="4536" w:type="dxa"/>
            <w:vMerge/>
            <w:hideMark/>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tcPr>
          <w:p w:rsidR="00875B87" w:rsidRPr="00594C58" w:rsidRDefault="00875B87" w:rsidP="00E168E2">
            <w:pPr>
              <w:spacing w:line="276" w:lineRule="auto"/>
              <w:jc w:val="both"/>
              <w:rPr>
                <w:rFonts w:ascii="Arial" w:hAnsi="Arial" w:cs="Arial"/>
              </w:rPr>
            </w:pPr>
            <w:r>
              <w:rPr>
                <w:rFonts w:ascii="Arial" w:hAnsi="Arial" w:cs="Arial"/>
              </w:rPr>
              <w:t>17</w:t>
            </w:r>
          </w:p>
        </w:tc>
        <w:tc>
          <w:tcPr>
            <w:tcW w:w="1134" w:type="dxa"/>
            <w:vMerge w:val="restart"/>
          </w:tcPr>
          <w:p w:rsidR="00875B87" w:rsidRPr="00594C58" w:rsidRDefault="00875B87" w:rsidP="00E168E2">
            <w:pPr>
              <w:jc w:val="both"/>
              <w:rPr>
                <w:rFonts w:ascii="Arial" w:hAnsi="Arial" w:cs="Arial"/>
              </w:rPr>
            </w:pPr>
            <w:r>
              <w:rPr>
                <w:rFonts w:ascii="Arial" w:hAnsi="Arial" w:cs="Arial"/>
              </w:rPr>
              <w:t>Piezas</w:t>
            </w:r>
          </w:p>
        </w:tc>
        <w:tc>
          <w:tcPr>
            <w:tcW w:w="1417" w:type="dxa"/>
            <w:vMerge w:val="restart"/>
          </w:tcPr>
          <w:p w:rsidR="00875B87" w:rsidRPr="00594C58" w:rsidRDefault="00875B87" w:rsidP="00E168E2">
            <w:pPr>
              <w:jc w:val="both"/>
              <w:rPr>
                <w:rFonts w:ascii="Arial" w:hAnsi="Arial" w:cs="Arial"/>
              </w:rPr>
            </w:pPr>
            <w:r>
              <w:rPr>
                <w:rFonts w:ascii="Arial" w:hAnsi="Arial" w:cs="Arial"/>
              </w:rPr>
              <w:t>Lonas y pendones</w:t>
            </w:r>
          </w:p>
        </w:tc>
        <w:tc>
          <w:tcPr>
            <w:tcW w:w="2268" w:type="dxa"/>
            <w:noWrap/>
          </w:tcPr>
          <w:p w:rsidR="00875B87" w:rsidRPr="00594C58" w:rsidRDefault="00875B87" w:rsidP="00E168E2">
            <w:pPr>
              <w:jc w:val="both"/>
              <w:rPr>
                <w:rFonts w:ascii="Arial" w:hAnsi="Arial" w:cs="Arial"/>
              </w:rPr>
            </w:pPr>
            <w:r>
              <w:rPr>
                <w:rFonts w:ascii="Arial" w:hAnsi="Arial" w:cs="Arial"/>
              </w:rPr>
              <w:t xml:space="preserve">Tipo </w:t>
            </w:r>
            <w:proofErr w:type="spellStart"/>
            <w:r>
              <w:rPr>
                <w:rFonts w:ascii="Arial" w:hAnsi="Arial" w:cs="Arial"/>
              </w:rPr>
              <w:t>mesh</w:t>
            </w:r>
            <w:proofErr w:type="spellEnd"/>
          </w:p>
        </w:tc>
        <w:tc>
          <w:tcPr>
            <w:tcW w:w="4536" w:type="dxa"/>
            <w:vMerge w:val="restart"/>
          </w:tcPr>
          <w:p w:rsidR="00875B87" w:rsidRPr="00594C58" w:rsidRDefault="00875B87" w:rsidP="00E168E2">
            <w:pPr>
              <w:rPr>
                <w:rFonts w:ascii="Arial" w:hAnsi="Arial" w:cs="Arial"/>
              </w:rPr>
            </w:pPr>
          </w:p>
        </w:tc>
      </w:tr>
      <w:tr w:rsidR="00875B87" w:rsidRPr="00594C58" w:rsidTr="00E168E2">
        <w:trPr>
          <w:trHeight w:val="315"/>
        </w:trPr>
        <w:tc>
          <w:tcPr>
            <w:tcW w:w="993" w:type="dxa"/>
            <w:vMerge/>
          </w:tcPr>
          <w:p w:rsidR="00875B87" w:rsidRPr="00594C58" w:rsidRDefault="00875B87" w:rsidP="00E168E2">
            <w:pPr>
              <w:jc w:val="both"/>
              <w:rPr>
                <w:rFonts w:ascii="Arial" w:hAnsi="Arial" w:cs="Arial"/>
              </w:rPr>
            </w:pPr>
          </w:p>
        </w:tc>
        <w:tc>
          <w:tcPr>
            <w:tcW w:w="1134" w:type="dxa"/>
            <w:vMerge/>
          </w:tcPr>
          <w:p w:rsidR="00875B87" w:rsidRPr="00594C58" w:rsidRDefault="00875B87" w:rsidP="00E168E2">
            <w:pPr>
              <w:jc w:val="both"/>
              <w:rPr>
                <w:rFonts w:ascii="Arial" w:hAnsi="Arial" w:cs="Arial"/>
              </w:rPr>
            </w:pPr>
          </w:p>
        </w:tc>
        <w:tc>
          <w:tcPr>
            <w:tcW w:w="1417" w:type="dxa"/>
            <w:vMerge/>
          </w:tcPr>
          <w:p w:rsidR="00875B87" w:rsidRDefault="00875B87" w:rsidP="00E168E2">
            <w:pPr>
              <w:jc w:val="both"/>
              <w:rPr>
                <w:rFonts w:ascii="Arial" w:hAnsi="Arial" w:cs="Arial"/>
              </w:rPr>
            </w:pPr>
          </w:p>
        </w:tc>
        <w:tc>
          <w:tcPr>
            <w:tcW w:w="2268" w:type="dxa"/>
            <w:noWrap/>
          </w:tcPr>
          <w:p w:rsidR="00875B87" w:rsidRDefault="00875B87" w:rsidP="00E168E2">
            <w:pPr>
              <w:jc w:val="both"/>
              <w:rPr>
                <w:rFonts w:ascii="Arial" w:hAnsi="Arial" w:cs="Arial"/>
              </w:rPr>
            </w:pPr>
            <w:r>
              <w:rPr>
                <w:rFonts w:ascii="Arial" w:hAnsi="Arial" w:cs="Arial"/>
              </w:rPr>
              <w:t>12 x 2 m</w:t>
            </w:r>
          </w:p>
        </w:tc>
        <w:tc>
          <w:tcPr>
            <w:tcW w:w="4536" w:type="dxa"/>
            <w:vMerge/>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tcPr>
          <w:p w:rsidR="00875B87" w:rsidRPr="00594C58" w:rsidRDefault="00875B87" w:rsidP="00E168E2">
            <w:pPr>
              <w:jc w:val="both"/>
              <w:rPr>
                <w:rFonts w:ascii="Arial" w:hAnsi="Arial" w:cs="Arial"/>
              </w:rPr>
            </w:pPr>
          </w:p>
        </w:tc>
        <w:tc>
          <w:tcPr>
            <w:tcW w:w="1134" w:type="dxa"/>
            <w:vMerge/>
          </w:tcPr>
          <w:p w:rsidR="00875B87" w:rsidRPr="00594C58" w:rsidRDefault="00875B87" w:rsidP="00E168E2">
            <w:pPr>
              <w:jc w:val="both"/>
              <w:rPr>
                <w:rFonts w:ascii="Arial" w:hAnsi="Arial" w:cs="Arial"/>
              </w:rPr>
            </w:pPr>
          </w:p>
        </w:tc>
        <w:tc>
          <w:tcPr>
            <w:tcW w:w="1417" w:type="dxa"/>
            <w:vMerge/>
          </w:tcPr>
          <w:p w:rsidR="00875B87" w:rsidRDefault="00875B87" w:rsidP="00E168E2">
            <w:pPr>
              <w:jc w:val="both"/>
              <w:rPr>
                <w:rFonts w:ascii="Arial" w:hAnsi="Arial" w:cs="Arial"/>
              </w:rPr>
            </w:pPr>
          </w:p>
        </w:tc>
        <w:tc>
          <w:tcPr>
            <w:tcW w:w="2268" w:type="dxa"/>
            <w:noWrap/>
          </w:tcPr>
          <w:p w:rsidR="00875B87" w:rsidRDefault="00875B87" w:rsidP="00E168E2">
            <w:pPr>
              <w:jc w:val="both"/>
              <w:rPr>
                <w:rFonts w:ascii="Arial" w:hAnsi="Arial" w:cs="Arial"/>
              </w:rPr>
            </w:pPr>
            <w:r>
              <w:rPr>
                <w:rFonts w:ascii="Arial" w:hAnsi="Arial" w:cs="Arial"/>
              </w:rPr>
              <w:t>3 x 7 m</w:t>
            </w:r>
          </w:p>
        </w:tc>
        <w:tc>
          <w:tcPr>
            <w:tcW w:w="4536" w:type="dxa"/>
            <w:vMerge/>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val="restart"/>
          </w:tcPr>
          <w:p w:rsidR="00875B87" w:rsidRPr="00594C58" w:rsidRDefault="00875B87" w:rsidP="00E168E2">
            <w:pPr>
              <w:jc w:val="both"/>
              <w:rPr>
                <w:rFonts w:ascii="Arial" w:hAnsi="Arial" w:cs="Arial"/>
              </w:rPr>
            </w:pPr>
            <w:r>
              <w:rPr>
                <w:rFonts w:ascii="Arial" w:hAnsi="Arial" w:cs="Arial"/>
              </w:rPr>
              <w:t>18</w:t>
            </w:r>
          </w:p>
        </w:tc>
        <w:tc>
          <w:tcPr>
            <w:tcW w:w="1134" w:type="dxa"/>
            <w:vMerge w:val="restart"/>
          </w:tcPr>
          <w:p w:rsidR="00875B87" w:rsidRPr="00594C58" w:rsidRDefault="00875B87" w:rsidP="00E168E2">
            <w:pPr>
              <w:jc w:val="both"/>
              <w:rPr>
                <w:rFonts w:ascii="Arial" w:hAnsi="Arial" w:cs="Arial"/>
              </w:rPr>
            </w:pPr>
            <w:r>
              <w:rPr>
                <w:rFonts w:ascii="Arial" w:hAnsi="Arial" w:cs="Arial"/>
              </w:rPr>
              <w:t>Piezas</w:t>
            </w:r>
          </w:p>
        </w:tc>
        <w:tc>
          <w:tcPr>
            <w:tcW w:w="1417" w:type="dxa"/>
            <w:vMerge w:val="restart"/>
          </w:tcPr>
          <w:p w:rsidR="00875B87" w:rsidRDefault="00875B87" w:rsidP="00E168E2">
            <w:pPr>
              <w:jc w:val="both"/>
              <w:rPr>
                <w:rFonts w:ascii="Arial" w:hAnsi="Arial" w:cs="Arial"/>
              </w:rPr>
            </w:pPr>
            <w:proofErr w:type="spellStart"/>
            <w:r>
              <w:rPr>
                <w:rFonts w:ascii="Arial" w:hAnsi="Arial" w:cs="Arial"/>
              </w:rPr>
              <w:t>Totems</w:t>
            </w:r>
            <w:proofErr w:type="spellEnd"/>
            <w:r>
              <w:rPr>
                <w:rFonts w:ascii="Arial" w:hAnsi="Arial" w:cs="Arial"/>
              </w:rPr>
              <w:t xml:space="preserve"> </w:t>
            </w:r>
          </w:p>
        </w:tc>
        <w:tc>
          <w:tcPr>
            <w:tcW w:w="2268" w:type="dxa"/>
            <w:noWrap/>
          </w:tcPr>
          <w:p w:rsidR="00875B87" w:rsidRDefault="00875B87" w:rsidP="00E168E2">
            <w:pPr>
              <w:jc w:val="both"/>
              <w:rPr>
                <w:rFonts w:ascii="Arial" w:hAnsi="Arial" w:cs="Arial"/>
              </w:rPr>
            </w:pPr>
            <w:proofErr w:type="spellStart"/>
            <w:r>
              <w:rPr>
                <w:rFonts w:ascii="Arial" w:hAnsi="Arial" w:cs="Arial"/>
              </w:rPr>
              <w:t>Coroplas</w:t>
            </w:r>
            <w:proofErr w:type="spellEnd"/>
          </w:p>
        </w:tc>
        <w:tc>
          <w:tcPr>
            <w:tcW w:w="4536" w:type="dxa"/>
            <w:vMerge w:val="restart"/>
          </w:tcPr>
          <w:p w:rsidR="00875B87" w:rsidRPr="00594C58" w:rsidRDefault="00875B87" w:rsidP="00E168E2">
            <w:pPr>
              <w:jc w:val="both"/>
              <w:rPr>
                <w:rFonts w:ascii="Arial" w:hAnsi="Arial" w:cs="Arial"/>
              </w:rPr>
            </w:pPr>
          </w:p>
        </w:tc>
      </w:tr>
      <w:tr w:rsidR="00875B87" w:rsidRPr="00594C58" w:rsidTr="00E168E2">
        <w:trPr>
          <w:trHeight w:val="315"/>
        </w:trPr>
        <w:tc>
          <w:tcPr>
            <w:tcW w:w="993" w:type="dxa"/>
            <w:vMerge/>
          </w:tcPr>
          <w:p w:rsidR="00875B87" w:rsidRPr="00594C58" w:rsidRDefault="00875B87" w:rsidP="00E168E2">
            <w:pPr>
              <w:jc w:val="both"/>
              <w:rPr>
                <w:rFonts w:ascii="Arial" w:hAnsi="Arial" w:cs="Arial"/>
              </w:rPr>
            </w:pPr>
          </w:p>
        </w:tc>
        <w:tc>
          <w:tcPr>
            <w:tcW w:w="1134" w:type="dxa"/>
            <w:vMerge/>
          </w:tcPr>
          <w:p w:rsidR="00875B87" w:rsidRDefault="00875B87" w:rsidP="00E168E2">
            <w:pPr>
              <w:jc w:val="both"/>
              <w:rPr>
                <w:rFonts w:ascii="Arial" w:hAnsi="Arial" w:cs="Arial"/>
              </w:rPr>
            </w:pPr>
          </w:p>
        </w:tc>
        <w:tc>
          <w:tcPr>
            <w:tcW w:w="1417" w:type="dxa"/>
            <w:vMerge/>
          </w:tcPr>
          <w:p w:rsidR="00875B87" w:rsidRDefault="00875B87" w:rsidP="00E168E2">
            <w:pPr>
              <w:jc w:val="both"/>
              <w:rPr>
                <w:rFonts w:ascii="Arial" w:hAnsi="Arial" w:cs="Arial"/>
              </w:rPr>
            </w:pPr>
          </w:p>
        </w:tc>
        <w:tc>
          <w:tcPr>
            <w:tcW w:w="2268" w:type="dxa"/>
            <w:noWrap/>
          </w:tcPr>
          <w:p w:rsidR="00875B87" w:rsidRDefault="00875B87" w:rsidP="00E168E2">
            <w:pPr>
              <w:jc w:val="both"/>
              <w:rPr>
                <w:rFonts w:ascii="Arial" w:hAnsi="Arial" w:cs="Arial"/>
              </w:rPr>
            </w:pPr>
            <w:proofErr w:type="spellStart"/>
            <w:r>
              <w:rPr>
                <w:rFonts w:ascii="Arial" w:hAnsi="Arial" w:cs="Arial"/>
              </w:rPr>
              <w:t>Trovicel</w:t>
            </w:r>
            <w:proofErr w:type="spellEnd"/>
          </w:p>
        </w:tc>
        <w:tc>
          <w:tcPr>
            <w:tcW w:w="4536" w:type="dxa"/>
            <w:vMerge/>
          </w:tcPr>
          <w:p w:rsidR="00875B87" w:rsidRPr="00594C58"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19</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proofErr w:type="spellStart"/>
            <w:r>
              <w:rPr>
                <w:rFonts w:ascii="Arial" w:hAnsi="Arial" w:cs="Arial"/>
              </w:rPr>
              <w:t>Viniles</w:t>
            </w:r>
            <w:proofErr w:type="spellEnd"/>
          </w:p>
        </w:tc>
        <w:tc>
          <w:tcPr>
            <w:tcW w:w="2268" w:type="dxa"/>
            <w:noWrap/>
          </w:tcPr>
          <w:p w:rsidR="00875B87" w:rsidRDefault="00875B87" w:rsidP="00E168E2">
            <w:pPr>
              <w:jc w:val="both"/>
              <w:rPr>
                <w:rFonts w:ascii="Arial" w:hAnsi="Arial" w:cs="Arial"/>
              </w:rPr>
            </w:pPr>
          </w:p>
        </w:tc>
        <w:tc>
          <w:tcPr>
            <w:tcW w:w="4536" w:type="dxa"/>
          </w:tcPr>
          <w:p w:rsidR="00875B87" w:rsidRPr="00594C58"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20</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r>
              <w:rPr>
                <w:rFonts w:ascii="Arial" w:hAnsi="Arial" w:cs="Arial"/>
              </w:rPr>
              <w:t>Pines</w:t>
            </w:r>
          </w:p>
        </w:tc>
        <w:tc>
          <w:tcPr>
            <w:tcW w:w="2268" w:type="dxa"/>
            <w:noWrap/>
          </w:tcPr>
          <w:p w:rsidR="00875B87" w:rsidRDefault="00875B87" w:rsidP="00E168E2">
            <w:pPr>
              <w:jc w:val="both"/>
              <w:rPr>
                <w:rFonts w:ascii="Arial" w:hAnsi="Arial" w:cs="Arial"/>
              </w:rPr>
            </w:pPr>
            <w:r>
              <w:rPr>
                <w:rFonts w:ascii="Arial" w:hAnsi="Arial" w:cs="Arial"/>
              </w:rPr>
              <w:t>Impresión a 4 tintas</w:t>
            </w:r>
          </w:p>
        </w:tc>
        <w:tc>
          <w:tcPr>
            <w:tcW w:w="4536" w:type="dxa"/>
          </w:tcPr>
          <w:p w:rsidR="00875B87"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21</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r>
              <w:rPr>
                <w:rFonts w:ascii="Arial" w:hAnsi="Arial" w:cs="Arial"/>
              </w:rPr>
              <w:t>Gorras</w:t>
            </w:r>
          </w:p>
        </w:tc>
        <w:tc>
          <w:tcPr>
            <w:tcW w:w="2268" w:type="dxa"/>
            <w:noWrap/>
          </w:tcPr>
          <w:p w:rsidR="00875B87" w:rsidRDefault="00875B87" w:rsidP="00E168E2">
            <w:pPr>
              <w:jc w:val="both"/>
              <w:rPr>
                <w:rFonts w:ascii="Arial" w:hAnsi="Arial" w:cs="Arial"/>
              </w:rPr>
            </w:pPr>
            <w:r>
              <w:rPr>
                <w:rFonts w:ascii="Arial" w:hAnsi="Arial" w:cs="Arial"/>
              </w:rPr>
              <w:t>Impresión a 4 tintas</w:t>
            </w:r>
          </w:p>
        </w:tc>
        <w:tc>
          <w:tcPr>
            <w:tcW w:w="4536" w:type="dxa"/>
          </w:tcPr>
          <w:p w:rsidR="00875B87"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22</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proofErr w:type="spellStart"/>
            <w:r>
              <w:rPr>
                <w:rFonts w:ascii="Arial" w:hAnsi="Arial" w:cs="Arial"/>
              </w:rPr>
              <w:t>Capertas</w:t>
            </w:r>
            <w:proofErr w:type="spellEnd"/>
          </w:p>
        </w:tc>
        <w:tc>
          <w:tcPr>
            <w:tcW w:w="2268" w:type="dxa"/>
            <w:noWrap/>
          </w:tcPr>
          <w:p w:rsidR="00875B87" w:rsidRDefault="00875B87" w:rsidP="00E168E2">
            <w:pPr>
              <w:jc w:val="both"/>
              <w:rPr>
                <w:rFonts w:ascii="Arial" w:hAnsi="Arial" w:cs="Arial"/>
              </w:rPr>
            </w:pPr>
            <w:proofErr w:type="spellStart"/>
            <w:r>
              <w:rPr>
                <w:rFonts w:ascii="Arial" w:hAnsi="Arial" w:cs="Arial"/>
              </w:rPr>
              <w:t>Couche</w:t>
            </w:r>
            <w:proofErr w:type="spellEnd"/>
            <w:r>
              <w:rPr>
                <w:rFonts w:ascii="Arial" w:hAnsi="Arial" w:cs="Arial"/>
              </w:rPr>
              <w:t xml:space="preserve"> grueso </w:t>
            </w:r>
          </w:p>
        </w:tc>
        <w:tc>
          <w:tcPr>
            <w:tcW w:w="4536" w:type="dxa"/>
          </w:tcPr>
          <w:p w:rsidR="00875B87"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23</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r>
              <w:rPr>
                <w:rFonts w:ascii="Arial" w:hAnsi="Arial" w:cs="Arial"/>
              </w:rPr>
              <w:t>Separadores de libro</w:t>
            </w:r>
          </w:p>
        </w:tc>
        <w:tc>
          <w:tcPr>
            <w:tcW w:w="2268" w:type="dxa"/>
            <w:noWrap/>
          </w:tcPr>
          <w:p w:rsidR="00875B87" w:rsidRDefault="00875B87" w:rsidP="00E168E2">
            <w:pPr>
              <w:jc w:val="both"/>
              <w:rPr>
                <w:rFonts w:ascii="Arial" w:hAnsi="Arial" w:cs="Arial"/>
              </w:rPr>
            </w:pPr>
            <w:proofErr w:type="spellStart"/>
            <w:r>
              <w:rPr>
                <w:rFonts w:ascii="Arial" w:hAnsi="Arial" w:cs="Arial"/>
              </w:rPr>
              <w:t>Couche</w:t>
            </w:r>
            <w:proofErr w:type="spellEnd"/>
            <w:r>
              <w:rPr>
                <w:rFonts w:ascii="Arial" w:hAnsi="Arial" w:cs="Arial"/>
              </w:rPr>
              <w:t xml:space="preserve"> grueso</w:t>
            </w:r>
          </w:p>
        </w:tc>
        <w:tc>
          <w:tcPr>
            <w:tcW w:w="4536" w:type="dxa"/>
          </w:tcPr>
          <w:p w:rsidR="00875B87"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24</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r>
              <w:rPr>
                <w:rFonts w:ascii="Arial" w:hAnsi="Arial" w:cs="Arial"/>
              </w:rPr>
              <w:t xml:space="preserve">Bolsa mochila de tela </w:t>
            </w:r>
          </w:p>
        </w:tc>
        <w:tc>
          <w:tcPr>
            <w:tcW w:w="2268" w:type="dxa"/>
            <w:noWrap/>
          </w:tcPr>
          <w:p w:rsidR="00875B87" w:rsidRDefault="00875B87" w:rsidP="00E168E2">
            <w:pPr>
              <w:jc w:val="both"/>
              <w:rPr>
                <w:rFonts w:ascii="Arial" w:hAnsi="Arial" w:cs="Arial"/>
              </w:rPr>
            </w:pPr>
            <w:r>
              <w:rPr>
                <w:rFonts w:ascii="Arial" w:hAnsi="Arial" w:cs="Arial"/>
              </w:rPr>
              <w:t>Impresión a 4 tintas</w:t>
            </w:r>
          </w:p>
        </w:tc>
        <w:tc>
          <w:tcPr>
            <w:tcW w:w="4536" w:type="dxa"/>
          </w:tcPr>
          <w:p w:rsidR="00875B87"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25</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r>
              <w:rPr>
                <w:rFonts w:ascii="Arial" w:hAnsi="Arial" w:cs="Arial"/>
              </w:rPr>
              <w:t xml:space="preserve">Pelota </w:t>
            </w:r>
            <w:proofErr w:type="spellStart"/>
            <w:r>
              <w:rPr>
                <w:rFonts w:ascii="Arial" w:hAnsi="Arial" w:cs="Arial"/>
              </w:rPr>
              <w:t>antiestrés</w:t>
            </w:r>
            <w:proofErr w:type="spellEnd"/>
          </w:p>
        </w:tc>
        <w:tc>
          <w:tcPr>
            <w:tcW w:w="2268" w:type="dxa"/>
            <w:noWrap/>
          </w:tcPr>
          <w:p w:rsidR="00875B87" w:rsidRDefault="00875B87" w:rsidP="00E168E2">
            <w:pPr>
              <w:jc w:val="both"/>
              <w:rPr>
                <w:rFonts w:ascii="Arial" w:hAnsi="Arial" w:cs="Arial"/>
              </w:rPr>
            </w:pPr>
            <w:r>
              <w:rPr>
                <w:rFonts w:ascii="Arial" w:hAnsi="Arial" w:cs="Arial"/>
              </w:rPr>
              <w:t>Impresión 2 tintas</w:t>
            </w:r>
          </w:p>
        </w:tc>
        <w:tc>
          <w:tcPr>
            <w:tcW w:w="4536" w:type="dxa"/>
          </w:tcPr>
          <w:p w:rsidR="00875B87" w:rsidRDefault="00875B87" w:rsidP="00E168E2">
            <w:pPr>
              <w:jc w:val="both"/>
              <w:rPr>
                <w:rFonts w:ascii="Arial" w:hAnsi="Arial" w:cs="Arial"/>
              </w:rPr>
            </w:pPr>
          </w:p>
        </w:tc>
      </w:tr>
      <w:tr w:rsidR="00875B87" w:rsidRPr="00594C58" w:rsidTr="00E168E2">
        <w:trPr>
          <w:trHeight w:val="315"/>
        </w:trPr>
        <w:tc>
          <w:tcPr>
            <w:tcW w:w="993" w:type="dxa"/>
          </w:tcPr>
          <w:p w:rsidR="00875B87" w:rsidRPr="00594C58" w:rsidRDefault="00875B87" w:rsidP="00E168E2">
            <w:pPr>
              <w:jc w:val="both"/>
              <w:rPr>
                <w:rFonts w:ascii="Arial" w:hAnsi="Arial" w:cs="Arial"/>
              </w:rPr>
            </w:pPr>
            <w:r>
              <w:rPr>
                <w:rFonts w:ascii="Arial" w:hAnsi="Arial" w:cs="Arial"/>
              </w:rPr>
              <w:t>26</w:t>
            </w:r>
          </w:p>
        </w:tc>
        <w:tc>
          <w:tcPr>
            <w:tcW w:w="1134" w:type="dxa"/>
          </w:tcPr>
          <w:p w:rsidR="00875B87" w:rsidRDefault="00875B87" w:rsidP="00E168E2">
            <w:pPr>
              <w:jc w:val="both"/>
              <w:rPr>
                <w:rFonts w:ascii="Arial" w:hAnsi="Arial" w:cs="Arial"/>
              </w:rPr>
            </w:pPr>
            <w:r>
              <w:rPr>
                <w:rFonts w:ascii="Arial" w:hAnsi="Arial" w:cs="Arial"/>
              </w:rPr>
              <w:t>Piezas</w:t>
            </w:r>
          </w:p>
        </w:tc>
        <w:tc>
          <w:tcPr>
            <w:tcW w:w="1417" w:type="dxa"/>
          </w:tcPr>
          <w:p w:rsidR="00875B87" w:rsidRDefault="00875B87" w:rsidP="00E168E2">
            <w:pPr>
              <w:jc w:val="both"/>
              <w:rPr>
                <w:rFonts w:ascii="Arial" w:hAnsi="Arial" w:cs="Arial"/>
              </w:rPr>
            </w:pPr>
            <w:r>
              <w:rPr>
                <w:rFonts w:ascii="Arial" w:hAnsi="Arial" w:cs="Arial"/>
              </w:rPr>
              <w:t>Balón de futbol</w:t>
            </w:r>
          </w:p>
        </w:tc>
        <w:tc>
          <w:tcPr>
            <w:tcW w:w="2268" w:type="dxa"/>
            <w:noWrap/>
          </w:tcPr>
          <w:p w:rsidR="00875B87" w:rsidRDefault="00875B87" w:rsidP="00E168E2">
            <w:pPr>
              <w:jc w:val="both"/>
              <w:rPr>
                <w:rFonts w:ascii="Arial" w:hAnsi="Arial" w:cs="Arial"/>
              </w:rPr>
            </w:pPr>
            <w:r>
              <w:rPr>
                <w:rFonts w:ascii="Arial" w:hAnsi="Arial" w:cs="Arial"/>
              </w:rPr>
              <w:t>Impresión a 4 tintas</w:t>
            </w:r>
          </w:p>
        </w:tc>
        <w:tc>
          <w:tcPr>
            <w:tcW w:w="4536" w:type="dxa"/>
          </w:tcPr>
          <w:p w:rsidR="00875B87" w:rsidRDefault="00875B87" w:rsidP="00E168E2">
            <w:pPr>
              <w:jc w:val="both"/>
              <w:rPr>
                <w:rFonts w:ascii="Arial" w:hAnsi="Arial" w:cs="Arial"/>
              </w:rPr>
            </w:pPr>
          </w:p>
        </w:tc>
      </w:tr>
    </w:tbl>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00C50E91">
        <w:rPr>
          <w:rFonts w:ascii="Arial" w:hAnsi="Arial" w:cs="Arial"/>
          <w:b/>
        </w:rPr>
        <w:t>INDAJO-002</w:t>
      </w:r>
      <w:r w:rsidRPr="00C50E91">
        <w:rPr>
          <w:rFonts w:ascii="Arial" w:hAnsi="Arial" w:cs="Arial"/>
          <w:b/>
        </w:rPr>
        <w:t>/</w:t>
      </w:r>
      <w:r w:rsidRPr="00594C58">
        <w:rPr>
          <w:rFonts w:ascii="Arial" w:hAnsi="Arial" w:cs="Arial"/>
          <w:b/>
        </w:rPr>
        <w:t>20</w:t>
      </w:r>
      <w:r w:rsidR="00875B87">
        <w:rPr>
          <w:rFonts w:ascii="Arial" w:hAnsi="Arial" w:cs="Arial"/>
          <w:b/>
        </w:rPr>
        <w:t>20</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La  garantía otorgada es de _________ (especificar la garantía de cada uno de los bienes y servicios que ofrece.</w:t>
      </w:r>
    </w:p>
    <w:p w:rsidR="00594C58" w:rsidRPr="00594C58" w:rsidRDefault="00594C58" w:rsidP="00594C58">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594C58" w:rsidRPr="00594C58" w:rsidTr="00594C58">
        <w:trPr>
          <w:cantSplit/>
          <w:trHeight w:val="247"/>
        </w:trPr>
        <w:tc>
          <w:tcPr>
            <w:tcW w:w="10110" w:type="dxa"/>
            <w:tcBorders>
              <w:top w:val="single" w:sz="4" w:space="0" w:color="auto"/>
              <w:left w:val="single" w:sz="4" w:space="0" w:color="auto"/>
              <w:bottom w:val="single" w:sz="4" w:space="0" w:color="auto"/>
              <w:right w:val="single" w:sz="4" w:space="0" w:color="auto"/>
            </w:tcBorders>
          </w:tcPr>
          <w:p w:rsidR="00594C58" w:rsidRPr="00594C58" w:rsidRDefault="00594C58" w:rsidP="00594C58">
            <w:pPr>
              <w:spacing w:after="0"/>
              <w:jc w:val="both"/>
              <w:rPr>
                <w:rFonts w:ascii="Arial" w:hAnsi="Arial" w:cs="Arial"/>
              </w:rPr>
            </w:pPr>
            <w:r w:rsidRPr="00594C58">
              <w:rPr>
                <w:rFonts w:ascii="Arial" w:hAnsi="Arial" w:cs="Arial"/>
              </w:rPr>
              <w:t>Declaro bajo protesta de decir verdad que los precios cotizados tienen una vigencia de 90 días a partir de la fecha de apertura programada en la presente licitación</w:t>
            </w:r>
          </w:p>
        </w:tc>
      </w:tr>
    </w:tbl>
    <w:p w:rsidR="00594C58" w:rsidRPr="00594C58" w:rsidRDefault="00594C58" w:rsidP="00594C58">
      <w:pPr>
        <w:spacing w:after="0"/>
        <w:jc w:val="both"/>
        <w:rPr>
          <w:rFonts w:ascii="Arial" w:hAnsi="Arial" w:cs="Arial"/>
        </w:rPr>
      </w:pPr>
    </w:p>
    <w:p w:rsidR="00594C58" w:rsidRDefault="00594C58" w:rsidP="00594C58">
      <w:pPr>
        <w:spacing w:after="0"/>
        <w:jc w:val="both"/>
        <w:rPr>
          <w:rFonts w:ascii="Arial" w:hAnsi="Arial" w:cs="Arial"/>
        </w:rPr>
      </w:pPr>
    </w:p>
    <w:p w:rsidR="00AA6C13" w:rsidRDefault="00AA6C13" w:rsidP="00594C58">
      <w:pPr>
        <w:spacing w:after="0"/>
        <w:jc w:val="both"/>
        <w:rPr>
          <w:rFonts w:ascii="Arial" w:hAnsi="Arial" w:cs="Arial"/>
        </w:rPr>
      </w:pPr>
    </w:p>
    <w:p w:rsidR="00AA6C13" w:rsidRPr="00594C58" w:rsidRDefault="00AA6C13"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______________________________________</w:t>
      </w:r>
    </w:p>
    <w:p w:rsidR="00594C58" w:rsidRPr="00594C58" w:rsidRDefault="00594C58" w:rsidP="00594C58">
      <w:pPr>
        <w:spacing w:after="0"/>
        <w:jc w:val="both"/>
        <w:rPr>
          <w:rFonts w:ascii="Arial" w:hAnsi="Arial" w:cs="Arial"/>
          <w:b/>
        </w:rPr>
      </w:pPr>
      <w:r w:rsidRPr="00594C58">
        <w:rPr>
          <w:rFonts w:ascii="Arial" w:hAnsi="Arial" w:cs="Arial"/>
        </w:rPr>
        <w:t xml:space="preserve">Nombre y firma del </w:t>
      </w:r>
      <w:r w:rsidRPr="00594C58">
        <w:rPr>
          <w:rFonts w:ascii="Arial" w:hAnsi="Arial" w:cs="Arial"/>
          <w:b/>
        </w:rPr>
        <w:t>“LICITANTE”</w:t>
      </w:r>
    </w:p>
    <w:p w:rsidR="00594C58" w:rsidRPr="00594C58" w:rsidRDefault="00594C58" w:rsidP="00594C58">
      <w:pPr>
        <w:spacing w:after="0"/>
        <w:jc w:val="both"/>
        <w:rPr>
          <w:rFonts w:ascii="Arial" w:hAnsi="Arial" w:cs="Arial"/>
        </w:rPr>
      </w:pPr>
      <w:r w:rsidRPr="00594C58">
        <w:rPr>
          <w:rFonts w:ascii="Arial" w:hAnsi="Arial" w:cs="Arial"/>
        </w:rPr>
        <w:t>y/o su Representante Legal</w:t>
      </w:r>
    </w:p>
    <w:p w:rsidR="00594C58" w:rsidRDefault="00594C58"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4D0452" w:rsidRDefault="004D0452" w:rsidP="00594C58">
      <w:pPr>
        <w:spacing w:after="0"/>
        <w:jc w:val="both"/>
        <w:rPr>
          <w:rFonts w:ascii="Arial" w:hAnsi="Arial" w:cs="Arial"/>
        </w:rPr>
      </w:pPr>
    </w:p>
    <w:p w:rsidR="00AA6C13" w:rsidRDefault="00AA6C13" w:rsidP="00594C58">
      <w:pPr>
        <w:spacing w:after="0"/>
        <w:jc w:val="both"/>
        <w:rPr>
          <w:rFonts w:ascii="Arial" w:hAnsi="Arial" w:cs="Arial"/>
        </w:rPr>
      </w:pPr>
    </w:p>
    <w:p w:rsidR="009764A1" w:rsidRDefault="009764A1" w:rsidP="00594C58">
      <w:pPr>
        <w:spacing w:after="0"/>
        <w:jc w:val="both"/>
        <w:rPr>
          <w:rFonts w:ascii="Arial" w:hAnsi="Arial" w:cs="Arial"/>
        </w:rPr>
      </w:pPr>
    </w:p>
    <w:p w:rsidR="004D0452" w:rsidRPr="00594C58" w:rsidRDefault="004D0452" w:rsidP="00594C58">
      <w:pPr>
        <w:spacing w:after="0"/>
        <w:jc w:val="both"/>
        <w:rPr>
          <w:rFonts w:ascii="Arial" w:hAnsi="Arial" w:cs="Arial"/>
        </w:rPr>
      </w:pPr>
    </w:p>
    <w:p w:rsidR="005C2ECC" w:rsidRDefault="005C2ECC" w:rsidP="000C509B">
      <w:pPr>
        <w:spacing w:after="0"/>
        <w:rPr>
          <w:rFonts w:ascii="Arial" w:hAnsi="Arial" w:cs="Arial"/>
          <w:b/>
        </w:rPr>
      </w:pPr>
    </w:p>
    <w:p w:rsidR="00AA6C13" w:rsidRDefault="00AA6C13" w:rsidP="00594C58">
      <w:pPr>
        <w:spacing w:after="0"/>
        <w:jc w:val="center"/>
        <w:rPr>
          <w:rFonts w:ascii="Arial" w:hAnsi="Arial" w:cs="Arial"/>
          <w:b/>
        </w:rPr>
      </w:pPr>
    </w:p>
    <w:p w:rsidR="00AA6C13" w:rsidRDefault="00AA6C13" w:rsidP="00594C58">
      <w:pPr>
        <w:spacing w:after="0"/>
        <w:jc w:val="center"/>
        <w:rPr>
          <w:rFonts w:ascii="Arial" w:hAnsi="Arial" w:cs="Arial"/>
          <w:b/>
        </w:rPr>
      </w:pPr>
    </w:p>
    <w:p w:rsidR="00AA6C13" w:rsidRDefault="00AA6C13" w:rsidP="00594C58">
      <w:pPr>
        <w:spacing w:after="0"/>
        <w:jc w:val="center"/>
        <w:rPr>
          <w:rFonts w:ascii="Arial" w:hAnsi="Arial" w:cs="Arial"/>
          <w:b/>
        </w:rPr>
      </w:pPr>
    </w:p>
    <w:p w:rsidR="00D14F37" w:rsidRDefault="00D14F37" w:rsidP="00D14F37">
      <w:pPr>
        <w:spacing w:after="0"/>
        <w:rPr>
          <w:rFonts w:ascii="Arial" w:hAnsi="Arial" w:cs="Arial"/>
          <w:b/>
        </w:rPr>
      </w:pPr>
    </w:p>
    <w:p w:rsidR="004D1016" w:rsidRDefault="004D1016" w:rsidP="00D14F37">
      <w:pPr>
        <w:spacing w:after="0"/>
        <w:jc w:val="center"/>
        <w:rPr>
          <w:rFonts w:ascii="Arial" w:hAnsi="Arial" w:cs="Arial"/>
          <w:b/>
        </w:rPr>
      </w:pPr>
    </w:p>
    <w:p w:rsidR="004D1016" w:rsidRDefault="004D1016" w:rsidP="00D14F37">
      <w:pPr>
        <w:spacing w:after="0"/>
        <w:jc w:val="center"/>
        <w:rPr>
          <w:rFonts w:ascii="Arial" w:hAnsi="Arial" w:cs="Arial"/>
          <w:b/>
        </w:rPr>
      </w:pPr>
    </w:p>
    <w:p w:rsidR="00594C58" w:rsidRPr="00594C58" w:rsidRDefault="00594C58" w:rsidP="00D14F37">
      <w:pPr>
        <w:spacing w:after="0"/>
        <w:jc w:val="center"/>
        <w:rPr>
          <w:rFonts w:ascii="Arial" w:hAnsi="Arial" w:cs="Arial"/>
          <w:b/>
        </w:rPr>
      </w:pPr>
      <w:bookmarkStart w:id="26" w:name="_GoBack"/>
      <w:bookmarkEnd w:id="26"/>
      <w:r w:rsidRPr="00594C58">
        <w:rPr>
          <w:rFonts w:ascii="Arial" w:hAnsi="Arial" w:cs="Arial"/>
          <w:b/>
        </w:rPr>
        <w:lastRenderedPageBreak/>
        <w:t>ANEXO 3</w:t>
      </w:r>
    </w:p>
    <w:p w:rsidR="00594C58" w:rsidRPr="00594C58" w:rsidRDefault="00594C58" w:rsidP="00594C58">
      <w:pPr>
        <w:spacing w:after="0"/>
        <w:jc w:val="center"/>
        <w:rPr>
          <w:rFonts w:ascii="Arial" w:hAnsi="Arial" w:cs="Arial"/>
          <w:b/>
        </w:rPr>
      </w:pPr>
      <w:r w:rsidRPr="00594C58">
        <w:rPr>
          <w:rFonts w:ascii="Arial" w:hAnsi="Arial" w:cs="Arial"/>
          <w:b/>
        </w:rPr>
        <w:t>ACREDITACIÓN</w:t>
      </w:r>
    </w:p>
    <w:p w:rsidR="00594C58" w:rsidRPr="00594C58" w:rsidRDefault="00594C58" w:rsidP="005C2ECC">
      <w:pPr>
        <w:spacing w:after="0"/>
        <w:jc w:val="center"/>
        <w:rPr>
          <w:rFonts w:ascii="Arial" w:hAnsi="Arial" w:cs="Arial"/>
          <w:b/>
        </w:rPr>
      </w:pPr>
      <w:r w:rsidRPr="00594C58">
        <w:rPr>
          <w:rFonts w:ascii="Arial" w:hAnsi="Arial" w:cs="Arial"/>
          <w:b/>
        </w:rPr>
        <w:t>“BASES DE LICITACIÓN”</w:t>
      </w:r>
    </w:p>
    <w:p w:rsidR="00594C58" w:rsidRPr="00594C58" w:rsidRDefault="00C50E91" w:rsidP="00594C58">
      <w:pPr>
        <w:spacing w:after="0"/>
        <w:jc w:val="center"/>
        <w:rPr>
          <w:rFonts w:ascii="Arial" w:hAnsi="Arial" w:cs="Arial"/>
          <w:b/>
        </w:rPr>
      </w:pPr>
      <w:r>
        <w:rPr>
          <w:rFonts w:ascii="Arial" w:hAnsi="Arial" w:cs="Arial"/>
          <w:b/>
        </w:rPr>
        <w:t>INDAJO-002</w:t>
      </w:r>
      <w:r w:rsidR="00594C58" w:rsidRPr="00594C58">
        <w:rPr>
          <w:rFonts w:ascii="Arial" w:hAnsi="Arial" w:cs="Arial"/>
          <w:b/>
        </w:rPr>
        <w:t>/20</w:t>
      </w:r>
      <w:r w:rsidR="00875B87">
        <w:rPr>
          <w:rFonts w:ascii="Arial" w:hAnsi="Arial" w:cs="Arial"/>
          <w:b/>
        </w:rPr>
        <w:t>20</w:t>
      </w:r>
    </w:p>
    <w:p w:rsidR="00594C58" w:rsidRPr="00594C58" w:rsidRDefault="00594C58" w:rsidP="00594C58">
      <w:pPr>
        <w:spacing w:after="0"/>
        <w:jc w:val="center"/>
        <w:rPr>
          <w:rFonts w:ascii="Arial" w:hAnsi="Arial" w:cs="Arial"/>
          <w:b/>
        </w:rPr>
      </w:pPr>
    </w:p>
    <w:p w:rsidR="00594C58" w:rsidRPr="00594C58" w:rsidRDefault="000C509B" w:rsidP="00594C58">
      <w:pPr>
        <w:spacing w:after="0"/>
        <w:jc w:val="center"/>
        <w:rPr>
          <w:rFonts w:ascii="Arial" w:hAnsi="Arial" w:cs="Arial"/>
          <w:b/>
          <w:iCs/>
        </w:rPr>
      </w:pPr>
      <w:r>
        <w:rPr>
          <w:rFonts w:ascii="Arial" w:hAnsi="Arial" w:cs="Arial"/>
          <w:b/>
          <w:iCs/>
        </w:rPr>
        <w:t xml:space="preserve">“ADQUISICIÓN DE FORMAS </w:t>
      </w:r>
      <w:r w:rsidR="00AA6C13">
        <w:rPr>
          <w:rFonts w:ascii="Arial" w:hAnsi="Arial" w:cs="Arial"/>
          <w:b/>
          <w:iCs/>
        </w:rPr>
        <w:t>IMPRESA</w:t>
      </w:r>
      <w:r w:rsidR="00594C58" w:rsidRPr="00594C58">
        <w:rPr>
          <w:rFonts w:ascii="Arial" w:hAnsi="Arial" w:cs="Arial"/>
          <w:b/>
          <w:iCs/>
        </w:rPr>
        <w:t>S PARA</w:t>
      </w:r>
      <w:r w:rsidR="000058DC">
        <w:rPr>
          <w:rFonts w:ascii="Arial" w:hAnsi="Arial" w:cs="Arial"/>
          <w:b/>
          <w:iCs/>
        </w:rPr>
        <w:t xml:space="preserve"> EL</w:t>
      </w:r>
      <w:r w:rsidR="00594C58" w:rsidRPr="00594C58">
        <w:rPr>
          <w:rFonts w:ascii="Arial" w:hAnsi="Arial" w:cs="Arial"/>
          <w:b/>
          <w:iCs/>
        </w:rPr>
        <w:t xml:space="preserve"> INSTITUTO DE ALTERNATIVAS PARA LOS JOVENES DEL MUNICIPIO DE TLAJOMULCO DE ZÚÑIGA, JALISCO”</w:t>
      </w:r>
    </w:p>
    <w:p w:rsidR="00594C58" w:rsidRPr="00594C58" w:rsidRDefault="00594C58" w:rsidP="00594C58">
      <w:pPr>
        <w:spacing w:after="0"/>
        <w:jc w:val="both"/>
        <w:rPr>
          <w:rFonts w:ascii="Arial" w:hAnsi="Arial" w:cs="Arial"/>
          <w:b/>
        </w:rPr>
      </w:pPr>
    </w:p>
    <w:p w:rsidR="00594C58" w:rsidRPr="00594C58" w:rsidRDefault="00594C58" w:rsidP="00594C58">
      <w:pPr>
        <w:spacing w:after="0"/>
        <w:jc w:val="both"/>
        <w:rPr>
          <w:rFonts w:ascii="Arial" w:hAnsi="Arial" w:cs="Arial"/>
          <w:b/>
        </w:rPr>
      </w:pPr>
      <w:r w:rsidRPr="00594C58">
        <w:rPr>
          <w:rFonts w:ascii="Arial" w:hAnsi="Arial" w:cs="Arial"/>
          <w:b/>
        </w:rPr>
        <w:t xml:space="preserve">MUNICIPIO DE TLAJOMULCO DE ZÚÑIGA, JALISCO </w:t>
      </w:r>
    </w:p>
    <w:p w:rsidR="00594C58" w:rsidRPr="00594C58" w:rsidRDefault="00594C58" w:rsidP="00594C58">
      <w:pPr>
        <w:spacing w:after="0"/>
        <w:jc w:val="both"/>
        <w:rPr>
          <w:rFonts w:ascii="Arial" w:hAnsi="Arial" w:cs="Arial"/>
        </w:rPr>
      </w:pPr>
      <w:r w:rsidRPr="00594C58">
        <w:rPr>
          <w:rFonts w:ascii="Arial" w:hAnsi="Arial" w:cs="Arial"/>
          <w:b/>
        </w:rPr>
        <w:t>PRESENTE</w:t>
      </w:r>
    </w:p>
    <w:p w:rsidR="00594C58" w:rsidRPr="00594C58" w:rsidRDefault="00594C58" w:rsidP="00594C58">
      <w:pPr>
        <w:spacing w:after="0"/>
        <w:jc w:val="both"/>
        <w:rPr>
          <w:rFonts w:ascii="Arial" w:hAnsi="Arial" w:cs="Arial"/>
          <w:b/>
        </w:rPr>
      </w:pPr>
    </w:p>
    <w:p w:rsidR="00594C58" w:rsidRPr="00594C58" w:rsidRDefault="00594C58" w:rsidP="00594C58">
      <w:pPr>
        <w:spacing w:after="0"/>
        <w:jc w:val="both"/>
        <w:rPr>
          <w:rFonts w:ascii="Arial" w:hAnsi="Arial" w:cs="Arial"/>
        </w:rPr>
      </w:pPr>
      <w:r w:rsidRPr="00594C58">
        <w:rPr>
          <w:rFonts w:ascii="Arial" w:hAnsi="Arial" w:cs="Arial"/>
        </w:rPr>
        <w:t>Yo, (</w:t>
      </w:r>
      <w:r w:rsidRPr="00594C58">
        <w:rPr>
          <w:rFonts w:ascii="Arial" w:hAnsi="Arial" w:cs="Arial"/>
          <w:u w:val="single"/>
        </w:rPr>
        <w:t>Nombre de la Persona Física o Representante Legal si es Persona Moral</w:t>
      </w:r>
      <w:r w:rsidRPr="00594C58">
        <w:rPr>
          <w:rFonts w:ascii="Arial" w:hAnsi="Arial" w:cs="Arial"/>
        </w:rPr>
        <w:t xml:space="preserve">), manifiesto </w:t>
      </w:r>
      <w:r w:rsidRPr="00594C58">
        <w:rPr>
          <w:rFonts w:ascii="Arial" w:hAnsi="Arial" w:cs="Arial"/>
          <w:b/>
        </w:rPr>
        <w:t>BAJO PROTESTA DECIR VERDAD</w:t>
      </w:r>
      <w:r w:rsidRPr="00594C58">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594C58">
        <w:rPr>
          <w:rFonts w:ascii="Arial" w:hAnsi="Arial" w:cs="Arial"/>
          <w:u w:val="single"/>
        </w:rPr>
        <w:t>Nombre de la Empresa</w:t>
      </w:r>
      <w:r w:rsidRPr="00594C58">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594C58" w:rsidRPr="00594C58" w:rsidRDefault="00594C58" w:rsidP="00594C58">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AA6C13" w:rsidRPr="00AA6C13" w:rsidTr="00AE4F3F">
        <w:trPr>
          <w:cantSplit/>
          <w:trHeight w:val="92"/>
        </w:trPr>
        <w:tc>
          <w:tcPr>
            <w:tcW w:w="10065" w:type="dxa"/>
            <w:gridSpan w:val="3"/>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 xml:space="preserve">Número de Registro de Proveedor asignado por el Municipio de Tlajomulco de Zúñiga, Jalisco: </w:t>
            </w:r>
          </w:p>
        </w:tc>
      </w:tr>
      <w:tr w:rsidR="00AA6C13" w:rsidRPr="00AA6C13" w:rsidTr="00AE4F3F">
        <w:trPr>
          <w:cantSplit/>
          <w:trHeight w:val="92"/>
        </w:trPr>
        <w:tc>
          <w:tcPr>
            <w:tcW w:w="10065" w:type="dxa"/>
            <w:gridSpan w:val="3"/>
          </w:tcPr>
          <w:p w:rsidR="00AA6C13" w:rsidRPr="00AA6C13" w:rsidRDefault="00AA6C13" w:rsidP="00AA6C13">
            <w:pPr>
              <w:spacing w:after="0"/>
              <w:jc w:val="both"/>
              <w:rPr>
                <w:rFonts w:ascii="Arial" w:eastAsiaTheme="minorHAnsi" w:hAnsi="Arial" w:cs="Arial"/>
                <w:sz w:val="20"/>
                <w:szCs w:val="20"/>
                <w:lang w:eastAsia="en-US"/>
              </w:rPr>
            </w:pPr>
          </w:p>
        </w:tc>
      </w:tr>
      <w:tr w:rsidR="00AA6C13" w:rsidRPr="00AA6C13" w:rsidTr="00AE4F3F">
        <w:trPr>
          <w:cantSplit/>
        </w:trPr>
        <w:tc>
          <w:tcPr>
            <w:tcW w:w="10065" w:type="dxa"/>
            <w:gridSpan w:val="3"/>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Registro Federal de Contribuyentes:</w:t>
            </w:r>
          </w:p>
        </w:tc>
      </w:tr>
      <w:tr w:rsidR="00AA6C13" w:rsidRPr="00AA6C13" w:rsidTr="00AE4F3F">
        <w:trPr>
          <w:cantSplit/>
        </w:trPr>
        <w:tc>
          <w:tcPr>
            <w:tcW w:w="10065" w:type="dxa"/>
            <w:gridSpan w:val="3"/>
          </w:tcPr>
          <w:p w:rsidR="00AA6C13" w:rsidRPr="00AA6C13" w:rsidRDefault="00AA6C13" w:rsidP="00AA6C13">
            <w:pPr>
              <w:spacing w:after="0"/>
              <w:jc w:val="both"/>
              <w:rPr>
                <w:rFonts w:ascii="Arial" w:eastAsiaTheme="minorHAnsi" w:hAnsi="Arial" w:cs="Arial"/>
                <w:b/>
                <w:color w:val="000000"/>
                <w:sz w:val="20"/>
                <w:szCs w:val="20"/>
                <w:lang w:eastAsia="en-US"/>
              </w:rPr>
            </w:pPr>
            <w:r w:rsidRPr="00AA6C13">
              <w:rPr>
                <w:rFonts w:ascii="Arial" w:eastAsiaTheme="minorHAnsi" w:hAnsi="Arial" w:cs="Arial"/>
                <w:sz w:val="20"/>
                <w:szCs w:val="20"/>
                <w:lang w:eastAsia="en-US"/>
              </w:rPr>
              <w:t>Nombre del LICITANTE:</w:t>
            </w:r>
          </w:p>
        </w:tc>
      </w:tr>
      <w:tr w:rsidR="00AA6C13" w:rsidRPr="00AA6C13" w:rsidTr="00AE4F3F">
        <w:trPr>
          <w:cantSplit/>
        </w:trPr>
        <w:tc>
          <w:tcPr>
            <w:tcW w:w="10065" w:type="dxa"/>
            <w:gridSpan w:val="3"/>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Domicilio: (Calle, Número exterior-interior, Colonia, Código Postal)</w:t>
            </w:r>
          </w:p>
        </w:tc>
      </w:tr>
      <w:tr w:rsidR="00AA6C13" w:rsidRPr="00AA6C13" w:rsidTr="00AE4F3F">
        <w:trPr>
          <w:trHeight w:val="55"/>
        </w:trPr>
        <w:tc>
          <w:tcPr>
            <w:tcW w:w="5672" w:type="dxa"/>
            <w:gridSpan w:val="2"/>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Municipio o Delegación:</w:t>
            </w:r>
          </w:p>
        </w:tc>
        <w:tc>
          <w:tcPr>
            <w:tcW w:w="4393" w:type="dxa"/>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Entidad Federativa:</w:t>
            </w:r>
          </w:p>
        </w:tc>
      </w:tr>
      <w:tr w:rsidR="00AA6C13" w:rsidRPr="00AA6C13" w:rsidTr="00AE4F3F">
        <w:tc>
          <w:tcPr>
            <w:tcW w:w="5672" w:type="dxa"/>
            <w:gridSpan w:val="2"/>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Teléfono (s):</w:t>
            </w:r>
          </w:p>
        </w:tc>
        <w:tc>
          <w:tcPr>
            <w:tcW w:w="4393" w:type="dxa"/>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Fax:</w:t>
            </w:r>
          </w:p>
        </w:tc>
      </w:tr>
      <w:tr w:rsidR="00AA6C13" w:rsidRPr="00AA6C13" w:rsidTr="00AE4F3F">
        <w:trPr>
          <w:cantSplit/>
        </w:trPr>
        <w:tc>
          <w:tcPr>
            <w:tcW w:w="10065" w:type="dxa"/>
            <w:gridSpan w:val="3"/>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Correo Electrónico:</w:t>
            </w:r>
          </w:p>
        </w:tc>
      </w:tr>
      <w:tr w:rsidR="00AA6C13" w:rsidRPr="00AA6C13" w:rsidTr="00AE4F3F">
        <w:trPr>
          <w:cantSplit/>
          <w:trHeight w:val="235"/>
        </w:trPr>
        <w:tc>
          <w:tcPr>
            <w:tcW w:w="10065" w:type="dxa"/>
            <w:gridSpan w:val="3"/>
            <w:tcBorders>
              <w:left w:val="single" w:sz="4" w:space="0" w:color="auto"/>
              <w:right w:val="single" w:sz="4" w:space="0" w:color="auto"/>
            </w:tcBorders>
            <w:shd w:val="clear" w:color="auto" w:fill="000000"/>
            <w:vAlign w:val="center"/>
          </w:tcPr>
          <w:p w:rsidR="00AA6C13" w:rsidRPr="00AA6C13" w:rsidRDefault="00AA6C13" w:rsidP="00AA6C13">
            <w:pPr>
              <w:spacing w:after="0"/>
              <w:jc w:val="both"/>
              <w:rPr>
                <w:rFonts w:ascii="Arial" w:eastAsiaTheme="minorHAnsi" w:hAnsi="Arial" w:cs="Arial"/>
                <w:sz w:val="20"/>
                <w:szCs w:val="20"/>
                <w:lang w:eastAsia="en-US"/>
              </w:rPr>
            </w:pPr>
          </w:p>
        </w:tc>
      </w:tr>
      <w:tr w:rsidR="00AA6C13" w:rsidRPr="00AA6C13" w:rsidTr="00AE4F3F">
        <w:trPr>
          <w:cantSplit/>
          <w:trHeight w:val="2436"/>
        </w:trPr>
        <w:tc>
          <w:tcPr>
            <w:tcW w:w="10065" w:type="dxa"/>
            <w:gridSpan w:val="3"/>
            <w:vAlign w:val="center"/>
          </w:tcPr>
          <w:p w:rsid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Para Personas Morales:</w:t>
            </w:r>
          </w:p>
          <w:p w:rsidR="00AA6C13" w:rsidRPr="00AA6C13" w:rsidRDefault="00AA6C13" w:rsidP="00AA6C13">
            <w:pPr>
              <w:spacing w:after="0"/>
              <w:jc w:val="both"/>
              <w:rPr>
                <w:rFonts w:ascii="Arial" w:eastAsiaTheme="minorHAnsi" w:hAnsi="Arial" w:cs="Arial"/>
                <w:sz w:val="20"/>
                <w:szCs w:val="20"/>
                <w:lang w:eastAsia="en-US"/>
              </w:rPr>
            </w:pP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Número de Escritura Pública: (en la que consta su Acta Constitutiva y sus modificaciones* si las hubiera)</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Fecha y lugar de expedición:</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Nombre del Fedatario Público, mencionando si es Titular o Suplente:</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 xml:space="preserve">Número de folio de la credencial para votar del representante legal: </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Fecha de inscripción en el Registro Público de la Propiedad y de Comercio:</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Tomo:</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Libro:</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Agregado con número al Apéndice:</w:t>
            </w:r>
          </w:p>
          <w:p w:rsidR="00AA6C13" w:rsidRPr="00AA6C13" w:rsidRDefault="00AA6C13" w:rsidP="00AA6C13">
            <w:pPr>
              <w:spacing w:after="0"/>
              <w:jc w:val="both"/>
              <w:rPr>
                <w:rFonts w:ascii="Arial" w:eastAsiaTheme="minorHAnsi" w:hAnsi="Arial" w:cs="Arial"/>
                <w:sz w:val="20"/>
                <w:szCs w:val="20"/>
                <w:lang w:eastAsia="en-US"/>
              </w:rPr>
            </w:pP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Para Personas Físicas:</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Número de folio de la Credencial para Votar:</w:t>
            </w:r>
          </w:p>
        </w:tc>
      </w:tr>
      <w:tr w:rsidR="00AA6C13" w:rsidRPr="00AA6C13" w:rsidTr="00AE4F3F">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AA6C13" w:rsidRPr="00AA6C13" w:rsidRDefault="00AA6C13" w:rsidP="00AA6C13">
            <w:pPr>
              <w:spacing w:after="0"/>
              <w:jc w:val="both"/>
              <w:rPr>
                <w:rFonts w:ascii="Arial" w:eastAsiaTheme="minorHAnsi" w:hAnsi="Arial" w:cs="Arial"/>
                <w:sz w:val="20"/>
                <w:szCs w:val="20"/>
                <w:lang w:eastAsia="en-US"/>
              </w:rPr>
            </w:pPr>
          </w:p>
        </w:tc>
      </w:tr>
      <w:tr w:rsidR="00AA6C13" w:rsidRPr="00AA6C13" w:rsidTr="00AE4F3F">
        <w:trPr>
          <w:cantSplit/>
          <w:trHeight w:val="1134"/>
        </w:trPr>
        <w:tc>
          <w:tcPr>
            <w:tcW w:w="426" w:type="dxa"/>
            <w:shd w:val="clear" w:color="auto" w:fill="000000"/>
            <w:textDirection w:val="btLr"/>
            <w:vAlign w:val="center"/>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P O D E R</w:t>
            </w:r>
          </w:p>
        </w:tc>
        <w:tc>
          <w:tcPr>
            <w:tcW w:w="9639" w:type="dxa"/>
            <w:gridSpan w:val="2"/>
          </w:tcPr>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AA6C13" w:rsidRPr="00AA6C13" w:rsidRDefault="00AA6C13" w:rsidP="00AA6C13">
            <w:pPr>
              <w:spacing w:after="0"/>
              <w:jc w:val="both"/>
              <w:rPr>
                <w:rFonts w:ascii="Arial" w:eastAsiaTheme="minorHAnsi" w:hAnsi="Arial" w:cs="Arial"/>
                <w:sz w:val="20"/>
                <w:szCs w:val="20"/>
                <w:lang w:eastAsia="en-US"/>
              </w:rPr>
            </w:pP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Número de Escritura Pública:</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Tipo de poder:</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Nombre del Fedatario Público, mencionando si es Titular o Suplente:</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Fecha de inscripción en el Registro Público de la Propiedad y de Comercio:</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Tomo:</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 xml:space="preserve">Libro: </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Agregado con número al Apéndice:</w:t>
            </w:r>
          </w:p>
          <w:p w:rsidR="00AA6C13" w:rsidRPr="00AA6C13" w:rsidRDefault="00AA6C13" w:rsidP="00AA6C13">
            <w:pP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Lugar y fecha de expedición:</w:t>
            </w:r>
          </w:p>
        </w:tc>
      </w:tr>
      <w:tr w:rsidR="00AA6C13" w:rsidRPr="00AA6C13" w:rsidTr="00AA6C13">
        <w:trPr>
          <w:cantSplit/>
          <w:trHeight w:val="3179"/>
        </w:trPr>
        <w:tc>
          <w:tcPr>
            <w:tcW w:w="426" w:type="dxa"/>
            <w:shd w:val="clear" w:color="auto" w:fill="000000"/>
            <w:textDirection w:val="btLr"/>
            <w:vAlign w:val="center"/>
          </w:tcPr>
          <w:p w:rsidR="00AA6C13" w:rsidRPr="00AA6C13" w:rsidRDefault="00AA6C13" w:rsidP="00AA6C13">
            <w:pPr>
              <w:spacing w:after="0"/>
              <w:jc w:val="both"/>
              <w:rPr>
                <w:rFonts w:ascii="Arial" w:eastAsiaTheme="minorHAnsi" w:hAnsi="Arial" w:cs="Arial"/>
                <w:sz w:val="20"/>
                <w:szCs w:val="20"/>
                <w:lang w:eastAsia="en-US"/>
              </w:rPr>
            </w:pPr>
          </w:p>
        </w:tc>
        <w:tc>
          <w:tcPr>
            <w:tcW w:w="9639" w:type="dxa"/>
            <w:gridSpan w:val="2"/>
          </w:tcPr>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Clasificación de la empresa:</w:t>
            </w:r>
          </w:p>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r w:rsidRPr="00AA6C13">
              <w:rPr>
                <w:rFonts w:ascii="Arial" w:eastAsiaTheme="minorHAnsi" w:hAnsi="Arial" w:cs="Arial"/>
                <w:noProof/>
                <w:sz w:val="20"/>
                <w:szCs w:val="20"/>
              </w:rPr>
              <mc:AlternateContent>
                <mc:Choice Requires="wps">
                  <w:drawing>
                    <wp:anchor distT="0" distB="0" distL="114300" distR="114300" simplePos="0" relativeHeight="251685888" behindDoc="0" locked="0" layoutInCell="1" allowOverlap="1" wp14:anchorId="4B5EE001" wp14:editId="11C450B2">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BB20"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78720" behindDoc="0" locked="0" layoutInCell="1" allowOverlap="1" wp14:anchorId="33587756" wp14:editId="63E6DA55">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002B"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79744" behindDoc="0" locked="0" layoutInCell="1" allowOverlap="1" wp14:anchorId="2A52E2A5" wp14:editId="48CD9FC5">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4AB2"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80768" behindDoc="0" locked="0" layoutInCell="1" allowOverlap="1" wp14:anchorId="13771B84" wp14:editId="5B674D5A">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3E3B"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Micro                    Pequeña                    Mediana                  Grande</w:t>
            </w:r>
          </w:p>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p>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 xml:space="preserve">Tipo de empresa: </w:t>
            </w:r>
          </w:p>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r w:rsidRPr="00AA6C13">
              <w:rPr>
                <w:rFonts w:ascii="Arial" w:eastAsiaTheme="minorHAnsi" w:hAnsi="Arial" w:cs="Arial"/>
                <w:noProof/>
                <w:sz w:val="20"/>
                <w:szCs w:val="20"/>
              </w:rPr>
              <mc:AlternateContent>
                <mc:Choice Requires="wps">
                  <w:drawing>
                    <wp:anchor distT="0" distB="0" distL="114300" distR="114300" simplePos="0" relativeHeight="251686912" behindDoc="0" locked="0" layoutInCell="1" allowOverlap="1" wp14:anchorId="250F4A97" wp14:editId="56AD54FA">
                      <wp:simplePos x="0" y="0"/>
                      <wp:positionH relativeFrom="column">
                        <wp:posOffset>5768535</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C4F36" id="Rectangle 25" o:spid="_x0000_s1026" style="position:absolute;margin-left:454.2pt;margin-top:6.4pt;width:21.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84864" behindDoc="0" locked="0" layoutInCell="1" allowOverlap="1" wp14:anchorId="52A1D7A8" wp14:editId="25DB23E5">
                      <wp:simplePos x="0" y="0"/>
                      <wp:positionH relativeFrom="column">
                        <wp:posOffset>5111261</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648D" id="Rectangle 23" o:spid="_x0000_s1026" style="position:absolute;margin-left:402.45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83840" behindDoc="0" locked="0" layoutInCell="1" allowOverlap="1" wp14:anchorId="62FCD631" wp14:editId="18B1F304">
                      <wp:simplePos x="0" y="0"/>
                      <wp:positionH relativeFrom="column">
                        <wp:posOffset>4226658</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DC9E" id="Rectangle 22" o:spid="_x0000_s1026" style="position:absolute;margin-left:332.8pt;margin-top:6.4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82816" behindDoc="0" locked="0" layoutInCell="1" allowOverlap="1" wp14:anchorId="7DC4926D" wp14:editId="793265B7">
                      <wp:simplePos x="0" y="0"/>
                      <wp:positionH relativeFrom="column">
                        <wp:posOffset>3104515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5A594" id="Rectangle 21" o:spid="_x0000_s1026" style="position:absolute;margin-left:244.4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81792" behindDoc="0" locked="0" layoutInCell="1" allowOverlap="1" wp14:anchorId="1D752314" wp14:editId="31CF8B03">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E94BF"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Pr="00AA6C13">
              <w:rPr>
                <w:rFonts w:ascii="Arial" w:eastAsiaTheme="minorHAnsi" w:hAnsi="Arial" w:cs="Arial"/>
                <w:noProof/>
                <w:sz w:val="20"/>
                <w:szCs w:val="20"/>
              </w:rPr>
              <mc:AlternateContent>
                <mc:Choice Requires="wps">
                  <w:drawing>
                    <wp:anchor distT="0" distB="0" distL="114300" distR="114300" simplePos="0" relativeHeight="251677696" behindDoc="0" locked="0" layoutInCell="1" allowOverlap="1" wp14:anchorId="0214B647" wp14:editId="6FA18081">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27FE"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AA6C13" w:rsidRPr="00AA6C13" w:rsidRDefault="00AA6C13" w:rsidP="00AA6C13">
            <w:pPr>
              <w:pBdr>
                <w:left w:val="single" w:sz="4" w:space="4" w:color="auto"/>
                <w:bottom w:val="single" w:sz="4" w:space="1" w:color="auto"/>
                <w:right w:val="single" w:sz="4" w:space="4" w:color="auto"/>
              </w:pBdr>
              <w:spacing w:after="0"/>
              <w:jc w:val="both"/>
              <w:rPr>
                <w:rFonts w:ascii="Arial" w:eastAsiaTheme="minorHAnsi" w:hAnsi="Arial" w:cs="Arial"/>
                <w:sz w:val="20"/>
                <w:szCs w:val="20"/>
                <w:lang w:eastAsia="en-US"/>
              </w:rPr>
            </w:pPr>
            <w:r w:rsidRPr="00AA6C13">
              <w:rPr>
                <w:rFonts w:ascii="Arial" w:eastAsiaTheme="minorHAnsi" w:hAnsi="Arial" w:cs="Arial"/>
                <w:sz w:val="20"/>
                <w:szCs w:val="20"/>
                <w:lang w:eastAsia="en-US"/>
              </w:rPr>
              <w:t xml:space="preserve">Comercializadora               Productora             Servicio             NACIONAL            </w:t>
            </w:r>
            <w:proofErr w:type="spellStart"/>
            <w:r w:rsidRPr="00AA6C13">
              <w:rPr>
                <w:rFonts w:ascii="Arial" w:eastAsiaTheme="minorHAnsi" w:hAnsi="Arial" w:cs="Arial"/>
                <w:sz w:val="20"/>
                <w:szCs w:val="20"/>
                <w:lang w:eastAsia="en-US"/>
              </w:rPr>
              <w:t>Nacional</w:t>
            </w:r>
            <w:proofErr w:type="spellEnd"/>
            <w:r w:rsidRPr="00AA6C13">
              <w:rPr>
                <w:rFonts w:ascii="Arial" w:eastAsiaTheme="minorHAnsi" w:hAnsi="Arial" w:cs="Arial"/>
                <w:sz w:val="20"/>
                <w:szCs w:val="20"/>
                <w:lang w:eastAsia="en-US"/>
              </w:rPr>
              <w:t xml:space="preserve">           Inter-</w:t>
            </w:r>
          </w:p>
          <w:p w:rsidR="00AA6C13" w:rsidRPr="00AA6C13" w:rsidRDefault="00AA6C13" w:rsidP="00AA6C13">
            <w:pPr>
              <w:spacing w:after="0"/>
              <w:jc w:val="both"/>
              <w:rPr>
                <w:rFonts w:ascii="Arial" w:eastAsiaTheme="minorHAnsi" w:hAnsi="Arial" w:cs="Arial"/>
                <w:i/>
                <w:sz w:val="20"/>
                <w:szCs w:val="20"/>
                <w:lang w:eastAsia="en-US"/>
              </w:rPr>
            </w:pPr>
          </w:p>
          <w:p w:rsidR="00AA6C13" w:rsidRPr="00AA6C13" w:rsidRDefault="00AA6C13" w:rsidP="00AA6C13">
            <w:pPr>
              <w:spacing w:after="0"/>
              <w:jc w:val="both"/>
              <w:rPr>
                <w:rFonts w:ascii="Arial" w:eastAsiaTheme="minorHAnsi" w:hAnsi="Arial" w:cs="Arial"/>
                <w:i/>
                <w:sz w:val="20"/>
                <w:szCs w:val="20"/>
                <w:lang w:eastAsia="en-US"/>
              </w:rPr>
            </w:pPr>
            <w:r w:rsidRPr="00AA6C13">
              <w:rPr>
                <w:rFonts w:ascii="Arial" w:eastAsiaTheme="minorHAnsi" w:hAnsi="Arial" w:cs="Arial"/>
                <w:i/>
                <w:sz w:val="20"/>
                <w:szCs w:val="20"/>
                <w:lang w:eastAsia="en-US"/>
              </w:rPr>
              <w:t>Presentar copias certificadas del Acta Constitutiva y de ser aplicable Poder Especial o General ello  conjuntamente con copias simples de la documentación de soporte, las copias certificadas se devolverán previo cotejo de ello.</w:t>
            </w:r>
          </w:p>
        </w:tc>
      </w:tr>
    </w:tbl>
    <w:p w:rsidR="00D14F37" w:rsidRDefault="00D14F37" w:rsidP="00594C58">
      <w:pPr>
        <w:spacing w:after="0"/>
        <w:jc w:val="both"/>
        <w:rPr>
          <w:rFonts w:ascii="Arial" w:hAnsi="Arial" w:cs="Arial"/>
        </w:rPr>
      </w:pPr>
    </w:p>
    <w:p w:rsidR="00D14F37" w:rsidRDefault="00D14F37" w:rsidP="00594C58">
      <w:pPr>
        <w:spacing w:after="0"/>
        <w:jc w:val="both"/>
        <w:rPr>
          <w:rFonts w:ascii="Arial" w:hAnsi="Arial" w:cs="Arial"/>
        </w:rPr>
      </w:pPr>
    </w:p>
    <w:p w:rsidR="00D14F37" w:rsidRDefault="00D14F37" w:rsidP="00594C58">
      <w:pPr>
        <w:spacing w:after="0"/>
        <w:jc w:val="both"/>
        <w:rPr>
          <w:rFonts w:ascii="Arial" w:hAnsi="Arial" w:cs="Arial"/>
        </w:rPr>
      </w:pPr>
    </w:p>
    <w:p w:rsidR="00D14F37" w:rsidRDefault="00D14F37" w:rsidP="00594C58">
      <w:pPr>
        <w:spacing w:after="0"/>
        <w:jc w:val="both"/>
        <w:rPr>
          <w:rFonts w:ascii="Arial" w:hAnsi="Arial" w:cs="Arial"/>
        </w:rPr>
      </w:pPr>
    </w:p>
    <w:p w:rsidR="00594C58" w:rsidRDefault="00594C58" w:rsidP="00594C58">
      <w:pPr>
        <w:spacing w:after="0"/>
        <w:jc w:val="both"/>
        <w:rPr>
          <w:rFonts w:ascii="Arial" w:hAnsi="Arial" w:cs="Arial"/>
        </w:rPr>
      </w:pPr>
      <w:r w:rsidRPr="00594C58">
        <w:rPr>
          <w:rFonts w:ascii="Arial" w:hAnsi="Arial" w:cs="Arial"/>
        </w:rPr>
        <w:t>PROTESTO LO NECESARIO</w:t>
      </w:r>
    </w:p>
    <w:p w:rsidR="00D14F37" w:rsidRDefault="00D14F37" w:rsidP="00594C58">
      <w:pPr>
        <w:spacing w:after="0"/>
        <w:jc w:val="both"/>
        <w:rPr>
          <w:rFonts w:ascii="Arial" w:hAnsi="Arial" w:cs="Arial"/>
        </w:rPr>
      </w:pPr>
    </w:p>
    <w:p w:rsidR="00D14F37" w:rsidRDefault="00D14F37" w:rsidP="00594C58">
      <w:pPr>
        <w:spacing w:after="0"/>
        <w:jc w:val="both"/>
        <w:rPr>
          <w:rFonts w:ascii="Arial" w:hAnsi="Arial" w:cs="Arial"/>
        </w:rPr>
      </w:pPr>
    </w:p>
    <w:p w:rsidR="00D14F37" w:rsidRDefault="00D14F37" w:rsidP="00594C58">
      <w:pPr>
        <w:spacing w:after="0"/>
        <w:jc w:val="both"/>
        <w:rPr>
          <w:rFonts w:ascii="Arial" w:hAnsi="Arial" w:cs="Arial"/>
        </w:rPr>
      </w:pPr>
    </w:p>
    <w:p w:rsidR="00D14F37" w:rsidRPr="00594C58" w:rsidRDefault="00D14F37"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_______________________________</w:t>
      </w:r>
    </w:p>
    <w:p w:rsidR="00594C58" w:rsidRPr="00594C58" w:rsidRDefault="00594C58" w:rsidP="00594C58">
      <w:pPr>
        <w:spacing w:after="0"/>
        <w:jc w:val="both"/>
        <w:rPr>
          <w:rFonts w:ascii="Arial" w:hAnsi="Arial" w:cs="Arial"/>
          <w:b/>
        </w:rPr>
      </w:pPr>
      <w:r w:rsidRPr="00594C58">
        <w:rPr>
          <w:rFonts w:ascii="Arial" w:hAnsi="Arial" w:cs="Arial"/>
        </w:rPr>
        <w:t xml:space="preserve">Nombre y firma del </w:t>
      </w:r>
      <w:r w:rsidRPr="00594C58">
        <w:rPr>
          <w:rFonts w:ascii="Arial" w:hAnsi="Arial" w:cs="Arial"/>
          <w:b/>
        </w:rPr>
        <w:t>“LICITANTE”</w:t>
      </w:r>
    </w:p>
    <w:p w:rsidR="00594C58" w:rsidRPr="00594C58" w:rsidRDefault="00594C58" w:rsidP="00594C58">
      <w:pPr>
        <w:spacing w:after="0"/>
        <w:jc w:val="both"/>
        <w:rPr>
          <w:rFonts w:ascii="Arial" w:hAnsi="Arial" w:cs="Arial"/>
          <w:b/>
        </w:rPr>
      </w:pPr>
      <w:r w:rsidRPr="00594C58">
        <w:rPr>
          <w:rFonts w:ascii="Arial" w:hAnsi="Arial" w:cs="Arial"/>
        </w:rPr>
        <w:t>y/o su Representante Legal</w:t>
      </w:r>
    </w:p>
    <w:p w:rsidR="00594C58" w:rsidRPr="00594C58" w:rsidRDefault="00594C58" w:rsidP="00594C58">
      <w:pPr>
        <w:spacing w:after="0"/>
        <w:jc w:val="both"/>
        <w:rPr>
          <w:rFonts w:ascii="Arial" w:hAnsi="Arial" w:cs="Arial"/>
          <w:b/>
        </w:rPr>
      </w:pPr>
    </w:p>
    <w:p w:rsidR="00594C58" w:rsidRPr="00594C58" w:rsidRDefault="00594C58" w:rsidP="00594C58">
      <w:pPr>
        <w:spacing w:after="0"/>
        <w:jc w:val="both"/>
        <w:rPr>
          <w:rFonts w:ascii="Arial" w:hAnsi="Arial" w:cs="Arial"/>
          <w:b/>
        </w:rPr>
      </w:pPr>
    </w:p>
    <w:p w:rsidR="00594C58" w:rsidRPr="00594C58" w:rsidRDefault="00594C58" w:rsidP="00594C58">
      <w:pPr>
        <w:spacing w:after="0"/>
        <w:jc w:val="both"/>
        <w:rPr>
          <w:rFonts w:ascii="Arial" w:hAnsi="Arial" w:cs="Arial"/>
          <w:b/>
        </w:rPr>
      </w:pPr>
    </w:p>
    <w:p w:rsidR="00AA6C13" w:rsidRDefault="00AA6C13" w:rsidP="00594C58">
      <w:pPr>
        <w:spacing w:after="0"/>
        <w:jc w:val="both"/>
        <w:rPr>
          <w:rFonts w:ascii="Arial" w:hAnsi="Arial" w:cs="Arial"/>
          <w:b/>
        </w:rPr>
      </w:pPr>
    </w:p>
    <w:p w:rsidR="00D14F37" w:rsidRDefault="00D14F37" w:rsidP="00594C58">
      <w:pPr>
        <w:spacing w:after="0"/>
        <w:jc w:val="both"/>
        <w:rPr>
          <w:rFonts w:ascii="Arial" w:hAnsi="Arial" w:cs="Arial"/>
          <w:b/>
        </w:rPr>
      </w:pPr>
    </w:p>
    <w:p w:rsidR="00AA6C13" w:rsidRDefault="00AA6C13" w:rsidP="00594C58">
      <w:pPr>
        <w:spacing w:after="0"/>
        <w:jc w:val="both"/>
        <w:rPr>
          <w:rFonts w:ascii="Arial" w:hAnsi="Arial" w:cs="Arial"/>
          <w:b/>
        </w:rPr>
      </w:pPr>
    </w:p>
    <w:p w:rsidR="00AA6C13" w:rsidRDefault="00AA6C13" w:rsidP="00AA6C13">
      <w:pPr>
        <w:spacing w:after="0"/>
        <w:rPr>
          <w:rFonts w:ascii="Arial" w:hAnsi="Arial" w:cs="Arial"/>
          <w:b/>
        </w:rPr>
      </w:pPr>
    </w:p>
    <w:p w:rsidR="00594C58" w:rsidRPr="00594C58" w:rsidRDefault="00594C58" w:rsidP="00AA6C13">
      <w:pPr>
        <w:spacing w:after="0"/>
        <w:jc w:val="center"/>
        <w:rPr>
          <w:rFonts w:ascii="Arial" w:hAnsi="Arial" w:cs="Arial"/>
          <w:b/>
          <w:bCs/>
        </w:rPr>
      </w:pPr>
      <w:r w:rsidRPr="00594C58">
        <w:rPr>
          <w:rFonts w:ascii="Arial" w:hAnsi="Arial" w:cs="Arial"/>
          <w:b/>
          <w:bCs/>
        </w:rPr>
        <w:lastRenderedPageBreak/>
        <w:t>ANEXO 4</w:t>
      </w:r>
    </w:p>
    <w:p w:rsidR="00594C58" w:rsidRPr="00594C58" w:rsidRDefault="00594C58" w:rsidP="004D0452">
      <w:pPr>
        <w:spacing w:after="0"/>
        <w:jc w:val="center"/>
        <w:rPr>
          <w:rFonts w:ascii="Arial" w:hAnsi="Arial" w:cs="Arial"/>
          <w:b/>
        </w:rPr>
      </w:pPr>
      <w:r w:rsidRPr="00594C58">
        <w:rPr>
          <w:rFonts w:ascii="Arial" w:hAnsi="Arial" w:cs="Arial"/>
          <w:b/>
        </w:rPr>
        <w:t>“BASES DE LICITACIÓN”</w:t>
      </w:r>
    </w:p>
    <w:p w:rsidR="00594C58" w:rsidRPr="00594C58" w:rsidRDefault="00C50E91" w:rsidP="004D0452">
      <w:pPr>
        <w:spacing w:after="0"/>
        <w:jc w:val="center"/>
        <w:rPr>
          <w:rFonts w:ascii="Arial" w:hAnsi="Arial" w:cs="Arial"/>
          <w:b/>
        </w:rPr>
      </w:pPr>
      <w:r>
        <w:rPr>
          <w:rFonts w:ascii="Arial" w:hAnsi="Arial" w:cs="Arial"/>
          <w:b/>
        </w:rPr>
        <w:t>INDAJO-002</w:t>
      </w:r>
      <w:r w:rsidR="00594C58" w:rsidRPr="00C50E91">
        <w:rPr>
          <w:rFonts w:ascii="Arial" w:hAnsi="Arial" w:cs="Arial"/>
          <w:b/>
        </w:rPr>
        <w:t>/</w:t>
      </w:r>
      <w:r w:rsidR="00594C58" w:rsidRPr="00594C58">
        <w:rPr>
          <w:rFonts w:ascii="Arial" w:hAnsi="Arial" w:cs="Arial"/>
          <w:b/>
        </w:rPr>
        <w:t>20</w:t>
      </w:r>
      <w:r w:rsidR="00875B87">
        <w:rPr>
          <w:rFonts w:ascii="Arial" w:hAnsi="Arial" w:cs="Arial"/>
          <w:b/>
        </w:rPr>
        <w:t>20</w:t>
      </w:r>
    </w:p>
    <w:p w:rsidR="00594C58" w:rsidRPr="00594C58" w:rsidRDefault="00594C58" w:rsidP="004D0452">
      <w:pPr>
        <w:spacing w:after="0"/>
        <w:jc w:val="center"/>
        <w:rPr>
          <w:rFonts w:ascii="Arial" w:hAnsi="Arial" w:cs="Arial"/>
          <w:b/>
        </w:rPr>
      </w:pPr>
    </w:p>
    <w:p w:rsidR="00594C58" w:rsidRPr="00594C58" w:rsidRDefault="00594C58" w:rsidP="004D0452">
      <w:pPr>
        <w:spacing w:after="0"/>
        <w:jc w:val="center"/>
        <w:rPr>
          <w:rFonts w:ascii="Arial" w:hAnsi="Arial" w:cs="Arial"/>
          <w:b/>
          <w:iCs/>
        </w:rPr>
      </w:pPr>
      <w:r w:rsidRPr="00594C58">
        <w:rPr>
          <w:rFonts w:ascii="Arial" w:hAnsi="Arial" w:cs="Arial"/>
          <w:b/>
          <w:iCs/>
        </w:rPr>
        <w:t>“ADQUISICIÓN DE FORMAS IMPRESAS PARA</w:t>
      </w:r>
      <w:r w:rsidR="000058DC">
        <w:rPr>
          <w:rFonts w:ascii="Arial" w:hAnsi="Arial" w:cs="Arial"/>
          <w:b/>
          <w:iCs/>
        </w:rPr>
        <w:t xml:space="preserve"> EL</w:t>
      </w:r>
      <w:r w:rsidRPr="00594C58">
        <w:rPr>
          <w:rFonts w:ascii="Arial" w:hAnsi="Arial" w:cs="Arial"/>
          <w:b/>
          <w:iCs/>
        </w:rPr>
        <w:t xml:space="preserve"> INSTITUTO DE ALTERNATIVAS PARA LOS JOVENES DEL MUNICIPIO DE TLAJOMULCO DE ZÚÑIGA, JALISCO”</w:t>
      </w:r>
    </w:p>
    <w:p w:rsidR="00594C58" w:rsidRPr="00594C58" w:rsidRDefault="00594C58" w:rsidP="00594C58">
      <w:pPr>
        <w:spacing w:after="0"/>
        <w:jc w:val="both"/>
        <w:rPr>
          <w:rFonts w:ascii="Arial" w:hAnsi="Arial" w:cs="Arial"/>
        </w:rPr>
      </w:pPr>
    </w:p>
    <w:p w:rsidR="00594C58" w:rsidRPr="00594C58" w:rsidRDefault="004D0452" w:rsidP="00594C58">
      <w:pPr>
        <w:spacing w:after="0"/>
        <w:jc w:val="both"/>
        <w:rPr>
          <w:rFonts w:ascii="Arial" w:hAnsi="Arial" w:cs="Arial"/>
          <w:b/>
        </w:rPr>
      </w:pPr>
      <w:r>
        <w:rPr>
          <w:rFonts w:ascii="Arial" w:hAnsi="Arial" w:cs="Arial"/>
          <w:b/>
          <w:bCs/>
        </w:rPr>
        <w:t>COMITÉ DE ADQUISICIONES</w:t>
      </w:r>
      <w:r w:rsidR="00594C58" w:rsidRPr="00594C58">
        <w:rPr>
          <w:rFonts w:ascii="Arial" w:hAnsi="Arial" w:cs="Arial"/>
          <w:b/>
          <w:bCs/>
        </w:rPr>
        <w:t xml:space="preserve"> DEL INSTITUTO DE ALTERNATIVAS PARA LOS JOVENES DEL MUNICIPIO DE TLAJOMULCO DE ZÚÑIGA</w:t>
      </w:r>
    </w:p>
    <w:p w:rsidR="00594C58" w:rsidRPr="00594C58" w:rsidRDefault="00594C58" w:rsidP="00594C58">
      <w:pPr>
        <w:spacing w:after="0"/>
        <w:jc w:val="both"/>
        <w:rPr>
          <w:rFonts w:ascii="Arial" w:hAnsi="Arial" w:cs="Arial"/>
          <w:b/>
          <w:bCs/>
        </w:rPr>
      </w:pPr>
      <w:r w:rsidRPr="00594C58">
        <w:rPr>
          <w:rFonts w:ascii="Arial" w:hAnsi="Arial" w:cs="Arial"/>
          <w:b/>
          <w:bCs/>
        </w:rPr>
        <w:t>P R E S E N T E</w:t>
      </w: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Me refiero a mi participación en la___________________, relativo a la adquisición de _______________________.</w:t>
      </w:r>
    </w:p>
    <w:p w:rsidR="00594C58" w:rsidRPr="00594C58" w:rsidRDefault="00594C58" w:rsidP="00594C58">
      <w:pPr>
        <w:spacing w:after="0"/>
        <w:jc w:val="both"/>
        <w:rPr>
          <w:rFonts w:ascii="Arial" w:hAnsi="Arial" w:cs="Arial"/>
        </w:rPr>
      </w:pPr>
      <w:r w:rsidRPr="00594C58">
        <w:rPr>
          <w:rFonts w:ascii="Arial" w:hAnsi="Arial" w:cs="Arial"/>
        </w:rPr>
        <w:t xml:space="preserve">Yo, </w:t>
      </w:r>
      <w:r w:rsidRPr="00594C58">
        <w:rPr>
          <w:rFonts w:ascii="Arial" w:hAnsi="Arial" w:cs="Arial"/>
          <w:b/>
          <w:u w:val="single"/>
        </w:rPr>
        <w:t>N O M B R E</w:t>
      </w:r>
      <w:r w:rsidRPr="00594C58">
        <w:rPr>
          <w:rFonts w:ascii="Arial" w:hAnsi="Arial" w:cs="Arial"/>
          <w:u w:val="single"/>
        </w:rPr>
        <w:t xml:space="preserve"> </w:t>
      </w:r>
      <w:r w:rsidRPr="00594C58">
        <w:rPr>
          <w:rFonts w:ascii="Arial" w:hAnsi="Arial" w:cs="Arial"/>
        </w:rPr>
        <w:t xml:space="preserve">en mi calidad de Representante Legal de </w:t>
      </w:r>
      <w:r w:rsidRPr="00594C58">
        <w:rPr>
          <w:rFonts w:ascii="Arial" w:hAnsi="Arial" w:cs="Arial"/>
          <w:b/>
          <w:u w:val="single"/>
        </w:rPr>
        <w:t>P A R T I C I P A N T E,</w:t>
      </w:r>
      <w:r w:rsidRPr="00594C58">
        <w:rPr>
          <w:rFonts w:ascii="Arial" w:hAnsi="Arial" w:cs="Arial"/>
        </w:rPr>
        <w:t xml:space="preserve"> tal y como lo acredito con los datos asentados en el anexo 3, manifiesto </w:t>
      </w:r>
      <w:r w:rsidRPr="00594C58">
        <w:rPr>
          <w:rFonts w:ascii="Arial" w:hAnsi="Arial" w:cs="Arial"/>
          <w:b/>
        </w:rPr>
        <w:t xml:space="preserve">Bajo protesta </w:t>
      </w:r>
      <w:r w:rsidR="004D0452" w:rsidRPr="00594C58">
        <w:rPr>
          <w:rFonts w:ascii="Arial" w:hAnsi="Arial" w:cs="Arial"/>
          <w:b/>
        </w:rPr>
        <w:t>Decir</w:t>
      </w:r>
      <w:r w:rsidRPr="00594C58">
        <w:rPr>
          <w:rFonts w:ascii="Arial" w:hAnsi="Arial" w:cs="Arial"/>
          <w:b/>
        </w:rPr>
        <w:t xml:space="preserve"> verdad</w:t>
      </w:r>
      <w:r w:rsidRPr="00594C58">
        <w:rPr>
          <w:rFonts w:ascii="Arial" w:hAnsi="Arial" w:cs="Arial"/>
          <w:i/>
        </w:rPr>
        <w:t xml:space="preserve"> </w:t>
      </w:r>
      <w:r w:rsidRPr="00594C58">
        <w:rPr>
          <w:rFonts w:ascii="Arial" w:hAnsi="Arial" w:cs="Arial"/>
        </w:rPr>
        <w:t>que:</w:t>
      </w:r>
    </w:p>
    <w:p w:rsidR="00594C58" w:rsidRPr="00594C58" w:rsidRDefault="00594C58" w:rsidP="00594C58">
      <w:pPr>
        <w:spacing w:after="0"/>
        <w:jc w:val="both"/>
        <w:rPr>
          <w:rFonts w:ascii="Arial" w:hAnsi="Arial" w:cs="Arial"/>
        </w:rPr>
      </w:pPr>
    </w:p>
    <w:p w:rsidR="00594C58" w:rsidRPr="00594C58" w:rsidRDefault="00594C58" w:rsidP="00594C58">
      <w:pPr>
        <w:numPr>
          <w:ilvl w:val="0"/>
          <w:numId w:val="18"/>
        </w:numPr>
        <w:spacing w:after="0"/>
        <w:jc w:val="both"/>
        <w:rPr>
          <w:rFonts w:ascii="Arial" w:hAnsi="Arial" w:cs="Arial"/>
        </w:rPr>
      </w:pPr>
      <w:r w:rsidRPr="00594C58">
        <w:rPr>
          <w:rFonts w:ascii="Arial" w:hAnsi="Arial" w:cs="Arial"/>
        </w:rPr>
        <w:t xml:space="preserve">Hemos leído, revisado y analizado con detalle las bases y sus anexos del presente “PROCEDIMIENTO”, proporcionados por la </w:t>
      </w:r>
      <w:r w:rsidRPr="00594C58">
        <w:rPr>
          <w:rFonts w:ascii="Arial" w:hAnsi="Arial" w:cs="Arial"/>
          <w:bCs/>
        </w:rPr>
        <w:t>“CONVOCANTE”</w:t>
      </w:r>
      <w:r w:rsidRPr="00594C58">
        <w:rPr>
          <w:rFonts w:ascii="Arial" w:hAnsi="Arial" w:cs="Arial"/>
        </w:rPr>
        <w:t>, estando totalmente de acuerdo con ellas.</w:t>
      </w:r>
    </w:p>
    <w:p w:rsidR="00594C58" w:rsidRPr="00594C58" w:rsidRDefault="00594C58" w:rsidP="00594C58">
      <w:pPr>
        <w:spacing w:after="0"/>
        <w:jc w:val="both"/>
        <w:rPr>
          <w:rFonts w:ascii="Arial" w:hAnsi="Arial" w:cs="Arial"/>
        </w:rPr>
      </w:pPr>
    </w:p>
    <w:p w:rsidR="00594C58" w:rsidRPr="00594C58" w:rsidRDefault="00594C58" w:rsidP="00594C58">
      <w:pPr>
        <w:numPr>
          <w:ilvl w:val="0"/>
          <w:numId w:val="18"/>
        </w:numPr>
        <w:spacing w:after="0"/>
        <w:jc w:val="both"/>
        <w:rPr>
          <w:rFonts w:ascii="Arial" w:hAnsi="Arial" w:cs="Arial"/>
        </w:rPr>
      </w:pPr>
      <w:r w:rsidRPr="00594C58">
        <w:rPr>
          <w:rFonts w:ascii="Arial" w:hAnsi="Arial" w:cs="Arial"/>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594C58" w:rsidRPr="00594C58" w:rsidRDefault="00594C58" w:rsidP="00594C58">
      <w:pPr>
        <w:spacing w:after="0"/>
        <w:jc w:val="both"/>
        <w:rPr>
          <w:rFonts w:ascii="Arial" w:hAnsi="Arial" w:cs="Arial"/>
          <w:lang w:val="es-ES"/>
        </w:rPr>
      </w:pPr>
    </w:p>
    <w:p w:rsidR="00594C58" w:rsidRPr="00594C58" w:rsidRDefault="00594C58" w:rsidP="00594C58">
      <w:pPr>
        <w:numPr>
          <w:ilvl w:val="0"/>
          <w:numId w:val="18"/>
        </w:numPr>
        <w:spacing w:after="0"/>
        <w:jc w:val="both"/>
        <w:rPr>
          <w:rFonts w:ascii="Arial" w:hAnsi="Arial" w:cs="Arial"/>
        </w:rPr>
      </w:pPr>
      <w:r w:rsidRPr="00594C58">
        <w:rPr>
          <w:rFonts w:ascii="Arial" w:hAnsi="Arial" w:cs="Arial"/>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594C58" w:rsidRPr="00594C58" w:rsidRDefault="00594C58" w:rsidP="00594C58">
      <w:pPr>
        <w:spacing w:after="0"/>
        <w:jc w:val="both"/>
        <w:rPr>
          <w:rFonts w:ascii="Arial" w:hAnsi="Arial" w:cs="Arial"/>
          <w:lang w:val="es-ES"/>
        </w:rPr>
      </w:pPr>
    </w:p>
    <w:p w:rsidR="00594C58" w:rsidRPr="00594C58" w:rsidRDefault="00594C58" w:rsidP="00594C58">
      <w:pPr>
        <w:numPr>
          <w:ilvl w:val="0"/>
          <w:numId w:val="18"/>
        </w:numPr>
        <w:spacing w:after="0"/>
        <w:jc w:val="both"/>
        <w:rPr>
          <w:rFonts w:ascii="Arial" w:hAnsi="Arial" w:cs="Arial"/>
        </w:rPr>
      </w:pPr>
      <w:r w:rsidRPr="00594C58">
        <w:rPr>
          <w:rFonts w:ascii="Arial" w:hAnsi="Arial" w:cs="Arial"/>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594C58" w:rsidRPr="00594C58" w:rsidRDefault="00594C58" w:rsidP="00594C58">
      <w:pPr>
        <w:spacing w:after="0"/>
        <w:jc w:val="both"/>
        <w:rPr>
          <w:rFonts w:ascii="Arial" w:hAnsi="Arial" w:cs="Arial"/>
          <w:lang w:val="es-ES"/>
        </w:rPr>
      </w:pPr>
    </w:p>
    <w:p w:rsidR="00594C58" w:rsidRPr="00594C58" w:rsidRDefault="00594C58" w:rsidP="00594C58">
      <w:pPr>
        <w:numPr>
          <w:ilvl w:val="0"/>
          <w:numId w:val="18"/>
        </w:numPr>
        <w:spacing w:after="0"/>
        <w:jc w:val="both"/>
        <w:rPr>
          <w:rFonts w:ascii="Arial" w:hAnsi="Arial" w:cs="Arial"/>
        </w:rPr>
      </w:pPr>
      <w:r w:rsidRPr="00594C58">
        <w:rPr>
          <w:rFonts w:ascii="Arial" w:hAnsi="Arial" w:cs="Arial"/>
          <w:iCs/>
        </w:rPr>
        <w:t>No me encuentro, ni tampoco mi representada en su caso, en ninguno de los supuestos establecidos por el artículo 52 de la Ley de Compras Gubernamentales, Enajenaciones y Contratación de Servicios del Estado de Jalisco y sus Municipios</w:t>
      </w:r>
      <w:r w:rsidRPr="00594C58">
        <w:rPr>
          <w:rFonts w:ascii="Arial" w:hAnsi="Arial" w:cs="Arial"/>
        </w:rPr>
        <w:t>”.</w:t>
      </w:r>
    </w:p>
    <w:p w:rsidR="00594C58" w:rsidRPr="00594C58" w:rsidRDefault="00594C58" w:rsidP="00594C58">
      <w:pPr>
        <w:spacing w:after="0"/>
        <w:jc w:val="both"/>
        <w:rPr>
          <w:rFonts w:ascii="Arial" w:hAnsi="Arial" w:cs="Arial"/>
        </w:rPr>
      </w:pPr>
    </w:p>
    <w:p w:rsidR="00594C58" w:rsidRPr="00594C58" w:rsidRDefault="00594C58" w:rsidP="00594C58">
      <w:pPr>
        <w:numPr>
          <w:ilvl w:val="0"/>
          <w:numId w:val="18"/>
        </w:numPr>
        <w:spacing w:after="0"/>
        <w:jc w:val="both"/>
        <w:rPr>
          <w:rFonts w:ascii="Arial" w:hAnsi="Arial" w:cs="Arial"/>
        </w:rPr>
      </w:pPr>
      <w:r w:rsidRPr="00594C58">
        <w:rPr>
          <w:rFonts w:ascii="Arial" w:hAnsi="Arial" w:cs="Arial"/>
        </w:rPr>
        <w:t xml:space="preserve">Expreso mi consentimiento y autorización para que en el caso de salir adjudicado, LA  “CONVOCANTE” pueda retener y aplicar las cantidades que se generen por  concepto de penas </w:t>
      </w:r>
      <w:r w:rsidRPr="00594C58">
        <w:rPr>
          <w:rFonts w:ascii="Arial" w:hAnsi="Arial" w:cs="Arial"/>
        </w:rPr>
        <w:lastRenderedPageBreak/>
        <w:t>convencionales, de los importes que la  “CONVOCANTE” deba cubrir por concepto de pago de facturas. Lo anterior, sin perjuicio de la garantía que deban otorgar de acuerdo  a lo señalado en el punto 06 de estas bases.</w:t>
      </w:r>
    </w:p>
    <w:p w:rsidR="00594C58" w:rsidRPr="00594C58" w:rsidRDefault="00594C58" w:rsidP="00594C58">
      <w:pPr>
        <w:spacing w:after="0"/>
        <w:jc w:val="both"/>
        <w:rPr>
          <w:rFonts w:ascii="Arial" w:hAnsi="Arial" w:cs="Arial"/>
          <w:lang w:val="es-ES"/>
        </w:rPr>
      </w:pPr>
    </w:p>
    <w:p w:rsidR="00594C58" w:rsidRPr="00594C58" w:rsidRDefault="00594C58" w:rsidP="00594C58">
      <w:pPr>
        <w:numPr>
          <w:ilvl w:val="0"/>
          <w:numId w:val="18"/>
        </w:numPr>
        <w:spacing w:after="0"/>
        <w:jc w:val="both"/>
        <w:rPr>
          <w:rFonts w:ascii="Arial" w:hAnsi="Arial" w:cs="Arial"/>
          <w:lang w:val="es-ES"/>
        </w:rPr>
      </w:pPr>
      <w:r w:rsidRPr="00594C58">
        <w:rPr>
          <w:rFonts w:ascii="Arial" w:hAnsi="Arial" w:cs="Arial"/>
          <w:lang w:val="es-ES"/>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594C58" w:rsidRPr="00594C58" w:rsidRDefault="00594C58" w:rsidP="00594C58">
      <w:pPr>
        <w:spacing w:after="0"/>
        <w:jc w:val="both"/>
        <w:rPr>
          <w:rFonts w:ascii="Arial" w:hAnsi="Arial" w:cs="Arial"/>
          <w:lang w:val="es-ES"/>
        </w:rPr>
      </w:pPr>
    </w:p>
    <w:p w:rsidR="00594C58" w:rsidRPr="00594C58" w:rsidRDefault="00594C58" w:rsidP="00594C58">
      <w:pPr>
        <w:spacing w:after="0"/>
        <w:jc w:val="both"/>
        <w:rPr>
          <w:rFonts w:ascii="Arial" w:hAnsi="Arial" w:cs="Arial"/>
        </w:rPr>
      </w:pPr>
    </w:p>
    <w:p w:rsidR="00594C58" w:rsidRPr="00594C58" w:rsidRDefault="00594C58" w:rsidP="00594C58">
      <w:pPr>
        <w:spacing w:after="0"/>
        <w:jc w:val="both"/>
        <w:rPr>
          <w:rFonts w:ascii="Arial" w:hAnsi="Arial" w:cs="Arial"/>
        </w:rPr>
      </w:pPr>
      <w:r w:rsidRPr="00594C58">
        <w:rPr>
          <w:rFonts w:ascii="Arial" w:hAnsi="Arial" w:cs="Arial"/>
        </w:rPr>
        <w:t>_____________________________</w:t>
      </w:r>
    </w:p>
    <w:p w:rsidR="00594C58" w:rsidRPr="00594C58" w:rsidRDefault="00594C58" w:rsidP="00594C58">
      <w:pPr>
        <w:spacing w:after="0"/>
        <w:jc w:val="both"/>
        <w:rPr>
          <w:rFonts w:ascii="Arial" w:hAnsi="Arial" w:cs="Arial"/>
          <w:b/>
        </w:rPr>
      </w:pPr>
      <w:r w:rsidRPr="00594C58">
        <w:rPr>
          <w:rFonts w:ascii="Arial" w:hAnsi="Arial" w:cs="Arial"/>
        </w:rPr>
        <w:t xml:space="preserve">Nombre y firma del </w:t>
      </w:r>
      <w:r w:rsidRPr="00594C58">
        <w:rPr>
          <w:rFonts w:ascii="Arial" w:hAnsi="Arial" w:cs="Arial"/>
          <w:b/>
        </w:rPr>
        <w:t>“LICITANTE”</w:t>
      </w:r>
    </w:p>
    <w:p w:rsidR="00594C58" w:rsidRPr="00594C58" w:rsidRDefault="00594C58" w:rsidP="00594C58">
      <w:pPr>
        <w:spacing w:after="0"/>
        <w:jc w:val="both"/>
        <w:rPr>
          <w:rFonts w:ascii="Arial" w:hAnsi="Arial" w:cs="Arial"/>
        </w:rPr>
      </w:pPr>
      <w:r w:rsidRPr="00594C58">
        <w:rPr>
          <w:rFonts w:ascii="Arial" w:hAnsi="Arial" w:cs="Arial"/>
        </w:rPr>
        <w:t>y/o su Representante Legal</w:t>
      </w:r>
    </w:p>
    <w:p w:rsidR="00594C58" w:rsidRPr="00742BA9" w:rsidRDefault="00594C58" w:rsidP="00822922">
      <w:pPr>
        <w:spacing w:after="0"/>
        <w:jc w:val="both"/>
        <w:rPr>
          <w:rFonts w:ascii="Arial" w:hAnsi="Arial" w:cs="Arial"/>
        </w:rPr>
      </w:pPr>
    </w:p>
    <w:sectPr w:rsidR="00594C58" w:rsidRPr="00742BA9" w:rsidSect="005C2ECC">
      <w:headerReference w:type="default" r:id="rId12"/>
      <w:footerReference w:type="default" r:id="rId13"/>
      <w:pgSz w:w="12240" w:h="15840"/>
      <w:pgMar w:top="1360" w:right="1098" w:bottom="1482"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37" w:rsidRDefault="00D14F37">
      <w:pPr>
        <w:spacing w:after="0" w:line="240" w:lineRule="auto"/>
      </w:pPr>
      <w:r>
        <w:separator/>
      </w:r>
    </w:p>
  </w:endnote>
  <w:endnote w:type="continuationSeparator" w:id="0">
    <w:p w:rsidR="00D14F37" w:rsidRDefault="00D1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65329"/>
      <w:docPartObj>
        <w:docPartGallery w:val="Page Numbers (Bottom of Page)"/>
        <w:docPartUnique/>
      </w:docPartObj>
    </w:sdtPr>
    <w:sdtEndPr/>
    <w:sdtContent>
      <w:p w:rsidR="00D14F37" w:rsidRDefault="00D14F37">
        <w:pPr>
          <w:jc w:val="right"/>
        </w:pPr>
        <w:r>
          <w:fldChar w:fldCharType="begin"/>
        </w:r>
        <w:r>
          <w:instrText>PAGE   \* MERGEFORMAT</w:instrText>
        </w:r>
        <w:r>
          <w:fldChar w:fldCharType="separate"/>
        </w:r>
        <w:r w:rsidR="004D1016">
          <w:rPr>
            <w:noProof/>
          </w:rPr>
          <w:t>4</w:t>
        </w:r>
        <w:r>
          <w:rPr>
            <w:noProof/>
          </w:rPr>
          <w:fldChar w:fldCharType="end"/>
        </w:r>
      </w:p>
    </w:sdtContent>
  </w:sdt>
  <w:p w:rsidR="00D14F37" w:rsidRDefault="00D1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37" w:rsidRDefault="00D14F37">
      <w:pPr>
        <w:spacing w:after="0" w:line="240" w:lineRule="auto"/>
      </w:pPr>
      <w:r>
        <w:separator/>
      </w:r>
    </w:p>
  </w:footnote>
  <w:footnote w:type="continuationSeparator" w:id="0">
    <w:p w:rsidR="00D14F37" w:rsidRDefault="00D14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F37" w:rsidRDefault="00D14F37">
    <w:pPr>
      <w:jc w:val="right"/>
    </w:pPr>
  </w:p>
  <w:p w:rsidR="00D14F37" w:rsidRDefault="00D14F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CE389F"/>
    <w:multiLevelType w:val="singleLevel"/>
    <w:tmpl w:val="D480CBF2"/>
    <w:lvl w:ilvl="0">
      <w:start w:val="1"/>
      <w:numFmt w:val="decimal"/>
      <w:lvlText w:val="%1."/>
      <w:lvlJc w:val="left"/>
      <w:pPr>
        <w:tabs>
          <w:tab w:val="num" w:pos="360"/>
        </w:tabs>
        <w:ind w:left="360" w:hanging="360"/>
      </w:pPr>
    </w:lvl>
  </w:abstractNum>
  <w:abstractNum w:abstractNumId="24">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abstractNumId w:val="31"/>
  </w:num>
  <w:num w:numId="2">
    <w:abstractNumId w:val="38"/>
  </w:num>
  <w:num w:numId="3">
    <w:abstractNumId w:val="36"/>
  </w:num>
  <w:num w:numId="4">
    <w:abstractNumId w:val="14"/>
  </w:num>
  <w:num w:numId="5">
    <w:abstractNumId w:val="15"/>
  </w:num>
  <w:num w:numId="6">
    <w:abstractNumId w:val="33"/>
  </w:num>
  <w:num w:numId="7">
    <w:abstractNumId w:val="27"/>
  </w:num>
  <w:num w:numId="8">
    <w:abstractNumId w:val="8"/>
  </w:num>
  <w:num w:numId="9">
    <w:abstractNumId w:val="30"/>
  </w:num>
  <w:num w:numId="10">
    <w:abstractNumId w:val="1"/>
  </w:num>
  <w:num w:numId="11">
    <w:abstractNumId w:val="10"/>
  </w:num>
  <w:num w:numId="12">
    <w:abstractNumId w:val="0"/>
  </w:num>
  <w:num w:numId="13">
    <w:abstractNumId w:val="35"/>
  </w:num>
  <w:num w:numId="14">
    <w:abstractNumId w:val="16"/>
  </w:num>
  <w:num w:numId="15">
    <w:abstractNumId w:val="25"/>
  </w:num>
  <w:num w:numId="16">
    <w:abstractNumId w:val="37"/>
  </w:num>
  <w:num w:numId="17">
    <w:abstractNumId w:val="11"/>
  </w:num>
  <w:num w:numId="18">
    <w:abstractNumId w:val="23"/>
  </w:num>
  <w:num w:numId="19">
    <w:abstractNumId w:val="34"/>
  </w:num>
  <w:num w:numId="20">
    <w:abstractNumId w:val="9"/>
  </w:num>
  <w:num w:numId="21">
    <w:abstractNumId w:val="29"/>
  </w:num>
  <w:num w:numId="22">
    <w:abstractNumId w:val="19"/>
  </w:num>
  <w:num w:numId="23">
    <w:abstractNumId w:val="18"/>
  </w:num>
  <w:num w:numId="24">
    <w:abstractNumId w:val="24"/>
  </w:num>
  <w:num w:numId="25">
    <w:abstractNumId w:val="6"/>
  </w:num>
  <w:num w:numId="26">
    <w:abstractNumId w:val="26"/>
  </w:num>
  <w:num w:numId="27">
    <w:abstractNumId w:val="22"/>
  </w:num>
  <w:num w:numId="28">
    <w:abstractNumId w:val="40"/>
  </w:num>
  <w:num w:numId="29">
    <w:abstractNumId w:val="42"/>
  </w:num>
  <w:num w:numId="30">
    <w:abstractNumId w:val="32"/>
  </w:num>
  <w:num w:numId="31">
    <w:abstractNumId w:val="17"/>
  </w:num>
  <w:num w:numId="32">
    <w:abstractNumId w:val="12"/>
  </w:num>
  <w:num w:numId="33">
    <w:abstractNumId w:val="28"/>
  </w:num>
  <w:num w:numId="34">
    <w:abstractNumId w:val="20"/>
  </w:num>
  <w:num w:numId="35">
    <w:abstractNumId w:val="39"/>
  </w:num>
  <w:num w:numId="36">
    <w:abstractNumId w:val="41"/>
  </w:num>
  <w:num w:numId="37">
    <w:abstractNumId w:val="13"/>
  </w:num>
  <w:num w:numId="38">
    <w:abstractNumId w:val="7"/>
  </w:num>
  <w:num w:numId="39">
    <w:abstractNumId w:val="21"/>
  </w:num>
  <w:num w:numId="40">
    <w:abstractNumId w:val="4"/>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5"/>
  </w:num>
  <w:num w:numId="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58DC"/>
    <w:rsid w:val="00006DBD"/>
    <w:rsid w:val="0001217C"/>
    <w:rsid w:val="00013F1A"/>
    <w:rsid w:val="000146C9"/>
    <w:rsid w:val="00014A38"/>
    <w:rsid w:val="00014FD0"/>
    <w:rsid w:val="00016976"/>
    <w:rsid w:val="00017FB7"/>
    <w:rsid w:val="00020B57"/>
    <w:rsid w:val="00021736"/>
    <w:rsid w:val="0002252F"/>
    <w:rsid w:val="000245BC"/>
    <w:rsid w:val="00026A2A"/>
    <w:rsid w:val="000303F2"/>
    <w:rsid w:val="00031F7C"/>
    <w:rsid w:val="00033BB6"/>
    <w:rsid w:val="000361C7"/>
    <w:rsid w:val="00040313"/>
    <w:rsid w:val="00040E33"/>
    <w:rsid w:val="00041007"/>
    <w:rsid w:val="000418EC"/>
    <w:rsid w:val="0004303A"/>
    <w:rsid w:val="0004674B"/>
    <w:rsid w:val="00050F1D"/>
    <w:rsid w:val="00051758"/>
    <w:rsid w:val="0005356F"/>
    <w:rsid w:val="00054623"/>
    <w:rsid w:val="000556F9"/>
    <w:rsid w:val="000627D5"/>
    <w:rsid w:val="00065D40"/>
    <w:rsid w:val="00067C1D"/>
    <w:rsid w:val="00070A6F"/>
    <w:rsid w:val="00074E8A"/>
    <w:rsid w:val="00077C20"/>
    <w:rsid w:val="000802E6"/>
    <w:rsid w:val="0008081C"/>
    <w:rsid w:val="000808CD"/>
    <w:rsid w:val="000834A5"/>
    <w:rsid w:val="00084E3B"/>
    <w:rsid w:val="00086467"/>
    <w:rsid w:val="00092C12"/>
    <w:rsid w:val="00095574"/>
    <w:rsid w:val="000A08BD"/>
    <w:rsid w:val="000A1034"/>
    <w:rsid w:val="000A21FE"/>
    <w:rsid w:val="000A2309"/>
    <w:rsid w:val="000A3F85"/>
    <w:rsid w:val="000A6532"/>
    <w:rsid w:val="000B0933"/>
    <w:rsid w:val="000B0DA7"/>
    <w:rsid w:val="000B31CC"/>
    <w:rsid w:val="000C3CC6"/>
    <w:rsid w:val="000C411C"/>
    <w:rsid w:val="000C509B"/>
    <w:rsid w:val="000C5E25"/>
    <w:rsid w:val="000C770F"/>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4016"/>
    <w:rsid w:val="00155E83"/>
    <w:rsid w:val="00167ED3"/>
    <w:rsid w:val="0017223D"/>
    <w:rsid w:val="001735AC"/>
    <w:rsid w:val="0017562F"/>
    <w:rsid w:val="00177093"/>
    <w:rsid w:val="001835FA"/>
    <w:rsid w:val="001858FE"/>
    <w:rsid w:val="001869A5"/>
    <w:rsid w:val="001958FD"/>
    <w:rsid w:val="001A12BE"/>
    <w:rsid w:val="001A1355"/>
    <w:rsid w:val="001B3058"/>
    <w:rsid w:val="001B77A5"/>
    <w:rsid w:val="001B7F9C"/>
    <w:rsid w:val="001C1059"/>
    <w:rsid w:val="001C235D"/>
    <w:rsid w:val="001C3287"/>
    <w:rsid w:val="001C502D"/>
    <w:rsid w:val="001C59BF"/>
    <w:rsid w:val="001C683F"/>
    <w:rsid w:val="001C72DD"/>
    <w:rsid w:val="001C7F79"/>
    <w:rsid w:val="001D0DF1"/>
    <w:rsid w:val="001D29DA"/>
    <w:rsid w:val="001D33AD"/>
    <w:rsid w:val="001D4D8E"/>
    <w:rsid w:val="001D66CF"/>
    <w:rsid w:val="001D743E"/>
    <w:rsid w:val="001E1287"/>
    <w:rsid w:val="001E1563"/>
    <w:rsid w:val="001E4496"/>
    <w:rsid w:val="001E4D3D"/>
    <w:rsid w:val="001F0281"/>
    <w:rsid w:val="001F279F"/>
    <w:rsid w:val="001F315C"/>
    <w:rsid w:val="001F41D1"/>
    <w:rsid w:val="001F50C0"/>
    <w:rsid w:val="001F5751"/>
    <w:rsid w:val="001F69BA"/>
    <w:rsid w:val="0020001A"/>
    <w:rsid w:val="00201A71"/>
    <w:rsid w:val="00203656"/>
    <w:rsid w:val="0020456D"/>
    <w:rsid w:val="00204ACC"/>
    <w:rsid w:val="0021478B"/>
    <w:rsid w:val="00216044"/>
    <w:rsid w:val="00216565"/>
    <w:rsid w:val="00216C91"/>
    <w:rsid w:val="002178A5"/>
    <w:rsid w:val="00217F1A"/>
    <w:rsid w:val="00221A90"/>
    <w:rsid w:val="00223094"/>
    <w:rsid w:val="00225139"/>
    <w:rsid w:val="00225648"/>
    <w:rsid w:val="0022740E"/>
    <w:rsid w:val="00227482"/>
    <w:rsid w:val="00231191"/>
    <w:rsid w:val="0023141F"/>
    <w:rsid w:val="00231779"/>
    <w:rsid w:val="0023341F"/>
    <w:rsid w:val="00235049"/>
    <w:rsid w:val="0023651B"/>
    <w:rsid w:val="002376C5"/>
    <w:rsid w:val="00240B53"/>
    <w:rsid w:val="002412B1"/>
    <w:rsid w:val="00250B96"/>
    <w:rsid w:val="0025332C"/>
    <w:rsid w:val="00257645"/>
    <w:rsid w:val="00263AAC"/>
    <w:rsid w:val="00264833"/>
    <w:rsid w:val="002662D6"/>
    <w:rsid w:val="00266383"/>
    <w:rsid w:val="00266C74"/>
    <w:rsid w:val="00270F61"/>
    <w:rsid w:val="002727E9"/>
    <w:rsid w:val="0027585F"/>
    <w:rsid w:val="00275BE2"/>
    <w:rsid w:val="00275C9E"/>
    <w:rsid w:val="00280BB1"/>
    <w:rsid w:val="00281D17"/>
    <w:rsid w:val="00282F58"/>
    <w:rsid w:val="00283726"/>
    <w:rsid w:val="00285D3C"/>
    <w:rsid w:val="00292971"/>
    <w:rsid w:val="002945CF"/>
    <w:rsid w:val="00294B0F"/>
    <w:rsid w:val="002964F3"/>
    <w:rsid w:val="002965F3"/>
    <w:rsid w:val="00296C87"/>
    <w:rsid w:val="002A17C2"/>
    <w:rsid w:val="002A1FCF"/>
    <w:rsid w:val="002A4F33"/>
    <w:rsid w:val="002A66D4"/>
    <w:rsid w:val="002A6BFB"/>
    <w:rsid w:val="002A6FDD"/>
    <w:rsid w:val="002B3E18"/>
    <w:rsid w:val="002B791E"/>
    <w:rsid w:val="002B7FFB"/>
    <w:rsid w:val="002C0D9D"/>
    <w:rsid w:val="002C2504"/>
    <w:rsid w:val="002C30AB"/>
    <w:rsid w:val="002C3DD1"/>
    <w:rsid w:val="002C51EF"/>
    <w:rsid w:val="002C7D67"/>
    <w:rsid w:val="002D1658"/>
    <w:rsid w:val="002D4435"/>
    <w:rsid w:val="002D4AE2"/>
    <w:rsid w:val="002D5239"/>
    <w:rsid w:val="002D5AA5"/>
    <w:rsid w:val="002E1216"/>
    <w:rsid w:val="002E59E3"/>
    <w:rsid w:val="002E79FF"/>
    <w:rsid w:val="002F0AE7"/>
    <w:rsid w:val="002F0F2B"/>
    <w:rsid w:val="002F1468"/>
    <w:rsid w:val="002F1476"/>
    <w:rsid w:val="002F34E2"/>
    <w:rsid w:val="002F7BE4"/>
    <w:rsid w:val="0030097D"/>
    <w:rsid w:val="003020D3"/>
    <w:rsid w:val="003027A4"/>
    <w:rsid w:val="00304EFF"/>
    <w:rsid w:val="00307ADE"/>
    <w:rsid w:val="00310CEF"/>
    <w:rsid w:val="00311D33"/>
    <w:rsid w:val="003134E6"/>
    <w:rsid w:val="00313BC6"/>
    <w:rsid w:val="00316BC1"/>
    <w:rsid w:val="00317071"/>
    <w:rsid w:val="00321D2A"/>
    <w:rsid w:val="00323B7F"/>
    <w:rsid w:val="00323F99"/>
    <w:rsid w:val="00327FB8"/>
    <w:rsid w:val="00330E70"/>
    <w:rsid w:val="00333478"/>
    <w:rsid w:val="0033595E"/>
    <w:rsid w:val="00340DB5"/>
    <w:rsid w:val="00344386"/>
    <w:rsid w:val="0034473C"/>
    <w:rsid w:val="0035057D"/>
    <w:rsid w:val="00350E1F"/>
    <w:rsid w:val="00352EC4"/>
    <w:rsid w:val="00360081"/>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94BEC"/>
    <w:rsid w:val="00395BA5"/>
    <w:rsid w:val="0039706E"/>
    <w:rsid w:val="003A0B3B"/>
    <w:rsid w:val="003A1BFA"/>
    <w:rsid w:val="003A20BF"/>
    <w:rsid w:val="003A4193"/>
    <w:rsid w:val="003B27D3"/>
    <w:rsid w:val="003B5EBC"/>
    <w:rsid w:val="003B6A24"/>
    <w:rsid w:val="003C35FF"/>
    <w:rsid w:val="003C38A0"/>
    <w:rsid w:val="003C5E02"/>
    <w:rsid w:val="003C6524"/>
    <w:rsid w:val="003D065B"/>
    <w:rsid w:val="003D6CE4"/>
    <w:rsid w:val="003D7B2C"/>
    <w:rsid w:val="003E18AE"/>
    <w:rsid w:val="003E5EF3"/>
    <w:rsid w:val="003F0CD9"/>
    <w:rsid w:val="003F138C"/>
    <w:rsid w:val="003F1B4F"/>
    <w:rsid w:val="003F1E44"/>
    <w:rsid w:val="003F5A76"/>
    <w:rsid w:val="003F7717"/>
    <w:rsid w:val="003F7C1A"/>
    <w:rsid w:val="003F7D4E"/>
    <w:rsid w:val="00400C90"/>
    <w:rsid w:val="00401CA2"/>
    <w:rsid w:val="00403E54"/>
    <w:rsid w:val="0040475F"/>
    <w:rsid w:val="0040518C"/>
    <w:rsid w:val="004053CD"/>
    <w:rsid w:val="004110CF"/>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4EA7"/>
    <w:rsid w:val="0044670A"/>
    <w:rsid w:val="00447602"/>
    <w:rsid w:val="00447AC0"/>
    <w:rsid w:val="00452454"/>
    <w:rsid w:val="00452482"/>
    <w:rsid w:val="00454233"/>
    <w:rsid w:val="00454BFD"/>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25AB"/>
    <w:rsid w:val="0049401A"/>
    <w:rsid w:val="00494528"/>
    <w:rsid w:val="00494881"/>
    <w:rsid w:val="00494A82"/>
    <w:rsid w:val="00496DC5"/>
    <w:rsid w:val="00497310"/>
    <w:rsid w:val="004A0C1F"/>
    <w:rsid w:val="004A379D"/>
    <w:rsid w:val="004B2FE3"/>
    <w:rsid w:val="004B4F7C"/>
    <w:rsid w:val="004B661A"/>
    <w:rsid w:val="004C0A15"/>
    <w:rsid w:val="004C1F46"/>
    <w:rsid w:val="004C5AD4"/>
    <w:rsid w:val="004C710B"/>
    <w:rsid w:val="004D0452"/>
    <w:rsid w:val="004D1016"/>
    <w:rsid w:val="004D27EC"/>
    <w:rsid w:val="004D30A5"/>
    <w:rsid w:val="004D311D"/>
    <w:rsid w:val="004D494C"/>
    <w:rsid w:val="004E1F80"/>
    <w:rsid w:val="004E2C34"/>
    <w:rsid w:val="004F2346"/>
    <w:rsid w:val="004F2748"/>
    <w:rsid w:val="004F27E0"/>
    <w:rsid w:val="004F3232"/>
    <w:rsid w:val="004F4FF7"/>
    <w:rsid w:val="004F5D37"/>
    <w:rsid w:val="00500330"/>
    <w:rsid w:val="00503050"/>
    <w:rsid w:val="005142B2"/>
    <w:rsid w:val="005153EC"/>
    <w:rsid w:val="00516366"/>
    <w:rsid w:val="00516F43"/>
    <w:rsid w:val="00521303"/>
    <w:rsid w:val="00527538"/>
    <w:rsid w:val="00527D66"/>
    <w:rsid w:val="00530A66"/>
    <w:rsid w:val="005313A8"/>
    <w:rsid w:val="00531617"/>
    <w:rsid w:val="005329A8"/>
    <w:rsid w:val="00534200"/>
    <w:rsid w:val="00535226"/>
    <w:rsid w:val="0053751C"/>
    <w:rsid w:val="00544900"/>
    <w:rsid w:val="00545B71"/>
    <w:rsid w:val="0055107F"/>
    <w:rsid w:val="00553498"/>
    <w:rsid w:val="0055614A"/>
    <w:rsid w:val="005572F2"/>
    <w:rsid w:val="00557962"/>
    <w:rsid w:val="005633F4"/>
    <w:rsid w:val="00563E45"/>
    <w:rsid w:val="005665F4"/>
    <w:rsid w:val="00567954"/>
    <w:rsid w:val="00571033"/>
    <w:rsid w:val="00571DF3"/>
    <w:rsid w:val="00572D9F"/>
    <w:rsid w:val="0057320D"/>
    <w:rsid w:val="00573668"/>
    <w:rsid w:val="005811AE"/>
    <w:rsid w:val="00582B6B"/>
    <w:rsid w:val="00586ACB"/>
    <w:rsid w:val="00587C0D"/>
    <w:rsid w:val="005913C5"/>
    <w:rsid w:val="00594C58"/>
    <w:rsid w:val="00596253"/>
    <w:rsid w:val="005A393B"/>
    <w:rsid w:val="005A69DF"/>
    <w:rsid w:val="005A7009"/>
    <w:rsid w:val="005A7552"/>
    <w:rsid w:val="005A7AE9"/>
    <w:rsid w:val="005B4FF9"/>
    <w:rsid w:val="005B790E"/>
    <w:rsid w:val="005C2ECC"/>
    <w:rsid w:val="005C439C"/>
    <w:rsid w:val="005D1E22"/>
    <w:rsid w:val="005D3D03"/>
    <w:rsid w:val="005D6752"/>
    <w:rsid w:val="005E1381"/>
    <w:rsid w:val="005E22DD"/>
    <w:rsid w:val="005E7B70"/>
    <w:rsid w:val="005F0573"/>
    <w:rsid w:val="005F0BF3"/>
    <w:rsid w:val="005F0CDC"/>
    <w:rsid w:val="005F1AA8"/>
    <w:rsid w:val="005F3287"/>
    <w:rsid w:val="005F4F77"/>
    <w:rsid w:val="005F592A"/>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340C7"/>
    <w:rsid w:val="006353B5"/>
    <w:rsid w:val="006416FE"/>
    <w:rsid w:val="00645AF8"/>
    <w:rsid w:val="0065042E"/>
    <w:rsid w:val="0065163E"/>
    <w:rsid w:val="00652DC8"/>
    <w:rsid w:val="006605B2"/>
    <w:rsid w:val="006634FE"/>
    <w:rsid w:val="0066771D"/>
    <w:rsid w:val="00667984"/>
    <w:rsid w:val="00672368"/>
    <w:rsid w:val="00674C91"/>
    <w:rsid w:val="00676394"/>
    <w:rsid w:val="00677EB3"/>
    <w:rsid w:val="00681275"/>
    <w:rsid w:val="00681A0B"/>
    <w:rsid w:val="006856D9"/>
    <w:rsid w:val="0068594E"/>
    <w:rsid w:val="00693219"/>
    <w:rsid w:val="006932D3"/>
    <w:rsid w:val="00694ABD"/>
    <w:rsid w:val="006A153A"/>
    <w:rsid w:val="006A20B7"/>
    <w:rsid w:val="006A3356"/>
    <w:rsid w:val="006A52C1"/>
    <w:rsid w:val="006B4816"/>
    <w:rsid w:val="006B4E49"/>
    <w:rsid w:val="006C2C19"/>
    <w:rsid w:val="006C2E4B"/>
    <w:rsid w:val="006D201E"/>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006"/>
    <w:rsid w:val="007047FB"/>
    <w:rsid w:val="007050F9"/>
    <w:rsid w:val="007068FA"/>
    <w:rsid w:val="00712A51"/>
    <w:rsid w:val="007150B8"/>
    <w:rsid w:val="00717779"/>
    <w:rsid w:val="007208D4"/>
    <w:rsid w:val="007344E8"/>
    <w:rsid w:val="00736124"/>
    <w:rsid w:val="00737B74"/>
    <w:rsid w:val="0074158B"/>
    <w:rsid w:val="00742BA9"/>
    <w:rsid w:val="0074552E"/>
    <w:rsid w:val="00746B90"/>
    <w:rsid w:val="00754D91"/>
    <w:rsid w:val="00760622"/>
    <w:rsid w:val="00760FFF"/>
    <w:rsid w:val="00764397"/>
    <w:rsid w:val="00764F71"/>
    <w:rsid w:val="0076758C"/>
    <w:rsid w:val="00770B8B"/>
    <w:rsid w:val="00772B9A"/>
    <w:rsid w:val="007740C9"/>
    <w:rsid w:val="00776841"/>
    <w:rsid w:val="007772A3"/>
    <w:rsid w:val="0078233E"/>
    <w:rsid w:val="00784E6D"/>
    <w:rsid w:val="00791D95"/>
    <w:rsid w:val="00792BFE"/>
    <w:rsid w:val="00794433"/>
    <w:rsid w:val="00794CC5"/>
    <w:rsid w:val="00797F93"/>
    <w:rsid w:val="007A04CB"/>
    <w:rsid w:val="007A3858"/>
    <w:rsid w:val="007A3BB3"/>
    <w:rsid w:val="007B0569"/>
    <w:rsid w:val="007B15DA"/>
    <w:rsid w:val="007B3AC1"/>
    <w:rsid w:val="007B4E97"/>
    <w:rsid w:val="007C0AA7"/>
    <w:rsid w:val="007C2E2C"/>
    <w:rsid w:val="007C367D"/>
    <w:rsid w:val="007C5649"/>
    <w:rsid w:val="007C577A"/>
    <w:rsid w:val="007C5A9F"/>
    <w:rsid w:val="007C714E"/>
    <w:rsid w:val="007D6CFB"/>
    <w:rsid w:val="007E255C"/>
    <w:rsid w:val="007E451E"/>
    <w:rsid w:val="007E45DF"/>
    <w:rsid w:val="007E5A71"/>
    <w:rsid w:val="007E6BB0"/>
    <w:rsid w:val="007F23AB"/>
    <w:rsid w:val="007F2F19"/>
    <w:rsid w:val="007F3B6A"/>
    <w:rsid w:val="007F60C7"/>
    <w:rsid w:val="0080352C"/>
    <w:rsid w:val="0080685A"/>
    <w:rsid w:val="00807902"/>
    <w:rsid w:val="008115C6"/>
    <w:rsid w:val="00815790"/>
    <w:rsid w:val="00815A37"/>
    <w:rsid w:val="00815BE6"/>
    <w:rsid w:val="0081645D"/>
    <w:rsid w:val="0081704E"/>
    <w:rsid w:val="00821C03"/>
    <w:rsid w:val="00822922"/>
    <w:rsid w:val="00823339"/>
    <w:rsid w:val="00823FE3"/>
    <w:rsid w:val="00825B67"/>
    <w:rsid w:val="00825EB7"/>
    <w:rsid w:val="008330FD"/>
    <w:rsid w:val="00834BB5"/>
    <w:rsid w:val="00836443"/>
    <w:rsid w:val="00837E01"/>
    <w:rsid w:val="00840D27"/>
    <w:rsid w:val="00842151"/>
    <w:rsid w:val="008421EF"/>
    <w:rsid w:val="0084396E"/>
    <w:rsid w:val="00843F76"/>
    <w:rsid w:val="008476B2"/>
    <w:rsid w:val="00847AC5"/>
    <w:rsid w:val="00853124"/>
    <w:rsid w:val="00853A0F"/>
    <w:rsid w:val="00856AF7"/>
    <w:rsid w:val="00861231"/>
    <w:rsid w:val="008634C3"/>
    <w:rsid w:val="00864321"/>
    <w:rsid w:val="00865C09"/>
    <w:rsid w:val="00866136"/>
    <w:rsid w:val="008704B7"/>
    <w:rsid w:val="00872F74"/>
    <w:rsid w:val="0087303F"/>
    <w:rsid w:val="00875B87"/>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4F8"/>
    <w:rsid w:val="008B0464"/>
    <w:rsid w:val="008B218C"/>
    <w:rsid w:val="008C224B"/>
    <w:rsid w:val="008C3E5A"/>
    <w:rsid w:val="008C4216"/>
    <w:rsid w:val="008C4BA9"/>
    <w:rsid w:val="008C60CC"/>
    <w:rsid w:val="008C6C5A"/>
    <w:rsid w:val="008C7A40"/>
    <w:rsid w:val="008D0208"/>
    <w:rsid w:val="008D2395"/>
    <w:rsid w:val="008D255B"/>
    <w:rsid w:val="008D35CE"/>
    <w:rsid w:val="008D3F83"/>
    <w:rsid w:val="008D4C4D"/>
    <w:rsid w:val="008D4C8D"/>
    <w:rsid w:val="008E0D70"/>
    <w:rsid w:val="008E2305"/>
    <w:rsid w:val="008E29C6"/>
    <w:rsid w:val="008E7395"/>
    <w:rsid w:val="008F1242"/>
    <w:rsid w:val="008F52DA"/>
    <w:rsid w:val="008F6FEE"/>
    <w:rsid w:val="00900698"/>
    <w:rsid w:val="00901C85"/>
    <w:rsid w:val="00901D29"/>
    <w:rsid w:val="00901FF0"/>
    <w:rsid w:val="009034A3"/>
    <w:rsid w:val="00904E56"/>
    <w:rsid w:val="009062A7"/>
    <w:rsid w:val="009079A6"/>
    <w:rsid w:val="00912D6E"/>
    <w:rsid w:val="00915B6B"/>
    <w:rsid w:val="0091600C"/>
    <w:rsid w:val="00916DCC"/>
    <w:rsid w:val="009175DC"/>
    <w:rsid w:val="00921E3F"/>
    <w:rsid w:val="0092418D"/>
    <w:rsid w:val="00925203"/>
    <w:rsid w:val="00926848"/>
    <w:rsid w:val="009324CE"/>
    <w:rsid w:val="00942747"/>
    <w:rsid w:val="009437F7"/>
    <w:rsid w:val="00944B36"/>
    <w:rsid w:val="00944E88"/>
    <w:rsid w:val="00950864"/>
    <w:rsid w:val="00952198"/>
    <w:rsid w:val="0095630D"/>
    <w:rsid w:val="00956F06"/>
    <w:rsid w:val="00962644"/>
    <w:rsid w:val="00963264"/>
    <w:rsid w:val="009649B9"/>
    <w:rsid w:val="00965985"/>
    <w:rsid w:val="0097046B"/>
    <w:rsid w:val="00970BA7"/>
    <w:rsid w:val="00973C0F"/>
    <w:rsid w:val="00974878"/>
    <w:rsid w:val="00975CAA"/>
    <w:rsid w:val="00975DB5"/>
    <w:rsid w:val="0097614E"/>
    <w:rsid w:val="009763FE"/>
    <w:rsid w:val="009764A1"/>
    <w:rsid w:val="0097661F"/>
    <w:rsid w:val="00977636"/>
    <w:rsid w:val="0098186B"/>
    <w:rsid w:val="0098320D"/>
    <w:rsid w:val="00987C62"/>
    <w:rsid w:val="00987E4C"/>
    <w:rsid w:val="00991EBA"/>
    <w:rsid w:val="009953F6"/>
    <w:rsid w:val="00997BB6"/>
    <w:rsid w:val="00997F21"/>
    <w:rsid w:val="009A4543"/>
    <w:rsid w:val="009A577B"/>
    <w:rsid w:val="009A63DE"/>
    <w:rsid w:val="009B29FC"/>
    <w:rsid w:val="009B40BE"/>
    <w:rsid w:val="009B58A8"/>
    <w:rsid w:val="009B739A"/>
    <w:rsid w:val="009C0380"/>
    <w:rsid w:val="009C34A8"/>
    <w:rsid w:val="009C3E4A"/>
    <w:rsid w:val="009C4DE7"/>
    <w:rsid w:val="009C56B9"/>
    <w:rsid w:val="009C6685"/>
    <w:rsid w:val="009C7571"/>
    <w:rsid w:val="009C7DE0"/>
    <w:rsid w:val="009D4D74"/>
    <w:rsid w:val="009D5FF8"/>
    <w:rsid w:val="009E3D47"/>
    <w:rsid w:val="009F2719"/>
    <w:rsid w:val="009F51D6"/>
    <w:rsid w:val="009F6DD8"/>
    <w:rsid w:val="009F7B58"/>
    <w:rsid w:val="00A01961"/>
    <w:rsid w:val="00A02982"/>
    <w:rsid w:val="00A03122"/>
    <w:rsid w:val="00A04418"/>
    <w:rsid w:val="00A05781"/>
    <w:rsid w:val="00A05977"/>
    <w:rsid w:val="00A1181A"/>
    <w:rsid w:val="00A172D0"/>
    <w:rsid w:val="00A174D1"/>
    <w:rsid w:val="00A1763D"/>
    <w:rsid w:val="00A204FF"/>
    <w:rsid w:val="00A22E40"/>
    <w:rsid w:val="00A24061"/>
    <w:rsid w:val="00A24A0D"/>
    <w:rsid w:val="00A2682F"/>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465F"/>
    <w:rsid w:val="00A95C90"/>
    <w:rsid w:val="00AA1B3C"/>
    <w:rsid w:val="00AA2016"/>
    <w:rsid w:val="00AA6C13"/>
    <w:rsid w:val="00AB2B7F"/>
    <w:rsid w:val="00AC1CF4"/>
    <w:rsid w:val="00AC28BD"/>
    <w:rsid w:val="00AC4389"/>
    <w:rsid w:val="00AC769F"/>
    <w:rsid w:val="00AC792E"/>
    <w:rsid w:val="00AD0676"/>
    <w:rsid w:val="00AD15E3"/>
    <w:rsid w:val="00AD5326"/>
    <w:rsid w:val="00AD5402"/>
    <w:rsid w:val="00AD66DF"/>
    <w:rsid w:val="00AD7EAE"/>
    <w:rsid w:val="00AE15E6"/>
    <w:rsid w:val="00AE2E99"/>
    <w:rsid w:val="00AE4F3F"/>
    <w:rsid w:val="00AE50AB"/>
    <w:rsid w:val="00AE55DD"/>
    <w:rsid w:val="00AF3648"/>
    <w:rsid w:val="00AF67B0"/>
    <w:rsid w:val="00B00537"/>
    <w:rsid w:val="00B00569"/>
    <w:rsid w:val="00B02825"/>
    <w:rsid w:val="00B06065"/>
    <w:rsid w:val="00B109A0"/>
    <w:rsid w:val="00B113D3"/>
    <w:rsid w:val="00B1680A"/>
    <w:rsid w:val="00B16877"/>
    <w:rsid w:val="00B16DFA"/>
    <w:rsid w:val="00B2188B"/>
    <w:rsid w:val="00B21C2A"/>
    <w:rsid w:val="00B22A03"/>
    <w:rsid w:val="00B259A9"/>
    <w:rsid w:val="00B25DAB"/>
    <w:rsid w:val="00B261ED"/>
    <w:rsid w:val="00B26D58"/>
    <w:rsid w:val="00B4177D"/>
    <w:rsid w:val="00B41DC7"/>
    <w:rsid w:val="00B44487"/>
    <w:rsid w:val="00B445BD"/>
    <w:rsid w:val="00B4571C"/>
    <w:rsid w:val="00B45F78"/>
    <w:rsid w:val="00B52511"/>
    <w:rsid w:val="00B54B17"/>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39B2"/>
    <w:rsid w:val="00BB402F"/>
    <w:rsid w:val="00BB5DD2"/>
    <w:rsid w:val="00BB6DF2"/>
    <w:rsid w:val="00BB749C"/>
    <w:rsid w:val="00BC1306"/>
    <w:rsid w:val="00BC29E6"/>
    <w:rsid w:val="00BC34CD"/>
    <w:rsid w:val="00BC60E8"/>
    <w:rsid w:val="00BD1894"/>
    <w:rsid w:val="00BD3400"/>
    <w:rsid w:val="00BD3460"/>
    <w:rsid w:val="00BD3662"/>
    <w:rsid w:val="00BE091F"/>
    <w:rsid w:val="00BE3289"/>
    <w:rsid w:val="00BE624C"/>
    <w:rsid w:val="00BF0696"/>
    <w:rsid w:val="00BF1741"/>
    <w:rsid w:val="00BF4AF4"/>
    <w:rsid w:val="00BF7569"/>
    <w:rsid w:val="00C00551"/>
    <w:rsid w:val="00C0360A"/>
    <w:rsid w:val="00C048BF"/>
    <w:rsid w:val="00C07646"/>
    <w:rsid w:val="00C1217A"/>
    <w:rsid w:val="00C124A9"/>
    <w:rsid w:val="00C14EB4"/>
    <w:rsid w:val="00C154BB"/>
    <w:rsid w:val="00C159BC"/>
    <w:rsid w:val="00C200F6"/>
    <w:rsid w:val="00C2199B"/>
    <w:rsid w:val="00C24E59"/>
    <w:rsid w:val="00C32061"/>
    <w:rsid w:val="00C37A4C"/>
    <w:rsid w:val="00C40822"/>
    <w:rsid w:val="00C443DA"/>
    <w:rsid w:val="00C4488F"/>
    <w:rsid w:val="00C44B6F"/>
    <w:rsid w:val="00C4593E"/>
    <w:rsid w:val="00C47160"/>
    <w:rsid w:val="00C50E91"/>
    <w:rsid w:val="00C51064"/>
    <w:rsid w:val="00C519A5"/>
    <w:rsid w:val="00C51AEB"/>
    <w:rsid w:val="00C520FF"/>
    <w:rsid w:val="00C5232B"/>
    <w:rsid w:val="00C52412"/>
    <w:rsid w:val="00C53DC4"/>
    <w:rsid w:val="00C54482"/>
    <w:rsid w:val="00C544F7"/>
    <w:rsid w:val="00C5645C"/>
    <w:rsid w:val="00C56DFC"/>
    <w:rsid w:val="00C5743C"/>
    <w:rsid w:val="00C61B11"/>
    <w:rsid w:val="00C71169"/>
    <w:rsid w:val="00C71883"/>
    <w:rsid w:val="00C71DCC"/>
    <w:rsid w:val="00C73392"/>
    <w:rsid w:val="00C73C5C"/>
    <w:rsid w:val="00C74EE6"/>
    <w:rsid w:val="00C75014"/>
    <w:rsid w:val="00C758A6"/>
    <w:rsid w:val="00C8118E"/>
    <w:rsid w:val="00C813F3"/>
    <w:rsid w:val="00C83A0E"/>
    <w:rsid w:val="00C86CA8"/>
    <w:rsid w:val="00C903F2"/>
    <w:rsid w:val="00C9603B"/>
    <w:rsid w:val="00C961C4"/>
    <w:rsid w:val="00C976CA"/>
    <w:rsid w:val="00CA0377"/>
    <w:rsid w:val="00CA069C"/>
    <w:rsid w:val="00CA48F5"/>
    <w:rsid w:val="00CA50BD"/>
    <w:rsid w:val="00CB0C97"/>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47F"/>
    <w:rsid w:val="00CE1E1C"/>
    <w:rsid w:val="00CE5963"/>
    <w:rsid w:val="00CE5B7C"/>
    <w:rsid w:val="00CE60EB"/>
    <w:rsid w:val="00CE7E6C"/>
    <w:rsid w:val="00CF03CF"/>
    <w:rsid w:val="00CF128D"/>
    <w:rsid w:val="00CF1751"/>
    <w:rsid w:val="00CF17EF"/>
    <w:rsid w:val="00CF65B3"/>
    <w:rsid w:val="00CF7127"/>
    <w:rsid w:val="00D067A5"/>
    <w:rsid w:val="00D10A4C"/>
    <w:rsid w:val="00D13F25"/>
    <w:rsid w:val="00D1472D"/>
    <w:rsid w:val="00D14F37"/>
    <w:rsid w:val="00D15363"/>
    <w:rsid w:val="00D15A44"/>
    <w:rsid w:val="00D1697B"/>
    <w:rsid w:val="00D17A23"/>
    <w:rsid w:val="00D219CF"/>
    <w:rsid w:val="00D219FF"/>
    <w:rsid w:val="00D243F1"/>
    <w:rsid w:val="00D24EE3"/>
    <w:rsid w:val="00D25BE0"/>
    <w:rsid w:val="00D37F1B"/>
    <w:rsid w:val="00D40172"/>
    <w:rsid w:val="00D415AB"/>
    <w:rsid w:val="00D41DB6"/>
    <w:rsid w:val="00D42378"/>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2433"/>
    <w:rsid w:val="00DA4C91"/>
    <w:rsid w:val="00DA6E42"/>
    <w:rsid w:val="00DA7032"/>
    <w:rsid w:val="00DB01BD"/>
    <w:rsid w:val="00DB04FC"/>
    <w:rsid w:val="00DB0866"/>
    <w:rsid w:val="00DB0D1F"/>
    <w:rsid w:val="00DB11FA"/>
    <w:rsid w:val="00DB31D8"/>
    <w:rsid w:val="00DB4493"/>
    <w:rsid w:val="00DB5503"/>
    <w:rsid w:val="00DB751B"/>
    <w:rsid w:val="00DB77D3"/>
    <w:rsid w:val="00DC036F"/>
    <w:rsid w:val="00DC1EEA"/>
    <w:rsid w:val="00DC2656"/>
    <w:rsid w:val="00DC4E9A"/>
    <w:rsid w:val="00DC63A7"/>
    <w:rsid w:val="00DC6CC0"/>
    <w:rsid w:val="00DD035A"/>
    <w:rsid w:val="00DD4A74"/>
    <w:rsid w:val="00DD7974"/>
    <w:rsid w:val="00DE01DD"/>
    <w:rsid w:val="00DE25C4"/>
    <w:rsid w:val="00DE3F77"/>
    <w:rsid w:val="00DE40C0"/>
    <w:rsid w:val="00DF385A"/>
    <w:rsid w:val="00DF4C26"/>
    <w:rsid w:val="00DF55F8"/>
    <w:rsid w:val="00DF6FBB"/>
    <w:rsid w:val="00E029D1"/>
    <w:rsid w:val="00E03417"/>
    <w:rsid w:val="00E06F18"/>
    <w:rsid w:val="00E10143"/>
    <w:rsid w:val="00E12140"/>
    <w:rsid w:val="00E168E2"/>
    <w:rsid w:val="00E16F85"/>
    <w:rsid w:val="00E17134"/>
    <w:rsid w:val="00E21E5C"/>
    <w:rsid w:val="00E227D7"/>
    <w:rsid w:val="00E22D32"/>
    <w:rsid w:val="00E234C7"/>
    <w:rsid w:val="00E24194"/>
    <w:rsid w:val="00E248EA"/>
    <w:rsid w:val="00E24ADE"/>
    <w:rsid w:val="00E25B86"/>
    <w:rsid w:val="00E26FC2"/>
    <w:rsid w:val="00E348FB"/>
    <w:rsid w:val="00E37773"/>
    <w:rsid w:val="00E37BB1"/>
    <w:rsid w:val="00E432F1"/>
    <w:rsid w:val="00E435B9"/>
    <w:rsid w:val="00E447F7"/>
    <w:rsid w:val="00E47545"/>
    <w:rsid w:val="00E506A4"/>
    <w:rsid w:val="00E5479A"/>
    <w:rsid w:val="00E56369"/>
    <w:rsid w:val="00E57A93"/>
    <w:rsid w:val="00E57ADB"/>
    <w:rsid w:val="00E63A84"/>
    <w:rsid w:val="00E65F15"/>
    <w:rsid w:val="00E7001E"/>
    <w:rsid w:val="00E7082F"/>
    <w:rsid w:val="00E727D6"/>
    <w:rsid w:val="00E75202"/>
    <w:rsid w:val="00E77F84"/>
    <w:rsid w:val="00E80AA1"/>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C1464"/>
    <w:rsid w:val="00EC64A7"/>
    <w:rsid w:val="00EC72A1"/>
    <w:rsid w:val="00EC7312"/>
    <w:rsid w:val="00ED1035"/>
    <w:rsid w:val="00ED145E"/>
    <w:rsid w:val="00ED15A4"/>
    <w:rsid w:val="00ED2144"/>
    <w:rsid w:val="00ED2D95"/>
    <w:rsid w:val="00ED40C3"/>
    <w:rsid w:val="00ED5818"/>
    <w:rsid w:val="00ED5AA4"/>
    <w:rsid w:val="00ED6AA4"/>
    <w:rsid w:val="00EE4DD9"/>
    <w:rsid w:val="00EE523E"/>
    <w:rsid w:val="00EE57FA"/>
    <w:rsid w:val="00EF5F15"/>
    <w:rsid w:val="00EF6F2C"/>
    <w:rsid w:val="00F01E28"/>
    <w:rsid w:val="00F02362"/>
    <w:rsid w:val="00F032E8"/>
    <w:rsid w:val="00F0743F"/>
    <w:rsid w:val="00F11CC2"/>
    <w:rsid w:val="00F1711C"/>
    <w:rsid w:val="00F17774"/>
    <w:rsid w:val="00F202D1"/>
    <w:rsid w:val="00F22E23"/>
    <w:rsid w:val="00F235DF"/>
    <w:rsid w:val="00F25328"/>
    <w:rsid w:val="00F27726"/>
    <w:rsid w:val="00F27CC1"/>
    <w:rsid w:val="00F30EB8"/>
    <w:rsid w:val="00F31ED7"/>
    <w:rsid w:val="00F34520"/>
    <w:rsid w:val="00F3586E"/>
    <w:rsid w:val="00F35C95"/>
    <w:rsid w:val="00F36123"/>
    <w:rsid w:val="00F427A2"/>
    <w:rsid w:val="00F43473"/>
    <w:rsid w:val="00F44258"/>
    <w:rsid w:val="00F53DC2"/>
    <w:rsid w:val="00F55F93"/>
    <w:rsid w:val="00F633A6"/>
    <w:rsid w:val="00F66424"/>
    <w:rsid w:val="00F66BFC"/>
    <w:rsid w:val="00F70EDE"/>
    <w:rsid w:val="00F70F7B"/>
    <w:rsid w:val="00F75447"/>
    <w:rsid w:val="00F76AF1"/>
    <w:rsid w:val="00F76D47"/>
    <w:rsid w:val="00F76F9C"/>
    <w:rsid w:val="00F7770F"/>
    <w:rsid w:val="00F84367"/>
    <w:rsid w:val="00F85DBD"/>
    <w:rsid w:val="00F85E6B"/>
    <w:rsid w:val="00F86888"/>
    <w:rsid w:val="00F87648"/>
    <w:rsid w:val="00F900FE"/>
    <w:rsid w:val="00F91505"/>
    <w:rsid w:val="00F92AE6"/>
    <w:rsid w:val="00F937FB"/>
    <w:rsid w:val="00F93BA6"/>
    <w:rsid w:val="00F9446D"/>
    <w:rsid w:val="00F969BB"/>
    <w:rsid w:val="00F97D00"/>
    <w:rsid w:val="00FA09DC"/>
    <w:rsid w:val="00FA12A4"/>
    <w:rsid w:val="00FA7C91"/>
    <w:rsid w:val="00FB0CAB"/>
    <w:rsid w:val="00FB4E64"/>
    <w:rsid w:val="00FB5294"/>
    <w:rsid w:val="00FB583C"/>
    <w:rsid w:val="00FC4CE6"/>
    <w:rsid w:val="00FC7D84"/>
    <w:rsid w:val="00FC7DF7"/>
    <w:rsid w:val="00FD0009"/>
    <w:rsid w:val="00FD0D74"/>
    <w:rsid w:val="00FD1403"/>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440A9-B67E-4DDA-B6BD-FD9F2DC3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AD15E3"/>
    <w:pPr>
      <w:spacing w:after="0" w:line="240" w:lineRule="auto"/>
    </w:pPr>
  </w:style>
  <w:style w:type="character" w:customStyle="1" w:styleId="Mencinsinresolver1">
    <w:name w:val="Mención sin resolver1"/>
    <w:basedOn w:val="Fuentedeprrafopredeter"/>
    <w:uiPriority w:val="99"/>
    <w:semiHidden/>
    <w:unhideWhenUsed/>
    <w:rsid w:val="00825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5108879">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23998629">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2112782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3332205">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29553794">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97280247">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66483177">
      <w:bodyDiv w:val="1"/>
      <w:marLeft w:val="0"/>
      <w:marRight w:val="0"/>
      <w:marTop w:val="0"/>
      <w:marBottom w:val="0"/>
      <w:divBdr>
        <w:top w:val="none" w:sz="0" w:space="0" w:color="auto"/>
        <w:left w:val="none" w:sz="0" w:space="0" w:color="auto"/>
        <w:bottom w:val="none" w:sz="0" w:space="0" w:color="auto"/>
        <w:right w:val="none" w:sz="0" w:space="0" w:color="auto"/>
      </w:divBdr>
      <w:divsChild>
        <w:div w:id="2140026503">
          <w:marLeft w:val="0"/>
          <w:marRight w:val="0"/>
          <w:marTop w:val="0"/>
          <w:marBottom w:val="0"/>
          <w:divBdr>
            <w:top w:val="none" w:sz="0" w:space="0" w:color="auto"/>
            <w:left w:val="none" w:sz="0" w:space="0" w:color="auto"/>
            <w:bottom w:val="none" w:sz="0" w:space="0" w:color="auto"/>
            <w:right w:val="none" w:sz="0" w:space="0" w:color="auto"/>
          </w:divBdr>
          <w:divsChild>
            <w:div w:id="71699930">
              <w:marLeft w:val="0"/>
              <w:marRight w:val="0"/>
              <w:marTop w:val="0"/>
              <w:marBottom w:val="0"/>
              <w:divBdr>
                <w:top w:val="none" w:sz="0" w:space="0" w:color="auto"/>
                <w:left w:val="none" w:sz="0" w:space="0" w:color="auto"/>
                <w:bottom w:val="none" w:sz="0" w:space="0" w:color="auto"/>
                <w:right w:val="none" w:sz="0" w:space="0" w:color="auto"/>
              </w:divBdr>
              <w:divsChild>
                <w:div w:id="1077896189">
                  <w:marLeft w:val="0"/>
                  <w:marRight w:val="0"/>
                  <w:marTop w:val="0"/>
                  <w:marBottom w:val="0"/>
                  <w:divBdr>
                    <w:top w:val="none" w:sz="0" w:space="0" w:color="auto"/>
                    <w:left w:val="none" w:sz="0" w:space="0" w:color="auto"/>
                    <w:bottom w:val="none" w:sz="0" w:space="0" w:color="auto"/>
                    <w:right w:val="none" w:sz="0" w:space="0" w:color="auto"/>
                  </w:divBdr>
                  <w:divsChild>
                    <w:div w:id="16739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valos@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avalos@tlajomulco.gob.mx" TargetMode="External"/><Relationship Id="rId4" Type="http://schemas.openxmlformats.org/officeDocument/2006/relationships/settings" Target="settings.xml"/><Relationship Id="rId9" Type="http://schemas.openxmlformats.org/officeDocument/2006/relationships/hyperlink" Target="mailto:edavalo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DE22-B4A4-4847-944C-6D596E7A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8008</Words>
  <Characters>44048</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cp:lastModifiedBy>
  <cp:revision>6</cp:revision>
  <cp:lastPrinted>2018-11-28T22:49:00Z</cp:lastPrinted>
  <dcterms:created xsi:type="dcterms:W3CDTF">2020-02-07T20:57:00Z</dcterms:created>
  <dcterms:modified xsi:type="dcterms:W3CDTF">2020-02-13T16:11:00Z</dcterms:modified>
</cp:coreProperties>
</file>